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B0EC" w14:textId="58CF6DE7" w:rsidR="001916A7" w:rsidRPr="0041709B" w:rsidRDefault="006B4C92" w:rsidP="001916A7">
      <w:pPr>
        <w:spacing w:line="240" w:lineRule="atLeast"/>
        <w:ind w:right="216"/>
        <w:jc w:val="center"/>
        <w:rPr>
          <w:rFonts w:cstheme="minorBidi"/>
          <w:b/>
          <w:bCs/>
          <w:color w:val="000000" w:themeColor="text1"/>
          <w:sz w:val="40"/>
          <w:szCs w:val="40"/>
        </w:rPr>
      </w:pPr>
      <w:r>
        <w:rPr>
          <w:rFonts w:cstheme="minorBidi"/>
          <w:b/>
          <w:bCs/>
          <w:color w:val="000000" w:themeColor="text1"/>
          <w:sz w:val="40"/>
          <w:szCs w:val="40"/>
        </w:rPr>
        <w:tab/>
      </w:r>
    </w:p>
    <w:p w14:paraId="0CA3FDED" w14:textId="77777777" w:rsidR="001916A7" w:rsidRDefault="001916A7" w:rsidP="001916A7">
      <w:pPr>
        <w:spacing w:line="240" w:lineRule="atLeast"/>
        <w:ind w:right="216"/>
        <w:jc w:val="center"/>
        <w:rPr>
          <w:rFonts w:cs="Times New Roman"/>
          <w:b/>
          <w:bCs/>
          <w:color w:val="000000" w:themeColor="text1"/>
          <w:sz w:val="40"/>
          <w:szCs w:val="40"/>
        </w:rPr>
      </w:pPr>
    </w:p>
    <w:p w14:paraId="67134549" w14:textId="77777777" w:rsidR="001916A7" w:rsidRDefault="001916A7" w:rsidP="001916A7">
      <w:pPr>
        <w:spacing w:line="240" w:lineRule="atLeast"/>
        <w:ind w:right="216"/>
        <w:jc w:val="center"/>
        <w:rPr>
          <w:rFonts w:cs="Times New Roman"/>
          <w:b/>
          <w:bCs/>
          <w:color w:val="000000" w:themeColor="text1"/>
          <w:sz w:val="40"/>
          <w:szCs w:val="40"/>
        </w:rPr>
      </w:pPr>
    </w:p>
    <w:p w14:paraId="20FAA57F" w14:textId="77777777" w:rsidR="001916A7" w:rsidRDefault="001916A7"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7777777" w:rsidR="001916A7" w:rsidRDefault="001916A7"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2C0180" w:rsidRDefault="001916A7" w:rsidP="001916A7">
      <w:pPr>
        <w:spacing w:line="240" w:lineRule="atLeast"/>
        <w:ind w:right="216"/>
        <w:jc w:val="center"/>
        <w:rPr>
          <w:rFonts w:cs="Times New Roman"/>
          <w:b/>
          <w:bCs/>
          <w:color w:val="000000" w:themeColor="text1"/>
          <w:sz w:val="40"/>
          <w:szCs w:val="40"/>
        </w:rPr>
      </w:pPr>
      <w:r w:rsidRPr="002C0180">
        <w:rPr>
          <w:rFonts w:cs="Times New Roman"/>
          <w:b/>
          <w:bCs/>
          <w:color w:val="000000" w:themeColor="text1"/>
          <w:sz w:val="40"/>
          <w:szCs w:val="40"/>
        </w:rPr>
        <w:t>Thai Life Insurance Public Company Limited</w:t>
      </w:r>
    </w:p>
    <w:p w14:paraId="1D1BAB1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3DB2501D" w14:textId="77777777" w:rsidR="001916A7" w:rsidRPr="002C0180" w:rsidRDefault="001916A7" w:rsidP="001916A7">
      <w:pPr>
        <w:pStyle w:val="CoverTitle"/>
        <w:spacing w:line="240" w:lineRule="atLeast"/>
        <w:ind w:right="216"/>
        <w:jc w:val="center"/>
        <w:rPr>
          <w:color w:val="000000" w:themeColor="text1"/>
          <w:spacing w:val="-3"/>
          <w:szCs w:val="36"/>
        </w:rPr>
      </w:pPr>
      <w:r w:rsidRPr="002C0180">
        <w:rPr>
          <w:color w:val="000000" w:themeColor="text1"/>
          <w:spacing w:val="-3"/>
          <w:szCs w:val="36"/>
        </w:rPr>
        <w:t>Interim financial statements</w:t>
      </w:r>
    </w:p>
    <w:p w14:paraId="7CB83E1A" w14:textId="58D5EF08" w:rsidR="001916A7" w:rsidRPr="002C0180" w:rsidRDefault="001916A7" w:rsidP="001916A7">
      <w:pPr>
        <w:spacing w:line="240" w:lineRule="atLeast"/>
        <w:ind w:right="216"/>
        <w:jc w:val="center"/>
        <w:rPr>
          <w:rFonts w:cs="Times New Roman"/>
          <w:color w:val="000000" w:themeColor="text1"/>
          <w:sz w:val="36"/>
          <w:szCs w:val="36"/>
        </w:rPr>
      </w:pPr>
      <w:r w:rsidRPr="002C0180">
        <w:rPr>
          <w:rFonts w:eastAsia="Times New Roman" w:cs="Times New Roman"/>
          <w:color w:val="000000" w:themeColor="text1"/>
          <w:sz w:val="36"/>
          <w:szCs w:val="36"/>
        </w:rPr>
        <w:t>for the three</w:t>
      </w:r>
      <w:r w:rsidRPr="002C0180">
        <w:rPr>
          <w:rFonts w:eastAsia="Times New Roman" w:cs="Times New Roman"/>
          <w:color w:val="000000" w:themeColor="text1"/>
          <w:sz w:val="36"/>
          <w:szCs w:val="36"/>
          <w:cs/>
        </w:rPr>
        <w:t>-</w:t>
      </w:r>
      <w:r w:rsidRPr="002C0180">
        <w:rPr>
          <w:rFonts w:eastAsia="Times New Roman" w:cs="Times New Roman"/>
          <w:color w:val="000000" w:themeColor="text1"/>
          <w:sz w:val="36"/>
          <w:szCs w:val="36"/>
        </w:rPr>
        <w:t>month</w:t>
      </w:r>
      <w:r w:rsidR="003C3965" w:rsidRPr="002C0180">
        <w:rPr>
          <w:rFonts w:eastAsia="Times New Roman" w:cs="Times New Roman"/>
          <w:color w:val="000000" w:themeColor="text1"/>
          <w:sz w:val="36"/>
          <w:szCs w:val="36"/>
        </w:rPr>
        <w:t xml:space="preserve"> </w:t>
      </w:r>
      <w:r w:rsidRPr="002C0180">
        <w:rPr>
          <w:rFonts w:cs="Times New Roman"/>
          <w:color w:val="000000" w:themeColor="text1"/>
          <w:sz w:val="36"/>
          <w:szCs w:val="36"/>
        </w:rPr>
        <w:t>period ended</w:t>
      </w:r>
    </w:p>
    <w:p w14:paraId="433355EB" w14:textId="74BCE95A" w:rsidR="001916A7" w:rsidRPr="002C0180" w:rsidRDefault="00B50B65"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31 March 2022</w:t>
      </w:r>
      <w:r w:rsidR="00C82DBD">
        <w:rPr>
          <w:rFonts w:cs="Times New Roman"/>
          <w:color w:val="000000" w:themeColor="text1"/>
          <w:spacing w:val="-3"/>
          <w:sz w:val="36"/>
          <w:szCs w:val="36"/>
        </w:rPr>
        <w:t xml:space="preserve"> and 2021</w:t>
      </w:r>
    </w:p>
    <w:p w14:paraId="13720193" w14:textId="77777777" w:rsidR="001916A7" w:rsidRPr="002C0180" w:rsidRDefault="001916A7" w:rsidP="001916A7">
      <w:pPr>
        <w:spacing w:line="240" w:lineRule="atLeast"/>
        <w:rPr>
          <w:color w:val="000000" w:themeColor="text1"/>
          <w:spacing w:val="-3"/>
          <w:sz w:val="32"/>
          <w:szCs w:val="32"/>
          <w:cs/>
        </w:rPr>
        <w:sectPr w:rsidR="001916A7" w:rsidRPr="002C0180" w:rsidSect="000A4C5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15" w:other="15"/>
          <w:pgNumType w:start="0"/>
          <w:cols w:space="720"/>
          <w:docGrid w:linePitch="360"/>
        </w:sectPr>
      </w:pPr>
    </w:p>
    <w:tbl>
      <w:tblPr>
        <w:tblW w:w="0" w:type="auto"/>
        <w:tblInd w:w="-108" w:type="dxa"/>
        <w:tblLook w:val="01E0" w:firstRow="1" w:lastRow="1" w:firstColumn="1" w:lastColumn="1" w:noHBand="0" w:noVBand="0"/>
      </w:tblPr>
      <w:tblGrid>
        <w:gridCol w:w="1008"/>
        <w:gridCol w:w="270"/>
        <w:gridCol w:w="8190"/>
      </w:tblGrid>
      <w:tr w:rsidR="00447BCD" w:rsidRPr="002C0180" w14:paraId="6BE36728" w14:textId="77777777" w:rsidTr="00301CA5">
        <w:tc>
          <w:tcPr>
            <w:tcW w:w="1008" w:type="dxa"/>
            <w:tcBorders>
              <w:top w:val="nil"/>
              <w:left w:val="nil"/>
              <w:bottom w:val="nil"/>
              <w:right w:val="nil"/>
            </w:tcBorders>
          </w:tcPr>
          <w:p w14:paraId="6DF87497" w14:textId="240C6E49"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lastRenderedPageBreak/>
              <w:t>Note</w:t>
            </w:r>
          </w:p>
        </w:tc>
        <w:tc>
          <w:tcPr>
            <w:tcW w:w="270" w:type="dxa"/>
            <w:tcBorders>
              <w:top w:val="nil"/>
              <w:left w:val="nil"/>
              <w:bottom w:val="nil"/>
              <w:right w:val="nil"/>
            </w:tcBorders>
          </w:tcPr>
          <w:p w14:paraId="6F9DC08F"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t>Contents</w:t>
            </w:r>
          </w:p>
        </w:tc>
      </w:tr>
      <w:tr w:rsidR="00447BCD" w:rsidRPr="002C0180" w14:paraId="69D95B7F" w14:textId="77777777" w:rsidTr="00301CA5">
        <w:tc>
          <w:tcPr>
            <w:tcW w:w="1008" w:type="dxa"/>
          </w:tcPr>
          <w:p w14:paraId="0DF94A7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2C0180" w14:paraId="22A7B134" w14:textId="77777777" w:rsidTr="00301CA5">
        <w:tc>
          <w:tcPr>
            <w:tcW w:w="1008" w:type="dxa"/>
          </w:tcPr>
          <w:p w14:paraId="529814B7"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p>
        </w:tc>
        <w:tc>
          <w:tcPr>
            <w:tcW w:w="270" w:type="dxa"/>
          </w:tcPr>
          <w:p w14:paraId="2F5F9AC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General information</w:t>
            </w:r>
          </w:p>
        </w:tc>
      </w:tr>
      <w:tr w:rsidR="00447BCD" w:rsidRPr="002C0180" w14:paraId="256A48AB" w14:textId="77777777" w:rsidTr="00301CA5">
        <w:tc>
          <w:tcPr>
            <w:tcW w:w="1008" w:type="dxa"/>
          </w:tcPr>
          <w:p w14:paraId="1645EBD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2</w:t>
            </w:r>
          </w:p>
        </w:tc>
        <w:tc>
          <w:tcPr>
            <w:tcW w:w="270" w:type="dxa"/>
          </w:tcPr>
          <w:p w14:paraId="137465D4"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2C0180" w14:paraId="03D788FC" w14:textId="77777777" w:rsidTr="00301CA5">
        <w:tc>
          <w:tcPr>
            <w:tcW w:w="1008" w:type="dxa"/>
          </w:tcPr>
          <w:p w14:paraId="79729D76"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3</w:t>
            </w:r>
          </w:p>
        </w:tc>
        <w:tc>
          <w:tcPr>
            <w:tcW w:w="270" w:type="dxa"/>
          </w:tcPr>
          <w:p w14:paraId="3D0FB3C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Cash and cash equivalents</w:t>
            </w:r>
          </w:p>
        </w:tc>
      </w:tr>
      <w:tr w:rsidR="00DC545F" w:rsidRPr="002C0180" w14:paraId="0A725F04" w14:textId="77777777" w:rsidTr="00301CA5">
        <w:tc>
          <w:tcPr>
            <w:tcW w:w="1008" w:type="dxa"/>
          </w:tcPr>
          <w:p w14:paraId="7EAEDC2C"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4</w:t>
            </w:r>
          </w:p>
        </w:tc>
        <w:tc>
          <w:tcPr>
            <w:tcW w:w="270" w:type="dxa"/>
          </w:tcPr>
          <w:p w14:paraId="15417FC5"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 xml:space="preserve">Premiums due and uncollected, net </w:t>
            </w:r>
          </w:p>
        </w:tc>
      </w:tr>
      <w:tr w:rsidR="00DC545F" w:rsidRPr="002C0180" w14:paraId="09C7A7E6" w14:textId="77777777" w:rsidTr="00301CA5">
        <w:tc>
          <w:tcPr>
            <w:tcW w:w="1008" w:type="dxa"/>
          </w:tcPr>
          <w:p w14:paraId="60B3D493"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5</w:t>
            </w:r>
          </w:p>
        </w:tc>
        <w:tc>
          <w:tcPr>
            <w:tcW w:w="270" w:type="dxa"/>
          </w:tcPr>
          <w:p w14:paraId="6DEEE71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eastAsia="Yu Mincho" w:hAnsi="Times New Roman" w:cs="Times New Roman"/>
                <w:b w:val="0"/>
                <w:bCs w:val="0"/>
                <w:color w:val="000000" w:themeColor="text1"/>
                <w:sz w:val="22"/>
                <w:szCs w:val="22"/>
              </w:rPr>
              <w:t>Derivatives</w:t>
            </w:r>
          </w:p>
        </w:tc>
      </w:tr>
      <w:tr w:rsidR="00DC545F" w:rsidRPr="002C0180" w14:paraId="2E8154AF" w14:textId="77777777" w:rsidTr="00301CA5">
        <w:tc>
          <w:tcPr>
            <w:tcW w:w="1008" w:type="dxa"/>
          </w:tcPr>
          <w:p w14:paraId="4B80DAC0"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6</w:t>
            </w:r>
          </w:p>
        </w:tc>
        <w:tc>
          <w:tcPr>
            <w:tcW w:w="270" w:type="dxa"/>
          </w:tcPr>
          <w:p w14:paraId="2954E5EF"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Investments in securities</w:t>
            </w:r>
          </w:p>
        </w:tc>
      </w:tr>
      <w:tr w:rsidR="00DC545F" w:rsidRPr="002C0180" w14:paraId="038E1B62" w14:textId="77777777" w:rsidTr="00301CA5">
        <w:tc>
          <w:tcPr>
            <w:tcW w:w="1008" w:type="dxa"/>
          </w:tcPr>
          <w:p w14:paraId="329A8F8C" w14:textId="5D126E4E"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heme="minorBidi"/>
                <w:b w:val="0"/>
                <w:bCs w:val="0"/>
                <w:color w:val="000000" w:themeColor="text1"/>
                <w:sz w:val="22"/>
                <w:szCs w:val="22"/>
              </w:rPr>
              <w:t>7</w:t>
            </w:r>
          </w:p>
        </w:tc>
        <w:tc>
          <w:tcPr>
            <w:tcW w:w="270" w:type="dxa"/>
          </w:tcPr>
          <w:p w14:paraId="6E81BCC2"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Loans and accrued interest</w:t>
            </w:r>
          </w:p>
        </w:tc>
      </w:tr>
      <w:tr w:rsidR="00DC545F" w:rsidRPr="002C0180" w14:paraId="4B973D29" w14:textId="77777777" w:rsidTr="00301CA5">
        <w:tc>
          <w:tcPr>
            <w:tcW w:w="1008" w:type="dxa"/>
          </w:tcPr>
          <w:p w14:paraId="7DBD3C7E" w14:textId="57C6546A"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8</w:t>
            </w:r>
          </w:p>
        </w:tc>
        <w:tc>
          <w:tcPr>
            <w:tcW w:w="270" w:type="dxa"/>
          </w:tcPr>
          <w:p w14:paraId="5FC69FF4"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Insurance contract liabilities</w:t>
            </w:r>
          </w:p>
        </w:tc>
      </w:tr>
      <w:tr w:rsidR="00DC545F" w:rsidRPr="002C0180" w14:paraId="6C925D7A" w14:textId="77777777" w:rsidTr="00301CA5">
        <w:tc>
          <w:tcPr>
            <w:tcW w:w="1008" w:type="dxa"/>
          </w:tcPr>
          <w:p w14:paraId="04123D9E" w14:textId="4890740A"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9</w:t>
            </w:r>
          </w:p>
        </w:tc>
        <w:tc>
          <w:tcPr>
            <w:tcW w:w="270" w:type="dxa"/>
          </w:tcPr>
          <w:p w14:paraId="4AD28335"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900538F" w14:textId="0F4287CC"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Deferred tax, net</w:t>
            </w:r>
          </w:p>
        </w:tc>
      </w:tr>
      <w:tr w:rsidR="003142B0" w:rsidRPr="002C0180" w14:paraId="716FBC5F" w14:textId="77777777" w:rsidTr="00301CA5">
        <w:tc>
          <w:tcPr>
            <w:tcW w:w="1008" w:type="dxa"/>
          </w:tcPr>
          <w:p w14:paraId="2BBF8E99" w14:textId="3D1E6B2C" w:rsidR="003142B0" w:rsidRPr="002C0180" w:rsidRDefault="00D41B6A"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A35D7C" w:rsidRPr="002C0180">
              <w:rPr>
                <w:rFonts w:ascii="Times New Roman" w:hAnsi="Times New Roman" w:cs="Times New Roman"/>
                <w:b w:val="0"/>
                <w:bCs w:val="0"/>
                <w:color w:val="000000" w:themeColor="text1"/>
                <w:sz w:val="22"/>
                <w:szCs w:val="22"/>
              </w:rPr>
              <w:t>0</w:t>
            </w:r>
          </w:p>
        </w:tc>
        <w:tc>
          <w:tcPr>
            <w:tcW w:w="270" w:type="dxa"/>
          </w:tcPr>
          <w:p w14:paraId="6ECE3E19" w14:textId="77777777"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9313FF6" w14:textId="3267FD8F"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Segment information</w:t>
            </w:r>
          </w:p>
        </w:tc>
      </w:tr>
      <w:tr w:rsidR="003142B0" w:rsidRPr="002C0180" w14:paraId="2FE3075E" w14:textId="77777777" w:rsidTr="00301CA5">
        <w:tc>
          <w:tcPr>
            <w:tcW w:w="1008" w:type="dxa"/>
          </w:tcPr>
          <w:p w14:paraId="4B1AEDBB" w14:textId="17EF8257" w:rsidR="003142B0" w:rsidRPr="002C0180" w:rsidRDefault="00D41B6A" w:rsidP="003142B0">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A35D7C" w:rsidRPr="002C0180">
              <w:rPr>
                <w:rFonts w:ascii="Times New Roman" w:hAnsi="Times New Roman" w:cs="Times New Roman"/>
                <w:b w:val="0"/>
                <w:bCs w:val="0"/>
                <w:color w:val="000000" w:themeColor="text1"/>
                <w:sz w:val="22"/>
                <w:szCs w:val="22"/>
              </w:rPr>
              <w:t>1</w:t>
            </w:r>
          </w:p>
        </w:tc>
        <w:tc>
          <w:tcPr>
            <w:tcW w:w="270" w:type="dxa"/>
          </w:tcPr>
          <w:p w14:paraId="631EF553" w14:textId="77777777"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5B65B8D" w14:textId="3CBFB25E"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Expected credit loss</w:t>
            </w:r>
            <w:r w:rsidR="002B0EF4" w:rsidRPr="002C0180">
              <w:rPr>
                <w:rFonts w:ascii="Times New Roman" w:hAnsi="Times New Roman" w:cs="Times New Roman"/>
                <w:b w:val="0"/>
                <w:bCs w:val="0"/>
                <w:color w:val="000000" w:themeColor="text1"/>
                <w:sz w:val="22"/>
                <w:szCs w:val="22"/>
              </w:rPr>
              <w:t xml:space="preserve"> (reversal)</w:t>
            </w:r>
          </w:p>
        </w:tc>
      </w:tr>
      <w:tr w:rsidR="00C06024" w:rsidRPr="002C0180" w14:paraId="55AF4282" w14:textId="77777777" w:rsidTr="00301CA5">
        <w:tc>
          <w:tcPr>
            <w:tcW w:w="1008" w:type="dxa"/>
          </w:tcPr>
          <w:p w14:paraId="7BC5AD06" w14:textId="2AF4CE85"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12</w:t>
            </w:r>
          </w:p>
        </w:tc>
        <w:tc>
          <w:tcPr>
            <w:tcW w:w="270" w:type="dxa"/>
          </w:tcPr>
          <w:p w14:paraId="698BCA78"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2E35136" w14:textId="452A3D9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Basic earnings per share</w:t>
            </w:r>
          </w:p>
        </w:tc>
      </w:tr>
      <w:tr w:rsidR="00C06024" w:rsidRPr="002C0180" w14:paraId="3A8452CE" w14:textId="77777777" w:rsidTr="00301CA5">
        <w:tc>
          <w:tcPr>
            <w:tcW w:w="1008" w:type="dxa"/>
          </w:tcPr>
          <w:p w14:paraId="674E8869" w14:textId="723629B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55593F" w:rsidRPr="002C0180">
              <w:rPr>
                <w:rFonts w:ascii="Times New Roman" w:hAnsi="Times New Roman" w:cs="Times New Roman"/>
                <w:b w:val="0"/>
                <w:bCs w:val="0"/>
                <w:color w:val="000000" w:themeColor="text1"/>
                <w:sz w:val="22"/>
                <w:szCs w:val="22"/>
              </w:rPr>
              <w:t>3</w:t>
            </w:r>
          </w:p>
        </w:tc>
        <w:tc>
          <w:tcPr>
            <w:tcW w:w="270" w:type="dxa"/>
          </w:tcPr>
          <w:p w14:paraId="4AD40F11"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6DDF92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Related parties </w:t>
            </w:r>
          </w:p>
        </w:tc>
      </w:tr>
      <w:tr w:rsidR="00C06024" w:rsidRPr="002C0180" w14:paraId="1B4AC48A" w14:textId="77777777" w:rsidTr="00301CA5">
        <w:tc>
          <w:tcPr>
            <w:tcW w:w="1008" w:type="dxa"/>
          </w:tcPr>
          <w:p w14:paraId="01697FC2" w14:textId="4E2740CA"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55593F" w:rsidRPr="002C0180">
              <w:rPr>
                <w:rFonts w:ascii="Times New Roman" w:hAnsi="Times New Roman" w:cs="Times New Roman"/>
                <w:b w:val="0"/>
                <w:bCs w:val="0"/>
                <w:color w:val="000000" w:themeColor="text1"/>
                <w:sz w:val="22"/>
                <w:szCs w:val="22"/>
              </w:rPr>
              <w:t>4</w:t>
            </w:r>
          </w:p>
        </w:tc>
        <w:tc>
          <w:tcPr>
            <w:tcW w:w="270" w:type="dxa"/>
          </w:tcPr>
          <w:p w14:paraId="4756DD90"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5F55E8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Fair value</w:t>
            </w:r>
          </w:p>
        </w:tc>
      </w:tr>
      <w:tr w:rsidR="00C06024" w:rsidRPr="002C0180" w14:paraId="1928A80E" w14:textId="77777777" w:rsidTr="00301CA5">
        <w:tc>
          <w:tcPr>
            <w:tcW w:w="1008" w:type="dxa"/>
          </w:tcPr>
          <w:p w14:paraId="1E6295C3" w14:textId="7AA99A00"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2C0180">
              <w:rPr>
                <w:rFonts w:ascii="Times New Roman" w:hAnsi="Times New Roman" w:cs="Times New Roman"/>
                <w:b w:val="0"/>
                <w:bCs w:val="0"/>
                <w:color w:val="000000" w:themeColor="text1"/>
                <w:sz w:val="22"/>
                <w:szCs w:val="22"/>
              </w:rPr>
              <w:t>1</w:t>
            </w:r>
            <w:r w:rsidR="0055593F" w:rsidRPr="002C0180">
              <w:rPr>
                <w:rFonts w:ascii="Times New Roman" w:hAnsi="Times New Roman" w:cs="Times New Roman"/>
                <w:b w:val="0"/>
                <w:bCs w:val="0"/>
                <w:color w:val="000000" w:themeColor="text1"/>
                <w:sz w:val="22"/>
                <w:szCs w:val="22"/>
              </w:rPr>
              <w:t>5</w:t>
            </w:r>
          </w:p>
        </w:tc>
        <w:tc>
          <w:tcPr>
            <w:tcW w:w="270" w:type="dxa"/>
          </w:tcPr>
          <w:p w14:paraId="4718131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4987686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Securities and assets pledged with the Registrar</w:t>
            </w:r>
          </w:p>
        </w:tc>
      </w:tr>
      <w:tr w:rsidR="00C06024" w:rsidRPr="002C0180" w14:paraId="4387FF55" w14:textId="77777777" w:rsidTr="00301CA5">
        <w:tc>
          <w:tcPr>
            <w:tcW w:w="1008" w:type="dxa"/>
          </w:tcPr>
          <w:p w14:paraId="47C3E5CC" w14:textId="48562A7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55593F" w:rsidRPr="002C0180">
              <w:rPr>
                <w:rFonts w:ascii="Times New Roman" w:hAnsi="Times New Roman" w:cs="Times New Roman"/>
                <w:b w:val="0"/>
                <w:bCs w:val="0"/>
                <w:color w:val="000000" w:themeColor="text1"/>
                <w:sz w:val="22"/>
                <w:szCs w:val="22"/>
              </w:rPr>
              <w:t>6</w:t>
            </w:r>
          </w:p>
        </w:tc>
        <w:tc>
          <w:tcPr>
            <w:tcW w:w="270" w:type="dxa"/>
          </w:tcPr>
          <w:p w14:paraId="415397B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13ACEEF"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Restricted and collateral securities</w:t>
            </w:r>
          </w:p>
        </w:tc>
      </w:tr>
      <w:tr w:rsidR="00C06024" w:rsidRPr="002C0180" w14:paraId="1C6C7FF1" w14:textId="77777777" w:rsidTr="00301CA5">
        <w:tc>
          <w:tcPr>
            <w:tcW w:w="1008" w:type="dxa"/>
          </w:tcPr>
          <w:p w14:paraId="535B294F" w14:textId="3EC75484"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55593F" w:rsidRPr="002C0180">
              <w:rPr>
                <w:rFonts w:ascii="Times New Roman" w:hAnsi="Times New Roman" w:cs="Times New Roman"/>
                <w:b w:val="0"/>
                <w:bCs w:val="0"/>
                <w:color w:val="000000" w:themeColor="text1"/>
                <w:sz w:val="22"/>
                <w:szCs w:val="22"/>
              </w:rPr>
              <w:t>7</w:t>
            </w:r>
          </w:p>
        </w:tc>
        <w:tc>
          <w:tcPr>
            <w:tcW w:w="270" w:type="dxa"/>
          </w:tcPr>
          <w:p w14:paraId="6B4C95D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396E5EC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Commitments with non</w:t>
            </w:r>
            <w:r w:rsidRPr="002C0180">
              <w:rPr>
                <w:rFonts w:ascii="Times New Roman" w:hAnsi="Times New Roman" w:cs="Times New Roman"/>
                <w:b w:val="0"/>
                <w:bCs w:val="0"/>
                <w:color w:val="000000" w:themeColor="text1"/>
                <w:sz w:val="22"/>
                <w:szCs w:val="22"/>
                <w:cs/>
              </w:rPr>
              <w:t>-</w:t>
            </w:r>
            <w:r w:rsidRPr="002C0180">
              <w:rPr>
                <w:rFonts w:ascii="Times New Roman" w:hAnsi="Times New Roman" w:cs="Times New Roman"/>
                <w:b w:val="0"/>
                <w:bCs w:val="0"/>
                <w:color w:val="000000" w:themeColor="text1"/>
                <w:sz w:val="22"/>
                <w:szCs w:val="22"/>
              </w:rPr>
              <w:t>related parties</w:t>
            </w:r>
          </w:p>
        </w:tc>
      </w:tr>
      <w:tr w:rsidR="00062B20" w:rsidRPr="002C0180" w14:paraId="0416FD0B" w14:textId="77777777" w:rsidTr="00BD6F6D">
        <w:tc>
          <w:tcPr>
            <w:tcW w:w="1008" w:type="dxa"/>
          </w:tcPr>
          <w:p w14:paraId="4C284BE7" w14:textId="77777777" w:rsidR="00062B20" w:rsidRPr="002C0180" w:rsidRDefault="00062B20"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18</w:t>
            </w:r>
          </w:p>
        </w:tc>
        <w:tc>
          <w:tcPr>
            <w:tcW w:w="270" w:type="dxa"/>
          </w:tcPr>
          <w:p w14:paraId="40F4B99B" w14:textId="77777777" w:rsidR="00062B20" w:rsidRPr="002C0180" w:rsidRDefault="00062B20"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7813D3D" w14:textId="46EE019D" w:rsidR="00062B20" w:rsidRPr="002C0180" w:rsidRDefault="00F93480"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Event after the reporting period</w:t>
            </w:r>
          </w:p>
        </w:tc>
      </w:tr>
      <w:tr w:rsidR="00C06024" w:rsidRPr="002C0180" w14:paraId="198B3ABA" w14:textId="77777777" w:rsidTr="00301CA5">
        <w:tc>
          <w:tcPr>
            <w:tcW w:w="1008" w:type="dxa"/>
          </w:tcPr>
          <w:p w14:paraId="6C0A1899" w14:textId="157EFB0F" w:rsidR="00C06024" w:rsidRPr="002C0180" w:rsidRDefault="00BD13E7"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19</w:t>
            </w:r>
          </w:p>
        </w:tc>
        <w:tc>
          <w:tcPr>
            <w:tcW w:w="270" w:type="dxa"/>
          </w:tcPr>
          <w:p w14:paraId="5A5E9A9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6CAD6009" w:rsidR="00C06024" w:rsidRPr="002C0180" w:rsidRDefault="00BD13E7"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Restatement of accounts</w:t>
            </w:r>
          </w:p>
        </w:tc>
      </w:tr>
      <w:tr w:rsidR="00C06024" w:rsidRPr="002C0180" w14:paraId="2782D815" w14:textId="77777777" w:rsidTr="00301CA5">
        <w:tc>
          <w:tcPr>
            <w:tcW w:w="1008" w:type="dxa"/>
          </w:tcPr>
          <w:p w14:paraId="0D58A640" w14:textId="6756A4DD"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72839BED" w14:textId="77777777" w:rsidTr="00301CA5">
        <w:tc>
          <w:tcPr>
            <w:tcW w:w="1008" w:type="dxa"/>
          </w:tcPr>
          <w:p w14:paraId="79070DBC"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06B7A90F" w14:textId="77777777" w:rsidTr="00301CA5">
        <w:tc>
          <w:tcPr>
            <w:tcW w:w="1008" w:type="dxa"/>
          </w:tcPr>
          <w:p w14:paraId="3E01D673"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664013E9" w14:textId="77777777" w:rsidTr="00301CA5">
        <w:tc>
          <w:tcPr>
            <w:tcW w:w="1008" w:type="dxa"/>
          </w:tcPr>
          <w:p w14:paraId="4EDD4F4F"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2C0180"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2C0180" w:rsidRDefault="00694293" w:rsidP="007A7B6A">
      <w:pPr>
        <w:spacing w:line="240" w:lineRule="atLeast"/>
        <w:ind w:left="547"/>
        <w:jc w:val="thaiDistribute"/>
        <w:rPr>
          <w:rFonts w:cs="Times New Roman"/>
          <w:color w:val="000000" w:themeColor="text1"/>
          <w:sz w:val="22"/>
          <w:szCs w:val="22"/>
        </w:rPr>
      </w:pPr>
      <w:r w:rsidRPr="002C0180">
        <w:rPr>
          <w:rFonts w:cs="Times New Roman"/>
          <w:color w:val="000000" w:themeColor="text1"/>
          <w:spacing w:val="-3"/>
          <w:sz w:val="32"/>
          <w:szCs w:val="32"/>
          <w:cs/>
        </w:rPr>
        <w:br w:type="page"/>
      </w:r>
      <w:r w:rsidR="00DF50E1" w:rsidRPr="002C0180">
        <w:rPr>
          <w:rFonts w:cs="Times New Roman"/>
          <w:color w:val="000000" w:themeColor="text1"/>
          <w:sz w:val="22"/>
          <w:szCs w:val="22"/>
        </w:rPr>
        <w:lastRenderedPageBreak/>
        <w:t>These notes form an integral part of the interim financial statements</w:t>
      </w:r>
      <w:r w:rsidR="00DF50E1" w:rsidRPr="002C0180">
        <w:rPr>
          <w:rFonts w:cs="Times New Roman"/>
          <w:color w:val="000000" w:themeColor="text1"/>
          <w:sz w:val="22"/>
          <w:szCs w:val="22"/>
          <w:cs/>
        </w:rPr>
        <w:t>.</w:t>
      </w:r>
    </w:p>
    <w:p w14:paraId="1C18CDCD" w14:textId="77777777" w:rsidR="00DF50E1" w:rsidRPr="002C0180" w:rsidRDefault="00DF50E1" w:rsidP="007A7B6A">
      <w:pPr>
        <w:spacing w:line="240" w:lineRule="atLeast"/>
        <w:ind w:left="547"/>
        <w:jc w:val="thaiDistribute"/>
        <w:rPr>
          <w:rFonts w:cs="Times New Roman"/>
          <w:color w:val="000000" w:themeColor="text1"/>
          <w:sz w:val="22"/>
          <w:szCs w:val="22"/>
        </w:rPr>
      </w:pPr>
    </w:p>
    <w:p w14:paraId="7E9C0098" w14:textId="3DBA5EC1" w:rsidR="00DF50E1" w:rsidRPr="002C0180" w:rsidRDefault="00DF50E1" w:rsidP="007A7B6A">
      <w:pPr>
        <w:spacing w:line="240" w:lineRule="atLeast"/>
        <w:ind w:left="547" w:right="-45"/>
        <w:jc w:val="thaiDistribute"/>
        <w:rPr>
          <w:color w:val="000000" w:themeColor="text1"/>
          <w:sz w:val="22"/>
          <w:szCs w:val="28"/>
        </w:rPr>
      </w:pPr>
      <w:r w:rsidRPr="002C0180">
        <w:rPr>
          <w:rFonts w:cs="Times New Roman"/>
          <w:color w:val="000000" w:themeColor="text1"/>
          <w:sz w:val="22"/>
          <w:szCs w:val="22"/>
        </w:rPr>
        <w:t>The interim financial statements issued for Thai regulatory reporting purposes are prepared in the Thai language</w:t>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These English language financial statements have been prepared from the Thai language statutory financial </w:t>
      </w:r>
      <w:r w:rsidR="0001567B" w:rsidRPr="002C0180">
        <w:rPr>
          <w:rFonts w:cs="Times New Roman"/>
          <w:color w:val="000000" w:themeColor="text1"/>
          <w:sz w:val="22"/>
          <w:szCs w:val="22"/>
        </w:rPr>
        <w:t>statements and</w:t>
      </w:r>
      <w:r w:rsidRPr="002C0180">
        <w:rPr>
          <w:rFonts w:cs="Times New Roman"/>
          <w:color w:val="000000" w:themeColor="text1"/>
          <w:sz w:val="22"/>
          <w:szCs w:val="22"/>
        </w:rPr>
        <w:t xml:space="preserve"> were approved and </w:t>
      </w:r>
      <w:proofErr w:type="spellStart"/>
      <w:r w:rsidRPr="002C0180">
        <w:rPr>
          <w:rFonts w:cs="Times New Roman"/>
          <w:color w:val="000000" w:themeColor="text1"/>
          <w:sz w:val="22"/>
          <w:szCs w:val="22"/>
        </w:rPr>
        <w:t>authorised</w:t>
      </w:r>
      <w:proofErr w:type="spellEnd"/>
      <w:r w:rsidRPr="002C0180">
        <w:rPr>
          <w:rFonts w:cs="Times New Roman"/>
          <w:color w:val="000000" w:themeColor="text1"/>
          <w:sz w:val="22"/>
          <w:szCs w:val="22"/>
        </w:rPr>
        <w:t xml:space="preserve"> for issue</w:t>
      </w:r>
      <w:r w:rsidR="005A6540" w:rsidRPr="002C0180">
        <w:rPr>
          <w:rFonts w:cs="Times New Roman"/>
          <w:color w:val="000000" w:themeColor="text1"/>
          <w:sz w:val="22"/>
          <w:szCs w:val="22"/>
        </w:rPr>
        <w:t xml:space="preserve"> by the </w:t>
      </w:r>
      <w:r w:rsidR="00F45B11" w:rsidRPr="002C0180">
        <w:rPr>
          <w:rFonts w:cs="Times New Roman"/>
          <w:color w:val="000000" w:themeColor="text1"/>
          <w:sz w:val="22"/>
          <w:szCs w:val="22"/>
        </w:rPr>
        <w:t>Board of</w:t>
      </w:r>
      <w:r w:rsidR="005A6540" w:rsidRPr="002C0180">
        <w:rPr>
          <w:rFonts w:cs="Times New Roman"/>
          <w:color w:val="000000" w:themeColor="text1"/>
          <w:sz w:val="22"/>
          <w:szCs w:val="22"/>
        </w:rPr>
        <w:t xml:space="preserve"> Directors on</w:t>
      </w:r>
      <w:r w:rsidR="00B221CE" w:rsidRPr="002C0180">
        <w:rPr>
          <w:rFonts w:cs="Times New Roman"/>
          <w:color w:val="000000" w:themeColor="text1"/>
          <w:sz w:val="22"/>
          <w:szCs w:val="22"/>
        </w:rPr>
        <w:t xml:space="preserve"> </w:t>
      </w:r>
      <w:r w:rsidR="00F01C6D" w:rsidRPr="002C0180">
        <w:rPr>
          <w:rFonts w:cs="Times New Roman"/>
          <w:color w:val="000000" w:themeColor="text1"/>
          <w:sz w:val="22"/>
          <w:szCs w:val="22"/>
        </w:rPr>
        <w:t>12</w:t>
      </w:r>
      <w:r w:rsidR="00496FF6" w:rsidRPr="002C0180">
        <w:rPr>
          <w:rFonts w:cs="Times New Roman"/>
          <w:color w:val="000000" w:themeColor="text1"/>
          <w:sz w:val="22"/>
          <w:szCs w:val="22"/>
        </w:rPr>
        <w:t xml:space="preserve"> May</w:t>
      </w:r>
      <w:r w:rsidR="00194829" w:rsidRPr="002C0180">
        <w:rPr>
          <w:rFonts w:cs="Times New Roman"/>
          <w:color w:val="000000" w:themeColor="text1"/>
          <w:sz w:val="22"/>
          <w:szCs w:val="22"/>
        </w:rPr>
        <w:t xml:space="preserve"> </w:t>
      </w:r>
      <w:r w:rsidR="00B50B65" w:rsidRPr="002C0180">
        <w:rPr>
          <w:rFonts w:cs="Times New Roman"/>
          <w:color w:val="000000" w:themeColor="text1"/>
          <w:sz w:val="22"/>
          <w:szCs w:val="22"/>
        </w:rPr>
        <w:t>20</w:t>
      </w:r>
      <w:r w:rsidR="002B16BA" w:rsidRPr="002C0180">
        <w:rPr>
          <w:rFonts w:cstheme="minorBidi"/>
          <w:color w:val="000000" w:themeColor="text1"/>
          <w:sz w:val="22"/>
          <w:szCs w:val="22"/>
        </w:rPr>
        <w:t>2</w:t>
      </w:r>
      <w:r w:rsidR="00B50B65" w:rsidRPr="002C0180">
        <w:rPr>
          <w:rFonts w:cs="Times New Roman"/>
          <w:color w:val="000000" w:themeColor="text1"/>
          <w:sz w:val="22"/>
          <w:szCs w:val="22"/>
        </w:rPr>
        <w:t>2</w:t>
      </w:r>
      <w:r w:rsidR="0007736D" w:rsidRPr="002C0180">
        <w:rPr>
          <w:color w:val="000000" w:themeColor="text1"/>
          <w:sz w:val="22"/>
          <w:szCs w:val="28"/>
        </w:rPr>
        <w:t>.</w:t>
      </w:r>
    </w:p>
    <w:p w14:paraId="41CFC03A" w14:textId="77777777" w:rsidR="00DF50E1" w:rsidRPr="002C0180" w:rsidRDefault="00DF50E1" w:rsidP="007A7B6A">
      <w:pPr>
        <w:spacing w:line="240" w:lineRule="atLeast"/>
        <w:ind w:left="540" w:right="-45"/>
        <w:rPr>
          <w:rFonts w:cs="Times New Roman"/>
          <w:b/>
          <w:bCs/>
          <w:color w:val="000000" w:themeColor="text1"/>
        </w:rPr>
      </w:pPr>
    </w:p>
    <w:p w14:paraId="5A0E5865" w14:textId="77777777" w:rsidR="00DF50E1" w:rsidRPr="002C0180" w:rsidRDefault="00DF50E1" w:rsidP="007A7B6A">
      <w:pPr>
        <w:spacing w:line="240" w:lineRule="atLeast"/>
        <w:ind w:left="540" w:right="-45" w:hanging="540"/>
        <w:rPr>
          <w:rFonts w:cs="Times New Roman"/>
          <w:color w:val="000000" w:themeColor="text1"/>
        </w:rPr>
      </w:pPr>
      <w:r w:rsidRPr="002C0180">
        <w:rPr>
          <w:rFonts w:cs="Times New Roman"/>
          <w:b/>
          <w:bCs/>
          <w:color w:val="000000" w:themeColor="text1"/>
        </w:rPr>
        <w:t>1</w:t>
      </w:r>
      <w:r w:rsidRPr="002C0180">
        <w:rPr>
          <w:rFonts w:cs="Times New Roman"/>
          <w:b/>
          <w:bCs/>
          <w:color w:val="000000" w:themeColor="text1"/>
        </w:rPr>
        <w:tab/>
        <w:t>General information</w:t>
      </w:r>
    </w:p>
    <w:p w14:paraId="73620709" w14:textId="77777777" w:rsidR="00DF50E1" w:rsidRPr="002C0180" w:rsidRDefault="00DF50E1" w:rsidP="007A7B6A">
      <w:pPr>
        <w:spacing w:line="240" w:lineRule="atLeast"/>
        <w:ind w:right="-45"/>
        <w:rPr>
          <w:rFonts w:cs="Times New Roman"/>
          <w:color w:val="000000" w:themeColor="text1"/>
          <w:sz w:val="22"/>
          <w:szCs w:val="22"/>
        </w:rPr>
      </w:pPr>
    </w:p>
    <w:p w14:paraId="12B4D723" w14:textId="77777777" w:rsidR="000B3A19" w:rsidRPr="002C0180" w:rsidRDefault="00062A03" w:rsidP="007A7B6A">
      <w:pPr>
        <w:spacing w:line="240" w:lineRule="atLeast"/>
        <w:ind w:left="540" w:right="-45"/>
        <w:jc w:val="thaiDistribute"/>
        <w:rPr>
          <w:rFonts w:cs="Times New Roman"/>
          <w:color w:val="000000" w:themeColor="text1"/>
          <w:sz w:val="22"/>
          <w:szCs w:val="22"/>
        </w:rPr>
      </w:pPr>
      <w:r w:rsidRPr="002C0180">
        <w:rPr>
          <w:rFonts w:cs="Times New Roman"/>
          <w:color w:val="000000" w:themeColor="text1"/>
          <w:sz w:val="22"/>
          <w:szCs w:val="22"/>
        </w:rPr>
        <w:t>The p</w:t>
      </w:r>
      <w:r w:rsidR="00DA53BF" w:rsidRPr="002C0180">
        <w:rPr>
          <w:rFonts w:cs="Times New Roman"/>
          <w:color w:val="000000" w:themeColor="text1"/>
          <w:sz w:val="22"/>
          <w:szCs w:val="22"/>
        </w:rPr>
        <w:t xml:space="preserve">rincipal activity of </w:t>
      </w:r>
      <w:r w:rsidR="00DF50E1" w:rsidRPr="002C0180">
        <w:rPr>
          <w:rFonts w:cs="Times New Roman"/>
          <w:color w:val="000000" w:themeColor="text1"/>
          <w:sz w:val="22"/>
          <w:szCs w:val="22"/>
        </w:rPr>
        <w:t>Thai Life Insurance Public Company Limited, the</w:t>
      </w:r>
      <w:r w:rsidR="001A30F8" w:rsidRPr="002C0180">
        <w:rPr>
          <w:rFonts w:cs="Times New Roman"/>
          <w:color w:val="000000" w:themeColor="text1"/>
          <w:sz w:val="22"/>
          <w:szCs w:val="22"/>
        </w:rPr>
        <w:t xml:space="preserve"> “</w:t>
      </w:r>
      <w:r w:rsidR="00DF50E1" w:rsidRPr="002C0180">
        <w:rPr>
          <w:rFonts w:cs="Times New Roman"/>
          <w:color w:val="000000" w:themeColor="text1"/>
          <w:sz w:val="22"/>
          <w:szCs w:val="22"/>
        </w:rPr>
        <w:t>Company</w:t>
      </w:r>
      <w:r w:rsidR="001A30F8" w:rsidRPr="002C0180">
        <w:rPr>
          <w:rFonts w:cs="Times New Roman"/>
          <w:color w:val="000000" w:themeColor="text1"/>
          <w:sz w:val="22"/>
          <w:szCs w:val="22"/>
        </w:rPr>
        <w:t>”</w:t>
      </w:r>
      <w:r w:rsidR="00DF50E1" w:rsidRPr="002C0180">
        <w:rPr>
          <w:rFonts w:cs="Times New Roman"/>
          <w:color w:val="000000" w:themeColor="text1"/>
          <w:sz w:val="22"/>
          <w:szCs w:val="22"/>
        </w:rPr>
        <w:t>,</w:t>
      </w:r>
      <w:r w:rsidR="00DA53BF" w:rsidRPr="002C0180">
        <w:rPr>
          <w:rFonts w:cs="Times New Roman"/>
          <w:color w:val="000000" w:themeColor="text1"/>
          <w:sz w:val="22"/>
          <w:szCs w:val="22"/>
          <w:cs/>
        </w:rPr>
        <w:t xml:space="preserve"> </w:t>
      </w:r>
      <w:r w:rsidR="000B3A19" w:rsidRPr="002C0180">
        <w:rPr>
          <w:rFonts w:cs="Times New Roman"/>
          <w:color w:val="000000" w:themeColor="text1"/>
          <w:sz w:val="22"/>
          <w:szCs w:val="22"/>
        </w:rPr>
        <w:t>is th</w:t>
      </w:r>
      <w:r w:rsidR="00412CB7" w:rsidRPr="002C0180">
        <w:rPr>
          <w:rFonts w:cs="Times New Roman"/>
          <w:color w:val="000000" w:themeColor="text1"/>
          <w:sz w:val="22"/>
          <w:szCs w:val="22"/>
        </w:rPr>
        <w:t>e provision of life insurance</w:t>
      </w:r>
      <w:r w:rsidR="00412CB7" w:rsidRPr="002C0180">
        <w:rPr>
          <w:rFonts w:cs="Times New Roman"/>
          <w:color w:val="000000" w:themeColor="text1"/>
          <w:sz w:val="22"/>
          <w:szCs w:val="22"/>
          <w:cs/>
        </w:rPr>
        <w:t xml:space="preserve">. </w:t>
      </w:r>
    </w:p>
    <w:p w14:paraId="3EAE1EB9" w14:textId="77777777" w:rsidR="00DF50E1" w:rsidRPr="002C0180"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2C0180"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2C0180">
        <w:rPr>
          <w:rFonts w:cs="Times New Roman"/>
          <w:b/>
          <w:bCs/>
          <w:color w:val="000000" w:themeColor="text1"/>
          <w:sz w:val="24"/>
          <w:szCs w:val="24"/>
        </w:rPr>
        <w:t>Basis of preparation of the interim financial statements</w:t>
      </w:r>
    </w:p>
    <w:p w14:paraId="2525DFC3" w14:textId="77777777" w:rsidR="00DF50E1" w:rsidRPr="002C0180" w:rsidRDefault="00DF50E1" w:rsidP="007A7B6A">
      <w:pPr>
        <w:pStyle w:val="BodyText"/>
        <w:spacing w:after="0" w:line="240" w:lineRule="atLeast"/>
        <w:ind w:left="547"/>
        <w:jc w:val="both"/>
        <w:rPr>
          <w:rFonts w:cs="Times New Roman"/>
          <w:color w:val="000000" w:themeColor="text1"/>
        </w:rPr>
      </w:pPr>
    </w:p>
    <w:p w14:paraId="39061501" w14:textId="77777777" w:rsidR="00DF50E1" w:rsidRPr="002C0180" w:rsidRDefault="00335AF8" w:rsidP="007A7B6A">
      <w:pPr>
        <w:pStyle w:val="BodyText"/>
        <w:spacing w:after="0" w:line="240" w:lineRule="atLeast"/>
        <w:ind w:left="540" w:hanging="540"/>
        <w:jc w:val="both"/>
        <w:rPr>
          <w:rFonts w:cs="Times New Roman"/>
          <w:b/>
          <w:bCs/>
          <w:i/>
          <w:iCs/>
          <w:color w:val="000000" w:themeColor="text1"/>
        </w:rPr>
      </w:pPr>
      <w:r w:rsidRPr="002C0180">
        <w:rPr>
          <w:rFonts w:cs="Times New Roman"/>
          <w:b/>
          <w:bCs/>
          <w:i/>
          <w:iCs/>
          <w:color w:val="000000" w:themeColor="text1"/>
          <w:cs/>
        </w:rPr>
        <w:t>(</w:t>
      </w:r>
      <w:r w:rsidRPr="002C0180">
        <w:rPr>
          <w:rFonts w:cs="Times New Roman"/>
          <w:b/>
          <w:bCs/>
          <w:i/>
          <w:iCs/>
          <w:color w:val="000000" w:themeColor="text1"/>
        </w:rPr>
        <w:t>a</w:t>
      </w:r>
      <w:r w:rsidRPr="002C0180">
        <w:rPr>
          <w:rFonts w:cs="Times New Roman"/>
          <w:b/>
          <w:bCs/>
          <w:i/>
          <w:iCs/>
          <w:color w:val="000000" w:themeColor="text1"/>
          <w:cs/>
        </w:rPr>
        <w:t>)</w:t>
      </w:r>
      <w:r w:rsidRPr="002C0180">
        <w:rPr>
          <w:rFonts w:cs="Times New Roman"/>
          <w:b/>
          <w:bCs/>
          <w:i/>
          <w:iCs/>
          <w:color w:val="000000" w:themeColor="text1"/>
        </w:rPr>
        <w:tab/>
      </w:r>
      <w:r w:rsidR="00DF50E1" w:rsidRPr="002C0180">
        <w:rPr>
          <w:rFonts w:cs="Times New Roman"/>
          <w:b/>
          <w:bCs/>
          <w:i/>
          <w:iCs/>
          <w:color w:val="000000" w:themeColor="text1"/>
        </w:rPr>
        <w:t>Statement of compliance</w:t>
      </w:r>
    </w:p>
    <w:p w14:paraId="3960A70C" w14:textId="77777777" w:rsidR="00DF50E1" w:rsidRPr="002C0180" w:rsidRDefault="00DF50E1" w:rsidP="007A7B6A">
      <w:pPr>
        <w:pStyle w:val="BodyText"/>
        <w:spacing w:after="0" w:line="240" w:lineRule="atLeast"/>
        <w:ind w:left="540"/>
        <w:jc w:val="both"/>
        <w:rPr>
          <w:rFonts w:cs="Times New Roman"/>
          <w:color w:val="000000" w:themeColor="text1"/>
        </w:rPr>
      </w:pPr>
    </w:p>
    <w:p w14:paraId="4BF54F7A" w14:textId="7C6D895A" w:rsidR="00DF50E1" w:rsidRPr="002C0180" w:rsidRDefault="002B577B" w:rsidP="007A7B6A">
      <w:pPr>
        <w:pStyle w:val="BodyText"/>
        <w:spacing w:after="0" w:line="240" w:lineRule="atLeast"/>
        <w:ind w:left="547"/>
        <w:jc w:val="both"/>
        <w:rPr>
          <w:rFonts w:cs="Times New Roman"/>
          <w:color w:val="000000" w:themeColor="text1"/>
        </w:rPr>
      </w:pPr>
      <w:r w:rsidRPr="002C0180">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w:t>
      </w:r>
      <w:r w:rsidR="000F498F" w:rsidRPr="002C0180">
        <w:rPr>
          <w:rFonts w:cs="Times New Roman"/>
          <w:color w:val="000000" w:themeColor="text1"/>
        </w:rPr>
        <w:t>(</w:t>
      </w:r>
      <w:r w:rsidR="00DF50E1" w:rsidRPr="002C0180">
        <w:rPr>
          <w:rFonts w:cs="Times New Roman"/>
          <w:color w:val="000000" w:themeColor="text1"/>
        </w:rPr>
        <w:t>TAS</w:t>
      </w:r>
      <w:r w:rsidR="000F498F" w:rsidRPr="002C0180">
        <w:rPr>
          <w:rFonts w:cs="Times New Roman"/>
          <w:color w:val="000000" w:themeColor="text1"/>
        </w:rPr>
        <w:t>)</w:t>
      </w:r>
      <w:r w:rsidR="00DF50E1" w:rsidRPr="002C0180">
        <w:rPr>
          <w:rFonts w:cs="Times New Roman"/>
          <w:color w:val="000000" w:themeColor="text1"/>
          <w:cs/>
        </w:rPr>
        <w:t xml:space="preserve"> </w:t>
      </w:r>
      <w:r w:rsidR="00DF50E1" w:rsidRPr="002C0180">
        <w:rPr>
          <w:rFonts w:cs="Times New Roman"/>
          <w:color w:val="000000" w:themeColor="text1"/>
        </w:rPr>
        <w:t>No</w:t>
      </w:r>
      <w:r w:rsidR="00DF50E1" w:rsidRPr="002C0180">
        <w:rPr>
          <w:rFonts w:cs="Times New Roman"/>
          <w:color w:val="000000" w:themeColor="text1"/>
          <w:cs/>
        </w:rPr>
        <w:t xml:space="preserve">. </w:t>
      </w:r>
      <w:r w:rsidR="00DF50E1" w:rsidRPr="002C0180">
        <w:rPr>
          <w:rFonts w:cs="Times New Roman"/>
          <w:color w:val="000000" w:themeColor="text1"/>
        </w:rPr>
        <w:t>34</w:t>
      </w:r>
      <w:r w:rsidR="00E664FD" w:rsidRPr="002C0180">
        <w:rPr>
          <w:rFonts w:cstheme="minorBidi" w:hint="cs"/>
          <w:color w:val="000000" w:themeColor="text1"/>
          <w:cs/>
        </w:rPr>
        <w:t xml:space="preserve"> </w:t>
      </w:r>
      <w:r w:rsidR="00DF50E1" w:rsidRPr="002C0180">
        <w:rPr>
          <w:rFonts w:cs="Times New Roman"/>
          <w:i/>
          <w:iCs/>
          <w:color w:val="000000" w:themeColor="text1"/>
        </w:rPr>
        <w:t>Interim Financial Reporting</w:t>
      </w:r>
      <w:r w:rsidR="00DF50E1" w:rsidRPr="002C0180">
        <w:rPr>
          <w:rFonts w:cs="Times New Roman"/>
          <w:color w:val="000000" w:themeColor="text1"/>
        </w:rPr>
        <w:t xml:space="preserve"> and guidelines promulgated by the Federation of Accounting Professions</w:t>
      </w:r>
      <w:r w:rsidR="002A34E3" w:rsidRPr="002C0180">
        <w:rPr>
          <w:rFonts w:cs="Times New Roman"/>
          <w:color w:val="000000" w:themeColor="text1"/>
          <w:cs/>
        </w:rPr>
        <w:t xml:space="preserve">. </w:t>
      </w:r>
      <w:r w:rsidR="00DF50E1" w:rsidRPr="002C0180">
        <w:rPr>
          <w:rFonts w:cs="Times New Roman"/>
          <w:color w:val="000000" w:themeColor="text1"/>
        </w:rPr>
        <w:t xml:space="preserve">In addition, the interim financial statements are prepared in accordance with the Notification of the Office of Insurance Commission regarding </w:t>
      </w:r>
      <w:r w:rsidR="00DF50E1" w:rsidRPr="002C0180">
        <w:rPr>
          <w:rFonts w:cs="Times New Roman"/>
          <w:color w:val="000000" w:themeColor="text1"/>
          <w:cs/>
        </w:rPr>
        <w:t>“</w:t>
      </w:r>
      <w:r w:rsidR="00DF50E1" w:rsidRPr="002C0180">
        <w:rPr>
          <w:rFonts w:cs="Times New Roman"/>
          <w:color w:val="000000" w:themeColor="text1"/>
        </w:rPr>
        <w:t xml:space="preserve">Rules, Procedures, Conditions and Timing for the Preparation and Submission of the Financial Statements and Reporting </w:t>
      </w:r>
      <w:r w:rsidR="00846605" w:rsidRPr="002C0180">
        <w:rPr>
          <w:rFonts w:cs="Times New Roman"/>
          <w:color w:val="000000" w:themeColor="text1"/>
        </w:rPr>
        <w:t>on</w:t>
      </w:r>
      <w:r w:rsidR="00DF50E1" w:rsidRPr="002C0180">
        <w:rPr>
          <w:rFonts w:cs="Times New Roman"/>
          <w:color w:val="000000" w:themeColor="text1"/>
        </w:rPr>
        <w:t xml:space="preserve"> the Operations of Life Insurance Companies</w:t>
      </w:r>
      <w:r w:rsidR="00DF50E1" w:rsidRPr="002C0180">
        <w:rPr>
          <w:rFonts w:cs="Times New Roman"/>
          <w:color w:val="000000" w:themeColor="text1"/>
          <w:cs/>
        </w:rPr>
        <w:t xml:space="preserve">” </w:t>
      </w:r>
      <w:r w:rsidR="00716ABB" w:rsidRPr="002C0180">
        <w:rPr>
          <w:rFonts w:eastAsia="Calibri" w:cs="Times New Roman"/>
          <w:color w:val="000000" w:themeColor="text1"/>
        </w:rPr>
        <w:t>B.E. 2562 (</w:t>
      </w:r>
      <w:r w:rsidR="00154ABF" w:rsidRPr="002C0180">
        <w:rPr>
          <w:rFonts w:eastAsia="Calibri" w:cs="Times New Roman"/>
          <w:color w:val="000000" w:themeColor="text1"/>
        </w:rPr>
        <w:t>N</w:t>
      </w:r>
      <w:r w:rsidR="00716ABB" w:rsidRPr="002C0180">
        <w:rPr>
          <w:rFonts w:eastAsia="Calibri" w:cs="Times New Roman"/>
          <w:color w:val="000000" w:themeColor="text1"/>
        </w:rPr>
        <w:t xml:space="preserve">o. 2), dated 4 April 2019, which </w:t>
      </w:r>
      <w:r w:rsidR="00846605" w:rsidRPr="002C0180">
        <w:rPr>
          <w:rFonts w:eastAsia="Calibri" w:cs="Angsana New"/>
          <w:color w:val="000000" w:themeColor="text1"/>
          <w:szCs w:val="28"/>
          <w:lang w:val="en-US"/>
        </w:rPr>
        <w:t>are</w:t>
      </w:r>
      <w:r w:rsidR="00716ABB" w:rsidRPr="002C0180">
        <w:rPr>
          <w:rFonts w:eastAsia="Calibri" w:cs="Times New Roman"/>
          <w:color w:val="000000" w:themeColor="text1"/>
        </w:rPr>
        <w:t xml:space="preserve"> effective for</w:t>
      </w:r>
      <w:r w:rsidR="007621DA" w:rsidRPr="002C0180">
        <w:rPr>
          <w:rFonts w:eastAsia="Calibri" w:cs="Times New Roman"/>
          <w:color w:val="000000" w:themeColor="text1"/>
        </w:rPr>
        <w:t xml:space="preserve"> </w:t>
      </w:r>
      <w:r w:rsidR="00716ABB" w:rsidRPr="002C0180">
        <w:rPr>
          <w:rFonts w:eastAsia="Calibri" w:cs="Times New Roman"/>
          <w:color w:val="000000" w:themeColor="text1"/>
        </w:rPr>
        <w:t xml:space="preserve">periods beginning on or after 1 January </w:t>
      </w:r>
      <w:r w:rsidR="00B50B65" w:rsidRPr="002C0180">
        <w:rPr>
          <w:rFonts w:eastAsia="Calibri" w:cs="Times New Roman"/>
          <w:color w:val="000000" w:themeColor="text1"/>
        </w:rPr>
        <w:t>202</w:t>
      </w:r>
      <w:r w:rsidR="002958FE" w:rsidRPr="002C0180">
        <w:rPr>
          <w:rFonts w:eastAsia="Calibri" w:cs="Times New Roman"/>
          <w:color w:val="000000" w:themeColor="text1"/>
        </w:rPr>
        <w:t>0</w:t>
      </w:r>
      <w:r w:rsidR="00716ABB" w:rsidRPr="002C0180">
        <w:rPr>
          <w:rFonts w:eastAsia="Calibri" w:cs="Times New Roman"/>
          <w:color w:val="000000" w:themeColor="text1"/>
        </w:rPr>
        <w:t>.</w:t>
      </w:r>
      <w:r w:rsidR="00441B5D" w:rsidRPr="002C0180">
        <w:rPr>
          <w:rFonts w:eastAsia="Calibri" w:cs="Times New Roman"/>
          <w:color w:val="000000" w:themeColor="text1"/>
          <w:cs/>
        </w:rPr>
        <w:t xml:space="preserve">  </w:t>
      </w:r>
    </w:p>
    <w:p w14:paraId="1CF6C62D" w14:textId="77777777" w:rsidR="00DF50E1" w:rsidRPr="002C0180" w:rsidRDefault="00DF50E1" w:rsidP="007A7B6A">
      <w:pPr>
        <w:pStyle w:val="BodyText"/>
        <w:spacing w:after="0" w:line="240" w:lineRule="atLeast"/>
        <w:ind w:left="547"/>
        <w:jc w:val="both"/>
        <w:rPr>
          <w:rFonts w:cs="Times New Roman"/>
          <w:color w:val="000000" w:themeColor="text1"/>
        </w:rPr>
      </w:pPr>
    </w:p>
    <w:p w14:paraId="421D716F" w14:textId="4C6C309B" w:rsidR="00DF50E1" w:rsidRPr="002C0180" w:rsidRDefault="00FE6A9C" w:rsidP="007A7B6A">
      <w:pPr>
        <w:pStyle w:val="BodyText"/>
        <w:spacing w:after="0" w:line="240" w:lineRule="atLeast"/>
        <w:ind w:left="547"/>
        <w:jc w:val="both"/>
        <w:rPr>
          <w:rFonts w:cs="Times New Roman"/>
          <w:color w:val="000000" w:themeColor="text1"/>
        </w:rPr>
      </w:pPr>
      <w:r w:rsidRPr="002C0180">
        <w:rPr>
          <w:rFonts w:cs="Times New Roman"/>
          <w:color w:val="000000" w:themeColor="text1"/>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rsidR="00B50B65" w:rsidRPr="002C0180">
        <w:rPr>
          <w:rFonts w:cs="Times New Roman"/>
          <w:color w:val="000000" w:themeColor="text1"/>
        </w:rPr>
        <w:t>2021</w:t>
      </w:r>
      <w:r w:rsidR="00DF50E1" w:rsidRPr="002C0180">
        <w:rPr>
          <w:rFonts w:cs="Times New Roman"/>
          <w:color w:val="000000" w:themeColor="text1"/>
          <w:cs/>
        </w:rPr>
        <w:t>.</w:t>
      </w:r>
    </w:p>
    <w:p w14:paraId="7E9574EE" w14:textId="77777777" w:rsidR="00FE6A9C" w:rsidRPr="002C0180" w:rsidRDefault="00FE6A9C" w:rsidP="007A7B6A">
      <w:pPr>
        <w:pStyle w:val="BodyText"/>
        <w:spacing w:after="0" w:line="240" w:lineRule="atLeast"/>
        <w:ind w:left="547"/>
        <w:jc w:val="both"/>
        <w:rPr>
          <w:rFonts w:cs="Times New Roman"/>
          <w:color w:val="000000" w:themeColor="text1"/>
        </w:rPr>
      </w:pPr>
    </w:p>
    <w:p w14:paraId="673DF7E3" w14:textId="5F1361D6" w:rsidR="00AD7701" w:rsidRPr="002C0180"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2C0180">
        <w:rPr>
          <w:rFonts w:cs="Times New Roman"/>
          <w:b/>
          <w:bCs/>
          <w:i/>
          <w:iCs/>
          <w:color w:val="000000" w:themeColor="text1"/>
          <w:cs/>
        </w:rPr>
        <w:t xml:space="preserve"> </w:t>
      </w:r>
      <w:r w:rsidR="00AD7701" w:rsidRPr="002C0180">
        <w:rPr>
          <w:rFonts w:cs="Times New Roman"/>
          <w:b/>
          <w:bCs/>
          <w:i/>
          <w:iCs/>
          <w:color w:val="000000" w:themeColor="text1"/>
          <w:cs/>
        </w:rPr>
        <w:t>(</w:t>
      </w:r>
      <w:r w:rsidR="00AD7701" w:rsidRPr="002C0180">
        <w:rPr>
          <w:rFonts w:cs="Times New Roman"/>
          <w:b/>
          <w:bCs/>
          <w:i/>
          <w:iCs/>
          <w:color w:val="000000" w:themeColor="text1"/>
        </w:rPr>
        <w:t>b</w:t>
      </w:r>
      <w:r w:rsidR="00AD7701" w:rsidRPr="002C0180">
        <w:rPr>
          <w:rFonts w:cs="Times New Roman"/>
          <w:b/>
          <w:bCs/>
          <w:i/>
          <w:iCs/>
          <w:color w:val="000000" w:themeColor="text1"/>
          <w:cs/>
        </w:rPr>
        <w:t>)</w:t>
      </w:r>
      <w:r w:rsidR="00AD7701" w:rsidRPr="002C0180">
        <w:rPr>
          <w:rFonts w:cs="Times New Roman"/>
          <w:b/>
          <w:bCs/>
          <w:i/>
          <w:iCs/>
          <w:color w:val="000000" w:themeColor="text1"/>
        </w:rPr>
        <w:tab/>
        <w:t>Use of judgements, estimates</w:t>
      </w:r>
      <w:r w:rsidR="00AD7701" w:rsidRPr="002C0180">
        <w:rPr>
          <w:rFonts w:cs="Times New Roman"/>
          <w:b/>
          <w:bCs/>
          <w:i/>
          <w:iCs/>
          <w:color w:val="000000" w:themeColor="text1"/>
          <w:szCs w:val="28"/>
        </w:rPr>
        <w:t xml:space="preserve"> and accounting policies</w:t>
      </w:r>
    </w:p>
    <w:p w14:paraId="4F5BB76D" w14:textId="77777777" w:rsidR="00AD7701" w:rsidRPr="002C0180" w:rsidRDefault="00AD7701" w:rsidP="001C7627">
      <w:pPr>
        <w:pStyle w:val="BodyText"/>
        <w:spacing w:after="0" w:line="240" w:lineRule="atLeast"/>
        <w:ind w:left="540"/>
        <w:jc w:val="both"/>
        <w:rPr>
          <w:rFonts w:cs="Times New Roman"/>
          <w:color w:val="000000" w:themeColor="text1"/>
        </w:rPr>
      </w:pPr>
    </w:p>
    <w:p w14:paraId="0C98A306" w14:textId="05E2F0D0" w:rsidR="00AD7701" w:rsidRPr="002C0180" w:rsidRDefault="00AD7701" w:rsidP="001C7627">
      <w:pPr>
        <w:pStyle w:val="BodyText"/>
        <w:spacing w:after="0" w:line="240" w:lineRule="atLeast"/>
        <w:ind w:left="540"/>
        <w:jc w:val="both"/>
        <w:rPr>
          <w:rFonts w:cs="Times New Roman"/>
          <w:color w:val="000000" w:themeColor="text1"/>
        </w:rPr>
      </w:pPr>
      <w:r w:rsidRPr="002C0180">
        <w:rPr>
          <w:rFonts w:cs="Times New Roman"/>
          <w:color w:val="000000" w:themeColor="text1"/>
          <w:lang w:val="en-US"/>
        </w:rPr>
        <w:t>In preparing these interim financial statements, judgements and estimates are made by management in applying the Company</w:t>
      </w:r>
      <w:r w:rsidRPr="002C0180">
        <w:rPr>
          <w:rFonts w:cs="Times New Roman"/>
          <w:color w:val="000000" w:themeColor="text1"/>
          <w:cs/>
          <w:lang w:val="en-US"/>
        </w:rPr>
        <w:t>’</w:t>
      </w:r>
      <w:r w:rsidRPr="002C0180">
        <w:rPr>
          <w:rFonts w:cs="Times New Roman"/>
          <w:color w:val="000000" w:themeColor="text1"/>
          <w:lang w:val="en-US"/>
        </w:rPr>
        <w:t>s accounting policies</w:t>
      </w:r>
      <w:r w:rsidRPr="002C0180">
        <w:rPr>
          <w:rFonts w:cs="Times New Roman"/>
          <w:color w:val="000000" w:themeColor="text1"/>
          <w:cs/>
          <w:lang w:val="en-US"/>
        </w:rPr>
        <w:t xml:space="preserve">. </w:t>
      </w:r>
      <w:r w:rsidRPr="002C0180">
        <w:rPr>
          <w:rFonts w:cs="Times New Roman"/>
          <w:color w:val="000000" w:themeColor="text1"/>
          <w:lang w:val="en-US"/>
        </w:rPr>
        <w:t>Actual results may differ from these estimates</w:t>
      </w:r>
      <w:r w:rsidRPr="002C0180">
        <w:rPr>
          <w:rFonts w:cs="Times New Roman"/>
          <w:color w:val="000000" w:themeColor="text1"/>
          <w:cs/>
          <w:lang w:val="en-US"/>
        </w:rPr>
        <w:t xml:space="preserve">. </w:t>
      </w:r>
      <w:r w:rsidR="00716ABB" w:rsidRPr="002C0180">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2C0180">
        <w:rPr>
          <w:rFonts w:cs="Times New Roman"/>
          <w:color w:val="000000" w:themeColor="text1"/>
          <w:lang w:val="en-US"/>
        </w:rPr>
        <w:t>2021</w:t>
      </w:r>
      <w:r w:rsidR="00D750F1" w:rsidRPr="002C0180">
        <w:rPr>
          <w:rFonts w:cs="Times New Roman"/>
          <w:color w:val="000000" w:themeColor="text1"/>
          <w:lang w:val="en-US"/>
        </w:rPr>
        <w:t>.</w:t>
      </w:r>
    </w:p>
    <w:p w14:paraId="56B2C929" w14:textId="77777777" w:rsidR="00656181" w:rsidRPr="002C0180" w:rsidRDefault="00656181" w:rsidP="007A7B6A">
      <w:pPr>
        <w:pStyle w:val="BodyText"/>
        <w:spacing w:after="0" w:line="240" w:lineRule="exact"/>
        <w:ind w:left="540"/>
        <w:jc w:val="both"/>
        <w:rPr>
          <w:rFonts w:cs="Times New Roman"/>
          <w:color w:val="000000" w:themeColor="text1"/>
        </w:rPr>
      </w:pPr>
    </w:p>
    <w:p w14:paraId="6BAAADEE" w14:textId="4D802AD0" w:rsidR="00DD4B94" w:rsidRPr="002C0180"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2C0180">
        <w:rPr>
          <w:rFonts w:cs="Times New Roman"/>
          <w:b/>
          <w:bCs/>
          <w:color w:val="000000" w:themeColor="text1"/>
          <w:sz w:val="24"/>
          <w:szCs w:val="24"/>
        </w:rPr>
        <w:br w:type="page"/>
      </w:r>
      <w:r w:rsidR="00DC545F" w:rsidRPr="002C0180">
        <w:rPr>
          <w:rFonts w:cs="Times New Roman"/>
          <w:b/>
          <w:bCs/>
          <w:color w:val="000000" w:themeColor="text1"/>
          <w:sz w:val="24"/>
          <w:szCs w:val="24"/>
        </w:rPr>
        <w:lastRenderedPageBreak/>
        <w:t>3</w:t>
      </w:r>
      <w:r w:rsidR="00DD4B94" w:rsidRPr="002C0180">
        <w:rPr>
          <w:rFonts w:cs="Times New Roman"/>
          <w:b/>
          <w:bCs/>
          <w:color w:val="000000" w:themeColor="text1"/>
          <w:sz w:val="24"/>
          <w:szCs w:val="24"/>
        </w:rPr>
        <w:tab/>
        <w:t>Cash and cash equivalents</w:t>
      </w:r>
    </w:p>
    <w:p w14:paraId="0DDF7B33" w14:textId="77777777" w:rsidR="00DD4B94" w:rsidRPr="002C0180" w:rsidRDefault="00DD4B94" w:rsidP="007A7B6A">
      <w:pPr>
        <w:pStyle w:val="BodyText"/>
        <w:spacing w:after="0" w:line="240" w:lineRule="atLeast"/>
        <w:rPr>
          <w:rFonts w:cs="Times New Roman"/>
          <w:color w:val="000000" w:themeColor="text1"/>
        </w:rPr>
      </w:pPr>
    </w:p>
    <w:tbl>
      <w:tblPr>
        <w:tblW w:w="9270" w:type="dxa"/>
        <w:tblInd w:w="450" w:type="dxa"/>
        <w:tblLayout w:type="fixed"/>
        <w:tblLook w:val="0000" w:firstRow="0" w:lastRow="0" w:firstColumn="0" w:lastColumn="0" w:noHBand="0" w:noVBand="0"/>
      </w:tblPr>
      <w:tblGrid>
        <w:gridCol w:w="5580"/>
        <w:gridCol w:w="1692"/>
        <w:gridCol w:w="288"/>
        <w:gridCol w:w="1710"/>
      </w:tblGrid>
      <w:tr w:rsidR="00087FB8" w:rsidRPr="002C0180" w14:paraId="1F630ACB" w14:textId="77777777" w:rsidTr="00172DF0">
        <w:tc>
          <w:tcPr>
            <w:tcW w:w="5580" w:type="dxa"/>
          </w:tcPr>
          <w:p w14:paraId="51861131"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F4E7173" w14:textId="77777777" w:rsidR="00DD4B94" w:rsidRPr="002C0180" w:rsidRDefault="00DD4B94"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Financial statements</w:t>
            </w:r>
          </w:p>
        </w:tc>
      </w:tr>
      <w:tr w:rsidR="00087FB8" w:rsidRPr="002C0180" w14:paraId="3D96B835" w14:textId="77777777" w:rsidTr="00172DF0">
        <w:tc>
          <w:tcPr>
            <w:tcW w:w="5580" w:type="dxa"/>
          </w:tcPr>
          <w:p w14:paraId="35A1C232"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9A3D7B3" w14:textId="77777777" w:rsidR="00DD4B94" w:rsidRPr="002C0180" w:rsidRDefault="00DD4B94"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in which the equity method is applied</w:t>
            </w:r>
          </w:p>
        </w:tc>
      </w:tr>
      <w:tr w:rsidR="00087FB8" w:rsidRPr="002C0180" w14:paraId="48F1188F" w14:textId="77777777" w:rsidTr="00172DF0">
        <w:tc>
          <w:tcPr>
            <w:tcW w:w="5580" w:type="dxa"/>
          </w:tcPr>
          <w:p w14:paraId="5A259C59"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FEBED07" w14:textId="77777777" w:rsidR="00DD4B94" w:rsidRPr="002C0180" w:rsidRDefault="00DD4B94" w:rsidP="007A7B6A">
            <w:pPr>
              <w:spacing w:line="240" w:lineRule="atLeast"/>
              <w:ind w:left="-108" w:right="-99"/>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087FB8" w:rsidRPr="002C0180" w14:paraId="637902AA" w14:textId="77777777" w:rsidTr="00172DF0">
        <w:tc>
          <w:tcPr>
            <w:tcW w:w="5580" w:type="dxa"/>
          </w:tcPr>
          <w:p w14:paraId="6447F8E5"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1692" w:type="dxa"/>
            <w:vAlign w:val="bottom"/>
          </w:tcPr>
          <w:p w14:paraId="382445F4" w14:textId="37A651B7" w:rsidR="00DD4B94" w:rsidRPr="002C0180" w:rsidRDefault="00B50B65" w:rsidP="00194829">
            <w:pPr>
              <w:spacing w:line="240" w:lineRule="atLeast"/>
              <w:ind w:left="-115" w:right="-130"/>
              <w:jc w:val="center"/>
              <w:rPr>
                <w:rFonts w:cs="Times New Roman"/>
                <w:color w:val="000000" w:themeColor="text1"/>
                <w:sz w:val="22"/>
                <w:szCs w:val="22"/>
              </w:rPr>
            </w:pPr>
            <w:r w:rsidRPr="002C0180">
              <w:rPr>
                <w:rFonts w:cs="Times New Roman"/>
                <w:color w:val="000000" w:themeColor="text1"/>
                <w:sz w:val="22"/>
                <w:szCs w:val="22"/>
              </w:rPr>
              <w:t>31 March 2022</w:t>
            </w:r>
          </w:p>
        </w:tc>
        <w:tc>
          <w:tcPr>
            <w:tcW w:w="288" w:type="dxa"/>
          </w:tcPr>
          <w:p w14:paraId="629C7688" w14:textId="77777777" w:rsidR="00DD4B94" w:rsidRPr="002C0180" w:rsidRDefault="00DD4B94" w:rsidP="007A7B6A">
            <w:pPr>
              <w:spacing w:line="240" w:lineRule="atLeast"/>
              <w:ind w:left="-108" w:right="-162"/>
              <w:jc w:val="center"/>
              <w:rPr>
                <w:rFonts w:cs="Times New Roman"/>
                <w:color w:val="000000" w:themeColor="text1"/>
                <w:sz w:val="22"/>
                <w:szCs w:val="22"/>
              </w:rPr>
            </w:pPr>
          </w:p>
        </w:tc>
        <w:tc>
          <w:tcPr>
            <w:tcW w:w="1710" w:type="dxa"/>
            <w:vAlign w:val="bottom"/>
          </w:tcPr>
          <w:p w14:paraId="277C37E5" w14:textId="36B90CD7" w:rsidR="00DD4B94" w:rsidRPr="002C0180" w:rsidRDefault="00DD4B94" w:rsidP="007A7B6A">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11255A0E" w14:textId="77777777" w:rsidTr="00172DF0">
        <w:tc>
          <w:tcPr>
            <w:tcW w:w="5580" w:type="dxa"/>
          </w:tcPr>
          <w:p w14:paraId="34680F9F"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72C14C4" w14:textId="77777777" w:rsidR="00DD4B94" w:rsidRPr="002C0180" w:rsidRDefault="000F498F" w:rsidP="007A7B6A">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r w:rsidR="00DD4B94" w:rsidRPr="002C0180">
              <w:rPr>
                <w:rFonts w:cs="Times New Roman"/>
                <w:i/>
                <w:iCs/>
                <w:color w:val="000000" w:themeColor="text1"/>
                <w:sz w:val="22"/>
                <w:szCs w:val="22"/>
              </w:rPr>
              <w:t>in thousand Baht</w:t>
            </w:r>
            <w:r w:rsidRPr="002C0180">
              <w:rPr>
                <w:rFonts w:cs="Times New Roman"/>
                <w:i/>
                <w:iCs/>
                <w:color w:val="000000" w:themeColor="text1"/>
                <w:sz w:val="22"/>
                <w:szCs w:val="22"/>
              </w:rPr>
              <w:t>)</w:t>
            </w:r>
          </w:p>
        </w:tc>
      </w:tr>
      <w:tr w:rsidR="002958FE" w:rsidRPr="002C0180" w14:paraId="7AD2BEE1" w14:textId="77777777" w:rsidTr="00172DF0">
        <w:tc>
          <w:tcPr>
            <w:tcW w:w="5580" w:type="dxa"/>
          </w:tcPr>
          <w:p w14:paraId="60FC7D10"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Cash </w:t>
            </w:r>
          </w:p>
        </w:tc>
        <w:tc>
          <w:tcPr>
            <w:tcW w:w="1692" w:type="dxa"/>
          </w:tcPr>
          <w:p w14:paraId="5156AE92" w14:textId="76437300" w:rsidR="002958FE" w:rsidRPr="002C0180" w:rsidRDefault="002958FE" w:rsidP="002958FE">
            <w:pPr>
              <w:tabs>
                <w:tab w:val="decimal" w:pos="1428"/>
              </w:tabs>
              <w:ind w:right="-51"/>
              <w:rPr>
                <w:rFonts w:cstheme="minorBidi"/>
                <w:sz w:val="22"/>
                <w:szCs w:val="22"/>
                <w:cs/>
              </w:rPr>
            </w:pPr>
            <w:r w:rsidRPr="002C0180">
              <w:rPr>
                <w:rFonts w:cstheme="minorBidi"/>
                <w:sz w:val="22"/>
                <w:szCs w:val="22"/>
              </w:rPr>
              <w:t>2,761</w:t>
            </w:r>
          </w:p>
        </w:tc>
        <w:tc>
          <w:tcPr>
            <w:tcW w:w="288" w:type="dxa"/>
          </w:tcPr>
          <w:p w14:paraId="0573F621"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4CB5F05B" w14:textId="70CE9053"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86,676</w:t>
            </w:r>
          </w:p>
        </w:tc>
      </w:tr>
      <w:tr w:rsidR="002958FE" w:rsidRPr="002C0180" w14:paraId="1D9CC02F" w14:textId="77777777" w:rsidTr="00172DF0">
        <w:tc>
          <w:tcPr>
            <w:tcW w:w="5580" w:type="dxa"/>
          </w:tcPr>
          <w:p w14:paraId="01F1A631"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Cheques on hand</w:t>
            </w:r>
          </w:p>
        </w:tc>
        <w:tc>
          <w:tcPr>
            <w:tcW w:w="1692" w:type="dxa"/>
          </w:tcPr>
          <w:p w14:paraId="2E81615F" w14:textId="149FC0E9" w:rsidR="002958FE" w:rsidRPr="002C0180" w:rsidRDefault="002958FE" w:rsidP="002958FE">
            <w:pPr>
              <w:tabs>
                <w:tab w:val="decimal" w:pos="1428"/>
              </w:tabs>
              <w:ind w:right="-51"/>
              <w:rPr>
                <w:rFonts w:cstheme="minorBidi"/>
                <w:sz w:val="22"/>
                <w:szCs w:val="22"/>
                <w:cs/>
              </w:rPr>
            </w:pPr>
            <w:r w:rsidRPr="002C0180">
              <w:rPr>
                <w:rFonts w:cstheme="minorBidi"/>
                <w:sz w:val="22"/>
                <w:szCs w:val="22"/>
              </w:rPr>
              <w:t>72,820</w:t>
            </w:r>
          </w:p>
        </w:tc>
        <w:tc>
          <w:tcPr>
            <w:tcW w:w="288" w:type="dxa"/>
          </w:tcPr>
          <w:p w14:paraId="34813C80"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5CFAD3D0" w14:textId="3835C5BF"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23,471</w:t>
            </w:r>
          </w:p>
        </w:tc>
      </w:tr>
      <w:tr w:rsidR="002958FE" w:rsidRPr="002C0180" w14:paraId="547A33A9" w14:textId="77777777" w:rsidTr="00172DF0">
        <w:tc>
          <w:tcPr>
            <w:tcW w:w="5580" w:type="dxa"/>
          </w:tcPr>
          <w:p w14:paraId="21859AF3" w14:textId="77777777" w:rsidR="002958FE" w:rsidRPr="002C0180" w:rsidRDefault="002958FE" w:rsidP="002958FE">
            <w:pPr>
              <w:tabs>
                <w:tab w:val="left" w:pos="522"/>
              </w:tabs>
              <w:spacing w:line="240" w:lineRule="atLeast"/>
              <w:ind w:right="-45"/>
              <w:rPr>
                <w:rFonts w:cs="Times New Roman"/>
                <w:color w:val="000000" w:themeColor="text1"/>
                <w:sz w:val="22"/>
                <w:szCs w:val="22"/>
                <w:cs/>
              </w:rPr>
            </w:pPr>
            <w:r w:rsidRPr="002C0180">
              <w:rPr>
                <w:rFonts w:cs="Times New Roman"/>
                <w:color w:val="000000" w:themeColor="text1"/>
                <w:sz w:val="22"/>
                <w:szCs w:val="22"/>
              </w:rPr>
              <w:t xml:space="preserve">Deposits at banks </w:t>
            </w:r>
            <w:r w:rsidRPr="002C0180">
              <w:rPr>
                <w:rFonts w:cs="Times New Roman"/>
                <w:color w:val="000000" w:themeColor="text1"/>
                <w:sz w:val="22"/>
                <w:szCs w:val="22"/>
                <w:cs/>
              </w:rPr>
              <w:t xml:space="preserve">- </w:t>
            </w:r>
            <w:r w:rsidRPr="002C0180">
              <w:rPr>
                <w:rFonts w:cs="Times New Roman"/>
                <w:color w:val="000000" w:themeColor="text1"/>
                <w:sz w:val="22"/>
                <w:szCs w:val="22"/>
              </w:rPr>
              <w:t>call deposits</w:t>
            </w:r>
          </w:p>
        </w:tc>
        <w:tc>
          <w:tcPr>
            <w:tcW w:w="1692" w:type="dxa"/>
          </w:tcPr>
          <w:p w14:paraId="1D9627E2" w14:textId="4FB87280" w:rsidR="002958FE" w:rsidRPr="002C0180" w:rsidRDefault="002958FE" w:rsidP="002958FE">
            <w:pPr>
              <w:tabs>
                <w:tab w:val="decimal" w:pos="1428"/>
              </w:tabs>
              <w:ind w:right="-51"/>
              <w:rPr>
                <w:rFonts w:cstheme="minorBidi"/>
                <w:sz w:val="22"/>
                <w:szCs w:val="22"/>
              </w:rPr>
            </w:pPr>
            <w:r w:rsidRPr="002C0180">
              <w:rPr>
                <w:rFonts w:cstheme="minorBidi"/>
                <w:sz w:val="22"/>
                <w:szCs w:val="22"/>
              </w:rPr>
              <w:t>4,770,483</w:t>
            </w:r>
          </w:p>
        </w:tc>
        <w:tc>
          <w:tcPr>
            <w:tcW w:w="288" w:type="dxa"/>
          </w:tcPr>
          <w:p w14:paraId="2484C725"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14D89935" w14:textId="6F0D5887"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4,831,261</w:t>
            </w:r>
          </w:p>
        </w:tc>
      </w:tr>
      <w:tr w:rsidR="002958FE" w:rsidRPr="002C0180" w14:paraId="57CE8A4B" w14:textId="77777777" w:rsidTr="00172DF0">
        <w:tc>
          <w:tcPr>
            <w:tcW w:w="5580" w:type="dxa"/>
          </w:tcPr>
          <w:p w14:paraId="36770D49" w14:textId="65941E7E"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Highly liquid short </w:t>
            </w:r>
            <w:r w:rsidRPr="002C0180">
              <w:rPr>
                <w:rFonts w:cs="Times New Roman"/>
                <w:color w:val="000000" w:themeColor="text1"/>
                <w:sz w:val="22"/>
                <w:szCs w:val="22"/>
                <w:cs/>
              </w:rPr>
              <w:t xml:space="preserve">- </w:t>
            </w:r>
            <w:r w:rsidRPr="002C0180">
              <w:rPr>
                <w:rFonts w:cs="Times New Roman"/>
                <w:color w:val="000000" w:themeColor="text1"/>
                <w:sz w:val="22"/>
                <w:szCs w:val="22"/>
              </w:rPr>
              <w:t>term investments</w:t>
            </w:r>
          </w:p>
        </w:tc>
        <w:tc>
          <w:tcPr>
            <w:tcW w:w="1692" w:type="dxa"/>
            <w:tcBorders>
              <w:bottom w:val="single" w:sz="4" w:space="0" w:color="auto"/>
            </w:tcBorders>
          </w:tcPr>
          <w:p w14:paraId="10456AEF" w14:textId="720D79C1" w:rsidR="002958FE" w:rsidRPr="002C0180" w:rsidRDefault="002958FE" w:rsidP="002958FE">
            <w:pPr>
              <w:tabs>
                <w:tab w:val="decimal" w:pos="1428"/>
              </w:tabs>
              <w:ind w:right="-51"/>
              <w:rPr>
                <w:rFonts w:cstheme="minorBidi"/>
                <w:sz w:val="22"/>
                <w:szCs w:val="22"/>
              </w:rPr>
            </w:pPr>
            <w:r w:rsidRPr="002C0180">
              <w:rPr>
                <w:rFonts w:cstheme="minorBidi"/>
                <w:sz w:val="22"/>
                <w:szCs w:val="22"/>
              </w:rPr>
              <w:t>2,235,089</w:t>
            </w:r>
          </w:p>
        </w:tc>
        <w:tc>
          <w:tcPr>
            <w:tcW w:w="288" w:type="dxa"/>
          </w:tcPr>
          <w:p w14:paraId="52241C41" w14:textId="77777777" w:rsidR="002958FE" w:rsidRPr="002C0180" w:rsidRDefault="002958FE" w:rsidP="002958FE">
            <w:pPr>
              <w:tabs>
                <w:tab w:val="decimal" w:pos="937"/>
              </w:tabs>
              <w:spacing w:line="240" w:lineRule="atLeast"/>
              <w:ind w:right="-162"/>
              <w:jc w:val="right"/>
              <w:rPr>
                <w:rFonts w:cs="Times New Roman"/>
                <w:color w:val="000000" w:themeColor="text1"/>
                <w:sz w:val="22"/>
                <w:szCs w:val="22"/>
              </w:rPr>
            </w:pPr>
          </w:p>
        </w:tc>
        <w:tc>
          <w:tcPr>
            <w:tcW w:w="1710" w:type="dxa"/>
            <w:tcBorders>
              <w:bottom w:val="single" w:sz="4" w:space="0" w:color="auto"/>
            </w:tcBorders>
          </w:tcPr>
          <w:p w14:paraId="4E5CC3C0" w14:textId="150CE6CA"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2,385,236</w:t>
            </w:r>
          </w:p>
        </w:tc>
      </w:tr>
      <w:tr w:rsidR="002958FE" w:rsidRPr="002C0180" w14:paraId="03380AFB" w14:textId="77777777" w:rsidTr="00172DF0">
        <w:tc>
          <w:tcPr>
            <w:tcW w:w="5580" w:type="dxa"/>
          </w:tcPr>
          <w:p w14:paraId="44AC01F4"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Total </w:t>
            </w:r>
          </w:p>
        </w:tc>
        <w:tc>
          <w:tcPr>
            <w:tcW w:w="1692" w:type="dxa"/>
            <w:tcBorders>
              <w:top w:val="single" w:sz="4" w:space="0" w:color="auto"/>
            </w:tcBorders>
          </w:tcPr>
          <w:p w14:paraId="15D3C828" w14:textId="0A04D87A" w:rsidR="002958FE" w:rsidRPr="002C0180" w:rsidRDefault="002958FE" w:rsidP="002958FE">
            <w:pPr>
              <w:tabs>
                <w:tab w:val="decimal" w:pos="1428"/>
              </w:tabs>
              <w:ind w:right="-51"/>
              <w:rPr>
                <w:rFonts w:cstheme="minorBidi"/>
                <w:sz w:val="22"/>
                <w:szCs w:val="22"/>
              </w:rPr>
            </w:pPr>
            <w:r w:rsidRPr="002C0180">
              <w:rPr>
                <w:rFonts w:cstheme="minorBidi"/>
                <w:sz w:val="22"/>
                <w:szCs w:val="22"/>
              </w:rPr>
              <w:t>7,081,153</w:t>
            </w:r>
          </w:p>
        </w:tc>
        <w:tc>
          <w:tcPr>
            <w:tcW w:w="288" w:type="dxa"/>
          </w:tcPr>
          <w:p w14:paraId="78B26A30" w14:textId="77777777" w:rsidR="002958FE" w:rsidRPr="002C0180" w:rsidRDefault="002958FE" w:rsidP="002958FE">
            <w:pPr>
              <w:tabs>
                <w:tab w:val="decimal" w:pos="937"/>
              </w:tabs>
              <w:spacing w:line="240" w:lineRule="atLeast"/>
              <w:ind w:right="-162"/>
              <w:jc w:val="right"/>
              <w:rPr>
                <w:rFonts w:cs="Times New Roman"/>
                <w:color w:val="000000" w:themeColor="text1"/>
                <w:sz w:val="22"/>
                <w:szCs w:val="22"/>
              </w:rPr>
            </w:pPr>
          </w:p>
        </w:tc>
        <w:tc>
          <w:tcPr>
            <w:tcW w:w="1710" w:type="dxa"/>
            <w:tcBorders>
              <w:top w:val="single" w:sz="4" w:space="0" w:color="auto"/>
            </w:tcBorders>
          </w:tcPr>
          <w:p w14:paraId="6FA0B476" w14:textId="05204E37"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7,326,644</w:t>
            </w:r>
          </w:p>
        </w:tc>
      </w:tr>
      <w:tr w:rsidR="002958FE" w:rsidRPr="002C0180" w14:paraId="7D500D31" w14:textId="77777777" w:rsidTr="00172DF0">
        <w:tc>
          <w:tcPr>
            <w:tcW w:w="5580" w:type="dxa"/>
          </w:tcPr>
          <w:p w14:paraId="21D8E7A2" w14:textId="527B5FFC"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i/>
                <w:iCs/>
                <w:color w:val="000000" w:themeColor="text1"/>
                <w:sz w:val="22"/>
                <w:szCs w:val="22"/>
              </w:rPr>
              <w:t>Less</w:t>
            </w:r>
            <w:r w:rsidRPr="002C0180">
              <w:rPr>
                <w:rFonts w:cs="Times New Roman"/>
                <w:color w:val="000000" w:themeColor="text1"/>
                <w:sz w:val="22"/>
                <w:szCs w:val="22"/>
              </w:rPr>
              <w:t xml:space="preserve"> Allowance for expected credit loss</w:t>
            </w:r>
          </w:p>
        </w:tc>
        <w:tc>
          <w:tcPr>
            <w:tcW w:w="1692" w:type="dxa"/>
            <w:tcBorders>
              <w:bottom w:val="single" w:sz="4" w:space="0" w:color="auto"/>
            </w:tcBorders>
          </w:tcPr>
          <w:p w14:paraId="193AEE79" w14:textId="29FF533F" w:rsidR="002958FE" w:rsidRPr="002C0180" w:rsidRDefault="002958FE" w:rsidP="002958FE">
            <w:pPr>
              <w:tabs>
                <w:tab w:val="decimal" w:pos="1415"/>
              </w:tabs>
              <w:ind w:right="-51"/>
              <w:rPr>
                <w:rFonts w:cstheme="minorBidi"/>
                <w:sz w:val="22"/>
                <w:szCs w:val="22"/>
              </w:rPr>
            </w:pPr>
            <w:r w:rsidRPr="002C0180">
              <w:rPr>
                <w:rFonts w:cstheme="minorBidi"/>
                <w:sz w:val="22"/>
                <w:szCs w:val="22"/>
              </w:rPr>
              <w:t>(627)</w:t>
            </w:r>
          </w:p>
        </w:tc>
        <w:tc>
          <w:tcPr>
            <w:tcW w:w="288" w:type="dxa"/>
          </w:tcPr>
          <w:p w14:paraId="04DB54EA" w14:textId="77777777" w:rsidR="002958FE" w:rsidRPr="002C0180" w:rsidRDefault="002958FE" w:rsidP="002958FE">
            <w:pPr>
              <w:tabs>
                <w:tab w:val="decimal" w:pos="937"/>
              </w:tabs>
              <w:spacing w:line="240" w:lineRule="atLeast"/>
              <w:ind w:right="-162"/>
              <w:jc w:val="right"/>
              <w:rPr>
                <w:rFonts w:cs="Times New Roman"/>
                <w:color w:val="000000" w:themeColor="text1"/>
                <w:sz w:val="22"/>
                <w:szCs w:val="22"/>
              </w:rPr>
            </w:pPr>
          </w:p>
        </w:tc>
        <w:tc>
          <w:tcPr>
            <w:tcW w:w="1710" w:type="dxa"/>
          </w:tcPr>
          <w:p w14:paraId="6D5552A2" w14:textId="1D39FEC9"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(163)</w:t>
            </w:r>
          </w:p>
        </w:tc>
      </w:tr>
      <w:tr w:rsidR="002958FE" w:rsidRPr="002C0180" w14:paraId="145A500B" w14:textId="77777777" w:rsidTr="00BD6F6D">
        <w:tc>
          <w:tcPr>
            <w:tcW w:w="5580" w:type="dxa"/>
          </w:tcPr>
          <w:p w14:paraId="4B40CEFF" w14:textId="77777777" w:rsidR="002958FE" w:rsidRPr="002C0180" w:rsidRDefault="002958FE" w:rsidP="002958FE">
            <w:pPr>
              <w:tabs>
                <w:tab w:val="left" w:pos="522"/>
              </w:tabs>
              <w:spacing w:line="240" w:lineRule="atLeast"/>
              <w:ind w:right="-45"/>
              <w:rPr>
                <w:rFonts w:cs="Times New Roman"/>
                <w:b/>
                <w:bCs/>
                <w:color w:val="000000" w:themeColor="text1"/>
                <w:sz w:val="22"/>
                <w:szCs w:val="22"/>
                <w:cs/>
              </w:rPr>
            </w:pPr>
            <w:r w:rsidRPr="002C0180">
              <w:rPr>
                <w:rFonts w:cs="Times New Roman"/>
                <w:b/>
                <w:bCs/>
                <w:color w:val="000000" w:themeColor="text1"/>
                <w:sz w:val="22"/>
                <w:szCs w:val="22"/>
              </w:rPr>
              <w:t>Total cash and cash equivalents</w:t>
            </w:r>
          </w:p>
        </w:tc>
        <w:tc>
          <w:tcPr>
            <w:tcW w:w="1692" w:type="dxa"/>
            <w:tcBorders>
              <w:top w:val="single" w:sz="4" w:space="0" w:color="auto"/>
              <w:bottom w:val="double" w:sz="4" w:space="0" w:color="auto"/>
            </w:tcBorders>
          </w:tcPr>
          <w:p w14:paraId="1051E7FA" w14:textId="43295C26" w:rsidR="002958FE" w:rsidRPr="002C0180" w:rsidRDefault="002958FE" w:rsidP="002958FE">
            <w:pPr>
              <w:tabs>
                <w:tab w:val="decimal" w:pos="1428"/>
              </w:tabs>
              <w:ind w:right="-51"/>
              <w:rPr>
                <w:rFonts w:cstheme="minorBidi"/>
                <w:b/>
                <w:bCs/>
                <w:sz w:val="22"/>
                <w:szCs w:val="22"/>
              </w:rPr>
            </w:pPr>
            <w:r w:rsidRPr="002C0180">
              <w:rPr>
                <w:rFonts w:cstheme="minorBidi"/>
                <w:b/>
                <w:bCs/>
                <w:sz w:val="22"/>
                <w:szCs w:val="22"/>
              </w:rPr>
              <w:t>7,080,526</w:t>
            </w:r>
          </w:p>
        </w:tc>
        <w:tc>
          <w:tcPr>
            <w:tcW w:w="288" w:type="dxa"/>
          </w:tcPr>
          <w:p w14:paraId="313D2568"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Borders>
              <w:top w:val="single" w:sz="4" w:space="0" w:color="auto"/>
              <w:bottom w:val="double" w:sz="4" w:space="0" w:color="auto"/>
            </w:tcBorders>
            <w:vAlign w:val="bottom"/>
          </w:tcPr>
          <w:p w14:paraId="11D0DA7B" w14:textId="1B6400BD" w:rsidR="002958FE" w:rsidRPr="002C0180" w:rsidRDefault="002958FE" w:rsidP="002958FE">
            <w:pPr>
              <w:tabs>
                <w:tab w:val="decimal" w:pos="1428"/>
              </w:tabs>
              <w:ind w:right="-51"/>
              <w:rPr>
                <w:rFonts w:cs="Times New Roman"/>
                <w:b/>
                <w:bCs/>
                <w:color w:val="000000" w:themeColor="text1"/>
                <w:sz w:val="22"/>
                <w:szCs w:val="22"/>
              </w:rPr>
            </w:pPr>
            <w:r w:rsidRPr="002C0180">
              <w:rPr>
                <w:rFonts w:cstheme="minorBidi"/>
                <w:b/>
                <w:bCs/>
                <w:sz w:val="22"/>
                <w:szCs w:val="22"/>
              </w:rPr>
              <w:t>7,326,481</w:t>
            </w:r>
          </w:p>
        </w:tc>
      </w:tr>
    </w:tbl>
    <w:p w14:paraId="67BD61AD" w14:textId="77777777" w:rsidR="00DD4B94" w:rsidRPr="002C0180" w:rsidRDefault="00DD4B94" w:rsidP="007A7B6A">
      <w:pPr>
        <w:widowControl w:val="0"/>
        <w:overflowPunct w:val="0"/>
        <w:autoSpaceDE w:val="0"/>
        <w:autoSpaceDN w:val="0"/>
        <w:adjustRightInd w:val="0"/>
        <w:spacing w:line="240" w:lineRule="atLeast"/>
        <w:ind w:left="513" w:right="-45"/>
        <w:jc w:val="thaiDistribute"/>
        <w:textAlignment w:val="baseline"/>
        <w:rPr>
          <w:rFonts w:cs="Times New Roman"/>
          <w:color w:val="000000" w:themeColor="text1"/>
          <w:sz w:val="22"/>
          <w:szCs w:val="22"/>
        </w:rPr>
      </w:pPr>
    </w:p>
    <w:p w14:paraId="0E6851BB" w14:textId="77777777" w:rsidR="00643A17" w:rsidRPr="002C0180" w:rsidRDefault="00643A17" w:rsidP="007A7B6A">
      <w:pPr>
        <w:pStyle w:val="BodyText"/>
        <w:tabs>
          <w:tab w:val="left" w:pos="540"/>
        </w:tabs>
        <w:spacing w:after="0" w:line="240" w:lineRule="atLeast"/>
        <w:ind w:right="-43"/>
        <w:rPr>
          <w:rFonts w:cs="Times New Roman"/>
          <w:b/>
          <w:bCs/>
          <w:color w:val="000000" w:themeColor="text1"/>
          <w:sz w:val="24"/>
          <w:szCs w:val="24"/>
          <w:lang w:val="en-US"/>
        </w:rPr>
      </w:pPr>
    </w:p>
    <w:p w14:paraId="6216AD3F" w14:textId="1EAA82CA" w:rsidR="00D169BF" w:rsidRPr="002C0180"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2C0180">
        <w:rPr>
          <w:rFonts w:cs="Times New Roman"/>
          <w:b/>
          <w:bCs/>
          <w:color w:val="000000" w:themeColor="text1"/>
          <w:sz w:val="24"/>
          <w:szCs w:val="24"/>
          <w:lang w:val="en-US"/>
        </w:rPr>
        <w:t>4</w:t>
      </w:r>
      <w:r w:rsidR="00D169BF" w:rsidRPr="002C0180">
        <w:rPr>
          <w:rFonts w:cs="Times New Roman"/>
          <w:b/>
          <w:bCs/>
          <w:color w:val="000000" w:themeColor="text1"/>
          <w:sz w:val="24"/>
          <w:szCs w:val="24"/>
          <w:cs/>
          <w:lang w:val="en-US"/>
        </w:rPr>
        <w:tab/>
      </w:r>
      <w:r w:rsidR="00D169BF" w:rsidRPr="002C0180">
        <w:rPr>
          <w:rFonts w:cs="Times New Roman"/>
          <w:b/>
          <w:bCs/>
          <w:color w:val="000000" w:themeColor="text1"/>
          <w:sz w:val="24"/>
          <w:szCs w:val="24"/>
          <w:lang w:val="en-US"/>
        </w:rPr>
        <w:t xml:space="preserve">Premiums due and uncollected, net </w:t>
      </w:r>
    </w:p>
    <w:p w14:paraId="1B013DE1" w14:textId="77777777" w:rsidR="000533AF" w:rsidRPr="002C0180" w:rsidRDefault="000533AF" w:rsidP="007A7B6A">
      <w:pPr>
        <w:pStyle w:val="BodyText"/>
        <w:widowControl/>
        <w:tabs>
          <w:tab w:val="left" w:pos="540"/>
        </w:tabs>
        <w:overflowPunct/>
        <w:autoSpaceDE/>
        <w:autoSpaceDN/>
        <w:adjustRightInd/>
        <w:spacing w:after="0" w:line="240" w:lineRule="atLeast"/>
        <w:textAlignment w:val="auto"/>
        <w:rPr>
          <w:rFonts w:cs="Times New Roman"/>
          <w:color w:val="000000" w:themeColor="text1"/>
        </w:rPr>
      </w:pPr>
    </w:p>
    <w:tbl>
      <w:tblPr>
        <w:tblW w:w="9315" w:type="dxa"/>
        <w:tblInd w:w="405" w:type="dxa"/>
        <w:tblLayout w:type="fixed"/>
        <w:tblLook w:val="0000" w:firstRow="0" w:lastRow="0" w:firstColumn="0" w:lastColumn="0" w:noHBand="0" w:noVBand="0"/>
      </w:tblPr>
      <w:tblGrid>
        <w:gridCol w:w="5625"/>
        <w:gridCol w:w="1692"/>
        <w:gridCol w:w="288"/>
        <w:gridCol w:w="1710"/>
      </w:tblGrid>
      <w:tr w:rsidR="00087FB8" w:rsidRPr="002C0180" w14:paraId="6A7394FF" w14:textId="77777777" w:rsidTr="00172DF0">
        <w:tc>
          <w:tcPr>
            <w:tcW w:w="5625" w:type="dxa"/>
          </w:tcPr>
          <w:p w14:paraId="19AF9B1C"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E47C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Financial statements</w:t>
            </w:r>
          </w:p>
        </w:tc>
      </w:tr>
      <w:tr w:rsidR="00087FB8" w:rsidRPr="002C0180" w14:paraId="509A6787" w14:textId="77777777" w:rsidTr="00172DF0">
        <w:tc>
          <w:tcPr>
            <w:tcW w:w="5625" w:type="dxa"/>
          </w:tcPr>
          <w:p w14:paraId="6F27EB54"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97BE20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in which the equity method is applied</w:t>
            </w:r>
          </w:p>
        </w:tc>
      </w:tr>
      <w:tr w:rsidR="00087FB8" w:rsidRPr="002C0180" w14:paraId="2227AFDF" w14:textId="77777777" w:rsidTr="00172DF0">
        <w:tc>
          <w:tcPr>
            <w:tcW w:w="5625" w:type="dxa"/>
          </w:tcPr>
          <w:p w14:paraId="4E828919"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262DF" w14:textId="77777777" w:rsidR="00EC7FCE" w:rsidRPr="002C0180" w:rsidRDefault="00EC7FCE" w:rsidP="007A7B6A">
            <w:pPr>
              <w:spacing w:line="240" w:lineRule="atLeast"/>
              <w:ind w:left="-108" w:right="-99"/>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DC545F" w:rsidRPr="002C0180" w14:paraId="46C260BE" w14:textId="77777777" w:rsidTr="00172DF0">
        <w:tc>
          <w:tcPr>
            <w:tcW w:w="5625" w:type="dxa"/>
          </w:tcPr>
          <w:p w14:paraId="6792D3F4" w14:textId="77777777" w:rsidR="00DC545F" w:rsidRPr="002C0180" w:rsidRDefault="00DC545F" w:rsidP="00DC545F">
            <w:pPr>
              <w:tabs>
                <w:tab w:val="left" w:pos="522"/>
              </w:tabs>
              <w:spacing w:line="240" w:lineRule="atLeast"/>
              <w:ind w:right="-45"/>
              <w:rPr>
                <w:rFonts w:cs="Times New Roman"/>
                <w:color w:val="000000" w:themeColor="text1"/>
                <w:sz w:val="22"/>
                <w:szCs w:val="22"/>
              </w:rPr>
            </w:pPr>
          </w:p>
        </w:tc>
        <w:tc>
          <w:tcPr>
            <w:tcW w:w="1692" w:type="dxa"/>
            <w:vAlign w:val="bottom"/>
          </w:tcPr>
          <w:p w14:paraId="06DA2A19" w14:textId="59B2AE4D" w:rsidR="00DC545F" w:rsidRPr="002C0180" w:rsidRDefault="00B50B65" w:rsidP="00BE5735">
            <w:pPr>
              <w:spacing w:line="240" w:lineRule="atLeast"/>
              <w:ind w:left="-115" w:right="-130"/>
              <w:jc w:val="center"/>
              <w:rPr>
                <w:rFonts w:cs="Times New Roman"/>
                <w:color w:val="000000" w:themeColor="text1"/>
                <w:sz w:val="22"/>
                <w:szCs w:val="22"/>
              </w:rPr>
            </w:pPr>
            <w:r w:rsidRPr="002C0180">
              <w:rPr>
                <w:rFonts w:cs="Times New Roman"/>
                <w:color w:val="000000" w:themeColor="text1"/>
                <w:sz w:val="22"/>
                <w:szCs w:val="22"/>
              </w:rPr>
              <w:t>31 March 2022</w:t>
            </w:r>
          </w:p>
        </w:tc>
        <w:tc>
          <w:tcPr>
            <w:tcW w:w="288" w:type="dxa"/>
          </w:tcPr>
          <w:p w14:paraId="7A8DB2D5" w14:textId="77777777" w:rsidR="00DC545F" w:rsidRPr="002C0180" w:rsidRDefault="00DC545F" w:rsidP="00DC545F">
            <w:pPr>
              <w:spacing w:line="240" w:lineRule="atLeast"/>
              <w:ind w:left="-108" w:right="-162"/>
              <w:jc w:val="center"/>
              <w:rPr>
                <w:rFonts w:cs="Times New Roman"/>
                <w:color w:val="000000" w:themeColor="text1"/>
                <w:sz w:val="22"/>
                <w:szCs w:val="22"/>
              </w:rPr>
            </w:pPr>
          </w:p>
        </w:tc>
        <w:tc>
          <w:tcPr>
            <w:tcW w:w="1710" w:type="dxa"/>
            <w:vAlign w:val="bottom"/>
          </w:tcPr>
          <w:p w14:paraId="29128699" w14:textId="34AFA96A" w:rsidR="00DC545F" w:rsidRPr="002C0180" w:rsidRDefault="00DC545F" w:rsidP="00DC545F">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DC545F" w:rsidRPr="002C0180" w14:paraId="6D736EBE" w14:textId="77777777" w:rsidTr="00172DF0">
        <w:tc>
          <w:tcPr>
            <w:tcW w:w="5625" w:type="dxa"/>
          </w:tcPr>
          <w:p w14:paraId="2A06259A" w14:textId="77777777" w:rsidR="00DC545F" w:rsidRPr="002C0180" w:rsidRDefault="00DC545F" w:rsidP="00DC545F">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48DD50D9" w14:textId="77777777" w:rsidR="00DC545F" w:rsidRPr="002C0180" w:rsidRDefault="00DC545F" w:rsidP="00DC545F">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(in thousand Baht)</w:t>
            </w:r>
          </w:p>
        </w:tc>
      </w:tr>
      <w:tr w:rsidR="002958FE" w:rsidRPr="002C0180" w14:paraId="28D219B7" w14:textId="77777777" w:rsidTr="00172DF0">
        <w:tc>
          <w:tcPr>
            <w:tcW w:w="5625" w:type="dxa"/>
            <w:vAlign w:val="bottom"/>
          </w:tcPr>
          <w:p w14:paraId="006C6E08" w14:textId="77777777"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Within due</w:t>
            </w:r>
          </w:p>
        </w:tc>
        <w:tc>
          <w:tcPr>
            <w:tcW w:w="1692" w:type="dxa"/>
          </w:tcPr>
          <w:p w14:paraId="5AC5D7E3" w14:textId="0409DE74" w:rsidR="002958FE" w:rsidRPr="002C0180" w:rsidRDefault="002958FE" w:rsidP="002958FE">
            <w:pPr>
              <w:tabs>
                <w:tab w:val="decimal" w:pos="1385"/>
              </w:tabs>
              <w:ind w:right="-51"/>
              <w:rPr>
                <w:rFonts w:cs="Times New Roman"/>
                <w:sz w:val="22"/>
                <w:szCs w:val="22"/>
              </w:rPr>
            </w:pPr>
            <w:r w:rsidRPr="002C0180">
              <w:rPr>
                <w:rFonts w:cs="Times New Roman"/>
                <w:sz w:val="22"/>
                <w:szCs w:val="22"/>
              </w:rPr>
              <w:t>2,921,510</w:t>
            </w:r>
          </w:p>
        </w:tc>
        <w:tc>
          <w:tcPr>
            <w:tcW w:w="288" w:type="dxa"/>
          </w:tcPr>
          <w:p w14:paraId="72F7F508"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2D8029D8" w14:textId="1BBDD11B"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4,274,841</w:t>
            </w:r>
          </w:p>
        </w:tc>
      </w:tr>
      <w:tr w:rsidR="002958FE" w:rsidRPr="002C0180" w14:paraId="5CEC8FA1" w14:textId="77777777" w:rsidTr="00172DF0">
        <w:tc>
          <w:tcPr>
            <w:tcW w:w="5625" w:type="dxa"/>
            <w:vAlign w:val="bottom"/>
          </w:tcPr>
          <w:p w14:paraId="1F313795" w14:textId="77777777"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Overdue</w:t>
            </w:r>
          </w:p>
        </w:tc>
        <w:tc>
          <w:tcPr>
            <w:tcW w:w="1692" w:type="dxa"/>
          </w:tcPr>
          <w:p w14:paraId="3E2E0826" w14:textId="77777777" w:rsidR="002958FE" w:rsidRPr="002C0180" w:rsidRDefault="002958FE" w:rsidP="002958FE">
            <w:pPr>
              <w:tabs>
                <w:tab w:val="decimal" w:pos="1385"/>
              </w:tabs>
              <w:ind w:right="-51"/>
              <w:rPr>
                <w:rFonts w:cs="Times New Roman"/>
                <w:sz w:val="22"/>
                <w:szCs w:val="22"/>
              </w:rPr>
            </w:pPr>
          </w:p>
        </w:tc>
        <w:tc>
          <w:tcPr>
            <w:tcW w:w="288" w:type="dxa"/>
          </w:tcPr>
          <w:p w14:paraId="06FB7C6A"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78E0A37B" w14:textId="77777777" w:rsidR="002958FE" w:rsidRPr="002C0180" w:rsidRDefault="002958FE" w:rsidP="002958FE">
            <w:pPr>
              <w:tabs>
                <w:tab w:val="decimal" w:pos="1385"/>
              </w:tabs>
              <w:ind w:right="-51"/>
              <w:rPr>
                <w:rFonts w:cs="Times New Roman"/>
                <w:color w:val="000000" w:themeColor="text1"/>
                <w:sz w:val="22"/>
                <w:szCs w:val="22"/>
              </w:rPr>
            </w:pPr>
          </w:p>
        </w:tc>
      </w:tr>
      <w:tr w:rsidR="002958FE" w:rsidRPr="002C0180" w14:paraId="7CB91F9C" w14:textId="77777777" w:rsidTr="00172DF0">
        <w:tc>
          <w:tcPr>
            <w:tcW w:w="5625" w:type="dxa"/>
            <w:vAlign w:val="bottom"/>
          </w:tcPr>
          <w:p w14:paraId="7A4F0DB1" w14:textId="77777777" w:rsidR="002958FE" w:rsidRPr="002C0180" w:rsidRDefault="002958FE" w:rsidP="002958FE">
            <w:pPr>
              <w:tabs>
                <w:tab w:val="left" w:pos="177"/>
              </w:tabs>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Less than 30 days</w:t>
            </w:r>
          </w:p>
        </w:tc>
        <w:tc>
          <w:tcPr>
            <w:tcW w:w="1692" w:type="dxa"/>
          </w:tcPr>
          <w:p w14:paraId="45CD4952" w14:textId="09A7CA28" w:rsidR="002958FE" w:rsidRPr="002C0180" w:rsidRDefault="002958FE" w:rsidP="002958FE">
            <w:pPr>
              <w:tabs>
                <w:tab w:val="decimal" w:pos="1385"/>
              </w:tabs>
              <w:ind w:right="-51"/>
              <w:rPr>
                <w:rFonts w:cs="Times New Roman"/>
                <w:sz w:val="22"/>
                <w:szCs w:val="22"/>
              </w:rPr>
            </w:pPr>
            <w:r w:rsidRPr="002C0180">
              <w:rPr>
                <w:rFonts w:cs="Times New Roman"/>
                <w:sz w:val="22"/>
                <w:szCs w:val="22"/>
              </w:rPr>
              <w:t>113,686</w:t>
            </w:r>
          </w:p>
        </w:tc>
        <w:tc>
          <w:tcPr>
            <w:tcW w:w="288" w:type="dxa"/>
          </w:tcPr>
          <w:p w14:paraId="6F8298BE"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002A9595" w14:textId="46AF4043"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25,362</w:t>
            </w:r>
          </w:p>
        </w:tc>
      </w:tr>
      <w:tr w:rsidR="002958FE" w:rsidRPr="002C0180" w14:paraId="4C3F2AA9" w14:textId="77777777" w:rsidTr="00172DF0">
        <w:tc>
          <w:tcPr>
            <w:tcW w:w="5625" w:type="dxa"/>
            <w:vAlign w:val="bottom"/>
          </w:tcPr>
          <w:p w14:paraId="64FEA380" w14:textId="2AEE893D" w:rsidR="002958FE" w:rsidRPr="002C0180" w:rsidRDefault="00E16FEC" w:rsidP="002958FE">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w:t>
            </w:r>
            <w:r w:rsidR="002958FE" w:rsidRPr="002C0180">
              <w:rPr>
                <w:rFonts w:cs="Times New Roman"/>
                <w:color w:val="000000" w:themeColor="text1"/>
                <w:sz w:val="22"/>
                <w:szCs w:val="22"/>
              </w:rPr>
              <w:t xml:space="preserve">30 </w:t>
            </w:r>
            <w:r w:rsidRPr="002C0180">
              <w:rPr>
                <w:color w:val="000000" w:themeColor="text1"/>
                <w:sz w:val="22"/>
                <w:szCs w:val="28"/>
              </w:rPr>
              <w:t>days but within</w:t>
            </w:r>
            <w:r w:rsidR="002958FE" w:rsidRPr="002C0180">
              <w:rPr>
                <w:rFonts w:cs="Times New Roman"/>
                <w:color w:val="000000" w:themeColor="text1"/>
                <w:sz w:val="22"/>
                <w:szCs w:val="22"/>
                <w:cs/>
              </w:rPr>
              <w:t xml:space="preserve"> </w:t>
            </w:r>
            <w:r w:rsidR="002958FE" w:rsidRPr="002C0180">
              <w:rPr>
                <w:rFonts w:cs="Times New Roman"/>
                <w:color w:val="000000" w:themeColor="text1"/>
                <w:sz w:val="22"/>
                <w:szCs w:val="22"/>
              </w:rPr>
              <w:t>60 days</w:t>
            </w:r>
          </w:p>
        </w:tc>
        <w:tc>
          <w:tcPr>
            <w:tcW w:w="1692" w:type="dxa"/>
          </w:tcPr>
          <w:p w14:paraId="17D34915" w14:textId="050314FC" w:rsidR="002958FE" w:rsidRPr="002C0180" w:rsidRDefault="002958FE" w:rsidP="002958FE">
            <w:pPr>
              <w:tabs>
                <w:tab w:val="decimal" w:pos="1385"/>
              </w:tabs>
              <w:ind w:right="-51"/>
              <w:rPr>
                <w:rFonts w:cs="Times New Roman"/>
                <w:sz w:val="22"/>
                <w:szCs w:val="22"/>
              </w:rPr>
            </w:pPr>
            <w:r w:rsidRPr="002C0180">
              <w:rPr>
                <w:rFonts w:cs="Times New Roman"/>
                <w:sz w:val="22"/>
                <w:szCs w:val="22"/>
              </w:rPr>
              <w:t>69,914</w:t>
            </w:r>
          </w:p>
        </w:tc>
        <w:tc>
          <w:tcPr>
            <w:tcW w:w="288" w:type="dxa"/>
          </w:tcPr>
          <w:p w14:paraId="1FA76D78"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751F48F7" w14:textId="78669DC7"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19,412</w:t>
            </w:r>
          </w:p>
        </w:tc>
      </w:tr>
      <w:tr w:rsidR="002958FE" w:rsidRPr="002C0180" w14:paraId="22074278" w14:textId="77777777" w:rsidTr="00172DF0">
        <w:tc>
          <w:tcPr>
            <w:tcW w:w="5625" w:type="dxa"/>
            <w:vAlign w:val="bottom"/>
          </w:tcPr>
          <w:p w14:paraId="2E5463D9" w14:textId="2D5347EE" w:rsidR="002958FE" w:rsidRPr="002C0180" w:rsidRDefault="00E16FEC" w:rsidP="002958FE">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60 </w:t>
            </w:r>
            <w:r w:rsidRPr="002C0180">
              <w:rPr>
                <w:color w:val="000000" w:themeColor="text1"/>
                <w:sz w:val="22"/>
                <w:szCs w:val="28"/>
              </w:rPr>
              <w:t>days but within</w:t>
            </w:r>
            <w:r w:rsidR="002958FE" w:rsidRPr="002C0180">
              <w:rPr>
                <w:rFonts w:cs="Times New Roman"/>
                <w:color w:val="000000" w:themeColor="text1"/>
                <w:sz w:val="22"/>
                <w:szCs w:val="22"/>
                <w:cs/>
              </w:rPr>
              <w:t xml:space="preserve"> </w:t>
            </w:r>
            <w:r w:rsidR="002958FE" w:rsidRPr="002C0180">
              <w:rPr>
                <w:rFonts w:cs="Times New Roman"/>
                <w:color w:val="000000" w:themeColor="text1"/>
                <w:sz w:val="22"/>
                <w:szCs w:val="22"/>
              </w:rPr>
              <w:t>90 days</w:t>
            </w:r>
          </w:p>
        </w:tc>
        <w:tc>
          <w:tcPr>
            <w:tcW w:w="1692" w:type="dxa"/>
          </w:tcPr>
          <w:p w14:paraId="76873620" w14:textId="6248C0B7" w:rsidR="002958FE" w:rsidRPr="002C0180" w:rsidRDefault="002958FE" w:rsidP="002958FE">
            <w:pPr>
              <w:tabs>
                <w:tab w:val="decimal" w:pos="1385"/>
              </w:tabs>
              <w:ind w:right="-51"/>
              <w:rPr>
                <w:rFonts w:cs="Times New Roman"/>
                <w:sz w:val="22"/>
                <w:szCs w:val="22"/>
              </w:rPr>
            </w:pPr>
            <w:r w:rsidRPr="002C0180">
              <w:rPr>
                <w:rFonts w:cs="Times New Roman"/>
                <w:sz w:val="22"/>
                <w:szCs w:val="22"/>
              </w:rPr>
              <w:t>25,027</w:t>
            </w:r>
          </w:p>
        </w:tc>
        <w:tc>
          <w:tcPr>
            <w:tcW w:w="288" w:type="dxa"/>
          </w:tcPr>
          <w:p w14:paraId="3C344F9A"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3DDEA907" w14:textId="42E9E229"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9,264</w:t>
            </w:r>
          </w:p>
        </w:tc>
      </w:tr>
      <w:tr w:rsidR="002958FE" w:rsidRPr="002C0180" w14:paraId="308B9CDE" w14:textId="77777777" w:rsidTr="00172DF0">
        <w:tc>
          <w:tcPr>
            <w:tcW w:w="5625" w:type="dxa"/>
            <w:vAlign w:val="bottom"/>
          </w:tcPr>
          <w:p w14:paraId="0B8DAFAB" w14:textId="0CCC536C" w:rsidR="002958FE" w:rsidRPr="002C0180" w:rsidRDefault="00E16FEC" w:rsidP="002958FE">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 xml:space="preserve">Over 90 </w:t>
            </w:r>
            <w:r w:rsidRPr="002C0180">
              <w:rPr>
                <w:color w:val="000000" w:themeColor="text1"/>
                <w:sz w:val="22"/>
                <w:szCs w:val="28"/>
              </w:rPr>
              <w:t>days but within</w:t>
            </w:r>
            <w:r w:rsidRPr="002C0180">
              <w:rPr>
                <w:rFonts w:cs="Times New Roman"/>
                <w:color w:val="000000" w:themeColor="text1"/>
                <w:sz w:val="22"/>
                <w:szCs w:val="22"/>
              </w:rPr>
              <w:t xml:space="preserve"> </w:t>
            </w:r>
            <w:r w:rsidR="002958FE" w:rsidRPr="002C0180">
              <w:rPr>
                <w:rFonts w:cs="Times New Roman"/>
                <w:color w:val="000000" w:themeColor="text1"/>
                <w:sz w:val="22"/>
                <w:szCs w:val="22"/>
              </w:rPr>
              <w:t>1 year</w:t>
            </w:r>
          </w:p>
        </w:tc>
        <w:tc>
          <w:tcPr>
            <w:tcW w:w="1692" w:type="dxa"/>
          </w:tcPr>
          <w:p w14:paraId="5598DDD4" w14:textId="1C161D06" w:rsidR="002958FE" w:rsidRPr="002C0180" w:rsidRDefault="002958FE" w:rsidP="002958FE">
            <w:pPr>
              <w:tabs>
                <w:tab w:val="decimal" w:pos="1385"/>
              </w:tabs>
              <w:ind w:right="-51"/>
              <w:rPr>
                <w:rFonts w:cs="Times New Roman"/>
                <w:sz w:val="22"/>
                <w:szCs w:val="22"/>
              </w:rPr>
            </w:pPr>
            <w:r w:rsidRPr="002C0180">
              <w:rPr>
                <w:rFonts w:cs="Times New Roman"/>
                <w:sz w:val="22"/>
                <w:szCs w:val="22"/>
              </w:rPr>
              <w:t>11,247</w:t>
            </w:r>
          </w:p>
        </w:tc>
        <w:tc>
          <w:tcPr>
            <w:tcW w:w="288" w:type="dxa"/>
          </w:tcPr>
          <w:p w14:paraId="6482FC62"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10192ACC" w14:textId="13DB7185"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25,681</w:t>
            </w:r>
          </w:p>
        </w:tc>
      </w:tr>
      <w:tr w:rsidR="002958FE" w:rsidRPr="002C0180" w14:paraId="43C74631" w14:textId="77777777" w:rsidTr="00172DF0">
        <w:tc>
          <w:tcPr>
            <w:tcW w:w="5625" w:type="dxa"/>
            <w:vAlign w:val="bottom"/>
          </w:tcPr>
          <w:p w14:paraId="770DB26F" w14:textId="77777777" w:rsidR="002958FE" w:rsidRPr="002C0180" w:rsidRDefault="002958FE" w:rsidP="002958FE">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Over 1 year</w:t>
            </w:r>
          </w:p>
        </w:tc>
        <w:tc>
          <w:tcPr>
            <w:tcW w:w="1692" w:type="dxa"/>
            <w:tcBorders>
              <w:bottom w:val="single" w:sz="4" w:space="0" w:color="auto"/>
            </w:tcBorders>
          </w:tcPr>
          <w:p w14:paraId="63833898" w14:textId="17644247" w:rsidR="002958FE" w:rsidRPr="002C0180" w:rsidRDefault="002958FE" w:rsidP="002958FE">
            <w:pPr>
              <w:tabs>
                <w:tab w:val="decimal" w:pos="1385"/>
              </w:tabs>
              <w:ind w:right="-51"/>
              <w:rPr>
                <w:rFonts w:cs="Times New Roman"/>
                <w:sz w:val="22"/>
                <w:szCs w:val="22"/>
              </w:rPr>
            </w:pPr>
            <w:r w:rsidRPr="002C0180">
              <w:rPr>
                <w:rFonts w:cs="Times New Roman"/>
                <w:sz w:val="22"/>
                <w:szCs w:val="22"/>
              </w:rPr>
              <w:t>17,596</w:t>
            </w:r>
          </w:p>
        </w:tc>
        <w:tc>
          <w:tcPr>
            <w:tcW w:w="288" w:type="dxa"/>
          </w:tcPr>
          <w:p w14:paraId="3C1F0B31"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Borders>
              <w:bottom w:val="single" w:sz="4" w:space="0" w:color="auto"/>
            </w:tcBorders>
          </w:tcPr>
          <w:p w14:paraId="0DFD26D4" w14:textId="35E3DC15"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28,890</w:t>
            </w:r>
          </w:p>
        </w:tc>
      </w:tr>
      <w:tr w:rsidR="002958FE" w:rsidRPr="002C0180" w14:paraId="3AA7BF7E" w14:textId="77777777" w:rsidTr="00172DF0">
        <w:tc>
          <w:tcPr>
            <w:tcW w:w="5625" w:type="dxa"/>
            <w:vAlign w:val="bottom"/>
          </w:tcPr>
          <w:p w14:paraId="4EDCA1F6" w14:textId="77777777" w:rsidR="002958FE" w:rsidRPr="002C0180" w:rsidRDefault="002958FE" w:rsidP="002958FE">
            <w:pPr>
              <w:spacing w:line="240" w:lineRule="atLeast"/>
              <w:ind w:left="27" w:right="-45"/>
              <w:rPr>
                <w:rFonts w:cs="Times New Roman"/>
                <w:color w:val="000000" w:themeColor="text1"/>
                <w:sz w:val="22"/>
                <w:szCs w:val="22"/>
                <w:cs/>
              </w:rPr>
            </w:pPr>
            <w:r w:rsidRPr="002C0180">
              <w:rPr>
                <w:rFonts w:cs="Times New Roman"/>
                <w:color w:val="000000" w:themeColor="text1"/>
                <w:sz w:val="22"/>
                <w:szCs w:val="22"/>
              </w:rPr>
              <w:t>Total premiums due and uncollected</w:t>
            </w:r>
          </w:p>
        </w:tc>
        <w:tc>
          <w:tcPr>
            <w:tcW w:w="1692" w:type="dxa"/>
            <w:tcBorders>
              <w:top w:val="single" w:sz="4" w:space="0" w:color="auto"/>
              <w:bottom w:val="double" w:sz="4" w:space="0" w:color="FFFFFF" w:themeColor="background1"/>
            </w:tcBorders>
          </w:tcPr>
          <w:p w14:paraId="013E443F" w14:textId="7C4F6220" w:rsidR="002958FE" w:rsidRPr="002C0180" w:rsidRDefault="002958FE" w:rsidP="002958FE">
            <w:pPr>
              <w:tabs>
                <w:tab w:val="decimal" w:pos="1385"/>
              </w:tabs>
              <w:ind w:right="-51"/>
              <w:rPr>
                <w:rFonts w:cs="Times New Roman"/>
                <w:sz w:val="22"/>
                <w:szCs w:val="22"/>
                <w:cs/>
              </w:rPr>
            </w:pPr>
            <w:r w:rsidRPr="002C0180">
              <w:rPr>
                <w:rFonts w:cs="Times New Roman"/>
                <w:sz w:val="22"/>
                <w:szCs w:val="22"/>
              </w:rPr>
              <w:t>3,158,980</w:t>
            </w:r>
          </w:p>
        </w:tc>
        <w:tc>
          <w:tcPr>
            <w:tcW w:w="288" w:type="dxa"/>
          </w:tcPr>
          <w:p w14:paraId="4CCCCB40" w14:textId="77777777" w:rsidR="002958FE" w:rsidRPr="002C0180" w:rsidRDefault="002958FE" w:rsidP="002958FE">
            <w:pPr>
              <w:tabs>
                <w:tab w:val="decimal" w:pos="937"/>
              </w:tabs>
              <w:spacing w:line="240" w:lineRule="atLeast"/>
              <w:ind w:left="-108" w:right="-51"/>
              <w:jc w:val="right"/>
              <w:rPr>
                <w:rFonts w:cs="Times New Roman"/>
                <w:color w:val="000000" w:themeColor="text1"/>
                <w:sz w:val="22"/>
                <w:szCs w:val="22"/>
              </w:rPr>
            </w:pPr>
          </w:p>
        </w:tc>
        <w:tc>
          <w:tcPr>
            <w:tcW w:w="1710" w:type="dxa"/>
            <w:tcBorders>
              <w:top w:val="single" w:sz="4" w:space="0" w:color="auto"/>
              <w:bottom w:val="double" w:sz="4" w:space="0" w:color="FFFFFF" w:themeColor="background1"/>
            </w:tcBorders>
          </w:tcPr>
          <w:p w14:paraId="679E3017" w14:textId="7E2D3FFA" w:rsidR="002958FE" w:rsidRPr="002C0180" w:rsidRDefault="002958FE" w:rsidP="002958FE">
            <w:pPr>
              <w:tabs>
                <w:tab w:val="decimal" w:pos="1385"/>
              </w:tabs>
              <w:ind w:right="-51"/>
              <w:rPr>
                <w:rFonts w:cs="Times New Roman"/>
                <w:color w:val="000000" w:themeColor="text1"/>
                <w:sz w:val="22"/>
                <w:szCs w:val="22"/>
                <w:cs/>
              </w:rPr>
            </w:pPr>
            <w:r w:rsidRPr="002C0180">
              <w:rPr>
                <w:rFonts w:cs="Times New Roman"/>
                <w:sz w:val="22"/>
                <w:szCs w:val="22"/>
              </w:rPr>
              <w:t>4,383,450</w:t>
            </w:r>
          </w:p>
        </w:tc>
      </w:tr>
      <w:tr w:rsidR="002958FE" w:rsidRPr="002C0180" w14:paraId="0672B0A7" w14:textId="77777777" w:rsidTr="00172DF0">
        <w:tc>
          <w:tcPr>
            <w:tcW w:w="5625" w:type="dxa"/>
            <w:vAlign w:val="bottom"/>
          </w:tcPr>
          <w:p w14:paraId="28806862" w14:textId="19A32AE8"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i/>
                <w:iCs/>
                <w:color w:val="000000" w:themeColor="text1"/>
                <w:sz w:val="22"/>
                <w:szCs w:val="22"/>
              </w:rPr>
              <w:t>Less</w:t>
            </w:r>
            <w:r w:rsidRPr="002C0180">
              <w:rPr>
                <w:rFonts w:cs="Times New Roman"/>
                <w:color w:val="000000" w:themeColor="text1"/>
                <w:sz w:val="22"/>
                <w:szCs w:val="22"/>
              </w:rPr>
              <w:t xml:space="preserve"> Allowance for doubtful accounts</w:t>
            </w:r>
          </w:p>
        </w:tc>
        <w:tc>
          <w:tcPr>
            <w:tcW w:w="1692" w:type="dxa"/>
            <w:tcBorders>
              <w:top w:val="double" w:sz="4" w:space="0" w:color="FFFFFF" w:themeColor="background1"/>
            </w:tcBorders>
          </w:tcPr>
          <w:p w14:paraId="613147C6" w14:textId="0C7458A5" w:rsidR="002958FE" w:rsidRPr="002C0180" w:rsidRDefault="002958FE" w:rsidP="002958FE">
            <w:pPr>
              <w:tabs>
                <w:tab w:val="decimal" w:pos="1385"/>
              </w:tabs>
              <w:ind w:right="-51"/>
              <w:rPr>
                <w:rFonts w:cs="Times New Roman"/>
                <w:sz w:val="22"/>
                <w:szCs w:val="22"/>
                <w:cs/>
              </w:rPr>
            </w:pPr>
            <w:r w:rsidRPr="002C0180">
              <w:rPr>
                <w:rFonts w:cs="Times New Roman"/>
                <w:sz w:val="22"/>
                <w:szCs w:val="22"/>
              </w:rPr>
              <w:t>(17,596)</w:t>
            </w:r>
          </w:p>
        </w:tc>
        <w:tc>
          <w:tcPr>
            <w:tcW w:w="288" w:type="dxa"/>
          </w:tcPr>
          <w:p w14:paraId="3A9B5E68" w14:textId="77777777" w:rsidR="002958FE" w:rsidRPr="002C0180" w:rsidRDefault="002958FE" w:rsidP="002958FE">
            <w:pPr>
              <w:tabs>
                <w:tab w:val="decimal" w:pos="937"/>
              </w:tabs>
              <w:spacing w:line="240" w:lineRule="atLeast"/>
              <w:ind w:left="-108" w:right="-51"/>
              <w:jc w:val="right"/>
              <w:rPr>
                <w:rFonts w:cs="Times New Roman"/>
                <w:color w:val="000000" w:themeColor="text1"/>
                <w:sz w:val="22"/>
                <w:szCs w:val="22"/>
              </w:rPr>
            </w:pPr>
          </w:p>
        </w:tc>
        <w:tc>
          <w:tcPr>
            <w:tcW w:w="1710" w:type="dxa"/>
            <w:tcBorders>
              <w:top w:val="double" w:sz="4" w:space="0" w:color="FFFFFF" w:themeColor="background1"/>
            </w:tcBorders>
          </w:tcPr>
          <w:p w14:paraId="75818FB3" w14:textId="72D763BE" w:rsidR="002958FE" w:rsidRPr="002C0180" w:rsidRDefault="002958FE" w:rsidP="002958FE">
            <w:pPr>
              <w:tabs>
                <w:tab w:val="decimal" w:pos="1385"/>
              </w:tabs>
              <w:ind w:right="-51"/>
              <w:rPr>
                <w:rFonts w:cs="Times New Roman"/>
                <w:color w:val="000000" w:themeColor="text1"/>
                <w:sz w:val="22"/>
                <w:szCs w:val="22"/>
                <w:cs/>
              </w:rPr>
            </w:pPr>
            <w:r w:rsidRPr="002C0180">
              <w:rPr>
                <w:rFonts w:cs="Times New Roman"/>
                <w:sz w:val="22"/>
                <w:szCs w:val="22"/>
              </w:rPr>
              <w:t>(28,890)</w:t>
            </w:r>
          </w:p>
        </w:tc>
      </w:tr>
      <w:tr w:rsidR="002958FE" w:rsidRPr="002C0180" w14:paraId="4567A001" w14:textId="77777777" w:rsidTr="00BD6F6D">
        <w:tc>
          <w:tcPr>
            <w:tcW w:w="5625" w:type="dxa"/>
            <w:vAlign w:val="bottom"/>
          </w:tcPr>
          <w:p w14:paraId="74A81012" w14:textId="77777777" w:rsidR="002958FE" w:rsidRPr="002C0180" w:rsidRDefault="002958FE" w:rsidP="002958FE">
            <w:pPr>
              <w:spacing w:line="240" w:lineRule="atLeast"/>
              <w:ind w:left="27" w:right="-45"/>
              <w:rPr>
                <w:rFonts w:cs="Times New Roman"/>
                <w:b/>
                <w:bCs/>
                <w:color w:val="000000" w:themeColor="text1"/>
                <w:sz w:val="22"/>
                <w:szCs w:val="22"/>
              </w:rPr>
            </w:pPr>
            <w:r w:rsidRPr="002C0180">
              <w:rPr>
                <w:rFonts w:cs="Times New Roman"/>
                <w:b/>
                <w:bCs/>
                <w:color w:val="000000" w:themeColor="text1"/>
                <w:sz w:val="22"/>
                <w:szCs w:val="22"/>
              </w:rPr>
              <w:t>Premiums due and uncollected, net</w:t>
            </w:r>
          </w:p>
        </w:tc>
        <w:tc>
          <w:tcPr>
            <w:tcW w:w="1692" w:type="dxa"/>
            <w:tcBorders>
              <w:top w:val="single" w:sz="4" w:space="0" w:color="auto"/>
              <w:bottom w:val="double" w:sz="4" w:space="0" w:color="auto"/>
            </w:tcBorders>
          </w:tcPr>
          <w:p w14:paraId="6E7D83DD" w14:textId="66795E86" w:rsidR="002958FE" w:rsidRPr="002C0180" w:rsidRDefault="002958FE" w:rsidP="002958FE">
            <w:pPr>
              <w:tabs>
                <w:tab w:val="decimal" w:pos="1385"/>
              </w:tabs>
              <w:ind w:right="-51"/>
              <w:rPr>
                <w:rFonts w:cs="Times New Roman"/>
                <w:b/>
                <w:bCs/>
                <w:sz w:val="22"/>
                <w:szCs w:val="22"/>
                <w:cs/>
              </w:rPr>
            </w:pPr>
            <w:r w:rsidRPr="002C0180">
              <w:rPr>
                <w:rFonts w:cs="Times New Roman"/>
                <w:b/>
                <w:bCs/>
                <w:sz w:val="22"/>
                <w:szCs w:val="22"/>
              </w:rPr>
              <w:t>3,141,384</w:t>
            </w:r>
          </w:p>
        </w:tc>
        <w:tc>
          <w:tcPr>
            <w:tcW w:w="288" w:type="dxa"/>
          </w:tcPr>
          <w:p w14:paraId="6038A2E7" w14:textId="77777777" w:rsidR="002958FE" w:rsidRPr="002C0180" w:rsidRDefault="002958FE" w:rsidP="002958FE">
            <w:pPr>
              <w:tabs>
                <w:tab w:val="decimal" w:pos="937"/>
              </w:tabs>
              <w:spacing w:line="240" w:lineRule="atLeast"/>
              <w:ind w:left="-108" w:right="-162"/>
              <w:jc w:val="right"/>
              <w:rPr>
                <w:rFonts w:cs="Times New Roman"/>
                <w:b/>
                <w:bCs/>
                <w:color w:val="000000" w:themeColor="text1"/>
                <w:sz w:val="22"/>
                <w:szCs w:val="22"/>
              </w:rPr>
            </w:pPr>
          </w:p>
        </w:tc>
        <w:tc>
          <w:tcPr>
            <w:tcW w:w="1710" w:type="dxa"/>
            <w:tcBorders>
              <w:top w:val="single" w:sz="4" w:space="0" w:color="auto"/>
              <w:bottom w:val="double" w:sz="4" w:space="0" w:color="auto"/>
            </w:tcBorders>
            <w:vAlign w:val="bottom"/>
          </w:tcPr>
          <w:p w14:paraId="77CE6E3A" w14:textId="2CA69A60" w:rsidR="002958FE" w:rsidRPr="002C0180" w:rsidRDefault="002958FE" w:rsidP="002958FE">
            <w:pPr>
              <w:tabs>
                <w:tab w:val="decimal" w:pos="1385"/>
              </w:tabs>
              <w:ind w:right="-51"/>
              <w:rPr>
                <w:rFonts w:cs="Times New Roman"/>
                <w:b/>
                <w:bCs/>
                <w:color w:val="000000" w:themeColor="text1"/>
                <w:sz w:val="22"/>
                <w:szCs w:val="22"/>
                <w:cs/>
              </w:rPr>
            </w:pPr>
            <w:r w:rsidRPr="002C0180">
              <w:rPr>
                <w:rFonts w:cs="Times New Roman"/>
                <w:b/>
                <w:bCs/>
                <w:sz w:val="22"/>
                <w:szCs w:val="22"/>
              </w:rPr>
              <w:t>4,354,560</w:t>
            </w:r>
          </w:p>
        </w:tc>
      </w:tr>
    </w:tbl>
    <w:p w14:paraId="508A61A9" w14:textId="23697800" w:rsidR="0004382A" w:rsidRPr="002C0180" w:rsidRDefault="0004382A" w:rsidP="007A7B6A">
      <w:pPr>
        <w:spacing w:line="240" w:lineRule="atLeast"/>
        <w:rPr>
          <w:rFonts w:cstheme="minorBidi"/>
          <w:color w:val="000000" w:themeColor="text1"/>
          <w:sz w:val="22"/>
          <w:szCs w:val="22"/>
        </w:rPr>
      </w:pPr>
    </w:p>
    <w:p w14:paraId="7C4C06DA" w14:textId="77777777" w:rsidR="004020BE" w:rsidRPr="002C0180" w:rsidRDefault="004020BE" w:rsidP="004020BE">
      <w:pPr>
        <w:spacing w:line="240" w:lineRule="atLeast"/>
        <w:ind w:left="540" w:right="-45"/>
        <w:jc w:val="both"/>
        <w:rPr>
          <w:rFonts w:cs="Times New Roman"/>
          <w:sz w:val="22"/>
          <w:szCs w:val="22"/>
        </w:rPr>
      </w:pPr>
      <w:r w:rsidRPr="002C0180">
        <w:rPr>
          <w:rFonts w:cs="Times New Roman"/>
          <w:sz w:val="22"/>
          <w:szCs w:val="22"/>
        </w:rPr>
        <w:t xml:space="preserve">Premiums due and uncollected represents those amounts that are within the grace period permitted by the Company. </w:t>
      </w:r>
    </w:p>
    <w:p w14:paraId="0BAFC52C" w14:textId="77777777" w:rsidR="004020BE" w:rsidRPr="002C0180" w:rsidRDefault="004020BE" w:rsidP="004020BE">
      <w:pPr>
        <w:spacing w:line="240" w:lineRule="atLeast"/>
        <w:ind w:left="540" w:right="-45"/>
        <w:jc w:val="thaiDistribute"/>
        <w:rPr>
          <w:rFonts w:cs="Times New Roman"/>
          <w:sz w:val="22"/>
          <w:szCs w:val="22"/>
        </w:rPr>
      </w:pPr>
    </w:p>
    <w:p w14:paraId="712BD2B7" w14:textId="77777777" w:rsidR="004020BE" w:rsidRPr="002C0180"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2C0180" w:rsidRDefault="004020BE" w:rsidP="007A7B6A">
      <w:pPr>
        <w:spacing w:line="240" w:lineRule="atLeast"/>
        <w:rPr>
          <w:rFonts w:cstheme="minorBidi"/>
          <w:color w:val="000000" w:themeColor="text1"/>
          <w:sz w:val="22"/>
          <w:szCs w:val="22"/>
        </w:rPr>
      </w:pPr>
    </w:p>
    <w:p w14:paraId="1D2699C5" w14:textId="77777777" w:rsidR="002216D5" w:rsidRPr="002C0180" w:rsidRDefault="002216D5" w:rsidP="002216D5">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request for policies for which original grace period expired during 1 July 2020 to 30 June 2022.</w:t>
      </w:r>
    </w:p>
    <w:p w14:paraId="1E9751D4"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2C0180" w:rsidRDefault="00BE5735" w:rsidP="008F3D59">
      <w:pPr>
        <w:pStyle w:val="BodyText"/>
        <w:tabs>
          <w:tab w:val="left" w:pos="540"/>
        </w:tabs>
        <w:spacing w:after="0" w:line="240" w:lineRule="atLeast"/>
        <w:ind w:right="-43"/>
        <w:rPr>
          <w:rFonts w:cs="Times New Roman"/>
          <w:b/>
          <w:bCs/>
          <w:color w:val="000000" w:themeColor="text1"/>
        </w:rPr>
      </w:pPr>
      <w:r w:rsidRPr="002C0180">
        <w:rPr>
          <w:rFonts w:cs="Times New Roman"/>
          <w:b/>
          <w:bCs/>
          <w:color w:val="000000" w:themeColor="text1"/>
        </w:rPr>
        <w:br w:type="page"/>
      </w:r>
      <w:r w:rsidR="00DC545F" w:rsidRPr="002C0180">
        <w:rPr>
          <w:rFonts w:cs="Times New Roman"/>
          <w:b/>
          <w:bCs/>
          <w:color w:val="000000" w:themeColor="text1"/>
          <w:sz w:val="24"/>
          <w:szCs w:val="24"/>
          <w:lang w:val="en-US"/>
        </w:rPr>
        <w:lastRenderedPageBreak/>
        <w:t>5</w:t>
      </w:r>
      <w:r w:rsidR="008F3D59" w:rsidRPr="002C0180">
        <w:rPr>
          <w:rFonts w:cstheme="minorBidi"/>
          <w:b/>
          <w:bCs/>
          <w:color w:val="000000" w:themeColor="text1"/>
          <w:sz w:val="24"/>
          <w:szCs w:val="24"/>
          <w:cs/>
          <w:lang w:val="en-US"/>
        </w:rPr>
        <w:tab/>
      </w:r>
      <w:r w:rsidR="00DD4B94" w:rsidRPr="002C0180">
        <w:rPr>
          <w:rFonts w:cs="Times New Roman"/>
          <w:b/>
          <w:bCs/>
          <w:color w:val="000000" w:themeColor="text1"/>
          <w:sz w:val="24"/>
          <w:szCs w:val="24"/>
          <w:lang w:val="en-US"/>
        </w:rPr>
        <w:t>Derivatives</w:t>
      </w:r>
    </w:p>
    <w:p w14:paraId="31562A19" w14:textId="345536D4" w:rsidR="00172DF0" w:rsidRPr="002C0180" w:rsidRDefault="00172DF0">
      <w:pPr>
        <w:rPr>
          <w:rFonts w:cs="Times New Roman"/>
          <w:color w:val="000000" w:themeColor="text1"/>
          <w:sz w:val="22"/>
          <w:szCs w:val="22"/>
        </w:rPr>
      </w:pPr>
    </w:p>
    <w:p w14:paraId="1412D1B0" w14:textId="77777777"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44252F4B" w14:textId="77777777" w:rsidR="00172DF0" w:rsidRPr="002C0180" w:rsidRDefault="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720"/>
        <w:gridCol w:w="270"/>
        <w:gridCol w:w="1114"/>
        <w:gridCol w:w="236"/>
        <w:gridCol w:w="1114"/>
        <w:gridCol w:w="236"/>
        <w:gridCol w:w="990"/>
        <w:gridCol w:w="238"/>
        <w:gridCol w:w="1382"/>
      </w:tblGrid>
      <w:tr w:rsidR="00172DF0" w:rsidRPr="002C0180" w14:paraId="7568B483" w14:textId="77777777" w:rsidTr="00CE394E">
        <w:trPr>
          <w:cantSplit/>
        </w:trPr>
        <w:tc>
          <w:tcPr>
            <w:tcW w:w="9630" w:type="dxa"/>
            <w:gridSpan w:val="11"/>
          </w:tcPr>
          <w:p w14:paraId="565426FE" w14:textId="77777777" w:rsidR="00172DF0" w:rsidRPr="002C0180" w:rsidRDefault="00172DF0" w:rsidP="00C4422E">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172DF0" w:rsidRPr="002C0180" w14:paraId="1669AA0B" w14:textId="77777777" w:rsidTr="00CE394E">
        <w:trPr>
          <w:cantSplit/>
        </w:trPr>
        <w:tc>
          <w:tcPr>
            <w:tcW w:w="9630" w:type="dxa"/>
            <w:gridSpan w:val="11"/>
          </w:tcPr>
          <w:p w14:paraId="4CE2086A" w14:textId="57027A7B" w:rsidR="00172DF0" w:rsidRPr="002C0180" w:rsidRDefault="00B50B65" w:rsidP="00C4422E">
            <w:pPr>
              <w:spacing w:line="220" w:lineRule="exact"/>
              <w:ind w:left="2331" w:right="-108"/>
              <w:jc w:val="center"/>
              <w:rPr>
                <w:rFonts w:cstheme="minorBidi"/>
                <w:sz w:val="20"/>
                <w:szCs w:val="20"/>
              </w:rPr>
            </w:pPr>
            <w:r w:rsidRPr="002C0180">
              <w:rPr>
                <w:rFonts w:cs="Times New Roman"/>
                <w:color w:val="000000" w:themeColor="text1"/>
                <w:sz w:val="20"/>
                <w:szCs w:val="20"/>
              </w:rPr>
              <w:t>31 March 2022</w:t>
            </w:r>
          </w:p>
        </w:tc>
      </w:tr>
      <w:tr w:rsidR="00172DF0" w:rsidRPr="002C0180" w14:paraId="278A0583" w14:textId="77777777" w:rsidTr="00CE394E">
        <w:trPr>
          <w:cantSplit/>
        </w:trPr>
        <w:tc>
          <w:tcPr>
            <w:tcW w:w="1398" w:type="dxa"/>
          </w:tcPr>
          <w:p w14:paraId="6EAD322C"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056ABB72" w14:textId="77777777" w:rsidR="00172DF0" w:rsidRPr="002C0180" w:rsidRDefault="00172DF0" w:rsidP="00C4422E">
            <w:pPr>
              <w:spacing w:line="220" w:lineRule="exact"/>
              <w:ind w:left="-103" w:right="-134"/>
              <w:jc w:val="center"/>
              <w:rPr>
                <w:rFonts w:cs="Times New Roman"/>
                <w:sz w:val="18"/>
                <w:szCs w:val="18"/>
              </w:rPr>
            </w:pPr>
          </w:p>
        </w:tc>
        <w:tc>
          <w:tcPr>
            <w:tcW w:w="720" w:type="dxa"/>
            <w:vAlign w:val="bottom"/>
          </w:tcPr>
          <w:p w14:paraId="6AA5C8D2"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z w:val="18"/>
                <w:szCs w:val="18"/>
              </w:rPr>
              <w:t>Number</w:t>
            </w:r>
          </w:p>
        </w:tc>
        <w:tc>
          <w:tcPr>
            <w:tcW w:w="270" w:type="dxa"/>
          </w:tcPr>
          <w:p w14:paraId="75161A45"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6BFABE2D"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D5EC0F5"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071D2D2E"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55AFDB4"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0EC39A84" w14:textId="77777777" w:rsidR="00172DF0" w:rsidRPr="002C0180" w:rsidRDefault="00172DF0" w:rsidP="00C4422E">
            <w:pPr>
              <w:spacing w:line="220" w:lineRule="exact"/>
              <w:ind w:left="-108" w:right="-134"/>
              <w:jc w:val="center"/>
              <w:rPr>
                <w:rFonts w:cs="Times New Roman"/>
                <w:sz w:val="18"/>
                <w:szCs w:val="18"/>
              </w:rPr>
            </w:pPr>
          </w:p>
        </w:tc>
        <w:tc>
          <w:tcPr>
            <w:tcW w:w="238" w:type="dxa"/>
          </w:tcPr>
          <w:p w14:paraId="010B6F4E"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2EB9C367"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172DF0" w:rsidRPr="002C0180" w14:paraId="7C65BE4D" w14:textId="77777777" w:rsidTr="00CE394E">
        <w:trPr>
          <w:cantSplit/>
        </w:trPr>
        <w:tc>
          <w:tcPr>
            <w:tcW w:w="1398" w:type="dxa"/>
          </w:tcPr>
          <w:p w14:paraId="75022F51"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6FDE2BE0" w14:textId="77777777" w:rsidR="00172DF0" w:rsidRPr="002C0180" w:rsidRDefault="00172DF0" w:rsidP="00C4422E">
            <w:pPr>
              <w:spacing w:line="220" w:lineRule="exact"/>
              <w:ind w:left="-103" w:right="-134"/>
              <w:jc w:val="center"/>
              <w:rPr>
                <w:rFonts w:cs="Times New Roman"/>
                <w:sz w:val="18"/>
                <w:szCs w:val="18"/>
              </w:rPr>
            </w:pPr>
          </w:p>
        </w:tc>
        <w:tc>
          <w:tcPr>
            <w:tcW w:w="720" w:type="dxa"/>
          </w:tcPr>
          <w:p w14:paraId="394612C2" w14:textId="77777777" w:rsidR="00172DF0" w:rsidRPr="002C0180" w:rsidRDefault="00172DF0" w:rsidP="00C4422E">
            <w:pPr>
              <w:spacing w:line="220" w:lineRule="exact"/>
              <w:ind w:left="-108" w:right="-102"/>
              <w:jc w:val="center"/>
              <w:rPr>
                <w:rFonts w:cs="Times New Roman"/>
                <w:sz w:val="18"/>
                <w:szCs w:val="18"/>
              </w:rPr>
            </w:pPr>
            <w:r w:rsidRPr="002C0180">
              <w:rPr>
                <w:rFonts w:cs="Times New Roman"/>
                <w:sz w:val="18"/>
                <w:szCs w:val="18"/>
              </w:rPr>
              <w:t>of</w:t>
            </w:r>
          </w:p>
        </w:tc>
        <w:tc>
          <w:tcPr>
            <w:tcW w:w="270" w:type="dxa"/>
          </w:tcPr>
          <w:p w14:paraId="504A62FC"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50C43477"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121D87AF"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2340" w:type="dxa"/>
            <w:gridSpan w:val="3"/>
          </w:tcPr>
          <w:p w14:paraId="11EAFEDF" w14:textId="408F4BCA" w:rsidR="00172DF0" w:rsidRPr="002C0180" w:rsidRDefault="00DC103B" w:rsidP="00C4422E">
            <w:pPr>
              <w:spacing w:line="220" w:lineRule="exact"/>
              <w:ind w:left="-108" w:right="-134"/>
              <w:jc w:val="center"/>
              <w:rPr>
                <w:rFonts w:cs="Times New Roman"/>
                <w:sz w:val="18"/>
                <w:szCs w:val="18"/>
              </w:rPr>
            </w:pPr>
            <w:r w:rsidRPr="002C0180">
              <w:rPr>
                <w:rFonts w:cs="Times New Roman"/>
                <w:sz w:val="18"/>
                <w:szCs w:val="18"/>
              </w:rPr>
              <w:t>F</w:t>
            </w:r>
            <w:r w:rsidR="00172DF0" w:rsidRPr="002C0180">
              <w:rPr>
                <w:rFonts w:cs="Times New Roman"/>
                <w:sz w:val="18"/>
                <w:szCs w:val="18"/>
              </w:rPr>
              <w:t>air value</w:t>
            </w:r>
          </w:p>
        </w:tc>
        <w:tc>
          <w:tcPr>
            <w:tcW w:w="238" w:type="dxa"/>
          </w:tcPr>
          <w:p w14:paraId="7F40709F"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662D8C21"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172DF0" w:rsidRPr="002C0180" w14:paraId="20EBBC09" w14:textId="77777777" w:rsidTr="00CE394E">
        <w:trPr>
          <w:cantSplit/>
        </w:trPr>
        <w:tc>
          <w:tcPr>
            <w:tcW w:w="1398" w:type="dxa"/>
          </w:tcPr>
          <w:p w14:paraId="66429AE3" w14:textId="77777777" w:rsidR="00172DF0" w:rsidRPr="002C0180" w:rsidRDefault="00172DF0" w:rsidP="00C4422E">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243CEDAE" w14:textId="77777777" w:rsidR="00172DF0" w:rsidRPr="002C0180" w:rsidRDefault="00172DF0" w:rsidP="00C4422E">
            <w:pPr>
              <w:spacing w:line="220" w:lineRule="exact"/>
              <w:ind w:left="-103" w:right="-134"/>
              <w:jc w:val="center"/>
              <w:rPr>
                <w:rFonts w:cs="Times New Roman"/>
                <w:sz w:val="18"/>
                <w:szCs w:val="18"/>
              </w:rPr>
            </w:pPr>
            <w:r w:rsidRPr="002C0180">
              <w:rPr>
                <w:rFonts w:cs="Times New Roman"/>
                <w:sz w:val="18"/>
                <w:szCs w:val="18"/>
              </w:rPr>
              <w:t>Objectives</w:t>
            </w:r>
          </w:p>
        </w:tc>
        <w:tc>
          <w:tcPr>
            <w:tcW w:w="720" w:type="dxa"/>
          </w:tcPr>
          <w:p w14:paraId="5076DF50"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70" w:type="dxa"/>
          </w:tcPr>
          <w:p w14:paraId="7B61D541"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733F0C9B"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4D38906"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523C889D" w14:textId="77777777" w:rsidR="00172DF0" w:rsidRPr="002C0180" w:rsidRDefault="00172DF0" w:rsidP="00C4422E">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751DC47"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1A7C898E"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6B5C682"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768D2C5C"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172DF0" w:rsidRPr="002C0180" w14:paraId="1434A74C" w14:textId="77777777" w:rsidTr="00CE394E">
        <w:trPr>
          <w:cantSplit/>
        </w:trPr>
        <w:tc>
          <w:tcPr>
            <w:tcW w:w="1398" w:type="dxa"/>
          </w:tcPr>
          <w:p w14:paraId="0E996D6E" w14:textId="77777777" w:rsidR="00172DF0" w:rsidRPr="002C0180" w:rsidRDefault="00172DF0" w:rsidP="00C4422E">
            <w:pPr>
              <w:tabs>
                <w:tab w:val="left" w:pos="1394"/>
              </w:tabs>
              <w:spacing w:line="220" w:lineRule="exact"/>
              <w:ind w:left="93" w:right="-405"/>
              <w:rPr>
                <w:rFonts w:cs="Times New Roman"/>
                <w:sz w:val="18"/>
                <w:szCs w:val="18"/>
              </w:rPr>
            </w:pPr>
          </w:p>
        </w:tc>
        <w:tc>
          <w:tcPr>
            <w:tcW w:w="1932" w:type="dxa"/>
          </w:tcPr>
          <w:p w14:paraId="2F07C55E" w14:textId="77777777" w:rsidR="00172DF0" w:rsidRPr="002C0180" w:rsidRDefault="00172DF0" w:rsidP="00C4422E">
            <w:pPr>
              <w:spacing w:line="220" w:lineRule="exact"/>
              <w:ind w:left="-38" w:right="-134"/>
              <w:rPr>
                <w:rFonts w:cs="Times New Roman"/>
                <w:sz w:val="18"/>
                <w:szCs w:val="18"/>
              </w:rPr>
            </w:pPr>
          </w:p>
        </w:tc>
        <w:tc>
          <w:tcPr>
            <w:tcW w:w="6300" w:type="dxa"/>
            <w:gridSpan w:val="9"/>
          </w:tcPr>
          <w:p w14:paraId="582B67A9" w14:textId="77777777" w:rsidR="00172DF0" w:rsidRPr="002C0180" w:rsidRDefault="00172DF0" w:rsidP="00C4422E">
            <w:pPr>
              <w:spacing w:line="220" w:lineRule="exact"/>
              <w:ind w:left="-108" w:right="-134"/>
              <w:jc w:val="center"/>
              <w:rPr>
                <w:rFonts w:cs="Times New Roman"/>
                <w:i/>
                <w:iCs/>
                <w:sz w:val="18"/>
                <w:szCs w:val="18"/>
              </w:rPr>
            </w:pPr>
            <w:r w:rsidRPr="002C0180">
              <w:rPr>
                <w:rFonts w:cs="Times New Roman"/>
                <w:i/>
                <w:iCs/>
                <w:sz w:val="18"/>
                <w:szCs w:val="18"/>
              </w:rPr>
              <w:t>(in thousand Baht)</w:t>
            </w:r>
          </w:p>
        </w:tc>
      </w:tr>
      <w:tr w:rsidR="00055A21" w:rsidRPr="002C0180" w14:paraId="454287B7" w14:textId="77777777" w:rsidTr="00136D1F">
        <w:trPr>
          <w:cantSplit/>
        </w:trPr>
        <w:tc>
          <w:tcPr>
            <w:tcW w:w="1398" w:type="dxa"/>
          </w:tcPr>
          <w:p w14:paraId="32820D87" w14:textId="708A70CF" w:rsidR="00055A21" w:rsidRPr="002C0180" w:rsidRDefault="00055A21" w:rsidP="00055A21">
            <w:pPr>
              <w:spacing w:line="220" w:lineRule="exact"/>
              <w:ind w:left="93" w:right="-405" w:hanging="82"/>
              <w:rPr>
                <w:rFonts w:cs="Times New Roman"/>
                <w:sz w:val="18"/>
                <w:szCs w:val="18"/>
              </w:rPr>
            </w:pPr>
            <w:r w:rsidRPr="002C0180">
              <w:rPr>
                <w:rFonts w:cs="Times New Roman"/>
                <w:sz w:val="18"/>
                <w:szCs w:val="18"/>
              </w:rPr>
              <w:t>Forward</w:t>
            </w:r>
            <w:r w:rsidRPr="002C0180">
              <w:rPr>
                <w:rFonts w:cs="Times New Roman"/>
                <w:sz w:val="18"/>
                <w:szCs w:val="18"/>
              </w:rPr>
              <w:tab/>
            </w:r>
          </w:p>
        </w:tc>
        <w:tc>
          <w:tcPr>
            <w:tcW w:w="1932" w:type="dxa"/>
          </w:tcPr>
          <w:p w14:paraId="424DD4DA" w14:textId="77777777" w:rsidR="00055A21" w:rsidRPr="002C0180" w:rsidRDefault="00055A21" w:rsidP="00055A21">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720" w:type="dxa"/>
            <w:vAlign w:val="bottom"/>
          </w:tcPr>
          <w:p w14:paraId="3EEB7CBF" w14:textId="45B0FCC6" w:rsidR="00055A21" w:rsidRPr="002C0180" w:rsidRDefault="00CC0809" w:rsidP="00055A21">
            <w:pPr>
              <w:tabs>
                <w:tab w:val="decimal" w:pos="493"/>
              </w:tabs>
              <w:spacing w:line="220" w:lineRule="exact"/>
              <w:ind w:left="-108" w:right="-134"/>
              <w:rPr>
                <w:rFonts w:cstheme="minorBidi"/>
                <w:sz w:val="20"/>
                <w:szCs w:val="20"/>
              </w:rPr>
            </w:pPr>
            <w:r w:rsidRPr="002C0180">
              <w:rPr>
                <w:rFonts w:cstheme="minorBidi"/>
                <w:sz w:val="20"/>
                <w:szCs w:val="20"/>
              </w:rPr>
              <w:t>27</w:t>
            </w:r>
          </w:p>
        </w:tc>
        <w:tc>
          <w:tcPr>
            <w:tcW w:w="270" w:type="dxa"/>
            <w:vAlign w:val="bottom"/>
          </w:tcPr>
          <w:p w14:paraId="6B1D8526" w14:textId="77777777" w:rsidR="00055A21" w:rsidRPr="002C0180" w:rsidRDefault="00055A21" w:rsidP="00055A21">
            <w:pPr>
              <w:tabs>
                <w:tab w:val="decimal" w:pos="779"/>
              </w:tabs>
              <w:spacing w:line="220" w:lineRule="exact"/>
              <w:ind w:left="-108" w:right="-102"/>
              <w:rPr>
                <w:rFonts w:cs="Times New Roman"/>
                <w:sz w:val="20"/>
                <w:szCs w:val="20"/>
                <w:cs/>
              </w:rPr>
            </w:pPr>
          </w:p>
        </w:tc>
        <w:tc>
          <w:tcPr>
            <w:tcW w:w="1114" w:type="dxa"/>
            <w:vAlign w:val="bottom"/>
          </w:tcPr>
          <w:p w14:paraId="2B699D62" w14:textId="77777777" w:rsidR="00055A21" w:rsidRPr="002C0180" w:rsidRDefault="00055A21" w:rsidP="00136D1F">
            <w:pPr>
              <w:tabs>
                <w:tab w:val="decimal" w:pos="709"/>
              </w:tabs>
              <w:spacing w:line="210" w:lineRule="exact"/>
              <w:ind w:left="-198" w:right="-23"/>
              <w:jc w:val="right"/>
              <w:rPr>
                <w:rFonts w:eastAsia="MS Mincho" w:cs="Times New Roman"/>
                <w:sz w:val="20"/>
                <w:szCs w:val="20"/>
              </w:rPr>
            </w:pPr>
          </w:p>
          <w:p w14:paraId="0DC7955E" w14:textId="77777777" w:rsidR="00055A21" w:rsidRPr="002C0180" w:rsidRDefault="00055A21" w:rsidP="00136D1F">
            <w:pPr>
              <w:tabs>
                <w:tab w:val="decimal" w:pos="709"/>
              </w:tabs>
              <w:spacing w:line="210" w:lineRule="exact"/>
              <w:ind w:left="-198" w:right="-23"/>
              <w:jc w:val="right"/>
              <w:rPr>
                <w:rFonts w:eastAsia="MS Mincho" w:cs="Times New Roman"/>
                <w:sz w:val="20"/>
                <w:szCs w:val="20"/>
              </w:rPr>
            </w:pPr>
          </w:p>
          <w:p w14:paraId="00F91832" w14:textId="77777777" w:rsidR="00055A21" w:rsidRPr="002C0180" w:rsidRDefault="00055A21" w:rsidP="00136D1F">
            <w:pPr>
              <w:tabs>
                <w:tab w:val="decimal" w:pos="709"/>
              </w:tabs>
              <w:spacing w:line="210" w:lineRule="exact"/>
              <w:ind w:left="-198" w:right="-23"/>
              <w:jc w:val="right"/>
              <w:rPr>
                <w:rFonts w:eastAsia="MS Mincho" w:cs="Times New Roman"/>
                <w:sz w:val="20"/>
                <w:szCs w:val="20"/>
              </w:rPr>
            </w:pPr>
          </w:p>
          <w:p w14:paraId="0FEDFB93" w14:textId="16008984" w:rsidR="00055A21" w:rsidRPr="002C0180" w:rsidRDefault="00CC0809" w:rsidP="00136D1F">
            <w:pPr>
              <w:tabs>
                <w:tab w:val="decimal" w:pos="709"/>
              </w:tabs>
              <w:spacing w:line="210" w:lineRule="exact"/>
              <w:ind w:left="-198" w:right="-23"/>
              <w:jc w:val="right"/>
              <w:rPr>
                <w:rFonts w:eastAsia="MS Mincho" w:cstheme="minorBidi"/>
                <w:sz w:val="20"/>
                <w:szCs w:val="20"/>
                <w:cs/>
              </w:rPr>
            </w:pPr>
            <w:r w:rsidRPr="002C0180">
              <w:rPr>
                <w:rFonts w:eastAsia="MS Mincho" w:cstheme="minorBidi"/>
                <w:sz w:val="20"/>
                <w:szCs w:val="20"/>
              </w:rPr>
              <w:t>31,077,832</w:t>
            </w:r>
          </w:p>
        </w:tc>
        <w:tc>
          <w:tcPr>
            <w:tcW w:w="236" w:type="dxa"/>
            <w:vAlign w:val="bottom"/>
          </w:tcPr>
          <w:p w14:paraId="37D8F100" w14:textId="77777777" w:rsidR="00055A21" w:rsidRPr="002C0180" w:rsidRDefault="00055A21" w:rsidP="00136D1F">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44BDFE89" w14:textId="77777777" w:rsidR="00055A21" w:rsidRPr="002C0180" w:rsidRDefault="00055A21" w:rsidP="00136D1F">
            <w:pPr>
              <w:tabs>
                <w:tab w:val="decimal" w:pos="493"/>
              </w:tabs>
              <w:spacing w:line="220" w:lineRule="exact"/>
              <w:ind w:left="-108" w:right="-109"/>
              <w:jc w:val="right"/>
              <w:rPr>
                <w:rFonts w:cstheme="minorBidi"/>
                <w:sz w:val="20"/>
                <w:szCs w:val="20"/>
              </w:rPr>
            </w:pPr>
          </w:p>
          <w:p w14:paraId="47DAB399" w14:textId="77777777" w:rsidR="00055A21" w:rsidRPr="002C0180" w:rsidRDefault="00055A21" w:rsidP="00136D1F">
            <w:pPr>
              <w:tabs>
                <w:tab w:val="decimal" w:pos="493"/>
              </w:tabs>
              <w:spacing w:line="220" w:lineRule="exact"/>
              <w:ind w:left="-108" w:right="-109"/>
              <w:jc w:val="right"/>
              <w:rPr>
                <w:rFonts w:cstheme="minorBidi"/>
                <w:sz w:val="20"/>
                <w:szCs w:val="20"/>
              </w:rPr>
            </w:pPr>
          </w:p>
          <w:p w14:paraId="028A4024" w14:textId="77777777" w:rsidR="00055A21" w:rsidRPr="002C0180" w:rsidRDefault="00055A21" w:rsidP="00136D1F">
            <w:pPr>
              <w:tabs>
                <w:tab w:val="decimal" w:pos="493"/>
                <w:tab w:val="decimal" w:pos="920"/>
              </w:tabs>
              <w:spacing w:line="220" w:lineRule="exact"/>
              <w:ind w:left="-108" w:right="-109"/>
              <w:jc w:val="right"/>
              <w:rPr>
                <w:rFonts w:cstheme="minorBidi"/>
                <w:sz w:val="20"/>
                <w:szCs w:val="20"/>
              </w:rPr>
            </w:pPr>
          </w:p>
          <w:p w14:paraId="18A24DA1" w14:textId="0AD123A9" w:rsidR="00055A21" w:rsidRPr="002C0180" w:rsidRDefault="00CC0809" w:rsidP="00136D1F">
            <w:pPr>
              <w:tabs>
                <w:tab w:val="decimal" w:pos="795"/>
              </w:tabs>
              <w:spacing w:line="210" w:lineRule="exact"/>
              <w:ind w:left="-108" w:right="-21"/>
              <w:jc w:val="right"/>
              <w:rPr>
                <w:rFonts w:cstheme="minorBidi"/>
                <w:sz w:val="20"/>
                <w:szCs w:val="20"/>
                <w:cs/>
              </w:rPr>
            </w:pPr>
            <w:r w:rsidRPr="002C0180">
              <w:rPr>
                <w:rFonts w:cstheme="minorBidi"/>
                <w:sz w:val="20"/>
                <w:szCs w:val="20"/>
              </w:rPr>
              <w:t>107,225</w:t>
            </w:r>
          </w:p>
        </w:tc>
        <w:tc>
          <w:tcPr>
            <w:tcW w:w="236" w:type="dxa"/>
            <w:vAlign w:val="bottom"/>
          </w:tcPr>
          <w:p w14:paraId="2588D356" w14:textId="77777777" w:rsidR="00055A21" w:rsidRPr="002C0180" w:rsidRDefault="00055A21" w:rsidP="00136D1F">
            <w:pPr>
              <w:tabs>
                <w:tab w:val="decimal" w:pos="493"/>
                <w:tab w:val="decimal" w:pos="686"/>
              </w:tabs>
              <w:spacing w:line="220" w:lineRule="exact"/>
              <w:ind w:left="-108" w:right="-106"/>
              <w:jc w:val="right"/>
              <w:rPr>
                <w:rFonts w:cstheme="minorBidi"/>
                <w:sz w:val="20"/>
                <w:szCs w:val="20"/>
                <w:cs/>
              </w:rPr>
            </w:pPr>
          </w:p>
        </w:tc>
        <w:tc>
          <w:tcPr>
            <w:tcW w:w="990" w:type="dxa"/>
            <w:vAlign w:val="bottom"/>
          </w:tcPr>
          <w:p w14:paraId="33A680DE" w14:textId="77777777" w:rsidR="00055A21" w:rsidRPr="002C0180" w:rsidRDefault="00055A21" w:rsidP="00136D1F">
            <w:pPr>
              <w:tabs>
                <w:tab w:val="decimal" w:pos="493"/>
              </w:tabs>
              <w:spacing w:line="220" w:lineRule="exact"/>
              <w:ind w:left="-136" w:right="-106" w:firstLine="21"/>
              <w:jc w:val="right"/>
              <w:rPr>
                <w:rFonts w:cstheme="minorBidi"/>
                <w:sz w:val="20"/>
                <w:szCs w:val="20"/>
              </w:rPr>
            </w:pPr>
          </w:p>
          <w:p w14:paraId="15AA8218" w14:textId="77777777" w:rsidR="00055A21" w:rsidRPr="002C0180" w:rsidRDefault="00055A21" w:rsidP="00136D1F">
            <w:pPr>
              <w:tabs>
                <w:tab w:val="decimal" w:pos="493"/>
              </w:tabs>
              <w:spacing w:line="220" w:lineRule="exact"/>
              <w:ind w:left="-136" w:right="-106" w:firstLine="21"/>
              <w:jc w:val="right"/>
              <w:rPr>
                <w:rFonts w:cstheme="minorBidi"/>
                <w:sz w:val="20"/>
                <w:szCs w:val="20"/>
              </w:rPr>
            </w:pPr>
          </w:p>
          <w:p w14:paraId="6E33E6BA" w14:textId="77777777" w:rsidR="00055A21" w:rsidRPr="002C0180" w:rsidRDefault="00055A21" w:rsidP="00136D1F">
            <w:pPr>
              <w:tabs>
                <w:tab w:val="decimal" w:pos="493"/>
                <w:tab w:val="decimal" w:pos="810"/>
              </w:tabs>
              <w:spacing w:line="220" w:lineRule="exact"/>
              <w:ind w:left="-136" w:right="-106" w:firstLine="21"/>
              <w:jc w:val="right"/>
              <w:rPr>
                <w:rFonts w:cstheme="minorBidi"/>
                <w:sz w:val="20"/>
                <w:szCs w:val="20"/>
              </w:rPr>
            </w:pPr>
          </w:p>
          <w:p w14:paraId="0D20466A" w14:textId="3169B0F8" w:rsidR="00055A21" w:rsidRPr="002C0180" w:rsidRDefault="00CC0809" w:rsidP="00136D1F">
            <w:pPr>
              <w:tabs>
                <w:tab w:val="decimal" w:pos="810"/>
              </w:tabs>
              <w:spacing w:line="210" w:lineRule="exact"/>
              <w:ind w:left="-198"/>
              <w:jc w:val="right"/>
              <w:rPr>
                <w:rFonts w:cstheme="minorBidi"/>
                <w:sz w:val="20"/>
                <w:szCs w:val="20"/>
              </w:rPr>
            </w:pPr>
            <w:r w:rsidRPr="002C0180">
              <w:rPr>
                <w:rFonts w:cstheme="minorBidi"/>
                <w:sz w:val="20"/>
                <w:szCs w:val="20"/>
              </w:rPr>
              <w:t>752,219</w:t>
            </w:r>
          </w:p>
        </w:tc>
        <w:tc>
          <w:tcPr>
            <w:tcW w:w="238" w:type="dxa"/>
            <w:vAlign w:val="bottom"/>
          </w:tcPr>
          <w:p w14:paraId="2A39FE84" w14:textId="77777777" w:rsidR="00055A21" w:rsidRPr="002C0180" w:rsidRDefault="00055A21" w:rsidP="00136D1F">
            <w:pPr>
              <w:tabs>
                <w:tab w:val="decimal" w:pos="493"/>
              </w:tabs>
              <w:spacing w:line="220" w:lineRule="exact"/>
              <w:ind w:left="-136" w:right="-134" w:firstLine="21"/>
              <w:jc w:val="right"/>
              <w:rPr>
                <w:rFonts w:cstheme="minorBidi"/>
                <w:sz w:val="20"/>
                <w:szCs w:val="20"/>
              </w:rPr>
            </w:pPr>
          </w:p>
        </w:tc>
        <w:tc>
          <w:tcPr>
            <w:tcW w:w="1382" w:type="dxa"/>
            <w:vAlign w:val="bottom"/>
          </w:tcPr>
          <w:p w14:paraId="3DD18175" w14:textId="77777777" w:rsidR="00055A21" w:rsidRPr="002C0180" w:rsidRDefault="00055A21" w:rsidP="00136D1F">
            <w:pPr>
              <w:tabs>
                <w:tab w:val="decimal" w:pos="1150"/>
              </w:tabs>
              <w:spacing w:line="220" w:lineRule="exact"/>
              <w:ind w:left="-121"/>
              <w:jc w:val="right"/>
              <w:rPr>
                <w:rFonts w:cs="Times New Roman"/>
                <w:sz w:val="20"/>
                <w:szCs w:val="20"/>
              </w:rPr>
            </w:pPr>
          </w:p>
          <w:p w14:paraId="29603F32" w14:textId="77777777" w:rsidR="00055A21" w:rsidRPr="002C0180" w:rsidRDefault="00055A21" w:rsidP="00136D1F">
            <w:pPr>
              <w:tabs>
                <w:tab w:val="decimal" w:pos="1150"/>
              </w:tabs>
              <w:spacing w:line="220" w:lineRule="exact"/>
              <w:ind w:left="-121"/>
              <w:jc w:val="right"/>
              <w:rPr>
                <w:rFonts w:cs="Times New Roman"/>
                <w:sz w:val="20"/>
                <w:szCs w:val="20"/>
              </w:rPr>
            </w:pPr>
          </w:p>
          <w:p w14:paraId="78550125" w14:textId="77777777" w:rsidR="00055A21" w:rsidRPr="002C0180" w:rsidRDefault="00055A21" w:rsidP="00136D1F">
            <w:pPr>
              <w:tabs>
                <w:tab w:val="decimal" w:pos="1150"/>
                <w:tab w:val="decimal" w:pos="1180"/>
              </w:tabs>
              <w:spacing w:line="220" w:lineRule="exact"/>
              <w:ind w:left="-121"/>
              <w:jc w:val="right"/>
              <w:rPr>
                <w:rFonts w:cs="Times New Roman"/>
                <w:sz w:val="20"/>
                <w:szCs w:val="20"/>
              </w:rPr>
            </w:pPr>
          </w:p>
          <w:p w14:paraId="0DE5D5AA" w14:textId="2B680516" w:rsidR="00055A21" w:rsidRPr="002C0180" w:rsidRDefault="00CC0809" w:rsidP="00CA0711">
            <w:pPr>
              <w:tabs>
                <w:tab w:val="decimal" w:pos="1180"/>
              </w:tabs>
              <w:spacing w:line="210" w:lineRule="exact"/>
              <w:ind w:left="-121" w:right="-108"/>
              <w:rPr>
                <w:rFonts w:cstheme="minorBidi"/>
                <w:sz w:val="20"/>
                <w:szCs w:val="20"/>
              </w:rPr>
            </w:pPr>
            <w:r w:rsidRPr="002C0180">
              <w:rPr>
                <w:rFonts w:cstheme="minorBidi"/>
                <w:sz w:val="20"/>
                <w:szCs w:val="20"/>
              </w:rPr>
              <w:t>646,</w:t>
            </w:r>
            <w:r w:rsidRPr="002C0180">
              <w:rPr>
                <w:rFonts w:eastAsia="MS Mincho" w:cs="Times New Roman"/>
                <w:sz w:val="20"/>
                <w:szCs w:val="20"/>
              </w:rPr>
              <w:t>807</w:t>
            </w:r>
          </w:p>
        </w:tc>
      </w:tr>
      <w:tr w:rsidR="00CC0809" w:rsidRPr="002C0180" w14:paraId="427E1249" w14:textId="77777777" w:rsidTr="00136D1F">
        <w:trPr>
          <w:cantSplit/>
        </w:trPr>
        <w:tc>
          <w:tcPr>
            <w:tcW w:w="1398" w:type="dxa"/>
          </w:tcPr>
          <w:p w14:paraId="07512709" w14:textId="77777777" w:rsidR="00CC0809" w:rsidRPr="002C0180" w:rsidRDefault="00CC0809" w:rsidP="00CC0809">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245D50B9" w14:textId="640AA462" w:rsidR="00CC0809" w:rsidRPr="002C0180" w:rsidRDefault="00CC0809" w:rsidP="00CC0809">
            <w:pPr>
              <w:spacing w:line="220" w:lineRule="exact"/>
              <w:ind w:left="93" w:right="-405" w:hanging="82"/>
              <w:rPr>
                <w:rFonts w:cs="Times New Roman"/>
                <w:sz w:val="18"/>
                <w:szCs w:val="18"/>
              </w:rPr>
            </w:pPr>
          </w:p>
        </w:tc>
        <w:tc>
          <w:tcPr>
            <w:tcW w:w="1932" w:type="dxa"/>
          </w:tcPr>
          <w:p w14:paraId="66927D5B" w14:textId="77777777"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gain right to buy</w:t>
            </w:r>
          </w:p>
          <w:p w14:paraId="2B98BE98" w14:textId="2EC552E3"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more shares at a</w:t>
            </w:r>
          </w:p>
          <w:p w14:paraId="2AEE897F" w14:textId="6B05F59C"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certain price</w:t>
            </w:r>
          </w:p>
        </w:tc>
        <w:tc>
          <w:tcPr>
            <w:tcW w:w="720" w:type="dxa"/>
            <w:vAlign w:val="bottom"/>
          </w:tcPr>
          <w:p w14:paraId="64025EAA" w14:textId="31DE1178" w:rsidR="00CC0809" w:rsidRPr="002C0180" w:rsidRDefault="00CC0809" w:rsidP="00CC0809">
            <w:pPr>
              <w:tabs>
                <w:tab w:val="decimal" w:pos="493"/>
              </w:tabs>
              <w:spacing w:line="220" w:lineRule="exact"/>
              <w:ind w:left="-108" w:right="-134"/>
              <w:rPr>
                <w:rFonts w:cstheme="minorBidi"/>
                <w:sz w:val="20"/>
                <w:szCs w:val="20"/>
                <w:cs/>
              </w:rPr>
            </w:pPr>
            <w:r w:rsidRPr="002C0180">
              <w:rPr>
                <w:rFonts w:cstheme="minorBidi"/>
                <w:sz w:val="20"/>
                <w:szCs w:val="20"/>
              </w:rPr>
              <w:t>6</w:t>
            </w:r>
          </w:p>
        </w:tc>
        <w:tc>
          <w:tcPr>
            <w:tcW w:w="270" w:type="dxa"/>
            <w:vAlign w:val="bottom"/>
          </w:tcPr>
          <w:p w14:paraId="49F69804" w14:textId="77777777" w:rsidR="00CC0809" w:rsidRPr="002C0180" w:rsidRDefault="00CC0809" w:rsidP="00CC0809">
            <w:pPr>
              <w:tabs>
                <w:tab w:val="decimal" w:pos="779"/>
              </w:tabs>
              <w:spacing w:line="220" w:lineRule="exact"/>
              <w:ind w:left="-108" w:right="-102"/>
              <w:rPr>
                <w:rFonts w:cs="Times New Roman"/>
                <w:sz w:val="20"/>
                <w:szCs w:val="20"/>
                <w:cs/>
              </w:rPr>
            </w:pPr>
          </w:p>
        </w:tc>
        <w:tc>
          <w:tcPr>
            <w:tcW w:w="1114" w:type="dxa"/>
            <w:vAlign w:val="bottom"/>
          </w:tcPr>
          <w:p w14:paraId="082FB393" w14:textId="0113A389" w:rsidR="00CC0809" w:rsidRPr="002C0180" w:rsidRDefault="00CC0809" w:rsidP="00DE4C50">
            <w:pPr>
              <w:tabs>
                <w:tab w:val="decimal" w:pos="709"/>
              </w:tabs>
              <w:spacing w:line="210" w:lineRule="exact"/>
              <w:ind w:left="-198" w:right="-23"/>
              <w:jc w:val="right"/>
              <w:rPr>
                <w:rFonts w:eastAsia="MS Mincho" w:cstheme="minorBidi"/>
                <w:sz w:val="20"/>
                <w:szCs w:val="20"/>
                <w:cs/>
              </w:rPr>
            </w:pPr>
            <w:r w:rsidRPr="002C0180">
              <w:rPr>
                <w:rFonts w:eastAsia="MS Mincho" w:cstheme="minorBidi"/>
                <w:sz w:val="20"/>
                <w:szCs w:val="20"/>
              </w:rPr>
              <w:t>8,</w:t>
            </w:r>
            <w:r w:rsidR="00DE4C50" w:rsidRPr="002C0180">
              <w:rPr>
                <w:rFonts w:eastAsia="MS Mincho" w:cstheme="minorBidi"/>
                <w:sz w:val="20"/>
                <w:szCs w:val="20"/>
              </w:rPr>
              <w:t>568</w:t>
            </w:r>
          </w:p>
        </w:tc>
        <w:tc>
          <w:tcPr>
            <w:tcW w:w="236" w:type="dxa"/>
            <w:vAlign w:val="bottom"/>
          </w:tcPr>
          <w:p w14:paraId="2908BF7B" w14:textId="77777777" w:rsidR="00CC0809" w:rsidRPr="002C0180" w:rsidRDefault="00CC0809" w:rsidP="00CC0809">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7013296" w14:textId="663D2B14" w:rsidR="00CC0809" w:rsidRPr="002C0180" w:rsidRDefault="00CC0809" w:rsidP="00CC0809">
            <w:pPr>
              <w:tabs>
                <w:tab w:val="decimal" w:pos="795"/>
              </w:tabs>
              <w:spacing w:line="210" w:lineRule="exact"/>
              <w:ind w:left="-108" w:right="-21"/>
              <w:jc w:val="right"/>
              <w:rPr>
                <w:rFonts w:cstheme="minorBidi"/>
                <w:sz w:val="20"/>
                <w:szCs w:val="20"/>
                <w:cs/>
              </w:rPr>
            </w:pPr>
            <w:r w:rsidRPr="002C0180">
              <w:rPr>
                <w:rFonts w:cstheme="minorBidi"/>
                <w:sz w:val="20"/>
                <w:szCs w:val="20"/>
              </w:rPr>
              <w:t>8,568</w:t>
            </w:r>
          </w:p>
        </w:tc>
        <w:tc>
          <w:tcPr>
            <w:tcW w:w="236" w:type="dxa"/>
            <w:vAlign w:val="bottom"/>
          </w:tcPr>
          <w:p w14:paraId="23FE514D" w14:textId="77777777" w:rsidR="00CC0809" w:rsidRPr="002C0180" w:rsidRDefault="00CC0809" w:rsidP="00CC0809">
            <w:pPr>
              <w:tabs>
                <w:tab w:val="decimal" w:pos="493"/>
                <w:tab w:val="decimal" w:pos="686"/>
              </w:tabs>
              <w:spacing w:line="220" w:lineRule="exact"/>
              <w:ind w:left="-108" w:right="-106"/>
              <w:jc w:val="right"/>
              <w:rPr>
                <w:rFonts w:cstheme="minorBidi"/>
                <w:sz w:val="20"/>
                <w:szCs w:val="20"/>
                <w:cs/>
              </w:rPr>
            </w:pPr>
          </w:p>
        </w:tc>
        <w:tc>
          <w:tcPr>
            <w:tcW w:w="990" w:type="dxa"/>
            <w:vAlign w:val="bottom"/>
          </w:tcPr>
          <w:p w14:paraId="45740854" w14:textId="73FDA482" w:rsidR="00CC0809" w:rsidRPr="002C0180" w:rsidRDefault="00CC0809" w:rsidP="00B9154A">
            <w:pPr>
              <w:tabs>
                <w:tab w:val="decimal" w:pos="519"/>
              </w:tabs>
              <w:spacing w:line="220" w:lineRule="exact"/>
              <w:ind w:left="-136" w:right="-106" w:firstLine="21"/>
              <w:rPr>
                <w:rFonts w:cstheme="minorBidi"/>
                <w:sz w:val="20"/>
                <w:szCs w:val="20"/>
              </w:rPr>
            </w:pPr>
            <w:r w:rsidRPr="002C0180">
              <w:rPr>
                <w:rFonts w:cstheme="minorBidi"/>
                <w:sz w:val="20"/>
                <w:szCs w:val="20"/>
              </w:rPr>
              <w:t xml:space="preserve">   -</w:t>
            </w:r>
          </w:p>
        </w:tc>
        <w:tc>
          <w:tcPr>
            <w:tcW w:w="238" w:type="dxa"/>
            <w:vAlign w:val="bottom"/>
          </w:tcPr>
          <w:p w14:paraId="0F7059EE" w14:textId="77777777" w:rsidR="00CC0809" w:rsidRPr="002C0180" w:rsidRDefault="00CC0809" w:rsidP="00CC0809">
            <w:pPr>
              <w:tabs>
                <w:tab w:val="decimal" w:pos="493"/>
              </w:tabs>
              <w:spacing w:line="220" w:lineRule="exact"/>
              <w:ind w:left="-136" w:right="-130" w:firstLine="21"/>
              <w:jc w:val="right"/>
              <w:rPr>
                <w:rFonts w:cstheme="minorBidi"/>
                <w:sz w:val="20"/>
                <w:szCs w:val="20"/>
                <w:cs/>
              </w:rPr>
            </w:pPr>
          </w:p>
        </w:tc>
        <w:tc>
          <w:tcPr>
            <w:tcW w:w="1382" w:type="dxa"/>
            <w:vAlign w:val="bottom"/>
          </w:tcPr>
          <w:p w14:paraId="3AAAB8BE" w14:textId="2AA3F389" w:rsidR="00CC0809" w:rsidRPr="002C0180" w:rsidRDefault="00CC0809" w:rsidP="00CA0711">
            <w:pPr>
              <w:tabs>
                <w:tab w:val="decimal" w:pos="1180"/>
              </w:tabs>
              <w:spacing w:line="210" w:lineRule="exact"/>
              <w:ind w:left="-121" w:right="-108"/>
              <w:rPr>
                <w:rFonts w:cstheme="minorBidi"/>
                <w:sz w:val="20"/>
                <w:szCs w:val="20"/>
              </w:rPr>
            </w:pPr>
            <w:r w:rsidRPr="002C0180">
              <w:rPr>
                <w:rFonts w:cstheme="minorBidi"/>
                <w:sz w:val="20"/>
                <w:szCs w:val="20"/>
              </w:rPr>
              <w:t>2,081</w:t>
            </w:r>
          </w:p>
        </w:tc>
      </w:tr>
      <w:tr w:rsidR="00CC0809" w:rsidRPr="002C0180" w14:paraId="130CE8EB" w14:textId="77777777" w:rsidTr="00136D1F">
        <w:trPr>
          <w:cantSplit/>
        </w:trPr>
        <w:tc>
          <w:tcPr>
            <w:tcW w:w="1398" w:type="dxa"/>
          </w:tcPr>
          <w:p w14:paraId="454F567E" w14:textId="77777777" w:rsidR="00CC0809" w:rsidRPr="002C0180" w:rsidRDefault="00CC0809" w:rsidP="00CC0809">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234B142" w14:textId="0FB60A66" w:rsidR="00CC0809" w:rsidRPr="002C0180" w:rsidRDefault="00CC0809" w:rsidP="00CC0809">
            <w:pPr>
              <w:spacing w:line="220" w:lineRule="exact"/>
              <w:ind w:left="93" w:right="-405" w:hanging="82"/>
              <w:rPr>
                <w:rFonts w:cs="Times New Roman"/>
                <w:sz w:val="18"/>
                <w:szCs w:val="18"/>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32" w:type="dxa"/>
          </w:tcPr>
          <w:p w14:paraId="2A80F77C" w14:textId="6004BC56"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increase return rate</w:t>
            </w:r>
          </w:p>
          <w:p w14:paraId="30A326F7" w14:textId="6E8E1803" w:rsidR="00CC0809" w:rsidRPr="002C0180" w:rsidRDefault="00CC0809" w:rsidP="00CC0809">
            <w:pPr>
              <w:spacing w:line="220" w:lineRule="exact"/>
              <w:ind w:left="162" w:right="-134" w:hanging="111"/>
              <w:rPr>
                <w:rFonts w:cs="Times New Roman"/>
                <w:spacing w:val="-4"/>
                <w:sz w:val="18"/>
                <w:szCs w:val="18"/>
              </w:rPr>
            </w:pPr>
            <w:r w:rsidRPr="002C0180">
              <w:rPr>
                <w:rFonts w:cs="Times New Roman"/>
                <w:spacing w:val="-4"/>
                <w:sz w:val="18"/>
                <w:szCs w:val="18"/>
              </w:rPr>
              <w:t>from investment</w:t>
            </w:r>
          </w:p>
        </w:tc>
        <w:tc>
          <w:tcPr>
            <w:tcW w:w="720" w:type="dxa"/>
            <w:tcBorders>
              <w:bottom w:val="single" w:sz="4" w:space="0" w:color="auto"/>
            </w:tcBorders>
          </w:tcPr>
          <w:p w14:paraId="6BCE8CF9" w14:textId="77777777" w:rsidR="00CC0809" w:rsidRPr="002C0180" w:rsidRDefault="00CC0809" w:rsidP="00CC0809">
            <w:pPr>
              <w:tabs>
                <w:tab w:val="decimal" w:pos="493"/>
              </w:tabs>
              <w:spacing w:line="220" w:lineRule="exact"/>
              <w:ind w:left="-108" w:right="-134"/>
              <w:rPr>
                <w:rFonts w:cstheme="minorBidi"/>
                <w:sz w:val="20"/>
                <w:szCs w:val="20"/>
              </w:rPr>
            </w:pPr>
          </w:p>
          <w:p w14:paraId="702EF822" w14:textId="77777777" w:rsidR="00CC0809" w:rsidRPr="002C0180" w:rsidRDefault="00CC0809" w:rsidP="00CC0809">
            <w:pPr>
              <w:tabs>
                <w:tab w:val="decimal" w:pos="493"/>
              </w:tabs>
              <w:spacing w:line="220" w:lineRule="exact"/>
              <w:ind w:left="-108" w:right="-134"/>
              <w:rPr>
                <w:rFonts w:cstheme="minorBidi"/>
                <w:sz w:val="20"/>
                <w:szCs w:val="20"/>
              </w:rPr>
            </w:pPr>
          </w:p>
          <w:p w14:paraId="5E7FE55E" w14:textId="523049FC" w:rsidR="00CC0809" w:rsidRPr="002C0180" w:rsidRDefault="00CC0809" w:rsidP="00CC0809">
            <w:pPr>
              <w:tabs>
                <w:tab w:val="decimal" w:pos="493"/>
              </w:tabs>
              <w:spacing w:line="220" w:lineRule="exact"/>
              <w:ind w:left="-108" w:right="-134"/>
              <w:rPr>
                <w:rFonts w:cstheme="minorBidi"/>
                <w:sz w:val="20"/>
                <w:szCs w:val="20"/>
                <w:cs/>
              </w:rPr>
            </w:pPr>
            <w:r w:rsidRPr="002C0180">
              <w:rPr>
                <w:rFonts w:cstheme="minorBidi"/>
                <w:sz w:val="20"/>
                <w:szCs w:val="20"/>
              </w:rPr>
              <w:t>15</w:t>
            </w:r>
          </w:p>
        </w:tc>
        <w:tc>
          <w:tcPr>
            <w:tcW w:w="270" w:type="dxa"/>
          </w:tcPr>
          <w:p w14:paraId="6B8F2D46" w14:textId="77777777" w:rsidR="00CC0809" w:rsidRPr="002C0180" w:rsidRDefault="00CC0809" w:rsidP="00CC0809">
            <w:pPr>
              <w:tabs>
                <w:tab w:val="decimal" w:pos="779"/>
              </w:tabs>
              <w:spacing w:line="220" w:lineRule="exact"/>
              <w:ind w:left="-108" w:right="-102"/>
              <w:rPr>
                <w:rFonts w:cs="Times New Roman"/>
                <w:sz w:val="20"/>
                <w:szCs w:val="20"/>
                <w:cs/>
              </w:rPr>
            </w:pPr>
          </w:p>
        </w:tc>
        <w:tc>
          <w:tcPr>
            <w:tcW w:w="1114" w:type="dxa"/>
            <w:tcBorders>
              <w:bottom w:val="single" w:sz="4" w:space="0" w:color="auto"/>
            </w:tcBorders>
            <w:vAlign w:val="bottom"/>
          </w:tcPr>
          <w:p w14:paraId="05D03AE1" w14:textId="77777777" w:rsidR="00CC0809" w:rsidRPr="002C0180" w:rsidRDefault="00CC0809" w:rsidP="00CC0809">
            <w:pPr>
              <w:tabs>
                <w:tab w:val="decimal" w:pos="709"/>
              </w:tabs>
              <w:spacing w:line="210" w:lineRule="exact"/>
              <w:ind w:left="-198" w:right="-23"/>
              <w:jc w:val="right"/>
              <w:rPr>
                <w:rFonts w:eastAsia="MS Mincho" w:cs="Times New Roman"/>
                <w:sz w:val="20"/>
                <w:szCs w:val="20"/>
              </w:rPr>
            </w:pPr>
          </w:p>
          <w:p w14:paraId="67B3E68F" w14:textId="77777777" w:rsidR="00CC0809" w:rsidRPr="002C0180" w:rsidRDefault="00CC0809" w:rsidP="00CC0809">
            <w:pPr>
              <w:tabs>
                <w:tab w:val="decimal" w:pos="709"/>
              </w:tabs>
              <w:spacing w:line="210" w:lineRule="exact"/>
              <w:ind w:left="-198" w:right="-23"/>
              <w:jc w:val="right"/>
              <w:rPr>
                <w:rFonts w:eastAsia="MS Mincho" w:cs="Times New Roman"/>
                <w:sz w:val="20"/>
                <w:szCs w:val="20"/>
              </w:rPr>
            </w:pPr>
          </w:p>
          <w:p w14:paraId="276F12BD" w14:textId="0829EF59" w:rsidR="00CC0809" w:rsidRPr="002C0180" w:rsidRDefault="00CC0809" w:rsidP="00CC0809">
            <w:pPr>
              <w:tabs>
                <w:tab w:val="decimal" w:pos="709"/>
              </w:tabs>
              <w:spacing w:line="210" w:lineRule="exact"/>
              <w:ind w:left="-198" w:right="-23"/>
              <w:jc w:val="right"/>
              <w:rPr>
                <w:rFonts w:eastAsia="MS Mincho" w:cstheme="minorBidi"/>
                <w:sz w:val="20"/>
                <w:szCs w:val="20"/>
                <w:cs/>
              </w:rPr>
            </w:pPr>
            <w:r w:rsidRPr="002C0180">
              <w:rPr>
                <w:rFonts w:eastAsia="MS Mincho" w:cstheme="minorBidi"/>
                <w:sz w:val="20"/>
                <w:szCs w:val="20"/>
              </w:rPr>
              <w:t>6,259,580</w:t>
            </w:r>
          </w:p>
        </w:tc>
        <w:tc>
          <w:tcPr>
            <w:tcW w:w="236" w:type="dxa"/>
            <w:vAlign w:val="bottom"/>
          </w:tcPr>
          <w:p w14:paraId="6B2EA99C" w14:textId="77777777" w:rsidR="00CC0809" w:rsidRPr="002C0180" w:rsidRDefault="00CC0809" w:rsidP="00CC0809">
            <w:pPr>
              <w:tabs>
                <w:tab w:val="decimal" w:pos="493"/>
                <w:tab w:val="decimal" w:pos="686"/>
              </w:tabs>
              <w:spacing w:line="220" w:lineRule="exact"/>
              <w:ind w:left="-108" w:right="-134"/>
              <w:jc w:val="right"/>
              <w:rPr>
                <w:rFonts w:cstheme="minorBidi"/>
                <w:sz w:val="20"/>
                <w:szCs w:val="20"/>
                <w:cs/>
              </w:rPr>
            </w:pPr>
          </w:p>
        </w:tc>
        <w:tc>
          <w:tcPr>
            <w:tcW w:w="1114" w:type="dxa"/>
            <w:tcBorders>
              <w:bottom w:val="single" w:sz="4" w:space="0" w:color="auto"/>
            </w:tcBorders>
            <w:vAlign w:val="bottom"/>
          </w:tcPr>
          <w:p w14:paraId="66C8BA70" w14:textId="77777777" w:rsidR="00CC0809" w:rsidRPr="002C0180" w:rsidRDefault="00CC0809" w:rsidP="00CC0809">
            <w:pPr>
              <w:tabs>
                <w:tab w:val="decimal" w:pos="795"/>
              </w:tabs>
              <w:spacing w:line="210" w:lineRule="exact"/>
              <w:ind w:left="-108" w:right="-21"/>
              <w:jc w:val="right"/>
              <w:rPr>
                <w:rFonts w:cstheme="minorBidi"/>
                <w:sz w:val="20"/>
                <w:szCs w:val="20"/>
              </w:rPr>
            </w:pPr>
          </w:p>
          <w:p w14:paraId="081BD6DA" w14:textId="77777777" w:rsidR="00CC0809" w:rsidRPr="002C0180" w:rsidRDefault="00CC0809" w:rsidP="00CC0809">
            <w:pPr>
              <w:tabs>
                <w:tab w:val="decimal" w:pos="795"/>
              </w:tabs>
              <w:spacing w:line="210" w:lineRule="exact"/>
              <w:ind w:left="-108" w:right="-21"/>
              <w:rPr>
                <w:rFonts w:cstheme="minorBidi"/>
                <w:sz w:val="20"/>
                <w:szCs w:val="20"/>
              </w:rPr>
            </w:pPr>
          </w:p>
          <w:p w14:paraId="782DB46A" w14:textId="56731009" w:rsidR="00CC0809" w:rsidRPr="002C0180" w:rsidRDefault="00CC0809" w:rsidP="00CC0809">
            <w:pPr>
              <w:tabs>
                <w:tab w:val="decimal" w:pos="795"/>
              </w:tabs>
              <w:spacing w:line="210" w:lineRule="exact"/>
              <w:ind w:left="-108" w:right="-21"/>
              <w:jc w:val="right"/>
              <w:rPr>
                <w:rFonts w:cstheme="minorBidi"/>
                <w:sz w:val="20"/>
                <w:szCs w:val="20"/>
                <w:cs/>
              </w:rPr>
            </w:pPr>
            <w:r w:rsidRPr="002C0180">
              <w:rPr>
                <w:rFonts w:cstheme="minorBidi"/>
                <w:sz w:val="20"/>
                <w:szCs w:val="20"/>
              </w:rPr>
              <w:t>342,158</w:t>
            </w:r>
          </w:p>
        </w:tc>
        <w:tc>
          <w:tcPr>
            <w:tcW w:w="236" w:type="dxa"/>
            <w:vAlign w:val="bottom"/>
          </w:tcPr>
          <w:p w14:paraId="0C6F3255" w14:textId="77777777" w:rsidR="00CC0809" w:rsidRPr="002C0180" w:rsidRDefault="00CC0809" w:rsidP="00CC0809">
            <w:pPr>
              <w:tabs>
                <w:tab w:val="decimal" w:pos="493"/>
                <w:tab w:val="decimal" w:pos="686"/>
              </w:tabs>
              <w:spacing w:line="220" w:lineRule="exact"/>
              <w:ind w:left="-108" w:right="-106"/>
              <w:jc w:val="right"/>
              <w:rPr>
                <w:rFonts w:cstheme="minorBidi"/>
                <w:sz w:val="20"/>
                <w:szCs w:val="20"/>
                <w:cs/>
              </w:rPr>
            </w:pPr>
          </w:p>
        </w:tc>
        <w:tc>
          <w:tcPr>
            <w:tcW w:w="990" w:type="dxa"/>
            <w:tcBorders>
              <w:bottom w:val="single" w:sz="4" w:space="0" w:color="auto"/>
            </w:tcBorders>
            <w:vAlign w:val="bottom"/>
          </w:tcPr>
          <w:p w14:paraId="4E5462CA" w14:textId="77777777" w:rsidR="00CC0809" w:rsidRPr="002C0180" w:rsidRDefault="00CC0809" w:rsidP="00CC0809">
            <w:pPr>
              <w:tabs>
                <w:tab w:val="decimal" w:pos="493"/>
              </w:tabs>
              <w:spacing w:line="220" w:lineRule="exact"/>
              <w:ind w:left="-136" w:right="-106" w:firstLine="21"/>
              <w:jc w:val="right"/>
              <w:rPr>
                <w:rFonts w:cstheme="minorBidi"/>
                <w:sz w:val="20"/>
                <w:szCs w:val="20"/>
              </w:rPr>
            </w:pPr>
          </w:p>
          <w:p w14:paraId="4C86FF46" w14:textId="77777777" w:rsidR="00CC0809" w:rsidRPr="002C0180" w:rsidRDefault="00CC0809" w:rsidP="00CC0809">
            <w:pPr>
              <w:tabs>
                <w:tab w:val="decimal" w:pos="493"/>
              </w:tabs>
              <w:spacing w:line="220" w:lineRule="exact"/>
              <w:ind w:left="-136" w:right="-106" w:firstLine="21"/>
              <w:jc w:val="right"/>
              <w:rPr>
                <w:rFonts w:cstheme="minorBidi"/>
                <w:sz w:val="20"/>
                <w:szCs w:val="20"/>
              </w:rPr>
            </w:pPr>
          </w:p>
          <w:p w14:paraId="6563CD61" w14:textId="3787EF78" w:rsidR="00CC0809" w:rsidRPr="002C0180" w:rsidRDefault="00CC0809" w:rsidP="00CC0809">
            <w:pPr>
              <w:tabs>
                <w:tab w:val="decimal" w:pos="810"/>
              </w:tabs>
              <w:spacing w:line="210" w:lineRule="exact"/>
              <w:ind w:left="-198"/>
              <w:jc w:val="right"/>
              <w:rPr>
                <w:rFonts w:cstheme="minorBidi"/>
                <w:sz w:val="20"/>
                <w:szCs w:val="20"/>
              </w:rPr>
            </w:pPr>
            <w:r w:rsidRPr="002C0180">
              <w:rPr>
                <w:rFonts w:cstheme="minorBidi"/>
                <w:sz w:val="20"/>
                <w:szCs w:val="20"/>
              </w:rPr>
              <w:t>46,334</w:t>
            </w:r>
          </w:p>
        </w:tc>
        <w:tc>
          <w:tcPr>
            <w:tcW w:w="238" w:type="dxa"/>
            <w:vAlign w:val="bottom"/>
          </w:tcPr>
          <w:p w14:paraId="40CAFFE5" w14:textId="77777777" w:rsidR="00CC0809" w:rsidRPr="002C0180" w:rsidRDefault="00CC0809" w:rsidP="00CC0809">
            <w:pPr>
              <w:tabs>
                <w:tab w:val="decimal" w:pos="493"/>
              </w:tabs>
              <w:spacing w:line="220" w:lineRule="exact"/>
              <w:ind w:left="-136" w:right="-130" w:firstLine="21"/>
              <w:jc w:val="right"/>
              <w:rPr>
                <w:rFonts w:cstheme="minorBidi"/>
                <w:sz w:val="20"/>
                <w:szCs w:val="20"/>
              </w:rPr>
            </w:pPr>
          </w:p>
        </w:tc>
        <w:tc>
          <w:tcPr>
            <w:tcW w:w="1382" w:type="dxa"/>
            <w:tcBorders>
              <w:bottom w:val="single" w:sz="4" w:space="0" w:color="auto"/>
            </w:tcBorders>
            <w:vAlign w:val="bottom"/>
          </w:tcPr>
          <w:p w14:paraId="6A723E19" w14:textId="77777777" w:rsidR="00CC0809" w:rsidRPr="002C0180" w:rsidRDefault="00CC0809" w:rsidP="00CC0809">
            <w:pPr>
              <w:tabs>
                <w:tab w:val="decimal" w:pos="1150"/>
              </w:tabs>
              <w:spacing w:line="220" w:lineRule="exact"/>
              <w:ind w:left="-121"/>
              <w:jc w:val="right"/>
              <w:rPr>
                <w:rFonts w:cs="Times New Roman"/>
                <w:sz w:val="20"/>
                <w:szCs w:val="20"/>
              </w:rPr>
            </w:pPr>
          </w:p>
          <w:p w14:paraId="18BDE1AE" w14:textId="77777777" w:rsidR="00CC0809" w:rsidRPr="002C0180" w:rsidRDefault="00CC0809" w:rsidP="00CC0809">
            <w:pPr>
              <w:tabs>
                <w:tab w:val="decimal" w:pos="1150"/>
              </w:tabs>
              <w:spacing w:line="220" w:lineRule="exact"/>
              <w:ind w:left="-121"/>
              <w:jc w:val="right"/>
              <w:rPr>
                <w:rFonts w:cs="Times New Roman"/>
                <w:sz w:val="20"/>
                <w:szCs w:val="20"/>
              </w:rPr>
            </w:pPr>
          </w:p>
          <w:p w14:paraId="77FBD450" w14:textId="1B1D1A51" w:rsidR="00CC0809" w:rsidRPr="002C0180" w:rsidRDefault="00CC0809" w:rsidP="00CA0711">
            <w:pPr>
              <w:tabs>
                <w:tab w:val="decimal" w:pos="1168"/>
              </w:tabs>
              <w:spacing w:line="210" w:lineRule="exact"/>
              <w:ind w:left="-108" w:right="-109"/>
              <w:rPr>
                <w:rFonts w:cstheme="minorBidi"/>
                <w:sz w:val="20"/>
                <w:szCs w:val="20"/>
              </w:rPr>
            </w:pPr>
            <w:r w:rsidRPr="002C0180">
              <w:rPr>
                <w:rFonts w:cstheme="minorBidi"/>
                <w:sz w:val="20"/>
                <w:szCs w:val="20"/>
              </w:rPr>
              <w:t>(16,500)</w:t>
            </w:r>
          </w:p>
        </w:tc>
      </w:tr>
      <w:tr w:rsidR="00CC0809" w:rsidRPr="002C0180" w14:paraId="7A7ECFAC" w14:textId="77777777" w:rsidTr="00CE394E">
        <w:trPr>
          <w:cantSplit/>
        </w:trPr>
        <w:tc>
          <w:tcPr>
            <w:tcW w:w="3330" w:type="dxa"/>
            <w:gridSpan w:val="2"/>
            <w:vAlign w:val="center"/>
          </w:tcPr>
          <w:p w14:paraId="7150298E" w14:textId="77777777" w:rsidR="00CC0809" w:rsidRPr="002C0180" w:rsidRDefault="00CC0809" w:rsidP="00CC0809">
            <w:pPr>
              <w:spacing w:line="220" w:lineRule="exact"/>
              <w:ind w:left="93" w:right="-134" w:hanging="111"/>
              <w:rPr>
                <w:rFonts w:cs="Times New Roman"/>
                <w:b/>
                <w:bCs/>
                <w:sz w:val="20"/>
                <w:szCs w:val="20"/>
              </w:rPr>
            </w:pPr>
            <w:r w:rsidRPr="002C0180">
              <w:rPr>
                <w:rFonts w:cs="Times New Roman"/>
                <w:b/>
                <w:bCs/>
                <w:sz w:val="20"/>
                <w:szCs w:val="20"/>
              </w:rPr>
              <w:t>Total</w:t>
            </w:r>
          </w:p>
        </w:tc>
        <w:tc>
          <w:tcPr>
            <w:tcW w:w="720" w:type="dxa"/>
            <w:tcBorders>
              <w:top w:val="single" w:sz="4" w:space="0" w:color="auto"/>
              <w:bottom w:val="double" w:sz="4" w:space="0" w:color="auto"/>
            </w:tcBorders>
            <w:vAlign w:val="center"/>
          </w:tcPr>
          <w:p w14:paraId="2B57108B" w14:textId="2863B60E" w:rsidR="00CC0809" w:rsidRPr="002C0180" w:rsidRDefault="00CC0809" w:rsidP="00CC0809">
            <w:pPr>
              <w:tabs>
                <w:tab w:val="decimal" w:pos="490"/>
              </w:tabs>
              <w:spacing w:line="220" w:lineRule="exact"/>
              <w:ind w:left="-108" w:right="-134"/>
              <w:rPr>
                <w:rFonts w:cstheme="minorBidi"/>
                <w:b/>
                <w:bCs/>
                <w:sz w:val="20"/>
                <w:szCs w:val="20"/>
                <w:cs/>
              </w:rPr>
            </w:pPr>
            <w:r w:rsidRPr="002C0180">
              <w:rPr>
                <w:rFonts w:cstheme="minorBidi"/>
                <w:b/>
                <w:bCs/>
                <w:sz w:val="20"/>
                <w:szCs w:val="20"/>
              </w:rPr>
              <w:t>48</w:t>
            </w:r>
          </w:p>
        </w:tc>
        <w:tc>
          <w:tcPr>
            <w:tcW w:w="270" w:type="dxa"/>
            <w:vAlign w:val="center"/>
          </w:tcPr>
          <w:p w14:paraId="462263F6" w14:textId="77777777" w:rsidR="00CC0809" w:rsidRPr="002C0180" w:rsidRDefault="00CC0809" w:rsidP="00CC0809">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center"/>
          </w:tcPr>
          <w:p w14:paraId="3061A870" w14:textId="1DF5F2D2" w:rsidR="00CC0809" w:rsidRPr="002C0180" w:rsidRDefault="00DE4C50" w:rsidP="00CC0809">
            <w:pPr>
              <w:tabs>
                <w:tab w:val="decimal" w:pos="709"/>
              </w:tabs>
              <w:spacing w:line="210" w:lineRule="exact"/>
              <w:ind w:left="-198" w:right="-23"/>
              <w:jc w:val="right"/>
              <w:rPr>
                <w:rFonts w:eastAsia="MS Mincho" w:cstheme="minorBidi"/>
                <w:b/>
                <w:bCs/>
                <w:sz w:val="20"/>
                <w:szCs w:val="20"/>
                <w:cs/>
              </w:rPr>
            </w:pPr>
            <w:r w:rsidRPr="002C0180">
              <w:rPr>
                <w:rFonts w:eastAsia="MS Mincho" w:cstheme="minorBidi"/>
                <w:b/>
                <w:bCs/>
                <w:sz w:val="20"/>
                <w:szCs w:val="20"/>
              </w:rPr>
              <w:t>37,345,980</w:t>
            </w:r>
          </w:p>
        </w:tc>
        <w:tc>
          <w:tcPr>
            <w:tcW w:w="236" w:type="dxa"/>
            <w:vAlign w:val="center"/>
          </w:tcPr>
          <w:p w14:paraId="2D87A2E3" w14:textId="77777777" w:rsidR="00CC0809" w:rsidRPr="002C0180" w:rsidRDefault="00CC0809" w:rsidP="00CC0809">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47809BE8" w14:textId="27E2FB28" w:rsidR="00CC0809" w:rsidRPr="002C0180" w:rsidRDefault="00CC0809" w:rsidP="00CC0809">
            <w:pPr>
              <w:tabs>
                <w:tab w:val="decimal" w:pos="795"/>
              </w:tabs>
              <w:spacing w:line="210" w:lineRule="exact"/>
              <w:ind w:left="-108" w:right="-21"/>
              <w:jc w:val="right"/>
              <w:rPr>
                <w:rFonts w:cstheme="minorBidi"/>
                <w:b/>
                <w:bCs/>
                <w:sz w:val="20"/>
                <w:szCs w:val="20"/>
                <w:cs/>
              </w:rPr>
            </w:pPr>
            <w:r w:rsidRPr="002C0180">
              <w:rPr>
                <w:rFonts w:cstheme="minorBidi"/>
                <w:b/>
                <w:bCs/>
                <w:sz w:val="20"/>
                <w:szCs w:val="20"/>
              </w:rPr>
              <w:t>457,951</w:t>
            </w:r>
          </w:p>
        </w:tc>
        <w:tc>
          <w:tcPr>
            <w:tcW w:w="236" w:type="dxa"/>
            <w:vAlign w:val="center"/>
          </w:tcPr>
          <w:p w14:paraId="2BE9EB06" w14:textId="77777777" w:rsidR="00CC0809" w:rsidRPr="002C0180" w:rsidRDefault="00CC0809" w:rsidP="00CC0809">
            <w:pPr>
              <w:tabs>
                <w:tab w:val="decimal" w:pos="686"/>
              </w:tabs>
              <w:spacing w:line="220" w:lineRule="exact"/>
              <w:ind w:left="-108" w:right="-106"/>
              <w:rPr>
                <w:rFonts w:cs="Times New Roman"/>
                <w:b/>
                <w:bCs/>
                <w:sz w:val="20"/>
                <w:szCs w:val="20"/>
                <w:cs/>
              </w:rPr>
            </w:pPr>
          </w:p>
        </w:tc>
        <w:tc>
          <w:tcPr>
            <w:tcW w:w="990" w:type="dxa"/>
            <w:tcBorders>
              <w:top w:val="single" w:sz="4" w:space="0" w:color="auto"/>
              <w:bottom w:val="double" w:sz="4" w:space="0" w:color="auto"/>
            </w:tcBorders>
            <w:vAlign w:val="center"/>
          </w:tcPr>
          <w:p w14:paraId="47EA138E" w14:textId="1F865124" w:rsidR="00CC0809" w:rsidRPr="002C0180" w:rsidRDefault="00CC0809" w:rsidP="00CC0809">
            <w:pPr>
              <w:tabs>
                <w:tab w:val="decimal" w:pos="810"/>
              </w:tabs>
              <w:spacing w:line="210" w:lineRule="exact"/>
              <w:ind w:left="-198"/>
              <w:rPr>
                <w:rFonts w:cstheme="minorBidi"/>
                <w:b/>
                <w:bCs/>
                <w:sz w:val="20"/>
                <w:szCs w:val="20"/>
              </w:rPr>
            </w:pPr>
            <w:r w:rsidRPr="002C0180">
              <w:rPr>
                <w:rFonts w:cstheme="minorBidi"/>
                <w:b/>
                <w:bCs/>
                <w:sz w:val="20"/>
                <w:szCs w:val="20"/>
              </w:rPr>
              <w:t>798,553</w:t>
            </w:r>
          </w:p>
        </w:tc>
        <w:tc>
          <w:tcPr>
            <w:tcW w:w="238" w:type="dxa"/>
            <w:vAlign w:val="center"/>
          </w:tcPr>
          <w:p w14:paraId="79FD0846" w14:textId="77777777" w:rsidR="00CC0809" w:rsidRPr="002C0180" w:rsidRDefault="00CC0809" w:rsidP="00CC0809">
            <w:pPr>
              <w:spacing w:line="220" w:lineRule="exact"/>
              <w:ind w:left="-136" w:right="-130" w:firstLine="21"/>
              <w:rPr>
                <w:rFonts w:cs="Times New Roman"/>
                <w:b/>
                <w:bCs/>
                <w:sz w:val="20"/>
                <w:szCs w:val="20"/>
              </w:rPr>
            </w:pPr>
          </w:p>
        </w:tc>
        <w:tc>
          <w:tcPr>
            <w:tcW w:w="1382" w:type="dxa"/>
            <w:tcBorders>
              <w:top w:val="single" w:sz="4" w:space="0" w:color="auto"/>
              <w:bottom w:val="double" w:sz="4" w:space="0" w:color="auto"/>
            </w:tcBorders>
            <w:vAlign w:val="center"/>
          </w:tcPr>
          <w:p w14:paraId="7B334F86" w14:textId="10AA5659" w:rsidR="00CC0809" w:rsidRPr="002C0180" w:rsidRDefault="00CC0809" w:rsidP="00CA0711">
            <w:pPr>
              <w:tabs>
                <w:tab w:val="decimal" w:pos="1180"/>
              </w:tabs>
              <w:spacing w:line="210" w:lineRule="exact"/>
              <w:ind w:left="-121" w:right="-108"/>
              <w:rPr>
                <w:rFonts w:cstheme="minorBidi"/>
                <w:b/>
                <w:bCs/>
                <w:sz w:val="20"/>
                <w:szCs w:val="20"/>
              </w:rPr>
            </w:pPr>
            <w:r w:rsidRPr="002C0180">
              <w:rPr>
                <w:rFonts w:cstheme="minorBidi"/>
                <w:b/>
                <w:bCs/>
                <w:sz w:val="20"/>
                <w:szCs w:val="20"/>
              </w:rPr>
              <w:t>632,388</w:t>
            </w:r>
          </w:p>
        </w:tc>
      </w:tr>
    </w:tbl>
    <w:p w14:paraId="733CBEF1" w14:textId="34DF3899" w:rsidR="006A6DF8" w:rsidRPr="002C0180" w:rsidRDefault="006A6DF8" w:rsidP="00180A7E">
      <w:pPr>
        <w:ind w:right="-134"/>
        <w:rPr>
          <w:rFonts w:cs="Times New Roman"/>
          <w:color w:val="000000" w:themeColor="text1"/>
          <w:sz w:val="20"/>
          <w:szCs w:val="20"/>
        </w:rPr>
      </w:pPr>
    </w:p>
    <w:p w14:paraId="728B1933" w14:textId="77777777" w:rsidR="00180A7E" w:rsidRPr="002C0180" w:rsidRDefault="00180A7E" w:rsidP="00180A7E">
      <w:pPr>
        <w:ind w:right="-134"/>
        <w:rPr>
          <w:rFonts w:cs="Times New Roman"/>
          <w:color w:val="000000" w:themeColor="text1"/>
          <w:sz w:val="20"/>
          <w:szCs w:val="20"/>
        </w:rPr>
      </w:pPr>
    </w:p>
    <w:p w14:paraId="7DFA5F3F" w14:textId="6BB754CA"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been elected</w:t>
      </w:r>
    </w:p>
    <w:p w14:paraId="0924F511" w14:textId="77777777" w:rsidR="00172DF0" w:rsidRPr="002C0180" w:rsidRDefault="00172DF0" w:rsidP="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BA7FD3" w:rsidRPr="002C0180" w14:paraId="2E4F3DC4" w14:textId="77777777" w:rsidTr="00535400">
        <w:trPr>
          <w:cantSplit/>
        </w:trPr>
        <w:tc>
          <w:tcPr>
            <w:tcW w:w="9630" w:type="dxa"/>
            <w:gridSpan w:val="11"/>
          </w:tcPr>
          <w:p w14:paraId="213CA33E" w14:textId="77777777" w:rsidR="00BA7FD3" w:rsidRPr="002C0180" w:rsidRDefault="00BA7FD3" w:rsidP="00535400">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BA7FD3" w:rsidRPr="002C0180" w14:paraId="1D548F15" w14:textId="77777777" w:rsidTr="00535400">
        <w:trPr>
          <w:cantSplit/>
        </w:trPr>
        <w:tc>
          <w:tcPr>
            <w:tcW w:w="9630" w:type="dxa"/>
            <w:gridSpan w:val="11"/>
          </w:tcPr>
          <w:p w14:paraId="3101638B" w14:textId="27F971B6" w:rsidR="00BA7FD3" w:rsidRPr="002C0180" w:rsidRDefault="00BA7FD3" w:rsidP="00535400">
            <w:pPr>
              <w:spacing w:line="220" w:lineRule="exact"/>
              <w:ind w:left="2331" w:right="-108"/>
              <w:jc w:val="center"/>
              <w:rPr>
                <w:rFonts w:cstheme="minorBidi"/>
                <w:sz w:val="20"/>
                <w:szCs w:val="20"/>
              </w:rPr>
            </w:pPr>
            <w:r w:rsidRPr="002C0180">
              <w:rPr>
                <w:rFonts w:cs="Times New Roman"/>
                <w:sz w:val="18"/>
                <w:szCs w:val="18"/>
              </w:rPr>
              <w:t>31 March 2022</w:t>
            </w:r>
          </w:p>
        </w:tc>
      </w:tr>
      <w:tr w:rsidR="00BA7FD3" w:rsidRPr="002C0180" w14:paraId="32FB7442" w14:textId="77777777" w:rsidTr="00535400">
        <w:trPr>
          <w:cantSplit/>
        </w:trPr>
        <w:tc>
          <w:tcPr>
            <w:tcW w:w="1398" w:type="dxa"/>
          </w:tcPr>
          <w:p w14:paraId="5001EC53"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74D401DE" w14:textId="77777777" w:rsidR="00BA7FD3" w:rsidRPr="002C0180" w:rsidRDefault="00BA7FD3" w:rsidP="00535400">
            <w:pPr>
              <w:spacing w:line="220" w:lineRule="exact"/>
              <w:ind w:left="-103" w:right="-134"/>
              <w:jc w:val="center"/>
              <w:rPr>
                <w:rFonts w:cs="Times New Roman"/>
                <w:sz w:val="18"/>
                <w:szCs w:val="18"/>
              </w:rPr>
            </w:pPr>
          </w:p>
        </w:tc>
        <w:tc>
          <w:tcPr>
            <w:tcW w:w="810" w:type="dxa"/>
            <w:vAlign w:val="bottom"/>
          </w:tcPr>
          <w:p w14:paraId="04589A10"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561B0764"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65F76E47"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604E89A9"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4003F980"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73878CEC"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32362961" w14:textId="77777777" w:rsidR="00BA7FD3" w:rsidRPr="002C0180" w:rsidRDefault="00BA7FD3" w:rsidP="00535400">
            <w:pPr>
              <w:spacing w:line="220" w:lineRule="exact"/>
              <w:ind w:left="-108" w:right="-134"/>
              <w:jc w:val="center"/>
              <w:rPr>
                <w:rFonts w:cs="Times New Roman"/>
                <w:sz w:val="18"/>
                <w:szCs w:val="18"/>
              </w:rPr>
            </w:pPr>
          </w:p>
        </w:tc>
        <w:tc>
          <w:tcPr>
            <w:tcW w:w="238" w:type="dxa"/>
          </w:tcPr>
          <w:p w14:paraId="62DE3A97"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027A9038"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BA7FD3" w:rsidRPr="002C0180" w14:paraId="531644A9" w14:textId="77777777" w:rsidTr="00535400">
        <w:trPr>
          <w:cantSplit/>
        </w:trPr>
        <w:tc>
          <w:tcPr>
            <w:tcW w:w="1398" w:type="dxa"/>
          </w:tcPr>
          <w:p w14:paraId="73A7DF7E"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0A35DB9D" w14:textId="77777777" w:rsidR="00BA7FD3" w:rsidRPr="002C0180" w:rsidRDefault="00BA7FD3" w:rsidP="00535400">
            <w:pPr>
              <w:spacing w:line="220" w:lineRule="exact"/>
              <w:ind w:left="-103" w:right="-134"/>
              <w:jc w:val="center"/>
              <w:rPr>
                <w:rFonts w:cs="Times New Roman"/>
                <w:sz w:val="18"/>
                <w:szCs w:val="18"/>
              </w:rPr>
            </w:pPr>
          </w:p>
        </w:tc>
        <w:tc>
          <w:tcPr>
            <w:tcW w:w="810" w:type="dxa"/>
          </w:tcPr>
          <w:p w14:paraId="4F36CCCF" w14:textId="77777777" w:rsidR="00BA7FD3" w:rsidRPr="002C0180" w:rsidRDefault="00BA7FD3" w:rsidP="00535400">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045BF293"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5675AEEB"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BC44C14"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2374" w:type="dxa"/>
            <w:gridSpan w:val="3"/>
          </w:tcPr>
          <w:p w14:paraId="34A78BE2" w14:textId="77777777" w:rsidR="00BA7FD3" w:rsidRPr="002C0180" w:rsidRDefault="00BA7FD3" w:rsidP="00535400">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1AAE373E"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288A0CB5"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BA7FD3" w:rsidRPr="002C0180" w14:paraId="108FC366" w14:textId="77777777" w:rsidTr="00535400">
        <w:trPr>
          <w:cantSplit/>
        </w:trPr>
        <w:tc>
          <w:tcPr>
            <w:tcW w:w="1398" w:type="dxa"/>
          </w:tcPr>
          <w:p w14:paraId="1854D71F" w14:textId="77777777" w:rsidR="00BA7FD3" w:rsidRPr="002C0180" w:rsidRDefault="00BA7FD3" w:rsidP="00535400">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09CD7DEE" w14:textId="77777777" w:rsidR="00BA7FD3" w:rsidRPr="002C0180" w:rsidRDefault="00BA7FD3" w:rsidP="00535400">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2B64D9BF"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57023666"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0AEDC1DF"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E33412E"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6F587240" w14:textId="77777777" w:rsidR="00BA7FD3" w:rsidRPr="002C0180" w:rsidRDefault="00BA7FD3" w:rsidP="00535400">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2F23FAB6"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1255DC88"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02F9FAAB"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4B121A82"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BA7FD3" w:rsidRPr="002C0180" w14:paraId="312B7F9E" w14:textId="77777777" w:rsidTr="00535400">
        <w:trPr>
          <w:cantSplit/>
        </w:trPr>
        <w:tc>
          <w:tcPr>
            <w:tcW w:w="1398" w:type="dxa"/>
          </w:tcPr>
          <w:p w14:paraId="7647E62F" w14:textId="77777777" w:rsidR="00BA7FD3" w:rsidRPr="002C0180" w:rsidRDefault="00BA7FD3" w:rsidP="00535400">
            <w:pPr>
              <w:tabs>
                <w:tab w:val="left" w:pos="1394"/>
              </w:tabs>
              <w:spacing w:line="220" w:lineRule="exact"/>
              <w:ind w:left="93" w:right="-405"/>
              <w:rPr>
                <w:rFonts w:cs="Times New Roman"/>
                <w:sz w:val="18"/>
                <w:szCs w:val="18"/>
              </w:rPr>
            </w:pPr>
          </w:p>
        </w:tc>
        <w:tc>
          <w:tcPr>
            <w:tcW w:w="1932" w:type="dxa"/>
          </w:tcPr>
          <w:p w14:paraId="3F5699E0" w14:textId="77777777" w:rsidR="00BA7FD3" w:rsidRPr="002C0180" w:rsidRDefault="00BA7FD3" w:rsidP="00535400">
            <w:pPr>
              <w:spacing w:line="220" w:lineRule="exact"/>
              <w:ind w:left="-38" w:right="-134"/>
              <w:rPr>
                <w:rFonts w:cs="Times New Roman"/>
                <w:sz w:val="18"/>
                <w:szCs w:val="18"/>
              </w:rPr>
            </w:pPr>
          </w:p>
        </w:tc>
        <w:tc>
          <w:tcPr>
            <w:tcW w:w="6300" w:type="dxa"/>
            <w:gridSpan w:val="9"/>
          </w:tcPr>
          <w:p w14:paraId="785A0981" w14:textId="77777777" w:rsidR="00BA7FD3" w:rsidRPr="002C0180" w:rsidRDefault="00BA7FD3" w:rsidP="00535400">
            <w:pPr>
              <w:spacing w:line="220" w:lineRule="exact"/>
              <w:ind w:left="-108" w:right="-134"/>
              <w:jc w:val="center"/>
              <w:rPr>
                <w:rFonts w:cs="Times New Roman"/>
                <w:i/>
                <w:iCs/>
                <w:sz w:val="18"/>
                <w:szCs w:val="18"/>
              </w:rPr>
            </w:pPr>
            <w:r w:rsidRPr="002C0180">
              <w:rPr>
                <w:rFonts w:cs="Times New Roman"/>
                <w:i/>
                <w:iCs/>
                <w:sz w:val="18"/>
                <w:szCs w:val="18"/>
              </w:rPr>
              <w:t>(in thousand Baht)</w:t>
            </w:r>
          </w:p>
        </w:tc>
      </w:tr>
      <w:tr w:rsidR="00BA7FD3" w:rsidRPr="002C0180" w14:paraId="0B5A4B9B" w14:textId="77777777" w:rsidTr="00535400">
        <w:trPr>
          <w:cantSplit/>
        </w:trPr>
        <w:tc>
          <w:tcPr>
            <w:tcW w:w="1398" w:type="dxa"/>
          </w:tcPr>
          <w:p w14:paraId="6CCB9DA6"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Cross currency</w:t>
            </w:r>
          </w:p>
          <w:p w14:paraId="5A6BCD8F"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t xml:space="preserve"> swap</w:t>
            </w:r>
          </w:p>
          <w:p w14:paraId="74B9C249"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155F5479"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05385371" w14:textId="1FC4531A" w:rsidR="00BA7FD3" w:rsidRPr="002C0180" w:rsidRDefault="00F908D1" w:rsidP="00F908D1">
            <w:pPr>
              <w:tabs>
                <w:tab w:val="decimal" w:pos="493"/>
              </w:tabs>
              <w:spacing w:line="220" w:lineRule="exact"/>
              <w:ind w:left="-108" w:right="-134"/>
              <w:rPr>
                <w:rFonts w:cstheme="minorBidi"/>
                <w:sz w:val="20"/>
                <w:szCs w:val="20"/>
                <w:cs/>
              </w:rPr>
            </w:pPr>
            <w:r w:rsidRPr="002C0180">
              <w:rPr>
                <w:rFonts w:cstheme="minorBidi"/>
                <w:sz w:val="20"/>
                <w:szCs w:val="20"/>
              </w:rPr>
              <w:t>93</w:t>
            </w:r>
          </w:p>
        </w:tc>
        <w:tc>
          <w:tcPr>
            <w:tcW w:w="236" w:type="dxa"/>
            <w:vAlign w:val="bottom"/>
          </w:tcPr>
          <w:p w14:paraId="5CE5D357"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77E9A0C5" w14:textId="4EC77681" w:rsidR="00BA7FD3" w:rsidRPr="002C0180" w:rsidRDefault="00F908D1" w:rsidP="00535400">
            <w:pPr>
              <w:tabs>
                <w:tab w:val="decimal" w:pos="830"/>
              </w:tabs>
              <w:spacing w:line="210" w:lineRule="exact"/>
              <w:ind w:left="-198" w:right="-130"/>
              <w:rPr>
                <w:rFonts w:eastAsia="MS Mincho" w:cs="Times New Roman"/>
                <w:sz w:val="20"/>
                <w:szCs w:val="20"/>
              </w:rPr>
            </w:pPr>
            <w:r w:rsidRPr="002C0180">
              <w:rPr>
                <w:rFonts w:eastAsia="MS Mincho" w:cs="Times New Roman"/>
                <w:sz w:val="20"/>
                <w:szCs w:val="20"/>
              </w:rPr>
              <w:t>31,725,920</w:t>
            </w:r>
          </w:p>
        </w:tc>
        <w:tc>
          <w:tcPr>
            <w:tcW w:w="236" w:type="dxa"/>
            <w:vAlign w:val="bottom"/>
          </w:tcPr>
          <w:p w14:paraId="58C9A28C"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4A6DADCD" w14:textId="4C36FE1A" w:rsidR="00BA7FD3" w:rsidRPr="002C0180" w:rsidRDefault="00F908D1" w:rsidP="00535400">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869,716</w:t>
            </w:r>
          </w:p>
        </w:tc>
        <w:tc>
          <w:tcPr>
            <w:tcW w:w="236" w:type="dxa"/>
            <w:vAlign w:val="bottom"/>
          </w:tcPr>
          <w:p w14:paraId="6CB15C40"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024" w:type="dxa"/>
            <w:vAlign w:val="bottom"/>
          </w:tcPr>
          <w:p w14:paraId="6B2CE7BA" w14:textId="7DD02BF9" w:rsidR="00BA7FD3" w:rsidRPr="002C0180" w:rsidRDefault="00F908D1" w:rsidP="00535400">
            <w:pPr>
              <w:tabs>
                <w:tab w:val="decimal" w:pos="810"/>
              </w:tabs>
              <w:spacing w:line="210" w:lineRule="exact"/>
              <w:ind w:left="-198" w:right="-130"/>
              <w:rPr>
                <w:rFonts w:eastAsia="MS Mincho" w:cs="Times New Roman"/>
                <w:sz w:val="20"/>
                <w:szCs w:val="20"/>
              </w:rPr>
            </w:pPr>
            <w:r w:rsidRPr="002C0180">
              <w:rPr>
                <w:rFonts w:eastAsia="MS Mincho" w:cs="Times New Roman"/>
                <w:sz w:val="20"/>
                <w:szCs w:val="20"/>
              </w:rPr>
              <w:t>907,329</w:t>
            </w:r>
          </w:p>
        </w:tc>
        <w:tc>
          <w:tcPr>
            <w:tcW w:w="238" w:type="dxa"/>
            <w:vAlign w:val="bottom"/>
          </w:tcPr>
          <w:p w14:paraId="34C2BABD" w14:textId="77777777" w:rsidR="00BA7FD3" w:rsidRPr="002C0180" w:rsidRDefault="00BA7FD3" w:rsidP="00535400">
            <w:pPr>
              <w:spacing w:line="210" w:lineRule="exact"/>
              <w:ind w:left="-108" w:right="-130"/>
              <w:rPr>
                <w:rFonts w:eastAsia="MS Mincho" w:cs="Times New Roman"/>
                <w:sz w:val="20"/>
                <w:szCs w:val="20"/>
              </w:rPr>
            </w:pPr>
          </w:p>
        </w:tc>
        <w:tc>
          <w:tcPr>
            <w:tcW w:w="1382" w:type="dxa"/>
            <w:vAlign w:val="bottom"/>
          </w:tcPr>
          <w:p w14:paraId="2D82BB5B" w14:textId="77FF55F3" w:rsidR="00BA7FD3" w:rsidRPr="002C0180" w:rsidRDefault="00F908D1" w:rsidP="00535400">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1,033,613</w:t>
            </w:r>
          </w:p>
        </w:tc>
      </w:tr>
      <w:tr w:rsidR="00BA7FD3" w:rsidRPr="002C0180" w14:paraId="3D19F89F" w14:textId="77777777" w:rsidTr="00535400">
        <w:trPr>
          <w:cantSplit/>
        </w:trPr>
        <w:tc>
          <w:tcPr>
            <w:tcW w:w="1398" w:type="dxa"/>
          </w:tcPr>
          <w:p w14:paraId="22133FF8"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5789CB95"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5C53FFB3" w14:textId="603E9A4E" w:rsidR="00BA7FD3" w:rsidRPr="002C0180" w:rsidRDefault="00F908D1" w:rsidP="00535400">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2</w:t>
            </w:r>
          </w:p>
        </w:tc>
        <w:tc>
          <w:tcPr>
            <w:tcW w:w="236" w:type="dxa"/>
            <w:vAlign w:val="bottom"/>
          </w:tcPr>
          <w:p w14:paraId="1D855770"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1F781C43" w14:textId="706523E8" w:rsidR="00BA7FD3" w:rsidRPr="002C0180" w:rsidRDefault="00F908D1" w:rsidP="00535400">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1,553,098</w:t>
            </w:r>
          </w:p>
        </w:tc>
        <w:tc>
          <w:tcPr>
            <w:tcW w:w="236" w:type="dxa"/>
            <w:vAlign w:val="bottom"/>
          </w:tcPr>
          <w:p w14:paraId="5DE0EF22"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1942DF6B" w14:textId="40CB1FAB" w:rsidR="00BA7FD3" w:rsidRPr="002C0180" w:rsidRDefault="00F908D1" w:rsidP="00535400">
            <w:pPr>
              <w:tabs>
                <w:tab w:val="decimal" w:pos="723"/>
              </w:tabs>
              <w:spacing w:line="210" w:lineRule="exact"/>
              <w:ind w:left="-198" w:right="165"/>
              <w:jc w:val="center"/>
              <w:rPr>
                <w:rFonts w:eastAsia="MS Mincho" w:cs="Times New Roman"/>
                <w:sz w:val="20"/>
                <w:szCs w:val="20"/>
                <w:cs/>
              </w:rPr>
            </w:pPr>
            <w:r w:rsidRPr="002C0180">
              <w:rPr>
                <w:rFonts w:cstheme="minorBidi"/>
                <w:sz w:val="20"/>
                <w:szCs w:val="20"/>
              </w:rPr>
              <w:t>-</w:t>
            </w:r>
          </w:p>
        </w:tc>
        <w:tc>
          <w:tcPr>
            <w:tcW w:w="236" w:type="dxa"/>
            <w:vAlign w:val="bottom"/>
          </w:tcPr>
          <w:p w14:paraId="3581CD36"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024" w:type="dxa"/>
            <w:vAlign w:val="bottom"/>
          </w:tcPr>
          <w:p w14:paraId="4FAA5314" w14:textId="40AE831D" w:rsidR="00BA7FD3" w:rsidRPr="002C0180" w:rsidRDefault="00F908D1" w:rsidP="00535400">
            <w:pPr>
              <w:tabs>
                <w:tab w:val="decimal" w:pos="810"/>
              </w:tabs>
              <w:spacing w:line="210" w:lineRule="exact"/>
              <w:ind w:left="-198" w:right="-130"/>
              <w:rPr>
                <w:rFonts w:eastAsia="MS Mincho" w:cs="Times New Roman"/>
                <w:sz w:val="20"/>
                <w:szCs w:val="20"/>
                <w:cs/>
              </w:rPr>
            </w:pPr>
            <w:r w:rsidRPr="002C0180">
              <w:rPr>
                <w:rFonts w:eastAsia="MS Mincho" w:cs="Times New Roman"/>
                <w:sz w:val="20"/>
                <w:szCs w:val="20"/>
              </w:rPr>
              <w:t>71,107</w:t>
            </w:r>
          </w:p>
        </w:tc>
        <w:tc>
          <w:tcPr>
            <w:tcW w:w="238" w:type="dxa"/>
            <w:vAlign w:val="bottom"/>
          </w:tcPr>
          <w:p w14:paraId="54420486" w14:textId="77777777" w:rsidR="00BA7FD3" w:rsidRPr="002C0180" w:rsidRDefault="00BA7FD3" w:rsidP="00535400">
            <w:pPr>
              <w:spacing w:line="210" w:lineRule="exact"/>
              <w:ind w:left="-108" w:right="-130"/>
              <w:rPr>
                <w:rFonts w:eastAsia="MS Mincho" w:cs="Times New Roman"/>
                <w:sz w:val="20"/>
                <w:szCs w:val="20"/>
                <w:cs/>
              </w:rPr>
            </w:pPr>
          </w:p>
        </w:tc>
        <w:tc>
          <w:tcPr>
            <w:tcW w:w="1382" w:type="dxa"/>
            <w:vAlign w:val="bottom"/>
          </w:tcPr>
          <w:p w14:paraId="03B475DB" w14:textId="673E025A" w:rsidR="00BA7FD3" w:rsidRPr="002C0180" w:rsidRDefault="00F908D1" w:rsidP="00535400">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25,020</w:t>
            </w:r>
          </w:p>
        </w:tc>
      </w:tr>
      <w:tr w:rsidR="00BA7FD3" w:rsidRPr="002C0180" w14:paraId="47B5BBCC" w14:textId="77777777" w:rsidTr="00535400">
        <w:trPr>
          <w:cantSplit/>
        </w:trPr>
        <w:tc>
          <w:tcPr>
            <w:tcW w:w="1398" w:type="dxa"/>
          </w:tcPr>
          <w:p w14:paraId="2863D018"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Bond forward</w:t>
            </w:r>
          </w:p>
          <w:p w14:paraId="1832E484"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73754D7A"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762A43FE" w14:textId="77777777" w:rsidR="00BA7FD3" w:rsidRPr="002C0180" w:rsidRDefault="00BA7FD3" w:rsidP="00535400">
            <w:pPr>
              <w:spacing w:line="220" w:lineRule="exact"/>
              <w:ind w:left="162" w:right="-134" w:hanging="111"/>
              <w:rPr>
                <w:rFonts w:cs="Times New Roman"/>
                <w:spacing w:val="-4"/>
                <w:sz w:val="18"/>
                <w:szCs w:val="18"/>
              </w:rPr>
            </w:pPr>
            <w:r w:rsidRPr="002C0180">
              <w:rPr>
                <w:rFonts w:cs="Times New Roman"/>
                <w:spacing w:val="-4"/>
                <w:sz w:val="18"/>
                <w:szCs w:val="18"/>
              </w:rPr>
              <w:t>price risk from bond</w:t>
            </w:r>
          </w:p>
        </w:tc>
        <w:tc>
          <w:tcPr>
            <w:tcW w:w="810" w:type="dxa"/>
            <w:vAlign w:val="bottom"/>
          </w:tcPr>
          <w:p w14:paraId="4E7F5F15" w14:textId="4B93DF7F" w:rsidR="00BA7FD3" w:rsidRPr="002C0180" w:rsidRDefault="00F908D1" w:rsidP="00535400">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19</w:t>
            </w:r>
          </w:p>
        </w:tc>
        <w:tc>
          <w:tcPr>
            <w:tcW w:w="236" w:type="dxa"/>
            <w:vAlign w:val="bottom"/>
          </w:tcPr>
          <w:p w14:paraId="076F938E"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5E7C69C7" w14:textId="5B2FE0BF" w:rsidR="00BA7FD3" w:rsidRPr="002C0180" w:rsidRDefault="00F908D1" w:rsidP="00535400">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6,944,000</w:t>
            </w:r>
          </w:p>
        </w:tc>
        <w:tc>
          <w:tcPr>
            <w:tcW w:w="236" w:type="dxa"/>
            <w:vAlign w:val="bottom"/>
          </w:tcPr>
          <w:p w14:paraId="65F2E429"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3227F62D" w14:textId="2BFFF927" w:rsidR="00BA7FD3" w:rsidRPr="002C0180" w:rsidRDefault="00F908D1" w:rsidP="00535400">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74,479</w:t>
            </w:r>
          </w:p>
        </w:tc>
        <w:tc>
          <w:tcPr>
            <w:tcW w:w="236" w:type="dxa"/>
            <w:vAlign w:val="bottom"/>
          </w:tcPr>
          <w:p w14:paraId="421BEACC" w14:textId="77777777" w:rsidR="00BA7FD3" w:rsidRPr="002C0180" w:rsidRDefault="00BA7FD3" w:rsidP="00535400">
            <w:pPr>
              <w:tabs>
                <w:tab w:val="decimal" w:pos="686"/>
              </w:tabs>
              <w:spacing w:line="210" w:lineRule="exact"/>
              <w:ind w:left="-108" w:right="-134"/>
              <w:jc w:val="both"/>
              <w:rPr>
                <w:rFonts w:eastAsia="MS Mincho" w:cs="Times New Roman"/>
                <w:sz w:val="20"/>
                <w:szCs w:val="20"/>
                <w:cs/>
              </w:rPr>
            </w:pPr>
          </w:p>
        </w:tc>
        <w:tc>
          <w:tcPr>
            <w:tcW w:w="1024" w:type="dxa"/>
            <w:vAlign w:val="bottom"/>
          </w:tcPr>
          <w:p w14:paraId="440B74C4" w14:textId="0D9CDB73" w:rsidR="00BA7FD3" w:rsidRPr="002C0180" w:rsidRDefault="00F908D1" w:rsidP="00535400">
            <w:pPr>
              <w:tabs>
                <w:tab w:val="decimal" w:pos="810"/>
              </w:tabs>
              <w:spacing w:line="210" w:lineRule="exact"/>
              <w:ind w:left="-108" w:right="-130"/>
              <w:rPr>
                <w:rFonts w:eastAsia="MS Mincho" w:cs="Times New Roman"/>
                <w:sz w:val="20"/>
                <w:szCs w:val="20"/>
              </w:rPr>
            </w:pPr>
            <w:r w:rsidRPr="002C0180">
              <w:rPr>
                <w:rFonts w:eastAsia="MS Mincho" w:cs="Times New Roman"/>
                <w:sz w:val="20"/>
                <w:szCs w:val="20"/>
              </w:rPr>
              <w:t>516,787</w:t>
            </w:r>
          </w:p>
        </w:tc>
        <w:tc>
          <w:tcPr>
            <w:tcW w:w="238" w:type="dxa"/>
            <w:vAlign w:val="bottom"/>
          </w:tcPr>
          <w:p w14:paraId="068B692F" w14:textId="77777777" w:rsidR="00BA7FD3" w:rsidRPr="002C0180" w:rsidRDefault="00BA7FD3" w:rsidP="00535400">
            <w:pPr>
              <w:spacing w:line="210" w:lineRule="exact"/>
              <w:ind w:left="-108" w:right="-130"/>
              <w:rPr>
                <w:rFonts w:eastAsia="MS Mincho" w:cs="Times New Roman"/>
                <w:sz w:val="20"/>
                <w:szCs w:val="20"/>
              </w:rPr>
            </w:pPr>
          </w:p>
        </w:tc>
        <w:tc>
          <w:tcPr>
            <w:tcW w:w="1382" w:type="dxa"/>
            <w:vAlign w:val="bottom"/>
          </w:tcPr>
          <w:p w14:paraId="2D4EEBB8" w14:textId="5A3A0740" w:rsidR="00BA7FD3" w:rsidRPr="002C0180" w:rsidRDefault="00F908D1" w:rsidP="00535400">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(427,676)</w:t>
            </w:r>
          </w:p>
        </w:tc>
      </w:tr>
      <w:tr w:rsidR="00BA7FD3" w:rsidRPr="002C0180" w14:paraId="2D4FDDB7" w14:textId="77777777" w:rsidTr="00535400">
        <w:trPr>
          <w:cantSplit/>
        </w:trPr>
        <w:tc>
          <w:tcPr>
            <w:tcW w:w="1398" w:type="dxa"/>
          </w:tcPr>
          <w:p w14:paraId="21F265AA"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B32FB74"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1DE58309" w14:textId="02F1DA0A" w:rsidR="00BA7FD3" w:rsidRPr="002C0180" w:rsidRDefault="00F908D1" w:rsidP="00535400">
            <w:pPr>
              <w:tabs>
                <w:tab w:val="decimal" w:pos="493"/>
              </w:tabs>
              <w:spacing w:line="210" w:lineRule="exact"/>
              <w:ind w:left="-108" w:right="-134"/>
              <w:rPr>
                <w:rFonts w:eastAsia="MS Mincho" w:cs="Times New Roman"/>
                <w:sz w:val="20"/>
                <w:szCs w:val="20"/>
              </w:rPr>
            </w:pPr>
            <w:r w:rsidRPr="002C0180">
              <w:rPr>
                <w:rFonts w:eastAsia="MS Mincho" w:cs="Times New Roman"/>
                <w:sz w:val="20"/>
                <w:szCs w:val="20"/>
              </w:rPr>
              <w:t>1</w:t>
            </w:r>
          </w:p>
        </w:tc>
        <w:tc>
          <w:tcPr>
            <w:tcW w:w="236" w:type="dxa"/>
            <w:vAlign w:val="bottom"/>
          </w:tcPr>
          <w:p w14:paraId="08E0A758"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2D80A1DA" w14:textId="5222F12D" w:rsidR="00BA7FD3" w:rsidRPr="002C0180" w:rsidRDefault="00F908D1" w:rsidP="00535400">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1,000,000</w:t>
            </w:r>
          </w:p>
        </w:tc>
        <w:tc>
          <w:tcPr>
            <w:tcW w:w="236" w:type="dxa"/>
            <w:vAlign w:val="bottom"/>
          </w:tcPr>
          <w:p w14:paraId="3ACDFB97"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0B39B011" w14:textId="79066273" w:rsidR="00BA7FD3" w:rsidRPr="002C0180" w:rsidRDefault="00F908D1" w:rsidP="00535400">
            <w:pPr>
              <w:tabs>
                <w:tab w:val="decimal" w:pos="920"/>
              </w:tabs>
              <w:spacing w:line="210" w:lineRule="exact"/>
              <w:ind w:left="-108" w:right="-134"/>
              <w:rPr>
                <w:rFonts w:eastAsia="MS Mincho" w:cs="Times New Roman"/>
                <w:sz w:val="20"/>
                <w:szCs w:val="20"/>
              </w:rPr>
            </w:pPr>
            <w:r w:rsidRPr="002C0180">
              <w:rPr>
                <w:rFonts w:eastAsia="MS Mincho" w:cs="Times New Roman"/>
                <w:sz w:val="20"/>
                <w:szCs w:val="20"/>
              </w:rPr>
              <w:t>284</w:t>
            </w:r>
          </w:p>
        </w:tc>
        <w:tc>
          <w:tcPr>
            <w:tcW w:w="236" w:type="dxa"/>
            <w:vAlign w:val="bottom"/>
          </w:tcPr>
          <w:p w14:paraId="3F243858" w14:textId="77777777" w:rsidR="00BA7FD3" w:rsidRPr="002C0180" w:rsidRDefault="00BA7FD3" w:rsidP="00535400">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6B925C56" w14:textId="4B829B6B" w:rsidR="00BA7FD3" w:rsidRPr="002C0180" w:rsidRDefault="00F908D1" w:rsidP="00535400">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38" w:type="dxa"/>
            <w:vAlign w:val="bottom"/>
          </w:tcPr>
          <w:p w14:paraId="68ED3D4F" w14:textId="77777777" w:rsidR="00BA7FD3" w:rsidRPr="002C0180" w:rsidRDefault="00BA7FD3" w:rsidP="00535400">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7055F974" w14:textId="3740C998" w:rsidR="00BA7FD3" w:rsidRPr="002C0180" w:rsidRDefault="00F908D1" w:rsidP="00535400">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94</w:t>
            </w:r>
          </w:p>
        </w:tc>
      </w:tr>
      <w:tr w:rsidR="00BA7FD3" w:rsidRPr="002C0180" w14:paraId="2995BA5D" w14:textId="77777777" w:rsidTr="00535400">
        <w:trPr>
          <w:cantSplit/>
        </w:trPr>
        <w:tc>
          <w:tcPr>
            <w:tcW w:w="3330" w:type="dxa"/>
            <w:gridSpan w:val="2"/>
            <w:vAlign w:val="center"/>
          </w:tcPr>
          <w:p w14:paraId="6BF971A5" w14:textId="77777777" w:rsidR="00BA7FD3" w:rsidRPr="002C0180" w:rsidRDefault="00BA7FD3" w:rsidP="00535400">
            <w:pPr>
              <w:spacing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5B89C1AC" w14:textId="5FACC99A" w:rsidR="00BA7FD3" w:rsidRPr="002C0180" w:rsidRDefault="00F908D1" w:rsidP="00535400">
            <w:pPr>
              <w:tabs>
                <w:tab w:val="decimal" w:pos="490"/>
              </w:tabs>
              <w:spacing w:line="210" w:lineRule="exact"/>
              <w:ind w:left="-108" w:right="-134"/>
              <w:rPr>
                <w:rFonts w:eastAsia="MS Mincho" w:cs="Times New Roman"/>
                <w:b/>
                <w:bCs/>
                <w:sz w:val="20"/>
                <w:szCs w:val="20"/>
                <w:cs/>
              </w:rPr>
            </w:pPr>
            <w:r w:rsidRPr="002C0180">
              <w:rPr>
                <w:rFonts w:eastAsia="MS Mincho" w:cs="Times New Roman"/>
                <w:b/>
                <w:bCs/>
                <w:sz w:val="20"/>
                <w:szCs w:val="20"/>
              </w:rPr>
              <w:t>115</w:t>
            </w:r>
          </w:p>
        </w:tc>
        <w:tc>
          <w:tcPr>
            <w:tcW w:w="236" w:type="dxa"/>
          </w:tcPr>
          <w:p w14:paraId="4ED7D1B4" w14:textId="77777777" w:rsidR="00BA7FD3" w:rsidRPr="002C0180" w:rsidRDefault="00BA7FD3" w:rsidP="00535400">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4894C7A6" w14:textId="38463902" w:rsidR="00BA7FD3" w:rsidRPr="002C0180" w:rsidRDefault="00F908D1" w:rsidP="00535400">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41,223,018</w:t>
            </w:r>
          </w:p>
        </w:tc>
        <w:tc>
          <w:tcPr>
            <w:tcW w:w="236" w:type="dxa"/>
          </w:tcPr>
          <w:p w14:paraId="0EBBFC4E"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5CCAFD5F" w14:textId="62EED161" w:rsidR="00BA7FD3" w:rsidRPr="002C0180" w:rsidRDefault="00F908D1" w:rsidP="00535400">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944,479</w:t>
            </w:r>
          </w:p>
        </w:tc>
        <w:tc>
          <w:tcPr>
            <w:tcW w:w="236" w:type="dxa"/>
          </w:tcPr>
          <w:p w14:paraId="726718D3"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78304565" w14:textId="0AFBEB72" w:rsidR="00BA7FD3" w:rsidRPr="002C0180" w:rsidRDefault="00F908D1" w:rsidP="00535400">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1,495,223</w:t>
            </w:r>
          </w:p>
        </w:tc>
        <w:tc>
          <w:tcPr>
            <w:tcW w:w="238" w:type="dxa"/>
          </w:tcPr>
          <w:p w14:paraId="6EE31F83" w14:textId="77777777" w:rsidR="00BA7FD3" w:rsidRPr="002C0180" w:rsidRDefault="00BA7FD3" w:rsidP="00535400">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1A3CCD1E" w14:textId="2C4E7206" w:rsidR="00BA7FD3" w:rsidRPr="002C0180" w:rsidRDefault="00F908D1" w:rsidP="00535400">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631,051</w:t>
            </w:r>
          </w:p>
        </w:tc>
      </w:tr>
      <w:tr w:rsidR="00BA7FD3" w:rsidRPr="002C0180" w14:paraId="5155257A" w14:textId="77777777" w:rsidTr="00535400">
        <w:trPr>
          <w:cantSplit/>
          <w:trHeight w:val="98"/>
        </w:trPr>
        <w:tc>
          <w:tcPr>
            <w:tcW w:w="3330" w:type="dxa"/>
            <w:gridSpan w:val="2"/>
            <w:vAlign w:val="center"/>
          </w:tcPr>
          <w:p w14:paraId="701B39AE" w14:textId="77777777" w:rsidR="00BA7FD3" w:rsidRPr="002C0180" w:rsidRDefault="00BA7FD3" w:rsidP="00535400">
            <w:pPr>
              <w:spacing w:line="220" w:lineRule="exact"/>
              <w:ind w:left="93" w:right="-134" w:hanging="111"/>
              <w:rPr>
                <w:rFonts w:cs="Times New Roman"/>
                <w:b/>
                <w:bCs/>
                <w:sz w:val="4"/>
                <w:szCs w:val="4"/>
              </w:rPr>
            </w:pPr>
          </w:p>
        </w:tc>
        <w:tc>
          <w:tcPr>
            <w:tcW w:w="810" w:type="dxa"/>
          </w:tcPr>
          <w:p w14:paraId="5F80B561" w14:textId="77777777" w:rsidR="00BA7FD3" w:rsidRPr="002C0180" w:rsidRDefault="00BA7FD3" w:rsidP="00535400">
            <w:pPr>
              <w:tabs>
                <w:tab w:val="decimal" w:pos="490"/>
              </w:tabs>
              <w:spacing w:line="220" w:lineRule="exact"/>
              <w:ind w:left="-108" w:right="-134"/>
              <w:rPr>
                <w:rFonts w:cs="Times New Roman"/>
                <w:b/>
                <w:bCs/>
                <w:sz w:val="20"/>
                <w:szCs w:val="20"/>
              </w:rPr>
            </w:pPr>
          </w:p>
        </w:tc>
        <w:tc>
          <w:tcPr>
            <w:tcW w:w="236" w:type="dxa"/>
          </w:tcPr>
          <w:p w14:paraId="67BB3D1A"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024" w:type="dxa"/>
          </w:tcPr>
          <w:p w14:paraId="1523F9BF" w14:textId="77777777" w:rsidR="00BA7FD3" w:rsidRPr="002C0180" w:rsidRDefault="00BA7FD3" w:rsidP="00535400">
            <w:pPr>
              <w:tabs>
                <w:tab w:val="decimal" w:pos="709"/>
              </w:tabs>
              <w:spacing w:line="220" w:lineRule="exact"/>
              <w:ind w:left="-108" w:right="-134"/>
              <w:rPr>
                <w:rFonts w:cs="Times New Roman"/>
                <w:b/>
                <w:bCs/>
                <w:sz w:val="20"/>
                <w:szCs w:val="20"/>
                <w:cs/>
              </w:rPr>
            </w:pPr>
          </w:p>
        </w:tc>
        <w:tc>
          <w:tcPr>
            <w:tcW w:w="236" w:type="dxa"/>
          </w:tcPr>
          <w:p w14:paraId="2030CC10"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114" w:type="dxa"/>
          </w:tcPr>
          <w:p w14:paraId="0B1133B8" w14:textId="77777777" w:rsidR="00BA7FD3" w:rsidRPr="002C0180" w:rsidRDefault="00BA7FD3" w:rsidP="00535400">
            <w:pPr>
              <w:tabs>
                <w:tab w:val="decimal" w:pos="668"/>
              </w:tabs>
              <w:spacing w:line="220" w:lineRule="exact"/>
              <w:ind w:left="-108" w:right="-134"/>
              <w:rPr>
                <w:rFonts w:cs="Times New Roman"/>
                <w:b/>
                <w:bCs/>
                <w:sz w:val="20"/>
                <w:szCs w:val="20"/>
                <w:cs/>
              </w:rPr>
            </w:pPr>
          </w:p>
        </w:tc>
        <w:tc>
          <w:tcPr>
            <w:tcW w:w="236" w:type="dxa"/>
          </w:tcPr>
          <w:p w14:paraId="2DF9CC46"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024" w:type="dxa"/>
          </w:tcPr>
          <w:p w14:paraId="631E5645" w14:textId="77777777" w:rsidR="00BA7FD3" w:rsidRPr="002C0180" w:rsidRDefault="00BA7FD3" w:rsidP="00535400">
            <w:pPr>
              <w:tabs>
                <w:tab w:val="decimal" w:pos="690"/>
              </w:tabs>
              <w:spacing w:line="220" w:lineRule="exact"/>
              <w:ind w:left="-198" w:right="-130"/>
              <w:rPr>
                <w:rFonts w:cs="Times New Roman"/>
                <w:b/>
                <w:bCs/>
                <w:sz w:val="20"/>
                <w:szCs w:val="20"/>
              </w:rPr>
            </w:pPr>
          </w:p>
        </w:tc>
        <w:tc>
          <w:tcPr>
            <w:tcW w:w="238" w:type="dxa"/>
          </w:tcPr>
          <w:p w14:paraId="1DE081CA" w14:textId="77777777" w:rsidR="00BA7FD3" w:rsidRPr="002C0180" w:rsidRDefault="00BA7FD3" w:rsidP="00535400">
            <w:pPr>
              <w:spacing w:line="220" w:lineRule="exact"/>
              <w:ind w:left="-108" w:right="-130"/>
              <w:rPr>
                <w:rFonts w:cs="Times New Roman"/>
                <w:b/>
                <w:bCs/>
                <w:sz w:val="20"/>
                <w:szCs w:val="20"/>
              </w:rPr>
            </w:pPr>
          </w:p>
        </w:tc>
        <w:tc>
          <w:tcPr>
            <w:tcW w:w="1382" w:type="dxa"/>
          </w:tcPr>
          <w:p w14:paraId="48DFEB5D" w14:textId="77777777" w:rsidR="00BA7FD3" w:rsidRPr="002C0180" w:rsidRDefault="00BA7FD3" w:rsidP="00535400">
            <w:pPr>
              <w:tabs>
                <w:tab w:val="decimal" w:pos="797"/>
              </w:tabs>
              <w:spacing w:line="220" w:lineRule="exact"/>
              <w:ind w:left="-74" w:right="-160"/>
              <w:rPr>
                <w:rFonts w:cs="Times New Roman"/>
                <w:b/>
                <w:bCs/>
                <w:sz w:val="20"/>
                <w:szCs w:val="20"/>
              </w:rPr>
            </w:pPr>
          </w:p>
        </w:tc>
      </w:tr>
      <w:tr w:rsidR="00BA7FD3" w:rsidRPr="002C0180" w14:paraId="717304E9" w14:textId="77777777" w:rsidTr="00535400">
        <w:trPr>
          <w:cantSplit/>
        </w:trPr>
        <w:tc>
          <w:tcPr>
            <w:tcW w:w="3330" w:type="dxa"/>
            <w:gridSpan w:val="2"/>
            <w:vAlign w:val="center"/>
          </w:tcPr>
          <w:p w14:paraId="4A8B993A" w14:textId="77777777" w:rsidR="00BA7FD3" w:rsidRPr="002C0180" w:rsidRDefault="00BA7FD3" w:rsidP="00535400">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68823317" w14:textId="54B79BF0" w:rsidR="00BA7FD3" w:rsidRPr="002C0180" w:rsidRDefault="00F908D1" w:rsidP="00535400">
            <w:pPr>
              <w:tabs>
                <w:tab w:val="decimal" w:pos="490"/>
              </w:tabs>
              <w:spacing w:line="210" w:lineRule="exact"/>
              <w:ind w:left="-108" w:right="-134"/>
              <w:rPr>
                <w:rFonts w:eastAsia="MS Mincho" w:cs="Times New Roman"/>
                <w:b/>
                <w:bCs/>
                <w:sz w:val="20"/>
                <w:szCs w:val="20"/>
              </w:rPr>
            </w:pPr>
            <w:r w:rsidRPr="002C0180">
              <w:rPr>
                <w:rFonts w:eastAsia="MS Mincho" w:cs="Times New Roman"/>
                <w:b/>
                <w:bCs/>
                <w:sz w:val="20"/>
                <w:szCs w:val="20"/>
              </w:rPr>
              <w:t>163</w:t>
            </w:r>
          </w:p>
        </w:tc>
        <w:tc>
          <w:tcPr>
            <w:tcW w:w="236" w:type="dxa"/>
          </w:tcPr>
          <w:p w14:paraId="65EEDE35"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17CF83D4" w14:textId="3B848B1E" w:rsidR="00BA7FD3" w:rsidRPr="002C0180" w:rsidRDefault="00DE4C50" w:rsidP="00535400">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78,568,998</w:t>
            </w:r>
          </w:p>
        </w:tc>
        <w:tc>
          <w:tcPr>
            <w:tcW w:w="236" w:type="dxa"/>
          </w:tcPr>
          <w:p w14:paraId="0F011710"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37DE7962" w14:textId="0FB09F00" w:rsidR="00BA7FD3" w:rsidRPr="002C0180" w:rsidRDefault="00F908D1" w:rsidP="00535400">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1,402,430</w:t>
            </w:r>
          </w:p>
        </w:tc>
        <w:tc>
          <w:tcPr>
            <w:tcW w:w="236" w:type="dxa"/>
          </w:tcPr>
          <w:p w14:paraId="6CE383C2"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F429D8A" w14:textId="21EDDB06" w:rsidR="00BA7FD3" w:rsidRPr="002C0180" w:rsidRDefault="00F908D1" w:rsidP="00535400">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2,293,776</w:t>
            </w:r>
          </w:p>
        </w:tc>
        <w:tc>
          <w:tcPr>
            <w:tcW w:w="238" w:type="dxa"/>
          </w:tcPr>
          <w:p w14:paraId="69A29EE8" w14:textId="77777777" w:rsidR="00BA7FD3" w:rsidRPr="002C0180" w:rsidRDefault="00BA7FD3" w:rsidP="00535400">
            <w:pPr>
              <w:spacing w:line="210" w:lineRule="exact"/>
              <w:ind w:left="-108" w:right="-130"/>
              <w:rPr>
                <w:rFonts w:eastAsia="MS Mincho" w:cs="Times New Roman"/>
                <w:b/>
                <w:bCs/>
                <w:sz w:val="20"/>
                <w:szCs w:val="20"/>
              </w:rPr>
            </w:pPr>
          </w:p>
        </w:tc>
        <w:tc>
          <w:tcPr>
            <w:tcW w:w="1382" w:type="dxa"/>
            <w:tcBorders>
              <w:bottom w:val="double" w:sz="4" w:space="0" w:color="auto"/>
            </w:tcBorders>
          </w:tcPr>
          <w:p w14:paraId="1EB71A27" w14:textId="6E03B451" w:rsidR="00BA7FD3" w:rsidRPr="002C0180" w:rsidRDefault="00F908D1" w:rsidP="00535400">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1,263,439</w:t>
            </w:r>
          </w:p>
        </w:tc>
      </w:tr>
    </w:tbl>
    <w:p w14:paraId="6F36A014" w14:textId="35E1E489" w:rsidR="00172DF0" w:rsidRPr="002C0180" w:rsidRDefault="00172DF0">
      <w:pPr>
        <w:rPr>
          <w:rFonts w:cstheme="minorBidi"/>
          <w:color w:val="000000" w:themeColor="text1"/>
          <w:sz w:val="22"/>
          <w:szCs w:val="22"/>
        </w:rPr>
      </w:pPr>
    </w:p>
    <w:p w14:paraId="36092054" w14:textId="172A1813" w:rsidR="00180A7E" w:rsidRPr="002C0180" w:rsidRDefault="00180A7E">
      <w:pPr>
        <w:rPr>
          <w:rFonts w:cstheme="minorBidi"/>
          <w:color w:val="000000" w:themeColor="text1"/>
          <w:sz w:val="22"/>
          <w:szCs w:val="22"/>
        </w:rPr>
      </w:pPr>
    </w:p>
    <w:p w14:paraId="342F84E0" w14:textId="1E095A45" w:rsidR="00180A7E" w:rsidRPr="002C0180" w:rsidRDefault="00180A7E">
      <w:pPr>
        <w:rPr>
          <w:rFonts w:cstheme="minorBidi"/>
          <w:color w:val="000000" w:themeColor="text1"/>
          <w:sz w:val="22"/>
          <w:szCs w:val="22"/>
        </w:rPr>
      </w:pPr>
    </w:p>
    <w:p w14:paraId="67D8DB30" w14:textId="055D9D47" w:rsidR="00180A7E" w:rsidRPr="002C0180" w:rsidRDefault="00180A7E">
      <w:pPr>
        <w:rPr>
          <w:rFonts w:cstheme="minorBidi"/>
          <w:color w:val="000000" w:themeColor="text1"/>
          <w:sz w:val="22"/>
          <w:szCs w:val="22"/>
        </w:rPr>
      </w:pPr>
    </w:p>
    <w:p w14:paraId="7A6473A9" w14:textId="77777777" w:rsidR="00805B02" w:rsidRPr="002C0180" w:rsidRDefault="00805B02">
      <w:pPr>
        <w:rPr>
          <w:rFonts w:cstheme="minorBidi"/>
          <w:b/>
          <w:bCs/>
          <w:color w:val="000000" w:themeColor="text1"/>
          <w:sz w:val="22"/>
          <w:szCs w:val="22"/>
        </w:rPr>
      </w:pPr>
      <w:r w:rsidRPr="002C0180">
        <w:rPr>
          <w:rFonts w:cstheme="minorBidi"/>
          <w:b/>
          <w:bCs/>
          <w:color w:val="000000" w:themeColor="text1"/>
          <w:sz w:val="22"/>
          <w:szCs w:val="22"/>
        </w:rPr>
        <w:br w:type="page"/>
      </w:r>
    </w:p>
    <w:p w14:paraId="7367624A" w14:textId="0E43623C" w:rsidR="00180A7E" w:rsidRPr="002C0180" w:rsidRDefault="00180A7E" w:rsidP="008F3D59">
      <w:pPr>
        <w:tabs>
          <w:tab w:val="left" w:pos="540"/>
        </w:tabs>
        <w:rPr>
          <w:rFonts w:cstheme="minorBidi"/>
          <w:b/>
          <w:bCs/>
          <w:color w:val="000000" w:themeColor="text1"/>
          <w:sz w:val="22"/>
          <w:szCs w:val="22"/>
        </w:rPr>
      </w:pPr>
      <w:r w:rsidRPr="002C0180">
        <w:rPr>
          <w:rFonts w:cstheme="minorBidi"/>
          <w:b/>
          <w:bCs/>
          <w:color w:val="000000" w:themeColor="text1"/>
          <w:sz w:val="22"/>
          <w:szCs w:val="22"/>
        </w:rPr>
        <w:lastRenderedPageBreak/>
        <w:t>5</w:t>
      </w:r>
      <w:r w:rsidR="008F3D59" w:rsidRPr="002C0180">
        <w:rPr>
          <w:rFonts w:cstheme="minorBidi"/>
          <w:b/>
          <w:bCs/>
          <w:color w:val="000000" w:themeColor="text1"/>
          <w:sz w:val="22"/>
          <w:szCs w:val="22"/>
          <w:cs/>
        </w:rPr>
        <w:tab/>
      </w:r>
      <w:r w:rsidRPr="002C0180">
        <w:rPr>
          <w:rFonts w:cstheme="minorBidi"/>
          <w:b/>
          <w:bCs/>
          <w:color w:val="000000" w:themeColor="text1"/>
          <w:sz w:val="22"/>
          <w:szCs w:val="22"/>
        </w:rPr>
        <w:t>Derivatives (continued)</w:t>
      </w:r>
    </w:p>
    <w:p w14:paraId="0F90C91E" w14:textId="40804B61"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9252FB" w:rsidRPr="002C0180" w14:paraId="1238A784" w14:textId="77777777" w:rsidTr="00DA4BBB">
        <w:trPr>
          <w:cantSplit/>
          <w:trHeight w:val="371"/>
        </w:trPr>
        <w:tc>
          <w:tcPr>
            <w:tcW w:w="9630" w:type="dxa"/>
            <w:gridSpan w:val="11"/>
          </w:tcPr>
          <w:p w14:paraId="15087299" w14:textId="77777777" w:rsidR="009252FB" w:rsidRPr="002C0180" w:rsidRDefault="009252FB" w:rsidP="00DA4BBB">
            <w:pPr>
              <w:ind w:right="-134"/>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00212297" w14:textId="77777777" w:rsidR="009252FB" w:rsidRPr="002C0180" w:rsidRDefault="009252FB" w:rsidP="00DA4BBB">
            <w:pPr>
              <w:widowControl w:val="0"/>
              <w:overflowPunct w:val="0"/>
              <w:autoSpaceDE w:val="0"/>
              <w:autoSpaceDN w:val="0"/>
              <w:adjustRightInd w:val="0"/>
              <w:spacing w:line="140" w:lineRule="exact"/>
              <w:ind w:left="547" w:right="-43"/>
              <w:jc w:val="thaiDistribute"/>
              <w:textAlignment w:val="baseline"/>
              <w:rPr>
                <w:rFonts w:cs="Times New Roman"/>
                <w:color w:val="000000" w:themeColor="text1"/>
                <w:sz w:val="22"/>
                <w:szCs w:val="22"/>
                <w:cs/>
              </w:rPr>
            </w:pPr>
          </w:p>
        </w:tc>
      </w:tr>
      <w:tr w:rsidR="009252FB" w:rsidRPr="002C0180" w14:paraId="7B90B807" w14:textId="77777777" w:rsidTr="00DA4BBB">
        <w:trPr>
          <w:cantSplit/>
        </w:trPr>
        <w:tc>
          <w:tcPr>
            <w:tcW w:w="9630" w:type="dxa"/>
            <w:gridSpan w:val="11"/>
          </w:tcPr>
          <w:p w14:paraId="227F3053" w14:textId="77777777" w:rsidR="009252FB" w:rsidRPr="002C0180" w:rsidRDefault="009252FB" w:rsidP="00DA4BBB">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 xml:space="preserve">Financial statements in which the equity method is applied and </w:t>
            </w:r>
          </w:p>
          <w:p w14:paraId="046D98EF" w14:textId="77777777" w:rsidR="009252FB" w:rsidRPr="002C0180" w:rsidRDefault="009252FB" w:rsidP="00DA4BBB">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separate financial statements</w:t>
            </w:r>
          </w:p>
        </w:tc>
      </w:tr>
      <w:tr w:rsidR="009252FB" w:rsidRPr="002C0180" w14:paraId="2642AAA4" w14:textId="77777777" w:rsidTr="00DA4BBB">
        <w:trPr>
          <w:cantSplit/>
        </w:trPr>
        <w:tc>
          <w:tcPr>
            <w:tcW w:w="9630" w:type="dxa"/>
            <w:gridSpan w:val="11"/>
          </w:tcPr>
          <w:p w14:paraId="79F0CF03" w14:textId="77777777" w:rsidR="009252FB" w:rsidRPr="002C0180" w:rsidRDefault="009252FB" w:rsidP="00DA4BBB">
            <w:pPr>
              <w:spacing w:line="210" w:lineRule="exact"/>
              <w:ind w:left="2331" w:right="-108"/>
              <w:jc w:val="center"/>
              <w:rPr>
                <w:rFonts w:cs="Times New Roman"/>
                <w:color w:val="000000" w:themeColor="text1"/>
                <w:sz w:val="18"/>
                <w:szCs w:val="18"/>
              </w:rPr>
            </w:pPr>
            <w:r w:rsidRPr="002C0180">
              <w:rPr>
                <w:rFonts w:cstheme="minorBidi"/>
                <w:color w:val="000000" w:themeColor="text1"/>
                <w:sz w:val="18"/>
                <w:szCs w:val="18"/>
              </w:rPr>
              <w:t xml:space="preserve">31 December </w:t>
            </w:r>
            <w:r w:rsidRPr="002C0180">
              <w:rPr>
                <w:rFonts w:cs="Times New Roman"/>
                <w:color w:val="000000" w:themeColor="text1"/>
                <w:sz w:val="18"/>
                <w:szCs w:val="18"/>
              </w:rPr>
              <w:t>2021</w:t>
            </w:r>
          </w:p>
        </w:tc>
      </w:tr>
      <w:tr w:rsidR="009252FB" w:rsidRPr="002C0180" w14:paraId="2462F0EF" w14:textId="77777777" w:rsidTr="00DA4BBB">
        <w:trPr>
          <w:cantSplit/>
        </w:trPr>
        <w:tc>
          <w:tcPr>
            <w:tcW w:w="1416" w:type="dxa"/>
          </w:tcPr>
          <w:p w14:paraId="6699157D"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19DA5A4B"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vAlign w:val="bottom"/>
          </w:tcPr>
          <w:p w14:paraId="68C6A8B7"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z w:val="18"/>
                <w:szCs w:val="18"/>
              </w:rPr>
              <w:t>Number</w:t>
            </w:r>
          </w:p>
        </w:tc>
        <w:tc>
          <w:tcPr>
            <w:tcW w:w="236" w:type="dxa"/>
          </w:tcPr>
          <w:p w14:paraId="28435A89"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3AF4FC62"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383016F"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33DAE441"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F735EC9"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380848AB"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70" w:type="dxa"/>
          </w:tcPr>
          <w:p w14:paraId="30D8A782"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29EE279"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Gain (loss) on remeasurements</w:t>
            </w:r>
          </w:p>
        </w:tc>
      </w:tr>
      <w:tr w:rsidR="009252FB" w:rsidRPr="002C0180" w14:paraId="16B2DF61" w14:textId="77777777" w:rsidTr="00DA4BBB">
        <w:trPr>
          <w:cantSplit/>
        </w:trPr>
        <w:tc>
          <w:tcPr>
            <w:tcW w:w="1416" w:type="dxa"/>
          </w:tcPr>
          <w:p w14:paraId="02C1C46A"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5E98DAD7"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tcPr>
          <w:p w14:paraId="29105D20" w14:textId="77777777" w:rsidR="009252FB" w:rsidRPr="002C0180" w:rsidRDefault="009252FB" w:rsidP="00DA4BBB">
            <w:pPr>
              <w:spacing w:line="210" w:lineRule="exact"/>
              <w:ind w:left="-108" w:right="-102"/>
              <w:jc w:val="center"/>
              <w:rPr>
                <w:rFonts w:cs="Times New Roman"/>
                <w:color w:val="000000" w:themeColor="text1"/>
                <w:sz w:val="18"/>
                <w:szCs w:val="18"/>
              </w:rPr>
            </w:pPr>
            <w:r w:rsidRPr="002C0180">
              <w:rPr>
                <w:rFonts w:cs="Times New Roman"/>
                <w:color w:val="000000" w:themeColor="text1"/>
                <w:sz w:val="18"/>
                <w:szCs w:val="18"/>
              </w:rPr>
              <w:t>of</w:t>
            </w:r>
          </w:p>
        </w:tc>
        <w:tc>
          <w:tcPr>
            <w:tcW w:w="236" w:type="dxa"/>
          </w:tcPr>
          <w:p w14:paraId="73D15822"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412F037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Notional</w:t>
            </w:r>
          </w:p>
        </w:tc>
        <w:tc>
          <w:tcPr>
            <w:tcW w:w="236" w:type="dxa"/>
          </w:tcPr>
          <w:p w14:paraId="43A3DFE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2374" w:type="dxa"/>
            <w:gridSpan w:val="3"/>
          </w:tcPr>
          <w:p w14:paraId="00D0FF8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Fair value</w:t>
            </w:r>
          </w:p>
        </w:tc>
        <w:tc>
          <w:tcPr>
            <w:tcW w:w="270" w:type="dxa"/>
          </w:tcPr>
          <w:p w14:paraId="6CE6AAE3"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6836BB0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of derivative</w:t>
            </w:r>
          </w:p>
        </w:tc>
      </w:tr>
      <w:tr w:rsidR="009252FB" w:rsidRPr="002C0180" w14:paraId="3C57DA1B" w14:textId="77777777" w:rsidTr="00DA4BBB">
        <w:trPr>
          <w:cantSplit/>
        </w:trPr>
        <w:tc>
          <w:tcPr>
            <w:tcW w:w="1416" w:type="dxa"/>
          </w:tcPr>
          <w:p w14:paraId="6730572A" w14:textId="77777777" w:rsidR="009252FB" w:rsidRPr="002C0180" w:rsidRDefault="009252FB" w:rsidP="00DA4BBB">
            <w:pPr>
              <w:spacing w:line="210" w:lineRule="exact"/>
              <w:ind w:left="93" w:right="-108"/>
              <w:jc w:val="center"/>
              <w:rPr>
                <w:rFonts w:cs="Times New Roman"/>
                <w:color w:val="000000" w:themeColor="text1"/>
                <w:sz w:val="18"/>
                <w:szCs w:val="18"/>
              </w:rPr>
            </w:pPr>
            <w:r w:rsidRPr="002C0180">
              <w:rPr>
                <w:rFonts w:cs="Times New Roman"/>
                <w:color w:val="000000" w:themeColor="text1"/>
                <w:sz w:val="18"/>
                <w:szCs w:val="18"/>
              </w:rPr>
              <w:t>Type of contract</w:t>
            </w:r>
          </w:p>
        </w:tc>
        <w:tc>
          <w:tcPr>
            <w:tcW w:w="1914" w:type="dxa"/>
          </w:tcPr>
          <w:p w14:paraId="448CD8AC" w14:textId="77777777" w:rsidR="009252FB" w:rsidRPr="002C0180" w:rsidRDefault="009252FB" w:rsidP="00DA4BBB">
            <w:pPr>
              <w:spacing w:line="210" w:lineRule="exact"/>
              <w:ind w:left="-103" w:right="-134"/>
              <w:jc w:val="center"/>
              <w:rPr>
                <w:rFonts w:cs="Times New Roman"/>
                <w:color w:val="000000" w:themeColor="text1"/>
                <w:sz w:val="18"/>
                <w:szCs w:val="18"/>
              </w:rPr>
            </w:pPr>
            <w:r w:rsidRPr="002C0180">
              <w:rPr>
                <w:rFonts w:cs="Times New Roman"/>
                <w:color w:val="000000" w:themeColor="text1"/>
                <w:sz w:val="18"/>
                <w:szCs w:val="18"/>
              </w:rPr>
              <w:t>Objectives</w:t>
            </w:r>
          </w:p>
        </w:tc>
        <w:tc>
          <w:tcPr>
            <w:tcW w:w="768" w:type="dxa"/>
          </w:tcPr>
          <w:p w14:paraId="6A612655"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pacing w:val="-4"/>
                <w:sz w:val="18"/>
                <w:szCs w:val="18"/>
              </w:rPr>
              <w:t>contracts</w:t>
            </w:r>
          </w:p>
        </w:tc>
        <w:tc>
          <w:tcPr>
            <w:tcW w:w="236" w:type="dxa"/>
          </w:tcPr>
          <w:p w14:paraId="2C0881A4"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5D624698"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value</w:t>
            </w:r>
          </w:p>
        </w:tc>
        <w:tc>
          <w:tcPr>
            <w:tcW w:w="236" w:type="dxa"/>
          </w:tcPr>
          <w:p w14:paraId="1E3B232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5DBFE176"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Assets</w:t>
            </w:r>
          </w:p>
        </w:tc>
        <w:tc>
          <w:tcPr>
            <w:tcW w:w="236" w:type="dxa"/>
          </w:tcPr>
          <w:p w14:paraId="25394D5A"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2259353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Liabilities</w:t>
            </w:r>
          </w:p>
        </w:tc>
        <w:tc>
          <w:tcPr>
            <w:tcW w:w="270" w:type="dxa"/>
          </w:tcPr>
          <w:p w14:paraId="535C19D5"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F57F4D2"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at fair value</w:t>
            </w:r>
          </w:p>
        </w:tc>
      </w:tr>
      <w:tr w:rsidR="009252FB" w:rsidRPr="002C0180" w14:paraId="05D0E2A4" w14:textId="77777777" w:rsidTr="00DA4BBB">
        <w:trPr>
          <w:cantSplit/>
        </w:trPr>
        <w:tc>
          <w:tcPr>
            <w:tcW w:w="1416" w:type="dxa"/>
          </w:tcPr>
          <w:p w14:paraId="11571208" w14:textId="77777777" w:rsidR="009252FB" w:rsidRPr="002C0180" w:rsidRDefault="009252FB" w:rsidP="00DA4BBB">
            <w:pPr>
              <w:tabs>
                <w:tab w:val="left" w:pos="1394"/>
              </w:tabs>
              <w:spacing w:line="210" w:lineRule="exact"/>
              <w:ind w:left="93" w:right="-405"/>
              <w:rPr>
                <w:rFonts w:cs="Times New Roman"/>
                <w:color w:val="000000" w:themeColor="text1"/>
                <w:sz w:val="18"/>
                <w:szCs w:val="18"/>
              </w:rPr>
            </w:pPr>
          </w:p>
        </w:tc>
        <w:tc>
          <w:tcPr>
            <w:tcW w:w="1914" w:type="dxa"/>
          </w:tcPr>
          <w:p w14:paraId="545B76AD" w14:textId="77777777" w:rsidR="009252FB" w:rsidRPr="002C0180" w:rsidRDefault="009252FB" w:rsidP="00DA4BBB">
            <w:pPr>
              <w:spacing w:line="210" w:lineRule="exact"/>
              <w:ind w:left="-38" w:right="-134"/>
              <w:rPr>
                <w:rFonts w:cs="Times New Roman"/>
                <w:color w:val="000000" w:themeColor="text1"/>
                <w:sz w:val="18"/>
                <w:szCs w:val="18"/>
              </w:rPr>
            </w:pPr>
          </w:p>
        </w:tc>
        <w:tc>
          <w:tcPr>
            <w:tcW w:w="6300" w:type="dxa"/>
            <w:gridSpan w:val="9"/>
          </w:tcPr>
          <w:p w14:paraId="53E4A669" w14:textId="77777777" w:rsidR="009252FB" w:rsidRPr="002C0180" w:rsidRDefault="009252FB" w:rsidP="00DA4BBB">
            <w:pPr>
              <w:spacing w:line="210" w:lineRule="exact"/>
              <w:ind w:left="-108" w:right="-134"/>
              <w:jc w:val="center"/>
              <w:rPr>
                <w:rFonts w:cs="Times New Roman"/>
                <w:i/>
                <w:iCs/>
                <w:color w:val="000000" w:themeColor="text1"/>
                <w:sz w:val="18"/>
                <w:szCs w:val="18"/>
              </w:rPr>
            </w:pPr>
            <w:r w:rsidRPr="002C0180">
              <w:rPr>
                <w:rFonts w:cs="Times New Roman"/>
                <w:i/>
                <w:iCs/>
                <w:color w:val="000000" w:themeColor="text1"/>
                <w:sz w:val="18"/>
                <w:szCs w:val="18"/>
              </w:rPr>
              <w:t>(in thousand Baht)</w:t>
            </w:r>
          </w:p>
        </w:tc>
      </w:tr>
      <w:tr w:rsidR="009252FB" w:rsidRPr="002C0180" w14:paraId="5C011FB4" w14:textId="77777777" w:rsidTr="00DA4BBB">
        <w:trPr>
          <w:cantSplit/>
          <w:trHeight w:val="659"/>
        </w:trPr>
        <w:tc>
          <w:tcPr>
            <w:tcW w:w="1416" w:type="dxa"/>
          </w:tcPr>
          <w:p w14:paraId="39934E8C"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rFonts w:cs="Times New Roman"/>
                <w:color w:val="000000" w:themeColor="text1"/>
                <w:sz w:val="18"/>
                <w:szCs w:val="18"/>
              </w:rPr>
              <w:t>Forward</w:t>
            </w:r>
          </w:p>
        </w:tc>
        <w:tc>
          <w:tcPr>
            <w:tcW w:w="1914" w:type="dxa"/>
          </w:tcPr>
          <w:p w14:paraId="633927B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 xml:space="preserve">To protect against exchange risk from investments in </w:t>
            </w:r>
            <w:r w:rsidRPr="002C0180">
              <w:rPr>
                <w:rFonts w:cs="Times New Roman"/>
                <w:color w:val="000000" w:themeColor="text1"/>
                <w:sz w:val="18"/>
                <w:szCs w:val="18"/>
              </w:rPr>
              <w:br/>
              <w:t>a foreign currency</w:t>
            </w:r>
          </w:p>
        </w:tc>
        <w:tc>
          <w:tcPr>
            <w:tcW w:w="768" w:type="dxa"/>
            <w:vAlign w:val="bottom"/>
          </w:tcPr>
          <w:p w14:paraId="22B4EBE0" w14:textId="77777777" w:rsidR="009252FB" w:rsidRPr="002C0180" w:rsidRDefault="009252FB" w:rsidP="00DA4BBB">
            <w:pPr>
              <w:tabs>
                <w:tab w:val="decimal" w:pos="488"/>
              </w:tabs>
              <w:spacing w:line="210" w:lineRule="exact"/>
              <w:ind w:left="-108" w:right="-134"/>
              <w:rPr>
                <w:rFonts w:eastAsia="MS Mincho" w:cs="Times New Roman"/>
                <w:sz w:val="20"/>
                <w:szCs w:val="20"/>
                <w:cs/>
              </w:rPr>
            </w:pPr>
            <w:r w:rsidRPr="002C0180">
              <w:rPr>
                <w:rFonts w:eastAsia="MS Mincho" w:cs="Times New Roman"/>
                <w:sz w:val="20"/>
                <w:szCs w:val="20"/>
              </w:rPr>
              <w:t>38</w:t>
            </w:r>
          </w:p>
        </w:tc>
        <w:tc>
          <w:tcPr>
            <w:tcW w:w="236" w:type="dxa"/>
          </w:tcPr>
          <w:p w14:paraId="11C9AEC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tcPr>
          <w:p w14:paraId="014360FD" w14:textId="77777777" w:rsidR="009252FB" w:rsidRPr="002C0180" w:rsidRDefault="009252FB" w:rsidP="00DA4BBB">
            <w:pPr>
              <w:tabs>
                <w:tab w:val="decimal" w:pos="617"/>
              </w:tabs>
              <w:ind w:left="-115" w:right="-5"/>
              <w:jc w:val="right"/>
              <w:rPr>
                <w:rFonts w:eastAsia="MS Mincho" w:cs="Times New Roman"/>
                <w:sz w:val="20"/>
                <w:szCs w:val="20"/>
              </w:rPr>
            </w:pPr>
          </w:p>
          <w:p w14:paraId="10EC8914" w14:textId="77777777" w:rsidR="009252FB" w:rsidRPr="002C0180" w:rsidRDefault="009252FB" w:rsidP="00DA4BBB">
            <w:pPr>
              <w:tabs>
                <w:tab w:val="decimal" w:pos="617"/>
              </w:tabs>
              <w:ind w:left="-115" w:right="-5"/>
              <w:jc w:val="right"/>
              <w:rPr>
                <w:rFonts w:eastAsia="MS Mincho" w:cs="Times New Roman"/>
                <w:sz w:val="20"/>
                <w:szCs w:val="20"/>
              </w:rPr>
            </w:pPr>
          </w:p>
          <w:p w14:paraId="5D537C76" w14:textId="77777777" w:rsidR="009252FB" w:rsidRPr="002C0180" w:rsidRDefault="009252FB" w:rsidP="00DA4BBB">
            <w:pPr>
              <w:tabs>
                <w:tab w:val="decimal" w:pos="617"/>
              </w:tabs>
              <w:ind w:left="-115" w:right="-5"/>
              <w:jc w:val="right"/>
              <w:rPr>
                <w:rFonts w:eastAsia="MS Mincho" w:cs="Times New Roman"/>
                <w:sz w:val="20"/>
                <w:szCs w:val="20"/>
              </w:rPr>
            </w:pPr>
          </w:p>
          <w:p w14:paraId="66DAA90C"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36,236,643</w:t>
            </w:r>
          </w:p>
        </w:tc>
        <w:tc>
          <w:tcPr>
            <w:tcW w:w="236" w:type="dxa"/>
          </w:tcPr>
          <w:p w14:paraId="6D942259"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tcPr>
          <w:p w14:paraId="66F6AD3C" w14:textId="77777777" w:rsidR="009252FB" w:rsidRPr="002C0180" w:rsidRDefault="009252FB" w:rsidP="00DA4BBB">
            <w:pPr>
              <w:tabs>
                <w:tab w:val="decimal" w:pos="549"/>
              </w:tabs>
              <w:ind w:left="-115" w:right="-5"/>
              <w:jc w:val="right"/>
              <w:rPr>
                <w:rFonts w:eastAsia="MS Mincho" w:cs="Times New Roman"/>
                <w:sz w:val="20"/>
                <w:szCs w:val="20"/>
              </w:rPr>
            </w:pPr>
          </w:p>
          <w:p w14:paraId="2060CF35" w14:textId="77777777" w:rsidR="009252FB" w:rsidRPr="002C0180" w:rsidRDefault="009252FB" w:rsidP="00DA4BBB">
            <w:pPr>
              <w:tabs>
                <w:tab w:val="decimal" w:pos="549"/>
              </w:tabs>
              <w:ind w:left="-115" w:right="-5"/>
              <w:jc w:val="right"/>
              <w:rPr>
                <w:rFonts w:eastAsia="MS Mincho" w:cs="Times New Roman"/>
                <w:sz w:val="20"/>
                <w:szCs w:val="20"/>
              </w:rPr>
            </w:pPr>
          </w:p>
          <w:p w14:paraId="3CF9FA1F" w14:textId="77777777" w:rsidR="009252FB" w:rsidRPr="002C0180" w:rsidRDefault="009252FB" w:rsidP="00DA4BBB">
            <w:pPr>
              <w:tabs>
                <w:tab w:val="decimal" w:pos="549"/>
              </w:tabs>
              <w:ind w:left="-115" w:right="-5"/>
              <w:jc w:val="right"/>
              <w:rPr>
                <w:rFonts w:eastAsia="MS Mincho" w:cs="Times New Roman"/>
                <w:sz w:val="20"/>
                <w:szCs w:val="20"/>
              </w:rPr>
            </w:pPr>
          </w:p>
          <w:p w14:paraId="5CFD573E" w14:textId="77777777" w:rsidR="009252FB" w:rsidRPr="002C0180" w:rsidRDefault="009252FB" w:rsidP="00DA4BBB">
            <w:pPr>
              <w:tabs>
                <w:tab w:val="decimal" w:pos="795"/>
              </w:tabs>
              <w:spacing w:line="210" w:lineRule="exact"/>
              <w:ind w:left="-108" w:right="-21"/>
              <w:jc w:val="right"/>
              <w:rPr>
                <w:rFonts w:eastAsia="MS Mincho" w:cs="Times New Roman"/>
                <w:sz w:val="20"/>
                <w:szCs w:val="20"/>
                <w:cs/>
              </w:rPr>
            </w:pPr>
            <w:r w:rsidRPr="002C0180">
              <w:rPr>
                <w:rFonts w:eastAsia="MS Mincho" w:cs="Times New Roman"/>
                <w:sz w:val="20"/>
                <w:szCs w:val="20"/>
              </w:rPr>
              <w:t>23,628</w:t>
            </w:r>
          </w:p>
        </w:tc>
        <w:tc>
          <w:tcPr>
            <w:tcW w:w="236" w:type="dxa"/>
          </w:tcPr>
          <w:p w14:paraId="7E08D982"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tcPr>
          <w:p w14:paraId="348D5753" w14:textId="77777777" w:rsidR="009252FB" w:rsidRPr="002C0180" w:rsidRDefault="009252FB" w:rsidP="00DA4BBB">
            <w:pPr>
              <w:tabs>
                <w:tab w:val="decimal" w:pos="782"/>
              </w:tabs>
              <w:ind w:left="-115" w:right="-5"/>
              <w:rPr>
                <w:rFonts w:eastAsia="MS Mincho" w:cs="Times New Roman"/>
                <w:sz w:val="20"/>
                <w:szCs w:val="20"/>
              </w:rPr>
            </w:pPr>
          </w:p>
          <w:p w14:paraId="2D5BD1D0" w14:textId="77777777" w:rsidR="009252FB" w:rsidRPr="002C0180" w:rsidRDefault="009252FB" w:rsidP="00DA4BBB">
            <w:pPr>
              <w:tabs>
                <w:tab w:val="decimal" w:pos="782"/>
              </w:tabs>
              <w:ind w:left="-115" w:right="-5"/>
              <w:rPr>
                <w:rFonts w:eastAsia="MS Mincho" w:cs="Times New Roman"/>
                <w:sz w:val="20"/>
                <w:szCs w:val="20"/>
              </w:rPr>
            </w:pPr>
          </w:p>
          <w:p w14:paraId="368CD70E" w14:textId="77777777" w:rsidR="009252FB" w:rsidRPr="002C0180" w:rsidRDefault="009252FB" w:rsidP="00DA4BBB">
            <w:pPr>
              <w:tabs>
                <w:tab w:val="decimal" w:pos="782"/>
              </w:tabs>
              <w:ind w:left="-115" w:right="-5"/>
              <w:rPr>
                <w:rFonts w:eastAsia="MS Mincho" w:cs="Times New Roman"/>
                <w:sz w:val="20"/>
                <w:szCs w:val="20"/>
              </w:rPr>
            </w:pPr>
          </w:p>
          <w:p w14:paraId="5422FA4B"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1,315,428</w:t>
            </w:r>
          </w:p>
        </w:tc>
        <w:tc>
          <w:tcPr>
            <w:tcW w:w="270" w:type="dxa"/>
          </w:tcPr>
          <w:p w14:paraId="5CE8F0A7"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tcPr>
          <w:p w14:paraId="6F651599" w14:textId="77777777" w:rsidR="009252FB" w:rsidRPr="002C0180" w:rsidRDefault="009252FB" w:rsidP="00DA4BBB">
            <w:pPr>
              <w:tabs>
                <w:tab w:val="decimal" w:pos="927"/>
              </w:tabs>
              <w:ind w:left="-115"/>
              <w:rPr>
                <w:rFonts w:eastAsia="MS Mincho" w:cs="Times New Roman"/>
                <w:sz w:val="20"/>
                <w:szCs w:val="20"/>
              </w:rPr>
            </w:pPr>
          </w:p>
          <w:p w14:paraId="13FA941B" w14:textId="77777777" w:rsidR="009252FB" w:rsidRPr="002C0180" w:rsidRDefault="009252FB" w:rsidP="00DA4BBB">
            <w:pPr>
              <w:tabs>
                <w:tab w:val="decimal" w:pos="927"/>
              </w:tabs>
              <w:ind w:left="-115"/>
              <w:rPr>
                <w:rFonts w:eastAsia="MS Mincho" w:cs="Times New Roman"/>
                <w:sz w:val="20"/>
                <w:szCs w:val="20"/>
              </w:rPr>
            </w:pPr>
          </w:p>
          <w:p w14:paraId="0F109DAA" w14:textId="77777777" w:rsidR="009252FB" w:rsidRPr="002C0180" w:rsidRDefault="009252FB" w:rsidP="00DA4BBB">
            <w:pPr>
              <w:tabs>
                <w:tab w:val="decimal" w:pos="927"/>
              </w:tabs>
              <w:ind w:left="-115"/>
              <w:rPr>
                <w:rFonts w:eastAsia="MS Mincho" w:cs="Times New Roman"/>
                <w:sz w:val="20"/>
                <w:szCs w:val="20"/>
              </w:rPr>
            </w:pPr>
          </w:p>
          <w:p w14:paraId="0B7D2BAC"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(2,147,019)</w:t>
            </w:r>
          </w:p>
        </w:tc>
      </w:tr>
      <w:tr w:rsidR="009252FB" w:rsidRPr="002C0180" w14:paraId="7D421D1A" w14:textId="77777777" w:rsidTr="00DA4BBB">
        <w:trPr>
          <w:cantSplit/>
        </w:trPr>
        <w:tc>
          <w:tcPr>
            <w:tcW w:w="1416" w:type="dxa"/>
          </w:tcPr>
          <w:p w14:paraId="322A1B67" w14:textId="77777777" w:rsidR="009252FB" w:rsidRPr="002C0180" w:rsidRDefault="009252FB" w:rsidP="00DA4BBB">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1469FE2F" w14:textId="77777777" w:rsidR="009252FB" w:rsidRPr="002C0180" w:rsidRDefault="009252FB" w:rsidP="00DA4BBB">
            <w:pPr>
              <w:spacing w:line="210" w:lineRule="exact"/>
              <w:ind w:left="93" w:right="-405" w:hanging="82"/>
              <w:rPr>
                <w:rFonts w:cs="Times New Roman"/>
                <w:color w:val="000000" w:themeColor="text1"/>
                <w:sz w:val="18"/>
                <w:szCs w:val="18"/>
              </w:rPr>
            </w:pPr>
          </w:p>
        </w:tc>
        <w:tc>
          <w:tcPr>
            <w:tcW w:w="1914" w:type="dxa"/>
          </w:tcPr>
          <w:p w14:paraId="41491AA7"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To gain right to buy</w:t>
            </w:r>
          </w:p>
          <w:p w14:paraId="2C9060BF"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more shares at a</w:t>
            </w:r>
          </w:p>
          <w:p w14:paraId="39DC3E54"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certain price</w:t>
            </w:r>
          </w:p>
        </w:tc>
        <w:tc>
          <w:tcPr>
            <w:tcW w:w="768" w:type="dxa"/>
            <w:vAlign w:val="bottom"/>
          </w:tcPr>
          <w:p w14:paraId="514FE62B"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7</w:t>
            </w:r>
          </w:p>
        </w:tc>
        <w:tc>
          <w:tcPr>
            <w:tcW w:w="236" w:type="dxa"/>
            <w:vAlign w:val="bottom"/>
          </w:tcPr>
          <w:p w14:paraId="013DEEA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vAlign w:val="bottom"/>
          </w:tcPr>
          <w:p w14:paraId="3FF9D0F1"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6DD17794"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vAlign w:val="bottom"/>
          </w:tcPr>
          <w:p w14:paraId="17E55FC1"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559733AC"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vAlign w:val="bottom"/>
          </w:tcPr>
          <w:p w14:paraId="24A62F0B"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70" w:type="dxa"/>
            <w:vAlign w:val="bottom"/>
          </w:tcPr>
          <w:p w14:paraId="16677F82"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vAlign w:val="bottom"/>
          </w:tcPr>
          <w:p w14:paraId="1B934EC8"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4,621</w:t>
            </w:r>
          </w:p>
        </w:tc>
      </w:tr>
      <w:tr w:rsidR="009252FB" w:rsidRPr="002C0180" w14:paraId="24906CFE" w14:textId="77777777" w:rsidTr="00DA4BBB">
        <w:trPr>
          <w:cantSplit/>
        </w:trPr>
        <w:tc>
          <w:tcPr>
            <w:tcW w:w="1416" w:type="dxa"/>
          </w:tcPr>
          <w:p w14:paraId="6C637577"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E9E3C5C" w14:textId="77777777" w:rsidR="009252FB" w:rsidRPr="002C0180" w:rsidRDefault="009252FB" w:rsidP="00DA4BBB">
            <w:pPr>
              <w:spacing w:line="210" w:lineRule="exact"/>
              <w:ind w:left="93" w:right="-405" w:hanging="82"/>
              <w:rPr>
                <w:rFonts w:cs="Times New Roman"/>
                <w:color w:val="000000" w:themeColor="text1"/>
                <w:sz w:val="18"/>
                <w:szCs w:val="22"/>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14" w:type="dxa"/>
          </w:tcPr>
          <w:p w14:paraId="577E5F1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To increase return rate from investment</w:t>
            </w:r>
          </w:p>
        </w:tc>
        <w:tc>
          <w:tcPr>
            <w:tcW w:w="768" w:type="dxa"/>
            <w:vAlign w:val="bottom"/>
          </w:tcPr>
          <w:p w14:paraId="26124AF3"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15</w:t>
            </w:r>
          </w:p>
        </w:tc>
        <w:tc>
          <w:tcPr>
            <w:tcW w:w="236" w:type="dxa"/>
            <w:vAlign w:val="bottom"/>
          </w:tcPr>
          <w:p w14:paraId="26D20719" w14:textId="77777777" w:rsidR="009252FB" w:rsidRPr="002C0180" w:rsidRDefault="009252FB" w:rsidP="00DA4BBB">
            <w:pPr>
              <w:tabs>
                <w:tab w:val="decimal" w:pos="329"/>
                <w:tab w:val="decimal" w:pos="686"/>
              </w:tabs>
              <w:spacing w:line="210" w:lineRule="exact"/>
              <w:ind w:left="-108" w:right="-134"/>
              <w:rPr>
                <w:rFonts w:eastAsia="MS Mincho" w:cs="Times New Roman"/>
                <w:sz w:val="20"/>
                <w:szCs w:val="20"/>
                <w:cs/>
              </w:rPr>
            </w:pPr>
          </w:p>
        </w:tc>
        <w:tc>
          <w:tcPr>
            <w:tcW w:w="1066" w:type="dxa"/>
            <w:vAlign w:val="bottom"/>
          </w:tcPr>
          <w:p w14:paraId="6267141C"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6,259,580</w:t>
            </w:r>
          </w:p>
        </w:tc>
        <w:tc>
          <w:tcPr>
            <w:tcW w:w="236" w:type="dxa"/>
            <w:vAlign w:val="bottom"/>
          </w:tcPr>
          <w:p w14:paraId="277B61B2"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114" w:type="dxa"/>
            <w:vAlign w:val="bottom"/>
          </w:tcPr>
          <w:p w14:paraId="435FB63E"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350,344</w:t>
            </w:r>
          </w:p>
        </w:tc>
        <w:tc>
          <w:tcPr>
            <w:tcW w:w="236" w:type="dxa"/>
            <w:vAlign w:val="bottom"/>
          </w:tcPr>
          <w:p w14:paraId="49DF346D"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024" w:type="dxa"/>
            <w:vAlign w:val="bottom"/>
          </w:tcPr>
          <w:p w14:paraId="12EB1384"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38,020</w:t>
            </w:r>
          </w:p>
        </w:tc>
        <w:tc>
          <w:tcPr>
            <w:tcW w:w="270" w:type="dxa"/>
            <w:vAlign w:val="bottom"/>
          </w:tcPr>
          <w:p w14:paraId="5F58613A" w14:textId="77777777" w:rsidR="009252FB" w:rsidRPr="002C0180" w:rsidRDefault="009252FB" w:rsidP="00DA4BBB">
            <w:pPr>
              <w:tabs>
                <w:tab w:val="decimal" w:pos="329"/>
              </w:tabs>
              <w:spacing w:line="210" w:lineRule="exact"/>
              <w:ind w:left="-108" w:right="-20"/>
              <w:jc w:val="right"/>
              <w:rPr>
                <w:rFonts w:eastAsia="MS Mincho" w:cs="Times New Roman"/>
                <w:sz w:val="20"/>
                <w:szCs w:val="20"/>
              </w:rPr>
            </w:pPr>
          </w:p>
        </w:tc>
        <w:tc>
          <w:tcPr>
            <w:tcW w:w="1350" w:type="dxa"/>
            <w:vAlign w:val="bottom"/>
          </w:tcPr>
          <w:p w14:paraId="5C96E9B3"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66,696</w:t>
            </w:r>
          </w:p>
        </w:tc>
      </w:tr>
      <w:tr w:rsidR="009252FB" w:rsidRPr="002C0180" w14:paraId="41171922" w14:textId="77777777" w:rsidTr="00DA4BBB">
        <w:trPr>
          <w:cantSplit/>
          <w:trHeight w:val="262"/>
        </w:trPr>
        <w:tc>
          <w:tcPr>
            <w:tcW w:w="3330" w:type="dxa"/>
            <w:gridSpan w:val="2"/>
            <w:vAlign w:val="bottom"/>
          </w:tcPr>
          <w:p w14:paraId="53B21481" w14:textId="77777777" w:rsidR="009252FB" w:rsidRPr="002C0180" w:rsidRDefault="009252FB" w:rsidP="00DA4BBB">
            <w:pPr>
              <w:spacing w:line="210" w:lineRule="exact"/>
              <w:ind w:left="93" w:right="-134" w:hanging="111"/>
              <w:rPr>
                <w:rFonts w:cs="Times New Roman"/>
                <w:color w:val="000000" w:themeColor="text1"/>
                <w:spacing w:val="-4"/>
                <w:sz w:val="20"/>
                <w:szCs w:val="20"/>
              </w:rPr>
            </w:pPr>
            <w:r w:rsidRPr="002C0180">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71C97699" w14:textId="77777777" w:rsidR="009252FB" w:rsidRPr="002C0180" w:rsidRDefault="009252FB" w:rsidP="00DA4BBB">
            <w:pPr>
              <w:tabs>
                <w:tab w:val="decimal" w:pos="488"/>
              </w:tabs>
              <w:spacing w:line="210" w:lineRule="exact"/>
              <w:ind w:left="-108" w:right="-134"/>
              <w:rPr>
                <w:rFonts w:eastAsia="MS Mincho" w:cs="Times New Roman"/>
                <w:b/>
                <w:bCs/>
                <w:sz w:val="20"/>
                <w:szCs w:val="20"/>
                <w:cs/>
              </w:rPr>
            </w:pPr>
            <w:r w:rsidRPr="002C0180">
              <w:rPr>
                <w:rFonts w:eastAsia="MS Mincho" w:cs="Times New Roman"/>
                <w:b/>
                <w:bCs/>
                <w:sz w:val="20"/>
                <w:szCs w:val="20"/>
              </w:rPr>
              <w:t>60</w:t>
            </w:r>
          </w:p>
        </w:tc>
        <w:tc>
          <w:tcPr>
            <w:tcW w:w="236" w:type="dxa"/>
            <w:vAlign w:val="bottom"/>
          </w:tcPr>
          <w:p w14:paraId="58D7AE56" w14:textId="77777777" w:rsidR="009252FB" w:rsidRPr="002C0180" w:rsidRDefault="009252FB" w:rsidP="00DA4BBB">
            <w:pPr>
              <w:tabs>
                <w:tab w:val="decimal" w:pos="329"/>
                <w:tab w:val="decimal" w:pos="488"/>
                <w:tab w:val="decimal" w:pos="594"/>
              </w:tabs>
              <w:spacing w:line="210" w:lineRule="exac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654802AA" w14:textId="77777777" w:rsidR="009252FB" w:rsidRPr="002C0180" w:rsidRDefault="009252FB" w:rsidP="00DA4BBB">
            <w:pPr>
              <w:tabs>
                <w:tab w:val="decimal" w:pos="709"/>
              </w:tabs>
              <w:spacing w:line="210" w:lineRule="exact"/>
              <w:ind w:left="-108" w:right="-23"/>
              <w:jc w:val="right"/>
              <w:rPr>
                <w:rFonts w:eastAsia="MS Mincho" w:cs="Times New Roman"/>
                <w:b/>
                <w:bCs/>
                <w:sz w:val="20"/>
                <w:szCs w:val="20"/>
              </w:rPr>
            </w:pPr>
            <w:r w:rsidRPr="002C0180">
              <w:rPr>
                <w:rFonts w:eastAsia="MS Mincho" w:cs="Times New Roman"/>
                <w:b/>
                <w:bCs/>
                <w:sz w:val="20"/>
                <w:szCs w:val="20"/>
              </w:rPr>
              <w:t>42,502,710</w:t>
            </w:r>
          </w:p>
        </w:tc>
        <w:tc>
          <w:tcPr>
            <w:tcW w:w="236" w:type="dxa"/>
            <w:vAlign w:val="bottom"/>
          </w:tcPr>
          <w:p w14:paraId="169B2367" w14:textId="77777777" w:rsidR="009252FB" w:rsidRPr="002C0180" w:rsidRDefault="009252FB" w:rsidP="00DA4BBB">
            <w:pPr>
              <w:tabs>
                <w:tab w:val="decimal" w:pos="329"/>
                <w:tab w:val="decimal" w:pos="403"/>
                <w:tab w:val="decimal" w:pos="488"/>
              </w:tabs>
              <w:spacing w:line="210" w:lineRule="exac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58A9F29E" w14:textId="77777777" w:rsidR="009252FB" w:rsidRPr="002C0180" w:rsidRDefault="009252FB" w:rsidP="00DA4BBB">
            <w:pPr>
              <w:tabs>
                <w:tab w:val="decimal" w:pos="709"/>
              </w:tabs>
              <w:spacing w:line="210" w:lineRule="exact"/>
              <w:ind w:left="-108" w:right="-23"/>
              <w:jc w:val="right"/>
              <w:rPr>
                <w:rFonts w:eastAsia="MS Mincho" w:cs="Times New Roman"/>
                <w:b/>
                <w:bCs/>
                <w:sz w:val="20"/>
                <w:szCs w:val="20"/>
              </w:rPr>
            </w:pPr>
            <w:r w:rsidRPr="002C0180">
              <w:rPr>
                <w:rFonts w:eastAsia="MS Mincho" w:cs="Times New Roman"/>
                <w:b/>
                <w:bCs/>
                <w:sz w:val="20"/>
                <w:szCs w:val="20"/>
              </w:rPr>
              <w:t>380,459</w:t>
            </w:r>
          </w:p>
        </w:tc>
        <w:tc>
          <w:tcPr>
            <w:tcW w:w="236" w:type="dxa"/>
            <w:vAlign w:val="bottom"/>
          </w:tcPr>
          <w:p w14:paraId="0ACD8D30" w14:textId="77777777" w:rsidR="009252FB" w:rsidRPr="002C0180" w:rsidRDefault="009252FB" w:rsidP="00DA4BBB">
            <w:pPr>
              <w:tabs>
                <w:tab w:val="decimal" w:pos="329"/>
                <w:tab w:val="decimal" w:pos="403"/>
                <w:tab w:val="decimal" w:pos="488"/>
              </w:tabs>
              <w:spacing w:line="210" w:lineRule="exact"/>
              <w:ind w:left="-108" w:right="-134"/>
              <w:rPr>
                <w:rFonts w:eastAsia="MS Mincho" w:cs="Times New Roman"/>
                <w:b/>
                <w:bCs/>
                <w:sz w:val="20"/>
                <w:szCs w:val="20"/>
              </w:rPr>
            </w:pPr>
          </w:p>
        </w:tc>
        <w:tc>
          <w:tcPr>
            <w:tcW w:w="1024" w:type="dxa"/>
            <w:tcBorders>
              <w:top w:val="single" w:sz="4" w:space="0" w:color="auto"/>
              <w:bottom w:val="double" w:sz="4" w:space="0" w:color="auto"/>
            </w:tcBorders>
            <w:vAlign w:val="bottom"/>
          </w:tcPr>
          <w:p w14:paraId="0AAE3299" w14:textId="77777777" w:rsidR="009252FB" w:rsidRPr="002C0180" w:rsidRDefault="009252FB" w:rsidP="00DA4BBB">
            <w:pPr>
              <w:tabs>
                <w:tab w:val="decimal" w:pos="815"/>
              </w:tabs>
              <w:spacing w:line="210" w:lineRule="exact"/>
              <w:ind w:left="-198"/>
              <w:rPr>
                <w:rFonts w:eastAsia="MS Mincho" w:cs="Times New Roman"/>
                <w:b/>
                <w:bCs/>
                <w:sz w:val="20"/>
                <w:szCs w:val="20"/>
              </w:rPr>
            </w:pPr>
            <w:r w:rsidRPr="002C0180">
              <w:rPr>
                <w:rFonts w:eastAsia="MS Mincho" w:cs="Times New Roman"/>
                <w:b/>
                <w:bCs/>
                <w:sz w:val="20"/>
                <w:szCs w:val="20"/>
              </w:rPr>
              <w:t>1,353,448</w:t>
            </w:r>
          </w:p>
        </w:tc>
        <w:tc>
          <w:tcPr>
            <w:tcW w:w="270" w:type="dxa"/>
            <w:vAlign w:val="bottom"/>
          </w:tcPr>
          <w:p w14:paraId="57D7C7FC" w14:textId="77777777" w:rsidR="009252FB" w:rsidRPr="002C0180" w:rsidRDefault="009252FB" w:rsidP="00DA4BBB">
            <w:pPr>
              <w:tabs>
                <w:tab w:val="decimal" w:pos="329"/>
                <w:tab w:val="decimal" w:pos="488"/>
                <w:tab w:val="decimal" w:pos="618"/>
              </w:tabs>
              <w:spacing w:line="210" w:lineRule="exact"/>
              <w:ind w:left="-108" w:right="-20"/>
              <w:rPr>
                <w:rFonts w:eastAsia="MS Mincho" w:cs="Times New Roman"/>
                <w:b/>
                <w:bCs/>
                <w:sz w:val="20"/>
                <w:szCs w:val="20"/>
              </w:rPr>
            </w:pPr>
          </w:p>
        </w:tc>
        <w:tc>
          <w:tcPr>
            <w:tcW w:w="1350" w:type="dxa"/>
            <w:tcBorders>
              <w:top w:val="single" w:sz="4" w:space="0" w:color="auto"/>
              <w:bottom w:val="double" w:sz="4" w:space="0" w:color="auto"/>
            </w:tcBorders>
            <w:vAlign w:val="bottom"/>
          </w:tcPr>
          <w:p w14:paraId="0C1FF56D" w14:textId="77777777" w:rsidR="009252FB" w:rsidRPr="002C0180" w:rsidRDefault="009252FB" w:rsidP="00DA4BBB">
            <w:pPr>
              <w:tabs>
                <w:tab w:val="decimal" w:pos="709"/>
              </w:tabs>
              <w:spacing w:line="210" w:lineRule="exact"/>
              <w:ind w:left="-108" w:right="73"/>
              <w:jc w:val="right"/>
              <w:rPr>
                <w:rFonts w:eastAsia="MS Mincho" w:cs="Times New Roman"/>
                <w:b/>
                <w:bCs/>
                <w:sz w:val="20"/>
                <w:szCs w:val="20"/>
              </w:rPr>
            </w:pPr>
            <w:r w:rsidRPr="002C0180">
              <w:rPr>
                <w:rFonts w:eastAsia="MS Mincho" w:cs="Times New Roman"/>
                <w:b/>
                <w:bCs/>
                <w:sz w:val="20"/>
                <w:szCs w:val="20"/>
              </w:rPr>
              <w:t>(2,075,702)</w:t>
            </w:r>
          </w:p>
        </w:tc>
      </w:tr>
    </w:tbl>
    <w:p w14:paraId="3807F937" w14:textId="77777777"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p>
    <w:p w14:paraId="484992AD" w14:textId="47FC6052"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r w:rsidRPr="002C0180">
        <w:rPr>
          <w:rFonts w:ascii="Times New Roman" w:hAnsi="Times New Roman" w:cs="Times New Roman"/>
          <w:sz w:val="20"/>
          <w:szCs w:val="20"/>
          <w:lang w:val="en-US"/>
        </w:rPr>
        <w:t>Derivatives for which hedge accounting has been elected</w:t>
      </w:r>
    </w:p>
    <w:p w14:paraId="14D8AD05" w14:textId="5772580E"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9252FB" w:rsidRPr="002C0180" w14:paraId="36E79662" w14:textId="77777777" w:rsidTr="00DA4BBB">
        <w:trPr>
          <w:cantSplit/>
        </w:trPr>
        <w:tc>
          <w:tcPr>
            <w:tcW w:w="9630" w:type="dxa"/>
            <w:gridSpan w:val="11"/>
          </w:tcPr>
          <w:p w14:paraId="5C5152F0" w14:textId="77777777" w:rsidR="009252FB" w:rsidRPr="002C0180" w:rsidRDefault="009252FB" w:rsidP="00DA4BBB">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9252FB" w:rsidRPr="002C0180" w14:paraId="074CCB27" w14:textId="77777777" w:rsidTr="00DA4BBB">
        <w:trPr>
          <w:cantSplit/>
        </w:trPr>
        <w:tc>
          <w:tcPr>
            <w:tcW w:w="9630" w:type="dxa"/>
            <w:gridSpan w:val="11"/>
          </w:tcPr>
          <w:p w14:paraId="6D80F53B" w14:textId="77777777" w:rsidR="009252FB" w:rsidRPr="002C0180" w:rsidRDefault="009252FB" w:rsidP="00DA4BBB">
            <w:pPr>
              <w:spacing w:line="220" w:lineRule="exact"/>
              <w:ind w:left="2331" w:right="-108"/>
              <w:jc w:val="center"/>
              <w:rPr>
                <w:rFonts w:cstheme="minorBidi"/>
                <w:sz w:val="20"/>
                <w:szCs w:val="20"/>
              </w:rPr>
            </w:pPr>
            <w:r w:rsidRPr="002C0180">
              <w:rPr>
                <w:rFonts w:cs="Times New Roman"/>
                <w:sz w:val="18"/>
                <w:szCs w:val="18"/>
              </w:rPr>
              <w:t>31 December 2021</w:t>
            </w:r>
          </w:p>
        </w:tc>
      </w:tr>
      <w:tr w:rsidR="009252FB" w:rsidRPr="002C0180" w14:paraId="2108BA74" w14:textId="77777777" w:rsidTr="00DA4BBB">
        <w:trPr>
          <w:cantSplit/>
        </w:trPr>
        <w:tc>
          <w:tcPr>
            <w:tcW w:w="1398" w:type="dxa"/>
          </w:tcPr>
          <w:p w14:paraId="281A4E3E"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4386769" w14:textId="77777777" w:rsidR="009252FB" w:rsidRPr="002C0180" w:rsidRDefault="009252FB" w:rsidP="00DA4BBB">
            <w:pPr>
              <w:spacing w:line="220" w:lineRule="exact"/>
              <w:ind w:left="-103" w:right="-134"/>
              <w:jc w:val="center"/>
              <w:rPr>
                <w:rFonts w:cs="Times New Roman"/>
                <w:sz w:val="18"/>
                <w:szCs w:val="18"/>
              </w:rPr>
            </w:pPr>
          </w:p>
        </w:tc>
        <w:tc>
          <w:tcPr>
            <w:tcW w:w="810" w:type="dxa"/>
            <w:vAlign w:val="bottom"/>
          </w:tcPr>
          <w:p w14:paraId="52E3D42D"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094FA28F"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4F1C041E"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00D6C74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4AA769C6"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1391A441"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55570FF4" w14:textId="77777777" w:rsidR="009252FB" w:rsidRPr="002C0180" w:rsidRDefault="009252FB" w:rsidP="00DA4BBB">
            <w:pPr>
              <w:spacing w:line="220" w:lineRule="exact"/>
              <w:ind w:left="-108" w:right="-134"/>
              <w:jc w:val="center"/>
              <w:rPr>
                <w:rFonts w:cs="Times New Roman"/>
                <w:sz w:val="18"/>
                <w:szCs w:val="18"/>
              </w:rPr>
            </w:pPr>
          </w:p>
        </w:tc>
        <w:tc>
          <w:tcPr>
            <w:tcW w:w="238" w:type="dxa"/>
          </w:tcPr>
          <w:p w14:paraId="080BE247"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4AF48114"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9252FB" w:rsidRPr="002C0180" w14:paraId="59489B0C" w14:textId="77777777" w:rsidTr="00DA4BBB">
        <w:trPr>
          <w:cantSplit/>
        </w:trPr>
        <w:tc>
          <w:tcPr>
            <w:tcW w:w="1398" w:type="dxa"/>
          </w:tcPr>
          <w:p w14:paraId="66E5B3FA"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53674BC" w14:textId="77777777" w:rsidR="009252FB" w:rsidRPr="002C0180" w:rsidRDefault="009252FB" w:rsidP="00DA4BBB">
            <w:pPr>
              <w:spacing w:line="220" w:lineRule="exact"/>
              <w:ind w:left="-103" w:right="-134"/>
              <w:jc w:val="center"/>
              <w:rPr>
                <w:rFonts w:cs="Times New Roman"/>
                <w:sz w:val="18"/>
                <w:szCs w:val="18"/>
              </w:rPr>
            </w:pPr>
          </w:p>
        </w:tc>
        <w:tc>
          <w:tcPr>
            <w:tcW w:w="810" w:type="dxa"/>
          </w:tcPr>
          <w:p w14:paraId="65290DE3" w14:textId="77777777" w:rsidR="009252FB" w:rsidRPr="002C0180" w:rsidRDefault="009252FB" w:rsidP="00DA4BBB">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7306A324"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0AD8893"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C5D49D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2374" w:type="dxa"/>
            <w:gridSpan w:val="3"/>
          </w:tcPr>
          <w:p w14:paraId="21E6A02A" w14:textId="77777777" w:rsidR="009252FB" w:rsidRPr="002C0180" w:rsidRDefault="009252FB" w:rsidP="00DA4BBB">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279B23D5"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05BA5B2E"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9252FB" w:rsidRPr="002C0180" w14:paraId="1ADE04EE" w14:textId="77777777" w:rsidTr="00DA4BBB">
        <w:trPr>
          <w:cantSplit/>
        </w:trPr>
        <w:tc>
          <w:tcPr>
            <w:tcW w:w="1398" w:type="dxa"/>
          </w:tcPr>
          <w:p w14:paraId="5171030F" w14:textId="77777777" w:rsidR="009252FB" w:rsidRPr="002C0180" w:rsidRDefault="009252FB" w:rsidP="00DA4BBB">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778F3F45" w14:textId="77777777" w:rsidR="009252FB" w:rsidRPr="002C0180" w:rsidRDefault="009252FB" w:rsidP="00DA4BBB">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4D7B3EB0"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0C20D343"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2556557"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011D96B2"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672AE734" w14:textId="77777777" w:rsidR="009252FB" w:rsidRPr="002C0180" w:rsidRDefault="009252FB" w:rsidP="00DA4BBB">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3F4AD1A"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0CA1A36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0056721"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5A521AE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9252FB" w:rsidRPr="002C0180" w14:paraId="76D4EB2A" w14:textId="77777777" w:rsidTr="00DA4BBB">
        <w:trPr>
          <w:cantSplit/>
        </w:trPr>
        <w:tc>
          <w:tcPr>
            <w:tcW w:w="1398" w:type="dxa"/>
          </w:tcPr>
          <w:p w14:paraId="526FD41C" w14:textId="77777777" w:rsidR="009252FB" w:rsidRPr="002C0180" w:rsidRDefault="009252FB" w:rsidP="00DA4BBB">
            <w:pPr>
              <w:tabs>
                <w:tab w:val="left" w:pos="1394"/>
              </w:tabs>
              <w:spacing w:line="220" w:lineRule="exact"/>
              <w:ind w:left="93" w:right="-405"/>
              <w:rPr>
                <w:rFonts w:cs="Times New Roman"/>
                <w:sz w:val="18"/>
                <w:szCs w:val="18"/>
              </w:rPr>
            </w:pPr>
          </w:p>
        </w:tc>
        <w:tc>
          <w:tcPr>
            <w:tcW w:w="1932" w:type="dxa"/>
          </w:tcPr>
          <w:p w14:paraId="2729121C" w14:textId="77777777" w:rsidR="009252FB" w:rsidRPr="002C0180" w:rsidRDefault="009252FB" w:rsidP="00DA4BBB">
            <w:pPr>
              <w:spacing w:line="220" w:lineRule="exact"/>
              <w:ind w:left="-38" w:right="-134"/>
              <w:rPr>
                <w:rFonts w:cs="Times New Roman"/>
                <w:sz w:val="18"/>
                <w:szCs w:val="18"/>
              </w:rPr>
            </w:pPr>
          </w:p>
        </w:tc>
        <w:tc>
          <w:tcPr>
            <w:tcW w:w="6300" w:type="dxa"/>
            <w:gridSpan w:val="9"/>
          </w:tcPr>
          <w:p w14:paraId="6DA89123" w14:textId="77777777" w:rsidR="009252FB" w:rsidRPr="002C0180" w:rsidRDefault="009252FB" w:rsidP="00DA4BBB">
            <w:pPr>
              <w:spacing w:line="220" w:lineRule="exact"/>
              <w:ind w:left="-108" w:right="-134"/>
              <w:jc w:val="center"/>
              <w:rPr>
                <w:rFonts w:cs="Times New Roman"/>
                <w:i/>
                <w:iCs/>
                <w:sz w:val="18"/>
                <w:szCs w:val="18"/>
              </w:rPr>
            </w:pPr>
            <w:r w:rsidRPr="002C0180">
              <w:rPr>
                <w:rFonts w:cs="Times New Roman"/>
                <w:i/>
                <w:iCs/>
                <w:sz w:val="18"/>
                <w:szCs w:val="18"/>
              </w:rPr>
              <w:t>(in thousand Baht)</w:t>
            </w:r>
          </w:p>
        </w:tc>
      </w:tr>
      <w:tr w:rsidR="009252FB" w:rsidRPr="002C0180" w14:paraId="0E3D96A6" w14:textId="77777777" w:rsidTr="00DA4BBB">
        <w:trPr>
          <w:cantSplit/>
        </w:trPr>
        <w:tc>
          <w:tcPr>
            <w:tcW w:w="1398" w:type="dxa"/>
          </w:tcPr>
          <w:p w14:paraId="614EA969"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Cross currency</w:t>
            </w:r>
          </w:p>
          <w:p w14:paraId="21C6046D"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 xml:space="preserve"> swap</w:t>
            </w:r>
          </w:p>
          <w:p w14:paraId="44A496EC"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793EC6F4"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78637C11"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89</w:t>
            </w:r>
          </w:p>
        </w:tc>
        <w:tc>
          <w:tcPr>
            <w:tcW w:w="236" w:type="dxa"/>
            <w:vAlign w:val="bottom"/>
          </w:tcPr>
          <w:p w14:paraId="1B9B9B1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B990E54" w14:textId="77777777" w:rsidR="009252FB" w:rsidRPr="002C0180" w:rsidRDefault="009252FB" w:rsidP="00DA4BBB">
            <w:pPr>
              <w:tabs>
                <w:tab w:val="decimal" w:pos="830"/>
              </w:tabs>
              <w:spacing w:line="210" w:lineRule="exact"/>
              <w:ind w:left="-198" w:right="-130"/>
              <w:rPr>
                <w:rFonts w:eastAsia="MS Mincho" w:cs="Times New Roman"/>
                <w:sz w:val="20"/>
                <w:szCs w:val="20"/>
              </w:rPr>
            </w:pPr>
            <w:r w:rsidRPr="002C0180">
              <w:rPr>
                <w:rFonts w:eastAsia="MS Mincho" w:cs="Times New Roman"/>
                <w:sz w:val="20"/>
                <w:szCs w:val="20"/>
              </w:rPr>
              <w:t>30,616,078</w:t>
            </w:r>
          </w:p>
        </w:tc>
        <w:tc>
          <w:tcPr>
            <w:tcW w:w="236" w:type="dxa"/>
            <w:vAlign w:val="bottom"/>
          </w:tcPr>
          <w:p w14:paraId="79C791F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837AEAF"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295,024</w:t>
            </w:r>
          </w:p>
        </w:tc>
        <w:tc>
          <w:tcPr>
            <w:tcW w:w="236" w:type="dxa"/>
            <w:vAlign w:val="bottom"/>
          </w:tcPr>
          <w:p w14:paraId="0B355674"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184262C1" w14:textId="77777777" w:rsidR="009252FB" w:rsidRPr="002C0180" w:rsidRDefault="009252FB" w:rsidP="00DA4BBB">
            <w:pPr>
              <w:tabs>
                <w:tab w:val="decimal" w:pos="810"/>
              </w:tabs>
              <w:spacing w:line="210" w:lineRule="exact"/>
              <w:ind w:left="-198" w:right="-130"/>
              <w:rPr>
                <w:rFonts w:eastAsia="MS Mincho" w:cs="Times New Roman"/>
                <w:sz w:val="20"/>
                <w:szCs w:val="20"/>
              </w:rPr>
            </w:pPr>
            <w:r w:rsidRPr="002C0180">
              <w:rPr>
                <w:rFonts w:eastAsia="MS Mincho" w:cs="Times New Roman"/>
                <w:sz w:val="20"/>
                <w:szCs w:val="20"/>
              </w:rPr>
              <w:t>1,366,251</w:t>
            </w:r>
          </w:p>
        </w:tc>
        <w:tc>
          <w:tcPr>
            <w:tcW w:w="238" w:type="dxa"/>
            <w:vAlign w:val="bottom"/>
          </w:tcPr>
          <w:p w14:paraId="45D34BF2"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561567D7"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(2,853,221)</w:t>
            </w:r>
          </w:p>
        </w:tc>
      </w:tr>
      <w:tr w:rsidR="009252FB" w:rsidRPr="002C0180" w14:paraId="2B9FD9DA" w14:textId="77777777" w:rsidTr="00DA4BBB">
        <w:trPr>
          <w:cantSplit/>
        </w:trPr>
        <w:tc>
          <w:tcPr>
            <w:tcW w:w="1398" w:type="dxa"/>
          </w:tcPr>
          <w:p w14:paraId="6BC9153A"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1C403162"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65B331E0"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2</w:t>
            </w:r>
          </w:p>
        </w:tc>
        <w:tc>
          <w:tcPr>
            <w:tcW w:w="236" w:type="dxa"/>
            <w:vAlign w:val="bottom"/>
          </w:tcPr>
          <w:p w14:paraId="268D3DD6"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1389FDF5"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1,553,098</w:t>
            </w:r>
          </w:p>
        </w:tc>
        <w:tc>
          <w:tcPr>
            <w:tcW w:w="236" w:type="dxa"/>
            <w:vAlign w:val="bottom"/>
          </w:tcPr>
          <w:p w14:paraId="2FE050DC"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4B8ACBE2" w14:textId="77777777" w:rsidR="009252FB" w:rsidRPr="002C0180" w:rsidRDefault="009252FB" w:rsidP="00DA4BBB">
            <w:pPr>
              <w:tabs>
                <w:tab w:val="decimal" w:pos="723"/>
              </w:tabs>
              <w:spacing w:line="210" w:lineRule="exact"/>
              <w:ind w:left="-198" w:right="165"/>
              <w:jc w:val="center"/>
              <w:rPr>
                <w:rFonts w:eastAsia="MS Mincho" w:cs="Times New Roman"/>
                <w:sz w:val="20"/>
                <w:szCs w:val="20"/>
                <w:cs/>
              </w:rPr>
            </w:pPr>
            <w:r w:rsidRPr="002C0180">
              <w:rPr>
                <w:rFonts w:eastAsia="MS Mincho" w:cs="Times New Roman"/>
                <w:sz w:val="20"/>
                <w:szCs w:val="20"/>
              </w:rPr>
              <w:t>-</w:t>
            </w:r>
          </w:p>
        </w:tc>
        <w:tc>
          <w:tcPr>
            <w:tcW w:w="236" w:type="dxa"/>
            <w:vAlign w:val="bottom"/>
          </w:tcPr>
          <w:p w14:paraId="26BC6D4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25B8FDE8" w14:textId="77777777" w:rsidR="009252FB" w:rsidRPr="002C0180" w:rsidRDefault="009252FB" w:rsidP="00DA4BBB">
            <w:pPr>
              <w:tabs>
                <w:tab w:val="decimal" w:pos="810"/>
              </w:tabs>
              <w:spacing w:line="210" w:lineRule="exact"/>
              <w:ind w:left="-198" w:right="-130"/>
              <w:rPr>
                <w:rFonts w:eastAsia="MS Mincho" w:cs="Times New Roman"/>
                <w:sz w:val="20"/>
                <w:szCs w:val="20"/>
                <w:cs/>
              </w:rPr>
            </w:pPr>
            <w:r w:rsidRPr="002C0180">
              <w:rPr>
                <w:rFonts w:eastAsia="MS Mincho" w:cs="Times New Roman"/>
                <w:sz w:val="20"/>
                <w:szCs w:val="20"/>
              </w:rPr>
              <w:t>96,128</w:t>
            </w:r>
          </w:p>
        </w:tc>
        <w:tc>
          <w:tcPr>
            <w:tcW w:w="238" w:type="dxa"/>
            <w:vAlign w:val="bottom"/>
          </w:tcPr>
          <w:p w14:paraId="44F18133" w14:textId="77777777" w:rsidR="009252FB" w:rsidRPr="002C0180" w:rsidRDefault="009252FB" w:rsidP="00DA4BBB">
            <w:pPr>
              <w:spacing w:line="210" w:lineRule="exact"/>
              <w:ind w:left="-108" w:right="-130"/>
              <w:rPr>
                <w:rFonts w:eastAsia="MS Mincho" w:cs="Times New Roman"/>
                <w:sz w:val="20"/>
                <w:szCs w:val="20"/>
                <w:cs/>
              </w:rPr>
            </w:pPr>
          </w:p>
        </w:tc>
        <w:tc>
          <w:tcPr>
            <w:tcW w:w="1382" w:type="dxa"/>
            <w:vAlign w:val="bottom"/>
          </w:tcPr>
          <w:p w14:paraId="7FF66C26"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(193,684)</w:t>
            </w:r>
          </w:p>
        </w:tc>
      </w:tr>
      <w:tr w:rsidR="009252FB" w:rsidRPr="002C0180" w14:paraId="6A5F7D38" w14:textId="77777777" w:rsidTr="00DA4BBB">
        <w:trPr>
          <w:cantSplit/>
        </w:trPr>
        <w:tc>
          <w:tcPr>
            <w:tcW w:w="1398" w:type="dxa"/>
          </w:tcPr>
          <w:p w14:paraId="2E755757"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Bond forward</w:t>
            </w:r>
          </w:p>
          <w:p w14:paraId="66A46198"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4B40FEE0"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177EBE7B" w14:textId="77777777" w:rsidR="009252FB" w:rsidRPr="002C0180" w:rsidRDefault="009252FB" w:rsidP="00DA4BBB">
            <w:pPr>
              <w:spacing w:line="220" w:lineRule="exact"/>
              <w:ind w:left="162" w:right="-134" w:hanging="111"/>
              <w:rPr>
                <w:rFonts w:cs="Times New Roman"/>
                <w:spacing w:val="-4"/>
                <w:sz w:val="18"/>
                <w:szCs w:val="18"/>
              </w:rPr>
            </w:pPr>
            <w:r w:rsidRPr="002C0180">
              <w:rPr>
                <w:rFonts w:cs="Times New Roman"/>
                <w:spacing w:val="-4"/>
                <w:sz w:val="18"/>
                <w:szCs w:val="18"/>
              </w:rPr>
              <w:t>price risk from bond</w:t>
            </w:r>
          </w:p>
        </w:tc>
        <w:tc>
          <w:tcPr>
            <w:tcW w:w="810" w:type="dxa"/>
            <w:vAlign w:val="bottom"/>
          </w:tcPr>
          <w:p w14:paraId="745E25C2"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14</w:t>
            </w:r>
          </w:p>
        </w:tc>
        <w:tc>
          <w:tcPr>
            <w:tcW w:w="236" w:type="dxa"/>
            <w:vAlign w:val="bottom"/>
          </w:tcPr>
          <w:p w14:paraId="5ADB82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2321DB7"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5,274,000</w:t>
            </w:r>
          </w:p>
        </w:tc>
        <w:tc>
          <w:tcPr>
            <w:tcW w:w="236" w:type="dxa"/>
            <w:vAlign w:val="bottom"/>
          </w:tcPr>
          <w:p w14:paraId="47AAC5A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D6D7F24"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224,869</w:t>
            </w:r>
          </w:p>
        </w:tc>
        <w:tc>
          <w:tcPr>
            <w:tcW w:w="236" w:type="dxa"/>
            <w:vAlign w:val="bottom"/>
          </w:tcPr>
          <w:p w14:paraId="6CB3825C"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vAlign w:val="bottom"/>
          </w:tcPr>
          <w:p w14:paraId="3D9CEE0C" w14:textId="77777777" w:rsidR="009252FB" w:rsidRPr="002C0180" w:rsidRDefault="009252FB" w:rsidP="00DA4BBB">
            <w:pPr>
              <w:tabs>
                <w:tab w:val="decimal" w:pos="810"/>
              </w:tabs>
              <w:spacing w:line="210" w:lineRule="exact"/>
              <w:ind w:left="-108" w:right="-130"/>
              <w:rPr>
                <w:rFonts w:eastAsia="MS Mincho" w:cs="Times New Roman"/>
                <w:sz w:val="20"/>
                <w:szCs w:val="20"/>
              </w:rPr>
            </w:pPr>
            <w:r w:rsidRPr="002C0180">
              <w:rPr>
                <w:rFonts w:eastAsia="MS Mincho" w:cs="Times New Roman"/>
                <w:sz w:val="20"/>
                <w:szCs w:val="20"/>
              </w:rPr>
              <w:t>239,501</w:t>
            </w:r>
          </w:p>
        </w:tc>
        <w:tc>
          <w:tcPr>
            <w:tcW w:w="238" w:type="dxa"/>
            <w:vAlign w:val="bottom"/>
          </w:tcPr>
          <w:p w14:paraId="4865081E"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66F544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(510,138)</w:t>
            </w:r>
          </w:p>
        </w:tc>
      </w:tr>
      <w:tr w:rsidR="009252FB" w:rsidRPr="002C0180" w14:paraId="36D4DDA5" w14:textId="77777777" w:rsidTr="00DA4BBB">
        <w:trPr>
          <w:cantSplit/>
        </w:trPr>
        <w:tc>
          <w:tcPr>
            <w:tcW w:w="1398" w:type="dxa"/>
          </w:tcPr>
          <w:p w14:paraId="6C53AA41"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0B76271"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7648795E" w14:textId="77777777" w:rsidR="009252FB" w:rsidRPr="002C0180" w:rsidRDefault="009252FB" w:rsidP="00DA4BBB">
            <w:pPr>
              <w:tabs>
                <w:tab w:val="decimal" w:pos="493"/>
              </w:tabs>
              <w:spacing w:line="210" w:lineRule="exact"/>
              <w:ind w:left="-108" w:right="-134"/>
              <w:rPr>
                <w:rFonts w:eastAsia="MS Mincho" w:cs="Times New Roman"/>
                <w:sz w:val="20"/>
                <w:szCs w:val="20"/>
              </w:rPr>
            </w:pPr>
            <w:r w:rsidRPr="002C0180">
              <w:rPr>
                <w:rFonts w:eastAsia="MS Mincho" w:cs="Times New Roman"/>
                <w:sz w:val="20"/>
                <w:szCs w:val="20"/>
              </w:rPr>
              <w:t>1</w:t>
            </w:r>
          </w:p>
        </w:tc>
        <w:tc>
          <w:tcPr>
            <w:tcW w:w="236" w:type="dxa"/>
            <w:vAlign w:val="bottom"/>
          </w:tcPr>
          <w:p w14:paraId="5564EF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C4C9D3E"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1,000,000</w:t>
            </w:r>
          </w:p>
        </w:tc>
        <w:tc>
          <w:tcPr>
            <w:tcW w:w="236" w:type="dxa"/>
            <w:vAlign w:val="bottom"/>
          </w:tcPr>
          <w:p w14:paraId="423906A0"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20BFFD52" w14:textId="77777777" w:rsidR="009252FB" w:rsidRPr="002C0180" w:rsidRDefault="009252FB" w:rsidP="00DA4BBB">
            <w:pPr>
              <w:tabs>
                <w:tab w:val="decimal" w:pos="920"/>
              </w:tabs>
              <w:spacing w:line="210" w:lineRule="exact"/>
              <w:ind w:left="-108" w:right="-134"/>
              <w:rPr>
                <w:rFonts w:eastAsia="MS Mincho" w:cs="Times New Roman"/>
                <w:sz w:val="20"/>
                <w:szCs w:val="20"/>
              </w:rPr>
            </w:pPr>
            <w:r w:rsidRPr="002C0180">
              <w:rPr>
                <w:rFonts w:eastAsia="MS Mincho" w:cs="Times New Roman"/>
                <w:sz w:val="20"/>
                <w:szCs w:val="20"/>
              </w:rPr>
              <w:t>191</w:t>
            </w:r>
          </w:p>
        </w:tc>
        <w:tc>
          <w:tcPr>
            <w:tcW w:w="236" w:type="dxa"/>
            <w:vAlign w:val="bottom"/>
          </w:tcPr>
          <w:p w14:paraId="0065FA6D"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6344CD96"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38" w:type="dxa"/>
            <w:vAlign w:val="bottom"/>
          </w:tcPr>
          <w:p w14:paraId="618FD0DA" w14:textId="77777777" w:rsidR="009252FB" w:rsidRPr="002C0180" w:rsidRDefault="009252FB" w:rsidP="00DA4BBB">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654C2F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191</w:t>
            </w:r>
          </w:p>
        </w:tc>
      </w:tr>
      <w:tr w:rsidR="009252FB" w:rsidRPr="002C0180" w14:paraId="364B3F65" w14:textId="77777777" w:rsidTr="00DA4BBB">
        <w:trPr>
          <w:cantSplit/>
        </w:trPr>
        <w:tc>
          <w:tcPr>
            <w:tcW w:w="3330" w:type="dxa"/>
            <w:gridSpan w:val="2"/>
            <w:vAlign w:val="center"/>
          </w:tcPr>
          <w:p w14:paraId="1F47CACD" w14:textId="77777777" w:rsidR="009252FB" w:rsidRPr="002C0180" w:rsidRDefault="009252FB" w:rsidP="00DA4BBB">
            <w:pPr>
              <w:spacing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203BD55E" w14:textId="77777777" w:rsidR="009252FB" w:rsidRPr="002C0180" w:rsidRDefault="009252FB" w:rsidP="00DA4BBB">
            <w:pPr>
              <w:tabs>
                <w:tab w:val="decimal" w:pos="490"/>
              </w:tabs>
              <w:spacing w:line="210" w:lineRule="exact"/>
              <w:ind w:left="-108" w:right="-134"/>
              <w:rPr>
                <w:rFonts w:eastAsia="MS Mincho" w:cs="Times New Roman"/>
                <w:b/>
                <w:bCs/>
                <w:sz w:val="20"/>
                <w:szCs w:val="20"/>
                <w:cs/>
              </w:rPr>
            </w:pPr>
            <w:r w:rsidRPr="002C0180">
              <w:rPr>
                <w:rFonts w:eastAsia="MS Mincho" w:cs="Times New Roman"/>
                <w:b/>
                <w:bCs/>
                <w:sz w:val="20"/>
                <w:szCs w:val="20"/>
              </w:rPr>
              <w:t>106</w:t>
            </w:r>
          </w:p>
        </w:tc>
        <w:tc>
          <w:tcPr>
            <w:tcW w:w="236" w:type="dxa"/>
          </w:tcPr>
          <w:p w14:paraId="32754826" w14:textId="77777777" w:rsidR="009252FB" w:rsidRPr="002C0180" w:rsidRDefault="009252FB" w:rsidP="00DA4BBB">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585D9AD7" w14:textId="77777777" w:rsidR="009252FB" w:rsidRPr="002C0180" w:rsidRDefault="009252FB" w:rsidP="00DA4BBB">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38,443,176</w:t>
            </w:r>
          </w:p>
        </w:tc>
        <w:tc>
          <w:tcPr>
            <w:tcW w:w="236" w:type="dxa"/>
          </w:tcPr>
          <w:p w14:paraId="1A0A1D6C"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117809E" w14:textId="77777777" w:rsidR="009252FB" w:rsidRPr="002C0180" w:rsidRDefault="009252FB" w:rsidP="00DA4BBB">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520,084</w:t>
            </w:r>
          </w:p>
        </w:tc>
        <w:tc>
          <w:tcPr>
            <w:tcW w:w="236" w:type="dxa"/>
          </w:tcPr>
          <w:p w14:paraId="4DADF2B5"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2544E445" w14:textId="77777777" w:rsidR="009252FB" w:rsidRPr="002C0180" w:rsidRDefault="009252FB" w:rsidP="00DA4BBB">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1,701,880</w:t>
            </w:r>
          </w:p>
        </w:tc>
        <w:tc>
          <w:tcPr>
            <w:tcW w:w="238" w:type="dxa"/>
          </w:tcPr>
          <w:p w14:paraId="5EF5EEBA" w14:textId="77777777" w:rsidR="009252FB" w:rsidRPr="002C0180" w:rsidRDefault="009252FB" w:rsidP="00DA4BBB">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1BD4303C" w14:textId="77777777" w:rsidR="009252FB" w:rsidRPr="002C0180" w:rsidRDefault="009252FB" w:rsidP="00DA4BBB">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(3,556,852)</w:t>
            </w:r>
          </w:p>
        </w:tc>
      </w:tr>
      <w:tr w:rsidR="009252FB" w:rsidRPr="002C0180" w14:paraId="6B416606" w14:textId="77777777" w:rsidTr="00DA4BBB">
        <w:trPr>
          <w:cantSplit/>
          <w:trHeight w:val="98"/>
        </w:trPr>
        <w:tc>
          <w:tcPr>
            <w:tcW w:w="3330" w:type="dxa"/>
            <w:gridSpan w:val="2"/>
            <w:vAlign w:val="center"/>
          </w:tcPr>
          <w:p w14:paraId="7FCBD81C" w14:textId="77777777" w:rsidR="009252FB" w:rsidRPr="002C0180" w:rsidRDefault="009252FB" w:rsidP="00DA4BBB">
            <w:pPr>
              <w:spacing w:line="220" w:lineRule="exact"/>
              <w:ind w:left="93" w:right="-134" w:hanging="111"/>
              <w:rPr>
                <w:rFonts w:cs="Times New Roman"/>
                <w:b/>
                <w:bCs/>
                <w:sz w:val="4"/>
                <w:szCs w:val="4"/>
              </w:rPr>
            </w:pPr>
          </w:p>
        </w:tc>
        <w:tc>
          <w:tcPr>
            <w:tcW w:w="810" w:type="dxa"/>
          </w:tcPr>
          <w:p w14:paraId="4A2EA2E2" w14:textId="77777777" w:rsidR="009252FB" w:rsidRPr="002C0180" w:rsidRDefault="009252FB" w:rsidP="00DA4BBB">
            <w:pPr>
              <w:tabs>
                <w:tab w:val="decimal" w:pos="490"/>
              </w:tabs>
              <w:spacing w:line="220" w:lineRule="exact"/>
              <w:ind w:left="-108" w:right="-134"/>
              <w:rPr>
                <w:rFonts w:cs="Times New Roman"/>
                <w:b/>
                <w:bCs/>
                <w:sz w:val="20"/>
                <w:szCs w:val="20"/>
              </w:rPr>
            </w:pPr>
          </w:p>
        </w:tc>
        <w:tc>
          <w:tcPr>
            <w:tcW w:w="236" w:type="dxa"/>
          </w:tcPr>
          <w:p w14:paraId="7A2B838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7262B50D" w14:textId="77777777" w:rsidR="009252FB" w:rsidRPr="002C0180" w:rsidRDefault="009252FB" w:rsidP="00DA4BBB">
            <w:pPr>
              <w:tabs>
                <w:tab w:val="decimal" w:pos="709"/>
              </w:tabs>
              <w:spacing w:line="220" w:lineRule="exact"/>
              <w:ind w:left="-108" w:right="-134"/>
              <w:rPr>
                <w:rFonts w:cs="Times New Roman"/>
                <w:b/>
                <w:bCs/>
                <w:sz w:val="20"/>
                <w:szCs w:val="20"/>
                <w:cs/>
              </w:rPr>
            </w:pPr>
          </w:p>
        </w:tc>
        <w:tc>
          <w:tcPr>
            <w:tcW w:w="236" w:type="dxa"/>
          </w:tcPr>
          <w:p w14:paraId="4FC8A53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114" w:type="dxa"/>
          </w:tcPr>
          <w:p w14:paraId="5F77F631" w14:textId="77777777" w:rsidR="009252FB" w:rsidRPr="002C0180" w:rsidRDefault="009252FB" w:rsidP="00DA4BBB">
            <w:pPr>
              <w:tabs>
                <w:tab w:val="decimal" w:pos="668"/>
              </w:tabs>
              <w:spacing w:line="220" w:lineRule="exact"/>
              <w:ind w:left="-108" w:right="-134"/>
              <w:rPr>
                <w:rFonts w:cs="Times New Roman"/>
                <w:b/>
                <w:bCs/>
                <w:sz w:val="20"/>
                <w:szCs w:val="20"/>
                <w:cs/>
              </w:rPr>
            </w:pPr>
          </w:p>
        </w:tc>
        <w:tc>
          <w:tcPr>
            <w:tcW w:w="236" w:type="dxa"/>
          </w:tcPr>
          <w:p w14:paraId="182C9842"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01D9E962" w14:textId="77777777" w:rsidR="009252FB" w:rsidRPr="002C0180" w:rsidRDefault="009252FB" w:rsidP="00DA4BBB">
            <w:pPr>
              <w:tabs>
                <w:tab w:val="decimal" w:pos="690"/>
              </w:tabs>
              <w:spacing w:line="220" w:lineRule="exact"/>
              <w:ind w:left="-198" w:right="-130"/>
              <w:rPr>
                <w:rFonts w:cs="Times New Roman"/>
                <w:b/>
                <w:bCs/>
                <w:sz w:val="20"/>
                <w:szCs w:val="20"/>
              </w:rPr>
            </w:pPr>
          </w:p>
        </w:tc>
        <w:tc>
          <w:tcPr>
            <w:tcW w:w="238" w:type="dxa"/>
          </w:tcPr>
          <w:p w14:paraId="1FDAFA11" w14:textId="77777777" w:rsidR="009252FB" w:rsidRPr="002C0180" w:rsidRDefault="009252FB" w:rsidP="00DA4BBB">
            <w:pPr>
              <w:spacing w:line="220" w:lineRule="exact"/>
              <w:ind w:left="-108" w:right="-130"/>
              <w:rPr>
                <w:rFonts w:cs="Times New Roman"/>
                <w:b/>
                <w:bCs/>
                <w:sz w:val="20"/>
                <w:szCs w:val="20"/>
              </w:rPr>
            </w:pPr>
          </w:p>
        </w:tc>
        <w:tc>
          <w:tcPr>
            <w:tcW w:w="1382" w:type="dxa"/>
          </w:tcPr>
          <w:p w14:paraId="2EB83120" w14:textId="77777777" w:rsidR="009252FB" w:rsidRPr="002C0180" w:rsidRDefault="009252FB" w:rsidP="00DA4BBB">
            <w:pPr>
              <w:tabs>
                <w:tab w:val="decimal" w:pos="797"/>
              </w:tabs>
              <w:spacing w:line="220" w:lineRule="exact"/>
              <w:ind w:left="-74" w:right="-160"/>
              <w:rPr>
                <w:rFonts w:cs="Times New Roman"/>
                <w:b/>
                <w:bCs/>
                <w:sz w:val="20"/>
                <w:szCs w:val="20"/>
              </w:rPr>
            </w:pPr>
          </w:p>
        </w:tc>
      </w:tr>
      <w:tr w:rsidR="009252FB" w:rsidRPr="002C0180" w14:paraId="7BA009D9" w14:textId="77777777" w:rsidTr="00DA4BBB">
        <w:trPr>
          <w:cantSplit/>
        </w:trPr>
        <w:tc>
          <w:tcPr>
            <w:tcW w:w="3330" w:type="dxa"/>
            <w:gridSpan w:val="2"/>
            <w:vAlign w:val="center"/>
          </w:tcPr>
          <w:p w14:paraId="46F3E65F" w14:textId="77777777" w:rsidR="009252FB" w:rsidRPr="002C0180" w:rsidRDefault="009252FB" w:rsidP="00DA4BBB">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15D99D76" w14:textId="77777777" w:rsidR="009252FB" w:rsidRPr="002C0180" w:rsidRDefault="009252FB" w:rsidP="00DA4BBB">
            <w:pPr>
              <w:tabs>
                <w:tab w:val="decimal" w:pos="490"/>
              </w:tabs>
              <w:spacing w:line="210" w:lineRule="exact"/>
              <w:ind w:left="-108" w:right="-134"/>
              <w:rPr>
                <w:rFonts w:eastAsia="MS Mincho" w:cs="Times New Roman"/>
                <w:b/>
                <w:bCs/>
                <w:sz w:val="20"/>
                <w:szCs w:val="20"/>
              </w:rPr>
            </w:pPr>
            <w:r w:rsidRPr="002C0180">
              <w:rPr>
                <w:rFonts w:eastAsia="MS Mincho" w:cs="Times New Roman"/>
                <w:b/>
                <w:bCs/>
                <w:sz w:val="20"/>
                <w:szCs w:val="20"/>
              </w:rPr>
              <w:t>166</w:t>
            </w:r>
          </w:p>
        </w:tc>
        <w:tc>
          <w:tcPr>
            <w:tcW w:w="236" w:type="dxa"/>
          </w:tcPr>
          <w:p w14:paraId="587A6E4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BE4FB98" w14:textId="77777777" w:rsidR="009252FB" w:rsidRPr="002C0180" w:rsidRDefault="009252FB" w:rsidP="00DA4BBB">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80,945,886</w:t>
            </w:r>
          </w:p>
        </w:tc>
        <w:tc>
          <w:tcPr>
            <w:tcW w:w="236" w:type="dxa"/>
          </w:tcPr>
          <w:p w14:paraId="4A94EEB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E964C3A" w14:textId="77777777" w:rsidR="009252FB" w:rsidRPr="002C0180" w:rsidRDefault="009252FB" w:rsidP="00DA4BBB">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900,543</w:t>
            </w:r>
          </w:p>
        </w:tc>
        <w:tc>
          <w:tcPr>
            <w:tcW w:w="236" w:type="dxa"/>
          </w:tcPr>
          <w:p w14:paraId="76F728EE"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2EA26D4" w14:textId="77777777" w:rsidR="009252FB" w:rsidRPr="002C0180" w:rsidRDefault="009252FB" w:rsidP="00DA4BBB">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3,055,328</w:t>
            </w:r>
          </w:p>
        </w:tc>
        <w:tc>
          <w:tcPr>
            <w:tcW w:w="238" w:type="dxa"/>
          </w:tcPr>
          <w:p w14:paraId="6BE049F0" w14:textId="77777777" w:rsidR="009252FB" w:rsidRPr="002C0180" w:rsidRDefault="009252FB" w:rsidP="00DA4BBB">
            <w:pPr>
              <w:spacing w:line="210" w:lineRule="exact"/>
              <w:ind w:left="-108" w:right="-130"/>
              <w:rPr>
                <w:rFonts w:eastAsia="MS Mincho" w:cs="Times New Roman"/>
                <w:b/>
                <w:bCs/>
                <w:sz w:val="20"/>
                <w:szCs w:val="20"/>
              </w:rPr>
            </w:pPr>
          </w:p>
        </w:tc>
        <w:tc>
          <w:tcPr>
            <w:tcW w:w="1382" w:type="dxa"/>
            <w:tcBorders>
              <w:bottom w:val="double" w:sz="4" w:space="0" w:color="auto"/>
            </w:tcBorders>
          </w:tcPr>
          <w:p w14:paraId="16815B80" w14:textId="77777777" w:rsidR="009252FB" w:rsidRPr="002C0180" w:rsidRDefault="009252FB" w:rsidP="00DA4BBB">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(5,632,554)</w:t>
            </w:r>
          </w:p>
        </w:tc>
      </w:tr>
    </w:tbl>
    <w:p w14:paraId="58A8F69D" w14:textId="42A180E6" w:rsidR="009252FB" w:rsidRPr="002C0180" w:rsidRDefault="009252FB">
      <w:pPr>
        <w:rPr>
          <w:rFonts w:cstheme="minorBidi"/>
          <w:b/>
          <w:bCs/>
          <w:color w:val="000000" w:themeColor="text1"/>
          <w:sz w:val="22"/>
          <w:szCs w:val="22"/>
        </w:rPr>
      </w:pPr>
    </w:p>
    <w:p w14:paraId="389BE6F2" w14:textId="77777777" w:rsidR="00CA7865" w:rsidRPr="002C0180" w:rsidRDefault="00CA7865" w:rsidP="007A7B6A">
      <w:pPr>
        <w:pStyle w:val="BlockQuotation"/>
        <w:spacing w:before="0" w:line="240" w:lineRule="atLeast"/>
        <w:ind w:left="547" w:right="-43" w:hanging="547"/>
        <w:jc w:val="thaiDistribute"/>
        <w:rPr>
          <w:rFonts w:ascii="Times New Roman" w:hAnsi="Times New Roman" w:cs="Times New Roman"/>
          <w:b/>
          <w:bCs/>
          <w:color w:val="000000" w:themeColor="text1"/>
          <w:sz w:val="22"/>
          <w:szCs w:val="22"/>
          <w:lang w:val="en-US"/>
        </w:rPr>
      </w:pPr>
    </w:p>
    <w:p w14:paraId="7147D965" w14:textId="77777777" w:rsidR="008F3D59" w:rsidRPr="002C0180" w:rsidRDefault="008F3D59">
      <w:pPr>
        <w:rPr>
          <w:rFonts w:cs="Times New Roman"/>
          <w:b/>
          <w:bCs/>
          <w:color w:val="000000" w:themeColor="text1"/>
        </w:rPr>
      </w:pPr>
      <w:r w:rsidRPr="002C0180">
        <w:rPr>
          <w:rFonts w:cs="Times New Roman"/>
          <w:b/>
          <w:bCs/>
          <w:color w:val="000000" w:themeColor="text1"/>
        </w:rPr>
        <w:br w:type="page"/>
      </w:r>
    </w:p>
    <w:p w14:paraId="0BF2CE3A" w14:textId="07E4D83A" w:rsidR="00FA3240" w:rsidRPr="002C0180" w:rsidRDefault="00FA3240" w:rsidP="00FA3240">
      <w:pPr>
        <w:pStyle w:val="BlockQuotation"/>
        <w:spacing w:before="0" w:line="240" w:lineRule="atLeast"/>
        <w:ind w:left="547" w:right="-43" w:hanging="547"/>
        <w:jc w:val="thaiDistribute"/>
        <w:rPr>
          <w:rFonts w:ascii="Times New Roman" w:hAnsi="Times New Roman" w:cs="Times New Roman"/>
          <w:b/>
          <w:bCs/>
          <w:color w:val="000000" w:themeColor="text1"/>
          <w:sz w:val="24"/>
          <w:szCs w:val="24"/>
          <w:lang w:val="en-US"/>
        </w:rPr>
      </w:pPr>
      <w:r w:rsidRPr="002C0180">
        <w:rPr>
          <w:rFonts w:ascii="Times New Roman" w:hAnsi="Times New Roman" w:cs="Times New Roman"/>
          <w:b/>
          <w:bCs/>
          <w:color w:val="000000" w:themeColor="text1"/>
          <w:sz w:val="24"/>
          <w:szCs w:val="24"/>
          <w:lang w:val="en-US"/>
        </w:rPr>
        <w:lastRenderedPageBreak/>
        <w:t>6</w:t>
      </w:r>
      <w:r w:rsidRPr="002C0180">
        <w:rPr>
          <w:rFonts w:ascii="Times New Roman" w:hAnsi="Times New Roman" w:cs="Times New Roman"/>
          <w:b/>
          <w:bCs/>
          <w:color w:val="000000" w:themeColor="text1"/>
          <w:sz w:val="24"/>
          <w:szCs w:val="24"/>
          <w:cs/>
          <w:lang w:val="en-US"/>
        </w:rPr>
        <w:tab/>
      </w:r>
      <w:r w:rsidRPr="002C0180">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73426C7F" w14:textId="77777777" w:rsidR="00FA3240" w:rsidRPr="002C0180" w:rsidRDefault="00FA3240" w:rsidP="00FA3240">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6.1</w:t>
      </w:r>
      <w:r w:rsidRPr="002C0180">
        <w:rPr>
          <w:rFonts w:cs="Times New Roman"/>
          <w:b/>
          <w:bCs/>
          <w:i/>
          <w:iCs/>
          <w:color w:val="000000" w:themeColor="text1"/>
          <w:sz w:val="22"/>
          <w:szCs w:val="22"/>
        </w:rPr>
        <w:tab/>
        <w:t>Investments in securities were as follows:</w:t>
      </w:r>
    </w:p>
    <w:p w14:paraId="564934C1"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tbl>
      <w:tblPr>
        <w:tblW w:w="10002" w:type="dxa"/>
        <w:tblInd w:w="450" w:type="dxa"/>
        <w:tblLayout w:type="fixed"/>
        <w:tblLook w:val="0000" w:firstRow="0" w:lastRow="0" w:firstColumn="0" w:lastColumn="0" w:noHBand="0" w:noVBand="0"/>
      </w:tblPr>
      <w:tblGrid>
        <w:gridCol w:w="3780"/>
        <w:gridCol w:w="1350"/>
        <w:gridCol w:w="238"/>
        <w:gridCol w:w="1393"/>
        <w:gridCol w:w="240"/>
        <w:gridCol w:w="1380"/>
        <w:gridCol w:w="236"/>
        <w:gridCol w:w="1385"/>
      </w:tblGrid>
      <w:tr w:rsidR="00FA3240" w:rsidRPr="002C0180" w14:paraId="0BA16E2E" w14:textId="77777777" w:rsidTr="00FF23C5">
        <w:trPr>
          <w:trHeight w:val="222"/>
          <w:tblHeader/>
        </w:trPr>
        <w:tc>
          <w:tcPr>
            <w:tcW w:w="3780" w:type="dxa"/>
          </w:tcPr>
          <w:p w14:paraId="5179AA4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6222" w:type="dxa"/>
            <w:gridSpan w:val="7"/>
          </w:tcPr>
          <w:p w14:paraId="438546CC" w14:textId="3500E9C4" w:rsidR="00FA3240" w:rsidRPr="002C0180" w:rsidRDefault="00FA3240" w:rsidP="00F436B6">
            <w:pPr>
              <w:spacing w:line="240" w:lineRule="atLeast"/>
              <w:ind w:left="-105"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 which the equity method is applied</w:t>
            </w:r>
          </w:p>
          <w:p w14:paraId="6AF9C903" w14:textId="77777777" w:rsidR="00FA3240" w:rsidRPr="002C0180" w:rsidRDefault="00FA3240" w:rsidP="00F436B6">
            <w:pPr>
              <w:spacing w:line="240" w:lineRule="atLeast"/>
              <w:ind w:left="-105" w:right="-108"/>
              <w:jc w:val="center"/>
              <w:rPr>
                <w:rFonts w:cs="Times New Roman"/>
                <w:color w:val="000000" w:themeColor="text1"/>
                <w:sz w:val="22"/>
                <w:szCs w:val="22"/>
                <w:lang w:val="en-GB"/>
              </w:rPr>
            </w:pPr>
            <w:r w:rsidRPr="002C0180">
              <w:rPr>
                <w:rFonts w:cs="Times New Roman"/>
                <w:b/>
                <w:bCs/>
                <w:color w:val="000000" w:themeColor="text1"/>
                <w:sz w:val="22"/>
                <w:szCs w:val="22"/>
              </w:rPr>
              <w:t>and separate financial statements</w:t>
            </w:r>
          </w:p>
        </w:tc>
      </w:tr>
      <w:tr w:rsidR="00FA3240" w:rsidRPr="002C0180" w14:paraId="563C1E11" w14:textId="77777777" w:rsidTr="00FF23C5">
        <w:trPr>
          <w:trHeight w:val="222"/>
          <w:tblHeader/>
        </w:trPr>
        <w:tc>
          <w:tcPr>
            <w:tcW w:w="3780" w:type="dxa"/>
          </w:tcPr>
          <w:p w14:paraId="4B0C986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2981" w:type="dxa"/>
            <w:gridSpan w:val="3"/>
          </w:tcPr>
          <w:p w14:paraId="3D3E8786" w14:textId="45CFD995" w:rsidR="00FA3240" w:rsidRPr="002C0180" w:rsidRDefault="00B50B65"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31 March 2022</w:t>
            </w:r>
          </w:p>
        </w:tc>
        <w:tc>
          <w:tcPr>
            <w:tcW w:w="240" w:type="dxa"/>
          </w:tcPr>
          <w:p w14:paraId="22E1E1B2"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3001" w:type="dxa"/>
            <w:gridSpan w:val="3"/>
          </w:tcPr>
          <w:p w14:paraId="4E9C1E1D" w14:textId="3B74C072"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lang w:val="en-GB"/>
              </w:rPr>
              <w:t xml:space="preserve">31 December </w:t>
            </w:r>
            <w:r w:rsidR="00B50B65" w:rsidRPr="002C0180">
              <w:rPr>
                <w:rFonts w:cs="Times New Roman"/>
                <w:color w:val="000000" w:themeColor="text1"/>
                <w:sz w:val="22"/>
                <w:szCs w:val="22"/>
                <w:lang w:val="en-GB"/>
              </w:rPr>
              <w:t>2021</w:t>
            </w:r>
          </w:p>
        </w:tc>
      </w:tr>
      <w:tr w:rsidR="00FA3240" w:rsidRPr="002C0180" w14:paraId="514FEFAE" w14:textId="77777777" w:rsidTr="009252FB">
        <w:trPr>
          <w:trHeight w:val="222"/>
          <w:tblHeader/>
        </w:trPr>
        <w:tc>
          <w:tcPr>
            <w:tcW w:w="3780" w:type="dxa"/>
          </w:tcPr>
          <w:p w14:paraId="5B5A62B7"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tcPr>
          <w:p w14:paraId="3589FFF1"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8" w:type="dxa"/>
          </w:tcPr>
          <w:p w14:paraId="0A2C84E4"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tcPr>
          <w:p w14:paraId="68F2C51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40" w:type="dxa"/>
          </w:tcPr>
          <w:p w14:paraId="4480E2C5"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tcPr>
          <w:p w14:paraId="1F88755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6" w:type="dxa"/>
          </w:tcPr>
          <w:p w14:paraId="510B2370"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tcPr>
          <w:p w14:paraId="335B516F"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r>
      <w:tr w:rsidR="00FA3240" w:rsidRPr="002C0180" w14:paraId="1536D7E6" w14:textId="77777777" w:rsidTr="009252FB">
        <w:trPr>
          <w:tblHeader/>
        </w:trPr>
        <w:tc>
          <w:tcPr>
            <w:tcW w:w="3780" w:type="dxa"/>
          </w:tcPr>
          <w:p w14:paraId="02AAD6AF"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tcBorders>
              <w:bottom w:val="single" w:sz="4" w:space="0" w:color="auto"/>
            </w:tcBorders>
          </w:tcPr>
          <w:p w14:paraId="6EFA9D56"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8" w:type="dxa"/>
          </w:tcPr>
          <w:p w14:paraId="1F72DB11"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tcBorders>
              <w:bottom w:val="single" w:sz="4" w:space="0" w:color="auto"/>
            </w:tcBorders>
          </w:tcPr>
          <w:p w14:paraId="144AD81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40" w:type="dxa"/>
          </w:tcPr>
          <w:p w14:paraId="1650DE0C"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tcBorders>
              <w:bottom w:val="single" w:sz="4" w:space="0" w:color="auto"/>
            </w:tcBorders>
          </w:tcPr>
          <w:p w14:paraId="37633738"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6" w:type="dxa"/>
          </w:tcPr>
          <w:p w14:paraId="744A3668"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tcBorders>
              <w:bottom w:val="single" w:sz="4" w:space="0" w:color="auto"/>
            </w:tcBorders>
          </w:tcPr>
          <w:p w14:paraId="5E16368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r>
      <w:tr w:rsidR="00FA3240" w:rsidRPr="002C0180" w14:paraId="61880E41" w14:textId="77777777" w:rsidTr="00FF23C5">
        <w:trPr>
          <w:trHeight w:val="226"/>
          <w:tblHeader/>
        </w:trPr>
        <w:tc>
          <w:tcPr>
            <w:tcW w:w="3780" w:type="dxa"/>
          </w:tcPr>
          <w:p w14:paraId="740559E2" w14:textId="77777777" w:rsidR="00FA3240" w:rsidRPr="002C0180" w:rsidRDefault="00FA3240" w:rsidP="00FA3240">
            <w:pPr>
              <w:spacing w:line="240" w:lineRule="atLeast"/>
              <w:ind w:left="75" w:right="-108" w:hanging="90"/>
              <w:rPr>
                <w:rFonts w:cs="Times New Roman"/>
                <w:b/>
                <w:bCs/>
                <w:color w:val="000000" w:themeColor="text1"/>
                <w:sz w:val="22"/>
                <w:szCs w:val="22"/>
              </w:rPr>
            </w:pPr>
          </w:p>
        </w:tc>
        <w:tc>
          <w:tcPr>
            <w:tcW w:w="6222" w:type="dxa"/>
            <w:gridSpan w:val="7"/>
          </w:tcPr>
          <w:p w14:paraId="0C56304F" w14:textId="77777777" w:rsidR="00FA3240" w:rsidRPr="002C0180" w:rsidRDefault="00FA3240" w:rsidP="00FA3240">
            <w:pPr>
              <w:spacing w:line="240" w:lineRule="atLeast"/>
              <w:ind w:left="-108" w:right="-108"/>
              <w:jc w:val="center"/>
              <w:rPr>
                <w:rFonts w:cs="Times New Roman"/>
                <w:color w:val="000000" w:themeColor="text1"/>
                <w:spacing w:val="-8"/>
                <w:sz w:val="22"/>
                <w:szCs w:val="22"/>
              </w:rPr>
            </w:pPr>
            <w:r w:rsidRPr="002C0180">
              <w:rPr>
                <w:rFonts w:cs="Times New Roman"/>
                <w:i/>
                <w:iCs/>
                <w:color w:val="000000" w:themeColor="text1"/>
                <w:spacing w:val="-8"/>
                <w:sz w:val="22"/>
                <w:szCs w:val="22"/>
              </w:rPr>
              <w:t>(in thousand Baht)</w:t>
            </w:r>
          </w:p>
        </w:tc>
      </w:tr>
      <w:tr w:rsidR="00FA3240" w:rsidRPr="002C0180" w14:paraId="016FE478" w14:textId="77777777" w:rsidTr="009252FB">
        <w:trPr>
          <w:trHeight w:val="226"/>
        </w:trPr>
        <w:tc>
          <w:tcPr>
            <w:tcW w:w="3780" w:type="dxa"/>
          </w:tcPr>
          <w:p w14:paraId="3B97BF5C" w14:textId="77777777" w:rsidR="00FA3240" w:rsidRPr="002C0180" w:rsidRDefault="00FA3240" w:rsidP="00FA3240">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profit and loss</w:t>
            </w:r>
          </w:p>
        </w:tc>
        <w:tc>
          <w:tcPr>
            <w:tcW w:w="1350" w:type="dxa"/>
          </w:tcPr>
          <w:p w14:paraId="47950DE7" w14:textId="77777777" w:rsidR="00FA3240" w:rsidRPr="002C0180" w:rsidRDefault="00FA3240" w:rsidP="00FA3240">
            <w:pPr>
              <w:tabs>
                <w:tab w:val="decimal" w:pos="1168"/>
              </w:tabs>
              <w:spacing w:line="240" w:lineRule="atLeast"/>
              <w:ind w:right="-108"/>
              <w:rPr>
                <w:rFonts w:cs="Times New Roman"/>
                <w:color w:val="000000" w:themeColor="text1"/>
                <w:sz w:val="22"/>
                <w:szCs w:val="22"/>
                <w:cs/>
              </w:rPr>
            </w:pPr>
          </w:p>
        </w:tc>
        <w:tc>
          <w:tcPr>
            <w:tcW w:w="238" w:type="dxa"/>
          </w:tcPr>
          <w:p w14:paraId="3C433CD2" w14:textId="77777777" w:rsidR="00FA3240" w:rsidRPr="002C0180" w:rsidRDefault="00FA3240" w:rsidP="00FA3240">
            <w:pPr>
              <w:tabs>
                <w:tab w:val="decimal" w:pos="954"/>
              </w:tabs>
              <w:spacing w:line="240" w:lineRule="atLeast"/>
              <w:ind w:right="-108"/>
              <w:rPr>
                <w:rFonts w:cs="Times New Roman"/>
                <w:color w:val="000000" w:themeColor="text1"/>
                <w:sz w:val="22"/>
                <w:szCs w:val="22"/>
                <w:cs/>
              </w:rPr>
            </w:pPr>
          </w:p>
        </w:tc>
        <w:tc>
          <w:tcPr>
            <w:tcW w:w="1393" w:type="dxa"/>
          </w:tcPr>
          <w:p w14:paraId="7A811F53"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240" w:type="dxa"/>
          </w:tcPr>
          <w:p w14:paraId="469BA797"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1380" w:type="dxa"/>
          </w:tcPr>
          <w:p w14:paraId="5C79302F"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236" w:type="dxa"/>
          </w:tcPr>
          <w:p w14:paraId="303A5D3B"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1385" w:type="dxa"/>
          </w:tcPr>
          <w:p w14:paraId="4A177853"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r>
      <w:tr w:rsidR="009252FB" w:rsidRPr="002C0180" w14:paraId="4114B105" w14:textId="77777777" w:rsidTr="009252FB">
        <w:trPr>
          <w:trHeight w:val="226"/>
        </w:trPr>
        <w:tc>
          <w:tcPr>
            <w:tcW w:w="3780" w:type="dxa"/>
          </w:tcPr>
          <w:p w14:paraId="3C9C7AAE"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50" w:type="dxa"/>
            <w:shd w:val="clear" w:color="auto" w:fill="auto"/>
            <w:vAlign w:val="bottom"/>
          </w:tcPr>
          <w:p w14:paraId="5A1B29B2" w14:textId="49368683" w:rsidR="009252FB" w:rsidRPr="002C0180" w:rsidRDefault="004013F1" w:rsidP="009252FB">
            <w:pPr>
              <w:tabs>
                <w:tab w:val="decimal" w:pos="1146"/>
              </w:tabs>
              <w:spacing w:line="240" w:lineRule="atLeast"/>
              <w:ind w:left="426" w:right="-134"/>
              <w:rPr>
                <w:rFonts w:cs="Times New Roman"/>
                <w:color w:val="000000" w:themeColor="text1"/>
                <w:sz w:val="20"/>
                <w:szCs w:val="20"/>
              </w:rPr>
            </w:pPr>
            <w:r w:rsidRPr="002C0180">
              <w:rPr>
                <w:rFonts w:cs="Times New Roman"/>
                <w:color w:val="000000" w:themeColor="text1"/>
                <w:sz w:val="20"/>
                <w:szCs w:val="20"/>
              </w:rPr>
              <w:t>2,583</w:t>
            </w:r>
          </w:p>
        </w:tc>
        <w:tc>
          <w:tcPr>
            <w:tcW w:w="238" w:type="dxa"/>
            <w:shd w:val="clear" w:color="auto" w:fill="auto"/>
            <w:vAlign w:val="bottom"/>
          </w:tcPr>
          <w:p w14:paraId="5F1B77B7" w14:textId="77777777" w:rsidR="009252FB" w:rsidRPr="002C0180" w:rsidRDefault="009252FB" w:rsidP="009252FB">
            <w:pPr>
              <w:tabs>
                <w:tab w:val="decimal" w:pos="329"/>
                <w:tab w:val="decimal" w:pos="1168"/>
              </w:tabs>
              <w:spacing w:line="240" w:lineRule="atLeast"/>
              <w:ind w:left="-108" w:right="-134"/>
              <w:jc w:val="center"/>
              <w:rPr>
                <w:rFonts w:cs="Times New Roman"/>
                <w:color w:val="000000" w:themeColor="text1"/>
                <w:sz w:val="20"/>
                <w:szCs w:val="20"/>
              </w:rPr>
            </w:pPr>
          </w:p>
        </w:tc>
        <w:tc>
          <w:tcPr>
            <w:tcW w:w="1393" w:type="dxa"/>
            <w:shd w:val="clear" w:color="auto" w:fill="auto"/>
            <w:vAlign w:val="bottom"/>
          </w:tcPr>
          <w:p w14:paraId="3BCC9075" w14:textId="2C2E8EA7" w:rsidR="009252FB" w:rsidRPr="002C0180" w:rsidRDefault="004013F1" w:rsidP="009252FB">
            <w:pPr>
              <w:tabs>
                <w:tab w:val="decimal" w:pos="1136"/>
              </w:tabs>
              <w:spacing w:line="240" w:lineRule="atLeast"/>
              <w:ind w:left="-108" w:right="-134"/>
              <w:rPr>
                <w:rFonts w:cs="Times New Roman"/>
                <w:color w:val="000000" w:themeColor="text1"/>
                <w:sz w:val="20"/>
                <w:szCs w:val="20"/>
                <w:cs/>
              </w:rPr>
            </w:pPr>
            <w:r w:rsidRPr="002C0180">
              <w:rPr>
                <w:rFonts w:cs="Times New Roman"/>
                <w:color w:val="000000" w:themeColor="text1"/>
                <w:sz w:val="20"/>
                <w:szCs w:val="20"/>
              </w:rPr>
              <w:t>2,629</w:t>
            </w:r>
          </w:p>
        </w:tc>
        <w:tc>
          <w:tcPr>
            <w:tcW w:w="240" w:type="dxa"/>
            <w:vAlign w:val="bottom"/>
          </w:tcPr>
          <w:p w14:paraId="31CE9E57" w14:textId="77777777" w:rsidR="009252FB" w:rsidRPr="002C0180" w:rsidRDefault="009252FB" w:rsidP="009252FB">
            <w:pPr>
              <w:tabs>
                <w:tab w:val="decimal" w:pos="329"/>
                <w:tab w:val="decimal" w:pos="1168"/>
              </w:tabs>
              <w:spacing w:line="240" w:lineRule="atLeast"/>
              <w:ind w:leftChars="-44" w:left="-106" w:right="-134"/>
              <w:jc w:val="center"/>
              <w:rPr>
                <w:rFonts w:cs="Times New Roman"/>
                <w:color w:val="000000" w:themeColor="text1"/>
                <w:sz w:val="22"/>
                <w:szCs w:val="22"/>
              </w:rPr>
            </w:pPr>
          </w:p>
        </w:tc>
        <w:tc>
          <w:tcPr>
            <w:tcW w:w="1380" w:type="dxa"/>
            <w:shd w:val="clear" w:color="auto" w:fill="auto"/>
          </w:tcPr>
          <w:p w14:paraId="5E9D2E2B" w14:textId="764E4706" w:rsidR="009252FB" w:rsidRPr="002C0180" w:rsidRDefault="009252FB" w:rsidP="009252F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2,682</w:t>
            </w:r>
          </w:p>
        </w:tc>
        <w:tc>
          <w:tcPr>
            <w:tcW w:w="236" w:type="dxa"/>
            <w:shd w:val="clear" w:color="auto" w:fill="auto"/>
          </w:tcPr>
          <w:p w14:paraId="4F011B29"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rPr>
            </w:pPr>
          </w:p>
        </w:tc>
        <w:tc>
          <w:tcPr>
            <w:tcW w:w="1385" w:type="dxa"/>
            <w:shd w:val="clear" w:color="auto" w:fill="auto"/>
          </w:tcPr>
          <w:p w14:paraId="787BD12D" w14:textId="24D99D9C" w:rsidR="009252FB" w:rsidRPr="002C0180" w:rsidRDefault="009252FB" w:rsidP="009252F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2,880</w:t>
            </w:r>
          </w:p>
        </w:tc>
      </w:tr>
      <w:tr w:rsidR="004013F1" w:rsidRPr="002C0180" w14:paraId="628E1F3A" w14:textId="77777777" w:rsidTr="00BD6F6D">
        <w:trPr>
          <w:trHeight w:val="241"/>
        </w:trPr>
        <w:tc>
          <w:tcPr>
            <w:tcW w:w="3780" w:type="dxa"/>
          </w:tcPr>
          <w:p w14:paraId="51D7E874" w14:textId="6C5B66BE" w:rsidR="004013F1" w:rsidRPr="002C0180" w:rsidRDefault="004013F1" w:rsidP="004013F1">
            <w:pPr>
              <w:tabs>
                <w:tab w:val="left" w:pos="432"/>
              </w:tabs>
              <w:spacing w:line="240" w:lineRule="atLeast"/>
              <w:ind w:left="75" w:right="-108" w:hanging="90"/>
              <w:rPr>
                <w:rFonts w:cs="Times New Roman"/>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1350" w:type="dxa"/>
            <w:tcBorders>
              <w:bottom w:val="single" w:sz="4" w:space="0" w:color="auto"/>
            </w:tcBorders>
          </w:tcPr>
          <w:p w14:paraId="62FD8999" w14:textId="05277F76" w:rsidR="004013F1" w:rsidRPr="002C0180" w:rsidRDefault="004013F1" w:rsidP="004013F1">
            <w:pPr>
              <w:tabs>
                <w:tab w:val="decimal" w:pos="1146"/>
              </w:tabs>
              <w:spacing w:line="240" w:lineRule="atLeast"/>
              <w:ind w:left="426" w:right="-134"/>
              <w:rPr>
                <w:rFonts w:cs="Times New Roman"/>
                <w:color w:val="000000" w:themeColor="text1"/>
                <w:sz w:val="20"/>
                <w:szCs w:val="20"/>
              </w:rPr>
            </w:pPr>
            <w:r w:rsidRPr="002C0180">
              <w:rPr>
                <w:sz w:val="20"/>
                <w:szCs w:val="20"/>
              </w:rPr>
              <w:t>46</w:t>
            </w:r>
          </w:p>
        </w:tc>
        <w:tc>
          <w:tcPr>
            <w:tcW w:w="238" w:type="dxa"/>
            <w:shd w:val="clear" w:color="auto" w:fill="auto"/>
          </w:tcPr>
          <w:p w14:paraId="33949C28"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0"/>
                <w:szCs w:val="20"/>
              </w:rPr>
            </w:pPr>
          </w:p>
        </w:tc>
        <w:tc>
          <w:tcPr>
            <w:tcW w:w="1393" w:type="dxa"/>
            <w:tcBorders>
              <w:bottom w:val="single" w:sz="4" w:space="0" w:color="auto"/>
            </w:tcBorders>
            <w:shd w:val="clear" w:color="auto" w:fill="auto"/>
          </w:tcPr>
          <w:p w14:paraId="673781BF" w14:textId="57519407" w:rsidR="004013F1" w:rsidRPr="002C0180" w:rsidRDefault="004013F1" w:rsidP="004013F1">
            <w:pPr>
              <w:tabs>
                <w:tab w:val="decimal" w:pos="912"/>
              </w:tabs>
              <w:spacing w:line="240" w:lineRule="atLeast"/>
              <w:ind w:right="-115"/>
              <w:rPr>
                <w:rFonts w:cs="Times New Roman"/>
                <w:b/>
                <w:bCs/>
                <w:color w:val="000000" w:themeColor="text1"/>
                <w:sz w:val="20"/>
                <w:szCs w:val="20"/>
              </w:rPr>
            </w:pPr>
            <w:r w:rsidRPr="002C0180">
              <w:rPr>
                <w:sz w:val="20"/>
                <w:szCs w:val="20"/>
              </w:rPr>
              <w:t>-</w:t>
            </w:r>
          </w:p>
        </w:tc>
        <w:tc>
          <w:tcPr>
            <w:tcW w:w="240" w:type="dxa"/>
            <w:vAlign w:val="bottom"/>
          </w:tcPr>
          <w:p w14:paraId="577966B5" w14:textId="77777777" w:rsidR="004013F1" w:rsidRPr="002C0180" w:rsidRDefault="004013F1" w:rsidP="004013F1">
            <w:pPr>
              <w:tabs>
                <w:tab w:val="decimal" w:pos="329"/>
              </w:tabs>
              <w:spacing w:line="240" w:lineRule="atLeast"/>
              <w:ind w:leftChars="-44" w:left="-106" w:right="-134"/>
              <w:jc w:val="center"/>
              <w:rPr>
                <w:rFonts w:cs="Times New Roman"/>
                <w:color w:val="000000" w:themeColor="text1"/>
                <w:sz w:val="22"/>
                <w:szCs w:val="22"/>
              </w:rPr>
            </w:pPr>
          </w:p>
        </w:tc>
        <w:tc>
          <w:tcPr>
            <w:tcW w:w="1380" w:type="dxa"/>
            <w:tcBorders>
              <w:bottom w:val="single" w:sz="4" w:space="0" w:color="auto"/>
            </w:tcBorders>
            <w:shd w:val="clear" w:color="auto" w:fill="auto"/>
          </w:tcPr>
          <w:p w14:paraId="6766244A" w14:textId="11C7B47B" w:rsidR="004013F1" w:rsidRPr="002C0180" w:rsidRDefault="004013F1" w:rsidP="004013F1">
            <w:pPr>
              <w:tabs>
                <w:tab w:val="decimal" w:pos="1089"/>
              </w:tabs>
              <w:spacing w:line="240" w:lineRule="atLeast"/>
              <w:ind w:right="-134"/>
              <w:rPr>
                <w:rFonts w:cs="Times New Roman"/>
                <w:color w:val="000000" w:themeColor="text1"/>
                <w:sz w:val="22"/>
                <w:szCs w:val="22"/>
              </w:rPr>
            </w:pPr>
            <w:r w:rsidRPr="002C0180">
              <w:rPr>
                <w:rFonts w:cs="Times New Roman" w:hint="cs"/>
                <w:color w:val="000000" w:themeColor="text1"/>
                <w:sz w:val="20"/>
                <w:szCs w:val="20"/>
                <w:cs/>
              </w:rPr>
              <w:t>198</w:t>
            </w:r>
          </w:p>
        </w:tc>
        <w:tc>
          <w:tcPr>
            <w:tcW w:w="236" w:type="dxa"/>
            <w:shd w:val="clear" w:color="auto" w:fill="auto"/>
          </w:tcPr>
          <w:p w14:paraId="548B125C"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5" w:type="dxa"/>
            <w:tcBorders>
              <w:bottom w:val="single" w:sz="4" w:space="0" w:color="auto"/>
            </w:tcBorders>
            <w:shd w:val="clear" w:color="auto" w:fill="auto"/>
          </w:tcPr>
          <w:p w14:paraId="764C2757" w14:textId="48D92524" w:rsidR="004013F1" w:rsidRPr="002C0180" w:rsidRDefault="004013F1" w:rsidP="00B9154A">
            <w:pPr>
              <w:tabs>
                <w:tab w:val="decimal" w:pos="910"/>
              </w:tabs>
              <w:spacing w:line="240" w:lineRule="atLeast"/>
              <w:ind w:right="-115"/>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5B259528" w14:textId="77777777" w:rsidTr="009252FB">
        <w:trPr>
          <w:trHeight w:val="241"/>
        </w:trPr>
        <w:tc>
          <w:tcPr>
            <w:tcW w:w="3780" w:type="dxa"/>
          </w:tcPr>
          <w:p w14:paraId="0150E032" w14:textId="478EEF95"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 xml:space="preserve">nvestments measured at fair value through profit and loss </w:t>
            </w:r>
          </w:p>
        </w:tc>
        <w:tc>
          <w:tcPr>
            <w:tcW w:w="1350" w:type="dxa"/>
            <w:tcBorders>
              <w:bottom w:val="double" w:sz="4" w:space="0" w:color="auto"/>
            </w:tcBorders>
            <w:shd w:val="clear" w:color="auto" w:fill="auto"/>
            <w:vAlign w:val="bottom"/>
          </w:tcPr>
          <w:p w14:paraId="16B595C4" w14:textId="086B061A" w:rsidR="009252FB" w:rsidRPr="002C0180" w:rsidRDefault="004013F1" w:rsidP="009252FB">
            <w:pPr>
              <w:tabs>
                <w:tab w:val="decimal" w:pos="1128"/>
              </w:tabs>
              <w:spacing w:line="240" w:lineRule="atLeast"/>
              <w:ind w:left="-108" w:right="-134" w:firstLine="534"/>
              <w:rPr>
                <w:rFonts w:cstheme="minorBidi"/>
                <w:b/>
                <w:bCs/>
                <w:color w:val="000000" w:themeColor="text1"/>
                <w:sz w:val="20"/>
                <w:szCs w:val="20"/>
                <w:cs/>
              </w:rPr>
            </w:pPr>
            <w:r w:rsidRPr="002C0180">
              <w:rPr>
                <w:rFonts w:cstheme="minorBidi"/>
                <w:b/>
                <w:bCs/>
                <w:color w:val="000000" w:themeColor="text1"/>
                <w:sz w:val="20"/>
                <w:szCs w:val="20"/>
              </w:rPr>
              <w:t>2,629</w:t>
            </w:r>
          </w:p>
        </w:tc>
        <w:tc>
          <w:tcPr>
            <w:tcW w:w="238" w:type="dxa"/>
            <w:shd w:val="clear" w:color="auto" w:fill="auto"/>
            <w:vAlign w:val="bottom"/>
          </w:tcPr>
          <w:p w14:paraId="4F3F2B23" w14:textId="77777777" w:rsidR="009252FB" w:rsidRPr="002C0180" w:rsidRDefault="009252FB" w:rsidP="009252FB">
            <w:pPr>
              <w:tabs>
                <w:tab w:val="decimal" w:pos="329"/>
              </w:tabs>
              <w:spacing w:line="240" w:lineRule="atLeast"/>
              <w:ind w:left="-108" w:right="-134"/>
              <w:jc w:val="center"/>
              <w:rPr>
                <w:rFonts w:cs="Times New Roman"/>
                <w:b/>
                <w:bCs/>
                <w:color w:val="000000" w:themeColor="text1"/>
                <w:sz w:val="20"/>
                <w:szCs w:val="20"/>
              </w:rPr>
            </w:pPr>
          </w:p>
        </w:tc>
        <w:tc>
          <w:tcPr>
            <w:tcW w:w="1393" w:type="dxa"/>
            <w:tcBorders>
              <w:bottom w:val="double" w:sz="4" w:space="0" w:color="auto"/>
            </w:tcBorders>
            <w:shd w:val="clear" w:color="auto" w:fill="auto"/>
            <w:vAlign w:val="bottom"/>
          </w:tcPr>
          <w:p w14:paraId="4566C621" w14:textId="6FABE534" w:rsidR="009252FB" w:rsidRPr="002C0180" w:rsidRDefault="004013F1" w:rsidP="009252FB">
            <w:pPr>
              <w:tabs>
                <w:tab w:val="decimal" w:pos="1136"/>
              </w:tabs>
              <w:spacing w:line="240" w:lineRule="atLeast"/>
              <w:ind w:left="-108" w:right="-134"/>
              <w:rPr>
                <w:rFonts w:cstheme="minorBidi"/>
                <w:b/>
                <w:bCs/>
                <w:color w:val="000000" w:themeColor="text1"/>
                <w:sz w:val="20"/>
                <w:szCs w:val="20"/>
              </w:rPr>
            </w:pPr>
            <w:r w:rsidRPr="002C0180">
              <w:rPr>
                <w:rFonts w:cstheme="minorBidi"/>
                <w:b/>
                <w:bCs/>
                <w:color w:val="000000" w:themeColor="text1"/>
                <w:sz w:val="20"/>
                <w:szCs w:val="20"/>
              </w:rPr>
              <w:t>2,629</w:t>
            </w:r>
          </w:p>
        </w:tc>
        <w:tc>
          <w:tcPr>
            <w:tcW w:w="240" w:type="dxa"/>
            <w:vAlign w:val="bottom"/>
          </w:tcPr>
          <w:p w14:paraId="12CBAB12" w14:textId="77777777" w:rsidR="009252FB" w:rsidRPr="002C0180" w:rsidRDefault="009252FB" w:rsidP="009252FB">
            <w:pPr>
              <w:tabs>
                <w:tab w:val="decimal" w:pos="329"/>
              </w:tabs>
              <w:spacing w:line="240" w:lineRule="atLeast"/>
              <w:ind w:leftChars="-44" w:left="-106" w:right="-134"/>
              <w:jc w:val="center"/>
              <w:rPr>
                <w:rFonts w:cs="Times New Roman"/>
                <w:b/>
                <w:bCs/>
                <w:color w:val="000000" w:themeColor="text1"/>
                <w:sz w:val="22"/>
                <w:szCs w:val="22"/>
                <w:cs/>
              </w:rPr>
            </w:pPr>
          </w:p>
        </w:tc>
        <w:tc>
          <w:tcPr>
            <w:tcW w:w="1380" w:type="dxa"/>
            <w:tcBorders>
              <w:bottom w:val="double" w:sz="4" w:space="0" w:color="auto"/>
            </w:tcBorders>
            <w:shd w:val="clear" w:color="auto" w:fill="auto"/>
          </w:tcPr>
          <w:p w14:paraId="432A03AC"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2A6E852B" w14:textId="3DDBC3D6" w:rsidR="009252FB" w:rsidRPr="002C0180" w:rsidRDefault="009252FB" w:rsidP="009252FB">
            <w:pPr>
              <w:tabs>
                <w:tab w:val="decimal" w:pos="1089"/>
              </w:tabs>
              <w:spacing w:line="240" w:lineRule="atLeast"/>
              <w:ind w:right="-134"/>
              <w:rPr>
                <w:rFonts w:cs="Times New Roman"/>
                <w:b/>
                <w:bCs/>
                <w:color w:val="000000" w:themeColor="text1"/>
                <w:sz w:val="22"/>
                <w:szCs w:val="22"/>
                <w:cs/>
              </w:rPr>
            </w:pPr>
            <w:r w:rsidRPr="002C0180">
              <w:rPr>
                <w:rFonts w:cs="Times New Roman" w:hint="cs"/>
                <w:b/>
                <w:bCs/>
                <w:color w:val="000000" w:themeColor="text1"/>
                <w:sz w:val="20"/>
                <w:szCs w:val="20"/>
                <w:cs/>
              </w:rPr>
              <w:t>2</w:t>
            </w:r>
            <w:r w:rsidRPr="002C0180">
              <w:rPr>
                <w:rFonts w:cs="Times New Roman"/>
                <w:b/>
                <w:bCs/>
                <w:color w:val="000000" w:themeColor="text1"/>
                <w:sz w:val="20"/>
                <w:szCs w:val="20"/>
              </w:rPr>
              <w:t>,880</w:t>
            </w:r>
          </w:p>
        </w:tc>
        <w:tc>
          <w:tcPr>
            <w:tcW w:w="236" w:type="dxa"/>
            <w:shd w:val="clear" w:color="auto" w:fill="auto"/>
          </w:tcPr>
          <w:p w14:paraId="6CF77BDD"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5" w:type="dxa"/>
            <w:tcBorders>
              <w:bottom w:val="double" w:sz="4" w:space="0" w:color="auto"/>
            </w:tcBorders>
            <w:shd w:val="clear" w:color="auto" w:fill="auto"/>
          </w:tcPr>
          <w:p w14:paraId="738BD7C8" w14:textId="77777777" w:rsidR="009252FB" w:rsidRPr="002C0180" w:rsidRDefault="009252FB" w:rsidP="009252FB">
            <w:pPr>
              <w:tabs>
                <w:tab w:val="decimal" w:pos="1176"/>
                <w:tab w:val="decimal" w:pos="1280"/>
              </w:tabs>
              <w:spacing w:line="260" w:lineRule="atLeast"/>
              <w:ind w:left="-108" w:right="-134"/>
              <w:rPr>
                <w:rFonts w:cs="Times New Roman"/>
                <w:b/>
                <w:bCs/>
                <w:color w:val="000000" w:themeColor="text1"/>
                <w:sz w:val="20"/>
                <w:szCs w:val="20"/>
              </w:rPr>
            </w:pPr>
          </w:p>
          <w:p w14:paraId="6D57C4CB" w14:textId="56E1FA15" w:rsidR="009252FB" w:rsidRPr="002C0180" w:rsidRDefault="009252FB" w:rsidP="009252FB">
            <w:pPr>
              <w:tabs>
                <w:tab w:val="decimal" w:pos="1089"/>
              </w:tabs>
              <w:spacing w:line="240" w:lineRule="atLeast"/>
              <w:ind w:left="-108" w:right="-134"/>
              <w:rPr>
                <w:rFonts w:cs="Times New Roman"/>
                <w:b/>
                <w:bCs/>
                <w:color w:val="000000" w:themeColor="text1"/>
                <w:sz w:val="22"/>
                <w:szCs w:val="22"/>
                <w:cs/>
              </w:rPr>
            </w:pPr>
            <w:r w:rsidRPr="002C0180">
              <w:rPr>
                <w:rFonts w:cs="Times New Roman"/>
                <w:b/>
                <w:bCs/>
                <w:color w:val="000000" w:themeColor="text1"/>
                <w:sz w:val="20"/>
                <w:szCs w:val="20"/>
              </w:rPr>
              <w:t>2,880</w:t>
            </w:r>
          </w:p>
        </w:tc>
      </w:tr>
    </w:tbl>
    <w:p w14:paraId="4A515B3D" w14:textId="77777777" w:rsidR="00C75F2F" w:rsidRPr="002C0180" w:rsidRDefault="00C75F2F">
      <w:pPr>
        <w:rPr>
          <w:rFonts w:cs="Times New Roman"/>
          <w:b/>
          <w:bCs/>
          <w:color w:val="000000" w:themeColor="text1"/>
        </w:rPr>
      </w:pPr>
    </w:p>
    <w:tbl>
      <w:tblPr>
        <w:tblW w:w="9992" w:type="dxa"/>
        <w:tblInd w:w="450" w:type="dxa"/>
        <w:tblLayout w:type="fixed"/>
        <w:tblLook w:val="0000" w:firstRow="0" w:lastRow="0" w:firstColumn="0" w:lastColumn="0" w:noHBand="0" w:noVBand="0"/>
      </w:tblPr>
      <w:tblGrid>
        <w:gridCol w:w="3779"/>
        <w:gridCol w:w="1344"/>
        <w:gridCol w:w="242"/>
        <w:gridCol w:w="1388"/>
        <w:gridCol w:w="240"/>
        <w:gridCol w:w="1379"/>
        <w:gridCol w:w="236"/>
        <w:gridCol w:w="1384"/>
      </w:tblGrid>
      <w:tr w:rsidR="00C75F2F" w:rsidRPr="002C0180" w14:paraId="2ABB44E7" w14:textId="77777777" w:rsidTr="00FB638F">
        <w:trPr>
          <w:trHeight w:val="226"/>
        </w:trPr>
        <w:tc>
          <w:tcPr>
            <w:tcW w:w="3779" w:type="dxa"/>
          </w:tcPr>
          <w:p w14:paraId="1CF19701" w14:textId="77777777" w:rsidR="00C75F2F" w:rsidRPr="002C0180" w:rsidRDefault="00C75F2F" w:rsidP="00FB638F">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other comprehensive income</w:t>
            </w:r>
          </w:p>
        </w:tc>
        <w:tc>
          <w:tcPr>
            <w:tcW w:w="1344" w:type="dxa"/>
            <w:vAlign w:val="bottom"/>
          </w:tcPr>
          <w:p w14:paraId="7B3ACBB0"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cs/>
              </w:rPr>
            </w:pPr>
          </w:p>
        </w:tc>
        <w:tc>
          <w:tcPr>
            <w:tcW w:w="242" w:type="dxa"/>
            <w:vAlign w:val="bottom"/>
          </w:tcPr>
          <w:p w14:paraId="19A52656" w14:textId="77777777" w:rsidR="00C75F2F" w:rsidRPr="002C0180" w:rsidRDefault="00C75F2F" w:rsidP="00FB638F">
            <w:pPr>
              <w:tabs>
                <w:tab w:val="decimal" w:pos="954"/>
              </w:tabs>
              <w:spacing w:line="240" w:lineRule="atLeast"/>
              <w:ind w:right="-108"/>
              <w:jc w:val="center"/>
              <w:rPr>
                <w:rFonts w:cs="Times New Roman"/>
                <w:color w:val="000000" w:themeColor="text1"/>
                <w:sz w:val="22"/>
                <w:szCs w:val="22"/>
                <w:cs/>
              </w:rPr>
            </w:pPr>
          </w:p>
        </w:tc>
        <w:tc>
          <w:tcPr>
            <w:tcW w:w="1388" w:type="dxa"/>
            <w:vAlign w:val="bottom"/>
          </w:tcPr>
          <w:p w14:paraId="6FBC6D68"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vAlign w:val="bottom"/>
          </w:tcPr>
          <w:p w14:paraId="2ABE2984" w14:textId="77777777" w:rsidR="00C75F2F" w:rsidRPr="002C0180" w:rsidRDefault="00C75F2F" w:rsidP="00FB638F">
            <w:pPr>
              <w:tabs>
                <w:tab w:val="decimal" w:pos="954"/>
              </w:tabs>
              <w:spacing w:line="240" w:lineRule="atLeast"/>
              <w:ind w:right="-108"/>
              <w:jc w:val="center"/>
              <w:rPr>
                <w:rFonts w:cs="Times New Roman"/>
                <w:color w:val="000000" w:themeColor="text1"/>
                <w:sz w:val="22"/>
                <w:szCs w:val="22"/>
              </w:rPr>
            </w:pPr>
          </w:p>
        </w:tc>
        <w:tc>
          <w:tcPr>
            <w:tcW w:w="1379" w:type="dxa"/>
            <w:vAlign w:val="bottom"/>
          </w:tcPr>
          <w:p w14:paraId="5C4B74CF" w14:textId="77777777" w:rsidR="00C75F2F" w:rsidRPr="002C0180" w:rsidRDefault="00C75F2F" w:rsidP="00FB638F">
            <w:pPr>
              <w:tabs>
                <w:tab w:val="decimal" w:pos="1089"/>
              </w:tabs>
              <w:spacing w:line="240" w:lineRule="atLeast"/>
              <w:ind w:right="-108"/>
              <w:rPr>
                <w:rFonts w:cs="Times New Roman"/>
                <w:color w:val="000000" w:themeColor="text1"/>
                <w:sz w:val="22"/>
                <w:szCs w:val="22"/>
              </w:rPr>
            </w:pPr>
          </w:p>
        </w:tc>
        <w:tc>
          <w:tcPr>
            <w:tcW w:w="236" w:type="dxa"/>
            <w:vAlign w:val="bottom"/>
          </w:tcPr>
          <w:p w14:paraId="55CD0A75" w14:textId="77777777" w:rsidR="00C75F2F" w:rsidRPr="002C0180" w:rsidRDefault="00C75F2F" w:rsidP="00FB638F">
            <w:pPr>
              <w:tabs>
                <w:tab w:val="decimal" w:pos="1089"/>
              </w:tabs>
              <w:spacing w:line="240" w:lineRule="atLeast"/>
              <w:ind w:right="-108"/>
              <w:rPr>
                <w:rFonts w:cs="Times New Roman"/>
                <w:color w:val="000000" w:themeColor="text1"/>
                <w:sz w:val="22"/>
                <w:szCs w:val="22"/>
              </w:rPr>
            </w:pPr>
          </w:p>
        </w:tc>
        <w:tc>
          <w:tcPr>
            <w:tcW w:w="1384" w:type="dxa"/>
            <w:vAlign w:val="bottom"/>
          </w:tcPr>
          <w:p w14:paraId="3616FB81"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C75F2F" w:rsidRPr="002C0180" w14:paraId="5333C340" w14:textId="77777777" w:rsidTr="00FB638F">
        <w:trPr>
          <w:trHeight w:val="226"/>
        </w:trPr>
        <w:tc>
          <w:tcPr>
            <w:tcW w:w="3779" w:type="dxa"/>
          </w:tcPr>
          <w:p w14:paraId="6D4F1EDE" w14:textId="77777777" w:rsidR="00C75F2F" w:rsidRPr="002C0180" w:rsidRDefault="00C75F2F" w:rsidP="00FB638F">
            <w:pPr>
              <w:spacing w:line="240" w:lineRule="atLeast"/>
              <w:ind w:left="75" w:right="-108"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44" w:type="dxa"/>
            <w:vAlign w:val="bottom"/>
          </w:tcPr>
          <w:p w14:paraId="0F601965"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cs/>
              </w:rPr>
            </w:pPr>
          </w:p>
        </w:tc>
        <w:tc>
          <w:tcPr>
            <w:tcW w:w="242" w:type="dxa"/>
            <w:vAlign w:val="bottom"/>
          </w:tcPr>
          <w:p w14:paraId="74BAFD26"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88" w:type="dxa"/>
            <w:vAlign w:val="bottom"/>
          </w:tcPr>
          <w:p w14:paraId="448E8341"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vAlign w:val="bottom"/>
          </w:tcPr>
          <w:p w14:paraId="2A4E368C"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9" w:type="dxa"/>
            <w:vAlign w:val="bottom"/>
          </w:tcPr>
          <w:p w14:paraId="158F5BD9"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vAlign w:val="bottom"/>
          </w:tcPr>
          <w:p w14:paraId="37C35625"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vAlign w:val="bottom"/>
          </w:tcPr>
          <w:p w14:paraId="5BCC99C3"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4013F1" w:rsidRPr="002C0180" w14:paraId="44C95AE7" w14:textId="77777777" w:rsidTr="00BD6F6D">
        <w:trPr>
          <w:trHeight w:val="110"/>
        </w:trPr>
        <w:tc>
          <w:tcPr>
            <w:tcW w:w="3779" w:type="dxa"/>
          </w:tcPr>
          <w:p w14:paraId="03D6604B" w14:textId="77777777" w:rsidR="004013F1" w:rsidRPr="002C0180" w:rsidRDefault="004013F1" w:rsidP="004013F1">
            <w:pPr>
              <w:tabs>
                <w:tab w:val="left" w:pos="162"/>
              </w:tabs>
              <w:spacing w:line="240" w:lineRule="atLeast"/>
              <w:ind w:left="75" w:hanging="90"/>
              <w:jc w:val="both"/>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44" w:type="dxa"/>
            <w:shd w:val="clear" w:color="auto" w:fill="auto"/>
          </w:tcPr>
          <w:p w14:paraId="5238E241" w14:textId="4B93BA9C"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21,256,830</w:t>
            </w:r>
          </w:p>
        </w:tc>
        <w:tc>
          <w:tcPr>
            <w:tcW w:w="242" w:type="dxa"/>
            <w:shd w:val="clear" w:color="auto" w:fill="auto"/>
            <w:vAlign w:val="center"/>
          </w:tcPr>
          <w:p w14:paraId="6B4CBC9D" w14:textId="3954A7C9"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r w:rsidRPr="002C0180">
              <w:rPr>
                <w:rFonts w:cs="Times New Roman"/>
                <w:color w:val="000000" w:themeColor="text1"/>
                <w:sz w:val="22"/>
                <w:szCs w:val="22"/>
              </w:rPr>
              <w:t> </w:t>
            </w:r>
          </w:p>
        </w:tc>
        <w:tc>
          <w:tcPr>
            <w:tcW w:w="1388" w:type="dxa"/>
            <w:shd w:val="clear" w:color="auto" w:fill="auto"/>
          </w:tcPr>
          <w:p w14:paraId="79ECCD8A" w14:textId="7C3B84F8"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19,542,918</w:t>
            </w:r>
          </w:p>
        </w:tc>
        <w:tc>
          <w:tcPr>
            <w:tcW w:w="240" w:type="dxa"/>
            <w:vAlign w:val="bottom"/>
          </w:tcPr>
          <w:p w14:paraId="0C9626BD"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7758E105" w14:textId="30FB698B"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18,010,670 </w:t>
            </w:r>
          </w:p>
        </w:tc>
        <w:tc>
          <w:tcPr>
            <w:tcW w:w="236" w:type="dxa"/>
            <w:shd w:val="clear" w:color="auto" w:fill="auto"/>
            <w:vAlign w:val="bottom"/>
          </w:tcPr>
          <w:p w14:paraId="27BD7E25"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vAlign w:val="center"/>
          </w:tcPr>
          <w:p w14:paraId="2B9D18B3" w14:textId="5DCCAAA8"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17,305,533 </w:t>
            </w:r>
          </w:p>
        </w:tc>
      </w:tr>
      <w:tr w:rsidR="004013F1" w:rsidRPr="002C0180" w14:paraId="213129D9" w14:textId="77777777" w:rsidTr="00BD6F6D">
        <w:trPr>
          <w:trHeight w:val="226"/>
        </w:trPr>
        <w:tc>
          <w:tcPr>
            <w:tcW w:w="3779" w:type="dxa"/>
          </w:tcPr>
          <w:p w14:paraId="7BB11B84"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44" w:type="dxa"/>
            <w:shd w:val="clear" w:color="auto" w:fill="auto"/>
          </w:tcPr>
          <w:p w14:paraId="5479A1B8" w14:textId="06E0DBFF"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3,787,494</w:t>
            </w:r>
          </w:p>
        </w:tc>
        <w:tc>
          <w:tcPr>
            <w:tcW w:w="242" w:type="dxa"/>
            <w:shd w:val="clear" w:color="auto" w:fill="auto"/>
            <w:vAlign w:val="center"/>
          </w:tcPr>
          <w:p w14:paraId="593DF8F8" w14:textId="076FF7F4"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r w:rsidRPr="002C0180">
              <w:rPr>
                <w:rFonts w:cs="Times New Roman"/>
                <w:color w:val="000000" w:themeColor="text1"/>
                <w:sz w:val="22"/>
                <w:szCs w:val="22"/>
              </w:rPr>
              <w:t> </w:t>
            </w:r>
          </w:p>
        </w:tc>
        <w:tc>
          <w:tcPr>
            <w:tcW w:w="1388" w:type="dxa"/>
            <w:shd w:val="clear" w:color="auto" w:fill="auto"/>
          </w:tcPr>
          <w:p w14:paraId="398515DD" w14:textId="656FEED2"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3,732,978</w:t>
            </w:r>
          </w:p>
        </w:tc>
        <w:tc>
          <w:tcPr>
            <w:tcW w:w="240" w:type="dxa"/>
            <w:vAlign w:val="bottom"/>
          </w:tcPr>
          <w:p w14:paraId="41A49BF9"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63006D61" w14:textId="336ED52A" w:rsidR="004013F1" w:rsidRPr="002C0180" w:rsidRDefault="004013F1" w:rsidP="004013F1">
            <w:pPr>
              <w:tabs>
                <w:tab w:val="decimal" w:pos="1089"/>
              </w:tabs>
              <w:spacing w:line="240" w:lineRule="atLeast"/>
              <w:ind w:left="-108" w:right="-134"/>
              <w:rPr>
                <w:color w:val="000000" w:themeColor="text1"/>
                <w:sz w:val="22"/>
                <w:szCs w:val="28"/>
              </w:rPr>
            </w:pPr>
            <w:r w:rsidRPr="002C0180">
              <w:rPr>
                <w:rFonts w:cs="Times New Roman"/>
                <w:color w:val="000000" w:themeColor="text1"/>
                <w:sz w:val="20"/>
                <w:szCs w:val="20"/>
              </w:rPr>
              <w:t xml:space="preserve">3,622,200 </w:t>
            </w:r>
          </w:p>
        </w:tc>
        <w:tc>
          <w:tcPr>
            <w:tcW w:w="236" w:type="dxa"/>
            <w:shd w:val="clear" w:color="auto" w:fill="auto"/>
            <w:vAlign w:val="bottom"/>
          </w:tcPr>
          <w:p w14:paraId="22711ED9"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vAlign w:val="center"/>
          </w:tcPr>
          <w:p w14:paraId="68B920EE" w14:textId="6958F849"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3,635,618 </w:t>
            </w:r>
          </w:p>
        </w:tc>
      </w:tr>
      <w:tr w:rsidR="004013F1" w:rsidRPr="002C0180" w14:paraId="5757A1C2" w14:textId="77777777" w:rsidTr="00BD6F6D">
        <w:trPr>
          <w:trHeight w:val="226"/>
        </w:trPr>
        <w:tc>
          <w:tcPr>
            <w:tcW w:w="3779" w:type="dxa"/>
          </w:tcPr>
          <w:p w14:paraId="761F2612"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Foreign debt securities</w:t>
            </w:r>
          </w:p>
        </w:tc>
        <w:tc>
          <w:tcPr>
            <w:tcW w:w="1344" w:type="dxa"/>
            <w:shd w:val="clear" w:color="auto" w:fill="auto"/>
          </w:tcPr>
          <w:p w14:paraId="2404823E" w14:textId="7B647882"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22,002,595</w:t>
            </w:r>
          </w:p>
        </w:tc>
        <w:tc>
          <w:tcPr>
            <w:tcW w:w="242" w:type="dxa"/>
            <w:shd w:val="clear" w:color="auto" w:fill="auto"/>
            <w:vAlign w:val="center"/>
          </w:tcPr>
          <w:p w14:paraId="5C05482F" w14:textId="3BF17A95"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r w:rsidRPr="002C0180">
              <w:rPr>
                <w:rFonts w:cs="Times New Roman"/>
                <w:color w:val="000000" w:themeColor="text1"/>
                <w:sz w:val="22"/>
                <w:szCs w:val="22"/>
              </w:rPr>
              <w:t> </w:t>
            </w:r>
          </w:p>
        </w:tc>
        <w:tc>
          <w:tcPr>
            <w:tcW w:w="1388" w:type="dxa"/>
            <w:shd w:val="clear" w:color="auto" w:fill="auto"/>
          </w:tcPr>
          <w:p w14:paraId="51AF0DBD" w14:textId="688D848C"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29,032,855</w:t>
            </w:r>
          </w:p>
        </w:tc>
        <w:tc>
          <w:tcPr>
            <w:tcW w:w="240" w:type="dxa"/>
          </w:tcPr>
          <w:p w14:paraId="43AEDD42"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266AFF66" w14:textId="6C3A0C39" w:rsidR="004013F1" w:rsidRPr="002C0180" w:rsidRDefault="004013F1" w:rsidP="004013F1">
            <w:pPr>
              <w:tabs>
                <w:tab w:val="decimal" w:pos="1089"/>
              </w:tabs>
              <w:spacing w:line="240" w:lineRule="atLeast"/>
              <w:ind w:right="-115"/>
              <w:rPr>
                <w:rFonts w:cs="Times New Roman"/>
                <w:color w:val="000000" w:themeColor="text1"/>
                <w:sz w:val="22"/>
                <w:szCs w:val="22"/>
              </w:rPr>
            </w:pPr>
            <w:r w:rsidRPr="002C0180">
              <w:rPr>
                <w:rFonts w:cs="Times New Roman"/>
                <w:color w:val="000000" w:themeColor="text1"/>
                <w:sz w:val="20"/>
                <w:szCs w:val="20"/>
              </w:rPr>
              <w:t xml:space="preserve">24,640,413 </w:t>
            </w:r>
          </w:p>
        </w:tc>
        <w:tc>
          <w:tcPr>
            <w:tcW w:w="236" w:type="dxa"/>
            <w:shd w:val="clear" w:color="auto" w:fill="auto"/>
            <w:vAlign w:val="bottom"/>
          </w:tcPr>
          <w:p w14:paraId="71D4BE66" w14:textId="77777777" w:rsidR="004013F1" w:rsidRPr="002C0180" w:rsidRDefault="004013F1" w:rsidP="004013F1">
            <w:pPr>
              <w:tabs>
                <w:tab w:val="decimal" w:pos="1089"/>
              </w:tabs>
              <w:spacing w:line="240" w:lineRule="atLeast"/>
              <w:ind w:left="507" w:right="-115"/>
              <w:rPr>
                <w:rFonts w:cs="Times New Roman"/>
                <w:color w:val="000000" w:themeColor="text1"/>
                <w:sz w:val="22"/>
                <w:szCs w:val="22"/>
              </w:rPr>
            </w:pPr>
          </w:p>
        </w:tc>
        <w:tc>
          <w:tcPr>
            <w:tcW w:w="1384" w:type="dxa"/>
            <w:shd w:val="clear" w:color="auto" w:fill="auto"/>
            <w:vAlign w:val="center"/>
          </w:tcPr>
          <w:p w14:paraId="099940CD" w14:textId="6D2D878B"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36,538,312 </w:t>
            </w:r>
          </w:p>
        </w:tc>
      </w:tr>
      <w:tr w:rsidR="004013F1" w:rsidRPr="002C0180" w14:paraId="508A9214" w14:textId="77777777" w:rsidTr="00BD6F6D">
        <w:trPr>
          <w:trHeight w:val="226"/>
        </w:trPr>
        <w:tc>
          <w:tcPr>
            <w:tcW w:w="3779" w:type="dxa"/>
          </w:tcPr>
          <w:p w14:paraId="57E56C89"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Equity securities</w:t>
            </w:r>
          </w:p>
        </w:tc>
        <w:tc>
          <w:tcPr>
            <w:tcW w:w="1344" w:type="dxa"/>
            <w:tcBorders>
              <w:bottom w:val="single" w:sz="4" w:space="0" w:color="auto"/>
            </w:tcBorders>
            <w:shd w:val="clear" w:color="auto" w:fill="auto"/>
          </w:tcPr>
          <w:p w14:paraId="1781B48A" w14:textId="6091BEAB"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34,035,263</w:t>
            </w:r>
          </w:p>
        </w:tc>
        <w:tc>
          <w:tcPr>
            <w:tcW w:w="242" w:type="dxa"/>
            <w:shd w:val="clear" w:color="auto" w:fill="auto"/>
            <w:vAlign w:val="center"/>
          </w:tcPr>
          <w:p w14:paraId="65F7D3C5" w14:textId="482A8632"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r w:rsidRPr="002C0180">
              <w:rPr>
                <w:rFonts w:cs="Times New Roman"/>
                <w:color w:val="000000" w:themeColor="text1"/>
                <w:sz w:val="22"/>
                <w:szCs w:val="22"/>
              </w:rPr>
              <w:t> </w:t>
            </w:r>
          </w:p>
        </w:tc>
        <w:tc>
          <w:tcPr>
            <w:tcW w:w="1388" w:type="dxa"/>
            <w:tcBorders>
              <w:bottom w:val="single" w:sz="4" w:space="0" w:color="auto"/>
            </w:tcBorders>
            <w:shd w:val="clear" w:color="auto" w:fill="auto"/>
          </w:tcPr>
          <w:p w14:paraId="6F840AE6" w14:textId="09F02767"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37,141,516</w:t>
            </w:r>
          </w:p>
        </w:tc>
        <w:tc>
          <w:tcPr>
            <w:tcW w:w="240" w:type="dxa"/>
          </w:tcPr>
          <w:p w14:paraId="37A30DB2"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tcBorders>
              <w:bottom w:val="single" w:sz="4" w:space="0" w:color="auto"/>
            </w:tcBorders>
            <w:shd w:val="clear" w:color="auto" w:fill="auto"/>
            <w:vAlign w:val="center"/>
          </w:tcPr>
          <w:p w14:paraId="05512E20" w14:textId="09371482"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31,883,493 </w:t>
            </w:r>
          </w:p>
        </w:tc>
        <w:tc>
          <w:tcPr>
            <w:tcW w:w="236" w:type="dxa"/>
            <w:shd w:val="clear" w:color="auto" w:fill="auto"/>
            <w:vAlign w:val="bottom"/>
          </w:tcPr>
          <w:p w14:paraId="1663278B"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tcBorders>
              <w:bottom w:val="single" w:sz="4" w:space="0" w:color="auto"/>
            </w:tcBorders>
            <w:shd w:val="clear" w:color="auto" w:fill="auto"/>
            <w:vAlign w:val="center"/>
          </w:tcPr>
          <w:p w14:paraId="74F0AF86" w14:textId="0C846E07"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35,159,992 </w:t>
            </w:r>
          </w:p>
        </w:tc>
      </w:tr>
      <w:tr w:rsidR="004013F1" w:rsidRPr="002C0180" w14:paraId="08483EBC" w14:textId="77777777" w:rsidTr="00BD6F6D">
        <w:trPr>
          <w:trHeight w:val="241"/>
        </w:trPr>
        <w:tc>
          <w:tcPr>
            <w:tcW w:w="3779" w:type="dxa"/>
          </w:tcPr>
          <w:p w14:paraId="6F12E068" w14:textId="77777777" w:rsidR="004013F1" w:rsidRPr="002C0180" w:rsidRDefault="004013F1" w:rsidP="004013F1">
            <w:pPr>
              <w:tabs>
                <w:tab w:val="left" w:pos="342"/>
              </w:tabs>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Total</w:t>
            </w:r>
          </w:p>
        </w:tc>
        <w:tc>
          <w:tcPr>
            <w:tcW w:w="1344" w:type="dxa"/>
            <w:tcBorders>
              <w:top w:val="single" w:sz="4" w:space="0" w:color="auto"/>
            </w:tcBorders>
          </w:tcPr>
          <w:p w14:paraId="4237D923" w14:textId="0557C924"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81,082,182</w:t>
            </w:r>
          </w:p>
        </w:tc>
        <w:tc>
          <w:tcPr>
            <w:tcW w:w="242" w:type="dxa"/>
            <w:vAlign w:val="center"/>
          </w:tcPr>
          <w:p w14:paraId="7391E828" w14:textId="75E3D708"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tcBorders>
            <w:shd w:val="clear" w:color="auto" w:fill="auto"/>
          </w:tcPr>
          <w:p w14:paraId="3F843B92" w14:textId="563D1D12"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89,450,267</w:t>
            </w:r>
          </w:p>
        </w:tc>
        <w:tc>
          <w:tcPr>
            <w:tcW w:w="240" w:type="dxa"/>
            <w:vAlign w:val="bottom"/>
          </w:tcPr>
          <w:p w14:paraId="4EEE1F63"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2"/>
                <w:szCs w:val="22"/>
                <w:cs/>
              </w:rPr>
            </w:pPr>
          </w:p>
        </w:tc>
        <w:tc>
          <w:tcPr>
            <w:tcW w:w="1379" w:type="dxa"/>
            <w:tcBorders>
              <w:top w:val="single" w:sz="4" w:space="0" w:color="auto"/>
            </w:tcBorders>
            <w:shd w:val="clear" w:color="auto" w:fill="auto"/>
          </w:tcPr>
          <w:p w14:paraId="20370085" w14:textId="2321A1FC"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78,156,776</w:t>
            </w:r>
          </w:p>
        </w:tc>
        <w:tc>
          <w:tcPr>
            <w:tcW w:w="236" w:type="dxa"/>
            <w:shd w:val="clear" w:color="auto" w:fill="auto"/>
          </w:tcPr>
          <w:p w14:paraId="791BA2D7"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tcBorders>
              <w:top w:val="single" w:sz="4" w:space="0" w:color="auto"/>
            </w:tcBorders>
            <w:shd w:val="clear" w:color="auto" w:fill="auto"/>
          </w:tcPr>
          <w:p w14:paraId="3442F89C" w14:textId="0453E4B5"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92,639,455</w:t>
            </w:r>
          </w:p>
        </w:tc>
      </w:tr>
      <w:tr w:rsidR="004013F1" w:rsidRPr="002C0180" w14:paraId="30B7D268" w14:textId="77777777" w:rsidTr="00BD6F6D">
        <w:trPr>
          <w:trHeight w:val="241"/>
        </w:trPr>
        <w:tc>
          <w:tcPr>
            <w:tcW w:w="3779" w:type="dxa"/>
          </w:tcPr>
          <w:p w14:paraId="569B5F67" w14:textId="77777777" w:rsidR="004013F1" w:rsidRPr="002C0180" w:rsidRDefault="004013F1" w:rsidP="004013F1">
            <w:pPr>
              <w:tabs>
                <w:tab w:val="left" w:pos="432"/>
              </w:tabs>
              <w:spacing w:line="240" w:lineRule="atLeast"/>
              <w:ind w:left="75" w:right="-108" w:hanging="90"/>
              <w:rPr>
                <w:rFonts w:cs="Times New Roman"/>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1344" w:type="dxa"/>
            <w:shd w:val="clear" w:color="auto" w:fill="auto"/>
          </w:tcPr>
          <w:p w14:paraId="21A7D999" w14:textId="13CC2E57" w:rsidR="004013F1" w:rsidRPr="002C0180" w:rsidRDefault="004013F1" w:rsidP="004013F1">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8,368,085</w:t>
            </w:r>
          </w:p>
        </w:tc>
        <w:tc>
          <w:tcPr>
            <w:tcW w:w="242" w:type="dxa"/>
            <w:shd w:val="clear" w:color="auto" w:fill="auto"/>
            <w:vAlign w:val="center"/>
          </w:tcPr>
          <w:p w14:paraId="3F537AA1" w14:textId="57B2095F" w:rsidR="004013F1" w:rsidRPr="002C0180" w:rsidRDefault="004013F1" w:rsidP="004013F1">
            <w:pPr>
              <w:tabs>
                <w:tab w:val="decimal" w:pos="1089"/>
              </w:tabs>
              <w:spacing w:line="240" w:lineRule="atLeast"/>
              <w:ind w:left="-108" w:right="-134"/>
              <w:jc w:val="center"/>
              <w:rPr>
                <w:rFonts w:cs="Times New Roman"/>
                <w:color w:val="000000" w:themeColor="text1"/>
                <w:sz w:val="22"/>
                <w:szCs w:val="22"/>
              </w:rPr>
            </w:pPr>
          </w:p>
        </w:tc>
        <w:tc>
          <w:tcPr>
            <w:tcW w:w="1388" w:type="dxa"/>
            <w:shd w:val="clear" w:color="auto" w:fill="auto"/>
          </w:tcPr>
          <w:p w14:paraId="0094473D" w14:textId="01912F15" w:rsidR="004013F1" w:rsidRPr="002C0180" w:rsidRDefault="004013F1" w:rsidP="00B9154A">
            <w:pPr>
              <w:tabs>
                <w:tab w:val="decimal" w:pos="827"/>
              </w:tabs>
              <w:spacing w:line="240" w:lineRule="atLeast"/>
              <w:ind w:left="-108" w:right="-134"/>
              <w:rPr>
                <w:rFonts w:cs="Times New Roman"/>
                <w:b/>
                <w:bCs/>
                <w:color w:val="000000" w:themeColor="text1"/>
                <w:sz w:val="22"/>
                <w:szCs w:val="22"/>
              </w:rPr>
            </w:pPr>
            <w:r w:rsidRPr="002C0180">
              <w:rPr>
                <w:sz w:val="20"/>
                <w:szCs w:val="20"/>
              </w:rPr>
              <w:t>-</w:t>
            </w:r>
          </w:p>
        </w:tc>
        <w:tc>
          <w:tcPr>
            <w:tcW w:w="240" w:type="dxa"/>
            <w:vAlign w:val="bottom"/>
          </w:tcPr>
          <w:p w14:paraId="537D8CFB" w14:textId="77777777" w:rsidR="004013F1" w:rsidRPr="002C0180" w:rsidRDefault="004013F1" w:rsidP="004013F1">
            <w:pPr>
              <w:spacing w:line="240" w:lineRule="atLeast"/>
              <w:ind w:left="-108" w:right="-134"/>
              <w:jc w:val="center"/>
              <w:rPr>
                <w:rFonts w:cs="Times New Roman"/>
                <w:color w:val="000000" w:themeColor="text1"/>
                <w:sz w:val="22"/>
                <w:szCs w:val="22"/>
                <w:cs/>
              </w:rPr>
            </w:pPr>
          </w:p>
        </w:tc>
        <w:tc>
          <w:tcPr>
            <w:tcW w:w="1379" w:type="dxa"/>
            <w:shd w:val="clear" w:color="auto" w:fill="auto"/>
          </w:tcPr>
          <w:p w14:paraId="12965E44" w14:textId="51AFC403"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14,482,679</w:t>
            </w:r>
          </w:p>
        </w:tc>
        <w:tc>
          <w:tcPr>
            <w:tcW w:w="236" w:type="dxa"/>
            <w:shd w:val="clear" w:color="auto" w:fill="auto"/>
          </w:tcPr>
          <w:p w14:paraId="2DAB16EB"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tcPr>
          <w:p w14:paraId="179B0266" w14:textId="0C2A0ED1" w:rsidR="004013F1" w:rsidRPr="002C0180" w:rsidRDefault="004013F1" w:rsidP="004013F1">
            <w:pPr>
              <w:tabs>
                <w:tab w:val="decimal" w:pos="82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1203D9E3" w14:textId="77777777" w:rsidTr="00DA4BBB">
        <w:trPr>
          <w:trHeight w:val="241"/>
        </w:trPr>
        <w:tc>
          <w:tcPr>
            <w:tcW w:w="3779" w:type="dxa"/>
          </w:tcPr>
          <w:p w14:paraId="170FA0F9" w14:textId="3902FCDC"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 xml:space="preserve">nvestments measured at fair value through other </w:t>
            </w:r>
          </w:p>
          <w:p w14:paraId="4D9F24FB" w14:textId="77777777"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  comprehensive income</w:t>
            </w:r>
          </w:p>
        </w:tc>
        <w:tc>
          <w:tcPr>
            <w:tcW w:w="1344" w:type="dxa"/>
            <w:tcBorders>
              <w:top w:val="single" w:sz="4" w:space="0" w:color="auto"/>
              <w:bottom w:val="double" w:sz="4" w:space="0" w:color="auto"/>
            </w:tcBorders>
            <w:vAlign w:val="bottom"/>
          </w:tcPr>
          <w:p w14:paraId="6D5A97AF" w14:textId="7EDA9DE8" w:rsidR="009252FB" w:rsidRPr="002C0180" w:rsidRDefault="004013F1" w:rsidP="004013F1">
            <w:pPr>
              <w:tabs>
                <w:tab w:val="decimal" w:pos="1089"/>
              </w:tabs>
              <w:spacing w:line="240" w:lineRule="atLeast"/>
              <w:ind w:left="-108" w:right="-134"/>
              <w:rPr>
                <w:rFonts w:cs="Times New Roman"/>
                <w:b/>
                <w:bCs/>
                <w:color w:val="000000" w:themeColor="text1"/>
                <w:sz w:val="20"/>
                <w:szCs w:val="20"/>
              </w:rPr>
            </w:pPr>
            <w:r w:rsidRPr="002C0180">
              <w:rPr>
                <w:rFonts w:cs="Times New Roman"/>
                <w:b/>
                <w:bCs/>
                <w:color w:val="000000" w:themeColor="text1"/>
                <w:sz w:val="20"/>
                <w:szCs w:val="20"/>
              </w:rPr>
              <w:t>89,450,267</w:t>
            </w:r>
          </w:p>
        </w:tc>
        <w:tc>
          <w:tcPr>
            <w:tcW w:w="242" w:type="dxa"/>
            <w:vAlign w:val="bottom"/>
          </w:tcPr>
          <w:p w14:paraId="477A00FF" w14:textId="77777777" w:rsidR="009252FB" w:rsidRPr="002C0180" w:rsidRDefault="009252FB" w:rsidP="009252FB">
            <w:pPr>
              <w:spacing w:line="240" w:lineRule="atLeast"/>
              <w:ind w:left="-108" w:right="-134"/>
              <w:jc w:val="center"/>
              <w:rPr>
                <w:rFonts w:cs="Times New Roman"/>
                <w:b/>
                <w:bCs/>
                <w:color w:val="000000" w:themeColor="text1"/>
                <w:sz w:val="22"/>
                <w:szCs w:val="22"/>
                <w:cs/>
              </w:rPr>
            </w:pPr>
          </w:p>
        </w:tc>
        <w:tc>
          <w:tcPr>
            <w:tcW w:w="1388" w:type="dxa"/>
            <w:tcBorders>
              <w:top w:val="single" w:sz="4" w:space="0" w:color="auto"/>
              <w:bottom w:val="double" w:sz="4" w:space="0" w:color="auto"/>
            </w:tcBorders>
            <w:vAlign w:val="bottom"/>
          </w:tcPr>
          <w:p w14:paraId="2E850A2F" w14:textId="79EA97FF" w:rsidR="009252FB" w:rsidRPr="002C0180" w:rsidRDefault="004013F1" w:rsidP="009252FB">
            <w:pPr>
              <w:tabs>
                <w:tab w:val="decimal" w:pos="1136"/>
              </w:tabs>
              <w:ind w:left="-108" w:right="-194"/>
              <w:rPr>
                <w:rFonts w:cs="Times New Roman"/>
                <w:b/>
                <w:bCs/>
                <w:color w:val="000000" w:themeColor="text1"/>
                <w:sz w:val="20"/>
                <w:szCs w:val="20"/>
              </w:rPr>
            </w:pPr>
            <w:r w:rsidRPr="002C0180">
              <w:rPr>
                <w:rFonts w:cs="Times New Roman"/>
                <w:b/>
                <w:bCs/>
                <w:color w:val="000000" w:themeColor="text1"/>
                <w:sz w:val="20"/>
                <w:szCs w:val="20"/>
              </w:rPr>
              <w:t>89,450,267</w:t>
            </w:r>
          </w:p>
        </w:tc>
        <w:tc>
          <w:tcPr>
            <w:tcW w:w="240" w:type="dxa"/>
            <w:vAlign w:val="bottom"/>
          </w:tcPr>
          <w:p w14:paraId="40E474DB" w14:textId="77777777" w:rsidR="009252FB" w:rsidRPr="002C0180" w:rsidRDefault="009252FB" w:rsidP="009252FB">
            <w:pPr>
              <w:spacing w:line="240" w:lineRule="atLeast"/>
              <w:ind w:left="-108" w:right="-134"/>
              <w:jc w:val="center"/>
              <w:rPr>
                <w:rFonts w:cs="Times New Roman"/>
                <w:b/>
                <w:bCs/>
                <w:color w:val="000000" w:themeColor="text1"/>
                <w:sz w:val="22"/>
                <w:szCs w:val="22"/>
              </w:rPr>
            </w:pPr>
          </w:p>
        </w:tc>
        <w:tc>
          <w:tcPr>
            <w:tcW w:w="1379" w:type="dxa"/>
            <w:tcBorders>
              <w:top w:val="single" w:sz="4" w:space="0" w:color="auto"/>
              <w:bottom w:val="double" w:sz="4" w:space="0" w:color="auto"/>
            </w:tcBorders>
          </w:tcPr>
          <w:p w14:paraId="0DC2F523"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0B42FA03"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1763CFDA" w14:textId="237E04B5"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c>
          <w:tcPr>
            <w:tcW w:w="236" w:type="dxa"/>
          </w:tcPr>
          <w:p w14:paraId="6B298CF3"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cs/>
              </w:rPr>
            </w:pPr>
          </w:p>
        </w:tc>
        <w:tc>
          <w:tcPr>
            <w:tcW w:w="1384" w:type="dxa"/>
            <w:tcBorders>
              <w:top w:val="single" w:sz="4" w:space="0" w:color="auto"/>
              <w:bottom w:val="double" w:sz="4" w:space="0" w:color="auto"/>
            </w:tcBorders>
          </w:tcPr>
          <w:p w14:paraId="45FDC602" w14:textId="77777777" w:rsidR="009252FB" w:rsidRPr="002C0180" w:rsidRDefault="009252FB" w:rsidP="009252FB">
            <w:pPr>
              <w:tabs>
                <w:tab w:val="decimal" w:pos="1010"/>
                <w:tab w:val="decimal" w:pos="1176"/>
              </w:tabs>
              <w:spacing w:line="260" w:lineRule="atLeast"/>
              <w:ind w:left="-97" w:right="-134"/>
              <w:rPr>
                <w:rFonts w:cs="Times New Roman"/>
                <w:b/>
                <w:bCs/>
                <w:color w:val="000000" w:themeColor="text1"/>
                <w:sz w:val="20"/>
                <w:szCs w:val="20"/>
              </w:rPr>
            </w:pPr>
          </w:p>
          <w:p w14:paraId="33A21F48" w14:textId="77777777" w:rsidR="009252FB" w:rsidRPr="002C0180" w:rsidRDefault="009252FB" w:rsidP="009252FB">
            <w:pPr>
              <w:tabs>
                <w:tab w:val="decimal" w:pos="1010"/>
                <w:tab w:val="decimal" w:pos="1176"/>
              </w:tabs>
              <w:spacing w:line="260" w:lineRule="atLeast"/>
              <w:ind w:left="-97" w:right="-134"/>
              <w:rPr>
                <w:rFonts w:cs="Times New Roman"/>
                <w:b/>
                <w:bCs/>
                <w:color w:val="000000" w:themeColor="text1"/>
                <w:sz w:val="20"/>
                <w:szCs w:val="20"/>
              </w:rPr>
            </w:pPr>
          </w:p>
          <w:p w14:paraId="34112D4E" w14:textId="6D96DDDA"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r>
      <w:tr w:rsidR="009252FB" w:rsidRPr="002C0180" w14:paraId="1ABFC612" w14:textId="77777777" w:rsidTr="00FB638F">
        <w:trPr>
          <w:trHeight w:val="241"/>
        </w:trPr>
        <w:tc>
          <w:tcPr>
            <w:tcW w:w="3779" w:type="dxa"/>
          </w:tcPr>
          <w:p w14:paraId="38CA970F"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impairment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vAlign w:val="bottom"/>
          </w:tcPr>
          <w:p w14:paraId="4F11D9C3" w14:textId="3B527546" w:rsidR="009252FB" w:rsidRPr="002C0180" w:rsidRDefault="004013F1" w:rsidP="009252FB">
            <w:pPr>
              <w:tabs>
                <w:tab w:val="decimal" w:pos="1089"/>
              </w:tabs>
              <w:spacing w:line="240" w:lineRule="atLeast"/>
              <w:ind w:left="-108" w:right="-134"/>
              <w:rPr>
                <w:rFonts w:cs="Times New Roman"/>
                <w:color w:val="000000" w:themeColor="text1"/>
                <w:sz w:val="20"/>
                <w:szCs w:val="20"/>
                <w:cs/>
              </w:rPr>
            </w:pPr>
            <w:r w:rsidRPr="002C0180">
              <w:rPr>
                <w:rFonts w:cs="Times New Roman"/>
                <w:color w:val="000000" w:themeColor="text1"/>
                <w:sz w:val="20"/>
                <w:szCs w:val="20"/>
              </w:rPr>
              <w:t>(240,984)</w:t>
            </w:r>
          </w:p>
        </w:tc>
        <w:tc>
          <w:tcPr>
            <w:tcW w:w="242" w:type="dxa"/>
            <w:vAlign w:val="bottom"/>
          </w:tcPr>
          <w:p w14:paraId="7ADBFA55" w14:textId="77777777" w:rsidR="009252FB" w:rsidRPr="002C0180" w:rsidRDefault="009252FB" w:rsidP="009252FB">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vAlign w:val="bottom"/>
          </w:tcPr>
          <w:p w14:paraId="641F8FAE" w14:textId="4ED597D6" w:rsidR="009252FB" w:rsidRPr="002C0180" w:rsidRDefault="004013F1" w:rsidP="00B9154A">
            <w:pPr>
              <w:tabs>
                <w:tab w:val="decimal" w:pos="912"/>
              </w:tabs>
              <w:ind w:left="-108" w:right="-194"/>
              <w:rPr>
                <w:rFonts w:cs="Times New Roman"/>
                <w:b/>
                <w:bCs/>
                <w:color w:val="000000" w:themeColor="text1"/>
                <w:sz w:val="20"/>
                <w:szCs w:val="20"/>
                <w:cs/>
              </w:rPr>
            </w:pPr>
            <w:r w:rsidRPr="002C0180">
              <w:rPr>
                <w:rFonts w:cs="Times New Roman"/>
                <w:b/>
                <w:bCs/>
                <w:color w:val="000000" w:themeColor="text1"/>
                <w:sz w:val="20"/>
                <w:szCs w:val="20"/>
              </w:rPr>
              <w:t>-</w:t>
            </w:r>
          </w:p>
        </w:tc>
        <w:tc>
          <w:tcPr>
            <w:tcW w:w="240" w:type="dxa"/>
            <w:vAlign w:val="bottom"/>
          </w:tcPr>
          <w:p w14:paraId="29D7E958" w14:textId="77777777" w:rsidR="009252FB" w:rsidRPr="002C0180" w:rsidRDefault="009252FB" w:rsidP="009252FB">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vAlign w:val="bottom"/>
          </w:tcPr>
          <w:p w14:paraId="5B1F945B" w14:textId="0F8CB76E" w:rsidR="009252FB" w:rsidRPr="002C0180" w:rsidRDefault="009252FB" w:rsidP="009252FB">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(346,701)</w:t>
            </w:r>
          </w:p>
        </w:tc>
        <w:tc>
          <w:tcPr>
            <w:tcW w:w="236" w:type="dxa"/>
            <w:vAlign w:val="bottom"/>
          </w:tcPr>
          <w:p w14:paraId="658B5A85"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tcBorders>
              <w:top w:val="single" w:sz="4" w:space="0" w:color="auto"/>
              <w:bottom w:val="double" w:sz="4" w:space="0" w:color="auto"/>
            </w:tcBorders>
            <w:vAlign w:val="bottom"/>
          </w:tcPr>
          <w:p w14:paraId="2E1C9D00" w14:textId="6E30DADD" w:rsidR="009252FB" w:rsidRPr="002C0180" w:rsidRDefault="009252FB" w:rsidP="009252FB">
            <w:pPr>
              <w:tabs>
                <w:tab w:val="decimal" w:pos="82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224A091A" w14:textId="77777777" w:rsidTr="00FB638F">
        <w:trPr>
          <w:trHeight w:val="241"/>
        </w:trPr>
        <w:tc>
          <w:tcPr>
            <w:tcW w:w="3779" w:type="dxa"/>
          </w:tcPr>
          <w:p w14:paraId="4A1E5570"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expected credit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vAlign w:val="bottom"/>
          </w:tcPr>
          <w:p w14:paraId="08C08CAC" w14:textId="4A600F60" w:rsidR="009252FB" w:rsidRPr="002C0180" w:rsidRDefault="004013F1" w:rsidP="009252FB">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(5,422)</w:t>
            </w:r>
          </w:p>
        </w:tc>
        <w:tc>
          <w:tcPr>
            <w:tcW w:w="242" w:type="dxa"/>
            <w:vAlign w:val="bottom"/>
          </w:tcPr>
          <w:p w14:paraId="5DE153F0" w14:textId="77777777" w:rsidR="009252FB" w:rsidRPr="002C0180" w:rsidRDefault="009252FB" w:rsidP="009252FB">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vAlign w:val="bottom"/>
          </w:tcPr>
          <w:p w14:paraId="285DF388" w14:textId="64B0C1DF" w:rsidR="009252FB" w:rsidRPr="002C0180" w:rsidRDefault="004013F1" w:rsidP="009252FB">
            <w:pPr>
              <w:tabs>
                <w:tab w:val="decimal" w:pos="912"/>
              </w:tabs>
              <w:ind w:left="-108" w:right="-194"/>
              <w:rPr>
                <w:rFonts w:cs="Times New Roman"/>
                <w:b/>
                <w:bCs/>
                <w:color w:val="000000" w:themeColor="text1"/>
                <w:sz w:val="20"/>
                <w:szCs w:val="20"/>
                <w:cs/>
              </w:rPr>
            </w:pPr>
            <w:r w:rsidRPr="002C0180">
              <w:rPr>
                <w:rFonts w:cs="Times New Roman"/>
                <w:b/>
                <w:bCs/>
                <w:color w:val="000000" w:themeColor="text1"/>
                <w:sz w:val="20"/>
                <w:szCs w:val="20"/>
              </w:rPr>
              <w:t>-</w:t>
            </w:r>
          </w:p>
        </w:tc>
        <w:tc>
          <w:tcPr>
            <w:tcW w:w="240" w:type="dxa"/>
            <w:vAlign w:val="bottom"/>
          </w:tcPr>
          <w:p w14:paraId="37547DFA" w14:textId="77777777" w:rsidR="009252FB" w:rsidRPr="002C0180" w:rsidRDefault="009252FB" w:rsidP="009252FB">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vAlign w:val="bottom"/>
          </w:tcPr>
          <w:p w14:paraId="3F71A3EE" w14:textId="09D6344F" w:rsidR="009252FB" w:rsidRPr="002C0180" w:rsidRDefault="009252FB" w:rsidP="009252FB">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(5,317)</w:t>
            </w:r>
          </w:p>
        </w:tc>
        <w:tc>
          <w:tcPr>
            <w:tcW w:w="236" w:type="dxa"/>
            <w:vAlign w:val="bottom"/>
          </w:tcPr>
          <w:p w14:paraId="05AABF93"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tcBorders>
              <w:top w:val="single" w:sz="4" w:space="0" w:color="auto"/>
              <w:bottom w:val="double" w:sz="4" w:space="0" w:color="auto"/>
            </w:tcBorders>
            <w:vAlign w:val="bottom"/>
          </w:tcPr>
          <w:p w14:paraId="02842347" w14:textId="403AAF76" w:rsidR="009252FB" w:rsidRPr="002C0180" w:rsidRDefault="009252FB" w:rsidP="009252FB">
            <w:pPr>
              <w:tabs>
                <w:tab w:val="decimal" w:pos="824"/>
              </w:tabs>
              <w:spacing w:line="240" w:lineRule="atLeast"/>
              <w:ind w:right="-134"/>
              <w:rPr>
                <w:rFonts w:cs="Times New Roman"/>
                <w:b/>
                <w:bCs/>
                <w:color w:val="000000" w:themeColor="text1"/>
                <w:sz w:val="22"/>
                <w:szCs w:val="22"/>
              </w:rPr>
            </w:pPr>
            <w:r w:rsidRPr="002C0180">
              <w:rPr>
                <w:rFonts w:cs="Times New Roman"/>
                <w:color w:val="000000" w:themeColor="text1"/>
                <w:sz w:val="20"/>
                <w:szCs w:val="20"/>
              </w:rPr>
              <w:t>-</w:t>
            </w:r>
          </w:p>
        </w:tc>
      </w:tr>
    </w:tbl>
    <w:p w14:paraId="35F7B56D" w14:textId="77777777" w:rsidR="00C75F2F" w:rsidRPr="002C0180" w:rsidRDefault="00C75F2F">
      <w:pPr>
        <w:rPr>
          <w:rFonts w:cs="Times New Roman"/>
          <w:b/>
          <w:bCs/>
          <w:color w:val="000000" w:themeColor="text1"/>
        </w:rPr>
      </w:pPr>
    </w:p>
    <w:tbl>
      <w:tblPr>
        <w:tblW w:w="14250" w:type="dxa"/>
        <w:tblInd w:w="450" w:type="dxa"/>
        <w:tblBorders>
          <w:top w:val="single" w:sz="4" w:space="0" w:color="auto"/>
          <w:bottom w:val="single" w:sz="4" w:space="0" w:color="auto"/>
        </w:tblBorders>
        <w:tblLayout w:type="fixed"/>
        <w:tblLook w:val="0000" w:firstRow="0" w:lastRow="0" w:firstColumn="0" w:lastColumn="0" w:noHBand="0" w:noVBand="0"/>
      </w:tblPr>
      <w:tblGrid>
        <w:gridCol w:w="3778"/>
        <w:gridCol w:w="1351"/>
        <w:gridCol w:w="145"/>
        <w:gridCol w:w="93"/>
        <w:gridCol w:w="1391"/>
        <w:gridCol w:w="12"/>
        <w:gridCol w:w="228"/>
        <w:gridCol w:w="1268"/>
        <w:gridCol w:w="104"/>
        <w:gridCol w:w="236"/>
        <w:gridCol w:w="1156"/>
        <w:gridCol w:w="228"/>
        <w:gridCol w:w="1268"/>
        <w:gridCol w:w="1496"/>
        <w:gridCol w:w="1496"/>
      </w:tblGrid>
      <w:tr w:rsidR="00C75F2F" w:rsidRPr="002C0180" w14:paraId="4E40F0A4" w14:textId="77777777" w:rsidTr="009252FB">
        <w:trPr>
          <w:gridAfter w:val="3"/>
          <w:wAfter w:w="4260" w:type="dxa"/>
        </w:trPr>
        <w:tc>
          <w:tcPr>
            <w:tcW w:w="3778" w:type="dxa"/>
            <w:tcBorders>
              <w:top w:val="nil"/>
              <w:bottom w:val="nil"/>
            </w:tcBorders>
            <w:vAlign w:val="bottom"/>
          </w:tcPr>
          <w:p w14:paraId="7AF7F681" w14:textId="77777777" w:rsidR="00C75F2F" w:rsidRPr="002C0180" w:rsidRDefault="00C75F2F" w:rsidP="00FB638F">
            <w:pPr>
              <w:tabs>
                <w:tab w:val="left" w:pos="522"/>
              </w:tabs>
              <w:spacing w:line="240" w:lineRule="atLeast"/>
              <w:ind w:left="75" w:hanging="90"/>
              <w:rPr>
                <w:rFonts w:cs="Times New Roman"/>
                <w:b/>
                <w:bCs/>
                <w:i/>
                <w:iCs/>
                <w:color w:val="000000" w:themeColor="text1"/>
                <w:sz w:val="22"/>
                <w:szCs w:val="22"/>
                <w:cs/>
              </w:rPr>
            </w:pPr>
            <w:r w:rsidRPr="002C0180">
              <w:rPr>
                <w:rFonts w:cs="Times New Roman"/>
                <w:b/>
                <w:bCs/>
                <w:i/>
                <w:iCs/>
                <w:color w:val="000000" w:themeColor="text1"/>
                <w:sz w:val="22"/>
                <w:szCs w:val="22"/>
              </w:rPr>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p>
        </w:tc>
        <w:tc>
          <w:tcPr>
            <w:tcW w:w="1351" w:type="dxa"/>
            <w:tcBorders>
              <w:top w:val="nil"/>
              <w:bottom w:val="nil"/>
            </w:tcBorders>
            <w:vAlign w:val="bottom"/>
          </w:tcPr>
          <w:p w14:paraId="15B89FE3"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bottom w:val="nil"/>
            </w:tcBorders>
            <w:vAlign w:val="bottom"/>
          </w:tcPr>
          <w:p w14:paraId="66DA860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bottom w:val="nil"/>
            </w:tcBorders>
            <w:vAlign w:val="bottom"/>
          </w:tcPr>
          <w:p w14:paraId="6854AE15"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3A738EB"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bottom w:val="nil"/>
            </w:tcBorders>
            <w:vAlign w:val="bottom"/>
          </w:tcPr>
          <w:p w14:paraId="113F4852"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43C62710"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bottom w:val="nil"/>
            </w:tcBorders>
            <w:vAlign w:val="bottom"/>
          </w:tcPr>
          <w:p w14:paraId="23D57046"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C75F2F" w:rsidRPr="002C0180" w14:paraId="5D0416A1" w14:textId="77777777" w:rsidTr="009252FB">
        <w:trPr>
          <w:gridAfter w:val="3"/>
          <w:wAfter w:w="4260" w:type="dxa"/>
        </w:trPr>
        <w:tc>
          <w:tcPr>
            <w:tcW w:w="3778" w:type="dxa"/>
            <w:tcBorders>
              <w:top w:val="nil"/>
            </w:tcBorders>
            <w:vAlign w:val="bottom"/>
          </w:tcPr>
          <w:p w14:paraId="2C5C9ACC" w14:textId="77777777" w:rsidR="00C75F2F" w:rsidRPr="002C0180" w:rsidRDefault="00C75F2F" w:rsidP="00FB638F">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51" w:type="dxa"/>
            <w:tcBorders>
              <w:top w:val="nil"/>
            </w:tcBorders>
            <w:vAlign w:val="bottom"/>
          </w:tcPr>
          <w:p w14:paraId="77AB4811"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tcBorders>
            <w:vAlign w:val="bottom"/>
          </w:tcPr>
          <w:p w14:paraId="00F8AAB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tcBorders>
            <w:vAlign w:val="bottom"/>
          </w:tcPr>
          <w:p w14:paraId="5EB9EFBE"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E2F2DE2"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tcBorders>
            <w:vAlign w:val="bottom"/>
          </w:tcPr>
          <w:p w14:paraId="12FFFE96"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01D67EE9"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tcBorders>
            <w:vAlign w:val="bottom"/>
          </w:tcPr>
          <w:p w14:paraId="1CCF6FE3"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1E5035" w:rsidRPr="002C0180" w14:paraId="3CF474F3" w14:textId="77777777" w:rsidTr="00BD6F6D">
        <w:trPr>
          <w:gridAfter w:val="3"/>
          <w:wAfter w:w="4260" w:type="dxa"/>
        </w:trPr>
        <w:tc>
          <w:tcPr>
            <w:tcW w:w="3778" w:type="dxa"/>
            <w:tcBorders>
              <w:bottom w:val="nil"/>
            </w:tcBorders>
            <w:vAlign w:val="bottom"/>
          </w:tcPr>
          <w:p w14:paraId="00E5140E" w14:textId="77777777" w:rsidR="001E5035" w:rsidRPr="002C0180" w:rsidRDefault="001E5035" w:rsidP="001E5035">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51" w:type="dxa"/>
            <w:shd w:val="clear" w:color="auto" w:fill="auto"/>
          </w:tcPr>
          <w:p w14:paraId="6F3F1056" w14:textId="0102E0FA" w:rsidR="001E5035" w:rsidRPr="002C0180" w:rsidRDefault="001E5035" w:rsidP="001E5035">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232,971,908</w:t>
            </w:r>
          </w:p>
        </w:tc>
        <w:tc>
          <w:tcPr>
            <w:tcW w:w="238" w:type="dxa"/>
            <w:gridSpan w:val="2"/>
            <w:shd w:val="clear" w:color="auto" w:fill="auto"/>
            <w:vAlign w:val="center"/>
          </w:tcPr>
          <w:p w14:paraId="6162965F" w14:textId="2F7ACC67"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1E2FABE1" w14:textId="7E5CCC04" w:rsidR="001E5035" w:rsidRPr="002C0180" w:rsidRDefault="00F556B0" w:rsidP="00F556B0">
            <w:pPr>
              <w:tabs>
                <w:tab w:val="decimal" w:pos="1170"/>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234,160,836</w:t>
            </w:r>
          </w:p>
        </w:tc>
        <w:tc>
          <w:tcPr>
            <w:tcW w:w="240" w:type="dxa"/>
            <w:gridSpan w:val="2"/>
            <w:vAlign w:val="bottom"/>
          </w:tcPr>
          <w:p w14:paraId="25E1A9C3" w14:textId="77777777" w:rsidR="001E5035" w:rsidRPr="002C0180" w:rsidRDefault="001E5035" w:rsidP="001E5035">
            <w:pPr>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D3A5B34" w14:textId="0C0A2AEB"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230,704,263</w:t>
            </w:r>
          </w:p>
        </w:tc>
        <w:tc>
          <w:tcPr>
            <w:tcW w:w="236" w:type="dxa"/>
            <w:shd w:val="clear" w:color="auto" w:fill="auto"/>
          </w:tcPr>
          <w:p w14:paraId="22C9D107"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3364CC0A" w14:textId="622BFF90"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249,577,605</w:t>
            </w:r>
          </w:p>
        </w:tc>
      </w:tr>
      <w:tr w:rsidR="001E5035" w:rsidRPr="002C0180" w14:paraId="342BF16E" w14:textId="77777777" w:rsidTr="00BD6F6D">
        <w:trPr>
          <w:gridAfter w:val="3"/>
          <w:wAfter w:w="4260" w:type="dxa"/>
        </w:trPr>
        <w:tc>
          <w:tcPr>
            <w:tcW w:w="3778" w:type="dxa"/>
            <w:tcBorders>
              <w:top w:val="nil"/>
              <w:bottom w:val="nil"/>
            </w:tcBorders>
            <w:vAlign w:val="bottom"/>
          </w:tcPr>
          <w:p w14:paraId="0937558A" w14:textId="77777777" w:rsidR="001E5035" w:rsidRPr="002C0180" w:rsidRDefault="001E5035" w:rsidP="001E5035">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51" w:type="dxa"/>
            <w:shd w:val="clear" w:color="auto" w:fill="auto"/>
          </w:tcPr>
          <w:p w14:paraId="2AD938A5" w14:textId="667D7670" w:rsidR="001E5035" w:rsidRPr="002C0180" w:rsidRDefault="001E5035" w:rsidP="001E5035">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135,379,336</w:t>
            </w:r>
          </w:p>
        </w:tc>
        <w:tc>
          <w:tcPr>
            <w:tcW w:w="238" w:type="dxa"/>
            <w:gridSpan w:val="2"/>
            <w:shd w:val="clear" w:color="auto" w:fill="auto"/>
            <w:vAlign w:val="center"/>
          </w:tcPr>
          <w:p w14:paraId="6A5EDD8B" w14:textId="72F79245"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546601E6" w14:textId="53861C35" w:rsidR="001E5035" w:rsidRPr="002C0180" w:rsidRDefault="00F556B0" w:rsidP="00F556B0">
            <w:pPr>
              <w:tabs>
                <w:tab w:val="decimal" w:pos="1170"/>
              </w:tabs>
              <w:spacing w:line="240" w:lineRule="atLeast"/>
              <w:ind w:left="-108" w:right="-134"/>
              <w:rPr>
                <w:rFonts w:cs="Times New Roman"/>
                <w:color w:val="000000" w:themeColor="text1"/>
                <w:sz w:val="20"/>
                <w:szCs w:val="20"/>
                <w:cs/>
              </w:rPr>
            </w:pPr>
            <w:r w:rsidRPr="002C0180">
              <w:rPr>
                <w:rFonts w:cs="Times New Roman"/>
                <w:color w:val="000000" w:themeColor="text1"/>
                <w:sz w:val="20"/>
                <w:szCs w:val="20"/>
              </w:rPr>
              <w:t>138,505,902</w:t>
            </w:r>
          </w:p>
        </w:tc>
        <w:tc>
          <w:tcPr>
            <w:tcW w:w="240" w:type="dxa"/>
            <w:gridSpan w:val="2"/>
            <w:vAlign w:val="bottom"/>
          </w:tcPr>
          <w:p w14:paraId="6863BDAD" w14:textId="77777777" w:rsidR="001E5035" w:rsidRPr="002C0180" w:rsidRDefault="001E5035" w:rsidP="001E5035">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5708FFB" w14:textId="688ADF3A"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133,242,548</w:t>
            </w:r>
          </w:p>
        </w:tc>
        <w:tc>
          <w:tcPr>
            <w:tcW w:w="236" w:type="dxa"/>
            <w:shd w:val="clear" w:color="auto" w:fill="auto"/>
          </w:tcPr>
          <w:p w14:paraId="5A506CDE"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5A6D74F0" w14:textId="25BFC08E"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138,856,951</w:t>
            </w:r>
          </w:p>
        </w:tc>
      </w:tr>
      <w:tr w:rsidR="001E5035" w:rsidRPr="002C0180" w14:paraId="6A006AAD" w14:textId="77777777" w:rsidTr="00BD6F6D">
        <w:trPr>
          <w:gridAfter w:val="3"/>
          <w:wAfter w:w="4260" w:type="dxa"/>
        </w:trPr>
        <w:tc>
          <w:tcPr>
            <w:tcW w:w="3778" w:type="dxa"/>
            <w:tcBorders>
              <w:top w:val="nil"/>
              <w:bottom w:val="nil"/>
            </w:tcBorders>
            <w:vAlign w:val="bottom"/>
          </w:tcPr>
          <w:p w14:paraId="14D9E56D" w14:textId="77777777" w:rsidR="001E5035" w:rsidRPr="002C0180" w:rsidRDefault="001E5035" w:rsidP="001E5035">
            <w:pPr>
              <w:tabs>
                <w:tab w:val="left" w:pos="34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Foreign debt securities</w:t>
            </w:r>
          </w:p>
        </w:tc>
        <w:tc>
          <w:tcPr>
            <w:tcW w:w="1351" w:type="dxa"/>
            <w:shd w:val="clear" w:color="auto" w:fill="auto"/>
          </w:tcPr>
          <w:p w14:paraId="06433F9F" w14:textId="7635998D" w:rsidR="001E5035" w:rsidRPr="002C0180" w:rsidRDefault="001E5035" w:rsidP="001E5035">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24,399,163</w:t>
            </w:r>
          </w:p>
        </w:tc>
        <w:tc>
          <w:tcPr>
            <w:tcW w:w="238" w:type="dxa"/>
            <w:gridSpan w:val="2"/>
            <w:shd w:val="clear" w:color="auto" w:fill="auto"/>
            <w:vAlign w:val="center"/>
          </w:tcPr>
          <w:p w14:paraId="5CEC7301" w14:textId="33CC94B4"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7604C8B3" w14:textId="04F58812" w:rsidR="001E5035" w:rsidRPr="002C0180" w:rsidRDefault="00F556B0" w:rsidP="00F556B0">
            <w:pPr>
              <w:tabs>
                <w:tab w:val="decimal" w:pos="1170"/>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24,680,573</w:t>
            </w:r>
          </w:p>
        </w:tc>
        <w:tc>
          <w:tcPr>
            <w:tcW w:w="240" w:type="dxa"/>
            <w:gridSpan w:val="2"/>
            <w:vAlign w:val="bottom"/>
          </w:tcPr>
          <w:p w14:paraId="309464FA" w14:textId="77777777" w:rsidR="001E5035" w:rsidRPr="002C0180" w:rsidRDefault="001E5035" w:rsidP="001E5035">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47F29EAA" w14:textId="76E2DBE0"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24,992,358</w:t>
            </w:r>
          </w:p>
        </w:tc>
        <w:tc>
          <w:tcPr>
            <w:tcW w:w="236" w:type="dxa"/>
            <w:shd w:val="clear" w:color="auto" w:fill="auto"/>
          </w:tcPr>
          <w:p w14:paraId="41BDC36A"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27FE8350" w14:textId="1E69139E"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26,155,013</w:t>
            </w:r>
          </w:p>
        </w:tc>
      </w:tr>
      <w:tr w:rsidR="009252FB" w:rsidRPr="002C0180" w14:paraId="428E9A3D" w14:textId="402252F7" w:rsidTr="009252FB">
        <w:trPr>
          <w:trHeight w:val="281"/>
        </w:trPr>
        <w:tc>
          <w:tcPr>
            <w:tcW w:w="3778" w:type="dxa"/>
            <w:tcBorders>
              <w:top w:val="nil"/>
              <w:bottom w:val="nil"/>
            </w:tcBorders>
            <w:vAlign w:val="bottom"/>
          </w:tcPr>
          <w:p w14:paraId="2D096E27" w14:textId="77777777" w:rsidR="009252FB" w:rsidRPr="002C0180" w:rsidRDefault="009252FB" w:rsidP="009252FB">
            <w:pPr>
              <w:tabs>
                <w:tab w:val="left" w:pos="342"/>
              </w:tabs>
              <w:spacing w:line="240" w:lineRule="atLeast"/>
              <w:rPr>
                <w:rFonts w:cs="Times New Roman"/>
                <w:color w:val="000000" w:themeColor="text1"/>
                <w:sz w:val="22"/>
                <w:szCs w:val="22"/>
              </w:rPr>
            </w:pPr>
            <w:r w:rsidRPr="002C0180">
              <w:rPr>
                <w:rFonts w:cs="Times New Roman"/>
                <w:color w:val="000000" w:themeColor="text1"/>
                <w:sz w:val="22"/>
                <w:szCs w:val="22"/>
              </w:rPr>
              <w:t>Deposits at bank with original</w:t>
            </w:r>
          </w:p>
        </w:tc>
        <w:tc>
          <w:tcPr>
            <w:tcW w:w="1496" w:type="dxa"/>
            <w:gridSpan w:val="2"/>
          </w:tcPr>
          <w:p w14:paraId="7FD59AE7" w14:textId="77777777" w:rsidR="009252FB" w:rsidRPr="002C0180" w:rsidRDefault="009252FB" w:rsidP="009252FB"/>
        </w:tc>
        <w:tc>
          <w:tcPr>
            <w:tcW w:w="1496" w:type="dxa"/>
            <w:gridSpan w:val="3"/>
          </w:tcPr>
          <w:p w14:paraId="40A49391" w14:textId="77777777" w:rsidR="009252FB" w:rsidRPr="002C0180" w:rsidRDefault="009252FB" w:rsidP="00F556B0">
            <w:pPr>
              <w:tabs>
                <w:tab w:val="decimal" w:pos="1170"/>
              </w:tabs>
              <w:spacing w:line="240" w:lineRule="atLeast"/>
              <w:ind w:left="-108" w:right="-134"/>
              <w:rPr>
                <w:rFonts w:cs="Times New Roman"/>
                <w:color w:val="000000" w:themeColor="text1"/>
                <w:sz w:val="20"/>
                <w:szCs w:val="20"/>
              </w:rPr>
            </w:pPr>
          </w:p>
        </w:tc>
        <w:tc>
          <w:tcPr>
            <w:tcW w:w="1496" w:type="dxa"/>
            <w:gridSpan w:val="2"/>
          </w:tcPr>
          <w:p w14:paraId="04BE0110" w14:textId="77777777" w:rsidR="009252FB" w:rsidRPr="002C0180" w:rsidRDefault="009252FB" w:rsidP="009252FB"/>
        </w:tc>
        <w:tc>
          <w:tcPr>
            <w:tcW w:w="1496" w:type="dxa"/>
            <w:gridSpan w:val="3"/>
          </w:tcPr>
          <w:p w14:paraId="083B7F0F" w14:textId="77777777" w:rsidR="009252FB" w:rsidRPr="002C0180" w:rsidRDefault="009252FB" w:rsidP="009252FB"/>
        </w:tc>
        <w:tc>
          <w:tcPr>
            <w:tcW w:w="1496" w:type="dxa"/>
            <w:gridSpan w:val="2"/>
            <w:vAlign w:val="bottom"/>
          </w:tcPr>
          <w:p w14:paraId="6D86176C" w14:textId="77777777" w:rsidR="009252FB" w:rsidRPr="002C0180" w:rsidRDefault="009252FB" w:rsidP="009252FB"/>
        </w:tc>
        <w:tc>
          <w:tcPr>
            <w:tcW w:w="1496" w:type="dxa"/>
            <w:vAlign w:val="bottom"/>
          </w:tcPr>
          <w:p w14:paraId="4C3D742F" w14:textId="77777777" w:rsidR="009252FB" w:rsidRPr="002C0180" w:rsidRDefault="009252FB" w:rsidP="009252FB"/>
        </w:tc>
        <w:tc>
          <w:tcPr>
            <w:tcW w:w="1496" w:type="dxa"/>
            <w:vAlign w:val="bottom"/>
          </w:tcPr>
          <w:p w14:paraId="6C9F02EB" w14:textId="77777777" w:rsidR="009252FB" w:rsidRPr="002C0180" w:rsidRDefault="009252FB" w:rsidP="009252FB"/>
        </w:tc>
      </w:tr>
      <w:tr w:rsidR="009252FB" w:rsidRPr="002C0180" w14:paraId="71843619" w14:textId="77777777" w:rsidTr="009252FB">
        <w:trPr>
          <w:gridAfter w:val="3"/>
          <w:wAfter w:w="4260" w:type="dxa"/>
        </w:trPr>
        <w:tc>
          <w:tcPr>
            <w:tcW w:w="3778" w:type="dxa"/>
            <w:tcBorders>
              <w:top w:val="nil"/>
              <w:bottom w:val="nil"/>
            </w:tcBorders>
            <w:vAlign w:val="bottom"/>
          </w:tcPr>
          <w:p w14:paraId="73BFF996" w14:textId="77777777" w:rsidR="009252FB" w:rsidRPr="002C0180" w:rsidRDefault="009252FB" w:rsidP="009252FB">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 xml:space="preserve">  maturities over 3 months</w:t>
            </w:r>
          </w:p>
        </w:tc>
        <w:tc>
          <w:tcPr>
            <w:tcW w:w="1351" w:type="dxa"/>
            <w:tcBorders>
              <w:top w:val="nil"/>
              <w:bottom w:val="single" w:sz="4" w:space="0" w:color="auto"/>
            </w:tcBorders>
            <w:shd w:val="clear" w:color="auto" w:fill="auto"/>
            <w:vAlign w:val="bottom"/>
          </w:tcPr>
          <w:p w14:paraId="26D6F11F" w14:textId="34969332" w:rsidR="009252FB" w:rsidRPr="002C0180" w:rsidRDefault="001E5035" w:rsidP="001E5035">
            <w:pPr>
              <w:tabs>
                <w:tab w:val="decimal" w:pos="1089"/>
              </w:tabs>
              <w:spacing w:line="240" w:lineRule="atLeast"/>
              <w:ind w:right="-134"/>
              <w:rPr>
                <w:rFonts w:cs="Times New Roman"/>
                <w:color w:val="000000" w:themeColor="text1"/>
                <w:sz w:val="20"/>
                <w:szCs w:val="20"/>
              </w:rPr>
            </w:pPr>
            <w:r w:rsidRPr="002C0180">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14:paraId="1EECEF08" w14:textId="77777777" w:rsidR="009252FB" w:rsidRPr="002C0180" w:rsidRDefault="009252FB" w:rsidP="009252FB">
            <w:pPr>
              <w:tabs>
                <w:tab w:val="decimal" w:pos="1136"/>
                <w:tab w:val="decimal" w:pos="1185"/>
              </w:tabs>
              <w:spacing w:line="240" w:lineRule="atLeast"/>
              <w:ind w:left="-108" w:right="-134"/>
              <w:jc w:val="center"/>
              <w:rPr>
                <w:rFonts w:cs="Times New Roman"/>
                <w:color w:val="000000" w:themeColor="text1"/>
                <w:sz w:val="22"/>
                <w:szCs w:val="22"/>
                <w:cs/>
              </w:rPr>
            </w:pPr>
          </w:p>
        </w:tc>
        <w:tc>
          <w:tcPr>
            <w:tcW w:w="1391" w:type="dxa"/>
            <w:tcBorders>
              <w:top w:val="nil"/>
              <w:bottom w:val="single" w:sz="4" w:space="0" w:color="auto"/>
            </w:tcBorders>
            <w:shd w:val="clear" w:color="auto" w:fill="auto"/>
            <w:vAlign w:val="bottom"/>
          </w:tcPr>
          <w:p w14:paraId="029AC54D" w14:textId="5F673AC6" w:rsidR="009252FB" w:rsidRPr="002C0180" w:rsidRDefault="00F556B0" w:rsidP="00F556B0">
            <w:pPr>
              <w:tabs>
                <w:tab w:val="decimal" w:pos="1170"/>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364,000</w:t>
            </w:r>
          </w:p>
        </w:tc>
        <w:tc>
          <w:tcPr>
            <w:tcW w:w="240" w:type="dxa"/>
            <w:gridSpan w:val="2"/>
            <w:tcBorders>
              <w:top w:val="nil"/>
              <w:bottom w:val="nil"/>
            </w:tcBorders>
            <w:vAlign w:val="bottom"/>
          </w:tcPr>
          <w:p w14:paraId="068FC1B7" w14:textId="77777777" w:rsidR="009252FB" w:rsidRPr="002C0180" w:rsidRDefault="009252FB" w:rsidP="009252FB">
            <w:pPr>
              <w:tabs>
                <w:tab w:val="decimal" w:pos="1136"/>
                <w:tab w:val="decimal" w:pos="1185"/>
              </w:tabs>
              <w:spacing w:line="240" w:lineRule="atLeast"/>
              <w:ind w:left="-108" w:right="-134"/>
              <w:jc w:val="center"/>
              <w:rPr>
                <w:rFonts w:cs="Times New Roman"/>
                <w:color w:val="000000" w:themeColor="text1"/>
                <w:sz w:val="22"/>
                <w:szCs w:val="22"/>
                <w:cs/>
              </w:rPr>
            </w:pPr>
          </w:p>
        </w:tc>
        <w:tc>
          <w:tcPr>
            <w:tcW w:w="1372" w:type="dxa"/>
            <w:gridSpan w:val="2"/>
            <w:tcBorders>
              <w:top w:val="nil"/>
              <w:bottom w:val="single" w:sz="4" w:space="0" w:color="auto"/>
            </w:tcBorders>
            <w:shd w:val="clear" w:color="auto" w:fill="auto"/>
            <w:vAlign w:val="bottom"/>
          </w:tcPr>
          <w:p w14:paraId="54073970" w14:textId="4ADC377F" w:rsidR="009252FB" w:rsidRPr="002C0180" w:rsidRDefault="009252FB" w:rsidP="009252FB">
            <w:pPr>
              <w:tabs>
                <w:tab w:val="decimal" w:pos="1089"/>
              </w:tabs>
              <w:spacing w:line="240" w:lineRule="atLeast"/>
              <w:ind w:right="-134"/>
              <w:rPr>
                <w:rFonts w:cs="Times New Roman"/>
                <w:color w:val="000000" w:themeColor="text1"/>
                <w:sz w:val="22"/>
                <w:szCs w:val="22"/>
              </w:rPr>
            </w:pPr>
            <w:r w:rsidRPr="002C0180">
              <w:rPr>
                <w:rFonts w:cs="Times New Roman"/>
                <w:color w:val="000000" w:themeColor="text1"/>
                <w:sz w:val="20"/>
                <w:szCs w:val="20"/>
              </w:rPr>
              <w:t>364,000</w:t>
            </w:r>
          </w:p>
        </w:tc>
        <w:tc>
          <w:tcPr>
            <w:tcW w:w="236" w:type="dxa"/>
            <w:tcBorders>
              <w:top w:val="nil"/>
              <w:bottom w:val="nil"/>
            </w:tcBorders>
            <w:shd w:val="clear" w:color="auto" w:fill="auto"/>
            <w:vAlign w:val="bottom"/>
          </w:tcPr>
          <w:p w14:paraId="343351C0"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gridSpan w:val="2"/>
            <w:tcBorders>
              <w:top w:val="nil"/>
              <w:bottom w:val="single" w:sz="4" w:space="0" w:color="auto"/>
            </w:tcBorders>
            <w:shd w:val="clear" w:color="auto" w:fill="auto"/>
            <w:vAlign w:val="bottom"/>
          </w:tcPr>
          <w:p w14:paraId="2FD3F5AA" w14:textId="174A4200" w:rsidR="009252FB" w:rsidRPr="002C0180" w:rsidRDefault="009252FB" w:rsidP="009252FB">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364,000</w:t>
            </w:r>
          </w:p>
        </w:tc>
      </w:tr>
      <w:tr w:rsidR="001E5035" w:rsidRPr="002C0180" w14:paraId="606215E0" w14:textId="77777777" w:rsidTr="00BD6F6D">
        <w:trPr>
          <w:gridAfter w:val="3"/>
          <w:wAfter w:w="4260" w:type="dxa"/>
        </w:trPr>
        <w:tc>
          <w:tcPr>
            <w:tcW w:w="3778" w:type="dxa"/>
            <w:tcBorders>
              <w:top w:val="nil"/>
              <w:bottom w:val="nil"/>
            </w:tcBorders>
            <w:vAlign w:val="bottom"/>
          </w:tcPr>
          <w:p w14:paraId="781C57E3" w14:textId="77777777" w:rsidR="001E5035" w:rsidRPr="002C0180" w:rsidRDefault="001E5035" w:rsidP="001E5035">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Total</w:t>
            </w:r>
          </w:p>
        </w:tc>
        <w:tc>
          <w:tcPr>
            <w:tcW w:w="1351" w:type="dxa"/>
            <w:tcBorders>
              <w:top w:val="single" w:sz="4" w:space="0" w:color="auto"/>
              <w:bottom w:val="nil"/>
            </w:tcBorders>
            <w:shd w:val="clear" w:color="auto" w:fill="auto"/>
          </w:tcPr>
          <w:p w14:paraId="72649493" w14:textId="7411873A" w:rsidR="001E5035" w:rsidRPr="002C0180" w:rsidRDefault="001E5035" w:rsidP="001E5035">
            <w:pPr>
              <w:tabs>
                <w:tab w:val="decimal" w:pos="1089"/>
              </w:tabs>
              <w:spacing w:line="240" w:lineRule="atLeast"/>
              <w:ind w:right="-134"/>
              <w:rPr>
                <w:rFonts w:cs="Times New Roman"/>
                <w:color w:val="000000" w:themeColor="text1"/>
                <w:sz w:val="20"/>
                <w:szCs w:val="20"/>
              </w:rPr>
            </w:pPr>
            <w:r w:rsidRPr="002C0180">
              <w:rPr>
                <w:rFonts w:cs="Times New Roman"/>
                <w:color w:val="000000" w:themeColor="text1"/>
                <w:sz w:val="20"/>
                <w:szCs w:val="20"/>
              </w:rPr>
              <w:t>393,114,407</w:t>
            </w:r>
          </w:p>
        </w:tc>
        <w:tc>
          <w:tcPr>
            <w:tcW w:w="238" w:type="dxa"/>
            <w:gridSpan w:val="2"/>
            <w:tcBorders>
              <w:bottom w:val="nil"/>
            </w:tcBorders>
            <w:shd w:val="clear" w:color="auto" w:fill="auto"/>
            <w:vAlign w:val="center"/>
          </w:tcPr>
          <w:p w14:paraId="17A4C803" w14:textId="33973E00"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tcBorders>
              <w:top w:val="single" w:sz="4" w:space="0" w:color="auto"/>
              <w:bottom w:val="nil"/>
            </w:tcBorders>
            <w:shd w:val="clear" w:color="auto" w:fill="auto"/>
            <w:vAlign w:val="center"/>
          </w:tcPr>
          <w:p w14:paraId="2799D144" w14:textId="5D8202C8" w:rsidR="001E5035" w:rsidRPr="002C0180" w:rsidRDefault="00F556B0" w:rsidP="00F556B0">
            <w:pPr>
              <w:tabs>
                <w:tab w:val="decimal" w:pos="1170"/>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397,711,311</w:t>
            </w:r>
          </w:p>
        </w:tc>
        <w:tc>
          <w:tcPr>
            <w:tcW w:w="240" w:type="dxa"/>
            <w:gridSpan w:val="2"/>
            <w:tcBorders>
              <w:bottom w:val="nil"/>
            </w:tcBorders>
            <w:vAlign w:val="bottom"/>
          </w:tcPr>
          <w:p w14:paraId="52FDDDB1" w14:textId="77777777" w:rsidR="001E5035" w:rsidRPr="002C0180" w:rsidRDefault="001E5035" w:rsidP="001E5035">
            <w:pPr>
              <w:spacing w:line="240" w:lineRule="atLeast"/>
              <w:ind w:left="-108" w:right="-134"/>
              <w:jc w:val="center"/>
              <w:rPr>
                <w:rFonts w:cs="Times New Roman"/>
                <w:color w:val="000000" w:themeColor="text1"/>
                <w:sz w:val="22"/>
                <w:szCs w:val="22"/>
                <w:cs/>
              </w:rPr>
            </w:pPr>
          </w:p>
        </w:tc>
        <w:tc>
          <w:tcPr>
            <w:tcW w:w="1372" w:type="dxa"/>
            <w:gridSpan w:val="2"/>
            <w:tcBorders>
              <w:top w:val="single" w:sz="4" w:space="0" w:color="auto"/>
              <w:bottom w:val="nil"/>
            </w:tcBorders>
            <w:shd w:val="clear" w:color="auto" w:fill="auto"/>
            <w:vAlign w:val="bottom"/>
          </w:tcPr>
          <w:p w14:paraId="702EADC8" w14:textId="2EF3895A"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389,303,169</w:t>
            </w:r>
          </w:p>
        </w:tc>
        <w:tc>
          <w:tcPr>
            <w:tcW w:w="236" w:type="dxa"/>
            <w:tcBorders>
              <w:bottom w:val="nil"/>
            </w:tcBorders>
            <w:shd w:val="clear" w:color="auto" w:fill="auto"/>
            <w:vAlign w:val="bottom"/>
          </w:tcPr>
          <w:p w14:paraId="49CDD3BB"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tcBorders>
              <w:top w:val="single" w:sz="4" w:space="0" w:color="auto"/>
              <w:bottom w:val="nil"/>
            </w:tcBorders>
            <w:shd w:val="clear" w:color="auto" w:fill="auto"/>
            <w:vAlign w:val="bottom"/>
          </w:tcPr>
          <w:p w14:paraId="7840935C" w14:textId="395CD046" w:rsidR="001E5035" w:rsidRPr="002C0180" w:rsidRDefault="001E5035" w:rsidP="001E5035">
            <w:pPr>
              <w:tabs>
                <w:tab w:val="decimal" w:pos="1170"/>
              </w:tabs>
              <w:spacing w:line="240" w:lineRule="atLeast"/>
              <w:ind w:left="-108"/>
              <w:rPr>
                <w:rFonts w:cs="Times New Roman"/>
                <w:color w:val="000000" w:themeColor="text1"/>
                <w:sz w:val="22"/>
                <w:szCs w:val="22"/>
              </w:rPr>
            </w:pPr>
            <w:r w:rsidRPr="002C0180">
              <w:rPr>
                <w:rFonts w:cs="Times New Roman"/>
                <w:color w:val="000000" w:themeColor="text1"/>
                <w:sz w:val="20"/>
                <w:szCs w:val="20"/>
              </w:rPr>
              <w:t>414,953,569</w:t>
            </w:r>
          </w:p>
        </w:tc>
      </w:tr>
      <w:tr w:rsidR="00F556B0" w:rsidRPr="002C0180" w14:paraId="5A9772C4" w14:textId="77777777" w:rsidTr="00BD6F6D">
        <w:trPr>
          <w:gridAfter w:val="3"/>
          <w:wAfter w:w="4260" w:type="dxa"/>
        </w:trPr>
        <w:tc>
          <w:tcPr>
            <w:tcW w:w="3778" w:type="dxa"/>
            <w:tcBorders>
              <w:top w:val="nil"/>
              <w:bottom w:val="nil"/>
            </w:tcBorders>
            <w:vAlign w:val="bottom"/>
          </w:tcPr>
          <w:p w14:paraId="2DEE0A1E" w14:textId="77777777" w:rsidR="00F556B0" w:rsidRPr="002C0180" w:rsidRDefault="00F556B0" w:rsidP="00F556B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impairment</w:t>
            </w:r>
          </w:p>
        </w:tc>
        <w:tc>
          <w:tcPr>
            <w:tcW w:w="1351" w:type="dxa"/>
            <w:tcBorders>
              <w:top w:val="nil"/>
            </w:tcBorders>
            <w:shd w:val="clear" w:color="auto" w:fill="auto"/>
          </w:tcPr>
          <w:p w14:paraId="2006EF47" w14:textId="5F7DA6C4" w:rsidR="00F556B0" w:rsidRPr="002C0180" w:rsidRDefault="00F556B0" w:rsidP="00F556B0">
            <w:pPr>
              <w:tabs>
                <w:tab w:val="decimal" w:pos="1089"/>
              </w:tabs>
              <w:spacing w:line="240" w:lineRule="atLeast"/>
              <w:ind w:right="-134"/>
              <w:rPr>
                <w:rFonts w:cs="Times New Roman"/>
                <w:color w:val="000000" w:themeColor="text1"/>
                <w:sz w:val="20"/>
                <w:szCs w:val="20"/>
              </w:rPr>
            </w:pPr>
            <w:r w:rsidRPr="002C0180">
              <w:rPr>
                <w:rFonts w:cs="Times New Roman"/>
                <w:color w:val="000000" w:themeColor="text1"/>
                <w:sz w:val="20"/>
                <w:szCs w:val="20"/>
              </w:rPr>
              <w:t>(3,746)</w:t>
            </w:r>
          </w:p>
        </w:tc>
        <w:tc>
          <w:tcPr>
            <w:tcW w:w="238" w:type="dxa"/>
            <w:gridSpan w:val="2"/>
            <w:tcBorders>
              <w:top w:val="nil"/>
            </w:tcBorders>
            <w:shd w:val="clear" w:color="auto" w:fill="auto"/>
            <w:vAlign w:val="center"/>
          </w:tcPr>
          <w:p w14:paraId="45162A1E" w14:textId="54278D97" w:rsidR="00F556B0" w:rsidRPr="002C0180" w:rsidRDefault="00F556B0" w:rsidP="00F556B0">
            <w:pPr>
              <w:tabs>
                <w:tab w:val="decimal" w:pos="1155"/>
              </w:tabs>
              <w:spacing w:line="240" w:lineRule="atLeast"/>
              <w:ind w:left="-108" w:right="-115"/>
              <w:rPr>
                <w:rFonts w:cs="Times New Roman"/>
                <w:sz w:val="22"/>
                <w:szCs w:val="22"/>
              </w:rPr>
            </w:pPr>
          </w:p>
        </w:tc>
        <w:tc>
          <w:tcPr>
            <w:tcW w:w="1391" w:type="dxa"/>
            <w:tcBorders>
              <w:top w:val="nil"/>
            </w:tcBorders>
            <w:shd w:val="clear" w:color="auto" w:fill="auto"/>
            <w:vAlign w:val="bottom"/>
          </w:tcPr>
          <w:p w14:paraId="7E5AAAFE" w14:textId="29FD8B78" w:rsidR="00F556B0" w:rsidRPr="002C0180" w:rsidRDefault="00F556B0" w:rsidP="00F556B0">
            <w:pPr>
              <w:tabs>
                <w:tab w:val="decimal" w:pos="912"/>
              </w:tabs>
              <w:ind w:left="-108" w:right="-194"/>
              <w:rPr>
                <w:rFonts w:cs="Times New Roman"/>
                <w:b/>
                <w:bCs/>
                <w:sz w:val="22"/>
                <w:szCs w:val="22"/>
              </w:rPr>
            </w:pPr>
            <w:r w:rsidRPr="002C0180">
              <w:rPr>
                <w:rFonts w:cs="Times New Roman"/>
                <w:b/>
                <w:bCs/>
                <w:sz w:val="20"/>
                <w:szCs w:val="20"/>
              </w:rPr>
              <w:t>-</w:t>
            </w:r>
          </w:p>
        </w:tc>
        <w:tc>
          <w:tcPr>
            <w:tcW w:w="240" w:type="dxa"/>
            <w:gridSpan w:val="2"/>
            <w:tcBorders>
              <w:top w:val="nil"/>
            </w:tcBorders>
            <w:vAlign w:val="bottom"/>
          </w:tcPr>
          <w:p w14:paraId="775EDA44" w14:textId="77777777" w:rsidR="00F556B0" w:rsidRPr="002C0180" w:rsidRDefault="00F556B0" w:rsidP="00F556B0">
            <w:pPr>
              <w:tabs>
                <w:tab w:val="decimal" w:pos="1170"/>
              </w:tabs>
              <w:spacing w:line="240" w:lineRule="atLeast"/>
              <w:ind w:left="-108" w:right="-115"/>
              <w:rPr>
                <w:rFonts w:cs="Times New Roman"/>
                <w:b/>
                <w:bCs/>
                <w:sz w:val="22"/>
                <w:szCs w:val="22"/>
                <w:cs/>
              </w:rPr>
            </w:pPr>
          </w:p>
        </w:tc>
        <w:tc>
          <w:tcPr>
            <w:tcW w:w="1372" w:type="dxa"/>
            <w:gridSpan w:val="2"/>
            <w:tcBorders>
              <w:top w:val="nil"/>
            </w:tcBorders>
            <w:shd w:val="clear" w:color="auto" w:fill="auto"/>
            <w:vAlign w:val="bottom"/>
          </w:tcPr>
          <w:p w14:paraId="0CE8569F" w14:textId="29584ED3" w:rsidR="00F556B0" w:rsidRPr="002C0180" w:rsidRDefault="00F556B0" w:rsidP="00F556B0">
            <w:pPr>
              <w:tabs>
                <w:tab w:val="decimal" w:pos="1089"/>
              </w:tabs>
              <w:spacing w:line="240" w:lineRule="atLeast"/>
              <w:ind w:left="-108" w:right="-134"/>
              <w:rPr>
                <w:rFonts w:cs="Times New Roman"/>
                <w:sz w:val="22"/>
                <w:szCs w:val="22"/>
              </w:rPr>
            </w:pPr>
            <w:r w:rsidRPr="002C0180">
              <w:rPr>
                <w:rFonts w:cs="Times New Roman"/>
                <w:color w:val="000000" w:themeColor="text1"/>
                <w:sz w:val="20"/>
                <w:szCs w:val="20"/>
              </w:rPr>
              <w:t>(3,746)</w:t>
            </w:r>
          </w:p>
        </w:tc>
        <w:tc>
          <w:tcPr>
            <w:tcW w:w="236" w:type="dxa"/>
            <w:tcBorders>
              <w:top w:val="nil"/>
            </w:tcBorders>
            <w:shd w:val="clear" w:color="auto" w:fill="auto"/>
            <w:vAlign w:val="bottom"/>
          </w:tcPr>
          <w:p w14:paraId="484FC53D" w14:textId="77777777" w:rsidR="00F556B0" w:rsidRPr="002C0180" w:rsidRDefault="00F556B0" w:rsidP="00F556B0">
            <w:pPr>
              <w:tabs>
                <w:tab w:val="decimal" w:pos="1089"/>
              </w:tabs>
              <w:spacing w:line="240" w:lineRule="atLeast"/>
              <w:ind w:left="-108" w:right="-134"/>
              <w:rPr>
                <w:rFonts w:cs="Times New Roman"/>
                <w:sz w:val="22"/>
                <w:szCs w:val="22"/>
              </w:rPr>
            </w:pPr>
          </w:p>
        </w:tc>
        <w:tc>
          <w:tcPr>
            <w:tcW w:w="1384" w:type="dxa"/>
            <w:gridSpan w:val="2"/>
            <w:tcBorders>
              <w:top w:val="nil"/>
            </w:tcBorders>
            <w:shd w:val="clear" w:color="auto" w:fill="auto"/>
            <w:vAlign w:val="bottom"/>
          </w:tcPr>
          <w:p w14:paraId="374E86D5" w14:textId="6D788FA7" w:rsidR="00F556B0" w:rsidRPr="002C0180" w:rsidRDefault="00F556B0" w:rsidP="00F556B0">
            <w:pPr>
              <w:tabs>
                <w:tab w:val="decimal" w:pos="912"/>
              </w:tabs>
              <w:spacing w:line="240" w:lineRule="atLeast"/>
              <w:ind w:left="-108" w:right="-134"/>
              <w:rPr>
                <w:rFonts w:cs="Times New Roman"/>
                <w:b/>
                <w:bCs/>
                <w:sz w:val="22"/>
                <w:szCs w:val="22"/>
              </w:rPr>
            </w:pPr>
            <w:r w:rsidRPr="002C0180">
              <w:rPr>
                <w:rFonts w:cs="Times New Roman"/>
                <w:b/>
                <w:bCs/>
                <w:sz w:val="20"/>
                <w:szCs w:val="20"/>
              </w:rPr>
              <w:t>-</w:t>
            </w:r>
          </w:p>
        </w:tc>
      </w:tr>
      <w:tr w:rsidR="00F556B0" w:rsidRPr="002C0180" w14:paraId="5D127B0F" w14:textId="77777777" w:rsidTr="00BD6F6D">
        <w:trPr>
          <w:gridAfter w:val="3"/>
          <w:wAfter w:w="4260" w:type="dxa"/>
        </w:trPr>
        <w:tc>
          <w:tcPr>
            <w:tcW w:w="3778" w:type="dxa"/>
            <w:tcBorders>
              <w:top w:val="nil"/>
              <w:bottom w:val="nil"/>
            </w:tcBorders>
            <w:vAlign w:val="bottom"/>
          </w:tcPr>
          <w:p w14:paraId="7F1ABDCA" w14:textId="77777777" w:rsidR="00F556B0" w:rsidRPr="002C0180" w:rsidRDefault="00F556B0" w:rsidP="00F556B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expected credit loss</w:t>
            </w:r>
          </w:p>
        </w:tc>
        <w:tc>
          <w:tcPr>
            <w:tcW w:w="1351" w:type="dxa"/>
            <w:tcBorders>
              <w:top w:val="nil"/>
              <w:bottom w:val="single" w:sz="4" w:space="0" w:color="auto"/>
            </w:tcBorders>
            <w:shd w:val="clear" w:color="auto" w:fill="auto"/>
          </w:tcPr>
          <w:p w14:paraId="3FEFE080" w14:textId="7273A037" w:rsidR="00F556B0" w:rsidRPr="002C0180" w:rsidRDefault="00F556B0" w:rsidP="00F556B0">
            <w:pPr>
              <w:tabs>
                <w:tab w:val="decimal" w:pos="1089"/>
              </w:tabs>
              <w:spacing w:line="240" w:lineRule="atLeast"/>
              <w:ind w:right="-134"/>
              <w:rPr>
                <w:rFonts w:cs="Times New Roman"/>
                <w:color w:val="000000" w:themeColor="text1"/>
                <w:sz w:val="20"/>
                <w:szCs w:val="20"/>
                <w:cs/>
              </w:rPr>
            </w:pPr>
            <w:r w:rsidRPr="002C0180">
              <w:rPr>
                <w:rFonts w:cs="Times New Roman"/>
                <w:color w:val="000000" w:themeColor="text1"/>
                <w:sz w:val="20"/>
                <w:szCs w:val="20"/>
              </w:rPr>
              <w:t>(1,256,922)</w:t>
            </w:r>
          </w:p>
        </w:tc>
        <w:tc>
          <w:tcPr>
            <w:tcW w:w="238" w:type="dxa"/>
            <w:gridSpan w:val="2"/>
            <w:tcBorders>
              <w:top w:val="nil"/>
              <w:bottom w:val="nil"/>
            </w:tcBorders>
            <w:shd w:val="clear" w:color="auto" w:fill="auto"/>
            <w:vAlign w:val="center"/>
          </w:tcPr>
          <w:p w14:paraId="70845A8D" w14:textId="67B52E32" w:rsidR="00F556B0" w:rsidRPr="002C0180" w:rsidRDefault="00F556B0" w:rsidP="00F556B0">
            <w:pPr>
              <w:tabs>
                <w:tab w:val="decimal" w:pos="1089"/>
                <w:tab w:val="decimal" w:pos="1185"/>
              </w:tabs>
              <w:spacing w:line="240" w:lineRule="atLeast"/>
              <w:ind w:left="-108" w:right="-134"/>
              <w:jc w:val="center"/>
              <w:rPr>
                <w:rFonts w:cs="Times New Roman"/>
                <w:sz w:val="22"/>
                <w:szCs w:val="22"/>
                <w:cs/>
              </w:rPr>
            </w:pPr>
          </w:p>
        </w:tc>
        <w:tc>
          <w:tcPr>
            <w:tcW w:w="1391" w:type="dxa"/>
            <w:tcBorders>
              <w:top w:val="nil"/>
              <w:bottom w:val="single" w:sz="4" w:space="0" w:color="auto"/>
            </w:tcBorders>
            <w:shd w:val="clear" w:color="auto" w:fill="auto"/>
            <w:vAlign w:val="bottom"/>
          </w:tcPr>
          <w:p w14:paraId="2092BB13" w14:textId="7EDC5015" w:rsidR="00F556B0" w:rsidRPr="002C0180" w:rsidRDefault="00F556B0" w:rsidP="00F556B0">
            <w:pPr>
              <w:tabs>
                <w:tab w:val="decimal" w:pos="912"/>
              </w:tabs>
              <w:ind w:left="-108" w:right="-194"/>
              <w:rPr>
                <w:rFonts w:cs="Times New Roman"/>
                <w:b/>
                <w:bCs/>
                <w:sz w:val="22"/>
                <w:szCs w:val="22"/>
              </w:rPr>
            </w:pPr>
            <w:r w:rsidRPr="002C0180">
              <w:rPr>
                <w:rFonts w:cs="Times New Roman"/>
                <w:b/>
                <w:bCs/>
                <w:sz w:val="20"/>
                <w:szCs w:val="20"/>
              </w:rPr>
              <w:t>-</w:t>
            </w:r>
          </w:p>
        </w:tc>
        <w:tc>
          <w:tcPr>
            <w:tcW w:w="240" w:type="dxa"/>
            <w:gridSpan w:val="2"/>
            <w:tcBorders>
              <w:top w:val="nil"/>
              <w:bottom w:val="nil"/>
            </w:tcBorders>
            <w:vAlign w:val="bottom"/>
          </w:tcPr>
          <w:p w14:paraId="381F9873" w14:textId="77777777" w:rsidR="00F556B0" w:rsidRPr="002C0180" w:rsidRDefault="00F556B0" w:rsidP="00F556B0">
            <w:pPr>
              <w:tabs>
                <w:tab w:val="decimal" w:pos="1185"/>
              </w:tabs>
              <w:spacing w:line="240" w:lineRule="atLeast"/>
              <w:ind w:left="-108" w:right="-134"/>
              <w:jc w:val="center"/>
              <w:rPr>
                <w:rFonts w:cs="Times New Roman"/>
                <w:sz w:val="22"/>
                <w:szCs w:val="22"/>
                <w:cs/>
              </w:rPr>
            </w:pPr>
          </w:p>
        </w:tc>
        <w:tc>
          <w:tcPr>
            <w:tcW w:w="1372" w:type="dxa"/>
            <w:gridSpan w:val="2"/>
            <w:tcBorders>
              <w:top w:val="nil"/>
              <w:bottom w:val="single" w:sz="4" w:space="0" w:color="auto"/>
            </w:tcBorders>
            <w:shd w:val="clear" w:color="auto" w:fill="auto"/>
            <w:vAlign w:val="bottom"/>
          </w:tcPr>
          <w:p w14:paraId="2F2857BC" w14:textId="3E32AA67" w:rsidR="00F556B0" w:rsidRPr="002C0180" w:rsidRDefault="00F556B0" w:rsidP="00F556B0">
            <w:pPr>
              <w:tabs>
                <w:tab w:val="decimal" w:pos="1089"/>
              </w:tabs>
              <w:spacing w:line="240" w:lineRule="atLeast"/>
              <w:ind w:right="-115"/>
              <w:rPr>
                <w:rFonts w:cs="Times New Roman"/>
                <w:b/>
                <w:bCs/>
                <w:sz w:val="22"/>
                <w:szCs w:val="22"/>
                <w:cs/>
              </w:rPr>
            </w:pPr>
            <w:r w:rsidRPr="002C0180">
              <w:rPr>
                <w:rFonts w:cs="Times New Roman"/>
                <w:color w:val="000000" w:themeColor="text1"/>
                <w:sz w:val="20"/>
                <w:szCs w:val="20"/>
              </w:rPr>
              <w:t>(1,251,244)</w:t>
            </w:r>
          </w:p>
        </w:tc>
        <w:tc>
          <w:tcPr>
            <w:tcW w:w="236" w:type="dxa"/>
            <w:tcBorders>
              <w:top w:val="nil"/>
              <w:bottom w:val="nil"/>
            </w:tcBorders>
            <w:shd w:val="clear" w:color="auto" w:fill="auto"/>
            <w:vAlign w:val="bottom"/>
          </w:tcPr>
          <w:p w14:paraId="39BA869D" w14:textId="77777777" w:rsidR="00F556B0" w:rsidRPr="002C0180" w:rsidRDefault="00F556B0" w:rsidP="00F556B0">
            <w:pPr>
              <w:tabs>
                <w:tab w:val="decimal" w:pos="1089"/>
              </w:tabs>
              <w:spacing w:line="240" w:lineRule="atLeast"/>
              <w:ind w:left="507" w:right="-115"/>
              <w:rPr>
                <w:rFonts w:cs="Times New Roman"/>
                <w:sz w:val="22"/>
                <w:szCs w:val="22"/>
                <w:cs/>
              </w:rPr>
            </w:pPr>
          </w:p>
        </w:tc>
        <w:tc>
          <w:tcPr>
            <w:tcW w:w="1384" w:type="dxa"/>
            <w:gridSpan w:val="2"/>
            <w:tcBorders>
              <w:top w:val="nil"/>
              <w:bottom w:val="single" w:sz="4" w:space="0" w:color="auto"/>
            </w:tcBorders>
            <w:shd w:val="clear" w:color="auto" w:fill="auto"/>
            <w:vAlign w:val="bottom"/>
          </w:tcPr>
          <w:p w14:paraId="43CAFB2B" w14:textId="3BC18609" w:rsidR="00F556B0" w:rsidRPr="002C0180" w:rsidRDefault="00F556B0" w:rsidP="00F556B0">
            <w:pPr>
              <w:tabs>
                <w:tab w:val="decimal" w:pos="912"/>
              </w:tabs>
              <w:spacing w:line="240" w:lineRule="atLeast"/>
              <w:ind w:left="-108" w:right="-134"/>
              <w:rPr>
                <w:rFonts w:cs="Times New Roman"/>
                <w:b/>
                <w:bCs/>
                <w:sz w:val="22"/>
                <w:szCs w:val="22"/>
              </w:rPr>
            </w:pPr>
            <w:r w:rsidRPr="002C0180">
              <w:rPr>
                <w:rFonts w:cs="Times New Roman"/>
                <w:b/>
                <w:bCs/>
                <w:sz w:val="20"/>
                <w:szCs w:val="20"/>
              </w:rPr>
              <w:t>-</w:t>
            </w:r>
          </w:p>
        </w:tc>
      </w:tr>
      <w:tr w:rsidR="009252FB" w:rsidRPr="002C0180" w14:paraId="194A9419" w14:textId="77777777" w:rsidTr="009252FB">
        <w:trPr>
          <w:gridAfter w:val="3"/>
          <w:wAfter w:w="4260" w:type="dxa"/>
        </w:trPr>
        <w:tc>
          <w:tcPr>
            <w:tcW w:w="3778" w:type="dxa"/>
            <w:tcBorders>
              <w:top w:val="nil"/>
              <w:bottom w:val="nil"/>
            </w:tcBorders>
            <w:vAlign w:val="bottom"/>
          </w:tcPr>
          <w:p w14:paraId="2907D182" w14:textId="3F47E0E8" w:rsidR="009252FB" w:rsidRPr="002C0180" w:rsidRDefault="009252FB" w:rsidP="009252FB">
            <w:pPr>
              <w:tabs>
                <w:tab w:val="left" w:pos="522"/>
              </w:tabs>
              <w:spacing w:line="240" w:lineRule="atLeast"/>
              <w:ind w:left="75" w:hanging="90"/>
              <w:rPr>
                <w:rFonts w:cs="Times New Roman"/>
                <w:b/>
                <w:bCs/>
                <w:color w:val="000000" w:themeColor="text1"/>
                <w:sz w:val="22"/>
                <w:szCs w:val="22"/>
                <w:cs/>
              </w:rPr>
            </w:pPr>
            <w:r w:rsidRPr="002C0180">
              <w:rPr>
                <w:rFonts w:cs="Times New Roman"/>
                <w:b/>
                <w:bCs/>
                <w:color w:val="000000" w:themeColor="text1"/>
                <w:sz w:val="22"/>
                <w:szCs w:val="22"/>
              </w:rPr>
              <w:t>Total</w:t>
            </w:r>
            <w:r w:rsidRPr="002C0180">
              <w:rPr>
                <w:rFonts w:cs="Times New Roman"/>
                <w:b/>
                <w:bCs/>
                <w:color w:val="000000" w:themeColor="text1"/>
                <w:sz w:val="22"/>
                <w:szCs w:val="22"/>
                <w:cs/>
              </w:rPr>
              <w:t xml:space="preserve">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nvestments</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 xml:space="preserve">measured at </w:t>
            </w:r>
            <w:proofErr w:type="spellStart"/>
            <w:r w:rsidRPr="002C0180">
              <w:rPr>
                <w:rFonts w:cs="Times New Roman"/>
                <w:b/>
                <w:bCs/>
                <w:color w:val="000000" w:themeColor="text1"/>
                <w:sz w:val="22"/>
                <w:szCs w:val="22"/>
              </w:rPr>
              <w:t>amortised</w:t>
            </w:r>
            <w:proofErr w:type="spellEnd"/>
            <w:r w:rsidRPr="002C0180">
              <w:rPr>
                <w:rFonts w:cs="Times New Roman"/>
                <w:b/>
                <w:bCs/>
                <w:color w:val="000000" w:themeColor="text1"/>
                <w:sz w:val="22"/>
                <w:szCs w:val="22"/>
              </w:rPr>
              <w:t xml:space="preserve"> cost</w:t>
            </w:r>
          </w:p>
        </w:tc>
        <w:tc>
          <w:tcPr>
            <w:tcW w:w="1351" w:type="dxa"/>
            <w:tcBorders>
              <w:top w:val="single" w:sz="4" w:space="0" w:color="auto"/>
              <w:bottom w:val="single" w:sz="4" w:space="0" w:color="auto"/>
            </w:tcBorders>
            <w:shd w:val="clear" w:color="auto" w:fill="auto"/>
            <w:vAlign w:val="bottom"/>
          </w:tcPr>
          <w:p w14:paraId="2BFD20A6" w14:textId="3BD10710" w:rsidR="009252FB" w:rsidRPr="002C0180" w:rsidRDefault="001E5035" w:rsidP="001E5035">
            <w:pPr>
              <w:tabs>
                <w:tab w:val="decimal" w:pos="1089"/>
              </w:tabs>
              <w:spacing w:line="240" w:lineRule="atLeast"/>
              <w:ind w:right="-134"/>
              <w:rPr>
                <w:rFonts w:cs="Times New Roman"/>
                <w:b/>
                <w:bCs/>
                <w:color w:val="000000" w:themeColor="text1"/>
                <w:sz w:val="20"/>
                <w:szCs w:val="20"/>
                <w:cs/>
              </w:rPr>
            </w:pPr>
            <w:r w:rsidRPr="002C0180">
              <w:rPr>
                <w:rFonts w:cs="Times New Roman"/>
                <w:b/>
                <w:bCs/>
                <w:color w:val="000000" w:themeColor="text1"/>
                <w:sz w:val="20"/>
                <w:szCs w:val="20"/>
              </w:rPr>
              <w:t>391,853,739</w:t>
            </w:r>
          </w:p>
        </w:tc>
        <w:tc>
          <w:tcPr>
            <w:tcW w:w="238" w:type="dxa"/>
            <w:gridSpan w:val="2"/>
            <w:shd w:val="clear" w:color="auto" w:fill="auto"/>
            <w:vAlign w:val="bottom"/>
          </w:tcPr>
          <w:p w14:paraId="28DA5187" w14:textId="77777777" w:rsidR="009252FB" w:rsidRPr="002C0180" w:rsidRDefault="009252FB" w:rsidP="009252FB">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single" w:sz="4" w:space="0" w:color="auto"/>
            </w:tcBorders>
            <w:shd w:val="clear" w:color="auto" w:fill="auto"/>
            <w:vAlign w:val="bottom"/>
          </w:tcPr>
          <w:p w14:paraId="5A767DFC" w14:textId="152B0A6C" w:rsidR="009252FB" w:rsidRPr="002C0180" w:rsidRDefault="00F556B0" w:rsidP="00F556B0">
            <w:pPr>
              <w:tabs>
                <w:tab w:val="decimal" w:pos="1170"/>
              </w:tabs>
              <w:spacing w:line="240" w:lineRule="atLeast"/>
              <w:ind w:left="-108" w:right="-134"/>
              <w:rPr>
                <w:rFonts w:cs="Times New Roman"/>
                <w:b/>
                <w:bCs/>
                <w:color w:val="000000" w:themeColor="text1"/>
                <w:sz w:val="20"/>
                <w:szCs w:val="20"/>
              </w:rPr>
            </w:pPr>
            <w:r w:rsidRPr="002C0180">
              <w:rPr>
                <w:rFonts w:cs="Times New Roman"/>
                <w:b/>
                <w:bCs/>
                <w:color w:val="000000" w:themeColor="text1"/>
                <w:sz w:val="20"/>
                <w:szCs w:val="20"/>
              </w:rPr>
              <w:t>397,711,311</w:t>
            </w:r>
          </w:p>
        </w:tc>
        <w:tc>
          <w:tcPr>
            <w:tcW w:w="240" w:type="dxa"/>
            <w:gridSpan w:val="2"/>
            <w:vAlign w:val="bottom"/>
          </w:tcPr>
          <w:p w14:paraId="0ECC1380" w14:textId="77777777" w:rsidR="009252FB" w:rsidRPr="002C0180" w:rsidRDefault="009252FB" w:rsidP="009252FB">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single" w:sz="4" w:space="0" w:color="auto"/>
            </w:tcBorders>
            <w:shd w:val="clear" w:color="auto" w:fill="auto"/>
            <w:vAlign w:val="bottom"/>
          </w:tcPr>
          <w:p w14:paraId="4614DF01" w14:textId="4ECE6ACD"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388,048,179</w:t>
            </w:r>
          </w:p>
        </w:tc>
        <w:tc>
          <w:tcPr>
            <w:tcW w:w="236" w:type="dxa"/>
            <w:shd w:val="clear" w:color="auto" w:fill="auto"/>
            <w:vAlign w:val="bottom"/>
          </w:tcPr>
          <w:p w14:paraId="29BC0A79"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single" w:sz="4" w:space="0" w:color="auto"/>
            </w:tcBorders>
            <w:shd w:val="clear" w:color="auto" w:fill="auto"/>
            <w:vAlign w:val="bottom"/>
          </w:tcPr>
          <w:p w14:paraId="2DEA8705" w14:textId="4D6A6189" w:rsidR="009252FB" w:rsidRPr="002C0180" w:rsidRDefault="009252FB" w:rsidP="009252FB">
            <w:pPr>
              <w:tabs>
                <w:tab w:val="decimal" w:pos="1170"/>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414,953,569</w:t>
            </w:r>
          </w:p>
        </w:tc>
      </w:tr>
      <w:tr w:rsidR="009252FB" w:rsidRPr="002C0180" w14:paraId="5DCFD583" w14:textId="77777777" w:rsidTr="009252FB">
        <w:trPr>
          <w:gridAfter w:val="3"/>
          <w:wAfter w:w="4260" w:type="dxa"/>
        </w:trPr>
        <w:tc>
          <w:tcPr>
            <w:tcW w:w="3778" w:type="dxa"/>
            <w:tcBorders>
              <w:top w:val="nil"/>
              <w:bottom w:val="nil"/>
            </w:tcBorders>
            <w:vAlign w:val="bottom"/>
          </w:tcPr>
          <w:p w14:paraId="5D204F48" w14:textId="6ADD713C" w:rsidR="009252FB" w:rsidRPr="002C0180" w:rsidRDefault="009252FB" w:rsidP="009252FB">
            <w:pPr>
              <w:tabs>
                <w:tab w:val="left" w:pos="522"/>
              </w:tabs>
              <w:spacing w:line="240" w:lineRule="atLeast"/>
              <w:ind w:left="75"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nvestments in securities</w:t>
            </w:r>
          </w:p>
        </w:tc>
        <w:tc>
          <w:tcPr>
            <w:tcW w:w="1351" w:type="dxa"/>
            <w:tcBorders>
              <w:top w:val="single" w:sz="4" w:space="0" w:color="auto"/>
              <w:bottom w:val="double" w:sz="4" w:space="0" w:color="auto"/>
            </w:tcBorders>
            <w:shd w:val="clear" w:color="auto" w:fill="auto"/>
            <w:vAlign w:val="center"/>
          </w:tcPr>
          <w:p w14:paraId="3B8E72F2" w14:textId="2E502802" w:rsidR="009252FB" w:rsidRPr="002C0180" w:rsidRDefault="001E5035" w:rsidP="001E5035">
            <w:pPr>
              <w:tabs>
                <w:tab w:val="decimal" w:pos="1089"/>
              </w:tabs>
              <w:spacing w:line="240" w:lineRule="atLeast"/>
              <w:ind w:right="-134"/>
              <w:rPr>
                <w:rFonts w:cs="Times New Roman"/>
                <w:b/>
                <w:bCs/>
                <w:color w:val="000000" w:themeColor="text1"/>
                <w:sz w:val="20"/>
                <w:szCs w:val="20"/>
                <w:cs/>
              </w:rPr>
            </w:pPr>
            <w:r w:rsidRPr="002C0180">
              <w:rPr>
                <w:rFonts w:cs="Times New Roman"/>
                <w:b/>
                <w:bCs/>
                <w:color w:val="000000" w:themeColor="text1"/>
                <w:sz w:val="20"/>
                <w:szCs w:val="20"/>
              </w:rPr>
              <w:t>481,306,635</w:t>
            </w:r>
          </w:p>
        </w:tc>
        <w:tc>
          <w:tcPr>
            <w:tcW w:w="238" w:type="dxa"/>
            <w:gridSpan w:val="2"/>
            <w:tcBorders>
              <w:bottom w:val="nil"/>
            </w:tcBorders>
            <w:shd w:val="clear" w:color="auto" w:fill="auto"/>
            <w:vAlign w:val="center"/>
          </w:tcPr>
          <w:p w14:paraId="62DC7611" w14:textId="22BD8799" w:rsidR="009252FB" w:rsidRPr="002C0180" w:rsidRDefault="009252FB" w:rsidP="009252FB">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double" w:sz="4" w:space="0" w:color="auto"/>
            </w:tcBorders>
            <w:shd w:val="clear" w:color="auto" w:fill="auto"/>
            <w:vAlign w:val="center"/>
          </w:tcPr>
          <w:p w14:paraId="3EAA674E" w14:textId="0863AD91" w:rsidR="009252FB" w:rsidRPr="002C0180" w:rsidRDefault="00F556B0" w:rsidP="00F556B0">
            <w:pPr>
              <w:tabs>
                <w:tab w:val="decimal" w:pos="1170"/>
              </w:tabs>
              <w:spacing w:line="240" w:lineRule="atLeast"/>
              <w:ind w:left="-108" w:right="-134"/>
              <w:rPr>
                <w:rFonts w:cs="Times New Roman"/>
                <w:b/>
                <w:bCs/>
                <w:color w:val="000000" w:themeColor="text1"/>
                <w:sz w:val="20"/>
                <w:szCs w:val="20"/>
              </w:rPr>
            </w:pPr>
            <w:r w:rsidRPr="002C0180">
              <w:rPr>
                <w:rFonts w:cs="Times New Roman"/>
                <w:b/>
                <w:bCs/>
                <w:color w:val="000000" w:themeColor="text1"/>
                <w:sz w:val="20"/>
                <w:szCs w:val="20"/>
              </w:rPr>
              <w:t>487,164,207</w:t>
            </w:r>
          </w:p>
        </w:tc>
        <w:tc>
          <w:tcPr>
            <w:tcW w:w="240" w:type="dxa"/>
            <w:gridSpan w:val="2"/>
            <w:tcBorders>
              <w:bottom w:val="nil"/>
            </w:tcBorders>
            <w:vAlign w:val="bottom"/>
          </w:tcPr>
          <w:p w14:paraId="2A4A0237" w14:textId="77777777" w:rsidR="009252FB" w:rsidRPr="002C0180" w:rsidRDefault="009252FB" w:rsidP="009252FB">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double" w:sz="4" w:space="0" w:color="auto"/>
            </w:tcBorders>
            <w:shd w:val="clear" w:color="auto" w:fill="auto"/>
          </w:tcPr>
          <w:p w14:paraId="7443BA84" w14:textId="1A15CC22"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480,690,514</w:t>
            </w:r>
          </w:p>
        </w:tc>
        <w:tc>
          <w:tcPr>
            <w:tcW w:w="236" w:type="dxa"/>
            <w:tcBorders>
              <w:bottom w:val="nil"/>
            </w:tcBorders>
            <w:shd w:val="clear" w:color="auto" w:fill="auto"/>
            <w:vAlign w:val="bottom"/>
          </w:tcPr>
          <w:p w14:paraId="65573F2E"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double" w:sz="4" w:space="0" w:color="auto"/>
            </w:tcBorders>
            <w:shd w:val="clear" w:color="auto" w:fill="auto"/>
            <w:vAlign w:val="bottom"/>
          </w:tcPr>
          <w:p w14:paraId="5F1FB0D5" w14:textId="5DEE459F" w:rsidR="009252FB" w:rsidRPr="002C0180" w:rsidRDefault="009252FB" w:rsidP="009252FB">
            <w:pPr>
              <w:tabs>
                <w:tab w:val="decimal" w:pos="1170"/>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507,595,904</w:t>
            </w:r>
          </w:p>
        </w:tc>
      </w:tr>
    </w:tbl>
    <w:p w14:paraId="79DC9A20" w14:textId="77777777" w:rsidR="000B028C" w:rsidRPr="002C0180" w:rsidRDefault="000B028C" w:rsidP="000B028C">
      <w:pPr>
        <w:widowControl w:val="0"/>
        <w:overflowPunct w:val="0"/>
        <w:autoSpaceDE w:val="0"/>
        <w:autoSpaceDN w:val="0"/>
        <w:adjustRightInd w:val="0"/>
        <w:spacing w:line="240" w:lineRule="atLeast"/>
        <w:ind w:left="547"/>
        <w:jc w:val="both"/>
        <w:textAlignment w:val="baseline"/>
        <w:rPr>
          <w:color w:val="000000" w:themeColor="text1"/>
          <w:spacing w:val="-2"/>
          <w:sz w:val="22"/>
          <w:szCs w:val="28"/>
        </w:rPr>
      </w:pPr>
    </w:p>
    <w:p w14:paraId="22D6160A" w14:textId="3C4B75EC" w:rsidR="00172DF0" w:rsidRPr="002C0180" w:rsidRDefault="00172DF0">
      <w:pPr>
        <w:rPr>
          <w:rFonts w:cs="Times New Roman"/>
          <w:b/>
          <w:bCs/>
          <w:color w:val="000000" w:themeColor="text1"/>
        </w:rPr>
      </w:pPr>
      <w:r w:rsidRPr="002C0180">
        <w:rPr>
          <w:rFonts w:cs="Times New Roman"/>
          <w:b/>
          <w:bCs/>
          <w:color w:val="000000" w:themeColor="text1"/>
        </w:rPr>
        <w:br w:type="page"/>
      </w:r>
    </w:p>
    <w:p w14:paraId="0A0459B0" w14:textId="435CEA36" w:rsidR="0077360C" w:rsidRPr="002C0180" w:rsidRDefault="00B83C90" w:rsidP="00CA7865">
      <w:pPr>
        <w:pStyle w:val="BlockQuotation"/>
        <w:spacing w:before="0" w:line="240" w:lineRule="atLeast"/>
        <w:ind w:left="547" w:right="-43" w:hanging="547"/>
        <w:jc w:val="thaiDistribute"/>
        <w:rPr>
          <w:rFonts w:ascii="Times New Roman" w:hAnsi="Times New Roman" w:cs="Angsana New"/>
          <w:b/>
          <w:bCs/>
          <w:color w:val="000000" w:themeColor="text1"/>
          <w:sz w:val="24"/>
          <w:szCs w:val="30"/>
          <w:lang w:val="en-US"/>
        </w:rPr>
      </w:pPr>
      <w:r w:rsidRPr="002C0180">
        <w:rPr>
          <w:rFonts w:ascii="Times New Roman" w:hAnsi="Times New Roman" w:cs="Times New Roman"/>
          <w:b/>
          <w:bCs/>
          <w:color w:val="000000" w:themeColor="text1"/>
          <w:sz w:val="24"/>
          <w:szCs w:val="24"/>
          <w:lang w:val="en-US"/>
        </w:rPr>
        <w:lastRenderedPageBreak/>
        <w:t>6</w:t>
      </w:r>
      <w:r w:rsidR="0077360C" w:rsidRPr="002C0180">
        <w:rPr>
          <w:rFonts w:ascii="Times New Roman" w:hAnsi="Times New Roman" w:cs="Times New Roman"/>
          <w:b/>
          <w:bCs/>
          <w:color w:val="000000" w:themeColor="text1"/>
          <w:sz w:val="24"/>
          <w:szCs w:val="24"/>
          <w:cs/>
          <w:lang w:val="en-US"/>
        </w:rPr>
        <w:tab/>
      </w:r>
      <w:r w:rsidR="0077360C" w:rsidRPr="002C0180">
        <w:rPr>
          <w:rFonts w:ascii="Times New Roman" w:hAnsi="Times New Roman" w:cs="Times New Roman"/>
          <w:b/>
          <w:bCs/>
          <w:color w:val="000000" w:themeColor="text1"/>
          <w:sz w:val="24"/>
          <w:szCs w:val="24"/>
          <w:lang w:val="en-US"/>
        </w:rPr>
        <w:t>Investment</w:t>
      </w:r>
      <w:r w:rsidR="00DF4688" w:rsidRPr="002C0180">
        <w:rPr>
          <w:rFonts w:ascii="Times New Roman" w:hAnsi="Times New Roman" w:cs="Times New Roman"/>
          <w:b/>
          <w:bCs/>
          <w:color w:val="000000" w:themeColor="text1"/>
          <w:sz w:val="24"/>
          <w:szCs w:val="24"/>
          <w:lang w:val="en-US"/>
        </w:rPr>
        <w:t>s</w:t>
      </w:r>
      <w:r w:rsidR="0077360C" w:rsidRPr="002C0180">
        <w:rPr>
          <w:rFonts w:ascii="Times New Roman" w:hAnsi="Times New Roman" w:cs="Times New Roman"/>
          <w:b/>
          <w:bCs/>
          <w:color w:val="000000" w:themeColor="text1"/>
          <w:sz w:val="24"/>
          <w:szCs w:val="24"/>
          <w:lang w:val="en-US"/>
        </w:rPr>
        <w:t xml:space="preserve"> in securities </w:t>
      </w:r>
      <w:r w:rsidR="00FA3240" w:rsidRPr="002C0180">
        <w:rPr>
          <w:rFonts w:ascii="Times New Roman" w:hAnsi="Times New Roman" w:cs="Angsana New"/>
          <w:b/>
          <w:bCs/>
          <w:color w:val="000000" w:themeColor="text1"/>
          <w:sz w:val="24"/>
          <w:szCs w:val="30"/>
          <w:lang w:val="en-US"/>
        </w:rPr>
        <w:t>(continued)</w:t>
      </w:r>
    </w:p>
    <w:p w14:paraId="63F17380" w14:textId="77777777" w:rsidR="001109FA" w:rsidRPr="002C0180"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67652970" w:rsidR="00794EB1" w:rsidRPr="002C0180" w:rsidRDefault="005F1AB7" w:rsidP="007A7B6A">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w:t>
      </w:r>
      <w:r w:rsidR="00794EB1" w:rsidRPr="002C0180">
        <w:rPr>
          <w:rFonts w:cs="Times New Roman"/>
          <w:b/>
          <w:bCs/>
          <w:i/>
          <w:iCs/>
          <w:color w:val="000000" w:themeColor="text1"/>
          <w:sz w:val="22"/>
          <w:szCs w:val="22"/>
        </w:rPr>
        <w:t>.2</w:t>
      </w:r>
      <w:r w:rsidR="00794EB1" w:rsidRPr="002C0180">
        <w:rPr>
          <w:rFonts w:cs="Times New Roman"/>
          <w:b/>
          <w:bCs/>
          <w:color w:val="000000" w:themeColor="text1"/>
          <w:sz w:val="22"/>
          <w:szCs w:val="22"/>
        </w:rPr>
        <w:tab/>
      </w:r>
      <w:r w:rsidR="00DD1AB1" w:rsidRPr="002C0180">
        <w:rPr>
          <w:rFonts w:cs="Times New Roman"/>
          <w:b/>
          <w:bCs/>
          <w:i/>
          <w:iCs/>
          <w:color w:val="000000" w:themeColor="text1"/>
          <w:sz w:val="22"/>
          <w:szCs w:val="22"/>
        </w:rPr>
        <w:t>Investment</w:t>
      </w:r>
      <w:r w:rsidR="007B1B51" w:rsidRPr="002C0180">
        <w:rPr>
          <w:rFonts w:cs="Times New Roman"/>
          <w:b/>
          <w:bCs/>
          <w:i/>
          <w:iCs/>
          <w:color w:val="000000" w:themeColor="text1"/>
          <w:sz w:val="22"/>
          <w:szCs w:val="22"/>
        </w:rPr>
        <w:t>s</w:t>
      </w:r>
      <w:r w:rsidR="00DD1AB1" w:rsidRPr="002C0180">
        <w:rPr>
          <w:rFonts w:cs="Times New Roman"/>
          <w:b/>
          <w:bCs/>
          <w:i/>
          <w:iCs/>
          <w:color w:val="000000" w:themeColor="text1"/>
          <w:sz w:val="22"/>
          <w:szCs w:val="22"/>
        </w:rPr>
        <w:t xml:space="preserve"> measured at f</w:t>
      </w:r>
      <w:r w:rsidR="00794EB1" w:rsidRPr="002C0180">
        <w:rPr>
          <w:rFonts w:cs="Times New Roman"/>
          <w:b/>
          <w:bCs/>
          <w:i/>
          <w:iCs/>
          <w:color w:val="000000" w:themeColor="text1"/>
          <w:sz w:val="22"/>
          <w:szCs w:val="22"/>
        </w:rPr>
        <w:t>air value through other comprehensive income</w:t>
      </w:r>
      <w:r w:rsidR="008445EC" w:rsidRPr="002C0180">
        <w:rPr>
          <w:rFonts w:cs="Times New Roman"/>
          <w:b/>
          <w:bCs/>
          <w:i/>
          <w:iCs/>
          <w:color w:val="000000" w:themeColor="text1"/>
          <w:sz w:val="22"/>
          <w:szCs w:val="22"/>
        </w:rPr>
        <w:t xml:space="preserve"> which have</w:t>
      </w:r>
      <w:r w:rsidR="007A7B6A" w:rsidRPr="002C0180">
        <w:rPr>
          <w:rFonts w:cs="Times New Roman"/>
          <w:color w:val="000000" w:themeColor="text1"/>
        </w:rPr>
        <w:t xml:space="preserve"> </w:t>
      </w:r>
      <w:r w:rsidR="007A7B6A" w:rsidRPr="002C0180">
        <w:rPr>
          <w:rFonts w:cs="Times New Roman"/>
          <w:b/>
          <w:bCs/>
          <w:i/>
          <w:iCs/>
          <w:color w:val="000000" w:themeColor="text1"/>
          <w:sz w:val="22"/>
          <w:szCs w:val="22"/>
        </w:rPr>
        <w:t>allowance for</w:t>
      </w:r>
      <w:r w:rsidR="00EA5F99" w:rsidRPr="002C0180">
        <w:rPr>
          <w:rFonts w:cs="Times New Roman"/>
          <w:b/>
          <w:bCs/>
          <w:i/>
          <w:iCs/>
          <w:color w:val="000000" w:themeColor="text1"/>
          <w:sz w:val="22"/>
          <w:szCs w:val="22"/>
        </w:rPr>
        <w:t xml:space="preserve">  </w:t>
      </w:r>
      <w:r w:rsidR="00EA5F99" w:rsidRPr="002C0180">
        <w:rPr>
          <w:rFonts w:cs="Times New Roman"/>
          <w:b/>
          <w:bCs/>
          <w:i/>
          <w:iCs/>
          <w:color w:val="000000" w:themeColor="text1"/>
          <w:sz w:val="22"/>
          <w:szCs w:val="22"/>
        </w:rPr>
        <w:br/>
        <w:t xml:space="preserve">  </w:t>
      </w:r>
      <w:r w:rsidR="007A7B6A" w:rsidRPr="002C0180">
        <w:rPr>
          <w:rFonts w:cs="Times New Roman"/>
          <w:b/>
          <w:bCs/>
          <w:i/>
          <w:iCs/>
          <w:color w:val="000000" w:themeColor="text1"/>
          <w:sz w:val="22"/>
          <w:szCs w:val="22"/>
        </w:rPr>
        <w:t xml:space="preserve">expected credit loss </w:t>
      </w:r>
    </w:p>
    <w:p w14:paraId="790FC99B" w14:textId="77777777" w:rsidR="008C4485" w:rsidRPr="002C0180" w:rsidRDefault="008C4485" w:rsidP="007A7B6A">
      <w:pPr>
        <w:tabs>
          <w:tab w:val="left" w:pos="1080"/>
        </w:tabs>
        <w:spacing w:line="240" w:lineRule="atLeast"/>
        <w:ind w:left="540" w:right="-45" w:hanging="540"/>
        <w:rPr>
          <w:rFonts w:cs="Times New Roman"/>
          <w:color w:val="000000" w:themeColor="text1"/>
          <w:sz w:val="16"/>
          <w:szCs w:val="16"/>
        </w:rPr>
      </w:pPr>
    </w:p>
    <w:tbl>
      <w:tblPr>
        <w:tblW w:w="9360" w:type="dxa"/>
        <w:tblInd w:w="450" w:type="dxa"/>
        <w:tblLayout w:type="fixed"/>
        <w:tblLook w:val="0000" w:firstRow="0" w:lastRow="0" w:firstColumn="0" w:lastColumn="0" w:noHBand="0" w:noVBand="0"/>
      </w:tblPr>
      <w:tblGrid>
        <w:gridCol w:w="3150"/>
        <w:gridCol w:w="1350"/>
        <w:gridCol w:w="270"/>
        <w:gridCol w:w="1350"/>
        <w:gridCol w:w="270"/>
        <w:gridCol w:w="1350"/>
        <w:gridCol w:w="270"/>
        <w:gridCol w:w="1350"/>
      </w:tblGrid>
      <w:tr w:rsidR="00DB4501" w:rsidRPr="002C0180" w14:paraId="25D85F6F" w14:textId="0BFA314D" w:rsidTr="004E648A">
        <w:trPr>
          <w:gridBefore w:val="1"/>
          <w:wBefore w:w="3150" w:type="dxa"/>
          <w:trHeight w:val="222"/>
          <w:tblHeader/>
        </w:trPr>
        <w:tc>
          <w:tcPr>
            <w:tcW w:w="6210" w:type="dxa"/>
            <w:gridSpan w:val="7"/>
          </w:tcPr>
          <w:p w14:paraId="3A6B8348" w14:textId="77777777"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the equity method is applied </w:t>
            </w:r>
          </w:p>
          <w:p w14:paraId="18421ED5" w14:textId="49983573"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and separate financial statements</w:t>
            </w:r>
          </w:p>
        </w:tc>
      </w:tr>
      <w:tr w:rsidR="00DB4501" w:rsidRPr="002C0180" w14:paraId="397C4CA4" w14:textId="3BA58C46" w:rsidTr="004E648A">
        <w:trPr>
          <w:gridBefore w:val="1"/>
          <w:wBefore w:w="3150" w:type="dxa"/>
          <w:trHeight w:val="222"/>
          <w:tblHeader/>
        </w:trPr>
        <w:tc>
          <w:tcPr>
            <w:tcW w:w="2970" w:type="dxa"/>
            <w:gridSpan w:val="3"/>
          </w:tcPr>
          <w:p w14:paraId="0AE62093" w14:textId="5983BBF9" w:rsidR="00DB4501" w:rsidRPr="002C0180" w:rsidRDefault="00B50B65"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31 March 2022</w:t>
            </w:r>
          </w:p>
        </w:tc>
        <w:tc>
          <w:tcPr>
            <w:tcW w:w="270" w:type="dxa"/>
          </w:tcPr>
          <w:p w14:paraId="47FE8EC9"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970" w:type="dxa"/>
            <w:gridSpan w:val="3"/>
          </w:tcPr>
          <w:p w14:paraId="59032A6D" w14:textId="04B33B1F"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DB4501" w:rsidRPr="002C0180" w14:paraId="10AE0F27" w14:textId="697F7EFF" w:rsidTr="004E648A">
        <w:trPr>
          <w:gridBefore w:val="1"/>
          <w:wBefore w:w="3150" w:type="dxa"/>
          <w:trHeight w:val="222"/>
          <w:tblHeader/>
        </w:trPr>
        <w:tc>
          <w:tcPr>
            <w:tcW w:w="1350" w:type="dxa"/>
          </w:tcPr>
          <w:p w14:paraId="709513FB" w14:textId="77777777" w:rsidR="00DB4501" w:rsidRPr="002C0180" w:rsidRDefault="00DB4501" w:rsidP="00A53C96">
            <w:pPr>
              <w:spacing w:line="220" w:lineRule="exact"/>
              <w:ind w:left="-105" w:right="-108" w:hanging="108"/>
              <w:jc w:val="center"/>
              <w:rPr>
                <w:rFonts w:cs="Times New Roman"/>
                <w:color w:val="000000" w:themeColor="text1"/>
                <w:sz w:val="22"/>
                <w:szCs w:val="22"/>
              </w:rPr>
            </w:pPr>
          </w:p>
        </w:tc>
        <w:tc>
          <w:tcPr>
            <w:tcW w:w="270" w:type="dxa"/>
          </w:tcPr>
          <w:p w14:paraId="222C6D4F"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1D6A438C"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3EE2CD7"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3D352F3B"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70" w:type="dxa"/>
          </w:tcPr>
          <w:p w14:paraId="642ABE0E" w14:textId="1B91A35F"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5B37EFF3" w14:textId="4F11FE69"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r>
      <w:tr w:rsidR="00DB4501" w:rsidRPr="002C0180" w14:paraId="0C9A84DD" w14:textId="0BFD2C06" w:rsidTr="004E648A">
        <w:trPr>
          <w:gridBefore w:val="1"/>
          <w:wBefore w:w="3150" w:type="dxa"/>
          <w:trHeight w:val="222"/>
          <w:tblHeader/>
        </w:trPr>
        <w:tc>
          <w:tcPr>
            <w:tcW w:w="1350" w:type="dxa"/>
          </w:tcPr>
          <w:p w14:paraId="008814FA" w14:textId="77777777" w:rsidR="00DB4501" w:rsidRPr="002C0180" w:rsidRDefault="00DB4501" w:rsidP="00A53C96">
            <w:pPr>
              <w:spacing w:line="220" w:lineRule="exact"/>
              <w:ind w:left="-105" w:right="-108" w:hanging="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7F996B12"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3BAD90D8"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2DF1534D"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C5D727F" w14:textId="671EB252"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21D49A6E" w14:textId="3C61BB5B"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A8EA77E" w14:textId="0059D458"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r>
      <w:tr w:rsidR="00DB4501" w:rsidRPr="002C0180" w14:paraId="7FCEAD37" w14:textId="1DBC40ED" w:rsidTr="004E648A">
        <w:trPr>
          <w:gridBefore w:val="1"/>
          <w:wBefore w:w="3150" w:type="dxa"/>
          <w:tblHeader/>
        </w:trPr>
        <w:tc>
          <w:tcPr>
            <w:tcW w:w="1350" w:type="dxa"/>
            <w:tcBorders>
              <w:bottom w:val="single" w:sz="4" w:space="0" w:color="auto"/>
            </w:tcBorders>
          </w:tcPr>
          <w:p w14:paraId="1EE7D653" w14:textId="77777777" w:rsidR="00DB4501" w:rsidRPr="002C0180" w:rsidRDefault="00DB4501" w:rsidP="00A53C96">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value</w:t>
            </w:r>
          </w:p>
        </w:tc>
        <w:tc>
          <w:tcPr>
            <w:tcW w:w="270" w:type="dxa"/>
          </w:tcPr>
          <w:p w14:paraId="3F15DEEE"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Borders>
              <w:bottom w:val="single" w:sz="4" w:space="0" w:color="auto"/>
            </w:tcBorders>
          </w:tcPr>
          <w:p w14:paraId="451633D1"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3795AC1C"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6AA578D6" w14:textId="1FABD56C"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70" w:type="dxa"/>
          </w:tcPr>
          <w:p w14:paraId="3747A0BA" w14:textId="77FE1CD8"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5A1387C2" w14:textId="1133F16A"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r>
      <w:tr w:rsidR="00DB4501" w:rsidRPr="002C0180" w14:paraId="645CAA6C" w14:textId="3A4BF824" w:rsidTr="004E648A">
        <w:tblPrEx>
          <w:tblLook w:val="04A0" w:firstRow="1" w:lastRow="0" w:firstColumn="1" w:lastColumn="0" w:noHBand="0" w:noVBand="1"/>
        </w:tblPrEx>
        <w:tc>
          <w:tcPr>
            <w:tcW w:w="3150" w:type="dxa"/>
            <w:shd w:val="clear" w:color="auto" w:fill="auto"/>
          </w:tcPr>
          <w:p w14:paraId="36D82472" w14:textId="77777777" w:rsidR="00DB4501" w:rsidRPr="002C0180" w:rsidRDefault="00DB4501" w:rsidP="00A53C96">
            <w:pPr>
              <w:spacing w:line="240" w:lineRule="exact"/>
              <w:rPr>
                <w:rFonts w:cs="Times New Roman"/>
                <w:color w:val="000000" w:themeColor="text1"/>
                <w:sz w:val="22"/>
                <w:szCs w:val="22"/>
              </w:rPr>
            </w:pPr>
          </w:p>
        </w:tc>
        <w:tc>
          <w:tcPr>
            <w:tcW w:w="6210" w:type="dxa"/>
            <w:gridSpan w:val="7"/>
            <w:shd w:val="clear" w:color="auto" w:fill="auto"/>
          </w:tcPr>
          <w:p w14:paraId="0F7B4EAE" w14:textId="6864BD53" w:rsidR="00DB4501" w:rsidRPr="002C0180" w:rsidRDefault="00DB4501" w:rsidP="00A53C96">
            <w:pPr>
              <w:spacing w:line="240" w:lineRule="exact"/>
              <w:jc w:val="center"/>
              <w:rPr>
                <w:rFonts w:cs="Times New Roman"/>
                <w:i/>
                <w:iCs/>
                <w:color w:val="000000" w:themeColor="text1"/>
                <w:spacing w:val="-8"/>
                <w:sz w:val="22"/>
                <w:szCs w:val="22"/>
              </w:rPr>
            </w:pPr>
            <w:r w:rsidRPr="002C0180">
              <w:rPr>
                <w:rFonts w:cs="Times New Roman"/>
                <w:i/>
                <w:iCs/>
                <w:color w:val="000000" w:themeColor="text1"/>
                <w:spacing w:val="-8"/>
                <w:sz w:val="22"/>
                <w:szCs w:val="22"/>
              </w:rPr>
              <w:t>(in thousand Baht)</w:t>
            </w:r>
          </w:p>
        </w:tc>
      </w:tr>
      <w:tr w:rsidR="00DA4BBB" w:rsidRPr="002C0180" w14:paraId="0D2824A7" w14:textId="08861546" w:rsidTr="004E648A">
        <w:tblPrEx>
          <w:tblLook w:val="04A0" w:firstRow="1" w:lastRow="0" w:firstColumn="1" w:lastColumn="0" w:noHBand="0" w:noVBand="1"/>
        </w:tblPrEx>
        <w:tc>
          <w:tcPr>
            <w:tcW w:w="3150" w:type="dxa"/>
            <w:shd w:val="clear" w:color="auto" w:fill="auto"/>
          </w:tcPr>
          <w:p w14:paraId="48155F46" w14:textId="77777777" w:rsidR="004E648A" w:rsidRPr="002C0180" w:rsidRDefault="00DA4BBB" w:rsidP="00DA4BBB">
            <w:pPr>
              <w:spacing w:line="240" w:lineRule="exact"/>
              <w:rPr>
                <w:rFonts w:cstheme="minorBidi"/>
                <w:color w:val="000000" w:themeColor="text1"/>
                <w:sz w:val="22"/>
                <w:szCs w:val="22"/>
              </w:rPr>
            </w:pPr>
            <w:r w:rsidRPr="002C0180">
              <w:rPr>
                <w:rFonts w:cs="Times New Roman"/>
                <w:color w:val="000000" w:themeColor="text1"/>
                <w:sz w:val="22"/>
                <w:szCs w:val="22"/>
              </w:rPr>
              <w:t xml:space="preserve">Debt securities - no significant </w:t>
            </w:r>
          </w:p>
          <w:p w14:paraId="5202DB68" w14:textId="725F50B4" w:rsidR="00DA4BBB" w:rsidRPr="002C0180" w:rsidRDefault="004E648A" w:rsidP="004E648A">
            <w:pPr>
              <w:spacing w:line="240" w:lineRule="exact"/>
              <w:rPr>
                <w:rFonts w:cstheme="minorBidi"/>
                <w:color w:val="000000" w:themeColor="text1"/>
                <w:sz w:val="22"/>
                <w:szCs w:val="22"/>
              </w:rPr>
            </w:pPr>
            <w:r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increase</w:t>
            </w:r>
            <w:r w:rsidR="00DA4BBB"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 credit risk (stage 1)</w:t>
            </w:r>
          </w:p>
        </w:tc>
        <w:tc>
          <w:tcPr>
            <w:tcW w:w="1350" w:type="dxa"/>
            <w:shd w:val="clear" w:color="auto" w:fill="auto"/>
          </w:tcPr>
          <w:p w14:paraId="7397DA05" w14:textId="77777777" w:rsidR="00DA4BBB" w:rsidRPr="002C0180" w:rsidRDefault="00DA4BBB" w:rsidP="00DA4BBB">
            <w:pPr>
              <w:spacing w:line="240" w:lineRule="exact"/>
              <w:jc w:val="right"/>
              <w:rPr>
                <w:rFonts w:eastAsia="MS Mincho" w:cs="Times New Roman"/>
                <w:color w:val="000000" w:themeColor="text1"/>
                <w:sz w:val="22"/>
                <w:szCs w:val="22"/>
              </w:rPr>
            </w:pPr>
          </w:p>
          <w:p w14:paraId="52A80D61" w14:textId="04A61B4C" w:rsidR="00F556B0" w:rsidRPr="002C0180" w:rsidRDefault="00F556B0" w:rsidP="00DA4BBB">
            <w:pPr>
              <w:spacing w:line="240" w:lineRule="exact"/>
              <w:jc w:val="right"/>
              <w:rPr>
                <w:rFonts w:eastAsia="MS Mincho" w:cs="Times New Roman"/>
                <w:color w:val="000000" w:themeColor="text1"/>
                <w:sz w:val="22"/>
                <w:szCs w:val="22"/>
              </w:rPr>
            </w:pPr>
            <w:r w:rsidRPr="002C0180">
              <w:rPr>
                <w:rFonts w:eastAsia="MS Mincho" w:cs="Times New Roman"/>
                <w:color w:val="000000" w:themeColor="text1"/>
                <w:sz w:val="22"/>
                <w:szCs w:val="22"/>
              </w:rPr>
              <w:t>52,308,751</w:t>
            </w:r>
          </w:p>
        </w:tc>
        <w:tc>
          <w:tcPr>
            <w:tcW w:w="270" w:type="dxa"/>
            <w:shd w:val="clear" w:color="auto" w:fill="auto"/>
          </w:tcPr>
          <w:p w14:paraId="141631F6" w14:textId="77777777" w:rsidR="00DA4BBB" w:rsidRPr="002C0180" w:rsidRDefault="00DA4BBB" w:rsidP="00DA4BBB">
            <w:pPr>
              <w:spacing w:line="240" w:lineRule="exact"/>
              <w:jc w:val="right"/>
              <w:rPr>
                <w:rFonts w:eastAsia="MS Mincho" w:cs="Times New Roman"/>
                <w:color w:val="000000" w:themeColor="text1"/>
                <w:sz w:val="22"/>
                <w:szCs w:val="22"/>
              </w:rPr>
            </w:pPr>
          </w:p>
        </w:tc>
        <w:tc>
          <w:tcPr>
            <w:tcW w:w="1350" w:type="dxa"/>
            <w:shd w:val="clear" w:color="auto" w:fill="auto"/>
          </w:tcPr>
          <w:p w14:paraId="2A21AC7D" w14:textId="77777777" w:rsidR="00DA4BBB" w:rsidRPr="002C0180" w:rsidRDefault="00DA4BBB" w:rsidP="00DA4BBB">
            <w:pPr>
              <w:spacing w:line="240" w:lineRule="exact"/>
              <w:jc w:val="right"/>
              <w:rPr>
                <w:rFonts w:eastAsia="MS Mincho" w:cs="Times New Roman"/>
                <w:color w:val="000000" w:themeColor="text1"/>
                <w:sz w:val="22"/>
                <w:szCs w:val="22"/>
              </w:rPr>
            </w:pPr>
          </w:p>
          <w:p w14:paraId="3287572D" w14:textId="31410058" w:rsidR="00AD0418" w:rsidRPr="002C0180" w:rsidRDefault="00AD0418" w:rsidP="00DA4BBB">
            <w:pPr>
              <w:spacing w:line="240" w:lineRule="exact"/>
              <w:jc w:val="right"/>
              <w:rPr>
                <w:rFonts w:eastAsia="MS Mincho" w:cs="Times New Roman"/>
                <w:color w:val="000000" w:themeColor="text1"/>
                <w:sz w:val="22"/>
                <w:szCs w:val="22"/>
              </w:rPr>
            </w:pPr>
            <w:r w:rsidRPr="002C0180">
              <w:rPr>
                <w:rFonts w:eastAsia="MS Mincho" w:cs="Times New Roman"/>
                <w:color w:val="000000" w:themeColor="text1"/>
                <w:sz w:val="22"/>
                <w:szCs w:val="22"/>
              </w:rPr>
              <w:t>(5,422)</w:t>
            </w:r>
          </w:p>
        </w:tc>
        <w:tc>
          <w:tcPr>
            <w:tcW w:w="270" w:type="dxa"/>
          </w:tcPr>
          <w:p w14:paraId="226E3686" w14:textId="7777777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E105796" w14:textId="77777777" w:rsidR="00DA4BBB" w:rsidRPr="002C0180" w:rsidRDefault="00DA4BBB" w:rsidP="00DA4BBB">
            <w:pPr>
              <w:spacing w:line="240" w:lineRule="exact"/>
              <w:jc w:val="right"/>
              <w:rPr>
                <w:rFonts w:eastAsia="MS Mincho" w:cs="Times New Roman"/>
                <w:color w:val="000000" w:themeColor="text1"/>
                <w:sz w:val="22"/>
                <w:szCs w:val="22"/>
              </w:rPr>
            </w:pPr>
          </w:p>
          <w:p w14:paraId="7189CF80" w14:textId="23FCCBAB" w:rsidR="00DA4BBB" w:rsidRPr="002C0180" w:rsidRDefault="00DA4BBB" w:rsidP="00DA4BBB">
            <w:pPr>
              <w:spacing w:line="240" w:lineRule="exact"/>
              <w:jc w:val="right"/>
              <w:rPr>
                <w:rFonts w:cs="Times New Roman"/>
                <w:color w:val="000000" w:themeColor="text1"/>
                <w:sz w:val="22"/>
                <w:szCs w:val="28"/>
              </w:rPr>
            </w:pPr>
            <w:r w:rsidRPr="002C0180">
              <w:rPr>
                <w:rFonts w:eastAsia="MS Mincho" w:cs="Times New Roman"/>
                <w:color w:val="000000" w:themeColor="text1"/>
                <w:sz w:val="22"/>
                <w:szCs w:val="22"/>
              </w:rPr>
              <w:t>57,479,463</w:t>
            </w:r>
          </w:p>
        </w:tc>
        <w:tc>
          <w:tcPr>
            <w:tcW w:w="270" w:type="dxa"/>
          </w:tcPr>
          <w:p w14:paraId="10018709" w14:textId="78D72A9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29C53A9" w14:textId="77777777" w:rsidR="00DA4BBB" w:rsidRPr="002C0180" w:rsidRDefault="00DA4BBB" w:rsidP="00DA4BBB">
            <w:pPr>
              <w:spacing w:line="240" w:lineRule="exact"/>
              <w:jc w:val="right"/>
              <w:rPr>
                <w:rFonts w:eastAsia="MS Mincho" w:cs="Times New Roman"/>
                <w:color w:val="000000" w:themeColor="text1"/>
                <w:sz w:val="22"/>
                <w:szCs w:val="22"/>
              </w:rPr>
            </w:pPr>
          </w:p>
          <w:p w14:paraId="1AEACA6A" w14:textId="42422FBE" w:rsidR="00DA4BBB" w:rsidRPr="002C0180" w:rsidRDefault="00DA4BBB" w:rsidP="00DA4BBB">
            <w:pPr>
              <w:spacing w:line="240" w:lineRule="exact"/>
              <w:jc w:val="right"/>
              <w:rPr>
                <w:rFonts w:cs="Times New Roman"/>
                <w:color w:val="000000" w:themeColor="text1"/>
                <w:sz w:val="22"/>
                <w:szCs w:val="28"/>
              </w:rPr>
            </w:pPr>
            <w:r w:rsidRPr="002C0180">
              <w:rPr>
                <w:rFonts w:eastAsia="MS Mincho" w:cs="Times New Roman"/>
                <w:color w:val="000000" w:themeColor="text1"/>
                <w:sz w:val="22"/>
                <w:szCs w:val="22"/>
              </w:rPr>
              <w:t>(5,317)</w:t>
            </w:r>
          </w:p>
        </w:tc>
      </w:tr>
      <w:tr w:rsidR="00DA4BBB" w:rsidRPr="002C0180" w14:paraId="1023E2D5" w14:textId="3C640FE3" w:rsidTr="004E648A">
        <w:tblPrEx>
          <w:tblLook w:val="04A0" w:firstRow="1" w:lastRow="0" w:firstColumn="1" w:lastColumn="0" w:noHBand="0" w:noVBand="1"/>
        </w:tblPrEx>
        <w:tc>
          <w:tcPr>
            <w:tcW w:w="3150" w:type="dxa"/>
            <w:shd w:val="clear" w:color="auto" w:fill="auto"/>
          </w:tcPr>
          <w:p w14:paraId="62EFE76E" w14:textId="157C13A2" w:rsidR="00DA4BBB" w:rsidRPr="002C0180" w:rsidRDefault="00DA4BBB" w:rsidP="00DA4BBB">
            <w:pPr>
              <w:spacing w:line="240" w:lineRule="exact"/>
              <w:rPr>
                <w:rFonts w:cs="Times New Roman"/>
                <w:color w:val="FF0000"/>
                <w:sz w:val="22"/>
                <w:szCs w:val="22"/>
              </w:rPr>
            </w:pPr>
            <w:r w:rsidRPr="002C0180">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14:paraId="288E5C9A" w14:textId="013336DA" w:rsidR="00DA4BBB" w:rsidRPr="002C0180" w:rsidRDefault="00F556B0" w:rsidP="00DA4BBB">
            <w:pPr>
              <w:spacing w:line="240" w:lineRule="exact"/>
              <w:jc w:val="right"/>
              <w:rPr>
                <w:rFonts w:eastAsia="MS Mincho" w:cs="Times New Roman"/>
                <w:b/>
                <w:bCs/>
                <w:color w:val="000000" w:themeColor="text1"/>
                <w:sz w:val="22"/>
                <w:szCs w:val="22"/>
              </w:rPr>
            </w:pPr>
            <w:r w:rsidRPr="002C0180">
              <w:rPr>
                <w:rFonts w:eastAsia="MS Mincho" w:cs="Times New Roman"/>
                <w:b/>
                <w:bCs/>
                <w:color w:val="000000" w:themeColor="text1"/>
                <w:sz w:val="22"/>
                <w:szCs w:val="22"/>
              </w:rPr>
              <w:t>52,308,751</w:t>
            </w:r>
          </w:p>
        </w:tc>
        <w:tc>
          <w:tcPr>
            <w:tcW w:w="270" w:type="dxa"/>
            <w:shd w:val="clear" w:color="auto" w:fill="auto"/>
          </w:tcPr>
          <w:p w14:paraId="78833A29" w14:textId="77777777" w:rsidR="00DA4BBB" w:rsidRPr="002C0180" w:rsidRDefault="00DA4BBB" w:rsidP="00DA4BBB">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14:paraId="5D5B3C44" w14:textId="545AD1EA" w:rsidR="00DA4BBB" w:rsidRPr="002C0180" w:rsidRDefault="00AD0418" w:rsidP="00DA4BBB">
            <w:pPr>
              <w:spacing w:line="240" w:lineRule="exact"/>
              <w:jc w:val="right"/>
              <w:rPr>
                <w:rFonts w:eastAsia="MS Mincho" w:cs="Times New Roman"/>
                <w:b/>
                <w:bCs/>
                <w:color w:val="000000" w:themeColor="text1"/>
                <w:sz w:val="22"/>
                <w:szCs w:val="22"/>
              </w:rPr>
            </w:pPr>
            <w:r w:rsidRPr="002C0180">
              <w:rPr>
                <w:rFonts w:eastAsia="MS Mincho" w:cs="Times New Roman"/>
                <w:b/>
                <w:bCs/>
                <w:color w:val="000000" w:themeColor="text1"/>
                <w:sz w:val="22"/>
                <w:szCs w:val="22"/>
              </w:rPr>
              <w:t>(5,422)</w:t>
            </w:r>
          </w:p>
        </w:tc>
        <w:tc>
          <w:tcPr>
            <w:tcW w:w="270" w:type="dxa"/>
          </w:tcPr>
          <w:p w14:paraId="07BAF40C" w14:textId="77777777"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0D26B102" w14:textId="10E9A23D" w:rsidR="00DA4BBB" w:rsidRPr="002C0180" w:rsidRDefault="00DA4BBB" w:rsidP="00DA4BBB">
            <w:pPr>
              <w:spacing w:line="240" w:lineRule="exact"/>
              <w:jc w:val="right"/>
              <w:rPr>
                <w:rFonts w:cs="Times New Roman"/>
                <w:b/>
                <w:bCs/>
                <w:color w:val="FF0000"/>
                <w:sz w:val="22"/>
                <w:szCs w:val="28"/>
              </w:rPr>
            </w:pPr>
            <w:r w:rsidRPr="002C0180">
              <w:rPr>
                <w:rFonts w:eastAsia="MS Mincho" w:cs="Times New Roman"/>
                <w:b/>
                <w:bCs/>
                <w:color w:val="000000" w:themeColor="text1"/>
                <w:sz w:val="22"/>
                <w:szCs w:val="22"/>
              </w:rPr>
              <w:t>57,479,463</w:t>
            </w:r>
          </w:p>
        </w:tc>
        <w:tc>
          <w:tcPr>
            <w:tcW w:w="270" w:type="dxa"/>
          </w:tcPr>
          <w:p w14:paraId="714B5C26" w14:textId="4EEA4A06"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65C246F6" w14:textId="50568DC8" w:rsidR="00DA4BBB" w:rsidRPr="002C0180" w:rsidRDefault="00DA4BBB" w:rsidP="00DA4BBB">
            <w:pPr>
              <w:spacing w:line="240" w:lineRule="exact"/>
              <w:jc w:val="right"/>
              <w:rPr>
                <w:rFonts w:cs="Times New Roman"/>
                <w:b/>
                <w:bCs/>
                <w:color w:val="FF0000"/>
                <w:sz w:val="22"/>
                <w:szCs w:val="28"/>
              </w:rPr>
            </w:pPr>
            <w:r w:rsidRPr="002C0180">
              <w:rPr>
                <w:rFonts w:eastAsia="MS Mincho" w:cs="Times New Roman"/>
                <w:b/>
                <w:bCs/>
                <w:color w:val="000000" w:themeColor="text1"/>
                <w:sz w:val="22"/>
                <w:szCs w:val="22"/>
              </w:rPr>
              <w:t>(5,317)</w:t>
            </w:r>
          </w:p>
        </w:tc>
      </w:tr>
    </w:tbl>
    <w:p w14:paraId="7A71DD58" w14:textId="77777777" w:rsidR="00794EB1" w:rsidRPr="002C0180" w:rsidRDefault="00794EB1" w:rsidP="00A53C96">
      <w:pPr>
        <w:ind w:left="720"/>
        <w:rPr>
          <w:rFonts w:cs="Times New Roman"/>
          <w:b/>
          <w:bCs/>
          <w:i/>
          <w:iCs/>
          <w:color w:val="000000" w:themeColor="text1"/>
          <w:sz w:val="16"/>
          <w:szCs w:val="16"/>
        </w:rPr>
      </w:pPr>
    </w:p>
    <w:p w14:paraId="24D51C24" w14:textId="77777777" w:rsidR="00140DBB" w:rsidRPr="002C0180" w:rsidRDefault="00140DBB" w:rsidP="0042606A">
      <w:pPr>
        <w:tabs>
          <w:tab w:val="left" w:pos="1080"/>
        </w:tabs>
        <w:spacing w:line="240" w:lineRule="atLeast"/>
        <w:ind w:left="540" w:right="-45" w:hanging="540"/>
        <w:rPr>
          <w:rFonts w:cs="Times New Roman"/>
          <w:b/>
          <w:bCs/>
          <w:i/>
          <w:iCs/>
          <w:color w:val="000000" w:themeColor="text1"/>
          <w:sz w:val="22"/>
          <w:szCs w:val="22"/>
        </w:rPr>
      </w:pPr>
    </w:p>
    <w:p w14:paraId="21D35099" w14:textId="77777777" w:rsidR="00B75FE9" w:rsidRPr="002C0180" w:rsidRDefault="00B75FE9" w:rsidP="0042606A">
      <w:pPr>
        <w:tabs>
          <w:tab w:val="left" w:pos="1080"/>
        </w:tabs>
        <w:spacing w:line="240" w:lineRule="atLeast"/>
        <w:ind w:left="540" w:right="-45" w:hanging="540"/>
        <w:rPr>
          <w:rFonts w:cs="Times New Roman"/>
          <w:b/>
          <w:bCs/>
          <w:i/>
          <w:iCs/>
          <w:color w:val="000000" w:themeColor="text1"/>
          <w:sz w:val="22"/>
          <w:szCs w:val="22"/>
        </w:rPr>
      </w:pPr>
    </w:p>
    <w:p w14:paraId="72F5E769" w14:textId="57E7B6A6" w:rsidR="00A84079" w:rsidRPr="002C0180" w:rsidRDefault="0042606A" w:rsidP="00A84079">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6.3</w:t>
      </w:r>
      <w:r w:rsidRPr="002C0180">
        <w:rPr>
          <w:rFonts w:cs="Times New Roman"/>
          <w:b/>
          <w:bCs/>
          <w:i/>
          <w:iCs/>
          <w:color w:val="000000" w:themeColor="text1"/>
          <w:sz w:val="22"/>
          <w:szCs w:val="22"/>
        </w:rPr>
        <w:tab/>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r w:rsidR="00A84079" w:rsidRPr="002C0180">
        <w:rPr>
          <w:rFonts w:cs="Times New Roman"/>
          <w:b/>
          <w:bCs/>
          <w:i/>
          <w:iCs/>
          <w:color w:val="000000" w:themeColor="text1"/>
          <w:sz w:val="22"/>
          <w:szCs w:val="22"/>
        </w:rPr>
        <w:t xml:space="preserve"> which have</w:t>
      </w:r>
      <w:r w:rsidR="00A84079" w:rsidRPr="002C0180">
        <w:rPr>
          <w:rFonts w:cs="Times New Roman"/>
          <w:color w:val="000000" w:themeColor="text1"/>
        </w:rPr>
        <w:t xml:space="preserve"> </w:t>
      </w:r>
      <w:r w:rsidR="00A84079" w:rsidRPr="002C0180">
        <w:rPr>
          <w:rFonts w:cs="Times New Roman"/>
          <w:b/>
          <w:bCs/>
          <w:i/>
          <w:iCs/>
          <w:color w:val="000000" w:themeColor="text1"/>
          <w:sz w:val="22"/>
          <w:szCs w:val="22"/>
        </w:rPr>
        <w:t xml:space="preserve">allowance for expected credit loss </w:t>
      </w:r>
    </w:p>
    <w:p w14:paraId="5EBB9CA1" w14:textId="77777777" w:rsidR="00A84079" w:rsidRPr="002C0180" w:rsidRDefault="00A84079" w:rsidP="00A84079">
      <w:pPr>
        <w:tabs>
          <w:tab w:val="left" w:pos="1080"/>
        </w:tabs>
        <w:spacing w:line="240" w:lineRule="atLeast"/>
        <w:ind w:left="540" w:right="-45" w:hanging="540"/>
        <w:rPr>
          <w:rFonts w:cs="Times New Roman"/>
          <w:color w:val="000000" w:themeColor="text1"/>
          <w:sz w:val="16"/>
          <w:szCs w:val="16"/>
        </w:rPr>
      </w:pPr>
    </w:p>
    <w:p w14:paraId="6EE118F3" w14:textId="77777777" w:rsidR="0042606A" w:rsidRPr="002C0180" w:rsidRDefault="0042606A" w:rsidP="0042606A">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45E3F2EA" w14:textId="77777777" w:rsidTr="00C84114">
        <w:trPr>
          <w:tblHeader/>
        </w:trPr>
        <w:tc>
          <w:tcPr>
            <w:tcW w:w="4169" w:type="dxa"/>
            <w:vAlign w:val="bottom"/>
          </w:tcPr>
          <w:p w14:paraId="4C870D6D"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tcPr>
          <w:p w14:paraId="741ADED8" w14:textId="77777777" w:rsidR="0042606A" w:rsidRPr="002C0180" w:rsidRDefault="0042606A" w:rsidP="00D85B1B">
            <w:pPr>
              <w:spacing w:line="220" w:lineRule="exac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0FF246B0" w14:textId="77777777" w:rsidTr="00C84114">
        <w:trPr>
          <w:tblHeader/>
        </w:trPr>
        <w:tc>
          <w:tcPr>
            <w:tcW w:w="4169" w:type="dxa"/>
            <w:vAlign w:val="bottom"/>
          </w:tcPr>
          <w:p w14:paraId="54EACAF5"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vAlign w:val="bottom"/>
            <w:hideMark/>
          </w:tcPr>
          <w:p w14:paraId="4E78EB93" w14:textId="7DDF00B5" w:rsidR="0042606A" w:rsidRPr="002C0180" w:rsidRDefault="00B50B65" w:rsidP="00D85B1B">
            <w:pPr>
              <w:spacing w:line="220" w:lineRule="exact"/>
              <w:jc w:val="center"/>
              <w:rPr>
                <w:rFonts w:cs="Times New Roman"/>
                <w:color w:val="000000" w:themeColor="text1"/>
                <w:sz w:val="22"/>
                <w:szCs w:val="22"/>
                <w:cs/>
              </w:rPr>
            </w:pPr>
            <w:r w:rsidRPr="002C0180">
              <w:rPr>
                <w:rFonts w:cs="Times New Roman"/>
                <w:color w:val="000000" w:themeColor="text1"/>
                <w:sz w:val="22"/>
                <w:szCs w:val="22"/>
              </w:rPr>
              <w:t>31 March 2022</w:t>
            </w:r>
          </w:p>
        </w:tc>
      </w:tr>
      <w:tr w:rsidR="0042606A" w:rsidRPr="002C0180" w14:paraId="2EE6ABE1" w14:textId="77777777" w:rsidTr="00C84114">
        <w:trPr>
          <w:tblHeader/>
        </w:trPr>
        <w:tc>
          <w:tcPr>
            <w:tcW w:w="4169" w:type="dxa"/>
            <w:vAlign w:val="bottom"/>
          </w:tcPr>
          <w:p w14:paraId="5C8E9112"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6460562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5ED5DE3F"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hideMark/>
          </w:tcPr>
          <w:p w14:paraId="4DBC0D0C"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24D705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2FDC3B96" w14:textId="77777777" w:rsidR="0042606A" w:rsidRPr="002C0180" w:rsidRDefault="0042606A" w:rsidP="00D85B1B">
            <w:pPr>
              <w:spacing w:line="220" w:lineRule="exact"/>
              <w:ind w:left="-108" w:right="-108"/>
              <w:jc w:val="center"/>
              <w:rPr>
                <w:rFonts w:cs="Times New Roman"/>
                <w:color w:val="000000" w:themeColor="text1"/>
                <w:sz w:val="22"/>
                <w:szCs w:val="22"/>
                <w:cs/>
              </w:rPr>
            </w:pPr>
          </w:p>
        </w:tc>
      </w:tr>
      <w:tr w:rsidR="0042606A" w:rsidRPr="002C0180" w14:paraId="4707D53A" w14:textId="77777777" w:rsidTr="00C84114">
        <w:trPr>
          <w:tblHeader/>
        </w:trPr>
        <w:tc>
          <w:tcPr>
            <w:tcW w:w="4169" w:type="dxa"/>
            <w:vAlign w:val="bottom"/>
          </w:tcPr>
          <w:p w14:paraId="625CAE07"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188D33D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7C0A64C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Pr>
          <w:p w14:paraId="35C9A799"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142F692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79E0FAF0"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7607DC64" w14:textId="77777777" w:rsidTr="00C84114">
        <w:trPr>
          <w:tblHeader/>
        </w:trPr>
        <w:tc>
          <w:tcPr>
            <w:tcW w:w="4169" w:type="dxa"/>
            <w:vAlign w:val="bottom"/>
          </w:tcPr>
          <w:p w14:paraId="128BFEA5" w14:textId="77777777" w:rsidR="0042606A" w:rsidRPr="002C0180" w:rsidRDefault="0042606A" w:rsidP="00D85B1B">
            <w:pPr>
              <w:spacing w:line="220" w:lineRule="exac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1FB4BAFD"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7376347A"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18C831D8"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532CF95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Borders>
              <w:top w:val="nil"/>
              <w:left w:val="nil"/>
              <w:bottom w:val="single" w:sz="4" w:space="0" w:color="auto"/>
              <w:right w:val="nil"/>
            </w:tcBorders>
            <w:hideMark/>
          </w:tcPr>
          <w:p w14:paraId="7F658E0F" w14:textId="77777777" w:rsidR="0042606A" w:rsidRPr="002C0180" w:rsidRDefault="0042606A" w:rsidP="00D85B1B">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47015BDF" w14:textId="77777777" w:rsidTr="00C84114">
        <w:tc>
          <w:tcPr>
            <w:tcW w:w="4169" w:type="dxa"/>
            <w:noWrap/>
            <w:vAlign w:val="bottom"/>
          </w:tcPr>
          <w:p w14:paraId="269EEDC7" w14:textId="77777777" w:rsidR="0042606A" w:rsidRPr="002C0180" w:rsidRDefault="0042606A" w:rsidP="00D85B1B">
            <w:pPr>
              <w:spacing w:line="220" w:lineRule="exact"/>
              <w:rPr>
                <w:rFonts w:cs="Times New Roman"/>
                <w:color w:val="000000" w:themeColor="text1"/>
                <w:sz w:val="22"/>
                <w:szCs w:val="22"/>
                <w:cs/>
              </w:rPr>
            </w:pPr>
          </w:p>
        </w:tc>
        <w:tc>
          <w:tcPr>
            <w:tcW w:w="5110" w:type="dxa"/>
            <w:gridSpan w:val="5"/>
            <w:hideMark/>
          </w:tcPr>
          <w:p w14:paraId="3A14B21A" w14:textId="77777777" w:rsidR="0042606A" w:rsidRPr="002C0180" w:rsidRDefault="0042606A" w:rsidP="00D85B1B">
            <w:pPr>
              <w:spacing w:line="220" w:lineRule="exact"/>
              <w:jc w:val="center"/>
              <w:rPr>
                <w:rFonts w:cs="Times New Roman"/>
                <w:color w:val="000000" w:themeColor="text1"/>
                <w:sz w:val="22"/>
                <w:szCs w:val="22"/>
                <w:cs/>
              </w:rPr>
            </w:pPr>
            <w:r w:rsidRPr="002C0180">
              <w:rPr>
                <w:rFonts w:cs="Times New Roman"/>
                <w:i/>
                <w:iCs/>
                <w:color w:val="000000" w:themeColor="text1"/>
                <w:spacing w:val="-8"/>
                <w:sz w:val="22"/>
                <w:szCs w:val="22"/>
              </w:rPr>
              <w:t>(in thousand Baht)</w:t>
            </w:r>
          </w:p>
        </w:tc>
      </w:tr>
      <w:tr w:rsidR="0042606A" w:rsidRPr="002C0180" w14:paraId="7961BE5C" w14:textId="77777777" w:rsidTr="00C84114">
        <w:tc>
          <w:tcPr>
            <w:tcW w:w="4169" w:type="dxa"/>
            <w:shd w:val="clear" w:color="auto" w:fill="auto"/>
            <w:noWrap/>
            <w:hideMark/>
          </w:tcPr>
          <w:p w14:paraId="1A2E5E58" w14:textId="77777777" w:rsidR="0042606A" w:rsidRPr="002C0180" w:rsidRDefault="0042606A" w:rsidP="00D85B1B">
            <w:pPr>
              <w:spacing w:line="220" w:lineRule="exact"/>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7FE611C2" w14:textId="5AB1383F" w:rsidR="0042606A" w:rsidRPr="002C0180" w:rsidRDefault="00AD0418" w:rsidP="00C41F7B">
            <w:pPr>
              <w:tabs>
                <w:tab w:val="decimal" w:pos="954"/>
              </w:tabs>
              <w:spacing w:line="240" w:lineRule="atLeast"/>
              <w:ind w:left="-103" w:hanging="27"/>
              <w:jc w:val="right"/>
              <w:rPr>
                <w:rFonts w:eastAsia="MS Mincho" w:cstheme="minorBidi"/>
                <w:sz w:val="22"/>
                <w:szCs w:val="22"/>
              </w:rPr>
            </w:pPr>
            <w:r w:rsidRPr="002C0180">
              <w:rPr>
                <w:rFonts w:eastAsia="MS Mincho" w:cstheme="minorBidi"/>
                <w:sz w:val="22"/>
                <w:szCs w:val="22"/>
              </w:rPr>
              <w:t>390,594,174</w:t>
            </w:r>
          </w:p>
        </w:tc>
        <w:tc>
          <w:tcPr>
            <w:tcW w:w="270" w:type="dxa"/>
            <w:shd w:val="clear" w:color="auto" w:fill="auto"/>
            <w:vAlign w:val="bottom"/>
          </w:tcPr>
          <w:p w14:paraId="38443DBB" w14:textId="77777777" w:rsidR="0042606A" w:rsidRPr="002C0180" w:rsidRDefault="0042606A" w:rsidP="00D85B1B">
            <w:pPr>
              <w:tabs>
                <w:tab w:val="decimal" w:pos="1220"/>
              </w:tabs>
              <w:spacing w:line="220" w:lineRule="exact"/>
              <w:rPr>
                <w:rFonts w:cs="Times New Roman"/>
                <w:sz w:val="22"/>
                <w:szCs w:val="22"/>
              </w:rPr>
            </w:pPr>
          </w:p>
        </w:tc>
        <w:tc>
          <w:tcPr>
            <w:tcW w:w="1546" w:type="dxa"/>
            <w:shd w:val="clear" w:color="auto" w:fill="auto"/>
            <w:vAlign w:val="bottom"/>
          </w:tcPr>
          <w:p w14:paraId="2D010B52" w14:textId="1A4F8426" w:rsidR="0042606A" w:rsidRPr="002C0180" w:rsidRDefault="00AD0418" w:rsidP="00C41F7B">
            <w:pPr>
              <w:tabs>
                <w:tab w:val="decimal" w:pos="1220"/>
              </w:tabs>
              <w:spacing w:line="240" w:lineRule="atLeast"/>
              <w:ind w:left="-103" w:hanging="27"/>
              <w:jc w:val="right"/>
              <w:rPr>
                <w:rFonts w:cs="Times New Roman"/>
                <w:sz w:val="22"/>
                <w:szCs w:val="22"/>
              </w:rPr>
            </w:pPr>
            <w:r w:rsidRPr="002C0180">
              <w:rPr>
                <w:rFonts w:cs="Times New Roman"/>
                <w:sz w:val="22"/>
                <w:szCs w:val="22"/>
              </w:rPr>
              <w:t>(252,483)</w:t>
            </w:r>
          </w:p>
        </w:tc>
        <w:tc>
          <w:tcPr>
            <w:tcW w:w="270" w:type="dxa"/>
            <w:vAlign w:val="bottom"/>
          </w:tcPr>
          <w:p w14:paraId="1C1C2135" w14:textId="77777777" w:rsidR="0042606A" w:rsidRPr="002C0180" w:rsidRDefault="0042606A" w:rsidP="00D85B1B">
            <w:pPr>
              <w:spacing w:line="220" w:lineRule="exact"/>
              <w:rPr>
                <w:rFonts w:cs="Times New Roman"/>
                <w:color w:val="000000" w:themeColor="text1"/>
                <w:sz w:val="22"/>
                <w:szCs w:val="22"/>
              </w:rPr>
            </w:pPr>
          </w:p>
        </w:tc>
        <w:tc>
          <w:tcPr>
            <w:tcW w:w="1584" w:type="dxa"/>
            <w:vAlign w:val="bottom"/>
          </w:tcPr>
          <w:p w14:paraId="7E32AE9D" w14:textId="3855782F" w:rsidR="0042606A" w:rsidRPr="002C0180" w:rsidRDefault="00AD0418" w:rsidP="005F40F6">
            <w:pPr>
              <w:tabs>
                <w:tab w:val="decimal" w:pos="1220"/>
              </w:tabs>
              <w:spacing w:line="240" w:lineRule="atLeast"/>
              <w:ind w:left="-103" w:hanging="27"/>
              <w:jc w:val="right"/>
              <w:rPr>
                <w:rFonts w:cs="Times New Roman"/>
                <w:sz w:val="22"/>
                <w:szCs w:val="22"/>
              </w:rPr>
            </w:pPr>
            <w:r w:rsidRPr="002C0180">
              <w:rPr>
                <w:rFonts w:cs="Times New Roman"/>
                <w:sz w:val="22"/>
                <w:szCs w:val="22"/>
              </w:rPr>
              <w:t>390,341,691</w:t>
            </w:r>
          </w:p>
        </w:tc>
      </w:tr>
      <w:tr w:rsidR="0042606A" w:rsidRPr="002C0180" w14:paraId="5815886B" w14:textId="77777777" w:rsidTr="00C84114">
        <w:tc>
          <w:tcPr>
            <w:tcW w:w="4169" w:type="dxa"/>
            <w:shd w:val="clear" w:color="auto" w:fill="auto"/>
            <w:noWrap/>
          </w:tcPr>
          <w:p w14:paraId="35D0BD0B" w14:textId="77777777" w:rsidR="0042606A" w:rsidRPr="002C0180" w:rsidRDefault="0042606A" w:rsidP="00D85B1B">
            <w:pPr>
              <w:spacing w:line="220" w:lineRule="exact"/>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tcPr>
          <w:p w14:paraId="661C5BCD" w14:textId="77777777" w:rsidR="00AD0418" w:rsidRPr="002C0180" w:rsidRDefault="00AD0418" w:rsidP="00C41F7B">
            <w:pPr>
              <w:tabs>
                <w:tab w:val="decimal" w:pos="954"/>
              </w:tabs>
              <w:spacing w:line="240" w:lineRule="atLeast"/>
              <w:ind w:left="-103" w:hanging="27"/>
              <w:jc w:val="right"/>
              <w:rPr>
                <w:rFonts w:eastAsia="MS Mincho" w:cstheme="minorBidi"/>
                <w:sz w:val="22"/>
                <w:szCs w:val="22"/>
              </w:rPr>
            </w:pPr>
          </w:p>
          <w:p w14:paraId="743CFC7B" w14:textId="056A9D2C" w:rsidR="003D1320" w:rsidRPr="002C0180" w:rsidRDefault="00AD0418" w:rsidP="00C41F7B">
            <w:pPr>
              <w:tabs>
                <w:tab w:val="decimal" w:pos="954"/>
              </w:tabs>
              <w:spacing w:line="240" w:lineRule="atLeast"/>
              <w:ind w:left="-103" w:hanging="27"/>
              <w:jc w:val="right"/>
              <w:rPr>
                <w:rFonts w:eastAsia="MS Mincho" w:cstheme="minorBidi"/>
                <w:sz w:val="22"/>
                <w:szCs w:val="22"/>
                <w:cs/>
              </w:rPr>
            </w:pPr>
            <w:r w:rsidRPr="002C0180">
              <w:rPr>
                <w:rFonts w:eastAsia="MS Mincho" w:cstheme="minorBidi"/>
                <w:sz w:val="22"/>
                <w:szCs w:val="22"/>
              </w:rPr>
              <w:t>2,516,487</w:t>
            </w:r>
          </w:p>
        </w:tc>
        <w:tc>
          <w:tcPr>
            <w:tcW w:w="270" w:type="dxa"/>
          </w:tcPr>
          <w:p w14:paraId="62AF0154" w14:textId="77777777" w:rsidR="0042606A" w:rsidRPr="002C0180" w:rsidRDefault="0042606A" w:rsidP="00D85B1B">
            <w:pPr>
              <w:tabs>
                <w:tab w:val="decimal" w:pos="1220"/>
              </w:tabs>
              <w:spacing w:line="220" w:lineRule="exact"/>
              <w:rPr>
                <w:rFonts w:cs="Times New Roman"/>
                <w:b/>
                <w:bCs/>
                <w:sz w:val="22"/>
                <w:szCs w:val="22"/>
              </w:rPr>
            </w:pPr>
          </w:p>
        </w:tc>
        <w:tc>
          <w:tcPr>
            <w:tcW w:w="1546" w:type="dxa"/>
          </w:tcPr>
          <w:p w14:paraId="4B67ACD0" w14:textId="77777777" w:rsidR="00AD0418" w:rsidRPr="002C0180" w:rsidRDefault="00AD0418" w:rsidP="00C41F7B">
            <w:pPr>
              <w:tabs>
                <w:tab w:val="decimal" w:pos="1220"/>
              </w:tabs>
              <w:spacing w:line="240" w:lineRule="atLeast"/>
              <w:ind w:left="-103" w:hanging="27"/>
              <w:jc w:val="right"/>
              <w:rPr>
                <w:rFonts w:cs="Times New Roman"/>
                <w:sz w:val="22"/>
                <w:szCs w:val="22"/>
              </w:rPr>
            </w:pPr>
          </w:p>
          <w:p w14:paraId="2A789293" w14:textId="6A9AB03B" w:rsidR="003D1320" w:rsidRPr="002C0180" w:rsidRDefault="00AD0418" w:rsidP="00C41F7B">
            <w:pPr>
              <w:tabs>
                <w:tab w:val="decimal" w:pos="1220"/>
              </w:tabs>
              <w:spacing w:line="240" w:lineRule="atLeast"/>
              <w:ind w:left="-103" w:hanging="27"/>
              <w:jc w:val="right"/>
              <w:rPr>
                <w:rFonts w:cs="Times New Roman"/>
                <w:sz w:val="22"/>
                <w:szCs w:val="22"/>
              </w:rPr>
            </w:pPr>
            <w:r w:rsidRPr="002C0180">
              <w:rPr>
                <w:rFonts w:cs="Times New Roman"/>
                <w:sz w:val="22"/>
                <w:szCs w:val="22"/>
              </w:rPr>
              <w:t>(1,004,439)</w:t>
            </w:r>
          </w:p>
        </w:tc>
        <w:tc>
          <w:tcPr>
            <w:tcW w:w="270" w:type="dxa"/>
          </w:tcPr>
          <w:p w14:paraId="6E9BD55C"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5E73B908" w14:textId="77777777" w:rsidR="00AD0418" w:rsidRPr="002C0180" w:rsidRDefault="00AD0418" w:rsidP="005F40F6">
            <w:pPr>
              <w:tabs>
                <w:tab w:val="decimal" w:pos="1220"/>
              </w:tabs>
              <w:spacing w:line="240" w:lineRule="atLeast"/>
              <w:ind w:left="-103" w:hanging="27"/>
              <w:jc w:val="right"/>
              <w:rPr>
                <w:rFonts w:cs="Times New Roman"/>
                <w:sz w:val="22"/>
                <w:szCs w:val="22"/>
              </w:rPr>
            </w:pPr>
          </w:p>
          <w:p w14:paraId="3BDE3EA1" w14:textId="1286F50D" w:rsidR="003D1320" w:rsidRPr="002C0180" w:rsidRDefault="00AD0418" w:rsidP="005F40F6">
            <w:pPr>
              <w:tabs>
                <w:tab w:val="decimal" w:pos="1220"/>
              </w:tabs>
              <w:spacing w:line="240" w:lineRule="atLeast"/>
              <w:ind w:left="-103" w:hanging="27"/>
              <w:jc w:val="right"/>
              <w:rPr>
                <w:rFonts w:cs="Times New Roman"/>
                <w:sz w:val="22"/>
                <w:szCs w:val="22"/>
              </w:rPr>
            </w:pPr>
            <w:r w:rsidRPr="002C0180">
              <w:rPr>
                <w:rFonts w:cs="Times New Roman"/>
                <w:sz w:val="22"/>
                <w:szCs w:val="22"/>
              </w:rPr>
              <w:t>1,512,048</w:t>
            </w:r>
          </w:p>
        </w:tc>
      </w:tr>
      <w:tr w:rsidR="0042606A" w:rsidRPr="002C0180" w14:paraId="763478DB" w14:textId="77777777" w:rsidTr="00C84114">
        <w:tc>
          <w:tcPr>
            <w:tcW w:w="4169" w:type="dxa"/>
            <w:shd w:val="clear" w:color="auto" w:fill="auto"/>
            <w:noWrap/>
          </w:tcPr>
          <w:p w14:paraId="4D1F5A38" w14:textId="77777777" w:rsidR="0042606A" w:rsidRPr="002C0180" w:rsidRDefault="0042606A" w:rsidP="00D85B1B">
            <w:pPr>
              <w:spacing w:line="220" w:lineRule="exact"/>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71EF53B1" w14:textId="77777777" w:rsidR="00AD0418" w:rsidRPr="002C0180" w:rsidRDefault="00AD0418" w:rsidP="00C41F7B">
            <w:pPr>
              <w:tabs>
                <w:tab w:val="decimal" w:pos="954"/>
              </w:tabs>
              <w:spacing w:line="240" w:lineRule="atLeast"/>
              <w:ind w:left="-103" w:hanging="27"/>
              <w:jc w:val="right"/>
              <w:rPr>
                <w:rFonts w:eastAsia="MS Mincho" w:cstheme="minorBidi"/>
                <w:sz w:val="22"/>
                <w:szCs w:val="22"/>
              </w:rPr>
            </w:pPr>
          </w:p>
          <w:p w14:paraId="74483323" w14:textId="4B9017D6" w:rsidR="003D1320" w:rsidRPr="002C0180" w:rsidRDefault="00AD0418" w:rsidP="00C41F7B">
            <w:pPr>
              <w:tabs>
                <w:tab w:val="decimal" w:pos="954"/>
              </w:tabs>
              <w:spacing w:line="240" w:lineRule="atLeast"/>
              <w:ind w:left="-103" w:hanging="27"/>
              <w:jc w:val="right"/>
              <w:rPr>
                <w:rFonts w:eastAsia="MS Mincho" w:cstheme="minorBidi"/>
                <w:sz w:val="22"/>
                <w:szCs w:val="22"/>
                <w:cs/>
              </w:rPr>
            </w:pPr>
            <w:r w:rsidRPr="002C0180">
              <w:rPr>
                <w:rFonts w:eastAsia="MS Mincho" w:cstheme="minorBidi"/>
                <w:sz w:val="22"/>
                <w:szCs w:val="22"/>
              </w:rPr>
              <w:t>3,746</w:t>
            </w:r>
          </w:p>
        </w:tc>
        <w:tc>
          <w:tcPr>
            <w:tcW w:w="270" w:type="dxa"/>
          </w:tcPr>
          <w:p w14:paraId="10DEBB21" w14:textId="77777777" w:rsidR="0042606A" w:rsidRPr="002C0180" w:rsidRDefault="0042606A" w:rsidP="00D85B1B">
            <w:pPr>
              <w:tabs>
                <w:tab w:val="decimal" w:pos="1220"/>
              </w:tabs>
              <w:spacing w:line="220" w:lineRule="exact"/>
              <w:rPr>
                <w:rFonts w:cs="Times New Roman"/>
                <w:sz w:val="22"/>
                <w:szCs w:val="22"/>
              </w:rPr>
            </w:pPr>
          </w:p>
        </w:tc>
        <w:tc>
          <w:tcPr>
            <w:tcW w:w="1546" w:type="dxa"/>
          </w:tcPr>
          <w:p w14:paraId="2D0D73BB" w14:textId="77777777" w:rsidR="00AD0418" w:rsidRPr="002C0180" w:rsidRDefault="00AD0418" w:rsidP="00C41F7B">
            <w:pPr>
              <w:tabs>
                <w:tab w:val="decimal" w:pos="1315"/>
              </w:tabs>
              <w:spacing w:line="240" w:lineRule="atLeast"/>
              <w:ind w:left="-103" w:hanging="27"/>
              <w:jc w:val="right"/>
              <w:rPr>
                <w:rFonts w:cs="Times New Roman"/>
                <w:sz w:val="22"/>
                <w:szCs w:val="22"/>
              </w:rPr>
            </w:pPr>
          </w:p>
          <w:p w14:paraId="4698C100" w14:textId="57EFFEC3" w:rsidR="003D1320" w:rsidRPr="002C0180" w:rsidRDefault="00AD0418" w:rsidP="00C41F7B">
            <w:pPr>
              <w:tabs>
                <w:tab w:val="decimal" w:pos="1315"/>
              </w:tabs>
              <w:spacing w:line="240" w:lineRule="atLeast"/>
              <w:ind w:left="-103" w:hanging="27"/>
              <w:jc w:val="right"/>
              <w:rPr>
                <w:rFonts w:cs="Times New Roman"/>
                <w:sz w:val="22"/>
                <w:szCs w:val="22"/>
              </w:rPr>
            </w:pPr>
            <w:r w:rsidRPr="002C0180">
              <w:rPr>
                <w:rFonts w:cs="Times New Roman"/>
                <w:sz w:val="22"/>
                <w:szCs w:val="22"/>
              </w:rPr>
              <w:t>(3,746)</w:t>
            </w:r>
          </w:p>
        </w:tc>
        <w:tc>
          <w:tcPr>
            <w:tcW w:w="270" w:type="dxa"/>
          </w:tcPr>
          <w:p w14:paraId="6D30FDE1"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5C7D2AB3" w14:textId="77777777" w:rsidR="003D1320" w:rsidRPr="002C0180" w:rsidRDefault="003D1320" w:rsidP="00C41F7B">
            <w:pPr>
              <w:tabs>
                <w:tab w:val="decimal" w:pos="1116"/>
              </w:tabs>
              <w:spacing w:line="240" w:lineRule="atLeast"/>
              <w:ind w:left="-101" w:right="312" w:hanging="29"/>
              <w:jc w:val="center"/>
              <w:rPr>
                <w:rFonts w:cs="Times New Roman"/>
                <w:b/>
                <w:bCs/>
                <w:sz w:val="22"/>
                <w:szCs w:val="22"/>
              </w:rPr>
            </w:pPr>
          </w:p>
          <w:p w14:paraId="12C6F868" w14:textId="48DC0319" w:rsidR="00AD0418" w:rsidRPr="002C0180" w:rsidRDefault="00AD0418" w:rsidP="00C41F7B">
            <w:pPr>
              <w:tabs>
                <w:tab w:val="decimal" w:pos="1116"/>
              </w:tabs>
              <w:spacing w:line="240" w:lineRule="atLeast"/>
              <w:ind w:left="-101" w:right="312" w:hanging="29"/>
              <w:jc w:val="center"/>
              <w:rPr>
                <w:rFonts w:cstheme="minorBidi"/>
                <w:b/>
                <w:bCs/>
                <w:sz w:val="22"/>
                <w:szCs w:val="22"/>
                <w:cs/>
              </w:rPr>
            </w:pPr>
            <w:r w:rsidRPr="002C0180">
              <w:rPr>
                <w:rFonts w:cs="Times New Roman"/>
                <w:color w:val="000000" w:themeColor="text1"/>
                <w:sz w:val="22"/>
                <w:szCs w:val="22"/>
              </w:rPr>
              <w:t>-</w:t>
            </w:r>
          </w:p>
        </w:tc>
      </w:tr>
      <w:tr w:rsidR="0042606A" w:rsidRPr="002C0180" w14:paraId="0DEF8F82" w14:textId="77777777" w:rsidTr="00C84114">
        <w:tc>
          <w:tcPr>
            <w:tcW w:w="4169" w:type="dxa"/>
            <w:noWrap/>
            <w:vAlign w:val="bottom"/>
            <w:hideMark/>
          </w:tcPr>
          <w:p w14:paraId="560D69E9" w14:textId="77777777" w:rsidR="0042606A" w:rsidRPr="002C0180" w:rsidRDefault="0042606A" w:rsidP="00D85B1B">
            <w:pPr>
              <w:spacing w:line="220" w:lineRule="exac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5BA4EF54" w14:textId="37BC9199" w:rsidR="0042606A" w:rsidRPr="002C0180" w:rsidRDefault="00AD0418" w:rsidP="00C41F7B">
            <w:pPr>
              <w:tabs>
                <w:tab w:val="decimal" w:pos="954"/>
              </w:tabs>
              <w:spacing w:line="240" w:lineRule="atLeast"/>
              <w:ind w:left="-103" w:hanging="27"/>
              <w:jc w:val="right"/>
              <w:rPr>
                <w:rFonts w:cs="Times New Roman"/>
                <w:b/>
                <w:bCs/>
                <w:sz w:val="22"/>
                <w:szCs w:val="22"/>
                <w:cs/>
              </w:rPr>
            </w:pPr>
            <w:r w:rsidRPr="002C0180">
              <w:rPr>
                <w:rFonts w:cs="Times New Roman"/>
                <w:b/>
                <w:bCs/>
                <w:sz w:val="22"/>
                <w:szCs w:val="22"/>
              </w:rPr>
              <w:t>393,114,407</w:t>
            </w:r>
          </w:p>
        </w:tc>
        <w:tc>
          <w:tcPr>
            <w:tcW w:w="270" w:type="dxa"/>
          </w:tcPr>
          <w:p w14:paraId="617E41A1" w14:textId="77777777" w:rsidR="0042606A" w:rsidRPr="002C0180" w:rsidRDefault="0042606A" w:rsidP="00D85B1B">
            <w:pPr>
              <w:tabs>
                <w:tab w:val="decimal" w:pos="1220"/>
              </w:tabs>
              <w:spacing w:line="220" w:lineRule="exact"/>
              <w:rPr>
                <w:rFonts w:cs="Times New Roman"/>
                <w:b/>
                <w:bCs/>
                <w:sz w:val="22"/>
                <w:szCs w:val="22"/>
              </w:rPr>
            </w:pPr>
          </w:p>
        </w:tc>
        <w:tc>
          <w:tcPr>
            <w:tcW w:w="1546" w:type="dxa"/>
            <w:tcBorders>
              <w:top w:val="single" w:sz="4" w:space="0" w:color="auto"/>
              <w:left w:val="nil"/>
              <w:bottom w:val="double" w:sz="4" w:space="0" w:color="auto"/>
              <w:right w:val="nil"/>
            </w:tcBorders>
          </w:tcPr>
          <w:p w14:paraId="43A8AEB4" w14:textId="608CDD8C" w:rsidR="0042606A" w:rsidRPr="002C0180" w:rsidRDefault="00AD0418" w:rsidP="00C41F7B">
            <w:pPr>
              <w:tabs>
                <w:tab w:val="decimal" w:pos="1238"/>
              </w:tabs>
              <w:spacing w:line="240" w:lineRule="atLeast"/>
              <w:ind w:left="-103" w:hanging="27"/>
              <w:jc w:val="right"/>
              <w:rPr>
                <w:rFonts w:cs="Times New Roman"/>
                <w:b/>
                <w:bCs/>
                <w:sz w:val="22"/>
                <w:szCs w:val="22"/>
              </w:rPr>
            </w:pPr>
            <w:r w:rsidRPr="002C0180">
              <w:rPr>
                <w:rFonts w:cs="Times New Roman"/>
                <w:b/>
                <w:bCs/>
                <w:sz w:val="22"/>
                <w:szCs w:val="22"/>
                <w:cs/>
              </w:rPr>
              <w:t>(1</w:t>
            </w:r>
            <w:r w:rsidRPr="002C0180">
              <w:rPr>
                <w:rFonts w:cs="Times New Roman"/>
                <w:b/>
                <w:bCs/>
                <w:sz w:val="22"/>
                <w:szCs w:val="22"/>
              </w:rPr>
              <w:t>,</w:t>
            </w:r>
            <w:r w:rsidRPr="002C0180">
              <w:rPr>
                <w:rFonts w:cs="Times New Roman"/>
                <w:b/>
                <w:bCs/>
                <w:sz w:val="22"/>
                <w:szCs w:val="22"/>
                <w:cs/>
              </w:rPr>
              <w:t>260</w:t>
            </w:r>
            <w:r w:rsidRPr="002C0180">
              <w:rPr>
                <w:rFonts w:cs="Times New Roman"/>
                <w:b/>
                <w:bCs/>
                <w:sz w:val="22"/>
                <w:szCs w:val="22"/>
              </w:rPr>
              <w:t>,</w:t>
            </w:r>
            <w:r w:rsidRPr="002C0180">
              <w:rPr>
                <w:rFonts w:cs="Times New Roman"/>
                <w:b/>
                <w:bCs/>
                <w:sz w:val="22"/>
                <w:szCs w:val="22"/>
                <w:cs/>
              </w:rPr>
              <w:t>668)</w:t>
            </w:r>
          </w:p>
        </w:tc>
        <w:tc>
          <w:tcPr>
            <w:tcW w:w="270" w:type="dxa"/>
          </w:tcPr>
          <w:p w14:paraId="39431AD7" w14:textId="77777777" w:rsidR="0042606A" w:rsidRPr="002C0180" w:rsidRDefault="0042606A" w:rsidP="00D85B1B">
            <w:pPr>
              <w:spacing w:line="220" w:lineRule="exact"/>
              <w:ind w:right="-115"/>
              <w:rPr>
                <w:rFonts w:cs="Times New Roman"/>
                <w:b/>
                <w:bCs/>
                <w:sz w:val="22"/>
                <w:szCs w:val="22"/>
              </w:rPr>
            </w:pPr>
          </w:p>
        </w:tc>
        <w:tc>
          <w:tcPr>
            <w:tcW w:w="1584" w:type="dxa"/>
            <w:tcBorders>
              <w:top w:val="single" w:sz="4" w:space="0" w:color="auto"/>
              <w:left w:val="nil"/>
              <w:bottom w:val="double" w:sz="4" w:space="0" w:color="auto"/>
              <w:right w:val="nil"/>
            </w:tcBorders>
          </w:tcPr>
          <w:p w14:paraId="5E696FB6" w14:textId="469137D9" w:rsidR="0042606A" w:rsidRPr="002C0180" w:rsidRDefault="00AD0418" w:rsidP="00C41F7B">
            <w:pPr>
              <w:tabs>
                <w:tab w:val="decimal" w:pos="1390"/>
              </w:tabs>
              <w:spacing w:line="240" w:lineRule="atLeast"/>
              <w:ind w:left="-101" w:hanging="29"/>
              <w:rPr>
                <w:rFonts w:cs="Times New Roman"/>
                <w:b/>
                <w:bCs/>
                <w:color w:val="000000" w:themeColor="text1"/>
                <w:sz w:val="22"/>
                <w:szCs w:val="22"/>
              </w:rPr>
            </w:pPr>
            <w:r w:rsidRPr="002C0180">
              <w:rPr>
                <w:rFonts w:cs="Times New Roman"/>
                <w:b/>
                <w:bCs/>
                <w:color w:val="000000" w:themeColor="text1"/>
                <w:sz w:val="22"/>
                <w:szCs w:val="22"/>
                <w:cs/>
              </w:rPr>
              <w:t>391</w:t>
            </w:r>
            <w:r w:rsidRPr="002C0180">
              <w:rPr>
                <w:rFonts w:cs="Times New Roman"/>
                <w:b/>
                <w:bCs/>
                <w:color w:val="000000" w:themeColor="text1"/>
                <w:sz w:val="22"/>
                <w:szCs w:val="22"/>
              </w:rPr>
              <w:t>,</w:t>
            </w:r>
            <w:r w:rsidRPr="002C0180">
              <w:rPr>
                <w:rFonts w:cs="Times New Roman"/>
                <w:b/>
                <w:bCs/>
                <w:color w:val="000000" w:themeColor="text1"/>
                <w:sz w:val="22"/>
                <w:szCs w:val="22"/>
                <w:cs/>
              </w:rPr>
              <w:t>853</w:t>
            </w:r>
            <w:r w:rsidRPr="002C0180">
              <w:rPr>
                <w:rFonts w:cs="Times New Roman"/>
                <w:b/>
                <w:bCs/>
                <w:color w:val="000000" w:themeColor="text1"/>
                <w:sz w:val="22"/>
                <w:szCs w:val="22"/>
              </w:rPr>
              <w:t>,</w:t>
            </w:r>
            <w:r w:rsidRPr="002C0180">
              <w:rPr>
                <w:rFonts w:cs="Times New Roman"/>
                <w:b/>
                <w:bCs/>
                <w:color w:val="000000" w:themeColor="text1"/>
                <w:sz w:val="22"/>
                <w:szCs w:val="22"/>
                <w:cs/>
              </w:rPr>
              <w:t>739</w:t>
            </w:r>
          </w:p>
        </w:tc>
      </w:tr>
    </w:tbl>
    <w:p w14:paraId="3A612167" w14:textId="77777777" w:rsidR="0042606A" w:rsidRPr="002C0180" w:rsidRDefault="0042606A" w:rsidP="0042606A">
      <w:pPr>
        <w:pStyle w:val="BlockQuotation"/>
        <w:spacing w:before="0"/>
        <w:ind w:left="547" w:right="-43" w:hanging="547"/>
        <w:jc w:val="thaiDistribute"/>
        <w:rPr>
          <w:rFonts w:ascii="Times New Roman" w:hAnsi="Times New Roman" w:cs="Times New Roman"/>
          <w:b/>
          <w:bCs/>
          <w:color w:val="000000" w:themeColor="text1"/>
          <w:sz w:val="22"/>
          <w:szCs w:val="22"/>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342CE12D" w14:textId="77777777" w:rsidTr="00C84114">
        <w:trPr>
          <w:tblHeader/>
        </w:trPr>
        <w:tc>
          <w:tcPr>
            <w:tcW w:w="4169" w:type="dxa"/>
            <w:vAlign w:val="bottom"/>
          </w:tcPr>
          <w:p w14:paraId="3B4B489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tcPr>
          <w:p w14:paraId="522C3FA3" w14:textId="77777777" w:rsidR="0042606A" w:rsidRPr="002C0180" w:rsidRDefault="0042606A" w:rsidP="00D85B1B">
            <w:pPr>
              <w:spacing w:line="240" w:lineRule="atLeast"/>
              <w:ind w:left="-105" w:right="-108"/>
              <w:jc w:val="center"/>
              <w:rPr>
                <w:rFonts w:cs="Times New Roman"/>
                <w:b/>
                <w:bCs/>
                <w:color w:val="000000" w:themeColor="text1"/>
                <w:sz w:val="22"/>
                <w:szCs w:val="22"/>
              </w:rPr>
            </w:pPr>
          </w:p>
          <w:p w14:paraId="0692434F" w14:textId="77777777" w:rsidR="0042606A" w:rsidRPr="002C0180" w:rsidRDefault="0042606A" w:rsidP="00D85B1B">
            <w:pPr>
              <w:spacing w:line="240" w:lineRule="atLeas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1F0FC97B" w14:textId="77777777" w:rsidTr="00C84114">
        <w:trPr>
          <w:tblHeader/>
        </w:trPr>
        <w:tc>
          <w:tcPr>
            <w:tcW w:w="4169" w:type="dxa"/>
            <w:vAlign w:val="bottom"/>
          </w:tcPr>
          <w:p w14:paraId="38C74D0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vAlign w:val="bottom"/>
            <w:hideMark/>
          </w:tcPr>
          <w:p w14:paraId="50E29235" w14:textId="099548F1"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42606A" w:rsidRPr="002C0180" w14:paraId="3A815D4B" w14:textId="77777777" w:rsidTr="00C84114">
        <w:trPr>
          <w:tblHeader/>
        </w:trPr>
        <w:tc>
          <w:tcPr>
            <w:tcW w:w="4169" w:type="dxa"/>
            <w:vAlign w:val="bottom"/>
          </w:tcPr>
          <w:p w14:paraId="3BB13F70"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19DB77AB"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8A95A5"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hideMark/>
          </w:tcPr>
          <w:p w14:paraId="469B891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57E759B9"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6169FFA6" w14:textId="77777777" w:rsidR="0042606A" w:rsidRPr="002C0180" w:rsidRDefault="0042606A" w:rsidP="00D85B1B">
            <w:pPr>
              <w:spacing w:line="240" w:lineRule="atLeast"/>
              <w:ind w:left="-108" w:right="-108"/>
              <w:jc w:val="center"/>
              <w:rPr>
                <w:rFonts w:cs="Times New Roman"/>
                <w:color w:val="000000" w:themeColor="text1"/>
                <w:sz w:val="22"/>
                <w:szCs w:val="22"/>
                <w:cs/>
              </w:rPr>
            </w:pPr>
          </w:p>
        </w:tc>
      </w:tr>
      <w:tr w:rsidR="0042606A" w:rsidRPr="002C0180" w14:paraId="27EA964A" w14:textId="77777777" w:rsidTr="00C84114">
        <w:trPr>
          <w:tblHeader/>
        </w:trPr>
        <w:tc>
          <w:tcPr>
            <w:tcW w:w="4169" w:type="dxa"/>
            <w:vAlign w:val="bottom"/>
          </w:tcPr>
          <w:p w14:paraId="0FE4E5DC"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5B52D3B4"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9095BB"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Pr>
          <w:p w14:paraId="2CCCEBA5"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4C78E212"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5485B12B"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28C0D298" w14:textId="77777777" w:rsidTr="00C84114">
        <w:trPr>
          <w:tblHeader/>
        </w:trPr>
        <w:tc>
          <w:tcPr>
            <w:tcW w:w="4169" w:type="dxa"/>
            <w:vAlign w:val="bottom"/>
          </w:tcPr>
          <w:p w14:paraId="6D945C49" w14:textId="77777777" w:rsidR="0042606A" w:rsidRPr="002C0180" w:rsidRDefault="0042606A" w:rsidP="00D85B1B">
            <w:pPr>
              <w:spacing w:line="240" w:lineRule="atLeas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6FA560B1"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367B5007"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33B9DB6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7C230DD4"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Borders>
              <w:top w:val="nil"/>
              <w:left w:val="nil"/>
              <w:bottom w:val="single" w:sz="4" w:space="0" w:color="auto"/>
              <w:right w:val="nil"/>
            </w:tcBorders>
            <w:hideMark/>
          </w:tcPr>
          <w:p w14:paraId="67D6712E" w14:textId="77777777" w:rsidR="0042606A" w:rsidRPr="002C0180" w:rsidRDefault="0042606A" w:rsidP="00D85B1B">
            <w:pPr>
              <w:spacing w:line="240" w:lineRule="atLeas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5833D06A" w14:textId="77777777" w:rsidTr="00C84114">
        <w:tc>
          <w:tcPr>
            <w:tcW w:w="4169" w:type="dxa"/>
            <w:noWrap/>
            <w:vAlign w:val="bottom"/>
          </w:tcPr>
          <w:p w14:paraId="085BE5BE" w14:textId="77777777" w:rsidR="0042606A" w:rsidRPr="002C0180" w:rsidRDefault="0042606A" w:rsidP="00D85B1B">
            <w:pPr>
              <w:spacing w:line="240" w:lineRule="atLeast"/>
              <w:rPr>
                <w:rFonts w:cs="Times New Roman"/>
                <w:color w:val="000000" w:themeColor="text1"/>
                <w:sz w:val="22"/>
                <w:szCs w:val="22"/>
                <w:cs/>
              </w:rPr>
            </w:pPr>
          </w:p>
        </w:tc>
        <w:tc>
          <w:tcPr>
            <w:tcW w:w="5110" w:type="dxa"/>
            <w:gridSpan w:val="5"/>
            <w:hideMark/>
          </w:tcPr>
          <w:p w14:paraId="4889594E" w14:textId="77777777"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i/>
                <w:iCs/>
                <w:color w:val="000000" w:themeColor="text1"/>
                <w:spacing w:val="-8"/>
                <w:sz w:val="22"/>
                <w:szCs w:val="22"/>
              </w:rPr>
              <w:t>(in thousand Baht)</w:t>
            </w:r>
          </w:p>
        </w:tc>
      </w:tr>
      <w:tr w:rsidR="00DA4BBB" w:rsidRPr="002C0180" w14:paraId="20804D40" w14:textId="77777777" w:rsidTr="00C84114">
        <w:tc>
          <w:tcPr>
            <w:tcW w:w="4169" w:type="dxa"/>
            <w:shd w:val="clear" w:color="auto" w:fill="auto"/>
            <w:noWrap/>
            <w:hideMark/>
          </w:tcPr>
          <w:p w14:paraId="56CF4C7F"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69B683BE" w14:textId="3BC7B32B" w:rsidR="00DA4BBB" w:rsidRPr="002C0180" w:rsidRDefault="00DA4BBB" w:rsidP="00DA4BBB">
            <w:pPr>
              <w:tabs>
                <w:tab w:val="decimal" w:pos="954"/>
              </w:tabs>
              <w:spacing w:line="240" w:lineRule="atLeast"/>
              <w:ind w:left="-103" w:hanging="27"/>
              <w:jc w:val="right"/>
              <w:rPr>
                <w:rFonts w:cstheme="minorBidi"/>
                <w:sz w:val="22"/>
                <w:szCs w:val="22"/>
              </w:rPr>
            </w:pPr>
            <w:r w:rsidRPr="002C0180">
              <w:rPr>
                <w:rFonts w:cs="Times New Roman"/>
                <w:sz w:val="22"/>
                <w:szCs w:val="22"/>
              </w:rPr>
              <w:t>386,782,323</w:t>
            </w:r>
          </w:p>
        </w:tc>
        <w:tc>
          <w:tcPr>
            <w:tcW w:w="270" w:type="dxa"/>
            <w:shd w:val="clear" w:color="auto" w:fill="auto"/>
            <w:vAlign w:val="bottom"/>
          </w:tcPr>
          <w:p w14:paraId="19E9078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1BD2E1BF" w14:textId="392CD670"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(246,581)</w:t>
            </w:r>
          </w:p>
        </w:tc>
        <w:tc>
          <w:tcPr>
            <w:tcW w:w="270" w:type="dxa"/>
            <w:vAlign w:val="bottom"/>
          </w:tcPr>
          <w:p w14:paraId="042B211A"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05A18537" w14:textId="026AF4FF"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386,535,742</w:t>
            </w:r>
          </w:p>
        </w:tc>
      </w:tr>
      <w:tr w:rsidR="00DA4BBB" w:rsidRPr="002C0180" w14:paraId="53362880" w14:textId="77777777" w:rsidTr="00C84114">
        <w:tc>
          <w:tcPr>
            <w:tcW w:w="4169" w:type="dxa"/>
            <w:shd w:val="clear" w:color="auto" w:fill="auto"/>
            <w:noWrap/>
          </w:tcPr>
          <w:p w14:paraId="7520418D"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shd w:val="clear" w:color="auto" w:fill="auto"/>
            <w:vAlign w:val="bottom"/>
          </w:tcPr>
          <w:p w14:paraId="717FABFD" w14:textId="72A08942" w:rsidR="00DA4BBB" w:rsidRPr="002C0180" w:rsidRDefault="00DA4BBB" w:rsidP="00DA4BBB">
            <w:pPr>
              <w:tabs>
                <w:tab w:val="decimal" w:pos="954"/>
              </w:tabs>
              <w:spacing w:line="240" w:lineRule="atLeast"/>
              <w:ind w:left="-103" w:hanging="27"/>
              <w:jc w:val="right"/>
              <w:rPr>
                <w:rFonts w:cs="Times New Roman"/>
                <w:sz w:val="22"/>
                <w:szCs w:val="22"/>
              </w:rPr>
            </w:pPr>
            <w:r w:rsidRPr="002C0180">
              <w:rPr>
                <w:rFonts w:cs="Times New Roman"/>
                <w:sz w:val="22"/>
                <w:szCs w:val="22"/>
              </w:rPr>
              <w:t>2,517,100</w:t>
            </w:r>
          </w:p>
        </w:tc>
        <w:tc>
          <w:tcPr>
            <w:tcW w:w="270" w:type="dxa"/>
            <w:shd w:val="clear" w:color="auto" w:fill="auto"/>
            <w:vAlign w:val="bottom"/>
          </w:tcPr>
          <w:p w14:paraId="49F60D2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7F63A84B" w14:textId="150B346C"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(1,004,663)</w:t>
            </w:r>
          </w:p>
        </w:tc>
        <w:tc>
          <w:tcPr>
            <w:tcW w:w="270" w:type="dxa"/>
            <w:vAlign w:val="bottom"/>
          </w:tcPr>
          <w:p w14:paraId="2D3C539C"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7E606601" w14:textId="57EE886E"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1,512,437</w:t>
            </w:r>
          </w:p>
        </w:tc>
      </w:tr>
      <w:tr w:rsidR="00DA4BBB" w:rsidRPr="002C0180" w14:paraId="6F491C45" w14:textId="77777777" w:rsidTr="00C84114">
        <w:tc>
          <w:tcPr>
            <w:tcW w:w="4169" w:type="dxa"/>
            <w:shd w:val="clear" w:color="auto" w:fill="auto"/>
            <w:noWrap/>
          </w:tcPr>
          <w:p w14:paraId="5FBCA551"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6F9A6B2E" w14:textId="77777777" w:rsidR="00DA4BBB" w:rsidRPr="002C0180" w:rsidRDefault="00DA4BBB" w:rsidP="00DA4BBB">
            <w:pPr>
              <w:tabs>
                <w:tab w:val="decimal" w:pos="954"/>
              </w:tabs>
              <w:spacing w:line="240" w:lineRule="atLeast"/>
              <w:ind w:left="-103" w:hanging="27"/>
              <w:jc w:val="right"/>
              <w:rPr>
                <w:rFonts w:cs="Times New Roman"/>
                <w:sz w:val="22"/>
                <w:szCs w:val="22"/>
              </w:rPr>
            </w:pPr>
          </w:p>
          <w:p w14:paraId="385EED92" w14:textId="120EBC20" w:rsidR="00DA4BBB" w:rsidRPr="002C0180" w:rsidRDefault="00DA4BBB" w:rsidP="00DA4BBB">
            <w:pPr>
              <w:tabs>
                <w:tab w:val="decimal" w:pos="954"/>
              </w:tabs>
              <w:spacing w:line="240" w:lineRule="atLeast"/>
              <w:ind w:left="-103" w:hanging="27"/>
              <w:jc w:val="right"/>
              <w:rPr>
                <w:rFonts w:cs="Times New Roman"/>
                <w:sz w:val="22"/>
                <w:szCs w:val="22"/>
                <w:cs/>
              </w:rPr>
            </w:pPr>
            <w:r w:rsidRPr="002C0180">
              <w:rPr>
                <w:rFonts w:cs="Times New Roman"/>
                <w:sz w:val="22"/>
                <w:szCs w:val="22"/>
              </w:rPr>
              <w:t>3,746</w:t>
            </w:r>
          </w:p>
        </w:tc>
        <w:tc>
          <w:tcPr>
            <w:tcW w:w="270" w:type="dxa"/>
          </w:tcPr>
          <w:p w14:paraId="2CCCBE13"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tcPr>
          <w:p w14:paraId="5B0DFCD7" w14:textId="77777777" w:rsidR="00DA4BBB" w:rsidRPr="002C0180" w:rsidRDefault="00DA4BBB" w:rsidP="00DA4BBB">
            <w:pPr>
              <w:tabs>
                <w:tab w:val="decimal" w:pos="1238"/>
              </w:tabs>
              <w:spacing w:line="240" w:lineRule="atLeast"/>
              <w:ind w:left="-103" w:hanging="27"/>
              <w:jc w:val="right"/>
              <w:rPr>
                <w:rFonts w:cs="Times New Roman"/>
                <w:sz w:val="22"/>
                <w:szCs w:val="22"/>
              </w:rPr>
            </w:pPr>
          </w:p>
          <w:p w14:paraId="5AE8A75A" w14:textId="42A9B3F9"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(3,746)</w:t>
            </w:r>
          </w:p>
        </w:tc>
        <w:tc>
          <w:tcPr>
            <w:tcW w:w="270" w:type="dxa"/>
          </w:tcPr>
          <w:p w14:paraId="2A68FBFE"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tcPr>
          <w:p w14:paraId="1D08D5BD" w14:textId="77777777" w:rsidR="00DA4BBB" w:rsidRPr="002C0180" w:rsidRDefault="00DA4BBB" w:rsidP="00DA4BBB">
            <w:pPr>
              <w:tabs>
                <w:tab w:val="decimal" w:pos="1120"/>
              </w:tabs>
              <w:spacing w:line="240" w:lineRule="atLeast"/>
              <w:ind w:left="-101" w:right="312" w:hanging="29"/>
              <w:rPr>
                <w:rFonts w:cs="Times New Roman"/>
                <w:b/>
                <w:bCs/>
                <w:color w:val="000000" w:themeColor="text1"/>
                <w:sz w:val="22"/>
                <w:szCs w:val="22"/>
              </w:rPr>
            </w:pPr>
          </w:p>
          <w:p w14:paraId="1A454A89" w14:textId="76FC7CF0" w:rsidR="00DA4BBB" w:rsidRPr="002C0180" w:rsidRDefault="00DA4BBB" w:rsidP="00DA4BBB">
            <w:pPr>
              <w:tabs>
                <w:tab w:val="decimal" w:pos="1120"/>
              </w:tabs>
              <w:spacing w:line="240" w:lineRule="atLeast"/>
              <w:ind w:left="-101" w:right="312" w:hanging="29"/>
              <w:jc w:val="center"/>
              <w:rPr>
                <w:rFonts w:cstheme="minorBidi"/>
                <w:sz w:val="22"/>
                <w:szCs w:val="22"/>
              </w:rPr>
            </w:pPr>
            <w:r w:rsidRPr="002C0180">
              <w:rPr>
                <w:rFonts w:cs="Times New Roman"/>
                <w:color w:val="000000" w:themeColor="text1"/>
                <w:sz w:val="22"/>
                <w:szCs w:val="22"/>
              </w:rPr>
              <w:t>-</w:t>
            </w:r>
          </w:p>
        </w:tc>
      </w:tr>
      <w:tr w:rsidR="00DA4BBB" w:rsidRPr="002C0180" w14:paraId="3A107F7B" w14:textId="77777777" w:rsidTr="00C84114">
        <w:tc>
          <w:tcPr>
            <w:tcW w:w="4169" w:type="dxa"/>
            <w:noWrap/>
            <w:vAlign w:val="bottom"/>
            <w:hideMark/>
          </w:tcPr>
          <w:p w14:paraId="62CE6D3D" w14:textId="77777777" w:rsidR="00DA4BBB" w:rsidRPr="002C0180" w:rsidRDefault="00DA4BBB" w:rsidP="00DA4BBB">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2441A5D6" w14:textId="164DBC9D" w:rsidR="00DA4BBB" w:rsidRPr="002C0180" w:rsidRDefault="00DA4BBB" w:rsidP="00DA4BBB">
            <w:pPr>
              <w:tabs>
                <w:tab w:val="decimal" w:pos="954"/>
              </w:tabs>
              <w:spacing w:line="240" w:lineRule="atLeast"/>
              <w:ind w:left="-103" w:hanging="27"/>
              <w:jc w:val="right"/>
              <w:rPr>
                <w:rFonts w:cs="Times New Roman"/>
                <w:b/>
                <w:bCs/>
                <w:sz w:val="22"/>
                <w:szCs w:val="22"/>
                <w:cs/>
              </w:rPr>
            </w:pPr>
            <w:r w:rsidRPr="002C0180">
              <w:rPr>
                <w:rFonts w:cs="Times New Roman"/>
                <w:b/>
                <w:bCs/>
                <w:sz w:val="22"/>
                <w:szCs w:val="22"/>
              </w:rPr>
              <w:t>389,303,169</w:t>
            </w:r>
          </w:p>
        </w:tc>
        <w:tc>
          <w:tcPr>
            <w:tcW w:w="270" w:type="dxa"/>
          </w:tcPr>
          <w:p w14:paraId="0583D312" w14:textId="77777777" w:rsidR="00DA4BBB" w:rsidRPr="002C0180" w:rsidRDefault="00DA4BBB" w:rsidP="00DA4BBB">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2D45023A" w14:textId="06DED18B" w:rsidR="00DA4BBB" w:rsidRPr="002C0180" w:rsidRDefault="00DA4BBB" w:rsidP="00DA4BBB">
            <w:pPr>
              <w:tabs>
                <w:tab w:val="decimal" w:pos="1238"/>
              </w:tabs>
              <w:spacing w:line="240" w:lineRule="atLeast"/>
              <w:ind w:left="-103" w:hanging="27"/>
              <w:jc w:val="right"/>
              <w:rPr>
                <w:rFonts w:cs="Times New Roman"/>
                <w:b/>
                <w:bCs/>
                <w:sz w:val="22"/>
                <w:szCs w:val="22"/>
              </w:rPr>
            </w:pPr>
            <w:r w:rsidRPr="002C0180">
              <w:rPr>
                <w:rFonts w:cs="Times New Roman"/>
                <w:b/>
                <w:bCs/>
                <w:sz w:val="22"/>
                <w:szCs w:val="22"/>
              </w:rPr>
              <w:t>(1,254,990)</w:t>
            </w:r>
          </w:p>
        </w:tc>
        <w:tc>
          <w:tcPr>
            <w:tcW w:w="270" w:type="dxa"/>
          </w:tcPr>
          <w:p w14:paraId="4B7336BF" w14:textId="77777777" w:rsidR="00DA4BBB" w:rsidRPr="002C0180" w:rsidRDefault="00DA4BBB" w:rsidP="00DA4BBB">
            <w:pPr>
              <w:tabs>
                <w:tab w:val="decimal" w:pos="1170"/>
              </w:tabs>
              <w:spacing w:line="240" w:lineRule="atLeast"/>
              <w:ind w:left="-103" w:right="-117" w:hanging="27"/>
              <w:jc w:val="right"/>
              <w:rPr>
                <w:rFonts w:cs="Times New Roman"/>
                <w:b/>
                <w:bCs/>
                <w:color w:val="000000" w:themeColor="text1"/>
                <w:sz w:val="22"/>
                <w:szCs w:val="22"/>
              </w:rPr>
            </w:pPr>
          </w:p>
        </w:tc>
        <w:tc>
          <w:tcPr>
            <w:tcW w:w="1584" w:type="dxa"/>
            <w:tcBorders>
              <w:top w:val="single" w:sz="4" w:space="0" w:color="auto"/>
              <w:left w:val="nil"/>
              <w:bottom w:val="double" w:sz="4" w:space="0" w:color="auto"/>
              <w:right w:val="nil"/>
            </w:tcBorders>
          </w:tcPr>
          <w:p w14:paraId="1E0828C3" w14:textId="46ABCEFB" w:rsidR="00DA4BBB" w:rsidRPr="002C0180" w:rsidRDefault="00DA4BBB" w:rsidP="00DA4BBB">
            <w:pPr>
              <w:tabs>
                <w:tab w:val="decimal" w:pos="1390"/>
              </w:tabs>
              <w:spacing w:line="240" w:lineRule="atLeast"/>
              <w:ind w:left="-101" w:hanging="29"/>
              <w:rPr>
                <w:rFonts w:cs="Times New Roman"/>
                <w:b/>
                <w:bCs/>
                <w:color w:val="000000" w:themeColor="text1"/>
                <w:sz w:val="22"/>
                <w:szCs w:val="22"/>
              </w:rPr>
            </w:pPr>
            <w:r w:rsidRPr="002C0180">
              <w:rPr>
                <w:rFonts w:cs="Times New Roman"/>
                <w:b/>
                <w:bCs/>
                <w:color w:val="000000" w:themeColor="text1"/>
                <w:sz w:val="22"/>
                <w:szCs w:val="22"/>
              </w:rPr>
              <w:t>388,048,179</w:t>
            </w:r>
          </w:p>
        </w:tc>
      </w:tr>
    </w:tbl>
    <w:p w14:paraId="25F765D4" w14:textId="77777777" w:rsidR="0042606A" w:rsidRPr="002C0180" w:rsidRDefault="0042606A" w:rsidP="0042606A">
      <w:pPr>
        <w:pStyle w:val="BodyText"/>
        <w:spacing w:after="0" w:line="240" w:lineRule="atLeast"/>
        <w:ind w:left="547"/>
        <w:jc w:val="thaiDistribute"/>
        <w:rPr>
          <w:rFonts w:cs="Times New Roman"/>
          <w:color w:val="000000" w:themeColor="text1"/>
          <w:spacing w:val="-6"/>
        </w:rPr>
      </w:pPr>
    </w:p>
    <w:p w14:paraId="4784A702" w14:textId="65B1EBC8" w:rsidR="00172DF0" w:rsidRPr="002C0180" w:rsidRDefault="0042606A" w:rsidP="004C4A46">
      <w:pPr>
        <w:pStyle w:val="BodyText"/>
        <w:spacing w:after="0" w:line="240" w:lineRule="atLeast"/>
        <w:ind w:left="547"/>
        <w:jc w:val="thaiDistribute"/>
        <w:rPr>
          <w:rFonts w:cs="Times New Roman"/>
          <w:b/>
          <w:bCs/>
          <w:i/>
          <w:iCs/>
          <w:color w:val="000000" w:themeColor="text1"/>
        </w:rPr>
      </w:pPr>
      <w:r w:rsidRPr="002C0180">
        <w:rPr>
          <w:rFonts w:cs="Times New Roman"/>
          <w:color w:val="000000" w:themeColor="text1"/>
          <w:spacing w:val="-6"/>
        </w:rPr>
        <w:t xml:space="preserve">As at </w:t>
      </w:r>
      <w:r w:rsidR="00B50B65" w:rsidRPr="002C0180">
        <w:rPr>
          <w:rFonts w:cs="Times New Roman"/>
          <w:color w:val="000000" w:themeColor="text1"/>
        </w:rPr>
        <w:t>31 March 2022</w:t>
      </w:r>
      <w:r w:rsidRPr="002C0180">
        <w:rPr>
          <w:rFonts w:cs="Times New Roman"/>
          <w:color w:val="000000" w:themeColor="text1"/>
          <w:spacing w:val="-6"/>
        </w:rPr>
        <w:t>,</w:t>
      </w:r>
      <w:r w:rsidRPr="002C0180">
        <w:rPr>
          <w:rFonts w:cs="Times New Roman"/>
          <w:color w:val="000000" w:themeColor="text1"/>
          <w:spacing w:val="-6"/>
          <w:cs/>
        </w:rPr>
        <w:t xml:space="preserve"> </w:t>
      </w:r>
      <w:r w:rsidRPr="002C0180">
        <w:rPr>
          <w:rFonts w:cs="Times New Roman"/>
          <w:color w:val="000000" w:themeColor="text1"/>
          <w:spacing w:val="-6"/>
        </w:rPr>
        <w:t>the Company has pledged time deposits amounting to</w:t>
      </w:r>
      <w:r w:rsidRPr="002C0180">
        <w:rPr>
          <w:rFonts w:cs="Times New Roman"/>
          <w:color w:val="000000" w:themeColor="text1"/>
          <w:spacing w:val="-6"/>
          <w:cs/>
        </w:rPr>
        <w:t xml:space="preserve"> </w:t>
      </w:r>
      <w:r w:rsidRPr="002C0180">
        <w:rPr>
          <w:rFonts w:cs="Times New Roman"/>
          <w:color w:val="000000" w:themeColor="text1"/>
          <w:spacing w:val="-6"/>
        </w:rPr>
        <w:t>Baht</w:t>
      </w:r>
      <w:r w:rsidR="004C4A46" w:rsidRPr="002C0180">
        <w:rPr>
          <w:rFonts w:cs="Times New Roman"/>
          <w:color w:val="000000" w:themeColor="text1"/>
          <w:spacing w:val="-6"/>
        </w:rPr>
        <w:t xml:space="preserve"> </w:t>
      </w:r>
      <w:r w:rsidR="00AD0418" w:rsidRPr="002C0180">
        <w:rPr>
          <w:rFonts w:cs="Times New Roman"/>
          <w:color w:val="000000" w:themeColor="text1"/>
          <w:spacing w:val="-6"/>
        </w:rPr>
        <w:t>64.0</w:t>
      </w:r>
      <w:r w:rsidRPr="002C0180">
        <w:rPr>
          <w:rFonts w:cs="Times New Roman"/>
          <w:color w:val="000000" w:themeColor="text1"/>
          <w:spacing w:val="-6"/>
          <w:cs/>
          <w:lang w:val="en-US"/>
        </w:rPr>
        <w:t xml:space="preserve"> </w:t>
      </w:r>
      <w:r w:rsidRPr="002C0180">
        <w:rPr>
          <w:rFonts w:cs="Times New Roman"/>
          <w:color w:val="000000" w:themeColor="text1"/>
          <w:spacing w:val="-6"/>
        </w:rPr>
        <w:t>million</w:t>
      </w:r>
      <w:r w:rsidRPr="002C0180">
        <w:rPr>
          <w:rFonts w:cs="Times New Roman"/>
          <w:color w:val="000000" w:themeColor="text1"/>
          <w:spacing w:val="-6"/>
          <w:cs/>
        </w:rPr>
        <w:t xml:space="preserve"> </w:t>
      </w:r>
      <w:r w:rsidRPr="002C0180">
        <w:rPr>
          <w:rFonts w:cs="Times New Roman"/>
          <w:color w:val="000000" w:themeColor="text1"/>
          <w:spacing w:val="-6"/>
        </w:rPr>
        <w:br/>
      </w:r>
      <w:r w:rsidRPr="002C0180">
        <w:rPr>
          <w:rFonts w:cs="Times New Roman"/>
          <w:i/>
          <w:iCs/>
          <w:color w:val="000000" w:themeColor="text1"/>
          <w:spacing w:val="-6"/>
        </w:rPr>
        <w:t>(31 December</w:t>
      </w:r>
      <w:r w:rsidRPr="002C0180">
        <w:rPr>
          <w:rFonts w:cs="Times New Roman"/>
          <w:i/>
          <w:iCs/>
          <w:color w:val="000000" w:themeColor="text1"/>
          <w:spacing w:val="-2"/>
        </w:rPr>
        <w:t xml:space="preserve"> </w:t>
      </w:r>
      <w:r w:rsidR="00B50B65" w:rsidRPr="002C0180">
        <w:rPr>
          <w:rFonts w:cs="Times New Roman"/>
          <w:i/>
          <w:iCs/>
          <w:color w:val="000000" w:themeColor="text1"/>
          <w:spacing w:val="-2"/>
        </w:rPr>
        <w:t>2021</w:t>
      </w:r>
      <w:r w:rsidRPr="002C0180">
        <w:rPr>
          <w:rFonts w:cs="Times New Roman"/>
          <w:i/>
          <w:iCs/>
          <w:color w:val="000000" w:themeColor="text1"/>
          <w:spacing w:val="-2"/>
          <w:cs/>
        </w:rPr>
        <w:t>:</w:t>
      </w:r>
      <w:r w:rsidRPr="002C0180">
        <w:rPr>
          <w:rFonts w:cs="Times New Roman"/>
          <w:i/>
          <w:iCs/>
          <w:color w:val="000000" w:themeColor="text1"/>
          <w:spacing w:val="-2"/>
        </w:rPr>
        <w:t xml:space="preserve"> Baht 64.0 million) </w:t>
      </w:r>
      <w:r w:rsidRPr="002C0180">
        <w:rPr>
          <w:rFonts w:cs="Times New Roman"/>
          <w:color w:val="000000" w:themeColor="text1"/>
          <w:spacing w:val="-2"/>
        </w:rPr>
        <w:t>to guarantee overdraft facilities and letters of guarantee with banks as disclosed in note 1</w:t>
      </w:r>
      <w:r w:rsidR="00407571" w:rsidRPr="002C0180">
        <w:rPr>
          <w:rFonts w:cs="Times New Roman"/>
          <w:color w:val="000000" w:themeColor="text1"/>
          <w:spacing w:val="-2"/>
        </w:rPr>
        <w:t>6</w:t>
      </w:r>
      <w:r w:rsidRPr="002C0180">
        <w:rPr>
          <w:rFonts w:cs="Times New Roman"/>
          <w:color w:val="000000" w:themeColor="text1"/>
          <w:spacing w:val="-2"/>
          <w:cs/>
        </w:rPr>
        <w:t xml:space="preserve">. </w:t>
      </w:r>
      <w:r w:rsidR="00172DF0" w:rsidRPr="002C0180">
        <w:rPr>
          <w:rFonts w:cs="Times New Roman"/>
          <w:b/>
          <w:bCs/>
          <w:i/>
          <w:iCs/>
          <w:color w:val="000000" w:themeColor="text1"/>
        </w:rPr>
        <w:br w:type="page"/>
      </w:r>
    </w:p>
    <w:p w14:paraId="46884CDF" w14:textId="77777777" w:rsidR="00172DF0" w:rsidRPr="002C0180" w:rsidRDefault="00172DF0" w:rsidP="00172DF0">
      <w:pPr>
        <w:pStyle w:val="BlockQuotation"/>
        <w:spacing w:before="0" w:line="240" w:lineRule="atLeast"/>
        <w:ind w:left="547" w:right="-43" w:hanging="547"/>
        <w:jc w:val="thaiDistribute"/>
        <w:rPr>
          <w:rFonts w:cs="CG Times (W1)"/>
          <w:b/>
          <w:bCs/>
          <w:color w:val="000000" w:themeColor="text1"/>
          <w:cs/>
        </w:rPr>
      </w:pPr>
      <w:r w:rsidRPr="002C0180">
        <w:rPr>
          <w:rFonts w:ascii="Times New Roman" w:hAnsi="Times New Roman" w:cs="Times New Roman"/>
          <w:b/>
          <w:bCs/>
          <w:color w:val="000000" w:themeColor="text1"/>
          <w:sz w:val="24"/>
          <w:szCs w:val="24"/>
          <w:lang w:val="en-US"/>
        </w:rPr>
        <w:lastRenderedPageBreak/>
        <w:t>6       Investments in securities (continued)</w:t>
      </w:r>
    </w:p>
    <w:p w14:paraId="121C380F" w14:textId="77777777" w:rsidR="00172DF0" w:rsidRPr="002C0180"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752EC86C" w:rsidR="00C271A6" w:rsidRPr="002C0180" w:rsidRDefault="0087788E"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C0180">
        <w:rPr>
          <w:rFonts w:cs="Times New Roman"/>
          <w:color w:val="000000" w:themeColor="text1"/>
          <w:spacing w:val="-2"/>
          <w:sz w:val="22"/>
          <w:szCs w:val="22"/>
          <w:lang w:val="en-GB"/>
        </w:rPr>
        <w:t xml:space="preserve">As at 31 March 2022, the Company </w:t>
      </w:r>
      <w:r w:rsidR="0093334D" w:rsidRPr="002C0180">
        <w:rPr>
          <w:rFonts w:cs="Times New Roman"/>
          <w:color w:val="000000" w:themeColor="text1"/>
          <w:spacing w:val="-2"/>
          <w:sz w:val="22"/>
          <w:szCs w:val="22"/>
          <w:lang w:val="en-GB"/>
        </w:rPr>
        <w:t xml:space="preserve">entered into Securities (Debt securities) Borrowing and Lending contracts </w:t>
      </w:r>
      <w:r w:rsidR="000F498F" w:rsidRPr="002C0180">
        <w:rPr>
          <w:rFonts w:cs="Times New Roman"/>
          <w:color w:val="000000" w:themeColor="text1"/>
          <w:spacing w:val="-2"/>
          <w:sz w:val="22"/>
          <w:szCs w:val="22"/>
          <w:lang w:val="en-GB"/>
        </w:rPr>
        <w:t>(</w:t>
      </w:r>
      <w:r w:rsidR="00C271A6" w:rsidRPr="002C0180">
        <w:rPr>
          <w:rFonts w:cs="Times New Roman"/>
          <w:color w:val="000000" w:themeColor="text1"/>
          <w:spacing w:val="-2"/>
          <w:sz w:val="22"/>
          <w:szCs w:val="22"/>
          <w:lang w:val="en-GB"/>
        </w:rPr>
        <w:t>SB</w:t>
      </w:r>
      <w:r w:rsidR="000F498F" w:rsidRPr="002C0180">
        <w:rPr>
          <w:rFonts w:cs="Times New Roman"/>
          <w:color w:val="000000" w:themeColor="text1"/>
          <w:spacing w:val="-2"/>
          <w:sz w:val="22"/>
          <w:szCs w:val="22"/>
          <w:lang w:val="en-GB"/>
        </w:rPr>
        <w:t>L)</w:t>
      </w:r>
      <w:r w:rsidR="00C271A6" w:rsidRPr="002C0180">
        <w:rPr>
          <w:rFonts w:cs="Times New Roman"/>
          <w:color w:val="000000" w:themeColor="text1"/>
          <w:spacing w:val="-2"/>
          <w:sz w:val="22"/>
          <w:szCs w:val="22"/>
          <w:cs/>
          <w:lang w:val="en-GB"/>
        </w:rPr>
        <w:t xml:space="preserve"> </w:t>
      </w:r>
      <w:r w:rsidR="00C271A6" w:rsidRPr="002C0180">
        <w:rPr>
          <w:rFonts w:cs="Times New Roman"/>
          <w:color w:val="000000" w:themeColor="text1"/>
          <w:spacing w:val="-2"/>
          <w:sz w:val="22"/>
          <w:szCs w:val="22"/>
          <w:lang w:val="en-GB"/>
        </w:rPr>
        <w:t>with Bank of Thailand</w:t>
      </w:r>
      <w:r w:rsidR="00B021D6" w:rsidRPr="002C0180">
        <w:rPr>
          <w:rFonts w:cs="Times New Roman"/>
          <w:color w:val="000000" w:themeColor="text1"/>
          <w:spacing w:val="-2"/>
          <w:sz w:val="22"/>
          <w:szCs w:val="22"/>
          <w:lang w:val="en-GB"/>
        </w:rPr>
        <w:t xml:space="preserve"> </w:t>
      </w:r>
      <w:r w:rsidR="00DA128F" w:rsidRPr="002C0180">
        <w:rPr>
          <w:color w:val="000000" w:themeColor="text1"/>
          <w:spacing w:val="-2"/>
          <w:sz w:val="22"/>
          <w:szCs w:val="28"/>
          <w:lang w:val="en-GB"/>
        </w:rPr>
        <w:t xml:space="preserve">with a fair value amounting to Baht </w:t>
      </w:r>
      <w:r w:rsidR="0039575C" w:rsidRPr="002C0180">
        <w:rPr>
          <w:color w:val="000000" w:themeColor="text1"/>
          <w:spacing w:val="-2"/>
          <w:sz w:val="22"/>
          <w:szCs w:val="28"/>
          <w:lang w:val="en-GB"/>
        </w:rPr>
        <w:t>31,282</w:t>
      </w:r>
      <w:r w:rsidR="00DA128F" w:rsidRPr="002C0180">
        <w:rPr>
          <w:color w:val="000000" w:themeColor="text1"/>
          <w:spacing w:val="-2"/>
          <w:sz w:val="22"/>
          <w:szCs w:val="28"/>
          <w:lang w:val="en-GB"/>
        </w:rPr>
        <w:t xml:space="preserve"> million </w:t>
      </w:r>
      <w:r w:rsidR="00DA128F" w:rsidRPr="002C0180">
        <w:rPr>
          <w:i/>
          <w:iCs/>
          <w:color w:val="000000" w:themeColor="text1"/>
          <w:spacing w:val="-2"/>
          <w:sz w:val="22"/>
          <w:szCs w:val="28"/>
          <w:lang w:val="en-GB"/>
        </w:rPr>
        <w:t xml:space="preserve">(As </w:t>
      </w:r>
      <w:r w:rsidR="005B371D" w:rsidRPr="002C0180">
        <w:rPr>
          <w:i/>
          <w:iCs/>
          <w:color w:val="000000" w:themeColor="text1"/>
          <w:spacing w:val="-2"/>
          <w:sz w:val="22"/>
          <w:szCs w:val="28"/>
          <w:lang w:val="en-GB"/>
        </w:rPr>
        <w:t xml:space="preserve">at 31 December </w:t>
      </w:r>
      <w:r w:rsidR="00B50B65" w:rsidRPr="002C0180">
        <w:rPr>
          <w:i/>
          <w:iCs/>
          <w:color w:val="000000" w:themeColor="text1"/>
          <w:spacing w:val="-2"/>
          <w:sz w:val="22"/>
          <w:szCs w:val="28"/>
          <w:lang w:val="en-GB"/>
        </w:rPr>
        <w:t>2021</w:t>
      </w:r>
      <w:r w:rsidR="005B371D" w:rsidRPr="002C0180">
        <w:rPr>
          <w:i/>
          <w:iCs/>
          <w:color w:val="000000" w:themeColor="text1"/>
          <w:spacing w:val="-2"/>
          <w:sz w:val="22"/>
          <w:szCs w:val="28"/>
          <w:lang w:val="en-GB"/>
        </w:rPr>
        <w:t xml:space="preserve">: Baht </w:t>
      </w:r>
      <w:r w:rsidR="005F1AB7" w:rsidRPr="002C0180">
        <w:rPr>
          <w:i/>
          <w:iCs/>
          <w:color w:val="000000" w:themeColor="text1"/>
          <w:spacing w:val="-2"/>
          <w:sz w:val="22"/>
          <w:szCs w:val="28"/>
          <w:lang w:val="en-GB"/>
        </w:rPr>
        <w:t>3</w:t>
      </w:r>
      <w:r w:rsidR="00EB7E82" w:rsidRPr="002C0180">
        <w:rPr>
          <w:i/>
          <w:iCs/>
          <w:color w:val="000000" w:themeColor="text1"/>
          <w:spacing w:val="-2"/>
          <w:sz w:val="22"/>
          <w:szCs w:val="28"/>
          <w:lang w:val="en-GB"/>
        </w:rPr>
        <w:t>2</w:t>
      </w:r>
      <w:r w:rsidR="005F1AB7" w:rsidRPr="002C0180">
        <w:rPr>
          <w:i/>
          <w:iCs/>
          <w:color w:val="000000" w:themeColor="text1"/>
          <w:spacing w:val="-2"/>
          <w:sz w:val="22"/>
          <w:szCs w:val="28"/>
          <w:lang w:val="en-GB"/>
        </w:rPr>
        <w:t>,</w:t>
      </w:r>
      <w:r w:rsidR="00EB7E82" w:rsidRPr="002C0180">
        <w:rPr>
          <w:i/>
          <w:iCs/>
          <w:color w:val="000000" w:themeColor="text1"/>
          <w:spacing w:val="-2"/>
          <w:sz w:val="22"/>
          <w:szCs w:val="28"/>
          <w:lang w:val="en-GB"/>
        </w:rPr>
        <w:t>315</w:t>
      </w:r>
      <w:r w:rsidR="00DA128F" w:rsidRPr="002C0180">
        <w:rPr>
          <w:i/>
          <w:iCs/>
          <w:color w:val="000000" w:themeColor="text1"/>
          <w:spacing w:val="-2"/>
          <w:sz w:val="22"/>
          <w:szCs w:val="28"/>
          <w:lang w:val="en-GB"/>
        </w:rPr>
        <w:t xml:space="preserve"> million)</w:t>
      </w:r>
      <w:r w:rsidR="00DA128F" w:rsidRPr="002C0180">
        <w:rPr>
          <w:color w:val="000000" w:themeColor="text1"/>
          <w:spacing w:val="-2"/>
          <w:sz w:val="22"/>
          <w:szCs w:val="28"/>
          <w:lang w:val="en-GB"/>
        </w:rPr>
        <w:t xml:space="preserve"> </w:t>
      </w:r>
      <w:r w:rsidR="0093334D" w:rsidRPr="002C0180">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2C0180">
        <w:rPr>
          <w:rFonts w:cs="Times New Roman"/>
          <w:color w:val="000000" w:themeColor="text1"/>
          <w:spacing w:val="-2"/>
          <w:sz w:val="22"/>
          <w:szCs w:val="22"/>
          <w:lang w:val="en-GB"/>
        </w:rPr>
        <w:t xml:space="preserve">of Thailand </w:t>
      </w:r>
      <w:r w:rsidR="0093334D" w:rsidRPr="002C0180">
        <w:rPr>
          <w:rFonts w:cs="Times New Roman"/>
          <w:color w:val="000000" w:themeColor="text1"/>
          <w:spacing w:val="-2"/>
          <w:sz w:val="22"/>
          <w:szCs w:val="22"/>
          <w:lang w:val="en-GB"/>
        </w:rPr>
        <w:t xml:space="preserve">has pledged </w:t>
      </w:r>
      <w:r w:rsidR="007111F0" w:rsidRPr="002C0180">
        <w:rPr>
          <w:rFonts w:cs="Times New Roman"/>
          <w:color w:val="000000" w:themeColor="text1"/>
          <w:spacing w:val="-2"/>
          <w:sz w:val="22"/>
          <w:szCs w:val="22"/>
          <w:lang w:val="en-GB"/>
        </w:rPr>
        <w:t>Bank of Thailand debt securities as collateral</w:t>
      </w:r>
    </w:p>
    <w:p w14:paraId="59332939" w14:textId="77777777" w:rsidR="0044640D" w:rsidRPr="002C0180"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3B1F0D57" w:rsidR="00CE31F4" w:rsidRPr="002C0180"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C0180">
        <w:rPr>
          <w:rFonts w:cs="Times New Roman"/>
          <w:color w:val="000000" w:themeColor="text1"/>
          <w:spacing w:val="-2"/>
          <w:sz w:val="22"/>
          <w:szCs w:val="22"/>
          <w:lang w:val="en-GB"/>
        </w:rPr>
        <w:t>As at 31 March 2022,</w:t>
      </w:r>
      <w:r w:rsidR="00566A76" w:rsidRPr="002C0180">
        <w:rPr>
          <w:rFonts w:cs="Times New Roman"/>
          <w:color w:val="000000" w:themeColor="text1"/>
          <w:spacing w:val="-2"/>
          <w:sz w:val="22"/>
          <w:szCs w:val="22"/>
          <w:lang w:val="en-GB"/>
        </w:rPr>
        <w:t xml:space="preserve"> </w:t>
      </w:r>
      <w:r w:rsidR="0093334D" w:rsidRPr="002C0180">
        <w:rPr>
          <w:rFonts w:cs="Times New Roman"/>
          <w:color w:val="000000" w:themeColor="text1"/>
          <w:spacing w:val="-2"/>
          <w:sz w:val="22"/>
          <w:szCs w:val="22"/>
          <w:lang w:val="en-GB"/>
        </w:rPr>
        <w:t xml:space="preserve">the Company entered into Securities (Equity securities) Borrowing and Lending contract </w:t>
      </w:r>
      <w:r w:rsidR="00566A76" w:rsidRPr="002C0180">
        <w:rPr>
          <w:rFonts w:cs="Times New Roman"/>
          <w:color w:val="000000" w:themeColor="text1"/>
          <w:spacing w:val="-2"/>
          <w:sz w:val="22"/>
          <w:szCs w:val="22"/>
          <w:lang w:val="en-GB"/>
        </w:rPr>
        <w:t>(SBL) with non-related securities companies</w:t>
      </w:r>
      <w:r w:rsidR="00DA128F" w:rsidRPr="002C0180">
        <w:rPr>
          <w:rFonts w:cs="Times New Roman"/>
          <w:color w:val="000000" w:themeColor="text1"/>
          <w:spacing w:val="-2"/>
          <w:sz w:val="22"/>
          <w:szCs w:val="22"/>
          <w:lang w:val="en-GB"/>
        </w:rPr>
        <w:t xml:space="preserve"> with a fair value amounting to Baht </w:t>
      </w:r>
      <w:r w:rsidR="0039575C" w:rsidRPr="002C0180">
        <w:rPr>
          <w:rFonts w:cs="Times New Roman"/>
          <w:color w:val="000000" w:themeColor="text1"/>
          <w:spacing w:val="-2"/>
          <w:sz w:val="22"/>
          <w:szCs w:val="22"/>
          <w:lang w:val="en-GB"/>
        </w:rPr>
        <w:t>6.65</w:t>
      </w:r>
      <w:r w:rsidR="00DA128F" w:rsidRPr="002C0180">
        <w:rPr>
          <w:rFonts w:cs="Times New Roman"/>
          <w:color w:val="000000" w:themeColor="text1"/>
          <w:spacing w:val="-2"/>
          <w:sz w:val="22"/>
          <w:szCs w:val="22"/>
          <w:lang w:val="en-GB"/>
        </w:rPr>
        <w:t xml:space="preserve"> million</w:t>
      </w:r>
      <w:r w:rsidR="00EB7E82" w:rsidRPr="002C0180">
        <w:rPr>
          <w:rFonts w:cs="Times New Roman"/>
          <w:color w:val="000000" w:themeColor="text1"/>
          <w:spacing w:val="-2"/>
          <w:sz w:val="22"/>
          <w:szCs w:val="22"/>
          <w:lang w:val="en-GB"/>
        </w:rPr>
        <w:t xml:space="preserve"> </w:t>
      </w:r>
      <w:r w:rsidR="00EB7E82" w:rsidRPr="002C0180">
        <w:rPr>
          <w:i/>
          <w:iCs/>
          <w:color w:val="000000" w:themeColor="text1"/>
          <w:spacing w:val="-2"/>
          <w:sz w:val="22"/>
          <w:szCs w:val="28"/>
          <w:lang w:val="en-GB"/>
        </w:rPr>
        <w:t>(As at 31 December 2021: Baht 7.72 million)</w:t>
      </w:r>
      <w:r w:rsidR="00DA128F" w:rsidRPr="002C0180">
        <w:rPr>
          <w:rFonts w:cs="Times New Roman"/>
          <w:i/>
          <w:iCs/>
          <w:color w:val="000000" w:themeColor="text1"/>
          <w:spacing w:val="-2"/>
          <w:sz w:val="22"/>
          <w:szCs w:val="22"/>
          <w:lang w:val="en-GB"/>
        </w:rPr>
        <w:t>.</w:t>
      </w:r>
      <w:r w:rsidR="00A65052" w:rsidRPr="002C0180">
        <w:rPr>
          <w:rFonts w:cs="Times New Roman"/>
          <w:color w:val="000000" w:themeColor="text1"/>
          <w:spacing w:val="-2"/>
          <w:sz w:val="22"/>
          <w:szCs w:val="22"/>
          <w:lang w:val="en-GB"/>
        </w:rPr>
        <w:t xml:space="preserve"> </w:t>
      </w:r>
      <w:r w:rsidR="00566A76" w:rsidRPr="002C0180">
        <w:rPr>
          <w:rFonts w:cs="Times New Roman"/>
          <w:color w:val="000000" w:themeColor="text1"/>
          <w:spacing w:val="-2"/>
          <w:sz w:val="22"/>
          <w:szCs w:val="22"/>
          <w:lang w:val="en-GB"/>
        </w:rPr>
        <w:t>Non-related securities companies have pledged cash as collateral.</w:t>
      </w:r>
    </w:p>
    <w:p w14:paraId="40C313AE" w14:textId="273A256D" w:rsidR="0093334D" w:rsidRPr="002C0180" w:rsidRDefault="0093334D" w:rsidP="0093334D">
      <w:pPr>
        <w:rPr>
          <w:rFonts w:cs="Times New Roman"/>
          <w:color w:val="000000" w:themeColor="text1"/>
          <w:spacing w:val="-2"/>
          <w:sz w:val="22"/>
          <w:szCs w:val="22"/>
          <w:lang w:val="en-GB"/>
        </w:rPr>
      </w:pPr>
    </w:p>
    <w:p w14:paraId="33E0636C" w14:textId="11C188C6" w:rsidR="00D54F0F" w:rsidRPr="002C0180" w:rsidRDefault="00D54F0F">
      <w:pPr>
        <w:rPr>
          <w:rFonts w:cstheme="minorBidi"/>
          <w:b/>
          <w:bCs/>
          <w:color w:val="000000" w:themeColor="text1"/>
        </w:rPr>
      </w:pPr>
    </w:p>
    <w:p w14:paraId="66DB5983" w14:textId="6CFD54E5" w:rsidR="0042606A" w:rsidRPr="002C0180" w:rsidRDefault="00EB7E82" w:rsidP="0042606A">
      <w:pPr>
        <w:tabs>
          <w:tab w:val="left" w:pos="1080"/>
        </w:tabs>
        <w:spacing w:line="240" w:lineRule="atLeast"/>
        <w:ind w:left="540" w:right="-45" w:hanging="540"/>
        <w:rPr>
          <w:rFonts w:cs="Times New Roman"/>
          <w:b/>
          <w:bCs/>
          <w:color w:val="000000" w:themeColor="text1"/>
        </w:rPr>
      </w:pPr>
      <w:r w:rsidRPr="002C0180">
        <w:rPr>
          <w:rFonts w:cstheme="minorBidi"/>
          <w:b/>
          <w:bCs/>
          <w:color w:val="000000" w:themeColor="text1"/>
        </w:rPr>
        <w:t>7</w:t>
      </w:r>
      <w:r w:rsidR="0042606A" w:rsidRPr="002C0180">
        <w:rPr>
          <w:rFonts w:cs="Times New Roman"/>
          <w:b/>
          <w:bCs/>
          <w:color w:val="000000" w:themeColor="text1"/>
        </w:rPr>
        <w:tab/>
        <w:t>Loans and accrued interest</w:t>
      </w:r>
    </w:p>
    <w:p w14:paraId="0805D36E" w14:textId="77777777" w:rsidR="0042606A" w:rsidRPr="002C0180"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2C0180" w14:paraId="21D16144" w14:textId="77777777" w:rsidTr="00032D33">
        <w:trPr>
          <w:trHeight w:val="281"/>
        </w:trPr>
        <w:tc>
          <w:tcPr>
            <w:tcW w:w="5508" w:type="dxa"/>
          </w:tcPr>
          <w:p w14:paraId="628CD875" w14:textId="77777777" w:rsidR="0042606A" w:rsidRPr="002C0180"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2C0180" w:rsidRDefault="0042606A" w:rsidP="00D85B1B">
            <w:pPr>
              <w:spacing w:line="240" w:lineRule="atLeast"/>
              <w:ind w:left="-108" w:right="-130"/>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w:t>
            </w:r>
          </w:p>
          <w:p w14:paraId="7FB6C5DB" w14:textId="77777777" w:rsidR="0042606A" w:rsidRPr="002C0180" w:rsidRDefault="0042606A" w:rsidP="00D85B1B">
            <w:pPr>
              <w:spacing w:line="240" w:lineRule="atLeast"/>
              <w:ind w:left="-108" w:right="-130"/>
              <w:jc w:val="center"/>
              <w:rPr>
                <w:rFonts w:cs="Times New Roman"/>
                <w:color w:val="000000" w:themeColor="text1"/>
                <w:sz w:val="22"/>
                <w:szCs w:val="22"/>
              </w:rPr>
            </w:pPr>
            <w:r w:rsidRPr="002C0180">
              <w:rPr>
                <w:rFonts w:cs="Times New Roman"/>
                <w:b/>
                <w:bCs/>
                <w:color w:val="000000" w:themeColor="text1"/>
                <w:sz w:val="22"/>
                <w:szCs w:val="22"/>
              </w:rPr>
              <w:t xml:space="preserve">the equity method is applied and separate financial statements </w:t>
            </w:r>
          </w:p>
        </w:tc>
      </w:tr>
      <w:tr w:rsidR="0042606A" w:rsidRPr="002C0180" w14:paraId="4F76088E" w14:textId="77777777" w:rsidTr="00032D33">
        <w:trPr>
          <w:trHeight w:val="245"/>
        </w:trPr>
        <w:tc>
          <w:tcPr>
            <w:tcW w:w="5508" w:type="dxa"/>
            <w:vAlign w:val="bottom"/>
          </w:tcPr>
          <w:p w14:paraId="788D272C" w14:textId="77777777" w:rsidR="0042606A" w:rsidRPr="002C0180" w:rsidRDefault="0042606A" w:rsidP="00D85B1B">
            <w:pPr>
              <w:ind w:right="-285"/>
              <w:jc w:val="center"/>
              <w:rPr>
                <w:rFonts w:cs="Times New Roman"/>
                <w:color w:val="000000" w:themeColor="text1"/>
                <w:sz w:val="22"/>
                <w:szCs w:val="22"/>
              </w:rPr>
            </w:pPr>
          </w:p>
        </w:tc>
        <w:tc>
          <w:tcPr>
            <w:tcW w:w="1800" w:type="dxa"/>
          </w:tcPr>
          <w:p w14:paraId="5A24A909" w14:textId="74CED096" w:rsidR="0042606A" w:rsidRPr="002C0180" w:rsidRDefault="00B50B65" w:rsidP="00032D33">
            <w:pPr>
              <w:tabs>
                <w:tab w:val="left" w:pos="1500"/>
              </w:tabs>
              <w:ind w:right="-200"/>
              <w:rPr>
                <w:rFonts w:cs="Times New Roman"/>
                <w:color w:val="000000" w:themeColor="text1"/>
                <w:sz w:val="22"/>
                <w:szCs w:val="22"/>
              </w:rPr>
            </w:pPr>
            <w:r w:rsidRPr="002C0180">
              <w:rPr>
                <w:rFonts w:cs="Times New Roman"/>
                <w:color w:val="000000" w:themeColor="text1"/>
                <w:sz w:val="22"/>
                <w:szCs w:val="22"/>
              </w:rPr>
              <w:t>31 March 2022</w:t>
            </w:r>
          </w:p>
        </w:tc>
        <w:tc>
          <w:tcPr>
            <w:tcW w:w="270" w:type="dxa"/>
          </w:tcPr>
          <w:p w14:paraId="4B75A765" w14:textId="77777777" w:rsidR="0042606A" w:rsidRPr="002C0180" w:rsidRDefault="0042606A" w:rsidP="00D85B1B">
            <w:pPr>
              <w:ind w:right="-8"/>
              <w:jc w:val="center"/>
              <w:rPr>
                <w:rFonts w:cs="Times New Roman"/>
                <w:color w:val="000000" w:themeColor="text1"/>
                <w:sz w:val="22"/>
                <w:szCs w:val="22"/>
              </w:rPr>
            </w:pPr>
          </w:p>
        </w:tc>
        <w:tc>
          <w:tcPr>
            <w:tcW w:w="1710" w:type="dxa"/>
            <w:hideMark/>
          </w:tcPr>
          <w:p w14:paraId="7BA3A175" w14:textId="339F2423" w:rsidR="0042606A" w:rsidRPr="002C0180" w:rsidRDefault="0042606A" w:rsidP="00D85B1B">
            <w:pPr>
              <w:ind w:left="-110" w:right="-110"/>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42606A" w:rsidRPr="002C0180" w14:paraId="33BA11BB" w14:textId="77777777" w:rsidTr="00032D33">
        <w:trPr>
          <w:trHeight w:val="218"/>
        </w:trPr>
        <w:tc>
          <w:tcPr>
            <w:tcW w:w="5508" w:type="dxa"/>
            <w:vAlign w:val="center"/>
          </w:tcPr>
          <w:p w14:paraId="7E32FD95" w14:textId="77777777" w:rsidR="0042606A" w:rsidRPr="002C0180"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2C0180" w:rsidRDefault="0042606A" w:rsidP="00D85B1B">
            <w:pPr>
              <w:tabs>
                <w:tab w:val="left" w:pos="1395"/>
              </w:tabs>
              <w:ind w:left="-98" w:right="6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p>
        </w:tc>
      </w:tr>
      <w:tr w:rsidR="0042606A" w:rsidRPr="002C0180" w14:paraId="4BDBDC7F" w14:textId="77777777" w:rsidTr="00032D33">
        <w:trPr>
          <w:trHeight w:val="218"/>
        </w:trPr>
        <w:tc>
          <w:tcPr>
            <w:tcW w:w="5508" w:type="dxa"/>
            <w:vAlign w:val="center"/>
          </w:tcPr>
          <w:p w14:paraId="044712B2" w14:textId="77777777" w:rsidR="0042606A" w:rsidRPr="002C0180" w:rsidRDefault="0042606A" w:rsidP="00D85B1B">
            <w:pPr>
              <w:ind w:left="300" w:right="-285" w:hanging="270"/>
              <w:rPr>
                <w:rFonts w:cs="Times New Roman"/>
                <w:b/>
                <w:bCs/>
                <w:color w:val="000000" w:themeColor="text1"/>
                <w:sz w:val="22"/>
                <w:szCs w:val="22"/>
              </w:rPr>
            </w:pPr>
            <w:r w:rsidRPr="002C0180">
              <w:rPr>
                <w:rFonts w:cs="Times New Roman"/>
                <w:b/>
                <w:bCs/>
                <w:color w:val="000000" w:themeColor="text1"/>
                <w:sz w:val="22"/>
                <w:szCs w:val="22"/>
              </w:rPr>
              <w:t>Mortgage loans</w:t>
            </w:r>
          </w:p>
        </w:tc>
        <w:tc>
          <w:tcPr>
            <w:tcW w:w="1800" w:type="dxa"/>
          </w:tcPr>
          <w:p w14:paraId="35A4EF6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2C0180" w:rsidRDefault="0042606A" w:rsidP="00D85B1B">
            <w:pPr>
              <w:tabs>
                <w:tab w:val="left" w:pos="1395"/>
              </w:tabs>
              <w:ind w:left="-98" w:right="65"/>
              <w:jc w:val="right"/>
              <w:rPr>
                <w:rFonts w:cs="Times New Roman"/>
                <w:color w:val="000000" w:themeColor="text1"/>
                <w:sz w:val="22"/>
                <w:szCs w:val="22"/>
              </w:rPr>
            </w:pPr>
          </w:p>
        </w:tc>
      </w:tr>
      <w:tr w:rsidR="0039575C" w:rsidRPr="002C0180" w14:paraId="3C3B3AEA" w14:textId="77777777" w:rsidTr="00032D33">
        <w:trPr>
          <w:trHeight w:val="218"/>
        </w:trPr>
        <w:tc>
          <w:tcPr>
            <w:tcW w:w="5508" w:type="dxa"/>
          </w:tcPr>
          <w:p w14:paraId="4CA6D5EB" w14:textId="47B79909" w:rsidR="0039575C" w:rsidRPr="002C0180" w:rsidRDefault="0039575C" w:rsidP="0039575C">
            <w:pPr>
              <w:ind w:left="300" w:right="-285" w:hanging="270"/>
              <w:rPr>
                <w:rFonts w:cs="Times New Roman"/>
                <w:color w:val="000000" w:themeColor="text1"/>
                <w:sz w:val="22"/>
                <w:szCs w:val="22"/>
              </w:rPr>
            </w:pPr>
            <w:r w:rsidRPr="002C0180">
              <w:rPr>
                <w:rFonts w:cs="Times New Roman"/>
                <w:color w:val="000000" w:themeColor="text1"/>
                <w:sz w:val="22"/>
                <w:szCs w:val="22"/>
              </w:rPr>
              <w:t xml:space="preserve">Loans - no significant increase in credit risk (stage </w:t>
            </w:r>
            <w:r w:rsidRPr="002C0180">
              <w:rPr>
                <w:color w:val="000000" w:themeColor="text1"/>
                <w:sz w:val="22"/>
                <w:szCs w:val="22"/>
              </w:rPr>
              <w:t>1)</w:t>
            </w:r>
          </w:p>
        </w:tc>
        <w:tc>
          <w:tcPr>
            <w:tcW w:w="1800" w:type="dxa"/>
          </w:tcPr>
          <w:p w14:paraId="376973C9" w14:textId="4160FF6D" w:rsidR="0039575C" w:rsidRPr="002C0180" w:rsidRDefault="0039575C" w:rsidP="0039575C">
            <w:pPr>
              <w:tabs>
                <w:tab w:val="left" w:pos="1395"/>
              </w:tabs>
              <w:spacing w:line="260" w:lineRule="atLeast"/>
              <w:ind w:left="-98" w:right="65"/>
              <w:jc w:val="right"/>
              <w:rPr>
                <w:rFonts w:eastAsia="MS Mincho" w:cs="Times New Roman"/>
                <w:color w:val="000000" w:themeColor="text1"/>
                <w:sz w:val="22"/>
                <w:szCs w:val="22"/>
              </w:rPr>
            </w:pPr>
            <w:r w:rsidRPr="002C0180">
              <w:rPr>
                <w:rFonts w:eastAsia="MS Mincho" w:cs="Times New Roman"/>
                <w:color w:val="000000" w:themeColor="text1"/>
                <w:sz w:val="22"/>
                <w:szCs w:val="22"/>
              </w:rPr>
              <w:t>428</w:t>
            </w:r>
          </w:p>
        </w:tc>
        <w:tc>
          <w:tcPr>
            <w:tcW w:w="270" w:type="dxa"/>
          </w:tcPr>
          <w:p w14:paraId="638BB092"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shd w:val="clear" w:color="auto" w:fill="auto"/>
          </w:tcPr>
          <w:p w14:paraId="0101C6FB" w14:textId="2AE15EE7" w:rsidR="0039575C" w:rsidRPr="002C0180" w:rsidRDefault="0039575C" w:rsidP="0039575C">
            <w:pPr>
              <w:tabs>
                <w:tab w:val="left" w:pos="1395"/>
              </w:tabs>
              <w:spacing w:line="260" w:lineRule="atLeast"/>
              <w:ind w:left="-98" w:right="65"/>
              <w:jc w:val="right"/>
              <w:rPr>
                <w:rFonts w:cs="Times New Roman"/>
                <w:color w:val="000000" w:themeColor="text1"/>
                <w:sz w:val="22"/>
                <w:szCs w:val="22"/>
              </w:rPr>
            </w:pPr>
            <w:r w:rsidRPr="002C0180">
              <w:rPr>
                <w:rFonts w:eastAsia="MS Mincho" w:cs="Times New Roman"/>
                <w:color w:val="000000" w:themeColor="text1"/>
                <w:sz w:val="22"/>
                <w:szCs w:val="22"/>
              </w:rPr>
              <w:t>441</w:t>
            </w:r>
          </w:p>
        </w:tc>
      </w:tr>
      <w:tr w:rsidR="0039575C" w:rsidRPr="002C0180" w14:paraId="76B9F129" w14:textId="77777777" w:rsidTr="00032D33">
        <w:trPr>
          <w:trHeight w:val="146"/>
        </w:trPr>
        <w:tc>
          <w:tcPr>
            <w:tcW w:w="5508" w:type="dxa"/>
          </w:tcPr>
          <w:p w14:paraId="474FF189" w14:textId="0D6BE5E6" w:rsidR="0039575C" w:rsidRPr="002C0180" w:rsidRDefault="0039575C" w:rsidP="0039575C">
            <w:pPr>
              <w:ind w:left="300" w:right="-285" w:hanging="270"/>
              <w:rPr>
                <w:rFonts w:cs="Times New Roman"/>
                <w:color w:val="000000" w:themeColor="text1"/>
                <w:sz w:val="22"/>
                <w:szCs w:val="22"/>
              </w:rPr>
            </w:pPr>
            <w:r w:rsidRPr="002C0180">
              <w:rPr>
                <w:rFonts w:cs="Times New Roman"/>
                <w:color w:val="000000" w:themeColor="text1"/>
                <w:sz w:val="22"/>
                <w:szCs w:val="22"/>
              </w:rPr>
              <w:t>Loans - significant increase in credit risk (stage 2)</w:t>
            </w:r>
          </w:p>
        </w:tc>
        <w:tc>
          <w:tcPr>
            <w:tcW w:w="1800" w:type="dxa"/>
          </w:tcPr>
          <w:p w14:paraId="60F1E17F" w14:textId="4133DD3A" w:rsidR="0039575C" w:rsidRPr="002C0180" w:rsidRDefault="0039575C" w:rsidP="0039575C">
            <w:pPr>
              <w:tabs>
                <w:tab w:val="left" w:pos="1395"/>
              </w:tabs>
              <w:spacing w:line="260" w:lineRule="atLeast"/>
              <w:ind w:left="-98" w:right="65"/>
              <w:jc w:val="right"/>
              <w:rPr>
                <w:rFonts w:eastAsia="MS Mincho" w:cs="Times New Roman"/>
                <w:color w:val="000000" w:themeColor="text1"/>
                <w:sz w:val="22"/>
                <w:szCs w:val="22"/>
              </w:rPr>
            </w:pPr>
            <w:r w:rsidRPr="002C0180">
              <w:rPr>
                <w:rFonts w:eastAsia="MS Mincho" w:cs="Times New Roman"/>
                <w:color w:val="000000" w:themeColor="text1"/>
                <w:sz w:val="22"/>
                <w:szCs w:val="22"/>
              </w:rPr>
              <w:t>27,118</w:t>
            </w:r>
          </w:p>
        </w:tc>
        <w:tc>
          <w:tcPr>
            <w:tcW w:w="270" w:type="dxa"/>
          </w:tcPr>
          <w:p w14:paraId="3A649EFA"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shd w:val="clear" w:color="auto" w:fill="auto"/>
          </w:tcPr>
          <w:p w14:paraId="4133AE7E" w14:textId="31E1A166"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27,118</w:t>
            </w:r>
          </w:p>
        </w:tc>
      </w:tr>
      <w:tr w:rsidR="0039575C" w:rsidRPr="002C0180" w14:paraId="38405DEA" w14:textId="77777777" w:rsidTr="00032D33">
        <w:trPr>
          <w:trHeight w:val="70"/>
        </w:trPr>
        <w:tc>
          <w:tcPr>
            <w:tcW w:w="5508" w:type="dxa"/>
            <w:hideMark/>
          </w:tcPr>
          <w:p w14:paraId="5665A67B" w14:textId="7786040D" w:rsidR="0039575C" w:rsidRPr="002C0180" w:rsidRDefault="0039575C" w:rsidP="0039575C">
            <w:pPr>
              <w:ind w:right="-285"/>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tcBorders>
          </w:tcPr>
          <w:p w14:paraId="14B0AECD" w14:textId="7DBAD1BC" w:rsidR="0039575C" w:rsidRPr="002C0180" w:rsidRDefault="0039575C" w:rsidP="0039575C">
            <w:pPr>
              <w:tabs>
                <w:tab w:val="left" w:pos="1395"/>
              </w:tabs>
              <w:spacing w:line="260" w:lineRule="atLeast"/>
              <w:ind w:left="-98" w:right="65"/>
              <w:jc w:val="right"/>
              <w:rPr>
                <w:rFonts w:eastAsia="MS Mincho" w:cs="Times New Roman"/>
                <w:b/>
                <w:bCs/>
                <w:color w:val="000000" w:themeColor="text1"/>
                <w:sz w:val="22"/>
                <w:szCs w:val="22"/>
              </w:rPr>
            </w:pPr>
            <w:r w:rsidRPr="002C0180">
              <w:rPr>
                <w:rFonts w:eastAsia="MS Mincho" w:cs="Times New Roman"/>
                <w:b/>
                <w:bCs/>
                <w:color w:val="000000" w:themeColor="text1"/>
                <w:sz w:val="22"/>
                <w:szCs w:val="22"/>
              </w:rPr>
              <w:t>27,546</w:t>
            </w:r>
          </w:p>
        </w:tc>
        <w:tc>
          <w:tcPr>
            <w:tcW w:w="270" w:type="dxa"/>
          </w:tcPr>
          <w:p w14:paraId="592EBA73" w14:textId="77777777" w:rsidR="0039575C" w:rsidRPr="002C0180" w:rsidRDefault="0039575C" w:rsidP="0039575C">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AF14E78" w:rsidR="0039575C" w:rsidRPr="002C0180" w:rsidRDefault="0039575C" w:rsidP="0039575C">
            <w:pPr>
              <w:tabs>
                <w:tab w:val="left" w:pos="1398"/>
              </w:tabs>
              <w:spacing w:line="260" w:lineRule="atLeast"/>
              <w:ind w:left="-98" w:right="65"/>
              <w:jc w:val="right"/>
              <w:rPr>
                <w:rFonts w:cs="Times New Roman"/>
                <w:color w:val="000000" w:themeColor="text1"/>
                <w:sz w:val="22"/>
                <w:szCs w:val="22"/>
              </w:rPr>
            </w:pPr>
            <w:r w:rsidRPr="002C0180">
              <w:rPr>
                <w:rFonts w:eastAsia="MS Mincho" w:cs="Times New Roman"/>
                <w:b/>
                <w:bCs/>
                <w:color w:val="000000" w:themeColor="text1"/>
                <w:sz w:val="22"/>
                <w:szCs w:val="22"/>
              </w:rPr>
              <w:t>27,559</w:t>
            </w:r>
          </w:p>
        </w:tc>
      </w:tr>
      <w:tr w:rsidR="0039575C" w:rsidRPr="002C0180" w14:paraId="54435531" w14:textId="77777777" w:rsidTr="00032D33">
        <w:trPr>
          <w:trHeight w:val="227"/>
        </w:trPr>
        <w:tc>
          <w:tcPr>
            <w:tcW w:w="5508" w:type="dxa"/>
            <w:hideMark/>
          </w:tcPr>
          <w:p w14:paraId="185FAFA7" w14:textId="1A596464" w:rsidR="0039575C" w:rsidRPr="002C0180" w:rsidRDefault="0039575C" w:rsidP="0039575C">
            <w:pPr>
              <w:ind w:right="-285"/>
              <w:rPr>
                <w:rFonts w:cs="Times New Roman"/>
                <w:b/>
                <w:bCs/>
                <w:color w:val="000000" w:themeColor="text1"/>
                <w:sz w:val="22"/>
                <w:szCs w:val="22"/>
              </w:rPr>
            </w:pPr>
            <w:r w:rsidRPr="002C0180">
              <w:rPr>
                <w:rFonts w:cs="Times New Roman"/>
                <w:color w:val="000000" w:themeColor="text1"/>
                <w:sz w:val="22"/>
                <w:szCs w:val="22"/>
              </w:rPr>
              <w:t>Policy loans</w:t>
            </w:r>
          </w:p>
        </w:tc>
        <w:tc>
          <w:tcPr>
            <w:tcW w:w="1800" w:type="dxa"/>
          </w:tcPr>
          <w:p w14:paraId="29E264BF" w14:textId="030D0712" w:rsidR="0039575C" w:rsidRPr="002C0180" w:rsidRDefault="0039575C" w:rsidP="0039575C">
            <w:pPr>
              <w:tabs>
                <w:tab w:val="left" w:pos="1395"/>
              </w:tabs>
              <w:spacing w:line="260" w:lineRule="atLeast"/>
              <w:ind w:left="-98" w:right="65"/>
              <w:jc w:val="right"/>
              <w:rPr>
                <w:rFonts w:eastAsia="MS Mincho" w:cs="Times New Roman"/>
                <w:color w:val="000000" w:themeColor="text1"/>
                <w:sz w:val="22"/>
                <w:szCs w:val="22"/>
              </w:rPr>
            </w:pPr>
            <w:r w:rsidRPr="002C0180">
              <w:rPr>
                <w:rFonts w:eastAsia="MS Mincho" w:cs="Times New Roman"/>
                <w:color w:val="000000" w:themeColor="text1"/>
                <w:sz w:val="22"/>
                <w:szCs w:val="22"/>
              </w:rPr>
              <w:t>29,508,577</w:t>
            </w:r>
          </w:p>
        </w:tc>
        <w:tc>
          <w:tcPr>
            <w:tcW w:w="270" w:type="dxa"/>
          </w:tcPr>
          <w:p w14:paraId="6D3FCD60" w14:textId="77777777" w:rsidR="0039575C" w:rsidRPr="002C0180" w:rsidRDefault="0039575C" w:rsidP="0039575C">
            <w:pPr>
              <w:tabs>
                <w:tab w:val="decimal" w:pos="1960"/>
              </w:tabs>
              <w:ind w:left="-98" w:right="-19"/>
              <w:rPr>
                <w:rFonts w:cs="Times New Roman"/>
                <w:b/>
                <w:bCs/>
                <w:color w:val="000000" w:themeColor="text1"/>
                <w:sz w:val="22"/>
                <w:szCs w:val="22"/>
              </w:rPr>
            </w:pPr>
          </w:p>
        </w:tc>
        <w:tc>
          <w:tcPr>
            <w:tcW w:w="1710" w:type="dxa"/>
          </w:tcPr>
          <w:p w14:paraId="43B6BB7C" w14:textId="6D1CE37A" w:rsidR="0039575C" w:rsidRPr="002C0180" w:rsidRDefault="0039575C" w:rsidP="0039575C">
            <w:pPr>
              <w:tabs>
                <w:tab w:val="decimal" w:pos="1420"/>
              </w:tabs>
              <w:ind w:left="-98" w:right="-19"/>
              <w:rPr>
                <w:rFonts w:cs="Times New Roman"/>
                <w:b/>
                <w:bCs/>
                <w:color w:val="000000" w:themeColor="text1"/>
                <w:sz w:val="22"/>
                <w:szCs w:val="22"/>
              </w:rPr>
            </w:pPr>
            <w:r w:rsidRPr="002C0180">
              <w:rPr>
                <w:rFonts w:eastAsia="MS Mincho" w:cs="Times New Roman"/>
                <w:color w:val="000000" w:themeColor="text1"/>
                <w:sz w:val="22"/>
                <w:szCs w:val="22"/>
              </w:rPr>
              <w:t>29,908,166</w:t>
            </w:r>
          </w:p>
        </w:tc>
      </w:tr>
      <w:tr w:rsidR="0039575C" w:rsidRPr="002C0180" w14:paraId="2F74F02C" w14:textId="77777777" w:rsidTr="00032D33">
        <w:trPr>
          <w:trHeight w:val="121"/>
        </w:trPr>
        <w:tc>
          <w:tcPr>
            <w:tcW w:w="5508" w:type="dxa"/>
            <w:hideMark/>
          </w:tcPr>
          <w:p w14:paraId="083791A6" w14:textId="45DB9B18" w:rsidR="0039575C" w:rsidRPr="00BB02C3" w:rsidRDefault="0039575C" w:rsidP="0039575C">
            <w:pPr>
              <w:ind w:right="-285"/>
              <w:rPr>
                <w:rFonts w:cstheme="minorBidi"/>
                <w:color w:val="000000" w:themeColor="text1"/>
                <w:sz w:val="22"/>
                <w:szCs w:val="22"/>
              </w:rPr>
            </w:pPr>
            <w:r w:rsidRPr="002C0180">
              <w:rPr>
                <w:rFonts w:cs="Times New Roman"/>
                <w:color w:val="000000" w:themeColor="text1"/>
                <w:sz w:val="22"/>
                <w:szCs w:val="22"/>
              </w:rPr>
              <w:t>Other</w:t>
            </w:r>
            <w:r w:rsidR="004D4C49">
              <w:rPr>
                <w:rFonts w:cs="Times New Roman"/>
                <w:color w:val="000000" w:themeColor="text1"/>
                <w:sz w:val="22"/>
                <w:szCs w:val="22"/>
              </w:rPr>
              <w:t>s</w:t>
            </w:r>
          </w:p>
        </w:tc>
        <w:tc>
          <w:tcPr>
            <w:tcW w:w="1800" w:type="dxa"/>
            <w:tcBorders>
              <w:bottom w:val="single" w:sz="4" w:space="0" w:color="auto"/>
            </w:tcBorders>
          </w:tcPr>
          <w:p w14:paraId="56DB52C3" w14:textId="5E6BCE20" w:rsidR="0039575C" w:rsidRPr="002C0180" w:rsidRDefault="0039575C" w:rsidP="0039575C">
            <w:pPr>
              <w:tabs>
                <w:tab w:val="left" w:pos="1395"/>
              </w:tabs>
              <w:spacing w:line="260" w:lineRule="atLeast"/>
              <w:ind w:left="-98" w:right="65"/>
              <w:jc w:val="right"/>
              <w:rPr>
                <w:rFonts w:eastAsia="MS Mincho" w:cs="Times New Roman"/>
                <w:color w:val="000000" w:themeColor="text1"/>
                <w:sz w:val="22"/>
                <w:szCs w:val="22"/>
              </w:rPr>
            </w:pPr>
            <w:r w:rsidRPr="002C0180">
              <w:rPr>
                <w:rFonts w:eastAsia="MS Mincho" w:cs="Times New Roman"/>
                <w:color w:val="000000" w:themeColor="text1"/>
                <w:sz w:val="22"/>
                <w:szCs w:val="22"/>
              </w:rPr>
              <w:t>922</w:t>
            </w:r>
          </w:p>
        </w:tc>
        <w:tc>
          <w:tcPr>
            <w:tcW w:w="270" w:type="dxa"/>
          </w:tcPr>
          <w:p w14:paraId="3702EB4A"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tcBorders>
              <w:top w:val="single" w:sz="4" w:space="0" w:color="FFFFFF" w:themeColor="background1"/>
              <w:bottom w:val="single" w:sz="4" w:space="0" w:color="auto"/>
            </w:tcBorders>
          </w:tcPr>
          <w:p w14:paraId="060957AB" w14:textId="6B3587A2"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544</w:t>
            </w:r>
          </w:p>
        </w:tc>
      </w:tr>
      <w:tr w:rsidR="0039575C" w:rsidRPr="002C0180" w14:paraId="2139918F" w14:textId="77777777" w:rsidTr="00032D33">
        <w:trPr>
          <w:trHeight w:val="121"/>
        </w:trPr>
        <w:tc>
          <w:tcPr>
            <w:tcW w:w="5508" w:type="dxa"/>
          </w:tcPr>
          <w:p w14:paraId="342E928A" w14:textId="3BBF7EB1" w:rsidR="0039575C" w:rsidRPr="002C0180" w:rsidRDefault="0039575C" w:rsidP="0039575C">
            <w:pPr>
              <w:ind w:right="-285"/>
              <w:rPr>
                <w:rFonts w:cs="Times New Roman"/>
                <w:color w:val="000000" w:themeColor="text1"/>
                <w:sz w:val="22"/>
                <w:szCs w:val="22"/>
              </w:rPr>
            </w:pPr>
            <w:r w:rsidRPr="002C0180">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68CF90AB" w:rsidR="0039575C" w:rsidRPr="002C0180" w:rsidRDefault="0039575C" w:rsidP="0039575C">
            <w:pPr>
              <w:tabs>
                <w:tab w:val="left" w:pos="1395"/>
              </w:tabs>
              <w:spacing w:line="260" w:lineRule="atLeast"/>
              <w:ind w:left="-98" w:right="65"/>
              <w:jc w:val="right"/>
              <w:rPr>
                <w:rFonts w:eastAsia="MS Mincho" w:cs="Times New Roman"/>
                <w:b/>
                <w:bCs/>
                <w:color w:val="000000" w:themeColor="text1"/>
                <w:sz w:val="22"/>
                <w:szCs w:val="22"/>
                <w:cs/>
              </w:rPr>
            </w:pPr>
            <w:r w:rsidRPr="002C0180">
              <w:rPr>
                <w:rFonts w:eastAsia="MS Mincho" w:cs="Times New Roman"/>
                <w:b/>
                <w:bCs/>
                <w:color w:val="000000" w:themeColor="text1"/>
                <w:sz w:val="22"/>
                <w:szCs w:val="22"/>
              </w:rPr>
              <w:t>29,537,045</w:t>
            </w:r>
          </w:p>
        </w:tc>
        <w:tc>
          <w:tcPr>
            <w:tcW w:w="270" w:type="dxa"/>
          </w:tcPr>
          <w:p w14:paraId="373B00D9" w14:textId="77777777" w:rsidR="0039575C" w:rsidRPr="002C0180" w:rsidRDefault="0039575C" w:rsidP="0039575C">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6AD2D509"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b/>
                <w:bCs/>
                <w:color w:val="000000" w:themeColor="text1"/>
                <w:sz w:val="22"/>
                <w:szCs w:val="22"/>
              </w:rPr>
              <w:t>29,936,269</w:t>
            </w:r>
          </w:p>
        </w:tc>
      </w:tr>
    </w:tbl>
    <w:p w14:paraId="6FD493D5" w14:textId="127E6864" w:rsidR="00C82EE9" w:rsidRPr="002C0180" w:rsidRDefault="00C82EE9" w:rsidP="00B73B5A">
      <w:pPr>
        <w:tabs>
          <w:tab w:val="left" w:pos="1080"/>
        </w:tabs>
        <w:jc w:val="both"/>
        <w:rPr>
          <w:rFonts w:cstheme="minorBidi"/>
          <w:color w:val="000000" w:themeColor="text1"/>
          <w:sz w:val="22"/>
          <w:szCs w:val="22"/>
        </w:rPr>
      </w:pPr>
    </w:p>
    <w:p w14:paraId="44A0C8EC" w14:textId="59FC4DA1" w:rsidR="0042606A" w:rsidRPr="002C0180" w:rsidRDefault="0042606A" w:rsidP="0042606A">
      <w:pPr>
        <w:tabs>
          <w:tab w:val="left" w:pos="1080"/>
        </w:tabs>
        <w:ind w:left="540"/>
        <w:jc w:val="both"/>
        <w:rPr>
          <w:rFonts w:cs="Times New Roman"/>
          <w:color w:val="000000" w:themeColor="text1"/>
          <w:sz w:val="22"/>
          <w:szCs w:val="22"/>
        </w:rPr>
      </w:pPr>
      <w:r w:rsidRPr="002C0180">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2C0180">
        <w:rPr>
          <w:rFonts w:cs="Times New Roman"/>
          <w:color w:val="000000" w:themeColor="text1"/>
          <w:sz w:val="22"/>
          <w:szCs w:val="22"/>
          <w:cs/>
        </w:rPr>
        <w:t>.</w:t>
      </w:r>
    </w:p>
    <w:p w14:paraId="4857BA49" w14:textId="6BCA4ACB" w:rsidR="00754D1C" w:rsidRPr="002C0180" w:rsidRDefault="00754D1C" w:rsidP="0093334D">
      <w:pPr>
        <w:rPr>
          <w:rFonts w:cs="Times New Roman"/>
          <w:b/>
          <w:bCs/>
          <w:color w:val="000000" w:themeColor="text1"/>
          <w:lang w:val="en-GB"/>
        </w:rPr>
      </w:pPr>
      <w:r w:rsidRPr="002C0180">
        <w:rPr>
          <w:rFonts w:cs="Times New Roman"/>
          <w:b/>
          <w:bCs/>
          <w:color w:val="000000" w:themeColor="text1"/>
          <w:lang w:val="en-GB"/>
        </w:rPr>
        <w:br w:type="page"/>
      </w:r>
    </w:p>
    <w:p w14:paraId="4B4FD0F9" w14:textId="77777777" w:rsidR="009D7C95" w:rsidRPr="002C0180" w:rsidRDefault="009D7C95" w:rsidP="007A7B6A">
      <w:pPr>
        <w:rPr>
          <w:rFonts w:eastAsia="Batang"/>
          <w:color w:val="000000" w:themeColor="text1"/>
          <w:sz w:val="22"/>
          <w:szCs w:val="22"/>
          <w:cs/>
        </w:rPr>
        <w:sectPr w:rsidR="009D7C95" w:rsidRPr="002C0180" w:rsidSect="002958FE">
          <w:headerReference w:type="default" r:id="rId14"/>
          <w:footerReference w:type="default" r:id="rId15"/>
          <w:pgSz w:w="11909" w:h="16834"/>
          <w:pgMar w:top="691" w:right="1152" w:bottom="576" w:left="1152" w:header="720" w:footer="720" w:gutter="0"/>
          <w:paperSrc w:first="7" w:other="7"/>
          <w:pgNumType w:start="12"/>
          <w:cols w:space="720"/>
        </w:sectPr>
      </w:pPr>
    </w:p>
    <w:p w14:paraId="5010AE4F" w14:textId="5840BAE5" w:rsidR="000C731C" w:rsidRPr="002C0180" w:rsidRDefault="00BE60B8" w:rsidP="00D957C4">
      <w:pPr>
        <w:pStyle w:val="BodyText"/>
        <w:tabs>
          <w:tab w:val="left" w:pos="540"/>
        </w:tabs>
        <w:spacing w:after="0"/>
        <w:ind w:right="-45"/>
        <w:rPr>
          <w:rFonts w:cs="Times New Roman"/>
          <w:b/>
          <w:bCs/>
          <w:color w:val="000000" w:themeColor="text1"/>
          <w:sz w:val="24"/>
          <w:szCs w:val="24"/>
          <w:lang w:val="en-US"/>
        </w:rPr>
      </w:pPr>
      <w:r w:rsidRPr="002C0180">
        <w:rPr>
          <w:rFonts w:cs="Times New Roman"/>
          <w:b/>
          <w:bCs/>
          <w:color w:val="000000" w:themeColor="text1"/>
          <w:sz w:val="24"/>
          <w:szCs w:val="24"/>
        </w:rPr>
        <w:lastRenderedPageBreak/>
        <w:t>8</w:t>
      </w:r>
      <w:r w:rsidR="000C731C" w:rsidRPr="002C0180">
        <w:rPr>
          <w:rFonts w:cs="Times New Roman"/>
          <w:b/>
          <w:bCs/>
          <w:color w:val="000000" w:themeColor="text1"/>
          <w:sz w:val="24"/>
          <w:szCs w:val="24"/>
        </w:rPr>
        <w:tab/>
        <w:t>Insurance contract liabilities</w:t>
      </w:r>
    </w:p>
    <w:p w14:paraId="2AFBDBFA" w14:textId="77777777" w:rsidR="000C731C" w:rsidRPr="002C0180" w:rsidRDefault="000C731C" w:rsidP="007A7B6A">
      <w:pPr>
        <w:rPr>
          <w:rFonts w:cs="Times New Roman"/>
          <w:color w:val="000000" w:themeColor="text1"/>
        </w:rPr>
      </w:pPr>
    </w:p>
    <w:tbl>
      <w:tblPr>
        <w:tblW w:w="14130" w:type="dxa"/>
        <w:tblInd w:w="450" w:type="dxa"/>
        <w:tblLayout w:type="fixed"/>
        <w:tblLook w:val="0000" w:firstRow="0" w:lastRow="0" w:firstColumn="0" w:lastColumn="0" w:noHBand="0" w:noVBand="0"/>
      </w:tblPr>
      <w:tblGrid>
        <w:gridCol w:w="4140"/>
        <w:gridCol w:w="1440"/>
        <w:gridCol w:w="236"/>
        <w:gridCol w:w="1474"/>
        <w:gridCol w:w="271"/>
        <w:gridCol w:w="1437"/>
        <w:gridCol w:w="238"/>
        <w:gridCol w:w="1474"/>
        <w:gridCol w:w="236"/>
        <w:gridCol w:w="1474"/>
        <w:gridCol w:w="236"/>
        <w:gridCol w:w="1474"/>
      </w:tblGrid>
      <w:tr w:rsidR="00087FB8" w:rsidRPr="002C0180" w14:paraId="23EA5FB5" w14:textId="77777777" w:rsidTr="00D957C4">
        <w:trPr>
          <w:cantSplit/>
        </w:trPr>
        <w:tc>
          <w:tcPr>
            <w:tcW w:w="4140" w:type="dxa"/>
          </w:tcPr>
          <w:p w14:paraId="1B32C00B"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tcPr>
          <w:p w14:paraId="04FE1EA5" w14:textId="77777777" w:rsidR="000C731C" w:rsidRPr="002C0180" w:rsidRDefault="000C731C" w:rsidP="00D957C4">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60111526" w14:textId="77777777" w:rsidTr="008A4367">
        <w:trPr>
          <w:cantSplit/>
        </w:trPr>
        <w:tc>
          <w:tcPr>
            <w:tcW w:w="4140" w:type="dxa"/>
          </w:tcPr>
          <w:p w14:paraId="71666C55"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4858" w:type="dxa"/>
            <w:gridSpan w:val="5"/>
          </w:tcPr>
          <w:p w14:paraId="0156E0F5" w14:textId="4E0483D8" w:rsidR="000C731C" w:rsidRPr="002C0180" w:rsidRDefault="00B50B65"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31 March 2022</w:t>
            </w:r>
          </w:p>
        </w:tc>
        <w:tc>
          <w:tcPr>
            <w:tcW w:w="238" w:type="dxa"/>
          </w:tcPr>
          <w:p w14:paraId="7D00D604"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4894" w:type="dxa"/>
            <w:gridSpan w:val="5"/>
          </w:tcPr>
          <w:p w14:paraId="241F4E71" w14:textId="7FA9EDD3"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04D67F93" w14:textId="77777777" w:rsidTr="008A4367">
        <w:trPr>
          <w:cantSplit/>
        </w:trPr>
        <w:tc>
          <w:tcPr>
            <w:tcW w:w="4140" w:type="dxa"/>
          </w:tcPr>
          <w:p w14:paraId="0A653351"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1440" w:type="dxa"/>
          </w:tcPr>
          <w:p w14:paraId="676E5C1A"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0FD03BB2"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28EE4D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EEF043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71" w:type="dxa"/>
          </w:tcPr>
          <w:p w14:paraId="3282B86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37" w:type="dxa"/>
          </w:tcPr>
          <w:p w14:paraId="5BEA422E" w14:textId="77777777" w:rsidR="000C731C" w:rsidRPr="002C0180" w:rsidRDefault="000C731C" w:rsidP="00D957C4">
            <w:pPr>
              <w:pStyle w:val="BodyText"/>
              <w:spacing w:after="0" w:line="240" w:lineRule="atLeast"/>
              <w:ind w:right="-162"/>
              <w:jc w:val="center"/>
              <w:rPr>
                <w:rFonts w:cs="Times New Roman"/>
                <w:color w:val="000000" w:themeColor="text1"/>
              </w:rPr>
            </w:pPr>
          </w:p>
          <w:p w14:paraId="44F9BFF8"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8" w:type="dxa"/>
          </w:tcPr>
          <w:p w14:paraId="3C465E17"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1474" w:type="dxa"/>
          </w:tcPr>
          <w:p w14:paraId="72947FC1"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45F6026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09C7FE6C"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58781B26"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36" w:type="dxa"/>
          </w:tcPr>
          <w:p w14:paraId="12B65733"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83C038F" w14:textId="77777777" w:rsidR="000C731C" w:rsidRPr="002C0180" w:rsidRDefault="000C731C" w:rsidP="00D957C4">
            <w:pPr>
              <w:pStyle w:val="BodyText"/>
              <w:spacing w:after="0" w:line="240" w:lineRule="atLeast"/>
              <w:ind w:right="-162"/>
              <w:jc w:val="center"/>
              <w:rPr>
                <w:rFonts w:cs="Times New Roman"/>
                <w:color w:val="000000" w:themeColor="text1"/>
              </w:rPr>
            </w:pPr>
          </w:p>
          <w:p w14:paraId="31618275"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2292BB75" w14:textId="77777777" w:rsidTr="00D957C4">
        <w:trPr>
          <w:cantSplit/>
        </w:trPr>
        <w:tc>
          <w:tcPr>
            <w:tcW w:w="4140" w:type="dxa"/>
          </w:tcPr>
          <w:p w14:paraId="33E8DF4E"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vAlign w:val="center"/>
          </w:tcPr>
          <w:p w14:paraId="07CB6FF5" w14:textId="77777777" w:rsidR="000C731C" w:rsidRPr="002C0180" w:rsidRDefault="000C731C" w:rsidP="00D957C4">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515500" w:rsidRPr="002C0180" w14:paraId="6032359D" w14:textId="77777777" w:rsidTr="00BD6F6D">
        <w:trPr>
          <w:cantSplit/>
          <w:trHeight w:val="211"/>
        </w:trPr>
        <w:tc>
          <w:tcPr>
            <w:tcW w:w="4140" w:type="dxa"/>
          </w:tcPr>
          <w:p w14:paraId="722E4CD8"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Long</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7546F666" w14:textId="245A4C86"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cs/>
              </w:rPr>
              <w:t>404</w:t>
            </w:r>
            <w:r w:rsidRPr="002C0180">
              <w:rPr>
                <w:rFonts w:eastAsia="Cordia New" w:cs="Times New Roman"/>
                <w:sz w:val="22"/>
                <w:szCs w:val="22"/>
              </w:rPr>
              <w:t>,</w:t>
            </w:r>
            <w:r w:rsidRPr="002C0180">
              <w:rPr>
                <w:rFonts w:eastAsia="Cordia New" w:cs="Times New Roman"/>
                <w:sz w:val="22"/>
                <w:szCs w:val="22"/>
                <w:cs/>
              </w:rPr>
              <w:t>881</w:t>
            </w:r>
            <w:r w:rsidRPr="002C0180">
              <w:rPr>
                <w:rFonts w:eastAsia="Cordia New" w:cs="Times New Roman"/>
                <w:sz w:val="22"/>
                <w:szCs w:val="22"/>
              </w:rPr>
              <w:t>,</w:t>
            </w:r>
            <w:r w:rsidRPr="002C0180">
              <w:rPr>
                <w:rFonts w:eastAsia="Cordia New" w:cs="Times New Roman"/>
                <w:sz w:val="22"/>
                <w:szCs w:val="22"/>
                <w:cs/>
              </w:rPr>
              <w:t>977</w:t>
            </w:r>
          </w:p>
        </w:tc>
        <w:tc>
          <w:tcPr>
            <w:tcW w:w="236" w:type="dxa"/>
          </w:tcPr>
          <w:p w14:paraId="3E6791AE"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tcPr>
          <w:p w14:paraId="264C85F9" w14:textId="1334784B" w:rsidR="00515500" w:rsidRPr="002C0180" w:rsidRDefault="00515500" w:rsidP="00515500">
            <w:pPr>
              <w:tabs>
                <w:tab w:val="decimal" w:pos="918"/>
              </w:tabs>
              <w:spacing w:line="240" w:lineRule="atLeast"/>
              <w:ind w:left="-81" w:right="-115"/>
              <w:rPr>
                <w:rFonts w:eastAsia="Cordia New" w:cs="Times New Roman"/>
                <w:b/>
                <w:bCs/>
                <w:color w:val="000000" w:themeColor="text1"/>
                <w:sz w:val="22"/>
                <w:szCs w:val="22"/>
              </w:rPr>
            </w:pPr>
            <w:r w:rsidRPr="002C0180">
              <w:rPr>
                <w:rFonts w:eastAsia="Cordia New" w:cs="Times New Roman" w:hint="cs"/>
                <w:sz w:val="22"/>
                <w:szCs w:val="22"/>
                <w:cs/>
              </w:rPr>
              <w:t>-</w:t>
            </w:r>
          </w:p>
        </w:tc>
        <w:tc>
          <w:tcPr>
            <w:tcW w:w="271" w:type="dxa"/>
          </w:tcPr>
          <w:p w14:paraId="60BC590D"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vAlign w:val="center"/>
          </w:tcPr>
          <w:p w14:paraId="34B13F62" w14:textId="35EFBA28"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404</w:t>
            </w:r>
            <w:r w:rsidRPr="002C0180">
              <w:rPr>
                <w:rFonts w:eastAsia="Cordia New" w:cs="Times New Roman"/>
                <w:sz w:val="22"/>
                <w:szCs w:val="22"/>
              </w:rPr>
              <w:t>,</w:t>
            </w:r>
            <w:r w:rsidRPr="002C0180">
              <w:rPr>
                <w:rFonts w:eastAsia="Cordia New" w:cs="Times New Roman"/>
                <w:sz w:val="22"/>
                <w:szCs w:val="22"/>
                <w:cs/>
              </w:rPr>
              <w:t>881</w:t>
            </w:r>
            <w:r w:rsidRPr="002C0180">
              <w:rPr>
                <w:rFonts w:eastAsia="Cordia New" w:cs="Times New Roman"/>
                <w:sz w:val="22"/>
                <w:szCs w:val="22"/>
              </w:rPr>
              <w:t>,</w:t>
            </w:r>
            <w:r w:rsidRPr="002C0180">
              <w:rPr>
                <w:rFonts w:eastAsia="Cordia New" w:cs="Times New Roman"/>
                <w:sz w:val="22"/>
                <w:szCs w:val="22"/>
                <w:cs/>
              </w:rPr>
              <w:t>977</w:t>
            </w:r>
          </w:p>
        </w:tc>
        <w:tc>
          <w:tcPr>
            <w:tcW w:w="238" w:type="dxa"/>
          </w:tcPr>
          <w:p w14:paraId="0ED96F84"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4697D76C" w14:textId="0B7289A2"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c>
          <w:tcPr>
            <w:tcW w:w="236" w:type="dxa"/>
          </w:tcPr>
          <w:p w14:paraId="4A30141D"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1807A1F" w14:textId="3A4BED71"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hint="cs"/>
                <w:sz w:val="22"/>
                <w:szCs w:val="22"/>
                <w:cs/>
              </w:rPr>
              <w:t>-</w:t>
            </w:r>
          </w:p>
        </w:tc>
        <w:tc>
          <w:tcPr>
            <w:tcW w:w="236" w:type="dxa"/>
          </w:tcPr>
          <w:p w14:paraId="28D9CC15"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6770CC8" w14:textId="08E4A6E1"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r>
      <w:tr w:rsidR="00515500" w:rsidRPr="002C0180" w14:paraId="44AC6F50" w14:textId="77777777" w:rsidTr="008A4367">
        <w:trPr>
          <w:cantSplit/>
        </w:trPr>
        <w:tc>
          <w:tcPr>
            <w:tcW w:w="4140" w:type="dxa"/>
          </w:tcPr>
          <w:p w14:paraId="013FA387" w14:textId="77777777" w:rsidR="00515500" w:rsidRPr="002C0180" w:rsidRDefault="00515500" w:rsidP="00515500">
            <w:pPr>
              <w:pStyle w:val="BodyText"/>
              <w:spacing w:after="0" w:line="240" w:lineRule="atLeast"/>
              <w:ind w:left="162" w:right="-18" w:hanging="162"/>
              <w:rPr>
                <w:rFonts w:cs="Times New Roman"/>
                <w:color w:val="000000" w:themeColor="text1"/>
              </w:rPr>
            </w:pPr>
          </w:p>
        </w:tc>
        <w:tc>
          <w:tcPr>
            <w:tcW w:w="1440" w:type="dxa"/>
            <w:vAlign w:val="center"/>
          </w:tcPr>
          <w:p w14:paraId="01711D35"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6B7A1F58"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471154EF" w14:textId="77777777" w:rsidR="00515500" w:rsidRPr="002C0180" w:rsidRDefault="00515500" w:rsidP="00515500">
            <w:pPr>
              <w:tabs>
                <w:tab w:val="decimal" w:pos="1100"/>
              </w:tabs>
              <w:spacing w:line="240" w:lineRule="atLeast"/>
              <w:ind w:left="-81" w:right="-115"/>
              <w:rPr>
                <w:rFonts w:eastAsia="Cordia New" w:cs="Times New Roman"/>
                <w:color w:val="000000" w:themeColor="text1"/>
                <w:sz w:val="22"/>
                <w:szCs w:val="22"/>
              </w:rPr>
            </w:pPr>
          </w:p>
        </w:tc>
        <w:tc>
          <w:tcPr>
            <w:tcW w:w="271" w:type="dxa"/>
          </w:tcPr>
          <w:p w14:paraId="7EF43DF2"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7AF9670B"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4CF31432"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245A9E1A"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370206A"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F985B99" w14:textId="77777777" w:rsidR="00515500" w:rsidRPr="002C0180" w:rsidRDefault="00515500" w:rsidP="00515500">
            <w:pPr>
              <w:tabs>
                <w:tab w:val="decimal" w:pos="1010"/>
                <w:tab w:val="decimal" w:pos="1152"/>
              </w:tabs>
              <w:spacing w:line="240" w:lineRule="atLeast"/>
              <w:ind w:left="-81" w:right="-115"/>
              <w:rPr>
                <w:rFonts w:eastAsia="Cordia New" w:cs="Times New Roman"/>
                <w:b/>
                <w:bCs/>
                <w:color w:val="000000" w:themeColor="text1"/>
                <w:sz w:val="22"/>
                <w:szCs w:val="22"/>
              </w:rPr>
            </w:pPr>
          </w:p>
        </w:tc>
        <w:tc>
          <w:tcPr>
            <w:tcW w:w="236" w:type="dxa"/>
          </w:tcPr>
          <w:p w14:paraId="52FED54C"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1549A0D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r>
      <w:tr w:rsidR="00515500" w:rsidRPr="002C0180" w14:paraId="799B733A" w14:textId="77777777" w:rsidTr="008A4367">
        <w:trPr>
          <w:cantSplit/>
          <w:trHeight w:val="83"/>
        </w:trPr>
        <w:tc>
          <w:tcPr>
            <w:tcW w:w="4140" w:type="dxa"/>
          </w:tcPr>
          <w:p w14:paraId="263718AB"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Short</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2ABA3256"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429DB6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14D2767B"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6917F66B"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57554761"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DA02C47"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4CF8A0C"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28EF915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9A7FCDF" w14:textId="77777777" w:rsidR="00515500" w:rsidRPr="002C0180" w:rsidRDefault="00515500" w:rsidP="00515500">
            <w:pPr>
              <w:tabs>
                <w:tab w:val="decimal" w:pos="1010"/>
                <w:tab w:val="decimal" w:pos="1152"/>
              </w:tabs>
              <w:spacing w:line="240" w:lineRule="atLeast"/>
              <w:ind w:left="-81" w:right="-115"/>
              <w:rPr>
                <w:rFonts w:cs="Times New Roman"/>
                <w:color w:val="000000" w:themeColor="text1"/>
                <w:sz w:val="22"/>
                <w:szCs w:val="22"/>
              </w:rPr>
            </w:pPr>
          </w:p>
        </w:tc>
        <w:tc>
          <w:tcPr>
            <w:tcW w:w="236" w:type="dxa"/>
          </w:tcPr>
          <w:p w14:paraId="0C9C9BF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F17A82B"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1C960750" w14:textId="77777777" w:rsidTr="008A4367">
        <w:trPr>
          <w:cantSplit/>
          <w:trHeight w:val="83"/>
        </w:trPr>
        <w:tc>
          <w:tcPr>
            <w:tcW w:w="4140" w:type="dxa"/>
          </w:tcPr>
          <w:p w14:paraId="5BA070C7"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Loss reserves and outstanding claims</w:t>
            </w:r>
          </w:p>
        </w:tc>
        <w:tc>
          <w:tcPr>
            <w:tcW w:w="1440" w:type="dxa"/>
            <w:vAlign w:val="center"/>
          </w:tcPr>
          <w:p w14:paraId="3513741C"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65A2CA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0C6F5A96"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26F2D927"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4D816A8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8E0DA8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52CD8FD"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048D61A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EE884FC" w14:textId="77777777" w:rsidR="00515500" w:rsidRPr="002C0180" w:rsidRDefault="00515500" w:rsidP="00515500">
            <w:pPr>
              <w:tabs>
                <w:tab w:val="decimal" w:pos="920"/>
                <w:tab w:val="decimal" w:pos="1152"/>
              </w:tabs>
              <w:spacing w:line="240" w:lineRule="atLeast"/>
              <w:ind w:right="-115"/>
              <w:rPr>
                <w:rFonts w:cs="Times New Roman"/>
                <w:color w:val="000000" w:themeColor="text1"/>
                <w:sz w:val="22"/>
                <w:szCs w:val="22"/>
              </w:rPr>
            </w:pPr>
          </w:p>
        </w:tc>
        <w:tc>
          <w:tcPr>
            <w:tcW w:w="236" w:type="dxa"/>
          </w:tcPr>
          <w:p w14:paraId="7942834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B3ECF4"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5C65AA90" w14:textId="77777777" w:rsidTr="008A4367">
        <w:trPr>
          <w:cantSplit/>
          <w:trHeight w:val="70"/>
        </w:trPr>
        <w:tc>
          <w:tcPr>
            <w:tcW w:w="4140" w:type="dxa"/>
          </w:tcPr>
          <w:p w14:paraId="42A34428"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Case reserves</w:t>
            </w:r>
          </w:p>
        </w:tc>
        <w:tc>
          <w:tcPr>
            <w:tcW w:w="1440" w:type="dxa"/>
            <w:vAlign w:val="center"/>
          </w:tcPr>
          <w:p w14:paraId="0C7A7FF0" w14:textId="3496DEE9"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cs/>
              </w:rPr>
              <w:t>866</w:t>
            </w:r>
            <w:r w:rsidRPr="002C0180">
              <w:rPr>
                <w:rFonts w:eastAsia="Cordia New" w:cs="Times New Roman"/>
                <w:sz w:val="22"/>
                <w:szCs w:val="22"/>
              </w:rPr>
              <w:t>,</w:t>
            </w:r>
            <w:r w:rsidRPr="002C0180">
              <w:rPr>
                <w:rFonts w:eastAsia="Cordia New" w:cs="Times New Roman"/>
                <w:sz w:val="22"/>
                <w:szCs w:val="22"/>
                <w:cs/>
              </w:rPr>
              <w:t>512</w:t>
            </w:r>
          </w:p>
        </w:tc>
        <w:tc>
          <w:tcPr>
            <w:tcW w:w="236" w:type="dxa"/>
          </w:tcPr>
          <w:p w14:paraId="528ABFA7"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2FE73C9D" w14:textId="6A8449D8" w:rsidR="00515500" w:rsidRPr="002C0180" w:rsidRDefault="00515500" w:rsidP="00515500">
            <w:pPr>
              <w:tabs>
                <w:tab w:val="decimal" w:pos="918"/>
              </w:tabs>
              <w:spacing w:line="240" w:lineRule="atLeast"/>
              <w:ind w:right="-115"/>
              <w:rPr>
                <w:rFonts w:eastAsia="Cordia New" w:cs="Times New Roman"/>
                <w:sz w:val="22"/>
                <w:szCs w:val="22"/>
              </w:rPr>
            </w:pPr>
            <w:r w:rsidRPr="002C0180">
              <w:rPr>
                <w:rFonts w:eastAsia="Cordia New" w:cs="Times New Roman" w:hint="cs"/>
                <w:sz w:val="22"/>
                <w:szCs w:val="22"/>
                <w:cs/>
              </w:rPr>
              <w:t>-</w:t>
            </w:r>
          </w:p>
        </w:tc>
        <w:tc>
          <w:tcPr>
            <w:tcW w:w="271" w:type="dxa"/>
          </w:tcPr>
          <w:p w14:paraId="550D2FC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75EF7A00" w14:textId="28FADCCC"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866,512</w:t>
            </w:r>
          </w:p>
        </w:tc>
        <w:tc>
          <w:tcPr>
            <w:tcW w:w="238" w:type="dxa"/>
          </w:tcPr>
          <w:p w14:paraId="7F284A7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7BE53E2" w14:textId="05E4E241"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c>
          <w:tcPr>
            <w:tcW w:w="236" w:type="dxa"/>
          </w:tcPr>
          <w:p w14:paraId="6BA4E109"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F5A119A" w14:textId="02EE279D" w:rsidR="00515500" w:rsidRPr="002C0180" w:rsidRDefault="00515500" w:rsidP="00515500">
            <w:pPr>
              <w:tabs>
                <w:tab w:val="decimal" w:pos="912"/>
              </w:tabs>
              <w:spacing w:line="240" w:lineRule="atLeast"/>
              <w:ind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2D621A3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79363BA" w14:textId="11E9560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r>
      <w:tr w:rsidR="00515500" w:rsidRPr="002C0180" w14:paraId="53509E9B" w14:textId="77777777" w:rsidTr="008A4367">
        <w:trPr>
          <w:cantSplit/>
          <w:trHeight w:val="70"/>
        </w:trPr>
        <w:tc>
          <w:tcPr>
            <w:tcW w:w="4140" w:type="dxa"/>
          </w:tcPr>
          <w:p w14:paraId="434D47E7"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Incurred but not reported</w:t>
            </w:r>
          </w:p>
        </w:tc>
        <w:tc>
          <w:tcPr>
            <w:tcW w:w="1440" w:type="dxa"/>
            <w:vAlign w:val="center"/>
          </w:tcPr>
          <w:p w14:paraId="06CC50D9" w14:textId="59E05453" w:rsidR="00515500" w:rsidRPr="002C0180" w:rsidRDefault="00515500" w:rsidP="00515500">
            <w:pPr>
              <w:tabs>
                <w:tab w:val="decimal" w:pos="1152"/>
              </w:tabs>
              <w:spacing w:line="240" w:lineRule="atLeast"/>
              <w:ind w:left="-81" w:right="-115"/>
              <w:rPr>
                <w:rFonts w:eastAsia="Cordia New" w:cs="Times New Roman"/>
                <w:sz w:val="22"/>
                <w:szCs w:val="22"/>
                <w:cs/>
              </w:rPr>
            </w:pPr>
            <w:r w:rsidRPr="002C0180">
              <w:rPr>
                <w:rFonts w:eastAsia="Cordia New" w:cs="Times New Roman"/>
                <w:sz w:val="22"/>
                <w:szCs w:val="22"/>
                <w:cs/>
              </w:rPr>
              <w:t>278</w:t>
            </w:r>
            <w:r w:rsidRPr="002C0180">
              <w:rPr>
                <w:rFonts w:eastAsia="Cordia New" w:cs="Times New Roman"/>
                <w:sz w:val="22"/>
                <w:szCs w:val="22"/>
              </w:rPr>
              <w:t>,</w:t>
            </w:r>
            <w:r w:rsidRPr="002C0180">
              <w:rPr>
                <w:rFonts w:eastAsia="Cordia New" w:cs="Times New Roman"/>
                <w:sz w:val="22"/>
                <w:szCs w:val="22"/>
                <w:cs/>
              </w:rPr>
              <w:t>062</w:t>
            </w:r>
          </w:p>
        </w:tc>
        <w:tc>
          <w:tcPr>
            <w:tcW w:w="236" w:type="dxa"/>
          </w:tcPr>
          <w:p w14:paraId="674645D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0DF1F4A4" w14:textId="1CDF0EC2"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cs/>
              </w:rPr>
              <w:t>(807)</w:t>
            </w:r>
          </w:p>
        </w:tc>
        <w:tc>
          <w:tcPr>
            <w:tcW w:w="271" w:type="dxa"/>
          </w:tcPr>
          <w:p w14:paraId="1642FF83" w14:textId="189723C9"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23510674" w14:textId="3AF542AB"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277,255 </w:t>
            </w:r>
          </w:p>
        </w:tc>
        <w:tc>
          <w:tcPr>
            <w:tcW w:w="238" w:type="dxa"/>
          </w:tcPr>
          <w:p w14:paraId="76715D0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0A4A3A" w14:textId="0DED21CA"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256,205</w:t>
            </w:r>
          </w:p>
        </w:tc>
        <w:tc>
          <w:tcPr>
            <w:tcW w:w="236" w:type="dxa"/>
          </w:tcPr>
          <w:p w14:paraId="03CE82F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482125F" w14:textId="7AACE483"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(540)</w:t>
            </w:r>
          </w:p>
        </w:tc>
        <w:tc>
          <w:tcPr>
            <w:tcW w:w="236" w:type="dxa"/>
          </w:tcPr>
          <w:p w14:paraId="2D0790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1640E9A8" w14:textId="5FA5A26D"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255,66</w:t>
            </w:r>
            <w:r w:rsidRPr="002C0180">
              <w:rPr>
                <w:rFonts w:eastAsia="Cordia New" w:cstheme="minorBidi"/>
                <w:sz w:val="22"/>
                <w:szCs w:val="22"/>
              </w:rPr>
              <w:t>5</w:t>
            </w:r>
          </w:p>
        </w:tc>
      </w:tr>
      <w:tr w:rsidR="00515500" w:rsidRPr="002C0180" w14:paraId="7E1AFE7F" w14:textId="77777777" w:rsidTr="00BD6F6D">
        <w:trPr>
          <w:cantSplit/>
        </w:trPr>
        <w:tc>
          <w:tcPr>
            <w:tcW w:w="4140" w:type="dxa"/>
          </w:tcPr>
          <w:p w14:paraId="56E19293"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Unearned premium reserves</w:t>
            </w:r>
          </w:p>
        </w:tc>
        <w:tc>
          <w:tcPr>
            <w:tcW w:w="1440" w:type="dxa"/>
          </w:tcPr>
          <w:p w14:paraId="26C0EB51" w14:textId="17C95DB1"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5,128,172 </w:t>
            </w:r>
          </w:p>
        </w:tc>
        <w:tc>
          <w:tcPr>
            <w:tcW w:w="236" w:type="dxa"/>
          </w:tcPr>
          <w:p w14:paraId="52105B11"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58827071" w14:textId="14B8C1ED"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cs/>
              </w:rPr>
              <w:t>(7</w:t>
            </w:r>
            <w:r w:rsidRPr="002C0180">
              <w:rPr>
                <w:rFonts w:eastAsia="Cordia New" w:cs="Times New Roman"/>
                <w:sz w:val="22"/>
                <w:szCs w:val="22"/>
              </w:rPr>
              <w:t>,</w:t>
            </w:r>
            <w:r w:rsidRPr="002C0180">
              <w:rPr>
                <w:rFonts w:eastAsia="Cordia New" w:cs="Times New Roman"/>
                <w:sz w:val="22"/>
                <w:szCs w:val="22"/>
                <w:cs/>
              </w:rPr>
              <w:t>819)</w:t>
            </w:r>
          </w:p>
        </w:tc>
        <w:tc>
          <w:tcPr>
            <w:tcW w:w="271" w:type="dxa"/>
            <w:vMerge w:val="restart"/>
          </w:tcPr>
          <w:p w14:paraId="1F209404"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3FDB25AF" w14:textId="6E0B7BAD"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5,120,353 </w:t>
            </w:r>
          </w:p>
        </w:tc>
        <w:tc>
          <w:tcPr>
            <w:tcW w:w="238" w:type="dxa"/>
          </w:tcPr>
          <w:p w14:paraId="5541884F"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E172174" w14:textId="0B2C6A4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5,035,121</w:t>
            </w:r>
          </w:p>
        </w:tc>
        <w:tc>
          <w:tcPr>
            <w:tcW w:w="236" w:type="dxa"/>
          </w:tcPr>
          <w:p w14:paraId="686B486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C5EC36" w14:textId="181FDBB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(6,034)</w:t>
            </w:r>
          </w:p>
        </w:tc>
        <w:tc>
          <w:tcPr>
            <w:tcW w:w="236" w:type="dxa"/>
          </w:tcPr>
          <w:p w14:paraId="2203CE6D"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12FA5A" w14:textId="458CDBA5"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5,029,087</w:t>
            </w:r>
          </w:p>
        </w:tc>
      </w:tr>
      <w:tr w:rsidR="00515500" w:rsidRPr="002C0180" w14:paraId="044A5DCC" w14:textId="77777777" w:rsidTr="00BD6F6D">
        <w:trPr>
          <w:cantSplit/>
        </w:trPr>
        <w:tc>
          <w:tcPr>
            <w:tcW w:w="4140" w:type="dxa"/>
          </w:tcPr>
          <w:p w14:paraId="6CA249FE"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Unpaid policy benefits</w:t>
            </w:r>
          </w:p>
        </w:tc>
        <w:tc>
          <w:tcPr>
            <w:tcW w:w="1440" w:type="dxa"/>
          </w:tcPr>
          <w:p w14:paraId="28FD78DB" w14:textId="231C17AF"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1,002,445 </w:t>
            </w:r>
          </w:p>
        </w:tc>
        <w:tc>
          <w:tcPr>
            <w:tcW w:w="236" w:type="dxa"/>
          </w:tcPr>
          <w:p w14:paraId="1F122C79"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1740D94E" w14:textId="3E1269DF" w:rsidR="00515500" w:rsidRPr="002C0180" w:rsidRDefault="00515500" w:rsidP="00515500">
            <w:pPr>
              <w:tabs>
                <w:tab w:val="decimal" w:pos="918"/>
              </w:tabs>
              <w:spacing w:line="240" w:lineRule="atLeast"/>
              <w:ind w:right="-115"/>
              <w:rPr>
                <w:rFonts w:eastAsia="Cordia New" w:cs="Times New Roman"/>
                <w:sz w:val="22"/>
                <w:szCs w:val="22"/>
              </w:rPr>
            </w:pPr>
            <w:r w:rsidRPr="002C0180">
              <w:rPr>
                <w:rFonts w:eastAsia="Cordia New" w:cs="Times New Roman" w:hint="cs"/>
                <w:sz w:val="22"/>
                <w:szCs w:val="22"/>
                <w:cs/>
              </w:rPr>
              <w:t>-</w:t>
            </w:r>
          </w:p>
        </w:tc>
        <w:tc>
          <w:tcPr>
            <w:tcW w:w="271" w:type="dxa"/>
            <w:vMerge/>
          </w:tcPr>
          <w:p w14:paraId="2DDD336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1A0A5E8C" w14:textId="499488B8"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1,002,445 </w:t>
            </w:r>
          </w:p>
        </w:tc>
        <w:tc>
          <w:tcPr>
            <w:tcW w:w="238" w:type="dxa"/>
          </w:tcPr>
          <w:p w14:paraId="1AD9F01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5DB4910" w14:textId="0A34E0F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c>
          <w:tcPr>
            <w:tcW w:w="236" w:type="dxa"/>
          </w:tcPr>
          <w:p w14:paraId="388ECDF2"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597F7C4D" w14:textId="11114EC8"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0AD0897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D356400" w14:textId="2FB0D3B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r>
      <w:tr w:rsidR="00515500" w:rsidRPr="002C0180" w14:paraId="078885D1" w14:textId="77777777" w:rsidTr="00BD6F6D">
        <w:trPr>
          <w:cantSplit/>
        </w:trPr>
        <w:tc>
          <w:tcPr>
            <w:tcW w:w="4140" w:type="dxa"/>
          </w:tcPr>
          <w:p w14:paraId="33FD1016"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Due to insured</w:t>
            </w:r>
          </w:p>
        </w:tc>
        <w:tc>
          <w:tcPr>
            <w:tcW w:w="1440" w:type="dxa"/>
            <w:tcBorders>
              <w:bottom w:val="single" w:sz="4" w:space="0" w:color="auto"/>
            </w:tcBorders>
          </w:tcPr>
          <w:p w14:paraId="0E5EDF95" w14:textId="07C559E3"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22,707,026 </w:t>
            </w:r>
          </w:p>
        </w:tc>
        <w:tc>
          <w:tcPr>
            <w:tcW w:w="236" w:type="dxa"/>
          </w:tcPr>
          <w:p w14:paraId="68B4047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1BF895" w14:textId="3404D79E" w:rsidR="00515500" w:rsidRPr="002C0180" w:rsidRDefault="00515500" w:rsidP="00515500">
            <w:pPr>
              <w:tabs>
                <w:tab w:val="decimal" w:pos="918"/>
              </w:tabs>
              <w:spacing w:line="240" w:lineRule="atLeast"/>
              <w:ind w:right="-115"/>
              <w:rPr>
                <w:rFonts w:eastAsia="Cordia New" w:cs="Times New Roman"/>
                <w:sz w:val="22"/>
                <w:szCs w:val="22"/>
              </w:rPr>
            </w:pPr>
            <w:r w:rsidRPr="002C0180">
              <w:rPr>
                <w:rFonts w:eastAsia="Cordia New" w:cs="Times New Roman" w:hint="cs"/>
                <w:sz w:val="22"/>
                <w:szCs w:val="22"/>
                <w:cs/>
              </w:rPr>
              <w:t>-</w:t>
            </w:r>
          </w:p>
        </w:tc>
        <w:tc>
          <w:tcPr>
            <w:tcW w:w="271" w:type="dxa"/>
            <w:vMerge/>
          </w:tcPr>
          <w:p w14:paraId="151C64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Borders>
              <w:bottom w:val="single" w:sz="4" w:space="0" w:color="auto"/>
            </w:tcBorders>
          </w:tcPr>
          <w:p w14:paraId="7D49D7FF" w14:textId="624DD1D5" w:rsidR="00515500" w:rsidRPr="002C0180" w:rsidRDefault="00515500" w:rsidP="00515500">
            <w:pPr>
              <w:tabs>
                <w:tab w:val="decimal" w:pos="1152"/>
              </w:tabs>
              <w:spacing w:line="240" w:lineRule="atLeast"/>
              <w:ind w:left="-81" w:right="-115"/>
              <w:rPr>
                <w:rFonts w:eastAsia="Cordia New" w:cs="Times New Roman"/>
                <w:sz w:val="22"/>
                <w:szCs w:val="22"/>
              </w:rPr>
            </w:pPr>
            <w:r w:rsidRPr="002C0180">
              <w:rPr>
                <w:rFonts w:eastAsia="Cordia New" w:cs="Times New Roman"/>
                <w:sz w:val="22"/>
                <w:szCs w:val="22"/>
              </w:rPr>
              <w:t xml:space="preserve"> 22,707,026 </w:t>
            </w:r>
          </w:p>
        </w:tc>
        <w:tc>
          <w:tcPr>
            <w:tcW w:w="238" w:type="dxa"/>
          </w:tcPr>
          <w:p w14:paraId="14F057F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636C2C3F" w14:textId="71954FCF"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c>
          <w:tcPr>
            <w:tcW w:w="236" w:type="dxa"/>
          </w:tcPr>
          <w:p w14:paraId="47EA5496"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03BBE752" w14:textId="5DC7D4C4"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5AA5ECAF" w14:textId="77777777" w:rsidR="00515500" w:rsidRPr="002C0180" w:rsidRDefault="00515500" w:rsidP="00515500">
            <w:pPr>
              <w:spacing w:line="240" w:lineRule="atLeast"/>
              <w:rPr>
                <w:rFonts w:cs="Times New Roman"/>
                <w:color w:val="000000" w:themeColor="text1"/>
                <w:sz w:val="22"/>
                <w:szCs w:val="22"/>
              </w:rPr>
            </w:pPr>
          </w:p>
        </w:tc>
        <w:tc>
          <w:tcPr>
            <w:tcW w:w="1474" w:type="dxa"/>
            <w:tcBorders>
              <w:bottom w:val="single" w:sz="4" w:space="0" w:color="auto"/>
            </w:tcBorders>
          </w:tcPr>
          <w:p w14:paraId="2A75E2BF" w14:textId="163E5E6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r>
      <w:tr w:rsidR="00515500" w:rsidRPr="002C0180" w14:paraId="0FD8AFD6" w14:textId="77777777" w:rsidTr="00DA4BBB">
        <w:trPr>
          <w:cantSplit/>
          <w:trHeight w:val="46"/>
        </w:trPr>
        <w:tc>
          <w:tcPr>
            <w:tcW w:w="4140" w:type="dxa"/>
          </w:tcPr>
          <w:p w14:paraId="1B8260E5" w14:textId="77777777" w:rsidR="00515500" w:rsidRPr="002C0180" w:rsidRDefault="00515500" w:rsidP="00515500">
            <w:pPr>
              <w:pStyle w:val="BodyText"/>
              <w:spacing w:after="0" w:line="240" w:lineRule="atLeast"/>
              <w:ind w:right="-405"/>
              <w:jc w:val="both"/>
              <w:rPr>
                <w:rFonts w:cs="Times New Roman"/>
                <w:b/>
                <w:bCs/>
                <w:color w:val="000000" w:themeColor="text1"/>
              </w:rPr>
            </w:pPr>
            <w:r w:rsidRPr="002C0180">
              <w:rPr>
                <w:rFonts w:cs="Times New Roman"/>
                <w:b/>
                <w:bCs/>
                <w:color w:val="000000" w:themeColor="text1"/>
              </w:rPr>
              <w:t xml:space="preserve">Total </w:t>
            </w:r>
          </w:p>
        </w:tc>
        <w:tc>
          <w:tcPr>
            <w:tcW w:w="1440" w:type="dxa"/>
            <w:tcBorders>
              <w:top w:val="single" w:sz="4" w:space="0" w:color="auto"/>
              <w:bottom w:val="double" w:sz="4" w:space="0" w:color="auto"/>
            </w:tcBorders>
            <w:vAlign w:val="center"/>
          </w:tcPr>
          <w:p w14:paraId="73CBECFB" w14:textId="200BE0A9" w:rsidR="00515500" w:rsidRPr="002C0180" w:rsidRDefault="00515500" w:rsidP="00515500">
            <w:pPr>
              <w:tabs>
                <w:tab w:val="decimal" w:pos="1152"/>
              </w:tabs>
              <w:spacing w:line="240" w:lineRule="atLeast"/>
              <w:ind w:left="-81" w:right="-115"/>
              <w:rPr>
                <w:rFonts w:eastAsia="Cordia New" w:cs="Times New Roman"/>
                <w:b/>
                <w:bCs/>
                <w:sz w:val="22"/>
                <w:szCs w:val="22"/>
              </w:rPr>
            </w:pPr>
            <w:r w:rsidRPr="002C0180">
              <w:rPr>
                <w:rFonts w:eastAsia="Cordia New" w:cs="Times New Roman"/>
                <w:b/>
                <w:bCs/>
                <w:sz w:val="22"/>
                <w:szCs w:val="22"/>
                <w:cs/>
              </w:rPr>
              <w:t>434</w:t>
            </w:r>
            <w:r w:rsidRPr="002C0180">
              <w:rPr>
                <w:rFonts w:eastAsia="Cordia New" w:cs="Times New Roman"/>
                <w:b/>
                <w:bCs/>
                <w:sz w:val="22"/>
                <w:szCs w:val="22"/>
              </w:rPr>
              <w:t>,</w:t>
            </w:r>
            <w:r w:rsidRPr="002C0180">
              <w:rPr>
                <w:rFonts w:eastAsia="Cordia New" w:cs="Times New Roman"/>
                <w:b/>
                <w:bCs/>
                <w:sz w:val="22"/>
                <w:szCs w:val="22"/>
                <w:cs/>
              </w:rPr>
              <w:t>864</w:t>
            </w:r>
            <w:r w:rsidRPr="002C0180">
              <w:rPr>
                <w:rFonts w:eastAsia="Cordia New" w:cs="Times New Roman"/>
                <w:b/>
                <w:bCs/>
                <w:sz w:val="22"/>
                <w:szCs w:val="22"/>
              </w:rPr>
              <w:t>,</w:t>
            </w:r>
            <w:r w:rsidRPr="002C0180">
              <w:rPr>
                <w:rFonts w:eastAsia="Cordia New" w:cs="Times New Roman"/>
                <w:b/>
                <w:bCs/>
                <w:sz w:val="22"/>
                <w:szCs w:val="22"/>
                <w:cs/>
              </w:rPr>
              <w:t>194</w:t>
            </w:r>
          </w:p>
        </w:tc>
        <w:tc>
          <w:tcPr>
            <w:tcW w:w="236" w:type="dxa"/>
          </w:tcPr>
          <w:p w14:paraId="714F576F" w14:textId="77777777"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BDA4014" w14:textId="28141757" w:rsidR="00515500" w:rsidRPr="002C0180" w:rsidRDefault="00515500" w:rsidP="00515500">
            <w:pPr>
              <w:tabs>
                <w:tab w:val="decimal" w:pos="1152"/>
              </w:tabs>
              <w:spacing w:line="240" w:lineRule="atLeast"/>
              <w:ind w:left="-81" w:right="-115"/>
              <w:rPr>
                <w:rFonts w:eastAsia="Cordia New" w:cs="Times New Roman"/>
                <w:b/>
                <w:bCs/>
                <w:sz w:val="22"/>
                <w:szCs w:val="22"/>
              </w:rPr>
            </w:pPr>
            <w:r w:rsidRPr="002C0180">
              <w:rPr>
                <w:rFonts w:eastAsia="Cordia New" w:cs="Times New Roman"/>
                <w:b/>
                <w:bCs/>
                <w:sz w:val="22"/>
                <w:szCs w:val="22"/>
                <w:cs/>
              </w:rPr>
              <w:t>(8</w:t>
            </w:r>
            <w:r w:rsidRPr="002C0180">
              <w:rPr>
                <w:rFonts w:eastAsia="Cordia New" w:cs="Times New Roman"/>
                <w:b/>
                <w:bCs/>
                <w:sz w:val="22"/>
                <w:szCs w:val="22"/>
              </w:rPr>
              <w:t>,</w:t>
            </w:r>
            <w:r w:rsidRPr="002C0180">
              <w:rPr>
                <w:rFonts w:eastAsia="Cordia New" w:cs="Times New Roman"/>
                <w:b/>
                <w:bCs/>
                <w:sz w:val="22"/>
                <w:szCs w:val="22"/>
                <w:cs/>
              </w:rPr>
              <w:t>626)</w:t>
            </w:r>
          </w:p>
        </w:tc>
        <w:tc>
          <w:tcPr>
            <w:tcW w:w="271" w:type="dxa"/>
            <w:vMerge/>
          </w:tcPr>
          <w:p w14:paraId="4ED8F164"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37" w:type="dxa"/>
            <w:tcBorders>
              <w:top w:val="single" w:sz="4" w:space="0" w:color="auto"/>
              <w:bottom w:val="double" w:sz="4" w:space="0" w:color="auto"/>
            </w:tcBorders>
          </w:tcPr>
          <w:p w14:paraId="73B17705" w14:textId="457A7576" w:rsidR="00515500" w:rsidRPr="002C0180" w:rsidRDefault="00515500" w:rsidP="00515500">
            <w:pPr>
              <w:tabs>
                <w:tab w:val="decimal" w:pos="1152"/>
              </w:tabs>
              <w:spacing w:line="240" w:lineRule="atLeast"/>
              <w:ind w:left="-81" w:right="-115"/>
              <w:rPr>
                <w:rFonts w:eastAsia="Cordia New" w:cs="Times New Roman"/>
                <w:b/>
                <w:bCs/>
                <w:sz w:val="22"/>
                <w:szCs w:val="22"/>
                <w:cs/>
              </w:rPr>
            </w:pPr>
            <w:r w:rsidRPr="002C0180">
              <w:rPr>
                <w:rFonts w:eastAsia="Cordia New" w:cs="Times New Roman"/>
                <w:b/>
                <w:bCs/>
                <w:sz w:val="22"/>
                <w:szCs w:val="22"/>
                <w:cs/>
              </w:rPr>
              <w:t>434</w:t>
            </w:r>
            <w:r w:rsidRPr="002C0180">
              <w:rPr>
                <w:rFonts w:eastAsia="Cordia New" w:cs="Times New Roman"/>
                <w:b/>
                <w:bCs/>
                <w:sz w:val="22"/>
                <w:szCs w:val="22"/>
              </w:rPr>
              <w:t>,</w:t>
            </w:r>
            <w:r w:rsidRPr="002C0180">
              <w:rPr>
                <w:rFonts w:eastAsia="Cordia New" w:cs="Times New Roman"/>
                <w:b/>
                <w:bCs/>
                <w:sz w:val="22"/>
                <w:szCs w:val="22"/>
                <w:cs/>
              </w:rPr>
              <w:t>855</w:t>
            </w:r>
            <w:r w:rsidRPr="002C0180">
              <w:rPr>
                <w:rFonts w:eastAsia="Cordia New" w:cs="Times New Roman"/>
                <w:b/>
                <w:bCs/>
                <w:sz w:val="22"/>
                <w:szCs w:val="22"/>
              </w:rPr>
              <w:t>,</w:t>
            </w:r>
            <w:r w:rsidRPr="002C0180">
              <w:rPr>
                <w:rFonts w:eastAsia="Cordia New" w:cs="Times New Roman"/>
                <w:b/>
                <w:bCs/>
                <w:sz w:val="22"/>
                <w:szCs w:val="22"/>
                <w:cs/>
              </w:rPr>
              <w:t>568</w:t>
            </w:r>
          </w:p>
        </w:tc>
        <w:tc>
          <w:tcPr>
            <w:tcW w:w="238" w:type="dxa"/>
            <w:vAlign w:val="bottom"/>
          </w:tcPr>
          <w:p w14:paraId="7A2FF805"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D4AC5BD" w14:textId="43110A8C"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433,492,288</w:t>
            </w:r>
          </w:p>
        </w:tc>
        <w:tc>
          <w:tcPr>
            <w:tcW w:w="236" w:type="dxa"/>
          </w:tcPr>
          <w:p w14:paraId="5890A91E"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0B4CC59" w14:textId="3072AE44"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(6,574)</w:t>
            </w:r>
          </w:p>
        </w:tc>
        <w:tc>
          <w:tcPr>
            <w:tcW w:w="236" w:type="dxa"/>
          </w:tcPr>
          <w:p w14:paraId="7310541C" w14:textId="77777777" w:rsidR="00515500" w:rsidRPr="002C0180" w:rsidRDefault="00515500" w:rsidP="00515500">
            <w:pPr>
              <w:spacing w:line="240" w:lineRule="atLeast"/>
              <w:rPr>
                <w:rFonts w:cs="Times New Roman"/>
                <w:color w:val="000000" w:themeColor="text1"/>
                <w:sz w:val="22"/>
                <w:szCs w:val="22"/>
              </w:rPr>
            </w:pPr>
          </w:p>
        </w:tc>
        <w:tc>
          <w:tcPr>
            <w:tcW w:w="1474" w:type="dxa"/>
            <w:tcBorders>
              <w:top w:val="single" w:sz="4" w:space="0" w:color="auto"/>
              <w:bottom w:val="double" w:sz="4" w:space="0" w:color="auto"/>
            </w:tcBorders>
          </w:tcPr>
          <w:p w14:paraId="5477B7F2" w14:textId="6493E522"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433,485,714</w:t>
            </w:r>
          </w:p>
        </w:tc>
      </w:tr>
    </w:tbl>
    <w:p w14:paraId="06DE4DF5" w14:textId="77777777" w:rsidR="000C731C" w:rsidRPr="002C0180" w:rsidRDefault="000C731C" w:rsidP="007A7B6A">
      <w:pPr>
        <w:rPr>
          <w:rFonts w:cs="Times New Roman"/>
          <w:color w:val="000000" w:themeColor="text1"/>
          <w:sz w:val="22"/>
          <w:szCs w:val="22"/>
        </w:rPr>
      </w:pPr>
    </w:p>
    <w:p w14:paraId="19615FBC" w14:textId="77777777" w:rsidR="000C731C" w:rsidRPr="002C0180" w:rsidRDefault="000C731C" w:rsidP="007A7B6A">
      <w:pPr>
        <w:pStyle w:val="BodyText"/>
        <w:tabs>
          <w:tab w:val="left" w:pos="540"/>
        </w:tabs>
        <w:spacing w:after="0"/>
        <w:ind w:right="-45"/>
        <w:jc w:val="both"/>
        <w:rPr>
          <w:rFonts w:cs="Times New Roman"/>
          <w:b/>
          <w:bCs/>
          <w:color w:val="000000" w:themeColor="text1"/>
          <w:sz w:val="18"/>
          <w:szCs w:val="18"/>
        </w:rPr>
      </w:pPr>
    </w:p>
    <w:p w14:paraId="47A27DD2" w14:textId="77777777" w:rsidR="0045271F" w:rsidRPr="002C0180" w:rsidRDefault="0045271F" w:rsidP="007A7B6A">
      <w:pPr>
        <w:rPr>
          <w:rFonts w:cs="Times New Roman"/>
          <w:color w:val="000000" w:themeColor="text1"/>
          <w:sz w:val="18"/>
          <w:szCs w:val="18"/>
        </w:rPr>
      </w:pPr>
    </w:p>
    <w:p w14:paraId="3FC1C8EA" w14:textId="77777777" w:rsidR="0045271F" w:rsidRPr="002C0180" w:rsidRDefault="0045271F" w:rsidP="007A7B6A">
      <w:pPr>
        <w:rPr>
          <w:rFonts w:cs="Times New Roman"/>
          <w:color w:val="000000" w:themeColor="text1"/>
          <w:sz w:val="18"/>
          <w:szCs w:val="18"/>
        </w:rPr>
      </w:pPr>
    </w:p>
    <w:p w14:paraId="08459ADE" w14:textId="5990A138" w:rsidR="0045271F" w:rsidRPr="002C0180" w:rsidRDefault="000C731C" w:rsidP="00D957C4">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sz w:val="18"/>
          <w:szCs w:val="18"/>
          <w:cs/>
        </w:rPr>
        <w:br w:type="page"/>
      </w:r>
      <w:r w:rsidR="00BE60B8"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7152F2AA" w14:textId="77777777" w:rsidR="000C731C" w:rsidRPr="002C0180" w:rsidRDefault="000C731C" w:rsidP="007A7B6A">
      <w:pPr>
        <w:pStyle w:val="BodyText"/>
        <w:tabs>
          <w:tab w:val="left" w:pos="540"/>
        </w:tabs>
        <w:spacing w:after="0"/>
        <w:ind w:right="-45"/>
        <w:rPr>
          <w:rFonts w:cs="Times New Roman"/>
          <w:color w:val="000000" w:themeColor="text1"/>
          <w:sz w:val="2"/>
          <w:szCs w:val="2"/>
        </w:rPr>
      </w:pPr>
    </w:p>
    <w:tbl>
      <w:tblPr>
        <w:tblW w:w="15210" w:type="dxa"/>
        <w:tblInd w:w="18" w:type="dxa"/>
        <w:tblLayout w:type="fixed"/>
        <w:tblLook w:val="0000" w:firstRow="0" w:lastRow="0" w:firstColumn="0" w:lastColumn="0" w:noHBand="0" w:noVBand="0"/>
      </w:tblPr>
      <w:tblGrid>
        <w:gridCol w:w="5220"/>
        <w:gridCol w:w="1435"/>
        <w:gridCol w:w="241"/>
        <w:gridCol w:w="1474"/>
        <w:gridCol w:w="236"/>
        <w:gridCol w:w="1474"/>
        <w:gridCol w:w="236"/>
        <w:gridCol w:w="1474"/>
        <w:gridCol w:w="236"/>
        <w:gridCol w:w="1474"/>
        <w:gridCol w:w="236"/>
        <w:gridCol w:w="1474"/>
      </w:tblGrid>
      <w:tr w:rsidR="00087FB8" w:rsidRPr="002C0180" w14:paraId="44108557" w14:textId="77777777" w:rsidTr="00DC2A41">
        <w:trPr>
          <w:cantSplit/>
          <w:tblHeader/>
        </w:trPr>
        <w:tc>
          <w:tcPr>
            <w:tcW w:w="5220" w:type="dxa"/>
          </w:tcPr>
          <w:p w14:paraId="1634508E"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tcPr>
          <w:p w14:paraId="70032788" w14:textId="77777777" w:rsidR="00DC2A41" w:rsidRPr="002C0180" w:rsidRDefault="00DC2A41" w:rsidP="007A7B6A">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547B063D" w14:textId="77777777" w:rsidTr="00DC2A41">
        <w:trPr>
          <w:cantSplit/>
          <w:tblHeader/>
        </w:trPr>
        <w:tc>
          <w:tcPr>
            <w:tcW w:w="5220" w:type="dxa"/>
          </w:tcPr>
          <w:p w14:paraId="48D83B0A"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4860" w:type="dxa"/>
            <w:gridSpan w:val="5"/>
          </w:tcPr>
          <w:p w14:paraId="2A5DBFB5" w14:textId="0790136A" w:rsidR="00DC2A41" w:rsidRPr="002C0180" w:rsidRDefault="00B50B65"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31 March 2022</w:t>
            </w:r>
          </w:p>
        </w:tc>
        <w:tc>
          <w:tcPr>
            <w:tcW w:w="236" w:type="dxa"/>
          </w:tcPr>
          <w:p w14:paraId="69904AC2" w14:textId="77777777" w:rsidR="00DC2A41" w:rsidRPr="002C0180" w:rsidRDefault="00DC2A41" w:rsidP="007A7B6A">
            <w:pPr>
              <w:spacing w:line="240" w:lineRule="atLeast"/>
              <w:ind w:left="-86" w:right="-115"/>
              <w:jc w:val="center"/>
              <w:rPr>
                <w:rFonts w:eastAsia="Cordia New" w:cs="Times New Roman"/>
                <w:color w:val="000000" w:themeColor="text1"/>
                <w:sz w:val="22"/>
                <w:szCs w:val="22"/>
              </w:rPr>
            </w:pPr>
          </w:p>
        </w:tc>
        <w:tc>
          <w:tcPr>
            <w:tcW w:w="4894" w:type="dxa"/>
            <w:gridSpan w:val="5"/>
          </w:tcPr>
          <w:p w14:paraId="5F90E3AB" w14:textId="1F8583ED"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59A847DA" w14:textId="77777777" w:rsidTr="00DC2A41">
        <w:trPr>
          <w:cantSplit/>
          <w:tblHeader/>
        </w:trPr>
        <w:tc>
          <w:tcPr>
            <w:tcW w:w="5220" w:type="dxa"/>
          </w:tcPr>
          <w:p w14:paraId="0EAB3A50"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1435" w:type="dxa"/>
          </w:tcPr>
          <w:p w14:paraId="59E8D4F8"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543F19FD"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41" w:type="dxa"/>
          </w:tcPr>
          <w:p w14:paraId="13D4EE55"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6AC7EA2C"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126F9C23"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5EC5B1D2"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143AD96"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6" w:type="dxa"/>
          </w:tcPr>
          <w:p w14:paraId="7C674DB2" w14:textId="77777777" w:rsidR="00DC2A41" w:rsidRPr="002C0180" w:rsidRDefault="00DC2A41" w:rsidP="007A7B6A">
            <w:pPr>
              <w:spacing w:line="240" w:lineRule="atLeast"/>
              <w:ind w:left="-216" w:right="-115"/>
              <w:jc w:val="center"/>
              <w:rPr>
                <w:rFonts w:eastAsia="Cordia New" w:cs="Times New Roman"/>
                <w:color w:val="000000" w:themeColor="text1"/>
                <w:sz w:val="22"/>
                <w:szCs w:val="22"/>
              </w:rPr>
            </w:pPr>
          </w:p>
        </w:tc>
        <w:tc>
          <w:tcPr>
            <w:tcW w:w="1474" w:type="dxa"/>
          </w:tcPr>
          <w:p w14:paraId="221CAFAF"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418C9687"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9779D99"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0CE5C749"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661AE0AF"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302A7703"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82474F8"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10A331A6" w14:textId="77777777" w:rsidTr="00DC2A41">
        <w:trPr>
          <w:cantSplit/>
          <w:tblHeader/>
        </w:trPr>
        <w:tc>
          <w:tcPr>
            <w:tcW w:w="5220" w:type="dxa"/>
          </w:tcPr>
          <w:p w14:paraId="27D95668"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vAlign w:val="center"/>
          </w:tcPr>
          <w:p w14:paraId="57D48FF3" w14:textId="77777777" w:rsidR="00DC2A41" w:rsidRPr="002C0180" w:rsidRDefault="00DC2A41" w:rsidP="007A7B6A">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351A58" w:rsidRPr="002C0180" w14:paraId="507B4E59" w14:textId="77777777" w:rsidTr="00A422AD">
        <w:trPr>
          <w:cantSplit/>
        </w:trPr>
        <w:tc>
          <w:tcPr>
            <w:tcW w:w="5220" w:type="dxa"/>
          </w:tcPr>
          <w:p w14:paraId="5FB47502" w14:textId="523CA24E" w:rsidR="00351A58" w:rsidRPr="002C0180" w:rsidRDefault="00BE60B8" w:rsidP="00351A58">
            <w:pPr>
              <w:spacing w:line="240" w:lineRule="atLeast"/>
              <w:ind w:left="432" w:right="-45" w:hanging="450"/>
              <w:jc w:val="both"/>
              <w:rPr>
                <w:rFonts w:cs="Times New Roman"/>
                <w:color w:val="000000" w:themeColor="text1"/>
                <w:sz w:val="22"/>
                <w:szCs w:val="22"/>
              </w:rPr>
            </w:pPr>
            <w:r w:rsidRPr="002C0180">
              <w:rPr>
                <w:rFonts w:cs="Times New Roman"/>
                <w:b/>
                <w:bCs/>
                <w:color w:val="000000" w:themeColor="text1"/>
                <w:sz w:val="22"/>
                <w:szCs w:val="22"/>
              </w:rPr>
              <w:t>8</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1</w:t>
            </w:r>
            <w:r w:rsidR="00351A58" w:rsidRPr="002C0180">
              <w:rPr>
                <w:rFonts w:cs="Times New Roman"/>
                <w:b/>
                <w:bCs/>
                <w:color w:val="000000" w:themeColor="text1"/>
                <w:sz w:val="22"/>
                <w:szCs w:val="22"/>
              </w:rPr>
              <w:tab/>
              <w:t>Long</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 xml:space="preserve">term technical reserves </w:t>
            </w:r>
          </w:p>
        </w:tc>
        <w:tc>
          <w:tcPr>
            <w:tcW w:w="1435" w:type="dxa"/>
            <w:vAlign w:val="center"/>
          </w:tcPr>
          <w:p w14:paraId="28F9C769" w14:textId="7CD85C6C"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41" w:type="dxa"/>
          </w:tcPr>
          <w:p w14:paraId="1163E063"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tcPr>
          <w:p w14:paraId="3FA3F641" w14:textId="1BCF5ABA" w:rsidR="00351A58" w:rsidRPr="002C0180" w:rsidRDefault="00351A58" w:rsidP="00351A58">
            <w:pPr>
              <w:tabs>
                <w:tab w:val="decimal" w:pos="1101"/>
                <w:tab w:val="decimal" w:pos="1170"/>
              </w:tabs>
              <w:spacing w:line="240" w:lineRule="atLeast"/>
              <w:ind w:left="-216" w:right="-115"/>
              <w:rPr>
                <w:rFonts w:cs="Times New Roman"/>
                <w:color w:val="000000" w:themeColor="text1"/>
                <w:sz w:val="22"/>
                <w:szCs w:val="22"/>
              </w:rPr>
            </w:pPr>
          </w:p>
        </w:tc>
        <w:tc>
          <w:tcPr>
            <w:tcW w:w="236" w:type="dxa"/>
          </w:tcPr>
          <w:p w14:paraId="102AEF9C"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A36FEE6" w14:textId="0403AB4D"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36" w:type="dxa"/>
          </w:tcPr>
          <w:p w14:paraId="0ADDA57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22370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5FA6BF9E"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B11FEC5"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C679466"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4CB4D5CF"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r>
      <w:tr w:rsidR="00515500" w:rsidRPr="002C0180" w14:paraId="5CA971DD" w14:textId="77777777" w:rsidTr="00882551">
        <w:trPr>
          <w:cantSplit/>
        </w:trPr>
        <w:tc>
          <w:tcPr>
            <w:tcW w:w="5220" w:type="dxa"/>
          </w:tcPr>
          <w:p w14:paraId="2579989B" w14:textId="77777777" w:rsidR="00515500" w:rsidRPr="002C0180" w:rsidRDefault="00515500" w:rsidP="00515500">
            <w:pPr>
              <w:spacing w:line="240" w:lineRule="atLeast"/>
              <w:ind w:left="432" w:right="-45" w:hanging="450"/>
              <w:jc w:val="both"/>
              <w:rPr>
                <w:rFonts w:cs="Times New Roman"/>
                <w:color w:val="000000" w:themeColor="text1"/>
                <w:sz w:val="22"/>
                <w:szCs w:val="22"/>
                <w:rtl/>
                <w:cs/>
              </w:rPr>
            </w:pPr>
            <w:r w:rsidRPr="002C0180">
              <w:rPr>
                <w:rFonts w:cs="Times New Roman"/>
                <w:color w:val="000000" w:themeColor="text1"/>
                <w:sz w:val="22"/>
                <w:szCs w:val="22"/>
              </w:rPr>
              <w:tab/>
              <w:t xml:space="preserve">At 1 January </w:t>
            </w:r>
          </w:p>
        </w:tc>
        <w:tc>
          <w:tcPr>
            <w:tcW w:w="1435" w:type="dxa"/>
            <w:vAlign w:val="center"/>
          </w:tcPr>
          <w:p w14:paraId="44E037D8" w14:textId="324EEA7D" w:rsidR="00515500" w:rsidRPr="002C0180" w:rsidRDefault="00515500" w:rsidP="00515500">
            <w:pPr>
              <w:tabs>
                <w:tab w:val="decimal" w:pos="1170"/>
              </w:tabs>
              <w:spacing w:line="240" w:lineRule="atLeast"/>
              <w:ind w:left="-216" w:right="-115"/>
              <w:rPr>
                <w:rFonts w:eastAsia="Cordia New" w:cs="Times New Roman"/>
                <w:sz w:val="20"/>
                <w:szCs w:val="20"/>
              </w:rPr>
            </w:pPr>
            <w:r w:rsidRPr="002C0180">
              <w:rPr>
                <w:rFonts w:eastAsia="Cordia New" w:cs="Times New Roman"/>
                <w:sz w:val="20"/>
                <w:szCs w:val="20"/>
                <w:cs/>
              </w:rPr>
              <w:t>403</w:t>
            </w:r>
            <w:r w:rsidRPr="002C0180">
              <w:rPr>
                <w:rFonts w:eastAsia="Cordia New" w:cs="Times New Roman"/>
                <w:sz w:val="20"/>
                <w:szCs w:val="20"/>
              </w:rPr>
              <w:t>,</w:t>
            </w:r>
            <w:r w:rsidRPr="002C0180">
              <w:rPr>
                <w:rFonts w:eastAsia="Cordia New" w:cs="Times New Roman"/>
                <w:sz w:val="20"/>
                <w:szCs w:val="20"/>
                <w:cs/>
              </w:rPr>
              <w:t>237</w:t>
            </w:r>
            <w:r w:rsidRPr="002C0180">
              <w:rPr>
                <w:rFonts w:eastAsia="Cordia New" w:cs="Times New Roman"/>
                <w:sz w:val="20"/>
                <w:szCs w:val="20"/>
              </w:rPr>
              <w:t>,</w:t>
            </w:r>
            <w:r w:rsidRPr="002C0180">
              <w:rPr>
                <w:rFonts w:eastAsia="Cordia New" w:cs="Times New Roman"/>
                <w:sz w:val="20"/>
                <w:szCs w:val="20"/>
                <w:cs/>
              </w:rPr>
              <w:t>889</w:t>
            </w:r>
          </w:p>
        </w:tc>
        <w:tc>
          <w:tcPr>
            <w:tcW w:w="241" w:type="dxa"/>
          </w:tcPr>
          <w:p w14:paraId="68CB228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53F84C57" w14:textId="0A6F289E" w:rsidR="00515500" w:rsidRPr="002C0180" w:rsidRDefault="00515500" w:rsidP="00515500">
            <w:pPr>
              <w:tabs>
                <w:tab w:val="decimal" w:pos="540"/>
              </w:tabs>
              <w:ind w:left="-216" w:right="-115"/>
              <w:jc w:val="center"/>
              <w:rPr>
                <w:rFonts w:cs="Times New Roman"/>
                <w:b/>
                <w:bCs/>
                <w:color w:val="000000" w:themeColor="text1"/>
                <w:sz w:val="22"/>
                <w:szCs w:val="22"/>
              </w:rPr>
            </w:pPr>
            <w:r w:rsidRPr="002C0180">
              <w:rPr>
                <w:rFonts w:eastAsia="Cordia New" w:cs="Times New Roman"/>
                <w:sz w:val="20"/>
                <w:szCs w:val="20"/>
              </w:rPr>
              <w:t>-</w:t>
            </w:r>
          </w:p>
        </w:tc>
        <w:tc>
          <w:tcPr>
            <w:tcW w:w="236" w:type="dxa"/>
          </w:tcPr>
          <w:p w14:paraId="77958164"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3D91C6B9" w14:textId="05A62F80"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cs/>
              </w:rPr>
              <w:t>403</w:t>
            </w:r>
            <w:r w:rsidRPr="002C0180">
              <w:rPr>
                <w:rFonts w:eastAsia="Cordia New" w:cs="Times New Roman"/>
                <w:sz w:val="20"/>
                <w:szCs w:val="20"/>
              </w:rPr>
              <w:t>,</w:t>
            </w:r>
            <w:r w:rsidRPr="002C0180">
              <w:rPr>
                <w:rFonts w:eastAsia="Cordia New" w:cs="Times New Roman"/>
                <w:sz w:val="20"/>
                <w:szCs w:val="20"/>
                <w:cs/>
              </w:rPr>
              <w:t>237</w:t>
            </w:r>
            <w:r w:rsidRPr="002C0180">
              <w:rPr>
                <w:rFonts w:eastAsia="Cordia New" w:cs="Times New Roman"/>
                <w:sz w:val="20"/>
                <w:szCs w:val="20"/>
              </w:rPr>
              <w:t>,</w:t>
            </w:r>
            <w:r w:rsidRPr="002C0180">
              <w:rPr>
                <w:rFonts w:eastAsia="Cordia New" w:cs="Times New Roman"/>
                <w:sz w:val="20"/>
                <w:szCs w:val="20"/>
                <w:cs/>
              </w:rPr>
              <w:t>889</w:t>
            </w:r>
          </w:p>
        </w:tc>
        <w:tc>
          <w:tcPr>
            <w:tcW w:w="236" w:type="dxa"/>
          </w:tcPr>
          <w:p w14:paraId="1C81888B" w14:textId="77777777" w:rsidR="00515500" w:rsidRPr="002C0180" w:rsidRDefault="00515500" w:rsidP="00515500">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05FEE1A" w14:textId="736824EA"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c>
          <w:tcPr>
            <w:tcW w:w="236" w:type="dxa"/>
          </w:tcPr>
          <w:p w14:paraId="6B3E185C"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839751C" w14:textId="7971FA0C"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5F4E9E6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61F5FC2" w14:textId="2807C9FE"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r>
      <w:tr w:rsidR="00515500" w:rsidRPr="002C0180" w14:paraId="2C29D622" w14:textId="77777777" w:rsidTr="00A422AD">
        <w:trPr>
          <w:cantSplit/>
        </w:trPr>
        <w:tc>
          <w:tcPr>
            <w:tcW w:w="5220" w:type="dxa"/>
          </w:tcPr>
          <w:p w14:paraId="6B8203B3"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t xml:space="preserve">Reserve increase from new and </w:t>
            </w:r>
            <w:proofErr w:type="spellStart"/>
            <w:r w:rsidRPr="002C0180">
              <w:rPr>
                <w:rFonts w:cs="Times New Roman"/>
                <w:color w:val="000000" w:themeColor="text1"/>
                <w:sz w:val="22"/>
                <w:szCs w:val="22"/>
              </w:rPr>
              <w:t>inforce</w:t>
            </w:r>
            <w:proofErr w:type="spellEnd"/>
            <w:r w:rsidRPr="002C0180">
              <w:rPr>
                <w:rFonts w:cs="Times New Roman"/>
                <w:color w:val="000000" w:themeColor="text1"/>
                <w:sz w:val="22"/>
                <w:szCs w:val="22"/>
              </w:rPr>
              <w:t xml:space="preserve"> policies</w:t>
            </w:r>
          </w:p>
        </w:tc>
        <w:tc>
          <w:tcPr>
            <w:tcW w:w="1435" w:type="dxa"/>
            <w:vAlign w:val="center"/>
          </w:tcPr>
          <w:p w14:paraId="75D4D0C0" w14:textId="7F09B418"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00595728"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E714151" w14:textId="0EBA9E31" w:rsidR="00515500" w:rsidRPr="002C0180" w:rsidRDefault="00515500" w:rsidP="00515500">
            <w:pPr>
              <w:tabs>
                <w:tab w:val="decimal" w:pos="540"/>
              </w:tabs>
              <w:ind w:left="-216" w:right="-115"/>
              <w:rPr>
                <w:rFonts w:cs="Times New Roman"/>
                <w:b/>
                <w:bCs/>
                <w:color w:val="000000" w:themeColor="text1"/>
                <w:sz w:val="22"/>
                <w:szCs w:val="22"/>
              </w:rPr>
            </w:pPr>
          </w:p>
        </w:tc>
        <w:tc>
          <w:tcPr>
            <w:tcW w:w="236" w:type="dxa"/>
          </w:tcPr>
          <w:p w14:paraId="59E3AB9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0E3A04E4" w14:textId="643635CB"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62DA542D"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vAlign w:val="center"/>
          </w:tcPr>
          <w:p w14:paraId="6CDC28C6" w14:textId="0FE49A8C"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55151962"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57B9C58" w14:textId="630347C1"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1229AA59"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378CBA8" w14:textId="22384030"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5FC7F76D" w14:textId="77777777" w:rsidTr="00DA4BBB">
        <w:trPr>
          <w:cantSplit/>
        </w:trPr>
        <w:tc>
          <w:tcPr>
            <w:tcW w:w="5220" w:type="dxa"/>
          </w:tcPr>
          <w:p w14:paraId="5C08919E" w14:textId="77777777" w:rsidR="00515500" w:rsidRPr="002C0180" w:rsidRDefault="00515500" w:rsidP="00515500">
            <w:pPr>
              <w:tabs>
                <w:tab w:val="center" w:pos="594"/>
              </w:tabs>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4FC74E3D" w14:textId="0DCD57D2" w:rsidR="00515500" w:rsidRPr="002C0180" w:rsidRDefault="00515500" w:rsidP="00515500">
            <w:pPr>
              <w:tabs>
                <w:tab w:val="decimal" w:pos="1170"/>
              </w:tabs>
              <w:spacing w:line="240" w:lineRule="atLeast"/>
              <w:ind w:left="-216" w:right="-115"/>
              <w:rPr>
                <w:rFonts w:eastAsia="Cordia New" w:cs="Times New Roman"/>
                <w:sz w:val="20"/>
                <w:szCs w:val="20"/>
              </w:rPr>
            </w:pPr>
            <w:r w:rsidRPr="002C0180">
              <w:rPr>
                <w:rFonts w:eastAsia="Cordia New" w:cs="Times New Roman"/>
                <w:sz w:val="20"/>
                <w:szCs w:val="20"/>
                <w:cs/>
              </w:rPr>
              <w:t>12</w:t>
            </w:r>
            <w:r w:rsidRPr="002C0180">
              <w:rPr>
                <w:rFonts w:eastAsia="Cordia New" w:cs="Times New Roman"/>
                <w:sz w:val="20"/>
                <w:szCs w:val="20"/>
              </w:rPr>
              <w:t>,</w:t>
            </w:r>
            <w:r w:rsidRPr="002C0180">
              <w:rPr>
                <w:rFonts w:eastAsia="Cordia New" w:cs="Times New Roman"/>
                <w:sz w:val="20"/>
                <w:szCs w:val="20"/>
                <w:cs/>
              </w:rPr>
              <w:t>162</w:t>
            </w:r>
            <w:r w:rsidRPr="002C0180">
              <w:rPr>
                <w:rFonts w:eastAsia="Cordia New" w:cs="Times New Roman"/>
                <w:sz w:val="20"/>
                <w:szCs w:val="20"/>
              </w:rPr>
              <w:t>,</w:t>
            </w:r>
            <w:r w:rsidRPr="002C0180">
              <w:rPr>
                <w:rFonts w:eastAsia="Cordia New" w:cs="Times New Roman"/>
                <w:sz w:val="20"/>
                <w:szCs w:val="20"/>
                <w:cs/>
              </w:rPr>
              <w:t>567</w:t>
            </w:r>
          </w:p>
        </w:tc>
        <w:tc>
          <w:tcPr>
            <w:tcW w:w="241" w:type="dxa"/>
          </w:tcPr>
          <w:p w14:paraId="2C114CF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2EC221D4" w14:textId="6575E19B" w:rsidR="00515500" w:rsidRPr="002C0180" w:rsidRDefault="00515500" w:rsidP="00515500">
            <w:pPr>
              <w:tabs>
                <w:tab w:val="decimal" w:pos="540"/>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68989F2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421E6C8A" w14:textId="5378EE02" w:rsidR="00515500" w:rsidRPr="002C0180" w:rsidRDefault="00515500" w:rsidP="00515500">
            <w:pPr>
              <w:tabs>
                <w:tab w:val="decimal" w:pos="1170"/>
              </w:tabs>
              <w:spacing w:line="240" w:lineRule="atLeast"/>
              <w:ind w:left="-470" w:right="18"/>
              <w:rPr>
                <w:rFonts w:cs="Times New Roman"/>
                <w:color w:val="000000" w:themeColor="text1"/>
                <w:sz w:val="22"/>
                <w:szCs w:val="22"/>
              </w:rPr>
            </w:pPr>
            <w:r w:rsidRPr="002C0180">
              <w:rPr>
                <w:rFonts w:eastAsia="Cordia New" w:cs="Times New Roman"/>
                <w:sz w:val="20"/>
                <w:szCs w:val="20"/>
                <w:cs/>
              </w:rPr>
              <w:t>12</w:t>
            </w:r>
            <w:r w:rsidRPr="002C0180">
              <w:rPr>
                <w:rFonts w:eastAsia="Cordia New" w:cs="Times New Roman"/>
                <w:sz w:val="20"/>
                <w:szCs w:val="20"/>
              </w:rPr>
              <w:t>,</w:t>
            </w:r>
            <w:r w:rsidRPr="002C0180">
              <w:rPr>
                <w:rFonts w:eastAsia="Cordia New" w:cs="Times New Roman"/>
                <w:sz w:val="20"/>
                <w:szCs w:val="20"/>
                <w:cs/>
              </w:rPr>
              <w:t>162</w:t>
            </w:r>
            <w:r w:rsidRPr="002C0180">
              <w:rPr>
                <w:rFonts w:eastAsia="Cordia New" w:cs="Times New Roman"/>
                <w:sz w:val="20"/>
                <w:szCs w:val="20"/>
              </w:rPr>
              <w:t>,</w:t>
            </w:r>
            <w:r w:rsidRPr="002C0180">
              <w:rPr>
                <w:rFonts w:eastAsia="Cordia New" w:cs="Times New Roman"/>
                <w:sz w:val="20"/>
                <w:szCs w:val="20"/>
                <w:cs/>
              </w:rPr>
              <w:t>567</w:t>
            </w:r>
          </w:p>
        </w:tc>
        <w:tc>
          <w:tcPr>
            <w:tcW w:w="236" w:type="dxa"/>
          </w:tcPr>
          <w:p w14:paraId="2436CE04"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658A27CC" w14:textId="7F0D6E88"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59,493,182</w:t>
            </w:r>
          </w:p>
        </w:tc>
        <w:tc>
          <w:tcPr>
            <w:tcW w:w="236" w:type="dxa"/>
          </w:tcPr>
          <w:p w14:paraId="0025ADBB"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08692A2" w14:textId="25BFAC33"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05B4376F"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6DBF525F" w14:textId="7436AB4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59,493,182</w:t>
            </w:r>
          </w:p>
        </w:tc>
      </w:tr>
      <w:tr w:rsidR="00515500" w:rsidRPr="002C0180" w14:paraId="23D73238" w14:textId="77777777" w:rsidTr="00BD6F6D">
        <w:trPr>
          <w:cantSplit/>
        </w:trPr>
        <w:tc>
          <w:tcPr>
            <w:tcW w:w="5220" w:type="dxa"/>
          </w:tcPr>
          <w:p w14:paraId="156C069D" w14:textId="77777777" w:rsidR="00515500" w:rsidRPr="002C0180" w:rsidRDefault="00515500" w:rsidP="00515500">
            <w:pPr>
              <w:spacing w:line="240" w:lineRule="atLeast"/>
              <w:ind w:left="432" w:right="-45" w:hanging="450"/>
              <w:jc w:val="both"/>
              <w:rPr>
                <w:rFonts w:cs="Times New Roman"/>
                <w:color w:val="000000" w:themeColor="text1"/>
                <w:spacing w:val="-4"/>
                <w:sz w:val="22"/>
                <w:szCs w:val="22"/>
              </w:rPr>
            </w:pPr>
            <w:r w:rsidRPr="002C0180">
              <w:rPr>
                <w:rFonts w:cs="Times New Roman"/>
                <w:color w:val="000000" w:themeColor="text1"/>
                <w:spacing w:val="-4"/>
                <w:sz w:val="22"/>
                <w:szCs w:val="22"/>
              </w:rPr>
              <w:tab/>
              <w:t xml:space="preserve">Reserve released for benefits payment, lapse and </w:t>
            </w:r>
          </w:p>
        </w:tc>
        <w:tc>
          <w:tcPr>
            <w:tcW w:w="1435" w:type="dxa"/>
            <w:vAlign w:val="center"/>
          </w:tcPr>
          <w:p w14:paraId="6C466BBB" w14:textId="01FE2490"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649FD5B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2D61C1A" w14:textId="77777777" w:rsidR="00515500" w:rsidRPr="002C0180" w:rsidRDefault="00515500" w:rsidP="00515500">
            <w:pPr>
              <w:tabs>
                <w:tab w:val="decimal" w:pos="540"/>
              </w:tabs>
              <w:ind w:left="-216" w:right="-115"/>
              <w:rPr>
                <w:rFonts w:cs="Times New Roman"/>
                <w:color w:val="000000" w:themeColor="text1"/>
                <w:sz w:val="22"/>
                <w:szCs w:val="22"/>
              </w:rPr>
            </w:pPr>
          </w:p>
        </w:tc>
        <w:tc>
          <w:tcPr>
            <w:tcW w:w="236" w:type="dxa"/>
          </w:tcPr>
          <w:p w14:paraId="4B00F6B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F06ED67"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47CE7776"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56C9CB3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16853B7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1048340F" w14:textId="77777777"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3D01CA6A"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08BF095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1F9E94D6" w14:textId="77777777" w:rsidTr="00882551">
        <w:trPr>
          <w:cantSplit/>
        </w:trPr>
        <w:tc>
          <w:tcPr>
            <w:tcW w:w="5220" w:type="dxa"/>
          </w:tcPr>
          <w:p w14:paraId="11AE445F"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pacing w:val="-4"/>
                <w:sz w:val="22"/>
                <w:szCs w:val="22"/>
              </w:rPr>
              <w:t xml:space="preserve">cancel </w:t>
            </w:r>
            <w:r w:rsidRPr="002C0180">
              <w:rPr>
                <w:rFonts w:cs="Times New Roman"/>
                <w:color w:val="000000" w:themeColor="text1"/>
                <w:sz w:val="22"/>
                <w:szCs w:val="22"/>
              </w:rPr>
              <w:t xml:space="preserve">policies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6581A290" w14:textId="6E12C3D0" w:rsidR="00515500" w:rsidRPr="002C0180" w:rsidRDefault="00515500" w:rsidP="00515500">
            <w:pPr>
              <w:tabs>
                <w:tab w:val="decimal" w:pos="1170"/>
              </w:tabs>
              <w:spacing w:line="240" w:lineRule="atLeast"/>
              <w:ind w:left="-216" w:right="-115"/>
              <w:rPr>
                <w:rFonts w:eastAsia="Cordia New" w:cs="Times New Roman"/>
                <w:sz w:val="20"/>
                <w:szCs w:val="20"/>
              </w:rPr>
            </w:pPr>
            <w:r w:rsidRPr="002C0180">
              <w:rPr>
                <w:rFonts w:eastAsia="Cordia New" w:cs="Times New Roman"/>
                <w:sz w:val="20"/>
                <w:szCs w:val="20"/>
                <w:cs/>
              </w:rPr>
              <w:t>(10</w:t>
            </w:r>
            <w:r w:rsidRPr="002C0180">
              <w:rPr>
                <w:rFonts w:eastAsia="Cordia New" w:cs="Times New Roman"/>
                <w:sz w:val="20"/>
                <w:szCs w:val="20"/>
              </w:rPr>
              <w:t>,</w:t>
            </w:r>
            <w:r w:rsidRPr="002C0180">
              <w:rPr>
                <w:rFonts w:eastAsia="Cordia New" w:cs="Times New Roman"/>
                <w:sz w:val="20"/>
                <w:szCs w:val="20"/>
                <w:cs/>
              </w:rPr>
              <w:t>518</w:t>
            </w:r>
            <w:r w:rsidRPr="002C0180">
              <w:rPr>
                <w:rFonts w:eastAsia="Cordia New" w:cs="Times New Roman"/>
                <w:sz w:val="20"/>
                <w:szCs w:val="20"/>
              </w:rPr>
              <w:t>,</w:t>
            </w:r>
            <w:r w:rsidRPr="002C0180">
              <w:rPr>
                <w:rFonts w:eastAsia="Cordia New" w:cs="Times New Roman"/>
                <w:sz w:val="20"/>
                <w:szCs w:val="20"/>
                <w:cs/>
              </w:rPr>
              <w:t>479)</w:t>
            </w:r>
          </w:p>
        </w:tc>
        <w:tc>
          <w:tcPr>
            <w:tcW w:w="241" w:type="dxa"/>
          </w:tcPr>
          <w:p w14:paraId="3946550A"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tcPr>
          <w:p w14:paraId="5A393B98" w14:textId="765CD797" w:rsidR="00515500" w:rsidRPr="002C0180" w:rsidRDefault="00515500" w:rsidP="00515500">
            <w:pPr>
              <w:tabs>
                <w:tab w:val="decimal" w:pos="540"/>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60B023B0"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vAlign w:val="center"/>
          </w:tcPr>
          <w:p w14:paraId="6055FF3C" w14:textId="614F9885"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cs/>
              </w:rPr>
              <w:t>(10</w:t>
            </w:r>
            <w:r w:rsidRPr="002C0180">
              <w:rPr>
                <w:rFonts w:eastAsia="Cordia New" w:cs="Times New Roman"/>
                <w:sz w:val="20"/>
                <w:szCs w:val="20"/>
              </w:rPr>
              <w:t>,</w:t>
            </w:r>
            <w:r w:rsidRPr="002C0180">
              <w:rPr>
                <w:rFonts w:eastAsia="Cordia New" w:cs="Times New Roman"/>
                <w:sz w:val="20"/>
                <w:szCs w:val="20"/>
                <w:cs/>
              </w:rPr>
              <w:t>518</w:t>
            </w:r>
            <w:r w:rsidRPr="002C0180">
              <w:rPr>
                <w:rFonts w:eastAsia="Cordia New" w:cs="Times New Roman"/>
                <w:sz w:val="20"/>
                <w:szCs w:val="20"/>
              </w:rPr>
              <w:t>,</w:t>
            </w:r>
            <w:r w:rsidRPr="002C0180">
              <w:rPr>
                <w:rFonts w:eastAsia="Cordia New" w:cs="Times New Roman"/>
                <w:sz w:val="20"/>
                <w:szCs w:val="20"/>
                <w:cs/>
              </w:rPr>
              <w:t>479)</w:t>
            </w:r>
          </w:p>
        </w:tc>
        <w:tc>
          <w:tcPr>
            <w:tcW w:w="236" w:type="dxa"/>
          </w:tcPr>
          <w:p w14:paraId="5E2D9B01"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16A05905" w14:textId="2238443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(31,268,338)</w:t>
            </w:r>
          </w:p>
        </w:tc>
        <w:tc>
          <w:tcPr>
            <w:tcW w:w="236" w:type="dxa"/>
          </w:tcPr>
          <w:p w14:paraId="2083DE9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7E005060" w14:textId="34203150"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6D18722D"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5DE11990" w14:textId="60928770"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(31,268,338)</w:t>
            </w:r>
          </w:p>
        </w:tc>
      </w:tr>
      <w:tr w:rsidR="00515500" w:rsidRPr="002C0180" w14:paraId="10E0EFAC" w14:textId="77777777" w:rsidTr="00882551">
        <w:trPr>
          <w:cantSplit/>
        </w:trPr>
        <w:tc>
          <w:tcPr>
            <w:tcW w:w="5220" w:type="dxa"/>
            <w:vAlign w:val="center"/>
          </w:tcPr>
          <w:p w14:paraId="21C0A252" w14:textId="33D43E22" w:rsidR="00515500" w:rsidRPr="002C0180" w:rsidRDefault="00515500" w:rsidP="00515500">
            <w:pPr>
              <w:spacing w:line="240" w:lineRule="atLeast"/>
              <w:ind w:left="414" w:right="-45"/>
              <w:jc w:val="both"/>
              <w:rPr>
                <w:rFonts w:cs="Times New Roman"/>
                <w:b/>
                <w:bCs/>
                <w:color w:val="000000" w:themeColor="text1"/>
                <w:sz w:val="22"/>
                <w:szCs w:val="22"/>
                <w:cs/>
              </w:rPr>
            </w:pPr>
            <w:r w:rsidRPr="002C0180">
              <w:rPr>
                <w:rFonts w:cs="Times New Roman"/>
                <w:b/>
                <w:bCs/>
                <w:color w:val="000000" w:themeColor="text1"/>
                <w:sz w:val="22"/>
                <w:szCs w:val="22"/>
              </w:rPr>
              <w:t xml:space="preserve">At 31 March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761FEFB0" w14:textId="010A2194" w:rsidR="00515500" w:rsidRPr="002C0180" w:rsidRDefault="00515500" w:rsidP="00515500">
            <w:pPr>
              <w:tabs>
                <w:tab w:val="decimal" w:pos="1170"/>
              </w:tabs>
              <w:spacing w:line="240" w:lineRule="atLeast"/>
              <w:ind w:left="-216" w:right="-115"/>
              <w:rPr>
                <w:rFonts w:eastAsia="Cordia New" w:cs="Times New Roman"/>
                <w:b/>
                <w:bCs/>
                <w:sz w:val="20"/>
                <w:szCs w:val="20"/>
              </w:rPr>
            </w:pPr>
            <w:r w:rsidRPr="002C0180">
              <w:rPr>
                <w:rFonts w:eastAsia="Cordia New" w:cs="Times New Roman"/>
                <w:b/>
                <w:bCs/>
                <w:sz w:val="20"/>
                <w:szCs w:val="20"/>
                <w:cs/>
              </w:rPr>
              <w:t>404</w:t>
            </w:r>
            <w:r w:rsidRPr="002C0180">
              <w:rPr>
                <w:rFonts w:eastAsia="Cordia New" w:cs="Times New Roman"/>
                <w:b/>
                <w:bCs/>
                <w:sz w:val="20"/>
                <w:szCs w:val="20"/>
              </w:rPr>
              <w:t>,</w:t>
            </w:r>
            <w:r w:rsidRPr="002C0180">
              <w:rPr>
                <w:rFonts w:eastAsia="Cordia New" w:cs="Times New Roman"/>
                <w:b/>
                <w:bCs/>
                <w:sz w:val="20"/>
                <w:szCs w:val="20"/>
                <w:cs/>
              </w:rPr>
              <w:t>881</w:t>
            </w:r>
            <w:r w:rsidRPr="002C0180">
              <w:rPr>
                <w:rFonts w:eastAsia="Cordia New" w:cs="Times New Roman"/>
                <w:b/>
                <w:bCs/>
                <w:sz w:val="20"/>
                <w:szCs w:val="20"/>
              </w:rPr>
              <w:t>,</w:t>
            </w:r>
            <w:r w:rsidRPr="002C0180">
              <w:rPr>
                <w:rFonts w:eastAsia="Cordia New" w:cs="Times New Roman"/>
                <w:b/>
                <w:bCs/>
                <w:sz w:val="20"/>
                <w:szCs w:val="20"/>
                <w:cs/>
              </w:rPr>
              <w:t>977</w:t>
            </w:r>
          </w:p>
        </w:tc>
        <w:tc>
          <w:tcPr>
            <w:tcW w:w="241" w:type="dxa"/>
          </w:tcPr>
          <w:p w14:paraId="423B333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74289D9E" w14:textId="62C7A55A" w:rsidR="00515500" w:rsidRPr="002C0180" w:rsidRDefault="00515500" w:rsidP="00515500">
            <w:pPr>
              <w:tabs>
                <w:tab w:val="decimal" w:pos="540"/>
              </w:tabs>
              <w:ind w:left="-216" w:right="-115"/>
              <w:jc w:val="center"/>
              <w:rPr>
                <w:rFonts w:cs="Times New Roman"/>
                <w:b/>
                <w:bCs/>
                <w:color w:val="000000" w:themeColor="text1"/>
                <w:sz w:val="22"/>
                <w:szCs w:val="22"/>
              </w:rPr>
            </w:pPr>
            <w:r w:rsidRPr="002C0180">
              <w:rPr>
                <w:rFonts w:eastAsia="Cordia New" w:cs="Times New Roman"/>
                <w:b/>
                <w:bCs/>
                <w:sz w:val="20"/>
                <w:szCs w:val="20"/>
              </w:rPr>
              <w:t>-</w:t>
            </w:r>
          </w:p>
        </w:tc>
        <w:tc>
          <w:tcPr>
            <w:tcW w:w="236" w:type="dxa"/>
          </w:tcPr>
          <w:p w14:paraId="5533B20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3B41ABA8" w14:textId="459AFF55" w:rsidR="00515500" w:rsidRPr="002C0180" w:rsidRDefault="00515500" w:rsidP="00515500">
            <w:pPr>
              <w:tabs>
                <w:tab w:val="decimal" w:pos="1170"/>
              </w:tabs>
              <w:spacing w:line="240" w:lineRule="atLeast"/>
              <w:ind w:left="-216" w:right="-115"/>
              <w:rPr>
                <w:rFonts w:cs="Times New Roman"/>
                <w:b/>
                <w:bCs/>
                <w:color w:val="000000" w:themeColor="text1"/>
                <w:sz w:val="22"/>
                <w:szCs w:val="22"/>
                <w:cs/>
              </w:rPr>
            </w:pPr>
            <w:r w:rsidRPr="002C0180">
              <w:rPr>
                <w:rFonts w:eastAsia="Cordia New" w:cs="Times New Roman"/>
                <w:b/>
                <w:bCs/>
                <w:sz w:val="20"/>
                <w:szCs w:val="20"/>
                <w:cs/>
              </w:rPr>
              <w:t>404</w:t>
            </w:r>
            <w:r w:rsidRPr="002C0180">
              <w:rPr>
                <w:rFonts w:eastAsia="Cordia New" w:cs="Times New Roman"/>
                <w:b/>
                <w:bCs/>
                <w:sz w:val="20"/>
                <w:szCs w:val="20"/>
              </w:rPr>
              <w:t>,</w:t>
            </w:r>
            <w:r w:rsidRPr="002C0180">
              <w:rPr>
                <w:rFonts w:eastAsia="Cordia New" w:cs="Times New Roman"/>
                <w:b/>
                <w:bCs/>
                <w:sz w:val="20"/>
                <w:szCs w:val="20"/>
                <w:cs/>
              </w:rPr>
              <w:t>881</w:t>
            </w:r>
            <w:r w:rsidRPr="002C0180">
              <w:rPr>
                <w:rFonts w:eastAsia="Cordia New" w:cs="Times New Roman"/>
                <w:b/>
                <w:bCs/>
                <w:sz w:val="20"/>
                <w:szCs w:val="20"/>
              </w:rPr>
              <w:t>,</w:t>
            </w:r>
            <w:r w:rsidRPr="002C0180">
              <w:rPr>
                <w:rFonts w:eastAsia="Cordia New" w:cs="Times New Roman"/>
                <w:b/>
                <w:bCs/>
                <w:sz w:val="20"/>
                <w:szCs w:val="20"/>
                <w:cs/>
              </w:rPr>
              <w:t>977</w:t>
            </w:r>
          </w:p>
        </w:tc>
        <w:tc>
          <w:tcPr>
            <w:tcW w:w="236" w:type="dxa"/>
          </w:tcPr>
          <w:p w14:paraId="61632232" w14:textId="77777777" w:rsidR="00515500" w:rsidRPr="002C0180" w:rsidRDefault="00515500" w:rsidP="00515500">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323D406" w14:textId="163A539D"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c>
          <w:tcPr>
            <w:tcW w:w="236" w:type="dxa"/>
          </w:tcPr>
          <w:p w14:paraId="0089A753"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BE4D705" w14:textId="47B2B35E"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b/>
                <w:bCs/>
                <w:sz w:val="20"/>
                <w:szCs w:val="20"/>
              </w:rPr>
              <w:t>-</w:t>
            </w:r>
          </w:p>
        </w:tc>
        <w:tc>
          <w:tcPr>
            <w:tcW w:w="236" w:type="dxa"/>
          </w:tcPr>
          <w:p w14:paraId="5519B9AD" w14:textId="77777777" w:rsidR="00515500" w:rsidRPr="002C0180" w:rsidRDefault="00515500" w:rsidP="00515500">
            <w:pPr>
              <w:tabs>
                <w:tab w:val="decimal" w:pos="1170"/>
              </w:tabs>
              <w:spacing w:line="240" w:lineRule="atLeast"/>
              <w:ind w:left="-216" w:right="-115"/>
              <w:rPr>
                <w:rFonts w:eastAsia="Cordia New" w:cs="Times New Roman"/>
                <w:b/>
                <w:bCs/>
                <w:color w:val="000000" w:themeColor="text1"/>
                <w:sz w:val="22"/>
                <w:szCs w:val="22"/>
              </w:rPr>
            </w:pPr>
          </w:p>
        </w:tc>
        <w:tc>
          <w:tcPr>
            <w:tcW w:w="1474" w:type="dxa"/>
            <w:tcBorders>
              <w:top w:val="single" w:sz="4" w:space="0" w:color="auto"/>
              <w:bottom w:val="double" w:sz="4" w:space="0" w:color="auto"/>
            </w:tcBorders>
          </w:tcPr>
          <w:p w14:paraId="56F50580" w14:textId="376CF64B"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r>
      <w:tr w:rsidR="00DA4BBB" w:rsidRPr="002C0180" w14:paraId="334A2B1F" w14:textId="77777777" w:rsidTr="00DC2A41">
        <w:trPr>
          <w:cantSplit/>
        </w:trPr>
        <w:tc>
          <w:tcPr>
            <w:tcW w:w="5220" w:type="dxa"/>
          </w:tcPr>
          <w:p w14:paraId="205749BE" w14:textId="77777777" w:rsidR="00DA4BBB" w:rsidRPr="002C0180" w:rsidRDefault="00DA4BBB" w:rsidP="00DA4BBB">
            <w:pPr>
              <w:spacing w:line="240" w:lineRule="atLeast"/>
              <w:ind w:left="540" w:right="-45" w:hanging="558"/>
              <w:jc w:val="both"/>
              <w:rPr>
                <w:rFonts w:cs="Times New Roman"/>
                <w:b/>
                <w:bCs/>
                <w:color w:val="000000" w:themeColor="text1"/>
                <w:sz w:val="22"/>
                <w:szCs w:val="22"/>
              </w:rPr>
            </w:pPr>
          </w:p>
        </w:tc>
        <w:tc>
          <w:tcPr>
            <w:tcW w:w="1435" w:type="dxa"/>
            <w:vAlign w:val="center"/>
          </w:tcPr>
          <w:p w14:paraId="4FB4B099" w14:textId="77777777" w:rsidR="00DA4BBB" w:rsidRPr="002C0180" w:rsidRDefault="00DA4BBB" w:rsidP="00DA4BBB">
            <w:pPr>
              <w:tabs>
                <w:tab w:val="decimal" w:pos="1226"/>
              </w:tabs>
              <w:spacing w:line="240" w:lineRule="atLeast"/>
              <w:ind w:left="-109" w:right="-115"/>
              <w:rPr>
                <w:rFonts w:cs="Times New Roman"/>
                <w:b/>
                <w:bCs/>
                <w:color w:val="000000" w:themeColor="text1"/>
                <w:sz w:val="22"/>
                <w:szCs w:val="22"/>
              </w:rPr>
            </w:pPr>
          </w:p>
        </w:tc>
        <w:tc>
          <w:tcPr>
            <w:tcW w:w="241" w:type="dxa"/>
          </w:tcPr>
          <w:p w14:paraId="61E7CEB9"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14F273B0" w14:textId="77777777" w:rsidR="00DA4BBB" w:rsidRPr="002C0180" w:rsidRDefault="00DA4BBB" w:rsidP="00DA4BBB">
            <w:pPr>
              <w:tabs>
                <w:tab w:val="decimal" w:pos="1101"/>
              </w:tabs>
              <w:spacing w:line="240" w:lineRule="atLeast"/>
              <w:ind w:left="-115" w:right="-115"/>
              <w:rPr>
                <w:rFonts w:eastAsia="Cordia New" w:cs="Times New Roman"/>
                <w:b/>
                <w:bCs/>
                <w:color w:val="000000" w:themeColor="text1"/>
                <w:sz w:val="22"/>
                <w:szCs w:val="22"/>
              </w:rPr>
            </w:pPr>
          </w:p>
        </w:tc>
        <w:tc>
          <w:tcPr>
            <w:tcW w:w="236" w:type="dxa"/>
          </w:tcPr>
          <w:p w14:paraId="344CF0AB"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Pr>
          <w:p w14:paraId="06B99FC6"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236" w:type="dxa"/>
          </w:tcPr>
          <w:p w14:paraId="1A3325A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7375BE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61CD21D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597A05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4EF6A7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FD46C4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2549BD12" w14:textId="77777777" w:rsidTr="00DC2A41">
        <w:trPr>
          <w:cantSplit/>
        </w:trPr>
        <w:tc>
          <w:tcPr>
            <w:tcW w:w="5220" w:type="dxa"/>
          </w:tcPr>
          <w:p w14:paraId="3F650380" w14:textId="4B867A52" w:rsidR="00DA4BBB" w:rsidRPr="002C0180" w:rsidRDefault="00BE60B8" w:rsidP="00DA4BBB">
            <w:pPr>
              <w:spacing w:line="240" w:lineRule="atLeast"/>
              <w:ind w:left="432" w:right="-45" w:hanging="450"/>
              <w:jc w:val="both"/>
              <w:rPr>
                <w:rFonts w:cs="Times New Roman"/>
                <w:b/>
                <w:bCs/>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rPr>
              <w:tab/>
              <w:t>Short</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term technical reserves</w:t>
            </w:r>
          </w:p>
        </w:tc>
        <w:tc>
          <w:tcPr>
            <w:tcW w:w="1435" w:type="dxa"/>
            <w:vAlign w:val="center"/>
          </w:tcPr>
          <w:p w14:paraId="21442B08" w14:textId="77777777"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4F338A1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745EA21"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2033AFEF"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9F123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32E3A1F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1C8DFF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245B8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7BBBE6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88384C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88A862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501FB814" w14:textId="77777777" w:rsidTr="00DC2A41">
        <w:trPr>
          <w:cantSplit/>
        </w:trPr>
        <w:tc>
          <w:tcPr>
            <w:tcW w:w="5220" w:type="dxa"/>
          </w:tcPr>
          <w:p w14:paraId="18E71DC7" w14:textId="48BEB78F" w:rsidR="00DA4BBB" w:rsidRPr="002C0180" w:rsidRDefault="00BE60B8" w:rsidP="00DA4BBB">
            <w:pPr>
              <w:spacing w:line="240" w:lineRule="atLeast"/>
              <w:ind w:left="972" w:right="-45" w:hanging="558"/>
              <w:jc w:val="both"/>
              <w:rPr>
                <w:rFonts w:cs="Times New Roman"/>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1</w:t>
            </w:r>
            <w:r w:rsidR="00DA4BBB" w:rsidRPr="002C0180">
              <w:rPr>
                <w:rFonts w:cs="Times New Roman"/>
                <w:b/>
                <w:bCs/>
                <w:color w:val="000000" w:themeColor="text1"/>
                <w:sz w:val="22"/>
                <w:szCs w:val="22"/>
              </w:rPr>
              <w:tab/>
              <w:t>Loss reserves and outstanding claims</w:t>
            </w:r>
          </w:p>
        </w:tc>
        <w:tc>
          <w:tcPr>
            <w:tcW w:w="1435" w:type="dxa"/>
            <w:vAlign w:val="center"/>
          </w:tcPr>
          <w:p w14:paraId="756E24A5" w14:textId="551C0170"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1D80C77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70715EC5"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484DA866"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6421C3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140FE37"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0565391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74C925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F96925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E789D5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392A7B"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C60383" w:rsidRPr="002C0180" w14:paraId="6B5BBDFD" w14:textId="77777777" w:rsidTr="00BD6F6D">
        <w:trPr>
          <w:cantSplit/>
        </w:trPr>
        <w:tc>
          <w:tcPr>
            <w:tcW w:w="5220" w:type="dxa"/>
          </w:tcPr>
          <w:p w14:paraId="6BE5B9CB" w14:textId="77777777" w:rsidR="00C60383" w:rsidRPr="002C0180" w:rsidRDefault="00C60383" w:rsidP="00C60383">
            <w:pPr>
              <w:spacing w:line="240" w:lineRule="atLeast"/>
              <w:ind w:left="972" w:right="-45" w:hanging="558"/>
              <w:jc w:val="both"/>
              <w:rPr>
                <w:rFonts w:cs="Times New Roman"/>
                <w:color w:val="000000" w:themeColor="text1"/>
                <w:sz w:val="22"/>
                <w:szCs w:val="22"/>
                <w:rtl/>
                <w:cs/>
              </w:rPr>
            </w:pPr>
            <w:r w:rsidRPr="002C0180">
              <w:rPr>
                <w:rFonts w:cs="Times New Roman"/>
                <w:color w:val="000000" w:themeColor="text1"/>
                <w:sz w:val="22"/>
                <w:szCs w:val="22"/>
              </w:rPr>
              <w:tab/>
              <w:t xml:space="preserve">At 1 January  </w:t>
            </w:r>
          </w:p>
        </w:tc>
        <w:tc>
          <w:tcPr>
            <w:tcW w:w="1435" w:type="dxa"/>
            <w:vAlign w:val="center"/>
          </w:tcPr>
          <w:p w14:paraId="67159B7A" w14:textId="2B14A6C1"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cs/>
              </w:rPr>
              <w:t>963</w:t>
            </w:r>
            <w:r w:rsidRPr="002C0180">
              <w:rPr>
                <w:rFonts w:cs="Times New Roman"/>
                <w:sz w:val="20"/>
                <w:szCs w:val="20"/>
              </w:rPr>
              <w:t>,</w:t>
            </w:r>
            <w:r w:rsidRPr="002C0180">
              <w:rPr>
                <w:rFonts w:cs="Times New Roman"/>
                <w:sz w:val="20"/>
                <w:szCs w:val="20"/>
                <w:cs/>
              </w:rPr>
              <w:t>817</w:t>
            </w:r>
          </w:p>
        </w:tc>
        <w:tc>
          <w:tcPr>
            <w:tcW w:w="241" w:type="dxa"/>
          </w:tcPr>
          <w:p w14:paraId="42FA858A"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1FE1E064" w14:textId="29C3BC68"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(54</w:t>
            </w:r>
            <w:r w:rsidR="003311E3">
              <w:rPr>
                <w:sz w:val="20"/>
                <w:szCs w:val="25"/>
              </w:rPr>
              <w:t>0</w:t>
            </w:r>
            <w:r w:rsidRPr="002C0180">
              <w:rPr>
                <w:rFonts w:cs="Times New Roman"/>
                <w:sz w:val="20"/>
                <w:szCs w:val="20"/>
              </w:rPr>
              <w:t>)</w:t>
            </w:r>
          </w:p>
        </w:tc>
        <w:tc>
          <w:tcPr>
            <w:tcW w:w="236" w:type="dxa"/>
          </w:tcPr>
          <w:p w14:paraId="376A2D54"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7F59B08D" w14:textId="61968B7D"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963,27</w:t>
            </w:r>
            <w:r w:rsidR="003311E3">
              <w:rPr>
                <w:rFonts w:cs="Times New Roman"/>
                <w:sz w:val="20"/>
                <w:szCs w:val="20"/>
              </w:rPr>
              <w:t>7</w:t>
            </w:r>
          </w:p>
        </w:tc>
        <w:tc>
          <w:tcPr>
            <w:tcW w:w="236" w:type="dxa"/>
          </w:tcPr>
          <w:p w14:paraId="2ED7048A"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9D5EA98" w14:textId="2CC3E909"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737,918</w:t>
            </w:r>
          </w:p>
        </w:tc>
        <w:tc>
          <w:tcPr>
            <w:tcW w:w="236" w:type="dxa"/>
          </w:tcPr>
          <w:p w14:paraId="6E956F21"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5D541BE" w14:textId="2A3B0080"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(405)</w:t>
            </w:r>
          </w:p>
        </w:tc>
        <w:tc>
          <w:tcPr>
            <w:tcW w:w="236" w:type="dxa"/>
          </w:tcPr>
          <w:p w14:paraId="11480080"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247E653" w14:textId="6D70CC96"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737,513</w:t>
            </w:r>
          </w:p>
        </w:tc>
      </w:tr>
      <w:tr w:rsidR="00C60383" w:rsidRPr="002C0180" w14:paraId="23C2C145" w14:textId="77777777" w:rsidTr="00BD6F6D">
        <w:trPr>
          <w:cantSplit/>
        </w:trPr>
        <w:tc>
          <w:tcPr>
            <w:tcW w:w="5220" w:type="dxa"/>
            <w:vAlign w:val="center"/>
          </w:tcPr>
          <w:p w14:paraId="399489D2"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incurred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2782152" w14:textId="6755702E"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cs/>
              </w:rPr>
              <w:t>3</w:t>
            </w:r>
            <w:r w:rsidRPr="002C0180">
              <w:rPr>
                <w:rFonts w:cs="Times New Roman"/>
                <w:sz w:val="20"/>
                <w:szCs w:val="20"/>
              </w:rPr>
              <w:t>,</w:t>
            </w:r>
            <w:r w:rsidRPr="002C0180">
              <w:rPr>
                <w:rFonts w:cs="Times New Roman"/>
                <w:sz w:val="20"/>
                <w:szCs w:val="20"/>
                <w:cs/>
              </w:rPr>
              <w:t>296</w:t>
            </w:r>
            <w:r w:rsidRPr="002C0180">
              <w:rPr>
                <w:rFonts w:cs="Times New Roman"/>
                <w:sz w:val="20"/>
                <w:szCs w:val="20"/>
              </w:rPr>
              <w:t>,</w:t>
            </w:r>
            <w:r w:rsidRPr="002C0180">
              <w:rPr>
                <w:rFonts w:cs="Times New Roman"/>
                <w:sz w:val="20"/>
                <w:szCs w:val="20"/>
                <w:cs/>
              </w:rPr>
              <w:t>132</w:t>
            </w:r>
          </w:p>
        </w:tc>
        <w:tc>
          <w:tcPr>
            <w:tcW w:w="241" w:type="dxa"/>
          </w:tcPr>
          <w:p w14:paraId="25A30D13"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7B3953E9" w14:textId="38828D14"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(26</w:t>
            </w:r>
            <w:r w:rsidR="003311E3">
              <w:rPr>
                <w:rFonts w:cs="Times New Roman"/>
                <w:sz w:val="20"/>
                <w:szCs w:val="20"/>
              </w:rPr>
              <w:t>7</w:t>
            </w:r>
            <w:r w:rsidRPr="002C0180">
              <w:rPr>
                <w:rFonts w:cs="Times New Roman"/>
                <w:sz w:val="20"/>
                <w:szCs w:val="20"/>
              </w:rPr>
              <w:t>)</w:t>
            </w:r>
          </w:p>
        </w:tc>
        <w:tc>
          <w:tcPr>
            <w:tcW w:w="236" w:type="dxa"/>
          </w:tcPr>
          <w:p w14:paraId="615512D2"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17BFE1D3" w14:textId="2242A19A"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3,295,86</w:t>
            </w:r>
            <w:r w:rsidR="003311E3">
              <w:rPr>
                <w:rFonts w:cs="Times New Roman"/>
                <w:sz w:val="20"/>
                <w:szCs w:val="20"/>
              </w:rPr>
              <w:t>5</w:t>
            </w:r>
          </w:p>
        </w:tc>
        <w:tc>
          <w:tcPr>
            <w:tcW w:w="236" w:type="dxa"/>
          </w:tcPr>
          <w:p w14:paraId="374725D5"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3F832F7A" w14:textId="21BACEC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11,473,285</w:t>
            </w:r>
          </w:p>
        </w:tc>
        <w:tc>
          <w:tcPr>
            <w:tcW w:w="236" w:type="dxa"/>
          </w:tcPr>
          <w:p w14:paraId="26C11FA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59E83CAE" w14:textId="638C2A2C" w:rsidR="00C60383" w:rsidRPr="002C0180" w:rsidRDefault="00C60383" w:rsidP="00C60383">
            <w:pPr>
              <w:tabs>
                <w:tab w:val="decimal" w:pos="1186"/>
              </w:tabs>
              <w:spacing w:line="240" w:lineRule="atLeast"/>
              <w:ind w:left="-216" w:right="-115"/>
              <w:rPr>
                <w:rFonts w:eastAsia="Cordia New" w:cstheme="minorBidi"/>
                <w:color w:val="000000" w:themeColor="text1"/>
                <w:sz w:val="22"/>
                <w:szCs w:val="22"/>
              </w:rPr>
            </w:pPr>
            <w:r w:rsidRPr="002C0180">
              <w:rPr>
                <w:rFonts w:cs="Times New Roman"/>
                <w:sz w:val="20"/>
                <w:szCs w:val="20"/>
              </w:rPr>
              <w:t>(135)</w:t>
            </w:r>
          </w:p>
        </w:tc>
        <w:tc>
          <w:tcPr>
            <w:tcW w:w="236" w:type="dxa"/>
          </w:tcPr>
          <w:p w14:paraId="3D6CD872"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3B86336" w14:textId="51F6EA73"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11,473,150</w:t>
            </w:r>
          </w:p>
        </w:tc>
      </w:tr>
      <w:tr w:rsidR="00C60383" w:rsidRPr="002C0180" w14:paraId="62F16263" w14:textId="77777777" w:rsidTr="00BD6F6D">
        <w:trPr>
          <w:cantSplit/>
          <w:trHeight w:val="272"/>
        </w:trPr>
        <w:tc>
          <w:tcPr>
            <w:tcW w:w="5220" w:type="dxa"/>
            <w:vAlign w:val="center"/>
          </w:tcPr>
          <w:p w14:paraId="017D45D1"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paid and loss adjustment expenses </w:t>
            </w:r>
          </w:p>
        </w:tc>
        <w:tc>
          <w:tcPr>
            <w:tcW w:w="1435" w:type="dxa"/>
            <w:vAlign w:val="center"/>
          </w:tcPr>
          <w:p w14:paraId="3DEC1CEC" w14:textId="40C1F329" w:rsidR="00C60383" w:rsidRPr="002C0180" w:rsidRDefault="00C60383" w:rsidP="00C60383">
            <w:pPr>
              <w:tabs>
                <w:tab w:val="decimal" w:pos="1170"/>
              </w:tabs>
              <w:spacing w:line="240" w:lineRule="atLeast"/>
              <w:ind w:left="-216" w:right="-115"/>
              <w:rPr>
                <w:rFonts w:cs="Times New Roman"/>
                <w:sz w:val="20"/>
                <w:szCs w:val="20"/>
              </w:rPr>
            </w:pPr>
          </w:p>
        </w:tc>
        <w:tc>
          <w:tcPr>
            <w:tcW w:w="241" w:type="dxa"/>
          </w:tcPr>
          <w:p w14:paraId="261E53D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48336B2" w14:textId="7C9023FF" w:rsidR="00C60383" w:rsidRPr="002C0180" w:rsidRDefault="00C60383" w:rsidP="00C60383">
            <w:pPr>
              <w:tabs>
                <w:tab w:val="decimal" w:pos="1170"/>
              </w:tabs>
              <w:spacing w:line="240" w:lineRule="atLeast"/>
              <w:ind w:left="-29" w:right="-115"/>
              <w:rPr>
                <w:rFonts w:cs="Times New Roman"/>
                <w:color w:val="000000" w:themeColor="text1"/>
                <w:sz w:val="22"/>
                <w:szCs w:val="22"/>
              </w:rPr>
            </w:pPr>
          </w:p>
        </w:tc>
        <w:tc>
          <w:tcPr>
            <w:tcW w:w="236" w:type="dxa"/>
          </w:tcPr>
          <w:p w14:paraId="68D6317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7C348429" w14:textId="05A95109" w:rsidR="00C60383" w:rsidRPr="002C0180" w:rsidRDefault="00C60383" w:rsidP="00C60383">
            <w:pPr>
              <w:tabs>
                <w:tab w:val="decimal" w:pos="1170"/>
              </w:tabs>
              <w:spacing w:line="240" w:lineRule="atLeast"/>
              <w:ind w:left="-216" w:right="-115"/>
              <w:rPr>
                <w:rFonts w:cs="Times New Roman"/>
                <w:sz w:val="20"/>
                <w:szCs w:val="20"/>
              </w:rPr>
            </w:pPr>
          </w:p>
        </w:tc>
        <w:tc>
          <w:tcPr>
            <w:tcW w:w="236" w:type="dxa"/>
          </w:tcPr>
          <w:p w14:paraId="05BF023F"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0BC5ED5A" w14:textId="7B288D2D"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236" w:type="dxa"/>
          </w:tcPr>
          <w:p w14:paraId="432F4D9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08C08708" w14:textId="77777777" w:rsidR="00C60383" w:rsidRPr="002C0180" w:rsidRDefault="00C60383" w:rsidP="00C60383">
            <w:pPr>
              <w:tabs>
                <w:tab w:val="decimal" w:pos="900"/>
              </w:tabs>
              <w:ind w:left="-216" w:right="-115"/>
              <w:rPr>
                <w:rFonts w:cs="Times New Roman"/>
                <w:b/>
                <w:bCs/>
                <w:color w:val="000000" w:themeColor="text1"/>
                <w:sz w:val="22"/>
                <w:szCs w:val="22"/>
              </w:rPr>
            </w:pPr>
          </w:p>
        </w:tc>
        <w:tc>
          <w:tcPr>
            <w:tcW w:w="236" w:type="dxa"/>
          </w:tcPr>
          <w:p w14:paraId="5D08E3F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91E856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r>
      <w:tr w:rsidR="00C60383" w:rsidRPr="002C0180" w14:paraId="70ABCBD5" w14:textId="77777777" w:rsidTr="00BD6F6D">
        <w:trPr>
          <w:cantSplit/>
        </w:trPr>
        <w:tc>
          <w:tcPr>
            <w:tcW w:w="5220" w:type="dxa"/>
            <w:vAlign w:val="center"/>
          </w:tcPr>
          <w:p w14:paraId="61586E38"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paid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88936A8" w14:textId="7607485F"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cs/>
              </w:rPr>
              <w:t>(3</w:t>
            </w:r>
            <w:r w:rsidRPr="002C0180">
              <w:rPr>
                <w:rFonts w:cs="Times New Roman"/>
                <w:sz w:val="20"/>
                <w:szCs w:val="20"/>
              </w:rPr>
              <w:t>,</w:t>
            </w:r>
            <w:r w:rsidRPr="002C0180">
              <w:rPr>
                <w:rFonts w:cs="Times New Roman"/>
                <w:sz w:val="20"/>
                <w:szCs w:val="20"/>
                <w:cs/>
              </w:rPr>
              <w:t>115</w:t>
            </w:r>
            <w:r w:rsidRPr="002C0180">
              <w:rPr>
                <w:rFonts w:cs="Times New Roman"/>
                <w:sz w:val="20"/>
                <w:szCs w:val="20"/>
              </w:rPr>
              <w:t>,</w:t>
            </w:r>
            <w:r w:rsidRPr="002C0180">
              <w:rPr>
                <w:rFonts w:cs="Times New Roman"/>
                <w:sz w:val="20"/>
                <w:szCs w:val="20"/>
                <w:cs/>
              </w:rPr>
              <w:t>375)</w:t>
            </w:r>
          </w:p>
        </w:tc>
        <w:tc>
          <w:tcPr>
            <w:tcW w:w="241" w:type="dxa"/>
          </w:tcPr>
          <w:p w14:paraId="63029C7A"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7639DF2A" w14:textId="6C2870CD" w:rsidR="00C60383" w:rsidRPr="002C0180" w:rsidRDefault="00C60383" w:rsidP="00C60383">
            <w:pPr>
              <w:tabs>
                <w:tab w:val="decimal" w:pos="534"/>
              </w:tabs>
              <w:ind w:left="-216" w:right="-115"/>
              <w:jc w:val="center"/>
              <w:rPr>
                <w:rFonts w:cs="Times New Roman"/>
                <w:color w:val="000000" w:themeColor="text1"/>
                <w:sz w:val="22"/>
                <w:szCs w:val="22"/>
              </w:rPr>
            </w:pPr>
            <w:r w:rsidRPr="002C0180">
              <w:rPr>
                <w:rFonts w:cs="Times New Roman"/>
                <w:sz w:val="20"/>
                <w:szCs w:val="20"/>
              </w:rPr>
              <w:t>-</w:t>
            </w:r>
          </w:p>
        </w:tc>
        <w:tc>
          <w:tcPr>
            <w:tcW w:w="236" w:type="dxa"/>
          </w:tcPr>
          <w:p w14:paraId="25334F36"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3C729552" w14:textId="0D7382B6"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(3,115,375)</w:t>
            </w:r>
          </w:p>
        </w:tc>
        <w:tc>
          <w:tcPr>
            <w:tcW w:w="236" w:type="dxa"/>
          </w:tcPr>
          <w:p w14:paraId="12D7484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tcPr>
          <w:p w14:paraId="67FD7FD2" w14:textId="26294D15"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c>
          <w:tcPr>
            <w:tcW w:w="236" w:type="dxa"/>
          </w:tcPr>
          <w:p w14:paraId="031D90EE"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204DB4AF" w14:textId="35CA13E1" w:rsidR="00C60383" w:rsidRPr="002C0180" w:rsidRDefault="00C60383" w:rsidP="00C60383">
            <w:pPr>
              <w:tabs>
                <w:tab w:val="decimal" w:pos="534"/>
              </w:tabs>
              <w:ind w:left="-216" w:right="-115"/>
              <w:jc w:val="center"/>
              <w:rPr>
                <w:rFonts w:cs="Times New Roman"/>
                <w:color w:val="000000" w:themeColor="text1"/>
                <w:sz w:val="22"/>
                <w:szCs w:val="22"/>
              </w:rPr>
            </w:pPr>
            <w:r w:rsidRPr="002C0180">
              <w:rPr>
                <w:rFonts w:cs="Times New Roman"/>
                <w:sz w:val="20"/>
                <w:szCs w:val="20"/>
              </w:rPr>
              <w:t>-</w:t>
            </w:r>
          </w:p>
        </w:tc>
        <w:tc>
          <w:tcPr>
            <w:tcW w:w="236" w:type="dxa"/>
          </w:tcPr>
          <w:p w14:paraId="60195639"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Borders>
              <w:bottom w:val="single" w:sz="4" w:space="0" w:color="auto"/>
            </w:tcBorders>
          </w:tcPr>
          <w:p w14:paraId="470D9F79" w14:textId="7DFE6F0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r>
      <w:tr w:rsidR="00C60383" w:rsidRPr="002C0180" w14:paraId="30ADCD25" w14:textId="77777777" w:rsidTr="002863F9">
        <w:trPr>
          <w:cantSplit/>
        </w:trPr>
        <w:tc>
          <w:tcPr>
            <w:tcW w:w="5220" w:type="dxa"/>
            <w:vAlign w:val="center"/>
          </w:tcPr>
          <w:p w14:paraId="09B79348" w14:textId="3F742709" w:rsidR="00C60383" w:rsidRPr="002C0180" w:rsidRDefault="00C60383" w:rsidP="00C60383">
            <w:pPr>
              <w:spacing w:line="240" w:lineRule="atLeast"/>
              <w:ind w:left="972" w:right="-126"/>
              <w:jc w:val="both"/>
              <w:rPr>
                <w:rFonts w:cs="Times New Roman"/>
                <w:b/>
                <w:bCs/>
                <w:color w:val="000000" w:themeColor="text1"/>
                <w:sz w:val="22"/>
                <w:szCs w:val="22"/>
              </w:rPr>
            </w:pPr>
            <w:r w:rsidRPr="002C0180">
              <w:rPr>
                <w:rFonts w:cs="Times New Roman"/>
                <w:b/>
                <w:bCs/>
                <w:color w:val="000000" w:themeColor="text1"/>
                <w:sz w:val="22"/>
                <w:szCs w:val="22"/>
              </w:rPr>
              <w:t>At 31 March 2022</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299F005" w14:textId="5A0DCF93" w:rsidR="00C60383" w:rsidRPr="002C0180" w:rsidRDefault="00C60383" w:rsidP="00C60383">
            <w:pPr>
              <w:tabs>
                <w:tab w:val="decimal" w:pos="1170"/>
              </w:tabs>
              <w:spacing w:line="240" w:lineRule="atLeast"/>
              <w:ind w:left="-216" w:right="-115"/>
              <w:rPr>
                <w:rFonts w:cs="Times New Roman"/>
                <w:b/>
                <w:bCs/>
                <w:sz w:val="20"/>
                <w:szCs w:val="20"/>
              </w:rPr>
            </w:pPr>
            <w:r w:rsidRPr="002C0180">
              <w:rPr>
                <w:rFonts w:cs="Times New Roman"/>
                <w:b/>
                <w:bCs/>
                <w:sz w:val="20"/>
                <w:szCs w:val="20"/>
                <w:cs/>
              </w:rPr>
              <w:t>1</w:t>
            </w:r>
            <w:r w:rsidRPr="002C0180">
              <w:rPr>
                <w:rFonts w:cs="Times New Roman"/>
                <w:b/>
                <w:bCs/>
                <w:sz w:val="20"/>
                <w:szCs w:val="20"/>
              </w:rPr>
              <w:t>,</w:t>
            </w:r>
            <w:r w:rsidRPr="002C0180">
              <w:rPr>
                <w:rFonts w:cs="Times New Roman"/>
                <w:b/>
                <w:bCs/>
                <w:sz w:val="20"/>
                <w:szCs w:val="20"/>
                <w:cs/>
              </w:rPr>
              <w:t>144</w:t>
            </w:r>
            <w:r w:rsidRPr="002C0180">
              <w:rPr>
                <w:rFonts w:cs="Times New Roman"/>
                <w:b/>
                <w:bCs/>
                <w:sz w:val="20"/>
                <w:szCs w:val="20"/>
              </w:rPr>
              <w:t>,</w:t>
            </w:r>
            <w:r w:rsidRPr="002C0180">
              <w:rPr>
                <w:rFonts w:cs="Times New Roman"/>
                <w:b/>
                <w:bCs/>
                <w:sz w:val="20"/>
                <w:szCs w:val="20"/>
                <w:cs/>
              </w:rPr>
              <w:t>574</w:t>
            </w:r>
          </w:p>
        </w:tc>
        <w:tc>
          <w:tcPr>
            <w:tcW w:w="241" w:type="dxa"/>
          </w:tcPr>
          <w:p w14:paraId="4699D8DE" w14:textId="77777777" w:rsidR="00C60383" w:rsidRPr="002C0180" w:rsidRDefault="00C60383" w:rsidP="00C60383">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7218974" w14:textId="65D8E29D" w:rsidR="00C60383" w:rsidRPr="002C0180" w:rsidRDefault="00C60383" w:rsidP="00C60383">
            <w:pPr>
              <w:tabs>
                <w:tab w:val="decimal" w:pos="1202"/>
              </w:tabs>
              <w:spacing w:line="240" w:lineRule="atLeast"/>
              <w:ind w:left="-216" w:right="-115"/>
              <w:rPr>
                <w:rFonts w:cs="Times New Roman"/>
                <w:b/>
                <w:bCs/>
                <w:sz w:val="20"/>
                <w:szCs w:val="20"/>
              </w:rPr>
            </w:pPr>
            <w:r w:rsidRPr="002C0180">
              <w:rPr>
                <w:rFonts w:cs="Times New Roman"/>
                <w:b/>
                <w:bCs/>
                <w:sz w:val="20"/>
                <w:szCs w:val="20"/>
                <w:cs/>
              </w:rPr>
              <w:t>(807)</w:t>
            </w:r>
          </w:p>
        </w:tc>
        <w:tc>
          <w:tcPr>
            <w:tcW w:w="236" w:type="dxa"/>
          </w:tcPr>
          <w:p w14:paraId="7CA2E195" w14:textId="6A00D725" w:rsidR="00C60383" w:rsidRPr="002C0180" w:rsidRDefault="00C60383" w:rsidP="00C60383">
            <w:pPr>
              <w:tabs>
                <w:tab w:val="decimal" w:pos="792"/>
                <w:tab w:val="decimal" w:pos="1170"/>
              </w:tabs>
              <w:spacing w:line="240" w:lineRule="atLeast"/>
              <w:ind w:left="-216" w:right="-115"/>
              <w:jc w:val="center"/>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FB5050C" w14:textId="22B6EC03" w:rsidR="00C60383" w:rsidRPr="002C0180" w:rsidRDefault="00C60383" w:rsidP="00C60383">
            <w:pPr>
              <w:tabs>
                <w:tab w:val="decimal" w:pos="1170"/>
              </w:tabs>
              <w:spacing w:line="240" w:lineRule="atLeast"/>
              <w:ind w:left="-216" w:right="-115"/>
              <w:rPr>
                <w:rFonts w:cs="Times New Roman"/>
                <w:b/>
                <w:bCs/>
                <w:sz w:val="20"/>
                <w:szCs w:val="20"/>
              </w:rPr>
            </w:pPr>
            <w:r w:rsidRPr="002C0180">
              <w:rPr>
                <w:rFonts w:cs="Times New Roman"/>
                <w:b/>
                <w:bCs/>
                <w:sz w:val="20"/>
                <w:szCs w:val="20"/>
                <w:cs/>
              </w:rPr>
              <w:t>1</w:t>
            </w:r>
            <w:r w:rsidRPr="002C0180">
              <w:rPr>
                <w:rFonts w:cs="Times New Roman"/>
                <w:b/>
                <w:bCs/>
                <w:sz w:val="20"/>
                <w:szCs w:val="20"/>
              </w:rPr>
              <w:t>,</w:t>
            </w:r>
            <w:r w:rsidRPr="002C0180">
              <w:rPr>
                <w:rFonts w:cs="Times New Roman"/>
                <w:b/>
                <w:bCs/>
                <w:sz w:val="20"/>
                <w:szCs w:val="20"/>
                <w:cs/>
              </w:rPr>
              <w:t>143</w:t>
            </w:r>
            <w:r w:rsidRPr="002C0180">
              <w:rPr>
                <w:rFonts w:cs="Times New Roman"/>
                <w:b/>
                <w:bCs/>
                <w:sz w:val="20"/>
                <w:szCs w:val="20"/>
              </w:rPr>
              <w:t>,</w:t>
            </w:r>
            <w:r w:rsidRPr="002C0180">
              <w:rPr>
                <w:rFonts w:cs="Times New Roman"/>
                <w:b/>
                <w:bCs/>
                <w:sz w:val="20"/>
                <w:szCs w:val="20"/>
                <w:cs/>
              </w:rPr>
              <w:t>767</w:t>
            </w:r>
          </w:p>
        </w:tc>
        <w:tc>
          <w:tcPr>
            <w:tcW w:w="236" w:type="dxa"/>
          </w:tcPr>
          <w:p w14:paraId="2E8F50D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B1CF36A" w14:textId="1ACC93D3"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963,817</w:t>
            </w:r>
          </w:p>
        </w:tc>
        <w:tc>
          <w:tcPr>
            <w:tcW w:w="236" w:type="dxa"/>
          </w:tcPr>
          <w:p w14:paraId="30B302E6"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E82FFC7" w14:textId="4EA916B8" w:rsidR="00C60383" w:rsidRPr="002C0180" w:rsidRDefault="00C60383" w:rsidP="00C60383">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(540)</w:t>
            </w:r>
          </w:p>
        </w:tc>
        <w:tc>
          <w:tcPr>
            <w:tcW w:w="236" w:type="dxa"/>
          </w:tcPr>
          <w:p w14:paraId="629B6768"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cs/>
              </w:rPr>
            </w:pPr>
          </w:p>
        </w:tc>
        <w:tc>
          <w:tcPr>
            <w:tcW w:w="1474" w:type="dxa"/>
            <w:tcBorders>
              <w:top w:val="single" w:sz="4" w:space="0" w:color="auto"/>
              <w:bottom w:val="double" w:sz="4" w:space="0" w:color="auto"/>
            </w:tcBorders>
          </w:tcPr>
          <w:p w14:paraId="7EDAF31E" w14:textId="7D095448"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963,277</w:t>
            </w:r>
          </w:p>
        </w:tc>
      </w:tr>
      <w:tr w:rsidR="00C60383" w:rsidRPr="002C0180" w14:paraId="7B54010E" w14:textId="77777777" w:rsidTr="00DC2A41">
        <w:trPr>
          <w:cantSplit/>
        </w:trPr>
        <w:tc>
          <w:tcPr>
            <w:tcW w:w="5220" w:type="dxa"/>
            <w:vAlign w:val="center"/>
          </w:tcPr>
          <w:p w14:paraId="16A3D90A" w14:textId="77777777" w:rsidR="00C60383" w:rsidRPr="002C0180" w:rsidRDefault="00C60383" w:rsidP="00C60383">
            <w:pPr>
              <w:spacing w:line="240" w:lineRule="atLeast"/>
              <w:ind w:right="-45"/>
              <w:jc w:val="both"/>
              <w:rPr>
                <w:rFonts w:cs="Times New Roman"/>
                <w:b/>
                <w:bCs/>
                <w:color w:val="000000" w:themeColor="text1"/>
                <w:sz w:val="22"/>
                <w:szCs w:val="22"/>
                <w:rtl/>
                <w:cs/>
              </w:rPr>
            </w:pPr>
          </w:p>
        </w:tc>
        <w:tc>
          <w:tcPr>
            <w:tcW w:w="1435" w:type="dxa"/>
            <w:tcBorders>
              <w:top w:val="double" w:sz="4" w:space="0" w:color="auto"/>
            </w:tcBorders>
            <w:vAlign w:val="center"/>
          </w:tcPr>
          <w:p w14:paraId="26CA0AE2" w14:textId="77777777" w:rsidR="00C60383" w:rsidRPr="002C0180" w:rsidRDefault="00C60383" w:rsidP="00C60383">
            <w:pPr>
              <w:tabs>
                <w:tab w:val="decimal" w:pos="1226"/>
              </w:tabs>
              <w:spacing w:line="240" w:lineRule="atLeast"/>
              <w:ind w:left="-109" w:right="-115"/>
              <w:rPr>
                <w:rFonts w:cs="Times New Roman"/>
                <w:b/>
                <w:bCs/>
                <w:color w:val="000000" w:themeColor="text1"/>
                <w:sz w:val="22"/>
                <w:szCs w:val="22"/>
              </w:rPr>
            </w:pPr>
          </w:p>
        </w:tc>
        <w:tc>
          <w:tcPr>
            <w:tcW w:w="241" w:type="dxa"/>
          </w:tcPr>
          <w:p w14:paraId="301047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7B82E4CF" w14:textId="77777777" w:rsidR="00C60383" w:rsidRPr="002C0180" w:rsidRDefault="00C60383" w:rsidP="00C60383">
            <w:pPr>
              <w:tabs>
                <w:tab w:val="decimal" w:pos="1101"/>
              </w:tabs>
              <w:spacing w:line="240" w:lineRule="atLeast"/>
              <w:ind w:left="-115" w:right="-115"/>
              <w:rPr>
                <w:rFonts w:cs="Times New Roman"/>
                <w:b/>
                <w:bCs/>
                <w:color w:val="000000" w:themeColor="text1"/>
                <w:sz w:val="22"/>
                <w:szCs w:val="22"/>
              </w:rPr>
            </w:pPr>
          </w:p>
        </w:tc>
        <w:tc>
          <w:tcPr>
            <w:tcW w:w="236" w:type="dxa"/>
          </w:tcPr>
          <w:p w14:paraId="6790DBA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3B475249"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3A2C925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5AF6C29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4793CA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0BBB8BED" w14:textId="77777777" w:rsidR="00C60383" w:rsidRPr="002C0180" w:rsidRDefault="00C60383" w:rsidP="00C60383">
            <w:pPr>
              <w:tabs>
                <w:tab w:val="decimal" w:pos="1210"/>
              </w:tabs>
              <w:spacing w:line="240" w:lineRule="atLeast"/>
              <w:ind w:left="-109" w:right="-115"/>
              <w:rPr>
                <w:rFonts w:eastAsia="Cordia New" w:cs="Times New Roman"/>
                <w:b/>
                <w:bCs/>
                <w:color w:val="000000" w:themeColor="text1"/>
                <w:sz w:val="22"/>
                <w:szCs w:val="22"/>
              </w:rPr>
            </w:pPr>
          </w:p>
        </w:tc>
        <w:tc>
          <w:tcPr>
            <w:tcW w:w="236" w:type="dxa"/>
          </w:tcPr>
          <w:p w14:paraId="34F3BAD8"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tcBorders>
              <w:top w:val="double" w:sz="4" w:space="0" w:color="auto"/>
            </w:tcBorders>
          </w:tcPr>
          <w:p w14:paraId="0553CFB5"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r>
      <w:tr w:rsidR="00C60383" w:rsidRPr="002C0180" w14:paraId="752248CE" w14:textId="77777777" w:rsidTr="00DC2A41">
        <w:trPr>
          <w:cantSplit/>
        </w:trPr>
        <w:tc>
          <w:tcPr>
            <w:tcW w:w="5220" w:type="dxa"/>
          </w:tcPr>
          <w:p w14:paraId="60B98007" w14:textId="726D9518" w:rsidR="00C60383" w:rsidRPr="002C0180" w:rsidRDefault="00C60383" w:rsidP="00C60383">
            <w:pPr>
              <w:spacing w:line="240" w:lineRule="atLeast"/>
              <w:ind w:left="972" w:right="-45" w:hanging="540"/>
              <w:jc w:val="both"/>
              <w:rPr>
                <w:rFonts w:cs="Times New Roman"/>
                <w:color w:val="000000" w:themeColor="text1"/>
                <w:sz w:val="22"/>
                <w:szCs w:val="22"/>
              </w:rPr>
            </w:pPr>
            <w:r w:rsidRPr="002C0180">
              <w:rPr>
                <w:rFonts w:cs="Times New Roman"/>
                <w:b/>
                <w:bCs/>
                <w:color w:val="000000" w:themeColor="text1"/>
                <w:sz w:val="22"/>
                <w:szCs w:val="22"/>
              </w:rPr>
              <w:br w:type="page"/>
              <w:t>8</w:t>
            </w:r>
            <w:r w:rsidRPr="002C0180">
              <w:rPr>
                <w:rFonts w:cs="Times New Roman"/>
                <w:b/>
                <w:bCs/>
                <w:color w:val="000000" w:themeColor="text1"/>
                <w:sz w:val="22"/>
                <w:szCs w:val="22"/>
                <w:cs/>
              </w:rPr>
              <w:t>.</w:t>
            </w:r>
            <w:r w:rsidRPr="002C0180">
              <w:rPr>
                <w:rFonts w:cs="Times New Roman"/>
                <w:b/>
                <w:bCs/>
                <w:color w:val="000000" w:themeColor="text1"/>
                <w:sz w:val="22"/>
                <w:szCs w:val="22"/>
              </w:rPr>
              <w:t>2</w:t>
            </w:r>
            <w:r w:rsidRPr="002C0180">
              <w:rPr>
                <w:rFonts w:cs="Times New Roman"/>
                <w:b/>
                <w:bCs/>
                <w:color w:val="000000" w:themeColor="text1"/>
                <w:sz w:val="22"/>
                <w:szCs w:val="22"/>
                <w:cs/>
              </w:rPr>
              <w:t>.</w:t>
            </w:r>
            <w:r w:rsidRPr="002C0180">
              <w:rPr>
                <w:rFonts w:cs="Times New Roman"/>
                <w:b/>
                <w:bCs/>
                <w:color w:val="000000" w:themeColor="text1"/>
                <w:sz w:val="22"/>
                <w:szCs w:val="22"/>
              </w:rPr>
              <w:t>2  Unearned premium reserves</w:t>
            </w:r>
          </w:p>
        </w:tc>
        <w:tc>
          <w:tcPr>
            <w:tcW w:w="1435" w:type="dxa"/>
            <w:vAlign w:val="center"/>
          </w:tcPr>
          <w:p w14:paraId="477175D1" w14:textId="77777777" w:rsidR="00C60383" w:rsidRPr="002C0180" w:rsidRDefault="00C60383" w:rsidP="00C60383">
            <w:pPr>
              <w:tabs>
                <w:tab w:val="decimal" w:pos="1226"/>
              </w:tabs>
              <w:spacing w:line="240" w:lineRule="atLeast"/>
              <w:ind w:left="-109" w:right="-115"/>
              <w:rPr>
                <w:rFonts w:cs="Times New Roman"/>
                <w:color w:val="000000" w:themeColor="text1"/>
                <w:sz w:val="22"/>
                <w:szCs w:val="22"/>
              </w:rPr>
            </w:pPr>
          </w:p>
        </w:tc>
        <w:tc>
          <w:tcPr>
            <w:tcW w:w="241" w:type="dxa"/>
          </w:tcPr>
          <w:p w14:paraId="66C1B4A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303B7F4C" w14:textId="77777777" w:rsidR="00C60383" w:rsidRPr="002C0180" w:rsidRDefault="00C60383" w:rsidP="00C60383">
            <w:pPr>
              <w:tabs>
                <w:tab w:val="decimal" w:pos="1101"/>
              </w:tabs>
              <w:spacing w:line="240" w:lineRule="atLeast"/>
              <w:ind w:left="-115" w:right="-115"/>
              <w:rPr>
                <w:rFonts w:cs="Times New Roman"/>
                <w:color w:val="000000" w:themeColor="text1"/>
                <w:sz w:val="22"/>
                <w:szCs w:val="22"/>
              </w:rPr>
            </w:pPr>
          </w:p>
        </w:tc>
        <w:tc>
          <w:tcPr>
            <w:tcW w:w="236" w:type="dxa"/>
          </w:tcPr>
          <w:p w14:paraId="758F5548"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6C7A0B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036D8C8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CB52782"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6CB9617E"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EDE129D"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236" w:type="dxa"/>
          </w:tcPr>
          <w:p w14:paraId="487CE3FB"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7A42F0F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r>
      <w:tr w:rsidR="00C60383" w:rsidRPr="002C0180" w14:paraId="16942D48" w14:textId="77777777" w:rsidTr="00BD6F6D">
        <w:trPr>
          <w:cantSplit/>
        </w:trPr>
        <w:tc>
          <w:tcPr>
            <w:tcW w:w="5220" w:type="dxa"/>
          </w:tcPr>
          <w:p w14:paraId="1BC24372" w14:textId="682A74F2" w:rsidR="00C60383" w:rsidRPr="002C0180" w:rsidRDefault="00C60383" w:rsidP="00C60383">
            <w:pPr>
              <w:spacing w:line="240" w:lineRule="atLeast"/>
              <w:ind w:left="994" w:right="-54" w:hanging="922"/>
              <w:jc w:val="both"/>
              <w:rPr>
                <w:rFonts w:cs="Times New Roman"/>
                <w:color w:val="000000" w:themeColor="text1"/>
                <w:sz w:val="22"/>
                <w:szCs w:val="22"/>
              </w:rPr>
            </w:pPr>
            <w:r w:rsidRPr="002C0180">
              <w:rPr>
                <w:rFonts w:cs="Times New Roman"/>
                <w:color w:val="000000" w:themeColor="text1"/>
                <w:sz w:val="22"/>
                <w:szCs w:val="22"/>
              </w:rPr>
              <w:tab/>
              <w:t>At 1 January</w:t>
            </w:r>
          </w:p>
        </w:tc>
        <w:tc>
          <w:tcPr>
            <w:tcW w:w="1435" w:type="dxa"/>
          </w:tcPr>
          <w:p w14:paraId="06A21E05" w14:textId="59785782"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 xml:space="preserve"> 5,035,121 </w:t>
            </w:r>
          </w:p>
        </w:tc>
        <w:tc>
          <w:tcPr>
            <w:tcW w:w="241" w:type="dxa"/>
          </w:tcPr>
          <w:p w14:paraId="146662B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6E693A0" w14:textId="698B2520"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 xml:space="preserve"> (6,034)</w:t>
            </w:r>
          </w:p>
        </w:tc>
        <w:tc>
          <w:tcPr>
            <w:tcW w:w="236" w:type="dxa"/>
            <w:vMerge w:val="restart"/>
          </w:tcPr>
          <w:p w14:paraId="46BA25F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6E500B9C" w14:textId="6CB0DF51" w:rsidR="00C60383" w:rsidRPr="002C0180" w:rsidRDefault="00C60383" w:rsidP="00C60383">
            <w:pPr>
              <w:tabs>
                <w:tab w:val="decimal" w:pos="1170"/>
              </w:tabs>
              <w:spacing w:line="240" w:lineRule="atLeast"/>
              <w:ind w:right="-115"/>
              <w:rPr>
                <w:rFonts w:cs="Times New Roman"/>
                <w:sz w:val="20"/>
                <w:szCs w:val="20"/>
              </w:rPr>
            </w:pPr>
            <w:r w:rsidRPr="002C0180">
              <w:rPr>
                <w:rFonts w:cs="Times New Roman"/>
                <w:sz w:val="20"/>
                <w:szCs w:val="20"/>
              </w:rPr>
              <w:t xml:space="preserve"> 5,029,087 </w:t>
            </w:r>
          </w:p>
        </w:tc>
        <w:tc>
          <w:tcPr>
            <w:tcW w:w="236" w:type="dxa"/>
          </w:tcPr>
          <w:p w14:paraId="0FDA626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47FEA1B9" w14:textId="0FAEE926"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4,966,045</w:t>
            </w:r>
          </w:p>
        </w:tc>
        <w:tc>
          <w:tcPr>
            <w:tcW w:w="236" w:type="dxa"/>
          </w:tcPr>
          <w:p w14:paraId="0E8F23E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4612BC3" w14:textId="47E82DD6" w:rsidR="00C60383" w:rsidRPr="002C0180" w:rsidRDefault="00C60383" w:rsidP="00C60383">
            <w:pPr>
              <w:tabs>
                <w:tab w:val="decimal" w:pos="1186"/>
              </w:tabs>
              <w:spacing w:line="240" w:lineRule="atLeast"/>
              <w:ind w:left="-216" w:right="-115"/>
              <w:rPr>
                <w:rFonts w:cs="Times New Roman"/>
                <w:sz w:val="20"/>
                <w:szCs w:val="20"/>
              </w:rPr>
            </w:pPr>
            <w:r w:rsidRPr="002C0180">
              <w:rPr>
                <w:rFonts w:cs="Times New Roman"/>
                <w:sz w:val="20"/>
                <w:szCs w:val="20"/>
              </w:rPr>
              <w:t>(5,662)</w:t>
            </w:r>
          </w:p>
        </w:tc>
        <w:tc>
          <w:tcPr>
            <w:tcW w:w="236" w:type="dxa"/>
          </w:tcPr>
          <w:p w14:paraId="3ED89F52" w14:textId="77777777" w:rsidR="00C60383" w:rsidRPr="002C0180" w:rsidRDefault="00C60383" w:rsidP="00C60383">
            <w:pPr>
              <w:rPr>
                <w:rFonts w:cs="Times New Roman"/>
                <w:color w:val="000000" w:themeColor="text1"/>
                <w:sz w:val="22"/>
                <w:szCs w:val="22"/>
              </w:rPr>
            </w:pPr>
          </w:p>
        </w:tc>
        <w:tc>
          <w:tcPr>
            <w:tcW w:w="1474" w:type="dxa"/>
          </w:tcPr>
          <w:p w14:paraId="1764F192" w14:textId="5AA543E6" w:rsidR="00C60383" w:rsidRPr="002C0180" w:rsidRDefault="00C60383" w:rsidP="00C60383">
            <w:pPr>
              <w:tabs>
                <w:tab w:val="decimal" w:pos="1170"/>
              </w:tabs>
              <w:spacing w:line="240" w:lineRule="atLeast"/>
              <w:ind w:right="-115"/>
              <w:rPr>
                <w:rFonts w:cs="Times New Roman"/>
                <w:sz w:val="20"/>
                <w:szCs w:val="20"/>
              </w:rPr>
            </w:pPr>
            <w:r w:rsidRPr="002C0180">
              <w:rPr>
                <w:rFonts w:cs="Times New Roman"/>
                <w:sz w:val="20"/>
                <w:szCs w:val="20"/>
              </w:rPr>
              <w:t>4,960,383</w:t>
            </w:r>
          </w:p>
        </w:tc>
      </w:tr>
      <w:tr w:rsidR="00C56B28" w:rsidRPr="002C0180" w14:paraId="2972D68F" w14:textId="77777777" w:rsidTr="00BD6F6D">
        <w:trPr>
          <w:cantSplit/>
        </w:trPr>
        <w:tc>
          <w:tcPr>
            <w:tcW w:w="5220" w:type="dxa"/>
          </w:tcPr>
          <w:p w14:paraId="3D3C1422" w14:textId="77777777" w:rsidR="00C56B28" w:rsidRPr="002C0180" w:rsidRDefault="00C56B28" w:rsidP="00C56B28">
            <w:pPr>
              <w:spacing w:line="240" w:lineRule="atLeast"/>
              <w:ind w:left="994" w:right="-54" w:hanging="922"/>
              <w:jc w:val="both"/>
              <w:rPr>
                <w:rFonts w:cs="Times New Roman"/>
                <w:color w:val="000000" w:themeColor="text1"/>
                <w:spacing w:val="-2"/>
                <w:sz w:val="22"/>
                <w:szCs w:val="22"/>
              </w:rPr>
            </w:pPr>
            <w:r w:rsidRPr="002C0180">
              <w:rPr>
                <w:rFonts w:cs="Times New Roman"/>
                <w:color w:val="000000" w:themeColor="text1"/>
                <w:sz w:val="22"/>
                <w:szCs w:val="22"/>
              </w:rPr>
              <w:tab/>
            </w:r>
            <w:r w:rsidRPr="002C0180">
              <w:rPr>
                <w:rFonts w:cs="Times New Roman"/>
                <w:color w:val="000000" w:themeColor="text1"/>
                <w:spacing w:val="-2"/>
                <w:sz w:val="22"/>
                <w:szCs w:val="22"/>
              </w:rPr>
              <w:t xml:space="preserve">Premium written during the period </w:t>
            </w:r>
            <w:r w:rsidRPr="002C0180">
              <w:rPr>
                <w:rFonts w:cs="Times New Roman"/>
                <w:color w:val="000000" w:themeColor="text1"/>
                <w:spacing w:val="-2"/>
                <w:sz w:val="22"/>
                <w:szCs w:val="22"/>
                <w:cs/>
              </w:rPr>
              <w:t xml:space="preserve">/ </w:t>
            </w:r>
            <w:r w:rsidRPr="002C0180">
              <w:rPr>
                <w:rFonts w:cs="Times New Roman"/>
                <w:color w:val="000000" w:themeColor="text1"/>
                <w:spacing w:val="-2"/>
                <w:sz w:val="22"/>
                <w:szCs w:val="22"/>
              </w:rPr>
              <w:t>year</w:t>
            </w:r>
          </w:p>
        </w:tc>
        <w:tc>
          <w:tcPr>
            <w:tcW w:w="1435" w:type="dxa"/>
          </w:tcPr>
          <w:p w14:paraId="44DD40D5" w14:textId="78C1EE44" w:rsidR="00C56B28" w:rsidRPr="002C0180" w:rsidRDefault="00C56B28" w:rsidP="00C56B28">
            <w:pPr>
              <w:tabs>
                <w:tab w:val="decimal" w:pos="1170"/>
              </w:tabs>
              <w:spacing w:line="240" w:lineRule="atLeast"/>
              <w:ind w:left="-216" w:right="-115"/>
              <w:rPr>
                <w:rFonts w:cs="Times New Roman"/>
                <w:sz w:val="20"/>
                <w:szCs w:val="20"/>
              </w:rPr>
            </w:pPr>
            <w:r w:rsidRPr="002C0180">
              <w:rPr>
                <w:rFonts w:cs="Times New Roman"/>
                <w:sz w:val="20"/>
                <w:szCs w:val="20"/>
              </w:rPr>
              <w:t xml:space="preserve"> 3,484,519 </w:t>
            </w:r>
          </w:p>
        </w:tc>
        <w:tc>
          <w:tcPr>
            <w:tcW w:w="241" w:type="dxa"/>
          </w:tcPr>
          <w:p w14:paraId="770CF51B"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472402D2" w14:textId="3BAB7C62" w:rsidR="00C56B28" w:rsidRPr="002C0180" w:rsidRDefault="00C56B28" w:rsidP="00C56B28">
            <w:pPr>
              <w:tabs>
                <w:tab w:val="decimal" w:pos="1170"/>
              </w:tabs>
              <w:spacing w:line="240" w:lineRule="atLeast"/>
              <w:ind w:right="-115"/>
              <w:rPr>
                <w:rFonts w:cs="Times New Roman"/>
                <w:sz w:val="20"/>
                <w:szCs w:val="20"/>
              </w:rPr>
            </w:pPr>
            <w:r w:rsidRPr="002C0180">
              <w:rPr>
                <w:rFonts w:cs="Times New Roman"/>
                <w:sz w:val="20"/>
                <w:szCs w:val="20"/>
              </w:rPr>
              <w:t xml:space="preserve"> (5,036)</w:t>
            </w:r>
          </w:p>
        </w:tc>
        <w:tc>
          <w:tcPr>
            <w:tcW w:w="236" w:type="dxa"/>
            <w:vMerge/>
          </w:tcPr>
          <w:p w14:paraId="4B8D0F6D"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7D9599F7" w14:textId="78327EC3" w:rsidR="00C56B28" w:rsidRPr="002C0180" w:rsidRDefault="00C56B28" w:rsidP="00C56B28">
            <w:pPr>
              <w:tabs>
                <w:tab w:val="decimal" w:pos="1170"/>
              </w:tabs>
              <w:spacing w:line="240" w:lineRule="atLeast"/>
              <w:ind w:right="-115"/>
              <w:rPr>
                <w:rFonts w:cs="Times New Roman"/>
                <w:sz w:val="20"/>
                <w:szCs w:val="20"/>
              </w:rPr>
            </w:pPr>
            <w:r w:rsidRPr="002C0180">
              <w:rPr>
                <w:rFonts w:cs="Times New Roman"/>
                <w:sz w:val="20"/>
                <w:szCs w:val="20"/>
              </w:rPr>
              <w:t>3,479,483</w:t>
            </w:r>
          </w:p>
        </w:tc>
        <w:tc>
          <w:tcPr>
            <w:tcW w:w="236" w:type="dxa"/>
          </w:tcPr>
          <w:p w14:paraId="6F40A2F8"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vAlign w:val="center"/>
          </w:tcPr>
          <w:p w14:paraId="1DB9093E" w14:textId="57C1A35D"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13,856,723</w:t>
            </w:r>
          </w:p>
        </w:tc>
        <w:tc>
          <w:tcPr>
            <w:tcW w:w="236" w:type="dxa"/>
          </w:tcPr>
          <w:p w14:paraId="5EA460D2"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63233533" w14:textId="27C76D8E"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w:t>
            </w:r>
            <w:r w:rsidR="00C56B28" w:rsidRPr="002C0180">
              <w:rPr>
                <w:rFonts w:cs="Times New Roman"/>
                <w:sz w:val="20"/>
                <w:szCs w:val="20"/>
              </w:rPr>
              <w:t>10,219</w:t>
            </w:r>
            <w:r>
              <w:rPr>
                <w:rFonts w:cs="Times New Roman"/>
                <w:sz w:val="20"/>
                <w:szCs w:val="20"/>
              </w:rPr>
              <w:t>)</w:t>
            </w:r>
          </w:p>
        </w:tc>
        <w:tc>
          <w:tcPr>
            <w:tcW w:w="236" w:type="dxa"/>
          </w:tcPr>
          <w:p w14:paraId="58BCC85B" w14:textId="77777777" w:rsidR="00C56B28" w:rsidRPr="002C0180" w:rsidRDefault="00C56B28" w:rsidP="00C56B28">
            <w:pPr>
              <w:rPr>
                <w:rFonts w:cs="Times New Roman"/>
                <w:color w:val="000000" w:themeColor="text1"/>
                <w:sz w:val="22"/>
                <w:szCs w:val="22"/>
              </w:rPr>
            </w:pPr>
          </w:p>
        </w:tc>
        <w:tc>
          <w:tcPr>
            <w:tcW w:w="1474" w:type="dxa"/>
          </w:tcPr>
          <w:p w14:paraId="5D5F3B4D" w14:textId="51F3A7A5" w:rsidR="00C56B28" w:rsidRPr="002C0180" w:rsidRDefault="00C56B28" w:rsidP="00C56B28">
            <w:pPr>
              <w:tabs>
                <w:tab w:val="decimal" w:pos="1170"/>
              </w:tabs>
              <w:spacing w:line="240" w:lineRule="atLeast"/>
              <w:ind w:right="-115"/>
              <w:rPr>
                <w:rFonts w:cs="Times New Roman"/>
                <w:color w:val="000000" w:themeColor="text1"/>
                <w:sz w:val="22"/>
                <w:szCs w:val="22"/>
              </w:rPr>
            </w:pPr>
            <w:r w:rsidRPr="002C0180">
              <w:rPr>
                <w:rFonts w:cs="Times New Roman"/>
                <w:sz w:val="20"/>
                <w:szCs w:val="20"/>
              </w:rPr>
              <w:t>13,8</w:t>
            </w:r>
            <w:r w:rsidR="007D3BC1">
              <w:rPr>
                <w:rFonts w:cs="Times New Roman"/>
                <w:sz w:val="20"/>
                <w:szCs w:val="20"/>
              </w:rPr>
              <w:t>46,504</w:t>
            </w:r>
          </w:p>
        </w:tc>
      </w:tr>
      <w:tr w:rsidR="00C56B28" w:rsidRPr="002C0180" w14:paraId="1B81EC6F" w14:textId="77777777" w:rsidTr="00BD6F6D">
        <w:trPr>
          <w:cantSplit/>
        </w:trPr>
        <w:tc>
          <w:tcPr>
            <w:tcW w:w="5220" w:type="dxa"/>
          </w:tcPr>
          <w:p w14:paraId="359E00C5" w14:textId="77777777" w:rsidR="00C56B28" w:rsidRPr="002C0180" w:rsidRDefault="00C56B28" w:rsidP="00C56B28">
            <w:pPr>
              <w:spacing w:line="240" w:lineRule="atLeast"/>
              <w:ind w:left="994" w:right="-45" w:hanging="922"/>
              <w:jc w:val="both"/>
              <w:rPr>
                <w:rFonts w:cs="Times New Roman"/>
                <w:color w:val="000000" w:themeColor="text1"/>
                <w:sz w:val="22"/>
                <w:szCs w:val="22"/>
                <w:rtl/>
                <w:cs/>
              </w:rPr>
            </w:pPr>
            <w:r w:rsidRPr="002C0180">
              <w:rPr>
                <w:rFonts w:cs="Times New Roman"/>
                <w:color w:val="000000" w:themeColor="text1"/>
                <w:sz w:val="22"/>
                <w:szCs w:val="22"/>
              </w:rPr>
              <w:tab/>
              <w:t xml:space="preserve">Earned premium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tcBorders>
              <w:bottom w:val="single" w:sz="4" w:space="0" w:color="auto"/>
            </w:tcBorders>
          </w:tcPr>
          <w:p w14:paraId="099050B9" w14:textId="42DE90F4" w:rsidR="00C56B28" w:rsidRPr="002C0180" w:rsidRDefault="00C56B28" w:rsidP="00C56B28">
            <w:pPr>
              <w:tabs>
                <w:tab w:val="decimal" w:pos="1170"/>
              </w:tabs>
              <w:spacing w:line="240" w:lineRule="atLeast"/>
              <w:ind w:left="-216" w:right="-115"/>
              <w:rPr>
                <w:rFonts w:cs="Times New Roman"/>
                <w:sz w:val="20"/>
                <w:szCs w:val="20"/>
                <w:cs/>
              </w:rPr>
            </w:pPr>
            <w:r w:rsidRPr="002C0180">
              <w:rPr>
                <w:rFonts w:cs="Times New Roman"/>
                <w:sz w:val="20"/>
                <w:szCs w:val="20"/>
              </w:rPr>
              <w:t xml:space="preserve"> (3,391,468)</w:t>
            </w:r>
          </w:p>
        </w:tc>
        <w:tc>
          <w:tcPr>
            <w:tcW w:w="241" w:type="dxa"/>
          </w:tcPr>
          <w:p w14:paraId="007583CE"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374E2AF6" w14:textId="04488ED8" w:rsidR="00C56B28" w:rsidRPr="002C0180" w:rsidRDefault="00C56B28" w:rsidP="00C56B28">
            <w:pPr>
              <w:tabs>
                <w:tab w:val="decimal" w:pos="1170"/>
              </w:tabs>
              <w:spacing w:line="240" w:lineRule="atLeast"/>
              <w:ind w:right="-115"/>
              <w:rPr>
                <w:rFonts w:cs="Times New Roman"/>
                <w:sz w:val="20"/>
                <w:szCs w:val="20"/>
                <w:cs/>
              </w:rPr>
            </w:pPr>
            <w:r w:rsidRPr="002C0180">
              <w:rPr>
                <w:rFonts w:cs="Times New Roman"/>
                <w:sz w:val="20"/>
                <w:szCs w:val="20"/>
              </w:rPr>
              <w:t xml:space="preserve"> 3,251</w:t>
            </w:r>
          </w:p>
        </w:tc>
        <w:tc>
          <w:tcPr>
            <w:tcW w:w="236" w:type="dxa"/>
          </w:tcPr>
          <w:p w14:paraId="4CD2F0E4"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37031BE" w14:textId="6435F562" w:rsidR="00C56B28" w:rsidRPr="002C0180" w:rsidRDefault="00C56B28" w:rsidP="00C56B28">
            <w:pPr>
              <w:tabs>
                <w:tab w:val="decimal" w:pos="1170"/>
              </w:tabs>
              <w:spacing w:line="240" w:lineRule="atLeast"/>
              <w:ind w:right="-115"/>
              <w:rPr>
                <w:rFonts w:cs="Times New Roman"/>
                <w:sz w:val="20"/>
                <w:szCs w:val="20"/>
                <w:cs/>
              </w:rPr>
            </w:pPr>
            <w:r w:rsidRPr="002C0180">
              <w:rPr>
                <w:rFonts w:cs="Times New Roman"/>
                <w:sz w:val="20"/>
                <w:szCs w:val="20"/>
              </w:rPr>
              <w:t>(3,388,217)</w:t>
            </w:r>
          </w:p>
        </w:tc>
        <w:tc>
          <w:tcPr>
            <w:tcW w:w="236" w:type="dxa"/>
          </w:tcPr>
          <w:p w14:paraId="12313AD7"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vAlign w:val="center"/>
          </w:tcPr>
          <w:p w14:paraId="05AB0467" w14:textId="3DE4833B" w:rsidR="00C56B28" w:rsidRPr="002C0180" w:rsidRDefault="00C56B28" w:rsidP="00C56B28">
            <w:pPr>
              <w:tabs>
                <w:tab w:val="decimal" w:pos="1170"/>
              </w:tabs>
              <w:spacing w:line="240" w:lineRule="atLeast"/>
              <w:ind w:left="-216" w:right="-115"/>
              <w:rPr>
                <w:color w:val="000000" w:themeColor="text1"/>
                <w:sz w:val="22"/>
                <w:szCs w:val="28"/>
              </w:rPr>
            </w:pPr>
            <w:r w:rsidRPr="002C0180">
              <w:rPr>
                <w:rFonts w:cs="Times New Roman"/>
                <w:sz w:val="20"/>
                <w:szCs w:val="20"/>
              </w:rPr>
              <w:t>(13,787,647)</w:t>
            </w:r>
          </w:p>
        </w:tc>
        <w:tc>
          <w:tcPr>
            <w:tcW w:w="236" w:type="dxa"/>
          </w:tcPr>
          <w:p w14:paraId="0CD4A309"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47F4BE9" w14:textId="67B40F61"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9,847</w:t>
            </w:r>
          </w:p>
        </w:tc>
        <w:tc>
          <w:tcPr>
            <w:tcW w:w="236" w:type="dxa"/>
          </w:tcPr>
          <w:p w14:paraId="329019F7"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40D6EB" w14:textId="39A1E24F"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(13,7</w:t>
            </w:r>
            <w:r w:rsidR="007D3BC1">
              <w:rPr>
                <w:rFonts w:cs="Times New Roman"/>
                <w:sz w:val="20"/>
                <w:szCs w:val="20"/>
              </w:rPr>
              <w:t>77</w:t>
            </w:r>
            <w:r w:rsidRPr="002C0180">
              <w:rPr>
                <w:rFonts w:cs="Times New Roman"/>
                <w:sz w:val="20"/>
                <w:szCs w:val="20"/>
              </w:rPr>
              <w:t>,</w:t>
            </w:r>
            <w:r w:rsidR="007D3BC1">
              <w:rPr>
                <w:rFonts w:cs="Times New Roman"/>
                <w:sz w:val="20"/>
                <w:szCs w:val="20"/>
              </w:rPr>
              <w:t>800)</w:t>
            </w:r>
          </w:p>
        </w:tc>
      </w:tr>
      <w:tr w:rsidR="00C56B28" w:rsidRPr="002C0180" w14:paraId="3D3C705D" w14:textId="77777777" w:rsidTr="00EF131B">
        <w:trPr>
          <w:cantSplit/>
        </w:trPr>
        <w:tc>
          <w:tcPr>
            <w:tcW w:w="5220" w:type="dxa"/>
          </w:tcPr>
          <w:p w14:paraId="625829DA" w14:textId="348A43B6" w:rsidR="00C56B28" w:rsidRPr="002C0180" w:rsidRDefault="00C56B28" w:rsidP="00C56B28">
            <w:pPr>
              <w:spacing w:line="240" w:lineRule="atLeast"/>
              <w:ind w:left="994" w:right="-45" w:hanging="922"/>
              <w:jc w:val="both"/>
              <w:rPr>
                <w:rFonts w:cs="Times New Roman"/>
                <w:b/>
                <w:bCs/>
                <w:color w:val="000000" w:themeColor="text1"/>
                <w:sz w:val="22"/>
                <w:szCs w:val="22"/>
                <w:cs/>
              </w:rPr>
            </w:pPr>
            <w:r w:rsidRPr="002C0180">
              <w:rPr>
                <w:rFonts w:cs="Times New Roman"/>
                <w:b/>
                <w:bCs/>
                <w:color w:val="000000" w:themeColor="text1"/>
                <w:sz w:val="22"/>
                <w:szCs w:val="22"/>
                <w:cs/>
              </w:rPr>
              <w:tab/>
            </w:r>
            <w:r w:rsidRPr="002C0180">
              <w:rPr>
                <w:rFonts w:cs="Times New Roman"/>
                <w:b/>
                <w:bCs/>
                <w:color w:val="000000" w:themeColor="text1"/>
                <w:sz w:val="22"/>
                <w:szCs w:val="22"/>
              </w:rPr>
              <w:t xml:space="preserve">At 31 March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B4A6DA1" w14:textId="4244AF7A" w:rsidR="00C56B28" w:rsidRPr="002C0180" w:rsidRDefault="00C56B28" w:rsidP="00C56B28">
            <w:pPr>
              <w:tabs>
                <w:tab w:val="decimal" w:pos="1170"/>
              </w:tabs>
              <w:spacing w:line="240" w:lineRule="atLeast"/>
              <w:ind w:left="-216" w:right="-115"/>
              <w:rPr>
                <w:rFonts w:cs="Times New Roman"/>
                <w:b/>
                <w:bCs/>
                <w:sz w:val="20"/>
                <w:szCs w:val="20"/>
                <w:cs/>
              </w:rPr>
            </w:pPr>
            <w:r w:rsidRPr="002C0180">
              <w:rPr>
                <w:rFonts w:cs="Times New Roman"/>
                <w:b/>
                <w:bCs/>
                <w:sz w:val="20"/>
                <w:szCs w:val="20"/>
                <w:cs/>
              </w:rPr>
              <w:t>5</w:t>
            </w:r>
            <w:r w:rsidRPr="002C0180">
              <w:rPr>
                <w:rFonts w:cs="Times New Roman"/>
                <w:b/>
                <w:bCs/>
                <w:sz w:val="20"/>
                <w:szCs w:val="20"/>
              </w:rPr>
              <w:t>,</w:t>
            </w:r>
            <w:r w:rsidRPr="002C0180">
              <w:rPr>
                <w:rFonts w:cs="Times New Roman"/>
                <w:b/>
                <w:bCs/>
                <w:sz w:val="20"/>
                <w:szCs w:val="20"/>
                <w:cs/>
              </w:rPr>
              <w:t>128</w:t>
            </w:r>
            <w:r w:rsidRPr="002C0180">
              <w:rPr>
                <w:rFonts w:cs="Times New Roman"/>
                <w:b/>
                <w:bCs/>
                <w:sz w:val="20"/>
                <w:szCs w:val="20"/>
              </w:rPr>
              <w:t>,</w:t>
            </w:r>
            <w:r w:rsidRPr="002C0180">
              <w:rPr>
                <w:rFonts w:cs="Times New Roman"/>
                <w:b/>
                <w:bCs/>
                <w:sz w:val="20"/>
                <w:szCs w:val="20"/>
                <w:cs/>
              </w:rPr>
              <w:t>172</w:t>
            </w:r>
          </w:p>
        </w:tc>
        <w:tc>
          <w:tcPr>
            <w:tcW w:w="241" w:type="dxa"/>
          </w:tcPr>
          <w:p w14:paraId="215CA6BC"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7A754DD7" w14:textId="1F499C4F" w:rsidR="00C56B28" w:rsidRPr="002C0180" w:rsidRDefault="00C56B28" w:rsidP="00C56B28">
            <w:pPr>
              <w:tabs>
                <w:tab w:val="decimal" w:pos="1170"/>
              </w:tabs>
              <w:spacing w:line="240" w:lineRule="atLeast"/>
              <w:ind w:left="-216" w:right="-115"/>
              <w:rPr>
                <w:rFonts w:cs="Times New Roman"/>
                <w:b/>
                <w:bCs/>
                <w:sz w:val="20"/>
                <w:szCs w:val="20"/>
                <w:cs/>
              </w:rPr>
            </w:pPr>
            <w:r w:rsidRPr="002C0180">
              <w:rPr>
                <w:rFonts w:cs="Times New Roman"/>
                <w:b/>
                <w:bCs/>
                <w:sz w:val="20"/>
                <w:szCs w:val="20"/>
                <w:cs/>
              </w:rPr>
              <w:t>(7</w:t>
            </w:r>
            <w:r w:rsidRPr="002C0180">
              <w:rPr>
                <w:rFonts w:cs="Times New Roman"/>
                <w:b/>
                <w:bCs/>
                <w:sz w:val="20"/>
                <w:szCs w:val="20"/>
              </w:rPr>
              <w:t>,</w:t>
            </w:r>
            <w:r w:rsidRPr="002C0180">
              <w:rPr>
                <w:rFonts w:cs="Times New Roman"/>
                <w:b/>
                <w:bCs/>
                <w:sz w:val="20"/>
                <w:szCs w:val="20"/>
                <w:cs/>
              </w:rPr>
              <w:t>819)</w:t>
            </w:r>
          </w:p>
        </w:tc>
        <w:tc>
          <w:tcPr>
            <w:tcW w:w="236" w:type="dxa"/>
          </w:tcPr>
          <w:p w14:paraId="01381F41"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6113B4B0" w14:textId="16CB78BC" w:rsidR="00C56B28" w:rsidRPr="002C0180" w:rsidRDefault="00C56B28" w:rsidP="00C56B28">
            <w:pPr>
              <w:tabs>
                <w:tab w:val="decimal" w:pos="1170"/>
              </w:tabs>
              <w:spacing w:line="240" w:lineRule="atLeast"/>
              <w:ind w:right="-115"/>
              <w:rPr>
                <w:rFonts w:cs="Times New Roman"/>
                <w:b/>
                <w:bCs/>
                <w:sz w:val="20"/>
                <w:szCs w:val="20"/>
                <w:cs/>
              </w:rPr>
            </w:pPr>
            <w:r w:rsidRPr="002C0180">
              <w:rPr>
                <w:rFonts w:cs="Times New Roman"/>
                <w:b/>
                <w:bCs/>
                <w:sz w:val="20"/>
                <w:szCs w:val="20"/>
                <w:cs/>
              </w:rPr>
              <w:t>5</w:t>
            </w:r>
            <w:r w:rsidRPr="002C0180">
              <w:rPr>
                <w:rFonts w:cs="Times New Roman"/>
                <w:b/>
                <w:bCs/>
                <w:sz w:val="20"/>
                <w:szCs w:val="20"/>
              </w:rPr>
              <w:t>,</w:t>
            </w:r>
            <w:r w:rsidRPr="002C0180">
              <w:rPr>
                <w:rFonts w:cs="Times New Roman"/>
                <w:b/>
                <w:bCs/>
                <w:sz w:val="20"/>
                <w:szCs w:val="20"/>
                <w:cs/>
              </w:rPr>
              <w:t>120</w:t>
            </w:r>
            <w:r w:rsidRPr="002C0180">
              <w:rPr>
                <w:rFonts w:cs="Times New Roman"/>
                <w:b/>
                <w:bCs/>
                <w:sz w:val="20"/>
                <w:szCs w:val="20"/>
              </w:rPr>
              <w:t>,</w:t>
            </w:r>
            <w:r w:rsidRPr="002C0180">
              <w:rPr>
                <w:rFonts w:cs="Times New Roman"/>
                <w:b/>
                <w:bCs/>
                <w:sz w:val="20"/>
                <w:szCs w:val="20"/>
                <w:cs/>
              </w:rPr>
              <w:t>353</w:t>
            </w:r>
          </w:p>
        </w:tc>
        <w:tc>
          <w:tcPr>
            <w:tcW w:w="236" w:type="dxa"/>
            <w:vAlign w:val="bottom"/>
          </w:tcPr>
          <w:p w14:paraId="4C07A6FE"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5C9E4885" w14:textId="434694B8"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5,035,121</w:t>
            </w:r>
          </w:p>
        </w:tc>
        <w:tc>
          <w:tcPr>
            <w:tcW w:w="236" w:type="dxa"/>
          </w:tcPr>
          <w:p w14:paraId="3F5105E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225B9AB3" w14:textId="05C4278C" w:rsidR="00C56B28" w:rsidRPr="002C0180" w:rsidRDefault="00C56B28" w:rsidP="00C56B28">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(6,034)</w:t>
            </w:r>
          </w:p>
        </w:tc>
        <w:tc>
          <w:tcPr>
            <w:tcW w:w="236" w:type="dxa"/>
          </w:tcPr>
          <w:p w14:paraId="2F4A989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BCC072F" w14:textId="512DCB06"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5,029,087</w:t>
            </w:r>
          </w:p>
        </w:tc>
      </w:tr>
      <w:tr w:rsidR="00C56B28" w:rsidRPr="002C0180" w14:paraId="53D643F8" w14:textId="77777777" w:rsidTr="00DC2A41">
        <w:trPr>
          <w:cantSplit/>
        </w:trPr>
        <w:tc>
          <w:tcPr>
            <w:tcW w:w="5220" w:type="dxa"/>
          </w:tcPr>
          <w:p w14:paraId="52AF74E7" w14:textId="77777777" w:rsidR="00C56B28" w:rsidRPr="002C0180" w:rsidRDefault="00C56B28" w:rsidP="00C56B28">
            <w:pPr>
              <w:spacing w:line="240" w:lineRule="atLeast"/>
              <w:ind w:left="994" w:right="-45" w:hanging="922"/>
              <w:jc w:val="both"/>
              <w:rPr>
                <w:rFonts w:cs="Times New Roman"/>
                <w:b/>
                <w:bCs/>
                <w:color w:val="000000" w:themeColor="text1"/>
                <w:sz w:val="22"/>
                <w:szCs w:val="22"/>
                <w:cs/>
              </w:rPr>
            </w:pPr>
          </w:p>
        </w:tc>
        <w:tc>
          <w:tcPr>
            <w:tcW w:w="1435" w:type="dxa"/>
            <w:tcBorders>
              <w:top w:val="single" w:sz="4" w:space="0" w:color="auto"/>
            </w:tcBorders>
            <w:vAlign w:val="bottom"/>
          </w:tcPr>
          <w:p w14:paraId="3024A8F2" w14:textId="77777777" w:rsidR="00C56B28" w:rsidRPr="002C0180" w:rsidRDefault="00C56B28" w:rsidP="00C56B28">
            <w:pPr>
              <w:tabs>
                <w:tab w:val="decimal" w:pos="1226"/>
              </w:tabs>
              <w:spacing w:line="240" w:lineRule="atLeast"/>
              <w:ind w:left="-109" w:right="-115"/>
              <w:rPr>
                <w:rFonts w:cs="Times New Roman"/>
                <w:b/>
                <w:bCs/>
                <w:color w:val="000000" w:themeColor="text1"/>
                <w:sz w:val="22"/>
                <w:szCs w:val="22"/>
              </w:rPr>
            </w:pPr>
          </w:p>
        </w:tc>
        <w:tc>
          <w:tcPr>
            <w:tcW w:w="241" w:type="dxa"/>
            <w:vAlign w:val="bottom"/>
          </w:tcPr>
          <w:p w14:paraId="09721C6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9B7DEF3" w14:textId="77777777" w:rsidR="00C56B28" w:rsidRPr="002C0180" w:rsidRDefault="00C56B28" w:rsidP="00C56B28">
            <w:pPr>
              <w:tabs>
                <w:tab w:val="decimal" w:pos="1101"/>
              </w:tabs>
              <w:spacing w:line="240" w:lineRule="atLeast"/>
              <w:ind w:left="-115" w:right="-115"/>
              <w:rPr>
                <w:rFonts w:cs="Times New Roman"/>
                <w:b/>
                <w:bCs/>
                <w:color w:val="000000" w:themeColor="text1"/>
                <w:sz w:val="22"/>
                <w:szCs w:val="22"/>
              </w:rPr>
            </w:pPr>
          </w:p>
        </w:tc>
        <w:tc>
          <w:tcPr>
            <w:tcW w:w="236" w:type="dxa"/>
            <w:vAlign w:val="bottom"/>
          </w:tcPr>
          <w:p w14:paraId="1DF0FA1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B69706"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37CC9F2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01F960"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26C8B4CA"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CCC65D9"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486C2613"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7FD84A2"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r>
      <w:tr w:rsidR="00C56B28" w:rsidRPr="002C0180" w14:paraId="7FFFB9AB" w14:textId="77777777" w:rsidTr="002863F9">
        <w:trPr>
          <w:cantSplit/>
        </w:trPr>
        <w:tc>
          <w:tcPr>
            <w:tcW w:w="5220" w:type="dxa"/>
          </w:tcPr>
          <w:p w14:paraId="5DFA6A84" w14:textId="77777777" w:rsidR="00C56B28" w:rsidRPr="002C0180" w:rsidRDefault="00C56B28" w:rsidP="00C56B28">
            <w:pPr>
              <w:spacing w:line="240" w:lineRule="atLeast"/>
              <w:ind w:left="972" w:right="-45" w:hanging="990"/>
              <w:jc w:val="both"/>
              <w:rPr>
                <w:rFonts w:cs="Times New Roman"/>
                <w:color w:val="000000" w:themeColor="text1"/>
                <w:sz w:val="22"/>
                <w:szCs w:val="22"/>
                <w:rtl/>
                <w:cs/>
              </w:rPr>
            </w:pPr>
            <w:r w:rsidRPr="002C0180">
              <w:rPr>
                <w:rFonts w:cs="Times New Roman"/>
                <w:color w:val="000000" w:themeColor="text1"/>
                <w:sz w:val="22"/>
                <w:szCs w:val="22"/>
              </w:rPr>
              <w:tab/>
              <w:t>Unexpired risk reserves</w:t>
            </w:r>
          </w:p>
        </w:tc>
        <w:tc>
          <w:tcPr>
            <w:tcW w:w="1435" w:type="dxa"/>
            <w:shd w:val="clear" w:color="auto" w:fill="auto"/>
            <w:vAlign w:val="center"/>
          </w:tcPr>
          <w:p w14:paraId="6AD53998" w14:textId="26A33343" w:rsidR="00C56B28" w:rsidRPr="002C0180" w:rsidRDefault="00C56B28" w:rsidP="00C56B28">
            <w:pPr>
              <w:tabs>
                <w:tab w:val="decimal" w:pos="1170"/>
              </w:tabs>
              <w:spacing w:line="240" w:lineRule="atLeast"/>
              <w:ind w:left="-216" w:right="-115"/>
              <w:rPr>
                <w:rFonts w:cs="Times New Roman"/>
                <w:sz w:val="20"/>
                <w:szCs w:val="20"/>
                <w:cs/>
              </w:rPr>
            </w:pPr>
            <w:r w:rsidRPr="002C0180">
              <w:rPr>
                <w:rFonts w:cs="Times New Roman"/>
                <w:sz w:val="20"/>
                <w:szCs w:val="20"/>
                <w:cs/>
              </w:rPr>
              <w:t>3</w:t>
            </w:r>
            <w:r w:rsidRPr="002C0180">
              <w:rPr>
                <w:rFonts w:cs="Times New Roman"/>
                <w:sz w:val="20"/>
                <w:szCs w:val="20"/>
              </w:rPr>
              <w:t>,</w:t>
            </w:r>
            <w:r w:rsidRPr="002C0180">
              <w:rPr>
                <w:rFonts w:cs="Times New Roman"/>
                <w:sz w:val="20"/>
                <w:szCs w:val="20"/>
                <w:cs/>
              </w:rPr>
              <w:t>111</w:t>
            </w:r>
            <w:r w:rsidRPr="002C0180">
              <w:rPr>
                <w:rFonts w:cs="Times New Roman"/>
                <w:sz w:val="20"/>
                <w:szCs w:val="20"/>
              </w:rPr>
              <w:t>,</w:t>
            </w:r>
            <w:r w:rsidRPr="002C0180">
              <w:rPr>
                <w:rFonts w:cs="Times New Roman"/>
                <w:sz w:val="20"/>
                <w:szCs w:val="20"/>
                <w:cs/>
              </w:rPr>
              <w:t>092</w:t>
            </w:r>
          </w:p>
        </w:tc>
        <w:tc>
          <w:tcPr>
            <w:tcW w:w="241" w:type="dxa"/>
            <w:shd w:val="clear" w:color="auto" w:fill="auto"/>
          </w:tcPr>
          <w:p w14:paraId="110F6ECA"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vAlign w:val="center"/>
          </w:tcPr>
          <w:p w14:paraId="1819E485" w14:textId="0C7CFC70" w:rsidR="00C56B28" w:rsidRPr="002C0180" w:rsidRDefault="00C56B28" w:rsidP="00C56B28">
            <w:pPr>
              <w:tabs>
                <w:tab w:val="decimal" w:pos="1170"/>
              </w:tabs>
              <w:spacing w:line="240" w:lineRule="atLeast"/>
              <w:ind w:left="-216" w:right="-115"/>
              <w:rPr>
                <w:rFonts w:cs="Times New Roman"/>
                <w:sz w:val="20"/>
                <w:szCs w:val="20"/>
                <w:cs/>
              </w:rPr>
            </w:pPr>
            <w:r w:rsidRPr="002C0180">
              <w:rPr>
                <w:rFonts w:cs="Times New Roman"/>
                <w:sz w:val="20"/>
                <w:szCs w:val="20"/>
                <w:cs/>
              </w:rPr>
              <w:t>(5</w:t>
            </w:r>
            <w:r w:rsidRPr="002C0180">
              <w:rPr>
                <w:rFonts w:cs="Times New Roman"/>
                <w:sz w:val="20"/>
                <w:szCs w:val="20"/>
              </w:rPr>
              <w:t>,</w:t>
            </w:r>
            <w:r w:rsidRPr="002C0180">
              <w:rPr>
                <w:rFonts w:cs="Times New Roman"/>
                <w:sz w:val="20"/>
                <w:szCs w:val="20"/>
                <w:cs/>
              </w:rPr>
              <w:t>644)</w:t>
            </w:r>
          </w:p>
        </w:tc>
        <w:tc>
          <w:tcPr>
            <w:tcW w:w="236" w:type="dxa"/>
            <w:shd w:val="clear" w:color="auto" w:fill="auto"/>
          </w:tcPr>
          <w:p w14:paraId="34609171"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tcPr>
          <w:p w14:paraId="77B86EB2" w14:textId="0112CE5B" w:rsidR="00C56B28" w:rsidRPr="002C0180" w:rsidRDefault="00C56B28" w:rsidP="00C56B28">
            <w:pPr>
              <w:tabs>
                <w:tab w:val="decimal" w:pos="1170"/>
              </w:tabs>
              <w:spacing w:line="240" w:lineRule="atLeast"/>
              <w:ind w:left="-216" w:right="-115"/>
              <w:rPr>
                <w:rFonts w:cs="Times New Roman"/>
                <w:sz w:val="20"/>
                <w:szCs w:val="20"/>
                <w:cs/>
              </w:rPr>
            </w:pPr>
            <w:r w:rsidRPr="002C0180">
              <w:rPr>
                <w:rFonts w:cs="Times New Roman"/>
                <w:sz w:val="20"/>
                <w:szCs w:val="20"/>
                <w:cs/>
              </w:rPr>
              <w:t>3</w:t>
            </w:r>
            <w:r w:rsidRPr="002C0180">
              <w:rPr>
                <w:rFonts w:cs="Times New Roman"/>
                <w:sz w:val="20"/>
                <w:szCs w:val="20"/>
              </w:rPr>
              <w:t>,</w:t>
            </w:r>
            <w:r w:rsidRPr="002C0180">
              <w:rPr>
                <w:rFonts w:cs="Times New Roman"/>
                <w:sz w:val="20"/>
                <w:szCs w:val="20"/>
                <w:cs/>
              </w:rPr>
              <w:t>105</w:t>
            </w:r>
            <w:r w:rsidRPr="002C0180">
              <w:rPr>
                <w:rFonts w:cs="Times New Roman"/>
                <w:sz w:val="20"/>
                <w:szCs w:val="20"/>
              </w:rPr>
              <w:t>,</w:t>
            </w:r>
            <w:r w:rsidRPr="002C0180">
              <w:rPr>
                <w:rFonts w:cs="Times New Roman"/>
                <w:sz w:val="20"/>
                <w:szCs w:val="20"/>
                <w:cs/>
              </w:rPr>
              <w:t>448</w:t>
            </w:r>
          </w:p>
        </w:tc>
        <w:tc>
          <w:tcPr>
            <w:tcW w:w="236" w:type="dxa"/>
          </w:tcPr>
          <w:p w14:paraId="797B89E9" w14:textId="77777777" w:rsidR="00C56B28" w:rsidRPr="002C0180" w:rsidRDefault="00C56B28" w:rsidP="00C56B2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366BB8A" w14:textId="1966F27A"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2,987,889</w:t>
            </w:r>
          </w:p>
        </w:tc>
        <w:tc>
          <w:tcPr>
            <w:tcW w:w="236" w:type="dxa"/>
          </w:tcPr>
          <w:p w14:paraId="67355567"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041A3A12" w14:textId="1D70E533" w:rsidR="00C56B28" w:rsidRPr="002C0180" w:rsidRDefault="00C56B28" w:rsidP="00C56B28">
            <w:pPr>
              <w:tabs>
                <w:tab w:val="decimal" w:pos="1186"/>
              </w:tabs>
              <w:spacing w:line="240" w:lineRule="atLeast"/>
              <w:ind w:left="-216" w:right="-115"/>
              <w:rPr>
                <w:rFonts w:cs="Times New Roman"/>
                <w:color w:val="000000" w:themeColor="text1"/>
                <w:sz w:val="22"/>
                <w:szCs w:val="22"/>
              </w:rPr>
            </w:pPr>
            <w:r w:rsidRPr="002C0180">
              <w:rPr>
                <w:rFonts w:cs="Times New Roman"/>
                <w:sz w:val="20"/>
                <w:szCs w:val="20"/>
              </w:rPr>
              <w:t>(4,020)</w:t>
            </w:r>
          </w:p>
        </w:tc>
        <w:tc>
          <w:tcPr>
            <w:tcW w:w="236" w:type="dxa"/>
          </w:tcPr>
          <w:p w14:paraId="7D327C5B"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4D9BBA1" w14:textId="0F1595D2"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2,983,869</w:t>
            </w:r>
          </w:p>
        </w:tc>
      </w:tr>
    </w:tbl>
    <w:p w14:paraId="1082DF71" w14:textId="77777777" w:rsidR="00DC2A41" w:rsidRPr="002C0180" w:rsidRDefault="00DC2A41" w:rsidP="007A7B6A">
      <w:pPr>
        <w:ind w:right="-45" w:firstLine="720"/>
        <w:rPr>
          <w:rFonts w:cs="Times New Roman"/>
          <w:color w:val="000000" w:themeColor="text1"/>
          <w:sz w:val="22"/>
          <w:szCs w:val="22"/>
        </w:rPr>
      </w:pPr>
    </w:p>
    <w:p w14:paraId="07C2B185" w14:textId="77777777" w:rsidR="000C731C" w:rsidRPr="002C0180" w:rsidRDefault="000C731C" w:rsidP="007A7B6A">
      <w:pPr>
        <w:ind w:right="-45" w:firstLine="540"/>
        <w:rPr>
          <w:rFonts w:cs="Times New Roman"/>
          <w:color w:val="000000" w:themeColor="text1"/>
          <w:sz w:val="22"/>
          <w:szCs w:val="22"/>
        </w:rPr>
      </w:pPr>
      <w:r w:rsidRPr="002C0180">
        <w:rPr>
          <w:rFonts w:cs="Times New Roman"/>
          <w:color w:val="000000" w:themeColor="text1"/>
          <w:sz w:val="22"/>
          <w:szCs w:val="22"/>
        </w:rPr>
        <w:t>No additional unexpired risk reserves since the unexpired risk reserves are lower than unearned premium reserves</w:t>
      </w:r>
      <w:r w:rsidRPr="002C0180">
        <w:rPr>
          <w:rFonts w:cs="Times New Roman"/>
          <w:color w:val="000000" w:themeColor="text1"/>
          <w:sz w:val="22"/>
          <w:szCs w:val="22"/>
          <w:cs/>
        </w:rPr>
        <w:t>.</w:t>
      </w:r>
    </w:p>
    <w:p w14:paraId="5320E906" w14:textId="77777777" w:rsidR="008B0DF1" w:rsidRPr="002C0180" w:rsidRDefault="008B0DF1" w:rsidP="007A7B6A">
      <w:pPr>
        <w:tabs>
          <w:tab w:val="left" w:pos="6300"/>
          <w:tab w:val="left" w:pos="7560"/>
        </w:tabs>
        <w:jc w:val="thaiDistribute"/>
        <w:rPr>
          <w:b/>
          <w:bCs/>
          <w:color w:val="000000" w:themeColor="text1"/>
          <w:sz w:val="22"/>
          <w:szCs w:val="22"/>
          <w:cs/>
        </w:rPr>
        <w:sectPr w:rsidR="008B0DF1" w:rsidRPr="002C0180" w:rsidSect="00155D54">
          <w:headerReference w:type="default" r:id="rId16"/>
          <w:footerReference w:type="default" r:id="rId17"/>
          <w:pgSz w:w="16834" w:h="11909" w:orient="landscape" w:code="9"/>
          <w:pgMar w:top="691" w:right="1152" w:bottom="576" w:left="1152" w:header="720" w:footer="720" w:gutter="0"/>
          <w:paperSrc w:first="15" w:other="15"/>
          <w:cols w:space="720"/>
          <w:docGrid w:linePitch="360"/>
        </w:sectPr>
      </w:pPr>
    </w:p>
    <w:p w14:paraId="30985D61" w14:textId="4DF84554" w:rsidR="0045271F" w:rsidRPr="002C0180" w:rsidRDefault="00BE60B8" w:rsidP="007A7B6A">
      <w:pPr>
        <w:pStyle w:val="BodyText"/>
        <w:tabs>
          <w:tab w:val="left" w:pos="540"/>
        </w:tabs>
        <w:spacing w:after="0" w:line="240" w:lineRule="atLeast"/>
        <w:ind w:right="-45"/>
        <w:rPr>
          <w:rFonts w:cs="Times New Roman"/>
          <w:b/>
          <w:bCs/>
          <w:color w:val="000000" w:themeColor="text1"/>
          <w:sz w:val="24"/>
          <w:szCs w:val="24"/>
        </w:rPr>
      </w:pPr>
      <w:r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60430FAE" w14:textId="77777777" w:rsidR="0045271F" w:rsidRPr="002C0180"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2C0180" w:rsidRDefault="00BE60B8" w:rsidP="007B05F0">
      <w:pPr>
        <w:spacing w:line="240" w:lineRule="atLeast"/>
        <w:ind w:left="1080" w:right="-45" w:hanging="540"/>
        <w:jc w:val="thaiDistribute"/>
        <w:rPr>
          <w:rFonts w:cs="Times New Roman"/>
          <w:b/>
          <w:bCs/>
          <w:color w:val="000000" w:themeColor="text1"/>
          <w:sz w:val="22"/>
          <w:szCs w:val="22"/>
        </w:rPr>
      </w:pPr>
      <w:r w:rsidRPr="002C0180">
        <w:rPr>
          <w:rFonts w:cs="Times New Roman"/>
          <w:b/>
          <w:bCs/>
          <w:color w:val="000000" w:themeColor="text1"/>
          <w:sz w:val="22"/>
          <w:szCs w:val="22"/>
        </w:rPr>
        <w:t>8</w:t>
      </w:r>
      <w:r w:rsidR="00B54200" w:rsidRPr="002C0180">
        <w:rPr>
          <w:rFonts w:cs="Times New Roman"/>
          <w:b/>
          <w:bCs/>
          <w:color w:val="000000" w:themeColor="text1"/>
          <w:sz w:val="22"/>
          <w:szCs w:val="22"/>
          <w:cs/>
        </w:rPr>
        <w:t>.</w:t>
      </w:r>
      <w:r w:rsidR="00B54200" w:rsidRPr="002C0180">
        <w:rPr>
          <w:rFonts w:cs="Times New Roman"/>
          <w:b/>
          <w:bCs/>
          <w:color w:val="000000" w:themeColor="text1"/>
          <w:sz w:val="22"/>
          <w:szCs w:val="22"/>
        </w:rPr>
        <w:t>2</w:t>
      </w:r>
      <w:r w:rsidR="005F6968" w:rsidRPr="002C0180">
        <w:rPr>
          <w:rFonts w:cs="Times New Roman"/>
          <w:b/>
          <w:bCs/>
          <w:color w:val="000000" w:themeColor="text1"/>
          <w:sz w:val="22"/>
          <w:szCs w:val="22"/>
          <w:cs/>
        </w:rPr>
        <w:t>.</w:t>
      </w:r>
      <w:r w:rsidR="00B54200" w:rsidRPr="002C0180">
        <w:rPr>
          <w:rFonts w:cs="Times New Roman"/>
          <w:b/>
          <w:bCs/>
          <w:color w:val="000000" w:themeColor="text1"/>
          <w:sz w:val="22"/>
          <w:szCs w:val="22"/>
        </w:rPr>
        <w:t>3</w:t>
      </w:r>
      <w:r w:rsidR="007B05F0" w:rsidRPr="002C0180">
        <w:rPr>
          <w:rFonts w:cs="Times New Roman"/>
          <w:b/>
          <w:bCs/>
          <w:color w:val="000000" w:themeColor="text1"/>
          <w:sz w:val="22"/>
          <w:szCs w:val="22"/>
        </w:rPr>
        <w:tab/>
      </w:r>
      <w:r w:rsidR="005F6968" w:rsidRPr="002C0180">
        <w:rPr>
          <w:rFonts w:cs="Times New Roman"/>
          <w:b/>
          <w:bCs/>
          <w:color w:val="000000" w:themeColor="text1"/>
          <w:sz w:val="22"/>
          <w:szCs w:val="22"/>
        </w:rPr>
        <w:t>Unpaid policy benefits</w:t>
      </w:r>
    </w:p>
    <w:p w14:paraId="06CA2805" w14:textId="77777777" w:rsidR="005F6968" w:rsidRPr="002C0180" w:rsidRDefault="005F6968" w:rsidP="007A7B6A">
      <w:pPr>
        <w:spacing w:line="240" w:lineRule="atLeast"/>
        <w:ind w:left="540" w:right="-45" w:hanging="540"/>
        <w:jc w:val="thaiDistribute"/>
        <w:rPr>
          <w:rFonts w:cs="Times New Roman"/>
          <w:b/>
          <w:bCs/>
          <w:color w:val="000000" w:themeColor="text1"/>
          <w:sz w:val="22"/>
          <w:szCs w:val="22"/>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2A1D65FB" w14:textId="77777777" w:rsidTr="00754D1C">
        <w:trPr>
          <w:cantSplit/>
        </w:trPr>
        <w:tc>
          <w:tcPr>
            <w:tcW w:w="5040" w:type="dxa"/>
          </w:tcPr>
          <w:p w14:paraId="146DFB25"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5A487E2D"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52E627A0" w14:textId="77777777" w:rsidTr="00754D1C">
        <w:trPr>
          <w:cantSplit/>
        </w:trPr>
        <w:tc>
          <w:tcPr>
            <w:tcW w:w="5040" w:type="dxa"/>
          </w:tcPr>
          <w:p w14:paraId="44DE1BA9"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17D7F531"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54964AFF" w14:textId="77777777" w:rsidTr="00754D1C">
        <w:trPr>
          <w:cantSplit/>
        </w:trPr>
        <w:tc>
          <w:tcPr>
            <w:tcW w:w="5040" w:type="dxa"/>
          </w:tcPr>
          <w:p w14:paraId="628B0242"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09E295B7"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087FB8" w:rsidRPr="002C0180" w14:paraId="45370949" w14:textId="77777777" w:rsidTr="00C85620">
        <w:trPr>
          <w:cantSplit/>
        </w:trPr>
        <w:tc>
          <w:tcPr>
            <w:tcW w:w="5040" w:type="dxa"/>
          </w:tcPr>
          <w:p w14:paraId="24C7F759" w14:textId="77777777" w:rsidR="00A5181C" w:rsidRPr="002C0180" w:rsidRDefault="00A5181C" w:rsidP="007A7B6A">
            <w:pPr>
              <w:spacing w:line="240" w:lineRule="atLeast"/>
              <w:rPr>
                <w:rFonts w:cs="Times New Roman"/>
                <w:b/>
                <w:bCs/>
                <w:i/>
                <w:iCs/>
                <w:color w:val="000000" w:themeColor="text1"/>
                <w:sz w:val="22"/>
                <w:szCs w:val="22"/>
              </w:rPr>
            </w:pPr>
          </w:p>
        </w:tc>
        <w:tc>
          <w:tcPr>
            <w:tcW w:w="1710" w:type="dxa"/>
          </w:tcPr>
          <w:p w14:paraId="2668DB96" w14:textId="62C74526" w:rsidR="00A5181C" w:rsidRPr="002C0180" w:rsidRDefault="00B50B65"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szCs w:val="22"/>
              </w:rPr>
              <w:t>31 March 2022</w:t>
            </w:r>
          </w:p>
        </w:tc>
        <w:tc>
          <w:tcPr>
            <w:tcW w:w="270" w:type="dxa"/>
          </w:tcPr>
          <w:p w14:paraId="1FBCE38F"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2C72A52A" w14:textId="3B5C4998" w:rsidR="00A5181C" w:rsidRPr="002C0180" w:rsidRDefault="002F555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00B50B65" w:rsidRPr="002C0180">
              <w:rPr>
                <w:rFonts w:cs="Times New Roman"/>
                <w:color w:val="000000" w:themeColor="text1"/>
                <w:szCs w:val="22"/>
              </w:rPr>
              <w:t>2021</w:t>
            </w:r>
          </w:p>
        </w:tc>
      </w:tr>
      <w:tr w:rsidR="00087FB8" w:rsidRPr="002C0180" w14:paraId="68259F90" w14:textId="77777777" w:rsidTr="00754D1C">
        <w:trPr>
          <w:cantSplit/>
        </w:trPr>
        <w:tc>
          <w:tcPr>
            <w:tcW w:w="5040" w:type="dxa"/>
          </w:tcPr>
          <w:p w14:paraId="6B6C04DE"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2A03A033" w14:textId="77777777" w:rsidR="00A5181C" w:rsidRPr="002C0180" w:rsidRDefault="00F06590" w:rsidP="007A7B6A">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rPr>
              <w:t>(</w:t>
            </w:r>
            <w:r w:rsidR="00A5181C" w:rsidRPr="002C0180">
              <w:rPr>
                <w:rFonts w:cs="Times New Roman"/>
                <w:i/>
                <w:iCs/>
                <w:color w:val="000000" w:themeColor="text1"/>
                <w:szCs w:val="22"/>
              </w:rPr>
              <w:t>in thousand Baht</w:t>
            </w:r>
            <w:r w:rsidRPr="002C0180">
              <w:rPr>
                <w:rFonts w:cs="Times New Roman"/>
                <w:i/>
                <w:iCs/>
                <w:color w:val="000000" w:themeColor="text1"/>
                <w:szCs w:val="22"/>
                <w:lang w:bidi="th-TH"/>
              </w:rPr>
              <w:t>)</w:t>
            </w:r>
          </w:p>
        </w:tc>
      </w:tr>
      <w:tr w:rsidR="00C60383" w:rsidRPr="002C0180" w14:paraId="37BFBA97" w14:textId="77777777" w:rsidTr="00C85620">
        <w:trPr>
          <w:cantSplit/>
        </w:trPr>
        <w:tc>
          <w:tcPr>
            <w:tcW w:w="5040" w:type="dxa"/>
          </w:tcPr>
          <w:p w14:paraId="64C4165A" w14:textId="712FEFC2" w:rsidR="00C60383" w:rsidRPr="002C0180" w:rsidRDefault="00C60383" w:rsidP="00C60383">
            <w:pPr>
              <w:spacing w:line="240" w:lineRule="atLeast"/>
              <w:rPr>
                <w:rFonts w:cs="Times New Roman"/>
                <w:color w:val="000000" w:themeColor="text1"/>
                <w:sz w:val="22"/>
                <w:szCs w:val="22"/>
              </w:rPr>
            </w:pPr>
            <w:r w:rsidRPr="002C0180">
              <w:rPr>
                <w:rFonts w:cs="Times New Roman"/>
                <w:color w:val="000000" w:themeColor="text1"/>
                <w:sz w:val="22"/>
                <w:szCs w:val="22"/>
              </w:rPr>
              <w:t>Death</w:t>
            </w:r>
          </w:p>
        </w:tc>
        <w:tc>
          <w:tcPr>
            <w:tcW w:w="1710" w:type="dxa"/>
          </w:tcPr>
          <w:p w14:paraId="519A7820" w14:textId="607EF5BC"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396,696</w:t>
            </w:r>
          </w:p>
        </w:tc>
        <w:tc>
          <w:tcPr>
            <w:tcW w:w="270" w:type="dxa"/>
          </w:tcPr>
          <w:p w14:paraId="2DFF4003"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34478B82" w14:textId="1E585186"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407,870</w:t>
            </w:r>
          </w:p>
        </w:tc>
      </w:tr>
      <w:tr w:rsidR="00C60383" w:rsidRPr="002C0180" w14:paraId="70C4C887" w14:textId="77777777" w:rsidTr="00C85620">
        <w:trPr>
          <w:cantSplit/>
        </w:trPr>
        <w:tc>
          <w:tcPr>
            <w:tcW w:w="5040" w:type="dxa"/>
          </w:tcPr>
          <w:p w14:paraId="06674BC1" w14:textId="0D667B42" w:rsidR="00C60383" w:rsidRPr="002C0180" w:rsidRDefault="00993D05" w:rsidP="00C60383">
            <w:pPr>
              <w:spacing w:line="240" w:lineRule="atLeast"/>
              <w:rPr>
                <w:rFonts w:cs="Times New Roman"/>
                <w:color w:val="000000" w:themeColor="text1"/>
                <w:sz w:val="22"/>
                <w:szCs w:val="22"/>
              </w:rPr>
            </w:pPr>
            <w:r w:rsidRPr="002C0180">
              <w:rPr>
                <w:rFonts w:cs="Times New Roman"/>
                <w:color w:val="000000" w:themeColor="text1"/>
                <w:sz w:val="22"/>
                <w:szCs w:val="22"/>
              </w:rPr>
              <w:t>Surrender</w:t>
            </w:r>
          </w:p>
        </w:tc>
        <w:tc>
          <w:tcPr>
            <w:tcW w:w="1710" w:type="dxa"/>
          </w:tcPr>
          <w:p w14:paraId="43D1E8EE" w14:textId="01A61D3E"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279,262</w:t>
            </w:r>
          </w:p>
        </w:tc>
        <w:tc>
          <w:tcPr>
            <w:tcW w:w="270" w:type="dxa"/>
          </w:tcPr>
          <w:p w14:paraId="66E1C6AE"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7E8FE157" w14:textId="0193EADB"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291,136</w:t>
            </w:r>
          </w:p>
        </w:tc>
      </w:tr>
      <w:tr w:rsidR="00C60383" w:rsidRPr="002C0180" w14:paraId="06FDC840" w14:textId="77777777" w:rsidTr="00C85620">
        <w:trPr>
          <w:cantSplit/>
        </w:trPr>
        <w:tc>
          <w:tcPr>
            <w:tcW w:w="5040" w:type="dxa"/>
          </w:tcPr>
          <w:p w14:paraId="484DE20C" w14:textId="7F73829B" w:rsidR="00C60383" w:rsidRPr="002C0180" w:rsidRDefault="00993D05" w:rsidP="00C60383">
            <w:pPr>
              <w:spacing w:line="240" w:lineRule="atLeast"/>
              <w:rPr>
                <w:rFonts w:cs="Times New Roman"/>
                <w:color w:val="000000" w:themeColor="text1"/>
                <w:sz w:val="22"/>
                <w:szCs w:val="22"/>
              </w:rPr>
            </w:pPr>
            <w:r w:rsidRPr="002C0180">
              <w:rPr>
                <w:rFonts w:cs="Times New Roman"/>
                <w:color w:val="000000" w:themeColor="text1"/>
                <w:sz w:val="22"/>
                <w:szCs w:val="22"/>
              </w:rPr>
              <w:t>Maturity</w:t>
            </w:r>
          </w:p>
        </w:tc>
        <w:tc>
          <w:tcPr>
            <w:tcW w:w="1710" w:type="dxa"/>
          </w:tcPr>
          <w:p w14:paraId="6EE5BBB3" w14:textId="5CBC953C"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151,621</w:t>
            </w:r>
          </w:p>
        </w:tc>
        <w:tc>
          <w:tcPr>
            <w:tcW w:w="270" w:type="dxa"/>
          </w:tcPr>
          <w:p w14:paraId="7E5EBDF5"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13AA4AA1" w14:textId="4342D58E"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294,212</w:t>
            </w:r>
          </w:p>
        </w:tc>
      </w:tr>
      <w:tr w:rsidR="00C60383" w:rsidRPr="002C0180" w14:paraId="0E3893D9" w14:textId="77777777" w:rsidTr="00C85620">
        <w:trPr>
          <w:cantSplit/>
        </w:trPr>
        <w:tc>
          <w:tcPr>
            <w:tcW w:w="5040" w:type="dxa"/>
          </w:tcPr>
          <w:p w14:paraId="50F7F6D9" w14:textId="798D0C47" w:rsidR="00C60383" w:rsidRPr="002C0180" w:rsidRDefault="00C60383" w:rsidP="00C60383">
            <w:pPr>
              <w:spacing w:line="240" w:lineRule="atLeast"/>
              <w:rPr>
                <w:rFonts w:cs="Times New Roman"/>
                <w:color w:val="000000" w:themeColor="text1"/>
                <w:sz w:val="22"/>
                <w:szCs w:val="22"/>
              </w:rPr>
            </w:pPr>
            <w:r w:rsidRPr="002C0180">
              <w:rPr>
                <w:rFonts w:cs="Times New Roman"/>
                <w:color w:val="000000" w:themeColor="text1"/>
                <w:sz w:val="22"/>
                <w:szCs w:val="22"/>
              </w:rPr>
              <w:t>Dividend</w:t>
            </w:r>
          </w:p>
        </w:tc>
        <w:tc>
          <w:tcPr>
            <w:tcW w:w="1710" w:type="dxa"/>
          </w:tcPr>
          <w:p w14:paraId="53C5B421" w14:textId="49B6041A"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1,397</w:t>
            </w:r>
          </w:p>
        </w:tc>
        <w:tc>
          <w:tcPr>
            <w:tcW w:w="270" w:type="dxa"/>
          </w:tcPr>
          <w:p w14:paraId="629C32E6"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1D598463" w14:textId="545BA81E"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2,448</w:t>
            </w:r>
          </w:p>
        </w:tc>
      </w:tr>
      <w:tr w:rsidR="00C60383" w:rsidRPr="002C0180" w14:paraId="070537A6" w14:textId="77777777" w:rsidTr="00D85B1B">
        <w:trPr>
          <w:cantSplit/>
        </w:trPr>
        <w:tc>
          <w:tcPr>
            <w:tcW w:w="5040" w:type="dxa"/>
          </w:tcPr>
          <w:p w14:paraId="2B8CA30E" w14:textId="14D3CDB1" w:rsidR="00C60383" w:rsidRPr="002C0180" w:rsidRDefault="00C60383" w:rsidP="00C60383">
            <w:pPr>
              <w:spacing w:line="240" w:lineRule="atLeast"/>
              <w:rPr>
                <w:color w:val="000000" w:themeColor="text1"/>
                <w:sz w:val="22"/>
                <w:szCs w:val="28"/>
              </w:rPr>
            </w:pPr>
            <w:r w:rsidRPr="002C0180">
              <w:rPr>
                <w:rFonts w:cs="Times New Roman"/>
                <w:color w:val="000000" w:themeColor="text1"/>
                <w:sz w:val="22"/>
                <w:szCs w:val="22"/>
              </w:rPr>
              <w:t>Other</w:t>
            </w:r>
            <w:r w:rsidR="0050437D" w:rsidRPr="002C0180">
              <w:rPr>
                <w:color w:val="000000" w:themeColor="text1"/>
                <w:sz w:val="22"/>
                <w:szCs w:val="28"/>
              </w:rPr>
              <w:t>s</w:t>
            </w:r>
          </w:p>
        </w:tc>
        <w:tc>
          <w:tcPr>
            <w:tcW w:w="1710" w:type="dxa"/>
            <w:tcBorders>
              <w:bottom w:val="single" w:sz="4" w:space="0" w:color="auto"/>
            </w:tcBorders>
          </w:tcPr>
          <w:p w14:paraId="4D5824E7" w14:textId="66C82E90"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t>173,469</w:t>
            </w:r>
          </w:p>
        </w:tc>
        <w:tc>
          <w:tcPr>
            <w:tcW w:w="270" w:type="dxa"/>
          </w:tcPr>
          <w:p w14:paraId="498CA36F"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Borders>
              <w:bottom w:val="single" w:sz="4" w:space="0" w:color="auto"/>
            </w:tcBorders>
          </w:tcPr>
          <w:p w14:paraId="3366BA48" w14:textId="41D2CC5A" w:rsidR="00C60383" w:rsidRPr="002C0180" w:rsidRDefault="00C60383" w:rsidP="00C60383">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121,582</w:t>
            </w:r>
          </w:p>
        </w:tc>
      </w:tr>
      <w:tr w:rsidR="006744B3" w:rsidRPr="002C0180" w14:paraId="4A3B3FC8" w14:textId="77777777" w:rsidTr="00D85B1B">
        <w:trPr>
          <w:cantSplit/>
        </w:trPr>
        <w:tc>
          <w:tcPr>
            <w:tcW w:w="5040" w:type="dxa"/>
          </w:tcPr>
          <w:p w14:paraId="6E348676" w14:textId="0D629053" w:rsidR="006744B3" w:rsidRPr="002C0180" w:rsidRDefault="006744B3" w:rsidP="006744B3">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70174EAE" w14:textId="1DC25B6C" w:rsidR="006744B3" w:rsidRPr="002C0180" w:rsidRDefault="00C60383" w:rsidP="006744B3">
            <w:pPr>
              <w:pStyle w:val="acctfourfigures"/>
              <w:tabs>
                <w:tab w:val="clear" w:pos="765"/>
                <w:tab w:val="decimal" w:pos="1451"/>
              </w:tabs>
              <w:spacing w:line="240" w:lineRule="atLeast"/>
              <w:ind w:left="-101" w:right="-86"/>
              <w:rPr>
                <w:rFonts w:cs="Times New Roman"/>
                <w:b/>
                <w:bCs/>
                <w:color w:val="000000" w:themeColor="text1"/>
                <w:szCs w:val="22"/>
              </w:rPr>
            </w:pPr>
            <w:r w:rsidRPr="002C0180">
              <w:rPr>
                <w:rFonts w:cs="Times New Roman"/>
                <w:b/>
                <w:bCs/>
                <w:color w:val="000000" w:themeColor="text1"/>
                <w:szCs w:val="22"/>
              </w:rPr>
              <w:t>1,002,445</w:t>
            </w:r>
          </w:p>
        </w:tc>
        <w:tc>
          <w:tcPr>
            <w:tcW w:w="270" w:type="dxa"/>
          </w:tcPr>
          <w:p w14:paraId="4932661E" w14:textId="77777777" w:rsidR="006744B3" w:rsidRPr="002C0180" w:rsidRDefault="006744B3" w:rsidP="006744B3">
            <w:pPr>
              <w:pStyle w:val="acctfourfigures"/>
              <w:tabs>
                <w:tab w:val="clear" w:pos="765"/>
                <w:tab w:val="decimal" w:pos="1586"/>
              </w:tabs>
              <w:spacing w:line="240" w:lineRule="atLeast"/>
              <w:rPr>
                <w:rFonts w:cs="Times New Roman"/>
                <w:color w:val="000000" w:themeColor="text1"/>
                <w:szCs w:val="22"/>
              </w:rPr>
            </w:pPr>
          </w:p>
        </w:tc>
        <w:tc>
          <w:tcPr>
            <w:tcW w:w="1710" w:type="dxa"/>
            <w:tcBorders>
              <w:top w:val="single" w:sz="4" w:space="0" w:color="auto"/>
              <w:bottom w:val="double" w:sz="4" w:space="0" w:color="auto"/>
            </w:tcBorders>
          </w:tcPr>
          <w:p w14:paraId="2D845EF2" w14:textId="5D8F5AB8" w:rsidR="006744B3" w:rsidRPr="002C0180" w:rsidRDefault="006744B3"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eastAsia="Cordia New" w:cs="Times New Roman"/>
                <w:b/>
                <w:bCs/>
                <w:szCs w:val="22"/>
                <w:lang w:val="en-US"/>
              </w:rPr>
              <w:t>1,117,248</w:t>
            </w:r>
          </w:p>
        </w:tc>
      </w:tr>
    </w:tbl>
    <w:p w14:paraId="16A2ADE9" w14:textId="77777777" w:rsidR="005F6968" w:rsidRPr="002C0180" w:rsidRDefault="005F6968" w:rsidP="007A7B6A">
      <w:pPr>
        <w:spacing w:line="240" w:lineRule="atLeast"/>
        <w:ind w:left="540" w:right="-45" w:hanging="540"/>
        <w:jc w:val="thaiDistribute"/>
        <w:rPr>
          <w:rFonts w:cs="Times New Roman"/>
          <w:b/>
          <w:bCs/>
          <w:color w:val="000000" w:themeColor="text1"/>
          <w:sz w:val="16"/>
          <w:szCs w:val="16"/>
        </w:rPr>
      </w:pPr>
    </w:p>
    <w:p w14:paraId="79F67E4F" w14:textId="4BA929D3" w:rsidR="00EB5696" w:rsidRPr="002C0180" w:rsidRDefault="00BE60B8" w:rsidP="007B05F0">
      <w:pPr>
        <w:spacing w:line="240" w:lineRule="atLeast"/>
        <w:ind w:left="1080" w:right="-45" w:hanging="540"/>
        <w:jc w:val="thaiDistribute"/>
        <w:rPr>
          <w:rFonts w:cstheme="minorBidi"/>
          <w:b/>
          <w:bCs/>
          <w:color w:val="000000" w:themeColor="text1"/>
          <w:sz w:val="22"/>
          <w:szCs w:val="22"/>
          <w:cs/>
        </w:rPr>
      </w:pPr>
      <w:r w:rsidRPr="002C0180">
        <w:rPr>
          <w:rFonts w:cs="Times New Roman"/>
          <w:b/>
          <w:bCs/>
          <w:color w:val="000000" w:themeColor="text1"/>
          <w:sz w:val="22"/>
          <w:szCs w:val="22"/>
        </w:rPr>
        <w:t>8</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2</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4</w:t>
      </w:r>
      <w:r w:rsidR="00EA5F99" w:rsidRPr="002C0180">
        <w:rPr>
          <w:rFonts w:cs="Times New Roman"/>
          <w:b/>
          <w:bCs/>
          <w:color w:val="000000" w:themeColor="text1"/>
          <w:sz w:val="22"/>
          <w:szCs w:val="22"/>
        </w:rPr>
        <w:t xml:space="preserve"> </w:t>
      </w:r>
      <w:r w:rsidR="007B05F0" w:rsidRPr="002C0180">
        <w:rPr>
          <w:rFonts w:cs="Times New Roman"/>
          <w:b/>
          <w:bCs/>
          <w:color w:val="000000" w:themeColor="text1"/>
          <w:sz w:val="22"/>
          <w:szCs w:val="22"/>
        </w:rPr>
        <w:tab/>
      </w:r>
      <w:r w:rsidR="001750B4" w:rsidRPr="002C0180">
        <w:rPr>
          <w:rFonts w:cs="Times New Roman"/>
          <w:b/>
          <w:bCs/>
          <w:color w:val="000000" w:themeColor="text1"/>
          <w:sz w:val="22"/>
          <w:szCs w:val="22"/>
        </w:rPr>
        <w:t>Due to insured</w:t>
      </w:r>
    </w:p>
    <w:p w14:paraId="0058A586" w14:textId="77777777" w:rsidR="001853B7" w:rsidRPr="002C0180" w:rsidRDefault="001853B7" w:rsidP="007A7B6A">
      <w:pPr>
        <w:spacing w:line="240" w:lineRule="atLeast"/>
        <w:ind w:left="540" w:right="-45" w:hanging="540"/>
        <w:jc w:val="thaiDistribute"/>
        <w:rPr>
          <w:rFonts w:cs="Times New Roman"/>
          <w:b/>
          <w:bCs/>
          <w:color w:val="000000" w:themeColor="text1"/>
          <w:sz w:val="16"/>
          <w:szCs w:val="16"/>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10B6AD9A" w14:textId="77777777" w:rsidTr="00754D1C">
        <w:trPr>
          <w:cantSplit/>
        </w:trPr>
        <w:tc>
          <w:tcPr>
            <w:tcW w:w="5040" w:type="dxa"/>
          </w:tcPr>
          <w:p w14:paraId="63D2ACDE"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243E9A6B"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20540950" w14:textId="77777777" w:rsidTr="00754D1C">
        <w:trPr>
          <w:cantSplit/>
        </w:trPr>
        <w:tc>
          <w:tcPr>
            <w:tcW w:w="5040" w:type="dxa"/>
          </w:tcPr>
          <w:p w14:paraId="4B2E9F4C"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56A202D8"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6CBFDD64" w14:textId="77777777" w:rsidTr="00754D1C">
        <w:trPr>
          <w:cantSplit/>
        </w:trPr>
        <w:tc>
          <w:tcPr>
            <w:tcW w:w="5040" w:type="dxa"/>
          </w:tcPr>
          <w:p w14:paraId="52F60AAB"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44041C56" w14:textId="77777777" w:rsidR="00BB0F5D" w:rsidRPr="002C0180" w:rsidRDefault="00BB0F5D"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81537C" w:rsidRPr="002C0180" w14:paraId="23C00486" w14:textId="77777777" w:rsidTr="00C85620">
        <w:trPr>
          <w:cantSplit/>
        </w:trPr>
        <w:tc>
          <w:tcPr>
            <w:tcW w:w="5040" w:type="dxa"/>
          </w:tcPr>
          <w:p w14:paraId="179D307A" w14:textId="77777777" w:rsidR="0081537C" w:rsidRPr="002C0180" w:rsidRDefault="0081537C" w:rsidP="0081537C">
            <w:pPr>
              <w:spacing w:line="240" w:lineRule="atLeast"/>
              <w:rPr>
                <w:rFonts w:cs="Times New Roman"/>
                <w:b/>
                <w:bCs/>
                <w:i/>
                <w:iCs/>
                <w:color w:val="000000" w:themeColor="text1"/>
                <w:sz w:val="22"/>
                <w:szCs w:val="22"/>
              </w:rPr>
            </w:pPr>
          </w:p>
        </w:tc>
        <w:tc>
          <w:tcPr>
            <w:tcW w:w="1710" w:type="dxa"/>
          </w:tcPr>
          <w:p w14:paraId="04598893" w14:textId="5DEF1DCE" w:rsidR="0081537C" w:rsidRPr="002C0180" w:rsidRDefault="00B50B65" w:rsidP="0081537C">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szCs w:val="22"/>
              </w:rPr>
              <w:t>31 March 2022</w:t>
            </w:r>
          </w:p>
        </w:tc>
        <w:tc>
          <w:tcPr>
            <w:tcW w:w="270" w:type="dxa"/>
          </w:tcPr>
          <w:p w14:paraId="79D9111E" w14:textId="77777777" w:rsidR="0081537C" w:rsidRPr="002C0180" w:rsidRDefault="0081537C" w:rsidP="0081537C">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1772A210" w14:textId="75355FA3" w:rsidR="0081537C" w:rsidRPr="002C0180" w:rsidRDefault="0081537C" w:rsidP="0081537C">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00B50B65" w:rsidRPr="002C0180">
              <w:rPr>
                <w:rFonts w:cs="Times New Roman"/>
                <w:color w:val="000000" w:themeColor="text1"/>
                <w:szCs w:val="22"/>
              </w:rPr>
              <w:t>2021</w:t>
            </w:r>
          </w:p>
        </w:tc>
      </w:tr>
      <w:tr w:rsidR="0081537C" w:rsidRPr="002C0180" w14:paraId="738CDAAE" w14:textId="77777777" w:rsidTr="00754D1C">
        <w:trPr>
          <w:cantSplit/>
        </w:trPr>
        <w:tc>
          <w:tcPr>
            <w:tcW w:w="5040" w:type="dxa"/>
          </w:tcPr>
          <w:p w14:paraId="187A51D0" w14:textId="77777777" w:rsidR="0081537C" w:rsidRPr="002C0180" w:rsidRDefault="0081537C" w:rsidP="0081537C">
            <w:pPr>
              <w:spacing w:line="240" w:lineRule="atLeast"/>
              <w:rPr>
                <w:rFonts w:cs="Times New Roman"/>
                <w:b/>
                <w:bCs/>
                <w:i/>
                <w:iCs/>
                <w:color w:val="000000" w:themeColor="text1"/>
                <w:sz w:val="22"/>
                <w:szCs w:val="22"/>
              </w:rPr>
            </w:pPr>
          </w:p>
        </w:tc>
        <w:tc>
          <w:tcPr>
            <w:tcW w:w="3690" w:type="dxa"/>
            <w:gridSpan w:val="3"/>
          </w:tcPr>
          <w:p w14:paraId="27A156D4" w14:textId="77777777" w:rsidR="0081537C" w:rsidRPr="002C0180" w:rsidRDefault="0081537C" w:rsidP="0081537C">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lang w:bidi="th-TH"/>
              </w:rPr>
              <w:t>(</w:t>
            </w:r>
            <w:r w:rsidRPr="002C0180">
              <w:rPr>
                <w:rFonts w:cs="Times New Roman"/>
                <w:i/>
                <w:iCs/>
                <w:color w:val="000000" w:themeColor="text1"/>
                <w:szCs w:val="22"/>
              </w:rPr>
              <w:t>in thousand Baht</w:t>
            </w:r>
            <w:r w:rsidRPr="002C0180">
              <w:rPr>
                <w:rFonts w:cs="Times New Roman"/>
                <w:i/>
                <w:iCs/>
                <w:color w:val="000000" w:themeColor="text1"/>
                <w:szCs w:val="22"/>
                <w:lang w:bidi="th-TH"/>
              </w:rPr>
              <w:t>)</w:t>
            </w:r>
          </w:p>
        </w:tc>
      </w:tr>
      <w:tr w:rsidR="006744B3" w:rsidRPr="002C0180" w14:paraId="3ECC658F" w14:textId="77777777" w:rsidTr="00C85620">
        <w:trPr>
          <w:cantSplit/>
        </w:trPr>
        <w:tc>
          <w:tcPr>
            <w:tcW w:w="5040" w:type="dxa"/>
          </w:tcPr>
          <w:p w14:paraId="7DAE32FA" w14:textId="77777777" w:rsidR="006744B3" w:rsidRPr="002C0180" w:rsidRDefault="006744B3" w:rsidP="006744B3">
            <w:pPr>
              <w:spacing w:line="240" w:lineRule="atLeast"/>
              <w:rPr>
                <w:rFonts w:cs="Times New Roman"/>
                <w:color w:val="000000" w:themeColor="text1"/>
                <w:sz w:val="22"/>
                <w:szCs w:val="22"/>
              </w:rPr>
            </w:pPr>
            <w:r w:rsidRPr="002C0180">
              <w:rPr>
                <w:rFonts w:cs="Times New Roman"/>
                <w:color w:val="000000" w:themeColor="text1"/>
                <w:sz w:val="22"/>
                <w:szCs w:val="22"/>
              </w:rPr>
              <w:t>Policyholder deposits and other benefits</w:t>
            </w:r>
          </w:p>
        </w:tc>
        <w:tc>
          <w:tcPr>
            <w:tcW w:w="1710" w:type="dxa"/>
          </w:tcPr>
          <w:p w14:paraId="1EE6A512" w14:textId="5AF28498" w:rsidR="006744B3" w:rsidRPr="002C0180" w:rsidRDefault="00993D05"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cs="Times New Roman"/>
                <w:color w:val="000000" w:themeColor="text1"/>
                <w:szCs w:val="22"/>
                <w:lang w:val="en-US"/>
              </w:rPr>
              <w:t>21,283,460</w:t>
            </w:r>
          </w:p>
        </w:tc>
        <w:tc>
          <w:tcPr>
            <w:tcW w:w="270" w:type="dxa"/>
          </w:tcPr>
          <w:p w14:paraId="11576DF2" w14:textId="77777777" w:rsidR="006744B3" w:rsidRPr="002C0180" w:rsidRDefault="006744B3" w:rsidP="006744B3">
            <w:pPr>
              <w:pStyle w:val="acctfourfigures"/>
              <w:tabs>
                <w:tab w:val="clear" w:pos="765"/>
                <w:tab w:val="decimal" w:pos="1586"/>
              </w:tabs>
              <w:spacing w:line="240" w:lineRule="atLeast"/>
              <w:rPr>
                <w:rFonts w:cs="Times New Roman"/>
                <w:color w:val="000000" w:themeColor="text1"/>
                <w:szCs w:val="22"/>
              </w:rPr>
            </w:pPr>
          </w:p>
        </w:tc>
        <w:tc>
          <w:tcPr>
            <w:tcW w:w="1710" w:type="dxa"/>
          </w:tcPr>
          <w:p w14:paraId="62219E8D" w14:textId="12245FE6" w:rsidR="006744B3" w:rsidRPr="002C0180" w:rsidRDefault="006744B3"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cs="Times New Roman"/>
                <w:szCs w:val="22"/>
                <w:lang w:val="en-US"/>
              </w:rPr>
              <w:t>21,861,317</w:t>
            </w:r>
          </w:p>
        </w:tc>
      </w:tr>
      <w:tr w:rsidR="00993D05" w:rsidRPr="002C0180" w14:paraId="18B13F35" w14:textId="77777777" w:rsidTr="00BD6F6D">
        <w:trPr>
          <w:cantSplit/>
        </w:trPr>
        <w:tc>
          <w:tcPr>
            <w:tcW w:w="5040" w:type="dxa"/>
          </w:tcPr>
          <w:p w14:paraId="4260ECBA"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Outstanding cheques for benefits and claims</w:t>
            </w:r>
          </w:p>
        </w:tc>
        <w:tc>
          <w:tcPr>
            <w:tcW w:w="1710" w:type="dxa"/>
          </w:tcPr>
          <w:p w14:paraId="1B6663E1" w14:textId="4748A1C9"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2"/>
                <w:lang w:val="en-US"/>
              </w:rPr>
            </w:pPr>
            <w:r w:rsidRPr="002C0180">
              <w:t>893,024</w:t>
            </w:r>
          </w:p>
        </w:tc>
        <w:tc>
          <w:tcPr>
            <w:tcW w:w="270" w:type="dxa"/>
          </w:tcPr>
          <w:p w14:paraId="42126D14"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57EF76E6" w14:textId="76161122"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8"/>
                <w:lang w:val="en-US" w:eastAsia="ja-JP" w:bidi="th-TH"/>
              </w:rPr>
            </w:pPr>
            <w:r w:rsidRPr="002C0180">
              <w:rPr>
                <w:rFonts w:eastAsia="Cordia New" w:cs="Times New Roman"/>
                <w:szCs w:val="22"/>
                <w:cs/>
                <w:lang w:val="en-US" w:bidi="th-TH"/>
              </w:rPr>
              <w:t>843</w:t>
            </w:r>
            <w:r w:rsidRPr="002C0180">
              <w:rPr>
                <w:rFonts w:eastAsia="Cordia New" w:cs="Times New Roman"/>
                <w:szCs w:val="22"/>
                <w:lang w:val="en-US"/>
              </w:rPr>
              <w:t>,</w:t>
            </w:r>
            <w:r w:rsidRPr="002C0180">
              <w:rPr>
                <w:rFonts w:eastAsia="Cordia New" w:cs="Times New Roman"/>
                <w:szCs w:val="22"/>
                <w:cs/>
                <w:lang w:val="en-US" w:bidi="th-TH"/>
              </w:rPr>
              <w:t>508</w:t>
            </w:r>
          </w:p>
        </w:tc>
      </w:tr>
      <w:tr w:rsidR="00993D05" w:rsidRPr="002C0180" w14:paraId="602226C4" w14:textId="77777777" w:rsidTr="00C85620">
        <w:trPr>
          <w:cantSplit/>
        </w:trPr>
        <w:tc>
          <w:tcPr>
            <w:tcW w:w="5040" w:type="dxa"/>
          </w:tcPr>
          <w:p w14:paraId="62D28C13"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Advance premium</w:t>
            </w:r>
          </w:p>
        </w:tc>
        <w:tc>
          <w:tcPr>
            <w:tcW w:w="1710" w:type="dxa"/>
          </w:tcPr>
          <w:p w14:paraId="42549B1B" w14:textId="48736E97"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2"/>
                <w:lang w:val="en-US"/>
              </w:rPr>
            </w:pPr>
            <w:r w:rsidRPr="002C0180">
              <w:t>530,542</w:t>
            </w:r>
          </w:p>
        </w:tc>
        <w:tc>
          <w:tcPr>
            <w:tcW w:w="270" w:type="dxa"/>
          </w:tcPr>
          <w:p w14:paraId="42CF2B5B"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20BF2604" w14:textId="51FCC0B5"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433,388</w:t>
            </w:r>
          </w:p>
        </w:tc>
      </w:tr>
      <w:tr w:rsidR="006744B3" w:rsidRPr="002C0180" w14:paraId="5396F68F" w14:textId="77777777" w:rsidTr="00C85620">
        <w:trPr>
          <w:cantSplit/>
        </w:trPr>
        <w:tc>
          <w:tcPr>
            <w:tcW w:w="5040" w:type="dxa"/>
          </w:tcPr>
          <w:p w14:paraId="193619B4" w14:textId="77777777" w:rsidR="006744B3" w:rsidRPr="002C0180" w:rsidRDefault="006744B3" w:rsidP="006744B3">
            <w:pPr>
              <w:spacing w:line="240" w:lineRule="atLeast"/>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4B84C277" w14:textId="5D160B29" w:rsidR="006744B3" w:rsidRPr="002C0180" w:rsidRDefault="00993D05" w:rsidP="006744B3">
            <w:pPr>
              <w:pStyle w:val="acctfourfigures"/>
              <w:tabs>
                <w:tab w:val="clear" w:pos="765"/>
                <w:tab w:val="decimal" w:pos="1451"/>
              </w:tabs>
              <w:spacing w:line="240" w:lineRule="atLeast"/>
              <w:ind w:left="-101" w:right="-86"/>
              <w:rPr>
                <w:rFonts w:cs="Times New Roman"/>
                <w:b/>
                <w:bCs/>
                <w:color w:val="000000" w:themeColor="text1"/>
                <w:szCs w:val="22"/>
                <w:lang w:val="en-US"/>
              </w:rPr>
            </w:pPr>
            <w:r w:rsidRPr="002C0180">
              <w:rPr>
                <w:rFonts w:cs="Times New Roman"/>
                <w:b/>
                <w:bCs/>
                <w:color w:val="000000" w:themeColor="text1"/>
                <w:szCs w:val="22"/>
                <w:lang w:val="en-US"/>
              </w:rPr>
              <w:t>22,707,026</w:t>
            </w:r>
          </w:p>
        </w:tc>
        <w:tc>
          <w:tcPr>
            <w:tcW w:w="270" w:type="dxa"/>
          </w:tcPr>
          <w:p w14:paraId="3F253249" w14:textId="77777777" w:rsidR="006744B3" w:rsidRPr="002C0180" w:rsidRDefault="006744B3" w:rsidP="006744B3">
            <w:pPr>
              <w:pStyle w:val="acctfourfigures"/>
              <w:tabs>
                <w:tab w:val="clear" w:pos="765"/>
                <w:tab w:val="decimal" w:pos="1586"/>
              </w:tabs>
              <w:spacing w:line="240" w:lineRule="atLeast"/>
              <w:rPr>
                <w:rFonts w:cs="Times New Roman"/>
                <w:b/>
                <w:bCs/>
                <w:color w:val="000000" w:themeColor="text1"/>
                <w:szCs w:val="22"/>
              </w:rPr>
            </w:pPr>
          </w:p>
        </w:tc>
        <w:tc>
          <w:tcPr>
            <w:tcW w:w="1710" w:type="dxa"/>
            <w:tcBorders>
              <w:top w:val="single" w:sz="4" w:space="0" w:color="auto"/>
              <w:bottom w:val="double" w:sz="4" w:space="0" w:color="auto"/>
            </w:tcBorders>
          </w:tcPr>
          <w:p w14:paraId="1106F94F" w14:textId="2283DA5D" w:rsidR="006744B3" w:rsidRPr="002C0180" w:rsidRDefault="006744B3" w:rsidP="006744B3">
            <w:pPr>
              <w:pStyle w:val="acctfourfigures"/>
              <w:tabs>
                <w:tab w:val="clear" w:pos="765"/>
                <w:tab w:val="decimal" w:pos="1451"/>
              </w:tabs>
              <w:spacing w:line="240" w:lineRule="atLeast"/>
              <w:ind w:left="-101" w:right="-86"/>
              <w:rPr>
                <w:rFonts w:cs="Times New Roman"/>
                <w:b/>
                <w:bCs/>
                <w:color w:val="000000" w:themeColor="text1"/>
                <w:szCs w:val="22"/>
              </w:rPr>
            </w:pPr>
            <w:r w:rsidRPr="002C0180">
              <w:rPr>
                <w:rFonts w:eastAsia="Cordia New" w:cs="Times New Roman"/>
                <w:b/>
                <w:bCs/>
                <w:szCs w:val="22"/>
                <w:lang w:val="en-US"/>
              </w:rPr>
              <w:t>23,138,213</w:t>
            </w:r>
          </w:p>
        </w:tc>
      </w:tr>
    </w:tbl>
    <w:p w14:paraId="50C580E6" w14:textId="4CB3053E" w:rsidR="0020071C" w:rsidRPr="002C0180" w:rsidRDefault="0020071C" w:rsidP="007A7B6A">
      <w:pPr>
        <w:spacing w:line="240" w:lineRule="atLeast"/>
        <w:ind w:left="540" w:right="-45" w:hanging="540"/>
        <w:jc w:val="thaiDistribute"/>
        <w:rPr>
          <w:rFonts w:cs="Times New Roman"/>
          <w:b/>
          <w:bCs/>
          <w:color w:val="000000" w:themeColor="text1"/>
          <w:sz w:val="22"/>
          <w:szCs w:val="22"/>
        </w:rPr>
      </w:pPr>
    </w:p>
    <w:p w14:paraId="2BB88EC8" w14:textId="63803E46" w:rsidR="00885D02" w:rsidRPr="002C0180" w:rsidRDefault="00BE60B8" w:rsidP="006C6FFA">
      <w:pPr>
        <w:tabs>
          <w:tab w:val="left" w:pos="8910"/>
        </w:tabs>
        <w:spacing w:line="240" w:lineRule="atLeast"/>
        <w:ind w:left="540" w:right="-45" w:hanging="540"/>
        <w:jc w:val="thaiDistribute"/>
        <w:rPr>
          <w:rFonts w:cs="Times New Roman"/>
          <w:b/>
          <w:bCs/>
          <w:color w:val="000000" w:themeColor="text1"/>
        </w:rPr>
      </w:pPr>
      <w:r w:rsidRPr="002C0180">
        <w:rPr>
          <w:rFonts w:cs="Times New Roman"/>
          <w:b/>
          <w:bCs/>
          <w:color w:val="000000" w:themeColor="text1"/>
        </w:rPr>
        <w:t>9</w:t>
      </w:r>
      <w:r w:rsidR="00885D02" w:rsidRPr="002C0180">
        <w:rPr>
          <w:rFonts w:cs="Times New Roman"/>
          <w:b/>
          <w:bCs/>
          <w:color w:val="000000" w:themeColor="text1"/>
        </w:rPr>
        <w:tab/>
      </w:r>
      <w:r w:rsidR="007B2AB6" w:rsidRPr="002C0180">
        <w:rPr>
          <w:rFonts w:cs="Times New Roman"/>
          <w:b/>
          <w:bCs/>
          <w:color w:val="000000" w:themeColor="text1"/>
        </w:rPr>
        <w:t>Deferred tax, net</w:t>
      </w:r>
    </w:p>
    <w:p w14:paraId="624A5829"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p w14:paraId="5924FE00" w14:textId="51957128" w:rsidR="00885D02" w:rsidRPr="002C0180" w:rsidRDefault="00885D02" w:rsidP="007A7B6A">
      <w:pPr>
        <w:spacing w:line="240" w:lineRule="atLeast"/>
        <w:ind w:left="540" w:right="-45"/>
        <w:jc w:val="thaiDistribute"/>
        <w:rPr>
          <w:rFonts w:cs="Times New Roman"/>
          <w:color w:val="000000" w:themeColor="text1"/>
          <w:sz w:val="22"/>
          <w:szCs w:val="22"/>
        </w:rPr>
      </w:pPr>
      <w:r w:rsidRPr="002C0180">
        <w:rPr>
          <w:rFonts w:cs="Times New Roman"/>
          <w:color w:val="000000" w:themeColor="text1"/>
          <w:sz w:val="22"/>
          <w:szCs w:val="22"/>
        </w:rPr>
        <w:t xml:space="preserve">Deferred tax assets and liabilities as at </w:t>
      </w:r>
      <w:r w:rsidR="00B50B65" w:rsidRPr="002C0180">
        <w:rPr>
          <w:rFonts w:cs="Times New Roman"/>
          <w:color w:val="000000" w:themeColor="text1"/>
          <w:sz w:val="22"/>
          <w:szCs w:val="22"/>
        </w:rPr>
        <w:t>31 March 2022</w:t>
      </w:r>
      <w:r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Pr="002C0180">
        <w:rPr>
          <w:rFonts w:cs="Times New Roman"/>
          <w:color w:val="000000" w:themeColor="text1"/>
          <w:sz w:val="22"/>
          <w:szCs w:val="22"/>
        </w:rPr>
        <w:t xml:space="preserve"> were as follows:</w:t>
      </w:r>
    </w:p>
    <w:p w14:paraId="7B312F6C"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tbl>
      <w:tblPr>
        <w:tblW w:w="9315" w:type="dxa"/>
        <w:tblInd w:w="405" w:type="dxa"/>
        <w:tblLayout w:type="fixed"/>
        <w:tblCellMar>
          <w:left w:w="79" w:type="dxa"/>
          <w:right w:w="79" w:type="dxa"/>
        </w:tblCellMar>
        <w:tblLook w:val="04A0" w:firstRow="1" w:lastRow="0" w:firstColumn="1" w:lastColumn="0" w:noHBand="0" w:noVBand="1"/>
      </w:tblPr>
      <w:tblGrid>
        <w:gridCol w:w="5625"/>
        <w:gridCol w:w="1710"/>
        <w:gridCol w:w="270"/>
        <w:gridCol w:w="1710"/>
      </w:tblGrid>
      <w:tr w:rsidR="00AE25BA" w:rsidRPr="002C0180" w14:paraId="1A221763" w14:textId="77777777" w:rsidTr="00754D1C">
        <w:trPr>
          <w:cantSplit/>
          <w:tblHeader/>
        </w:trPr>
        <w:tc>
          <w:tcPr>
            <w:tcW w:w="5625" w:type="dxa"/>
          </w:tcPr>
          <w:p w14:paraId="2E69568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247E3E20" w14:textId="5BEE70AE"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w:t>
            </w:r>
          </w:p>
        </w:tc>
      </w:tr>
      <w:tr w:rsidR="00AE25BA" w:rsidRPr="002C0180" w14:paraId="75DC40C4" w14:textId="77777777" w:rsidTr="00754D1C">
        <w:trPr>
          <w:cantSplit/>
          <w:tblHeader/>
        </w:trPr>
        <w:tc>
          <w:tcPr>
            <w:tcW w:w="5625" w:type="dxa"/>
          </w:tcPr>
          <w:p w14:paraId="3BE8100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50BCCB9E" w14:textId="65659914"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which the equity method is applied</w:t>
            </w:r>
          </w:p>
        </w:tc>
      </w:tr>
      <w:tr w:rsidR="00AE25BA" w:rsidRPr="002C0180" w14:paraId="2D7FFDBE" w14:textId="77777777" w:rsidTr="00754D1C">
        <w:trPr>
          <w:cantSplit/>
          <w:tblHeader/>
        </w:trPr>
        <w:tc>
          <w:tcPr>
            <w:tcW w:w="5625" w:type="dxa"/>
          </w:tcPr>
          <w:p w14:paraId="2E84D9AB"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399F40A6" w14:textId="05AE7441" w:rsidR="00AE25BA" w:rsidRPr="002C0180" w:rsidRDefault="00AE25BA" w:rsidP="00AE25BA">
            <w:pPr>
              <w:spacing w:line="240" w:lineRule="atLeast"/>
              <w:ind w:left="-108" w:right="-108"/>
              <w:jc w:val="center"/>
              <w:rPr>
                <w:rFonts w:cstheme="minorBidi"/>
                <w:b/>
                <w:bCs/>
                <w:color w:val="000000" w:themeColor="text1"/>
                <w:sz w:val="22"/>
                <w:szCs w:val="22"/>
              </w:rPr>
            </w:pPr>
            <w:r w:rsidRPr="002C0180">
              <w:rPr>
                <w:rFonts w:cs="Times New Roman"/>
                <w:b/>
                <w:bCs/>
                <w:color w:val="000000" w:themeColor="text1"/>
                <w:sz w:val="22"/>
                <w:szCs w:val="22"/>
              </w:rPr>
              <w:t>and separate financial statements</w:t>
            </w:r>
          </w:p>
        </w:tc>
      </w:tr>
      <w:tr w:rsidR="0081537C" w:rsidRPr="002C0180" w14:paraId="12094FFF" w14:textId="77777777" w:rsidTr="00754D1C">
        <w:trPr>
          <w:cantSplit/>
          <w:tblHeader/>
        </w:trPr>
        <w:tc>
          <w:tcPr>
            <w:tcW w:w="5625" w:type="dxa"/>
          </w:tcPr>
          <w:p w14:paraId="28F531E1" w14:textId="77777777" w:rsidR="0081537C" w:rsidRPr="002C0180" w:rsidRDefault="0081537C" w:rsidP="0081537C">
            <w:pPr>
              <w:pStyle w:val="acctfourfigures"/>
              <w:spacing w:line="240" w:lineRule="atLeast"/>
              <w:jc w:val="center"/>
              <w:rPr>
                <w:rFonts w:cs="Times New Roman"/>
                <w:color w:val="000000" w:themeColor="text1"/>
                <w:szCs w:val="22"/>
              </w:rPr>
            </w:pPr>
          </w:p>
        </w:tc>
        <w:tc>
          <w:tcPr>
            <w:tcW w:w="1710" w:type="dxa"/>
            <w:hideMark/>
          </w:tcPr>
          <w:p w14:paraId="61875117" w14:textId="2C4EF8F0" w:rsidR="0081537C" w:rsidRPr="002C0180" w:rsidRDefault="00B50B65" w:rsidP="0081537C">
            <w:pPr>
              <w:spacing w:line="240" w:lineRule="atLeast"/>
              <w:ind w:left="-108" w:right="-63"/>
              <w:jc w:val="center"/>
              <w:rPr>
                <w:rFonts w:cs="Times New Roman"/>
                <w:color w:val="000000" w:themeColor="text1"/>
                <w:spacing w:val="-6"/>
                <w:sz w:val="22"/>
                <w:szCs w:val="22"/>
              </w:rPr>
            </w:pPr>
            <w:r w:rsidRPr="002C0180">
              <w:rPr>
                <w:rFonts w:cs="Times New Roman"/>
                <w:color w:val="000000" w:themeColor="text1"/>
                <w:sz w:val="22"/>
                <w:szCs w:val="22"/>
              </w:rPr>
              <w:t>31 March 2022</w:t>
            </w:r>
          </w:p>
        </w:tc>
        <w:tc>
          <w:tcPr>
            <w:tcW w:w="270" w:type="dxa"/>
          </w:tcPr>
          <w:p w14:paraId="1F3EBCB8" w14:textId="77777777" w:rsidR="0081537C" w:rsidRPr="002C0180" w:rsidRDefault="0081537C" w:rsidP="0081537C">
            <w:pPr>
              <w:spacing w:line="240" w:lineRule="atLeast"/>
              <w:ind w:left="-108" w:right="-108"/>
              <w:jc w:val="center"/>
              <w:rPr>
                <w:rFonts w:cs="Times New Roman"/>
                <w:color w:val="000000" w:themeColor="text1"/>
                <w:sz w:val="22"/>
                <w:szCs w:val="22"/>
              </w:rPr>
            </w:pPr>
          </w:p>
        </w:tc>
        <w:tc>
          <w:tcPr>
            <w:tcW w:w="1710" w:type="dxa"/>
            <w:hideMark/>
          </w:tcPr>
          <w:p w14:paraId="44DA9EC2" w14:textId="6FD19327" w:rsidR="0081537C" w:rsidRPr="002C0180" w:rsidRDefault="0081537C" w:rsidP="0081537C">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81537C" w:rsidRPr="002C0180" w14:paraId="1D450DA3" w14:textId="77777777" w:rsidTr="00754D1C">
        <w:trPr>
          <w:cantSplit/>
          <w:tblHeader/>
        </w:trPr>
        <w:tc>
          <w:tcPr>
            <w:tcW w:w="5625" w:type="dxa"/>
          </w:tcPr>
          <w:p w14:paraId="6A2F9D5E" w14:textId="77777777" w:rsidR="0081537C" w:rsidRPr="002C0180" w:rsidRDefault="0081537C" w:rsidP="0081537C">
            <w:pPr>
              <w:pStyle w:val="acctfourfigures"/>
              <w:spacing w:line="240" w:lineRule="atLeast"/>
              <w:jc w:val="center"/>
              <w:rPr>
                <w:rFonts w:cs="Times New Roman"/>
                <w:color w:val="000000" w:themeColor="text1"/>
                <w:szCs w:val="22"/>
              </w:rPr>
            </w:pPr>
          </w:p>
        </w:tc>
        <w:tc>
          <w:tcPr>
            <w:tcW w:w="3690" w:type="dxa"/>
            <w:gridSpan w:val="3"/>
            <w:hideMark/>
          </w:tcPr>
          <w:p w14:paraId="3FB4FC6F" w14:textId="77777777" w:rsidR="0081537C" w:rsidRPr="002C0180" w:rsidRDefault="0081537C" w:rsidP="0081537C">
            <w:pPr>
              <w:pStyle w:val="acctmergecolhdg"/>
              <w:spacing w:line="240" w:lineRule="atLeast"/>
              <w:rPr>
                <w:b w:val="0"/>
                <w:bCs/>
                <w:color w:val="000000" w:themeColor="text1"/>
                <w:szCs w:val="22"/>
              </w:rPr>
            </w:pPr>
            <w:r w:rsidRPr="002C0180">
              <w:rPr>
                <w:b w:val="0"/>
                <w:bCs/>
                <w:i/>
                <w:iCs/>
                <w:color w:val="000000" w:themeColor="text1"/>
                <w:szCs w:val="22"/>
              </w:rPr>
              <w:t>(in thousand Baht)</w:t>
            </w:r>
          </w:p>
        </w:tc>
      </w:tr>
      <w:tr w:rsidR="006744B3" w:rsidRPr="002C0180" w14:paraId="608543FD" w14:textId="77777777" w:rsidTr="002863F9">
        <w:trPr>
          <w:cantSplit/>
        </w:trPr>
        <w:tc>
          <w:tcPr>
            <w:tcW w:w="5625" w:type="dxa"/>
            <w:vAlign w:val="bottom"/>
            <w:hideMark/>
          </w:tcPr>
          <w:p w14:paraId="7D28DB7C"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assets</w:t>
            </w:r>
          </w:p>
        </w:tc>
        <w:tc>
          <w:tcPr>
            <w:tcW w:w="1710" w:type="dxa"/>
            <w:vAlign w:val="center"/>
          </w:tcPr>
          <w:p w14:paraId="237929DF" w14:textId="43F79F5E" w:rsidR="006744B3" w:rsidRPr="002C0180" w:rsidRDefault="001A4582"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cs="Times New Roman"/>
                <w:color w:val="000000" w:themeColor="text1"/>
                <w:szCs w:val="22"/>
                <w:lang w:val="en-US"/>
              </w:rPr>
              <w:t>677,902</w:t>
            </w:r>
          </w:p>
        </w:tc>
        <w:tc>
          <w:tcPr>
            <w:tcW w:w="270" w:type="dxa"/>
            <w:vAlign w:val="center"/>
          </w:tcPr>
          <w:p w14:paraId="7A48135E"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Pr>
          <w:p w14:paraId="3A1C08AA" w14:textId="3EE78F50" w:rsidR="006744B3" w:rsidRPr="002C0180" w:rsidRDefault="006744B3"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eastAsiaTheme="minorEastAsia" w:cs="Times New Roman"/>
                <w:szCs w:val="22"/>
                <w:lang w:val="en-US" w:eastAsia="ja-JP" w:bidi="th-TH"/>
              </w:rPr>
              <w:t>682,161</w:t>
            </w:r>
          </w:p>
        </w:tc>
      </w:tr>
      <w:tr w:rsidR="006744B3" w:rsidRPr="002C0180" w14:paraId="067A2D11" w14:textId="77777777" w:rsidTr="002863F9">
        <w:trPr>
          <w:cantSplit/>
        </w:trPr>
        <w:tc>
          <w:tcPr>
            <w:tcW w:w="5625" w:type="dxa"/>
            <w:vAlign w:val="bottom"/>
            <w:hideMark/>
          </w:tcPr>
          <w:p w14:paraId="738E1FC4"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liabilities</w:t>
            </w:r>
          </w:p>
        </w:tc>
        <w:tc>
          <w:tcPr>
            <w:tcW w:w="1710" w:type="dxa"/>
            <w:tcBorders>
              <w:top w:val="nil"/>
              <w:left w:val="nil"/>
              <w:bottom w:val="single" w:sz="4" w:space="0" w:color="auto"/>
              <w:right w:val="nil"/>
            </w:tcBorders>
            <w:vAlign w:val="center"/>
          </w:tcPr>
          <w:p w14:paraId="2E65A0C2" w14:textId="6DEFDD19" w:rsidR="006744B3" w:rsidRPr="002C0180" w:rsidRDefault="001A4582"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cs="Times New Roman"/>
                <w:color w:val="000000" w:themeColor="text1"/>
                <w:szCs w:val="22"/>
                <w:lang w:val="en-US"/>
              </w:rPr>
              <w:t>(1,650,784)</w:t>
            </w:r>
          </w:p>
        </w:tc>
        <w:tc>
          <w:tcPr>
            <w:tcW w:w="270" w:type="dxa"/>
            <w:vAlign w:val="center"/>
          </w:tcPr>
          <w:p w14:paraId="0BD50460"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Borders>
              <w:top w:val="nil"/>
              <w:left w:val="nil"/>
              <w:bottom w:val="single" w:sz="4" w:space="0" w:color="auto"/>
              <w:right w:val="nil"/>
            </w:tcBorders>
          </w:tcPr>
          <w:p w14:paraId="06159ECF" w14:textId="2AFCC45F" w:rsidR="006744B3" w:rsidRPr="002C0180" w:rsidRDefault="006744B3"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eastAsiaTheme="minorEastAsia" w:cs="Times New Roman"/>
                <w:szCs w:val="22"/>
                <w:cs/>
                <w:lang w:val="en-US" w:eastAsia="ja-JP" w:bidi="th-TH"/>
              </w:rPr>
              <w:t>(2</w:t>
            </w:r>
            <w:r w:rsidRPr="002C0180">
              <w:rPr>
                <w:rFonts w:eastAsiaTheme="minorEastAsia" w:cs="Times New Roman"/>
                <w:szCs w:val="22"/>
                <w:lang w:val="en-US" w:eastAsia="ja-JP"/>
              </w:rPr>
              <w:t>,</w:t>
            </w:r>
            <w:r w:rsidRPr="002C0180">
              <w:rPr>
                <w:rFonts w:eastAsiaTheme="minorEastAsia" w:cs="Times New Roman"/>
                <w:szCs w:val="22"/>
                <w:cs/>
                <w:lang w:val="en-US" w:eastAsia="ja-JP" w:bidi="th-TH"/>
              </w:rPr>
              <w:t>709</w:t>
            </w:r>
            <w:r w:rsidRPr="002C0180">
              <w:rPr>
                <w:rFonts w:eastAsiaTheme="minorEastAsia" w:cs="Times New Roman"/>
                <w:szCs w:val="22"/>
                <w:lang w:val="en-US" w:eastAsia="ja-JP"/>
              </w:rPr>
              <w:t>,</w:t>
            </w:r>
            <w:r w:rsidRPr="002C0180">
              <w:rPr>
                <w:rFonts w:eastAsiaTheme="minorEastAsia" w:cs="Times New Roman"/>
                <w:szCs w:val="22"/>
                <w:cs/>
                <w:lang w:val="en-US" w:eastAsia="ja-JP" w:bidi="th-TH"/>
              </w:rPr>
              <w:t>569)</w:t>
            </w:r>
          </w:p>
        </w:tc>
      </w:tr>
      <w:tr w:rsidR="006744B3" w:rsidRPr="002C0180" w14:paraId="1E399534" w14:textId="77777777" w:rsidTr="002863F9">
        <w:trPr>
          <w:cantSplit/>
          <w:trHeight w:val="46"/>
        </w:trPr>
        <w:tc>
          <w:tcPr>
            <w:tcW w:w="5625" w:type="dxa"/>
            <w:vAlign w:val="bottom"/>
            <w:hideMark/>
          </w:tcPr>
          <w:p w14:paraId="181F8BB1" w14:textId="49151106" w:rsidR="006744B3" w:rsidRPr="002C0180" w:rsidRDefault="006744B3" w:rsidP="006744B3">
            <w:pPr>
              <w:spacing w:line="240" w:lineRule="atLeast"/>
              <w:ind w:left="63"/>
              <w:rPr>
                <w:rFonts w:cs="Times New Roman"/>
                <w:b/>
                <w:bCs/>
                <w:color w:val="000000" w:themeColor="text1"/>
                <w:sz w:val="22"/>
                <w:szCs w:val="22"/>
              </w:rPr>
            </w:pPr>
            <w:r w:rsidRPr="002C0180">
              <w:rPr>
                <w:rFonts w:cs="Times New Roman"/>
                <w:b/>
                <w:bCs/>
                <w:color w:val="000000" w:themeColor="text1"/>
                <w:sz w:val="22"/>
                <w:szCs w:val="22"/>
              </w:rPr>
              <w:t>Deferred tax liabilities, net</w:t>
            </w:r>
          </w:p>
        </w:tc>
        <w:tc>
          <w:tcPr>
            <w:tcW w:w="1710" w:type="dxa"/>
            <w:tcBorders>
              <w:top w:val="single" w:sz="4" w:space="0" w:color="auto"/>
              <w:left w:val="nil"/>
              <w:bottom w:val="double" w:sz="4" w:space="0" w:color="auto"/>
              <w:right w:val="nil"/>
            </w:tcBorders>
          </w:tcPr>
          <w:p w14:paraId="0D3EC6B7" w14:textId="449DDCCB" w:rsidR="006744B3" w:rsidRPr="002C0180" w:rsidRDefault="00993D05"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2C0180">
              <w:rPr>
                <w:rFonts w:cs="Times New Roman"/>
                <w:b/>
                <w:bCs/>
                <w:color w:val="000000" w:themeColor="text1"/>
                <w:szCs w:val="22"/>
                <w:lang w:val="en-US"/>
              </w:rPr>
              <w:t>(972,882)</w:t>
            </w:r>
          </w:p>
        </w:tc>
        <w:tc>
          <w:tcPr>
            <w:tcW w:w="270" w:type="dxa"/>
            <w:vAlign w:val="bottom"/>
          </w:tcPr>
          <w:p w14:paraId="3C5A23E9" w14:textId="77777777" w:rsidR="006744B3" w:rsidRPr="002C0180" w:rsidRDefault="006744B3" w:rsidP="006744B3">
            <w:pPr>
              <w:pStyle w:val="acctfourfigures"/>
              <w:tabs>
                <w:tab w:val="clear" w:pos="765"/>
                <w:tab w:val="decimal" w:pos="836"/>
              </w:tabs>
              <w:spacing w:line="240" w:lineRule="atLeast"/>
              <w:ind w:left="-79" w:right="-79"/>
              <w:jc w:val="center"/>
              <w:rPr>
                <w:rFonts w:cs="Times New Roman"/>
                <w:color w:val="000000" w:themeColor="text1"/>
                <w:szCs w:val="22"/>
              </w:rPr>
            </w:pPr>
          </w:p>
        </w:tc>
        <w:tc>
          <w:tcPr>
            <w:tcW w:w="1710" w:type="dxa"/>
            <w:tcBorders>
              <w:top w:val="single" w:sz="4" w:space="0" w:color="auto"/>
              <w:left w:val="nil"/>
              <w:bottom w:val="double" w:sz="4" w:space="0" w:color="auto"/>
              <w:right w:val="nil"/>
            </w:tcBorders>
          </w:tcPr>
          <w:p w14:paraId="69207BC8" w14:textId="0D296C61" w:rsidR="006744B3" w:rsidRPr="002C0180" w:rsidRDefault="006744B3"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2C0180">
              <w:rPr>
                <w:rFonts w:eastAsiaTheme="minorEastAsia" w:cs="Times New Roman"/>
                <w:b/>
                <w:bCs/>
                <w:szCs w:val="22"/>
                <w:cs/>
                <w:lang w:val="en-US" w:eastAsia="ja-JP" w:bidi="th-TH"/>
              </w:rPr>
              <w:t>(</w:t>
            </w:r>
            <w:r w:rsidRPr="002C0180">
              <w:rPr>
                <w:rFonts w:eastAsiaTheme="minorEastAsia" w:cs="Times New Roman"/>
                <w:b/>
                <w:bCs/>
                <w:szCs w:val="22"/>
                <w:lang w:val="en-US" w:eastAsia="ja-JP" w:bidi="th-TH"/>
              </w:rPr>
              <w:t>2,027,408</w:t>
            </w:r>
            <w:r w:rsidRPr="002C0180">
              <w:rPr>
                <w:rFonts w:eastAsiaTheme="minorEastAsia" w:cs="Times New Roman"/>
                <w:b/>
                <w:bCs/>
                <w:szCs w:val="22"/>
                <w:cs/>
                <w:lang w:val="en-US" w:eastAsia="ja-JP" w:bidi="th-TH"/>
              </w:rPr>
              <w:t>)</w:t>
            </w:r>
          </w:p>
        </w:tc>
      </w:tr>
    </w:tbl>
    <w:p w14:paraId="221DB4CC" w14:textId="77777777" w:rsidR="00885D02" w:rsidRPr="002C0180" w:rsidRDefault="00885D02" w:rsidP="007A7B6A">
      <w:pPr>
        <w:pStyle w:val="BodyText"/>
        <w:spacing w:line="240" w:lineRule="atLeast"/>
        <w:rPr>
          <w:rFonts w:cs="Times New Roman"/>
          <w:color w:val="000000" w:themeColor="text1"/>
          <w:lang w:val="en-US"/>
        </w:rPr>
      </w:pPr>
    </w:p>
    <w:p w14:paraId="68ADC5D5" w14:textId="626BAF3C" w:rsidR="00231013" w:rsidRPr="002C0180" w:rsidRDefault="00885D02" w:rsidP="007A7B6A">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lang w:val="en-US"/>
        </w:rPr>
        <w:br w:type="page"/>
      </w:r>
      <w:r w:rsidR="00BE60B8" w:rsidRPr="002C0180">
        <w:rPr>
          <w:rFonts w:cs="Times New Roman"/>
          <w:b/>
          <w:bCs/>
          <w:color w:val="000000" w:themeColor="text1"/>
          <w:sz w:val="24"/>
          <w:szCs w:val="24"/>
        </w:rPr>
        <w:lastRenderedPageBreak/>
        <w:t>9</w:t>
      </w:r>
      <w:r w:rsidR="00231013" w:rsidRPr="002C0180">
        <w:rPr>
          <w:rFonts w:cs="Times New Roman"/>
          <w:b/>
          <w:bCs/>
          <w:color w:val="000000" w:themeColor="text1"/>
          <w:sz w:val="24"/>
          <w:szCs w:val="24"/>
        </w:rPr>
        <w:tab/>
        <w:t>Deferred tax, net (continued)</w:t>
      </w:r>
    </w:p>
    <w:p w14:paraId="6D8B6068" w14:textId="77777777" w:rsidR="00231013" w:rsidRPr="002C0180"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3AF24D66" w:rsidR="009F64DF" w:rsidRPr="002C0180" w:rsidRDefault="00885D02" w:rsidP="007209A6">
      <w:pPr>
        <w:tabs>
          <w:tab w:val="left" w:pos="540"/>
        </w:tabs>
        <w:spacing w:line="240" w:lineRule="exact"/>
        <w:ind w:left="540"/>
        <w:jc w:val="thaiDistribute"/>
        <w:rPr>
          <w:rFonts w:cs="Times New Roman"/>
          <w:color w:val="000000" w:themeColor="text1"/>
        </w:rPr>
      </w:pPr>
      <w:r w:rsidRPr="002C0180">
        <w:rPr>
          <w:rFonts w:cs="Times New Roman"/>
          <w:color w:val="000000" w:themeColor="text1"/>
        </w:rPr>
        <w:t>Movements in deferred tax assets and liabilities</w:t>
      </w:r>
      <w:r w:rsidR="00805A5C" w:rsidRPr="002C0180">
        <w:rPr>
          <w:rFonts w:cs="Times New Roman"/>
          <w:color w:val="000000" w:themeColor="text1"/>
        </w:rPr>
        <w:t xml:space="preserve"> for the </w:t>
      </w:r>
      <w:r w:rsidR="006744B3" w:rsidRPr="002C0180">
        <w:rPr>
          <w:rFonts w:cs="Times New Roman"/>
          <w:color w:val="000000" w:themeColor="text1"/>
        </w:rPr>
        <w:t>three</w:t>
      </w:r>
      <w:r w:rsidR="00194829" w:rsidRPr="002C0180">
        <w:rPr>
          <w:rFonts w:cs="Times New Roman"/>
          <w:color w:val="000000" w:themeColor="text1"/>
        </w:rPr>
        <w:t>-month</w:t>
      </w:r>
      <w:r w:rsidR="00805A5C" w:rsidRPr="002C0180">
        <w:rPr>
          <w:rFonts w:cs="Times New Roman"/>
          <w:color w:val="000000" w:themeColor="text1"/>
        </w:rPr>
        <w:t xml:space="preserve"> period ended </w:t>
      </w:r>
      <w:r w:rsidR="00B50B65" w:rsidRPr="002C0180">
        <w:rPr>
          <w:rFonts w:cs="Times New Roman"/>
          <w:color w:val="000000" w:themeColor="text1"/>
        </w:rPr>
        <w:t>31 March 2022</w:t>
      </w:r>
      <w:r w:rsidR="007A7B6A" w:rsidRPr="002C0180">
        <w:rPr>
          <w:rFonts w:cs="Times New Roman"/>
          <w:color w:val="000000" w:themeColor="text1"/>
        </w:rPr>
        <w:t xml:space="preserve"> and </w:t>
      </w:r>
      <w:r w:rsidR="009A7C7E" w:rsidRPr="002C0180">
        <w:rPr>
          <w:rFonts w:cs="Times New Roman"/>
          <w:color w:val="000000" w:themeColor="text1"/>
          <w:szCs w:val="28"/>
        </w:rPr>
        <w:t xml:space="preserve">for the year ended 31 December </w:t>
      </w:r>
      <w:r w:rsidR="00B50B65" w:rsidRPr="002C0180">
        <w:rPr>
          <w:rFonts w:cs="Times New Roman"/>
          <w:color w:val="000000" w:themeColor="text1"/>
        </w:rPr>
        <w:t>2021</w:t>
      </w:r>
      <w:r w:rsidR="00805A5C" w:rsidRPr="002C0180">
        <w:rPr>
          <w:rFonts w:cs="Times New Roman"/>
          <w:color w:val="000000" w:themeColor="text1"/>
        </w:rPr>
        <w:t xml:space="preserve"> </w:t>
      </w:r>
      <w:r w:rsidRPr="002C0180">
        <w:rPr>
          <w:rFonts w:cs="Times New Roman"/>
          <w:color w:val="000000" w:themeColor="text1"/>
        </w:rPr>
        <w:t>were as follows:</w:t>
      </w:r>
    </w:p>
    <w:p w14:paraId="59D68178" w14:textId="77777777" w:rsidR="007209A6" w:rsidRPr="002C0180" w:rsidRDefault="007209A6" w:rsidP="007209A6">
      <w:pPr>
        <w:tabs>
          <w:tab w:val="left" w:pos="540"/>
        </w:tabs>
        <w:spacing w:line="240" w:lineRule="exact"/>
        <w:ind w:left="540"/>
        <w:jc w:val="thaiDistribute"/>
        <w:rPr>
          <w:rFonts w:cs="Times New Roman"/>
          <w:color w:val="000000" w:themeColor="text1"/>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987172" w:rsidRPr="002C0180" w14:paraId="7B90273F" w14:textId="77777777" w:rsidTr="001C4626">
        <w:trPr>
          <w:trHeight w:val="200"/>
        </w:trPr>
        <w:tc>
          <w:tcPr>
            <w:tcW w:w="4320" w:type="dxa"/>
          </w:tcPr>
          <w:p w14:paraId="6D310FC9" w14:textId="77777777" w:rsidR="00987172" w:rsidRPr="002C0180"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18"/>
                <w:szCs w:val="18"/>
                <w:lang w:val="en-GB"/>
              </w:rPr>
            </w:pPr>
          </w:p>
        </w:tc>
        <w:tc>
          <w:tcPr>
            <w:tcW w:w="1170" w:type="dxa"/>
          </w:tcPr>
          <w:p w14:paraId="0E377BE6"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rPr>
            </w:pPr>
          </w:p>
        </w:tc>
        <w:tc>
          <w:tcPr>
            <w:tcW w:w="270" w:type="dxa"/>
          </w:tcPr>
          <w:p w14:paraId="0198CCFF"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2610" w:type="dxa"/>
            <w:gridSpan w:val="3"/>
            <w:tcBorders>
              <w:bottom w:val="single" w:sz="4" w:space="0" w:color="auto"/>
            </w:tcBorders>
          </w:tcPr>
          <w:p w14:paraId="1F3945F1" w14:textId="3F341EA4" w:rsidR="00987172" w:rsidRPr="002C0180" w:rsidRDefault="00987172" w:rsidP="00DA36A0">
            <w:pPr>
              <w:spacing w:line="240" w:lineRule="atLeast"/>
              <w:ind w:left="-108" w:right="-108" w:firstLine="18"/>
              <w:jc w:val="center"/>
              <w:rPr>
                <w:rFonts w:eastAsia="Times New Roman" w:cs="Times New Roman"/>
                <w:color w:val="000000" w:themeColor="text1"/>
                <w:sz w:val="18"/>
                <w:szCs w:val="18"/>
                <w:cs/>
              </w:rPr>
            </w:pPr>
            <w:r w:rsidRPr="002C0180">
              <w:rPr>
                <w:rFonts w:cs="Times New Roman"/>
                <w:color w:val="000000" w:themeColor="text1"/>
                <w:sz w:val="18"/>
                <w:szCs w:val="18"/>
              </w:rPr>
              <w:t>(Charged) / credited to:</w:t>
            </w:r>
          </w:p>
        </w:tc>
        <w:tc>
          <w:tcPr>
            <w:tcW w:w="270" w:type="dxa"/>
          </w:tcPr>
          <w:p w14:paraId="733CF13C"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1170" w:type="dxa"/>
          </w:tcPr>
          <w:p w14:paraId="03FF7DF7"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cs/>
                <w:lang w:val="en-GB"/>
              </w:rPr>
            </w:pPr>
          </w:p>
        </w:tc>
      </w:tr>
      <w:tr w:rsidR="00987172" w:rsidRPr="002C0180" w14:paraId="3524313E" w14:textId="77777777" w:rsidTr="001C4626">
        <w:trPr>
          <w:trHeight w:val="505"/>
        </w:trPr>
        <w:tc>
          <w:tcPr>
            <w:tcW w:w="4320" w:type="dxa"/>
          </w:tcPr>
          <w:p w14:paraId="643E96C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1170" w:type="dxa"/>
            <w:vAlign w:val="bottom"/>
          </w:tcPr>
          <w:p w14:paraId="6BD039BD" w14:textId="77777777" w:rsidR="001C4626" w:rsidRPr="002C0180" w:rsidRDefault="00A94BAE" w:rsidP="00DA36A0">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038CBF2" w14:textId="5F5359DE" w:rsidR="00987172" w:rsidRPr="002C0180" w:rsidRDefault="008F3A47" w:rsidP="001C4626">
            <w:pPr>
              <w:spacing w:line="240" w:lineRule="atLeast"/>
              <w:ind w:left="-110" w:right="-110"/>
              <w:jc w:val="center"/>
              <w:rPr>
                <w:rFonts w:cs="Times New Roman"/>
                <w:b/>
                <w:bCs/>
                <w:color w:val="000000" w:themeColor="text1"/>
                <w:sz w:val="18"/>
                <w:szCs w:val="18"/>
              </w:rPr>
            </w:pPr>
            <w:r w:rsidRPr="002C0180">
              <w:rPr>
                <w:rFonts w:cs="Times New Roman"/>
                <w:b/>
                <w:bCs/>
                <w:color w:val="000000" w:themeColor="text1"/>
                <w:sz w:val="18"/>
                <w:szCs w:val="18"/>
              </w:rPr>
              <w:t>1</w:t>
            </w:r>
            <w:r w:rsidR="00BE60B8" w:rsidRPr="002C0180">
              <w:rPr>
                <w:rFonts w:cs="Times New Roman"/>
                <w:b/>
                <w:bCs/>
                <w:color w:val="000000" w:themeColor="text1"/>
                <w:sz w:val="18"/>
                <w:szCs w:val="18"/>
              </w:rPr>
              <w:t xml:space="preserve"> January</w:t>
            </w:r>
          </w:p>
        </w:tc>
        <w:tc>
          <w:tcPr>
            <w:tcW w:w="270" w:type="dxa"/>
          </w:tcPr>
          <w:p w14:paraId="1DF4AB87"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521D3BCB" w14:textId="4362AE41" w:rsidR="00987172" w:rsidRPr="002C0180" w:rsidRDefault="00987172" w:rsidP="00DA36A0">
            <w:pPr>
              <w:spacing w:line="240" w:lineRule="atLeast"/>
              <w:ind w:left="-105" w:right="-108"/>
              <w:jc w:val="center"/>
              <w:rPr>
                <w:rFonts w:cs="Times New Roman"/>
                <w:color w:val="000000" w:themeColor="text1"/>
                <w:sz w:val="18"/>
                <w:szCs w:val="18"/>
              </w:rPr>
            </w:pPr>
            <w:r w:rsidRPr="002C0180">
              <w:rPr>
                <w:rFonts w:cs="Times New Roman"/>
                <w:color w:val="000000" w:themeColor="text1"/>
                <w:sz w:val="18"/>
                <w:szCs w:val="18"/>
              </w:rPr>
              <w:t>Profit</w:t>
            </w:r>
          </w:p>
        </w:tc>
        <w:tc>
          <w:tcPr>
            <w:tcW w:w="270" w:type="dxa"/>
            <w:vAlign w:val="bottom"/>
          </w:tcPr>
          <w:p w14:paraId="468BCE49"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vAlign w:val="bottom"/>
          </w:tcPr>
          <w:p w14:paraId="68D068C2" w14:textId="618E0E3C"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Other</w:t>
            </w:r>
          </w:p>
          <w:p w14:paraId="1A47F0C9" w14:textId="19B2AC48" w:rsidR="00987172" w:rsidRPr="002C0180" w:rsidRDefault="00987172" w:rsidP="00DA36A0">
            <w:pPr>
              <w:spacing w:line="240" w:lineRule="atLeast"/>
              <w:ind w:left="-195" w:right="-203"/>
              <w:jc w:val="center"/>
              <w:rPr>
                <w:rFonts w:cs="Times New Roman"/>
                <w:color w:val="000000" w:themeColor="text1"/>
                <w:sz w:val="18"/>
                <w:szCs w:val="18"/>
              </w:rPr>
            </w:pPr>
            <w:r w:rsidRPr="002C0180">
              <w:rPr>
                <w:rFonts w:hint="eastAsia"/>
                <w:color w:val="000000" w:themeColor="text1"/>
                <w:sz w:val="18"/>
                <w:szCs w:val="18"/>
                <w:lang w:eastAsia="ja-JP"/>
              </w:rPr>
              <w:t>c</w:t>
            </w:r>
            <w:r w:rsidRPr="002C0180">
              <w:rPr>
                <w:rFonts w:cs="Times New Roman"/>
                <w:color w:val="000000" w:themeColor="text1"/>
                <w:sz w:val="18"/>
                <w:szCs w:val="18"/>
              </w:rPr>
              <w:t>omprehensive</w:t>
            </w:r>
          </w:p>
        </w:tc>
        <w:tc>
          <w:tcPr>
            <w:tcW w:w="270" w:type="dxa"/>
            <w:vAlign w:val="bottom"/>
          </w:tcPr>
          <w:p w14:paraId="54ECFFDF"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67CE8886" w14:textId="77777777" w:rsidR="00754D1C" w:rsidRPr="002C0180" w:rsidRDefault="00987172"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15F362DB" w14:textId="659F5971" w:rsidR="00987172" w:rsidRPr="002C0180" w:rsidRDefault="00B21118"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31 March</w:t>
            </w:r>
            <w:r w:rsidR="00987172" w:rsidRPr="002C0180">
              <w:rPr>
                <w:rFonts w:cs="Times New Roman"/>
                <w:b/>
                <w:bCs/>
                <w:color w:val="000000" w:themeColor="text1"/>
                <w:sz w:val="18"/>
                <w:szCs w:val="18"/>
              </w:rPr>
              <w:t xml:space="preserve"> </w:t>
            </w:r>
          </w:p>
        </w:tc>
      </w:tr>
      <w:tr w:rsidR="00987172" w:rsidRPr="002C0180" w14:paraId="6AA35ABF" w14:textId="77777777" w:rsidTr="001C4626">
        <w:trPr>
          <w:trHeight w:val="227"/>
        </w:trPr>
        <w:tc>
          <w:tcPr>
            <w:tcW w:w="4320" w:type="dxa"/>
          </w:tcPr>
          <w:p w14:paraId="4881EE8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rPr>
            </w:pPr>
          </w:p>
        </w:tc>
        <w:tc>
          <w:tcPr>
            <w:tcW w:w="1170" w:type="dxa"/>
          </w:tcPr>
          <w:p w14:paraId="3BA8135F" w14:textId="31AD4596" w:rsidR="00987172" w:rsidRPr="002C0180" w:rsidRDefault="00B50B65" w:rsidP="00DA36A0">
            <w:pPr>
              <w:spacing w:line="240" w:lineRule="atLeast"/>
              <w:ind w:left="-108" w:right="-108" w:firstLine="18"/>
              <w:jc w:val="center"/>
              <w:rPr>
                <w:rFonts w:cs="Times New Roman"/>
                <w:b/>
                <w:bCs/>
                <w:color w:val="000000" w:themeColor="text1"/>
                <w:sz w:val="18"/>
                <w:szCs w:val="18"/>
              </w:rPr>
            </w:pPr>
            <w:r w:rsidRPr="002C0180">
              <w:rPr>
                <w:rFonts w:cs="Times New Roman"/>
                <w:b/>
                <w:bCs/>
                <w:color w:val="000000" w:themeColor="text1"/>
                <w:sz w:val="18"/>
                <w:szCs w:val="18"/>
              </w:rPr>
              <w:t>202</w:t>
            </w:r>
            <w:r w:rsidR="00BE60B8" w:rsidRPr="002C0180">
              <w:rPr>
                <w:rFonts w:cs="Times New Roman"/>
                <w:b/>
                <w:bCs/>
                <w:color w:val="000000" w:themeColor="text1"/>
                <w:sz w:val="18"/>
                <w:szCs w:val="18"/>
              </w:rPr>
              <w:t>2</w:t>
            </w:r>
          </w:p>
        </w:tc>
        <w:tc>
          <w:tcPr>
            <w:tcW w:w="270" w:type="dxa"/>
          </w:tcPr>
          <w:p w14:paraId="39FC000D"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55F0C5A8" w14:textId="66B3EF93" w:rsidR="00987172" w:rsidRPr="002C0180" w:rsidRDefault="00987172" w:rsidP="00DA36A0">
            <w:pPr>
              <w:spacing w:line="240" w:lineRule="atLeast"/>
              <w:ind w:left="-108" w:right="-108" w:firstLine="18"/>
              <w:jc w:val="center"/>
              <w:rPr>
                <w:rFonts w:cs="Times New Roman"/>
                <w:color w:val="000000" w:themeColor="text1"/>
                <w:sz w:val="18"/>
                <w:szCs w:val="18"/>
              </w:rPr>
            </w:pPr>
            <w:r w:rsidRPr="002C0180">
              <w:rPr>
                <w:rFonts w:cs="Times New Roman"/>
                <w:color w:val="000000" w:themeColor="text1"/>
                <w:sz w:val="18"/>
                <w:szCs w:val="18"/>
              </w:rPr>
              <w:t>or loss</w:t>
            </w:r>
          </w:p>
        </w:tc>
        <w:tc>
          <w:tcPr>
            <w:tcW w:w="270" w:type="dxa"/>
          </w:tcPr>
          <w:p w14:paraId="10DBA476"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tcPr>
          <w:p w14:paraId="554101F5" w14:textId="5BDDAD59"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income</w:t>
            </w:r>
          </w:p>
        </w:tc>
        <w:tc>
          <w:tcPr>
            <w:tcW w:w="270" w:type="dxa"/>
          </w:tcPr>
          <w:p w14:paraId="39F4EB99"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03FF0D06" w14:textId="20F4B1A0" w:rsidR="00987172" w:rsidRPr="002C0180" w:rsidRDefault="00B50B65"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2022</w:t>
            </w:r>
          </w:p>
        </w:tc>
      </w:tr>
      <w:tr w:rsidR="00413816" w:rsidRPr="002C0180" w14:paraId="70D6525A" w14:textId="77777777" w:rsidTr="001C4626">
        <w:trPr>
          <w:trHeight w:val="245"/>
        </w:trPr>
        <w:tc>
          <w:tcPr>
            <w:tcW w:w="4320" w:type="dxa"/>
          </w:tcPr>
          <w:p w14:paraId="4B704168" w14:textId="77777777" w:rsidR="00413816" w:rsidRPr="002C0180" w:rsidRDefault="00413816"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5490" w:type="dxa"/>
            <w:gridSpan w:val="7"/>
          </w:tcPr>
          <w:p w14:paraId="79CE0D04" w14:textId="23279B42" w:rsidR="00413816" w:rsidRPr="002C0180" w:rsidRDefault="00413816" w:rsidP="00DA36A0">
            <w:pPr>
              <w:spacing w:line="240" w:lineRule="atLeast"/>
              <w:ind w:left="-108" w:right="-108" w:firstLine="18"/>
              <w:jc w:val="center"/>
              <w:rPr>
                <w:rFonts w:eastAsia="Times New Roman" w:cs="Times New Roman"/>
                <w:i/>
                <w:iCs/>
                <w:color w:val="000000" w:themeColor="text1"/>
                <w:sz w:val="18"/>
                <w:szCs w:val="18"/>
                <w:lang w:val="en-GB"/>
              </w:rPr>
            </w:pPr>
            <w:r w:rsidRPr="002C0180">
              <w:rPr>
                <w:rFonts w:cs="Times New Roman"/>
                <w:i/>
                <w:iCs/>
                <w:color w:val="000000" w:themeColor="text1"/>
                <w:sz w:val="18"/>
                <w:szCs w:val="18"/>
              </w:rPr>
              <w:t>(in thousand Baht)</w:t>
            </w:r>
          </w:p>
        </w:tc>
      </w:tr>
      <w:tr w:rsidR="00987172" w:rsidRPr="002C0180" w14:paraId="18767537" w14:textId="77777777" w:rsidTr="001C4626">
        <w:trPr>
          <w:trHeight w:val="200"/>
        </w:trPr>
        <w:tc>
          <w:tcPr>
            <w:tcW w:w="4320" w:type="dxa"/>
          </w:tcPr>
          <w:p w14:paraId="6922494B" w14:textId="4D2D8746" w:rsidR="00987172" w:rsidRPr="002C0180" w:rsidRDefault="00987172" w:rsidP="00DA36A0">
            <w:pPr>
              <w:spacing w:line="240" w:lineRule="atLeast"/>
              <w:ind w:left="-15" w:right="-108" w:firstLine="18"/>
              <w:rPr>
                <w:rFonts w:cs="Times New Roman"/>
                <w:b/>
                <w:bCs/>
                <w:i/>
                <w:iCs/>
                <w:color w:val="000000" w:themeColor="text1"/>
                <w:sz w:val="20"/>
                <w:szCs w:val="20"/>
              </w:rPr>
            </w:pPr>
            <w:r w:rsidRPr="002C0180">
              <w:rPr>
                <w:rFonts w:cs="Times New Roman"/>
                <w:b/>
                <w:bCs/>
                <w:i/>
                <w:iCs/>
                <w:color w:val="000000" w:themeColor="text1"/>
                <w:sz w:val="20"/>
                <w:szCs w:val="20"/>
              </w:rPr>
              <w:t>Deferred tax assets (liabilities)</w:t>
            </w:r>
          </w:p>
        </w:tc>
        <w:tc>
          <w:tcPr>
            <w:tcW w:w="1170" w:type="dxa"/>
          </w:tcPr>
          <w:p w14:paraId="6362B329"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33AE35D7"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63784831" w14:textId="77777777" w:rsidR="00987172" w:rsidRPr="002C0180" w:rsidDel="00911538"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r>
      <w:tr w:rsidR="00B009B6" w:rsidRPr="002C0180" w14:paraId="162B98D0" w14:textId="77777777" w:rsidTr="001C4626">
        <w:trPr>
          <w:trHeight w:val="56"/>
        </w:trPr>
        <w:tc>
          <w:tcPr>
            <w:tcW w:w="4320" w:type="dxa"/>
          </w:tcPr>
          <w:p w14:paraId="137B8AA9" w14:textId="051714F2" w:rsidR="00B009B6" w:rsidRPr="002C0180" w:rsidRDefault="00B009B6" w:rsidP="00B009B6">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of derivatives</w:t>
            </w:r>
          </w:p>
        </w:tc>
        <w:tc>
          <w:tcPr>
            <w:tcW w:w="1170" w:type="dxa"/>
            <w:vAlign w:val="center"/>
          </w:tcPr>
          <w:p w14:paraId="05833A68" w14:textId="7427AF5F" w:rsidR="00B009B6" w:rsidRPr="002C0180" w:rsidRDefault="006744B3" w:rsidP="00B009B6">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c>
          <w:tcPr>
            <w:tcW w:w="270" w:type="dxa"/>
          </w:tcPr>
          <w:p w14:paraId="1664666D" w14:textId="77777777" w:rsidR="00B009B6" w:rsidRPr="002C0180" w:rsidRDefault="00B009B6" w:rsidP="00B009B6">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2CE1A865" w:rsidR="00B009B6" w:rsidRPr="002C0180" w:rsidRDefault="00733FFC"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cs/>
              </w:rPr>
              <w:t>(13</w:t>
            </w:r>
            <w:r w:rsidRPr="002C0180">
              <w:rPr>
                <w:rFonts w:cs="Times New Roman"/>
                <w:color w:val="000000" w:themeColor="text1"/>
                <w:sz w:val="20"/>
                <w:szCs w:val="20"/>
              </w:rPr>
              <w:t>,</w:t>
            </w:r>
            <w:r w:rsidRPr="002C0180">
              <w:rPr>
                <w:rFonts w:cs="Times New Roman"/>
                <w:color w:val="000000" w:themeColor="text1"/>
                <w:sz w:val="20"/>
                <w:szCs w:val="20"/>
                <w:cs/>
              </w:rPr>
              <w:t>819)</w:t>
            </w:r>
          </w:p>
        </w:tc>
        <w:tc>
          <w:tcPr>
            <w:tcW w:w="270" w:type="dxa"/>
          </w:tcPr>
          <w:p w14:paraId="5DD7B78F" w14:textId="77777777" w:rsidR="00B009B6" w:rsidRPr="002C0180" w:rsidRDefault="00B009B6" w:rsidP="00B009B6">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37A9DA2B" w14:textId="266900C8" w:rsidR="00B009B6" w:rsidRPr="002C0180" w:rsidRDefault="00E60197"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cs/>
              </w:rPr>
              <w:t>(95</w:t>
            </w:r>
            <w:r w:rsidRPr="002C0180">
              <w:rPr>
                <w:rFonts w:cs="Times New Roman"/>
                <w:color w:val="000000" w:themeColor="text1"/>
                <w:sz w:val="20"/>
                <w:szCs w:val="20"/>
              </w:rPr>
              <w:t>,</w:t>
            </w:r>
            <w:r w:rsidRPr="002C0180">
              <w:rPr>
                <w:rFonts w:cs="Times New Roman"/>
                <w:color w:val="000000" w:themeColor="text1"/>
                <w:sz w:val="20"/>
                <w:szCs w:val="20"/>
                <w:cs/>
              </w:rPr>
              <w:t>233)</w:t>
            </w:r>
          </w:p>
        </w:tc>
        <w:tc>
          <w:tcPr>
            <w:tcW w:w="270" w:type="dxa"/>
          </w:tcPr>
          <w:p w14:paraId="0A2368B5" w14:textId="77777777" w:rsidR="00B009B6" w:rsidRPr="002C0180" w:rsidRDefault="00B009B6" w:rsidP="00B009B6">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74AD5E" w14:textId="1F1D4F81" w:rsidR="00B009B6" w:rsidRPr="002C0180" w:rsidRDefault="00733FFC"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cs/>
              </w:rPr>
              <w:t>(159</w:t>
            </w:r>
            <w:r w:rsidRPr="002C0180">
              <w:rPr>
                <w:rFonts w:cs="Times New Roman"/>
                <w:color w:val="000000" w:themeColor="text1"/>
                <w:sz w:val="20"/>
                <w:szCs w:val="20"/>
              </w:rPr>
              <w:t>,</w:t>
            </w:r>
            <w:r w:rsidRPr="002C0180">
              <w:rPr>
                <w:rFonts w:cs="Times New Roman"/>
                <w:color w:val="000000" w:themeColor="text1"/>
                <w:sz w:val="20"/>
                <w:szCs w:val="20"/>
                <w:cs/>
              </w:rPr>
              <w:t>778)</w:t>
            </w:r>
          </w:p>
        </w:tc>
      </w:tr>
      <w:tr w:rsidR="00B009B6" w:rsidRPr="002C0180" w14:paraId="061D21DF" w14:textId="77777777" w:rsidTr="001C4626">
        <w:trPr>
          <w:trHeight w:val="56"/>
        </w:trPr>
        <w:tc>
          <w:tcPr>
            <w:tcW w:w="4320" w:type="dxa"/>
          </w:tcPr>
          <w:p w14:paraId="41318C54" w14:textId="755733B8" w:rsidR="00B009B6" w:rsidRPr="002C0180" w:rsidRDefault="00B009B6" w:rsidP="00B009B6">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w:t>
            </w:r>
            <w:r w:rsidR="00EC58D9" w:rsidRPr="002C0180">
              <w:rPr>
                <w:rFonts w:cs="Times New Roman"/>
                <w:color w:val="000000" w:themeColor="text1"/>
                <w:sz w:val="20"/>
                <w:szCs w:val="20"/>
              </w:rPr>
              <w:t xml:space="preserve">(gains) losses </w:t>
            </w:r>
            <w:r w:rsidRPr="002C0180">
              <w:rPr>
                <w:rFonts w:cs="Times New Roman"/>
                <w:color w:val="000000" w:themeColor="text1"/>
                <w:sz w:val="20"/>
                <w:szCs w:val="20"/>
              </w:rPr>
              <w:t>of investments</w:t>
            </w:r>
            <w:r w:rsidR="00EC58D9" w:rsidRPr="002C0180">
              <w:rPr>
                <w:rFonts w:cs="Times New Roman"/>
                <w:color w:val="000000" w:themeColor="text1"/>
                <w:sz w:val="20"/>
                <w:szCs w:val="20"/>
              </w:rPr>
              <w:t xml:space="preserve"> measured</w:t>
            </w:r>
          </w:p>
        </w:tc>
        <w:tc>
          <w:tcPr>
            <w:tcW w:w="1170" w:type="dxa"/>
            <w:vAlign w:val="center"/>
          </w:tcPr>
          <w:p w14:paraId="24E1507A"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B009B6" w:rsidRPr="002C0180" w:rsidRDefault="00B009B6" w:rsidP="00B009B6">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B009B6" w:rsidRPr="002C0180" w:rsidRDefault="00B009B6" w:rsidP="00B009B6">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49F755E"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B009B6" w:rsidRPr="002C0180" w:rsidRDefault="00B009B6" w:rsidP="00B009B6">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599105"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733FFC" w:rsidRPr="002C0180" w14:paraId="2D644ADB" w14:textId="77777777" w:rsidTr="00BD6F6D">
        <w:trPr>
          <w:trHeight w:val="182"/>
        </w:trPr>
        <w:tc>
          <w:tcPr>
            <w:tcW w:w="4320" w:type="dxa"/>
          </w:tcPr>
          <w:p w14:paraId="26A90C34" w14:textId="33C69FE5" w:rsidR="00733FFC" w:rsidRPr="002C0180" w:rsidRDefault="00733FFC" w:rsidP="00733FFC">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2C0180">
              <w:rPr>
                <w:rFonts w:cs="Times New Roman"/>
                <w:color w:val="000000" w:themeColor="text1"/>
                <w:sz w:val="20"/>
                <w:szCs w:val="20"/>
              </w:rPr>
              <w:t xml:space="preserve">   a</w:t>
            </w:r>
            <w:r w:rsidRPr="002C0180">
              <w:rPr>
                <w:color w:val="000000" w:themeColor="text1"/>
                <w:sz w:val="20"/>
                <w:szCs w:val="25"/>
              </w:rPr>
              <w:t>t</w:t>
            </w:r>
            <w:r w:rsidRPr="002C0180">
              <w:rPr>
                <w:rFonts w:cs="Times New Roman"/>
                <w:color w:val="000000" w:themeColor="text1"/>
                <w:sz w:val="20"/>
                <w:szCs w:val="20"/>
              </w:rPr>
              <w:t xml:space="preserve"> fair value through other comprehensive income</w:t>
            </w:r>
          </w:p>
        </w:tc>
        <w:tc>
          <w:tcPr>
            <w:tcW w:w="1170" w:type="dxa"/>
            <w:vAlign w:val="bottom"/>
          </w:tcPr>
          <w:p w14:paraId="3E45F677" w14:textId="6E995186"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c>
          <w:tcPr>
            <w:tcW w:w="270" w:type="dxa"/>
          </w:tcPr>
          <w:p w14:paraId="1D0D0953"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1292E2D1" w14:textId="663E7AFC" w:rsidR="00733FFC" w:rsidRPr="002C0180" w:rsidRDefault="00733FFC" w:rsidP="0050437D">
            <w:pPr>
              <w:widowControl w:val="0"/>
              <w:tabs>
                <w:tab w:val="decimal" w:pos="793"/>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w:t>
            </w:r>
          </w:p>
        </w:tc>
        <w:tc>
          <w:tcPr>
            <w:tcW w:w="270" w:type="dxa"/>
            <w:vAlign w:val="bottom"/>
          </w:tcPr>
          <w:p w14:paraId="281427F2"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bottom"/>
          </w:tcPr>
          <w:p w14:paraId="284D3559" w14:textId="44B6D96B"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cs/>
              </w:rPr>
              <w:t>1</w:t>
            </w:r>
            <w:r w:rsidRPr="002C0180">
              <w:rPr>
                <w:rFonts w:cs="Times New Roman"/>
                <w:color w:val="000000" w:themeColor="text1"/>
                <w:sz w:val="20"/>
                <w:szCs w:val="20"/>
              </w:rPr>
              <w:t>,</w:t>
            </w:r>
            <w:r w:rsidRPr="002C0180">
              <w:rPr>
                <w:rFonts w:cs="Times New Roman"/>
                <w:color w:val="000000" w:themeColor="text1"/>
                <w:sz w:val="20"/>
                <w:szCs w:val="20"/>
                <w:cs/>
              </w:rPr>
              <w:t>170</w:t>
            </w:r>
            <w:r w:rsidRPr="002C0180">
              <w:rPr>
                <w:rFonts w:cs="Times New Roman"/>
                <w:color w:val="000000" w:themeColor="text1"/>
                <w:sz w:val="20"/>
                <w:szCs w:val="20"/>
              </w:rPr>
              <w:t>,</w:t>
            </w:r>
            <w:r w:rsidRPr="002C0180">
              <w:rPr>
                <w:rFonts w:cs="Times New Roman"/>
                <w:color w:val="000000" w:themeColor="text1"/>
                <w:sz w:val="20"/>
                <w:szCs w:val="20"/>
                <w:cs/>
              </w:rPr>
              <w:t>635</w:t>
            </w:r>
          </w:p>
        </w:tc>
        <w:tc>
          <w:tcPr>
            <w:tcW w:w="270" w:type="dxa"/>
            <w:vAlign w:val="bottom"/>
          </w:tcPr>
          <w:p w14:paraId="35046748"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04FB07BB" w14:textId="025E3EEB"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(1,491,005)</w:t>
            </w:r>
          </w:p>
        </w:tc>
      </w:tr>
      <w:tr w:rsidR="00733FFC" w:rsidRPr="002C0180" w14:paraId="6777CFA1" w14:textId="77777777" w:rsidTr="00BD6F6D">
        <w:trPr>
          <w:trHeight w:val="227"/>
        </w:trPr>
        <w:tc>
          <w:tcPr>
            <w:tcW w:w="4320" w:type="dxa"/>
          </w:tcPr>
          <w:p w14:paraId="35BAC632" w14:textId="3BBBCB3F" w:rsidR="00733FFC" w:rsidRPr="002C0180" w:rsidRDefault="00733FFC" w:rsidP="00733FFC">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C0180">
              <w:rPr>
                <w:rFonts w:cs="Times New Roman"/>
                <w:color w:val="000000" w:themeColor="text1"/>
                <w:spacing w:val="-4"/>
                <w:sz w:val="20"/>
                <w:szCs w:val="20"/>
              </w:rPr>
              <w:t>Allowance for doubtful accounts</w:t>
            </w:r>
          </w:p>
        </w:tc>
        <w:tc>
          <w:tcPr>
            <w:tcW w:w="1170" w:type="dxa"/>
            <w:vAlign w:val="center"/>
          </w:tcPr>
          <w:p w14:paraId="5952470D" w14:textId="551F0F6F"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60</w:t>
            </w:r>
            <w:r w:rsidRPr="002C0180">
              <w:rPr>
                <w:rFonts w:cs="Times New Roman"/>
                <w:color w:val="000000" w:themeColor="text1"/>
                <w:sz w:val="20"/>
                <w:szCs w:val="20"/>
              </w:rPr>
              <w:t>,</w:t>
            </w:r>
            <w:r w:rsidRPr="002C0180">
              <w:rPr>
                <w:rFonts w:cs="Times New Roman"/>
                <w:color w:val="000000" w:themeColor="text1"/>
                <w:sz w:val="20"/>
                <w:szCs w:val="20"/>
                <w:cs/>
              </w:rPr>
              <w:t>617</w:t>
            </w:r>
          </w:p>
        </w:tc>
        <w:tc>
          <w:tcPr>
            <w:tcW w:w="270" w:type="dxa"/>
          </w:tcPr>
          <w:p w14:paraId="447CA43A"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5C15A3D4" w14:textId="0600FDA1"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3,560</w:t>
            </w:r>
          </w:p>
        </w:tc>
        <w:tc>
          <w:tcPr>
            <w:tcW w:w="270" w:type="dxa"/>
          </w:tcPr>
          <w:p w14:paraId="453AE85D"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FF10449" w14:textId="51465F05" w:rsidR="00733FFC" w:rsidRPr="002C0180" w:rsidRDefault="00733FFC" w:rsidP="00733FFC">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5C3E4FD1" w14:textId="77777777" w:rsidR="00733FFC" w:rsidRPr="002C0180" w:rsidRDefault="00733FFC" w:rsidP="00733FFC">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70" w:type="dxa"/>
          </w:tcPr>
          <w:p w14:paraId="5D88E2F6" w14:textId="4AAB7FC8" w:rsidR="00733FFC" w:rsidRPr="002C0180" w:rsidRDefault="00733FFC"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64,177</w:t>
            </w:r>
          </w:p>
        </w:tc>
      </w:tr>
      <w:tr w:rsidR="00733FFC" w:rsidRPr="002C0180" w14:paraId="1A530642" w14:textId="77777777" w:rsidTr="00BD6F6D">
        <w:trPr>
          <w:trHeight w:val="164"/>
        </w:trPr>
        <w:tc>
          <w:tcPr>
            <w:tcW w:w="4320" w:type="dxa"/>
          </w:tcPr>
          <w:p w14:paraId="7A6552A3" w14:textId="017DB749" w:rsidR="00733FFC" w:rsidRPr="002C0180" w:rsidRDefault="00733FFC" w:rsidP="00733FFC">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Allowance of impairment</w:t>
            </w:r>
          </w:p>
        </w:tc>
        <w:tc>
          <w:tcPr>
            <w:tcW w:w="1170" w:type="dxa"/>
            <w:vAlign w:val="center"/>
          </w:tcPr>
          <w:p w14:paraId="1C2040C9" w14:textId="4B7B7AD9"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321,452</w:t>
            </w:r>
          </w:p>
        </w:tc>
        <w:tc>
          <w:tcPr>
            <w:tcW w:w="270" w:type="dxa"/>
          </w:tcPr>
          <w:p w14:paraId="1C622561"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7456C340" w14:textId="6F0EAD87"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(19,912)</w:t>
            </w:r>
          </w:p>
        </w:tc>
        <w:tc>
          <w:tcPr>
            <w:tcW w:w="270" w:type="dxa"/>
          </w:tcPr>
          <w:p w14:paraId="3F8D623D"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2DFE9EE5" w14:textId="13B81983" w:rsidR="00733FFC" w:rsidRPr="002C0180" w:rsidRDefault="00733FFC" w:rsidP="00733FFC">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1C227DC7"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723FF2D0" w14:textId="53499A8D" w:rsidR="00733FFC" w:rsidRPr="002C0180" w:rsidRDefault="00733FFC"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cs/>
              </w:rPr>
            </w:pPr>
            <w:r w:rsidRPr="002C0180">
              <w:rPr>
                <w:rFonts w:cs="Times New Roman"/>
                <w:color w:val="000000" w:themeColor="text1"/>
                <w:sz w:val="20"/>
                <w:szCs w:val="20"/>
              </w:rPr>
              <w:t>301,540</w:t>
            </w:r>
          </w:p>
        </w:tc>
      </w:tr>
      <w:tr w:rsidR="00733FFC" w:rsidRPr="002C0180" w14:paraId="1A978F9A" w14:textId="77777777" w:rsidTr="00BD6F6D">
        <w:trPr>
          <w:trHeight w:val="209"/>
        </w:trPr>
        <w:tc>
          <w:tcPr>
            <w:tcW w:w="4320" w:type="dxa"/>
          </w:tcPr>
          <w:p w14:paraId="7E23CCA4" w14:textId="59A33958" w:rsidR="00733FFC" w:rsidRPr="002C0180" w:rsidRDefault="00EB0892" w:rsidP="00733FFC">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w:t>
            </w:r>
            <w:r w:rsidR="00733FFC" w:rsidRPr="002C0180">
              <w:rPr>
                <w:rFonts w:cs="Times New Roman"/>
                <w:color w:val="000000" w:themeColor="text1"/>
                <w:sz w:val="20"/>
                <w:szCs w:val="20"/>
              </w:rPr>
              <w:t xml:space="preserve"> reserve</w:t>
            </w:r>
          </w:p>
        </w:tc>
        <w:tc>
          <w:tcPr>
            <w:tcW w:w="1170" w:type="dxa"/>
            <w:vAlign w:val="center"/>
          </w:tcPr>
          <w:p w14:paraId="3E6EB866" w14:textId="2C5AC879"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c>
          <w:tcPr>
            <w:tcW w:w="270" w:type="dxa"/>
          </w:tcPr>
          <w:p w14:paraId="38A4EE9B"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3F44A8D2" w14:textId="2123FC0C"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4,318</w:t>
            </w:r>
          </w:p>
        </w:tc>
        <w:tc>
          <w:tcPr>
            <w:tcW w:w="270" w:type="dxa"/>
          </w:tcPr>
          <w:p w14:paraId="480D4E24"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417B8A5A" w14:textId="18B77023" w:rsidR="00733FFC" w:rsidRPr="002C0180" w:rsidRDefault="00733FFC" w:rsidP="00733FFC">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3B777F47"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725AA5CD" w14:textId="21D7DF7D" w:rsidR="00733FFC" w:rsidRPr="002C0180" w:rsidRDefault="00733FFC"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55,451</w:t>
            </w:r>
          </w:p>
        </w:tc>
      </w:tr>
      <w:tr w:rsidR="00733FFC" w:rsidRPr="002C0180" w14:paraId="73FB7F27" w14:textId="77777777" w:rsidTr="001C4626">
        <w:trPr>
          <w:trHeight w:val="155"/>
        </w:trPr>
        <w:tc>
          <w:tcPr>
            <w:tcW w:w="4320" w:type="dxa"/>
          </w:tcPr>
          <w:p w14:paraId="436CD09A" w14:textId="418AB0F5" w:rsidR="00733FFC" w:rsidRPr="002C0180" w:rsidRDefault="00733FFC" w:rsidP="00733FFC">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408B6CA0" w14:textId="1DB7D0A4"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c>
          <w:tcPr>
            <w:tcW w:w="270" w:type="dxa"/>
          </w:tcPr>
          <w:p w14:paraId="3FD3174F" w14:textId="77777777" w:rsidR="00733FFC" w:rsidRPr="002C0180" w:rsidRDefault="00733FFC" w:rsidP="00733FFC">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7C891054"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5,043</w:t>
            </w:r>
          </w:p>
        </w:tc>
        <w:tc>
          <w:tcPr>
            <w:tcW w:w="270" w:type="dxa"/>
          </w:tcPr>
          <w:p w14:paraId="53032A83"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vAlign w:val="center"/>
          </w:tcPr>
          <w:p w14:paraId="3B82BD94" w14:textId="39C942A8" w:rsidR="00733FFC" w:rsidRPr="002C0180" w:rsidRDefault="00733FFC" w:rsidP="00733FFC">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21AFB660" w14:textId="77777777" w:rsidR="00733FFC" w:rsidRPr="002C0180" w:rsidRDefault="00733FFC" w:rsidP="00733FFC">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Pr>
          <w:p w14:paraId="6CF45205" w14:textId="75A40564" w:rsidR="00733FFC" w:rsidRPr="002C0180" w:rsidRDefault="00733FFC"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254,003</w:t>
            </w:r>
          </w:p>
        </w:tc>
      </w:tr>
      <w:tr w:rsidR="00733FFC" w:rsidRPr="002C0180" w14:paraId="0A4F64B5" w14:textId="77777777" w:rsidTr="001C4626">
        <w:trPr>
          <w:trHeight w:val="190"/>
        </w:trPr>
        <w:tc>
          <w:tcPr>
            <w:tcW w:w="4320" w:type="dxa"/>
          </w:tcPr>
          <w:p w14:paraId="1249E665" w14:textId="121B35EE" w:rsidR="00733FFC" w:rsidRPr="002C0180" w:rsidRDefault="00733FFC" w:rsidP="00733FFC">
            <w:pPr>
              <w:spacing w:line="240" w:lineRule="atLeast"/>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38186178" w14:textId="3AD7DC51" w:rsidR="00733FFC" w:rsidRPr="002C0180" w:rsidRDefault="00733FFC" w:rsidP="00733FFC">
            <w:pPr>
              <w:tabs>
                <w:tab w:val="decimal" w:pos="952"/>
              </w:tabs>
              <w:spacing w:line="240" w:lineRule="atLeast"/>
              <w:ind w:left="-108" w:right="-115" w:firstLine="18"/>
              <w:rPr>
                <w:rFonts w:eastAsia="Times New Roman" w:cs="Times New Roman"/>
                <w:color w:val="000000" w:themeColor="text1"/>
                <w:sz w:val="20"/>
                <w:szCs w:val="20"/>
              </w:rPr>
            </w:pPr>
            <w:r w:rsidRPr="002C0180">
              <w:rPr>
                <w:rFonts w:cs="Times New Roman"/>
                <w:color w:val="000000" w:themeColor="text1"/>
                <w:sz w:val="20"/>
                <w:szCs w:val="20"/>
              </w:rPr>
              <w:t>2,796</w:t>
            </w:r>
          </w:p>
        </w:tc>
        <w:tc>
          <w:tcPr>
            <w:tcW w:w="270" w:type="dxa"/>
          </w:tcPr>
          <w:p w14:paraId="1A601BF4"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31445AA8"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(66)</w:t>
            </w:r>
          </w:p>
        </w:tc>
        <w:tc>
          <w:tcPr>
            <w:tcW w:w="270" w:type="dxa"/>
          </w:tcPr>
          <w:p w14:paraId="0758DC2F"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tcBorders>
              <w:bottom w:val="single" w:sz="4" w:space="0" w:color="auto"/>
            </w:tcBorders>
            <w:vAlign w:val="center"/>
          </w:tcPr>
          <w:p w14:paraId="7703BB08" w14:textId="790EFDF2" w:rsidR="00733FFC" w:rsidRPr="002C0180" w:rsidRDefault="00733FFC" w:rsidP="00733FFC">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652B1871"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Borders>
              <w:bottom w:val="single" w:sz="4" w:space="0" w:color="auto"/>
            </w:tcBorders>
          </w:tcPr>
          <w:p w14:paraId="41558EAD" w14:textId="1D638895" w:rsidR="00733FFC" w:rsidRPr="002C0180" w:rsidRDefault="00733FFC"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2C0180">
              <w:rPr>
                <w:rFonts w:cs="Times New Roman"/>
                <w:color w:val="000000" w:themeColor="text1"/>
                <w:sz w:val="20"/>
                <w:szCs w:val="20"/>
              </w:rPr>
              <w:t>2,730</w:t>
            </w:r>
          </w:p>
        </w:tc>
      </w:tr>
      <w:tr w:rsidR="00E60197" w:rsidRPr="002C0180" w14:paraId="0C76022D" w14:textId="77777777" w:rsidTr="001C4626">
        <w:trPr>
          <w:trHeight w:val="217"/>
        </w:trPr>
        <w:tc>
          <w:tcPr>
            <w:tcW w:w="4320" w:type="dxa"/>
          </w:tcPr>
          <w:p w14:paraId="22D72FC6" w14:textId="3411F968" w:rsidR="00E60197" w:rsidRPr="002C0180" w:rsidRDefault="00E60197" w:rsidP="00E60197">
            <w:pPr>
              <w:spacing w:line="240" w:lineRule="atLeast"/>
              <w:rPr>
                <w:rFonts w:eastAsia="SimSun" w:cs="Times New Roman"/>
                <w:b/>
                <w:bCs/>
                <w:color w:val="000000" w:themeColor="text1"/>
                <w:sz w:val="20"/>
                <w:szCs w:val="20"/>
              </w:rPr>
            </w:pPr>
            <w:r w:rsidRPr="002C0180">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5E783DAD" w:rsidR="00E60197" w:rsidRPr="002C0180" w:rsidRDefault="00E60197" w:rsidP="00E60197">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c>
          <w:tcPr>
            <w:tcW w:w="270" w:type="dxa"/>
            <w:tcBorders>
              <w:left w:val="nil"/>
            </w:tcBorders>
          </w:tcPr>
          <w:p w14:paraId="101910BD" w14:textId="77777777" w:rsidR="00E60197" w:rsidRPr="002C0180" w:rsidRDefault="00E60197" w:rsidP="00E60197">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0E78BCC1" w:rsidR="00E60197" w:rsidRPr="002C0180" w:rsidRDefault="00733FFC" w:rsidP="00E60197">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C0180">
              <w:rPr>
                <w:rFonts w:cs="Times New Roman"/>
                <w:b/>
                <w:bCs/>
                <w:color w:val="000000" w:themeColor="text1"/>
                <w:sz w:val="20"/>
                <w:szCs w:val="20"/>
                <w:cs/>
              </w:rPr>
              <w:t>(20</w:t>
            </w:r>
            <w:r w:rsidRPr="002C0180">
              <w:rPr>
                <w:rFonts w:cs="Times New Roman"/>
                <w:b/>
                <w:bCs/>
                <w:color w:val="000000" w:themeColor="text1"/>
                <w:sz w:val="20"/>
                <w:szCs w:val="20"/>
              </w:rPr>
              <w:t>,</w:t>
            </w:r>
            <w:r w:rsidRPr="002C0180">
              <w:rPr>
                <w:rFonts w:cs="Times New Roman"/>
                <w:b/>
                <w:bCs/>
                <w:color w:val="000000" w:themeColor="text1"/>
                <w:sz w:val="20"/>
                <w:szCs w:val="20"/>
                <w:cs/>
              </w:rPr>
              <w:t>876)</w:t>
            </w:r>
          </w:p>
        </w:tc>
        <w:tc>
          <w:tcPr>
            <w:tcW w:w="270" w:type="dxa"/>
          </w:tcPr>
          <w:p w14:paraId="179A5E9E" w14:textId="77777777" w:rsidR="00E60197" w:rsidRPr="002C0180" w:rsidRDefault="00E60197" w:rsidP="00E60197">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182C9B7C" w14:textId="5F5EAFF1" w:rsidR="00E60197" w:rsidRPr="002C0180" w:rsidRDefault="00E60197" w:rsidP="00E60197">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2C0180">
              <w:rPr>
                <w:rFonts w:cs="Times New Roman"/>
                <w:b/>
                <w:bCs/>
                <w:color w:val="000000" w:themeColor="text1"/>
                <w:sz w:val="20"/>
                <w:szCs w:val="20"/>
                <w:cs/>
              </w:rPr>
              <w:t>1</w:t>
            </w:r>
            <w:r w:rsidRPr="002C0180">
              <w:rPr>
                <w:rFonts w:cs="Times New Roman"/>
                <w:b/>
                <w:bCs/>
                <w:color w:val="000000" w:themeColor="text1"/>
                <w:sz w:val="20"/>
                <w:szCs w:val="20"/>
              </w:rPr>
              <w:t>,</w:t>
            </w:r>
            <w:r w:rsidRPr="002C0180">
              <w:rPr>
                <w:rFonts w:cs="Times New Roman"/>
                <w:b/>
                <w:bCs/>
                <w:color w:val="000000" w:themeColor="text1"/>
                <w:sz w:val="20"/>
                <w:szCs w:val="20"/>
                <w:cs/>
              </w:rPr>
              <w:t>075</w:t>
            </w:r>
            <w:r w:rsidRPr="002C0180">
              <w:rPr>
                <w:rFonts w:cs="Times New Roman"/>
                <w:b/>
                <w:bCs/>
                <w:color w:val="000000" w:themeColor="text1"/>
                <w:sz w:val="20"/>
                <w:szCs w:val="20"/>
              </w:rPr>
              <w:t>,</w:t>
            </w:r>
            <w:r w:rsidRPr="002C0180">
              <w:rPr>
                <w:rFonts w:cs="Times New Roman"/>
                <w:b/>
                <w:bCs/>
                <w:color w:val="000000" w:themeColor="text1"/>
                <w:sz w:val="20"/>
                <w:szCs w:val="20"/>
                <w:cs/>
              </w:rPr>
              <w:t>402</w:t>
            </w:r>
          </w:p>
        </w:tc>
        <w:tc>
          <w:tcPr>
            <w:tcW w:w="270" w:type="dxa"/>
          </w:tcPr>
          <w:p w14:paraId="0255A47D" w14:textId="77777777" w:rsidR="00E60197" w:rsidRPr="002C0180" w:rsidRDefault="00E60197" w:rsidP="00E60197">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2A940AFB" w14:textId="18AD599D" w:rsidR="00E60197" w:rsidRPr="002C0180" w:rsidRDefault="00E60197" w:rsidP="00E60197">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2C0180">
              <w:rPr>
                <w:rFonts w:cs="Times New Roman"/>
                <w:b/>
                <w:bCs/>
                <w:color w:val="000000" w:themeColor="text1"/>
                <w:sz w:val="20"/>
                <w:szCs w:val="20"/>
                <w:cs/>
              </w:rPr>
              <w:t>(972</w:t>
            </w:r>
            <w:r w:rsidRPr="002C0180">
              <w:rPr>
                <w:rFonts w:cs="Times New Roman"/>
                <w:b/>
                <w:bCs/>
                <w:color w:val="000000" w:themeColor="text1"/>
                <w:sz w:val="20"/>
                <w:szCs w:val="20"/>
              </w:rPr>
              <w:t>,</w:t>
            </w:r>
            <w:r w:rsidRPr="002C0180">
              <w:rPr>
                <w:rFonts w:cs="Times New Roman"/>
                <w:b/>
                <w:bCs/>
                <w:color w:val="000000" w:themeColor="text1"/>
                <w:sz w:val="20"/>
                <w:szCs w:val="20"/>
                <w:cs/>
              </w:rPr>
              <w:t>882)</w:t>
            </w:r>
          </w:p>
        </w:tc>
      </w:tr>
    </w:tbl>
    <w:p w14:paraId="22536EFD" w14:textId="77777777" w:rsidR="00AD55DA" w:rsidRPr="002C0180" w:rsidRDefault="00AD55DA" w:rsidP="007A7B6A">
      <w:pPr>
        <w:tabs>
          <w:tab w:val="left" w:pos="540"/>
        </w:tabs>
        <w:spacing w:line="240" w:lineRule="atLeast"/>
        <w:jc w:val="thaiDistribute"/>
        <w:rPr>
          <w:rFonts w:cs="Times New Roman"/>
          <w:b/>
          <w:bCs/>
          <w:color w:val="000000" w:themeColor="text1"/>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293EFC" w:rsidRPr="002C0180" w14:paraId="5DF49C1A" w14:textId="77777777" w:rsidTr="00D85B1B">
        <w:trPr>
          <w:trHeight w:val="200"/>
        </w:trPr>
        <w:tc>
          <w:tcPr>
            <w:tcW w:w="4320" w:type="dxa"/>
          </w:tcPr>
          <w:p w14:paraId="01468824" w14:textId="77777777" w:rsidR="00293EFC" w:rsidRPr="002C0180" w:rsidRDefault="00293EFC" w:rsidP="00D85B1B">
            <w:pPr>
              <w:widowControl w:val="0"/>
              <w:overflowPunct w:val="0"/>
              <w:autoSpaceDE w:val="0"/>
              <w:autoSpaceDN w:val="0"/>
              <w:adjustRightInd w:val="0"/>
              <w:ind w:right="-108"/>
              <w:textAlignment w:val="baseline"/>
              <w:rPr>
                <w:rFonts w:eastAsia="Times New Roman" w:cs="Times New Roman"/>
                <w:b/>
                <w:bCs/>
                <w:color w:val="000000" w:themeColor="text1"/>
                <w:sz w:val="16"/>
                <w:szCs w:val="16"/>
                <w:lang w:val="en-GB"/>
              </w:rPr>
            </w:pPr>
          </w:p>
        </w:tc>
        <w:tc>
          <w:tcPr>
            <w:tcW w:w="1170" w:type="dxa"/>
          </w:tcPr>
          <w:p w14:paraId="09E17A7D"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rPr>
            </w:pPr>
          </w:p>
        </w:tc>
        <w:tc>
          <w:tcPr>
            <w:tcW w:w="270" w:type="dxa"/>
          </w:tcPr>
          <w:p w14:paraId="2A24C3BC"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2610" w:type="dxa"/>
            <w:gridSpan w:val="3"/>
            <w:tcBorders>
              <w:bottom w:val="single" w:sz="4" w:space="0" w:color="auto"/>
            </w:tcBorders>
          </w:tcPr>
          <w:p w14:paraId="5F75DCB9" w14:textId="77777777" w:rsidR="00293EFC" w:rsidRPr="002C0180" w:rsidRDefault="00293EFC" w:rsidP="00D85B1B">
            <w:pPr>
              <w:ind w:left="-108" w:right="-108" w:firstLine="18"/>
              <w:jc w:val="center"/>
              <w:rPr>
                <w:rFonts w:eastAsia="Times New Roman" w:cs="Times New Roman"/>
                <w:color w:val="000000" w:themeColor="text1"/>
                <w:sz w:val="18"/>
                <w:szCs w:val="16"/>
                <w:cs/>
              </w:rPr>
            </w:pPr>
            <w:r w:rsidRPr="002C0180">
              <w:rPr>
                <w:rFonts w:cs="Times New Roman"/>
                <w:color w:val="000000" w:themeColor="text1"/>
                <w:sz w:val="18"/>
                <w:szCs w:val="16"/>
              </w:rPr>
              <w:t>(Charged) / credited to:</w:t>
            </w:r>
          </w:p>
        </w:tc>
        <w:tc>
          <w:tcPr>
            <w:tcW w:w="270" w:type="dxa"/>
          </w:tcPr>
          <w:p w14:paraId="47A18A19"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1170" w:type="dxa"/>
          </w:tcPr>
          <w:p w14:paraId="1B3BBDFF" w14:textId="77777777" w:rsidR="00293EFC" w:rsidRPr="002C0180" w:rsidRDefault="00293EFC" w:rsidP="00D85B1B">
            <w:pPr>
              <w:ind w:left="-108" w:right="-108" w:firstLine="18"/>
              <w:jc w:val="center"/>
              <w:rPr>
                <w:rFonts w:eastAsia="Times New Roman" w:cs="Times New Roman"/>
                <w:b/>
                <w:bCs/>
                <w:color w:val="000000" w:themeColor="text1"/>
                <w:sz w:val="18"/>
                <w:szCs w:val="16"/>
                <w:cs/>
                <w:lang w:val="en-GB"/>
              </w:rPr>
            </w:pPr>
          </w:p>
        </w:tc>
      </w:tr>
      <w:tr w:rsidR="00293EFC" w:rsidRPr="002C0180" w14:paraId="7E9EC421" w14:textId="77777777" w:rsidTr="00D85B1B">
        <w:trPr>
          <w:trHeight w:val="505"/>
        </w:trPr>
        <w:tc>
          <w:tcPr>
            <w:tcW w:w="4320" w:type="dxa"/>
          </w:tcPr>
          <w:p w14:paraId="0C1581B1"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26"/>
                <w:szCs w:val="26"/>
                <w:lang w:val="en-GB"/>
              </w:rPr>
            </w:pPr>
          </w:p>
        </w:tc>
        <w:tc>
          <w:tcPr>
            <w:tcW w:w="1170" w:type="dxa"/>
            <w:vAlign w:val="bottom"/>
          </w:tcPr>
          <w:p w14:paraId="678F5B7F" w14:textId="77777777" w:rsidR="00293EFC" w:rsidRPr="002C0180" w:rsidRDefault="00293EFC" w:rsidP="00D85B1B">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1B608A8" w14:textId="77777777" w:rsidR="00293EFC" w:rsidRPr="002C0180" w:rsidRDefault="00293EFC" w:rsidP="00D85B1B">
            <w:pPr>
              <w:jc w:val="center"/>
              <w:rPr>
                <w:rFonts w:cs="Times New Roman"/>
                <w:b/>
                <w:bCs/>
                <w:color w:val="000000" w:themeColor="text1"/>
                <w:sz w:val="18"/>
                <w:szCs w:val="16"/>
              </w:rPr>
            </w:pPr>
            <w:r w:rsidRPr="002C0180">
              <w:rPr>
                <w:rFonts w:cs="Times New Roman"/>
                <w:b/>
                <w:bCs/>
                <w:color w:val="000000" w:themeColor="text1"/>
                <w:sz w:val="18"/>
                <w:szCs w:val="18"/>
              </w:rPr>
              <w:t>1 January</w:t>
            </w:r>
          </w:p>
        </w:tc>
        <w:tc>
          <w:tcPr>
            <w:tcW w:w="270" w:type="dxa"/>
          </w:tcPr>
          <w:p w14:paraId="3F76CF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4C08089D" w14:textId="77777777" w:rsidR="00293EFC" w:rsidRPr="002C0180" w:rsidRDefault="00293EFC" w:rsidP="00D85B1B">
            <w:pPr>
              <w:ind w:left="-105" w:right="-108"/>
              <w:jc w:val="center"/>
              <w:rPr>
                <w:rFonts w:cs="Times New Roman"/>
                <w:color w:val="000000" w:themeColor="text1"/>
                <w:sz w:val="18"/>
                <w:szCs w:val="16"/>
              </w:rPr>
            </w:pPr>
            <w:r w:rsidRPr="002C0180">
              <w:rPr>
                <w:rFonts w:cs="Times New Roman"/>
                <w:color w:val="000000" w:themeColor="text1"/>
                <w:sz w:val="18"/>
                <w:szCs w:val="16"/>
              </w:rPr>
              <w:t>Profit</w:t>
            </w:r>
          </w:p>
        </w:tc>
        <w:tc>
          <w:tcPr>
            <w:tcW w:w="270" w:type="dxa"/>
            <w:vAlign w:val="bottom"/>
          </w:tcPr>
          <w:p w14:paraId="6B3F578F"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vAlign w:val="bottom"/>
          </w:tcPr>
          <w:p w14:paraId="705B3777"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Other</w:t>
            </w:r>
          </w:p>
          <w:p w14:paraId="766BCF88" w14:textId="77777777" w:rsidR="00293EFC" w:rsidRPr="002C0180" w:rsidRDefault="00293EFC" w:rsidP="00D85B1B">
            <w:pPr>
              <w:ind w:left="-195" w:right="-203"/>
              <w:jc w:val="center"/>
              <w:rPr>
                <w:rFonts w:cs="Times New Roman"/>
                <w:color w:val="000000" w:themeColor="text1"/>
                <w:sz w:val="18"/>
                <w:szCs w:val="16"/>
              </w:rPr>
            </w:pPr>
            <w:r w:rsidRPr="002C0180">
              <w:rPr>
                <w:rFonts w:cs="Times New Roman"/>
                <w:color w:val="000000" w:themeColor="text1"/>
                <w:sz w:val="18"/>
                <w:szCs w:val="16"/>
              </w:rPr>
              <w:t>Comprehensive</w:t>
            </w:r>
          </w:p>
        </w:tc>
        <w:tc>
          <w:tcPr>
            <w:tcW w:w="270" w:type="dxa"/>
            <w:vAlign w:val="bottom"/>
          </w:tcPr>
          <w:p w14:paraId="210585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6BE41048" w14:textId="77777777" w:rsidR="00293EFC" w:rsidRPr="002C0180" w:rsidRDefault="00293EFC" w:rsidP="00D85B1B">
            <w:pPr>
              <w:ind w:left="-105" w:right="-108"/>
              <w:jc w:val="center"/>
              <w:rPr>
                <w:rFonts w:cs="Times New Roman"/>
                <w:b/>
                <w:bCs/>
                <w:color w:val="000000" w:themeColor="text1"/>
                <w:sz w:val="18"/>
                <w:szCs w:val="16"/>
              </w:rPr>
            </w:pPr>
            <w:r w:rsidRPr="002C0180">
              <w:rPr>
                <w:rFonts w:cs="Times New Roman"/>
                <w:b/>
                <w:bCs/>
                <w:color w:val="000000" w:themeColor="text1"/>
                <w:sz w:val="18"/>
                <w:szCs w:val="16"/>
              </w:rPr>
              <w:t>At</w:t>
            </w:r>
          </w:p>
          <w:p w14:paraId="27518D19" w14:textId="77777777" w:rsidR="00293EFC" w:rsidRPr="002C0180" w:rsidRDefault="00293EFC"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8"/>
              </w:rPr>
              <w:t>31 December</w:t>
            </w:r>
          </w:p>
        </w:tc>
      </w:tr>
      <w:tr w:rsidR="00293EFC" w:rsidRPr="002C0180" w14:paraId="3163DD18" w14:textId="77777777" w:rsidTr="00D85B1B">
        <w:trPr>
          <w:trHeight w:val="227"/>
        </w:trPr>
        <w:tc>
          <w:tcPr>
            <w:tcW w:w="4320" w:type="dxa"/>
          </w:tcPr>
          <w:p w14:paraId="2BD73434"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10"/>
                <w:szCs w:val="10"/>
              </w:rPr>
            </w:pPr>
          </w:p>
        </w:tc>
        <w:tc>
          <w:tcPr>
            <w:tcW w:w="1170" w:type="dxa"/>
          </w:tcPr>
          <w:p w14:paraId="79FA7F6F" w14:textId="695B0F1A" w:rsidR="00293EFC" w:rsidRPr="002C0180" w:rsidRDefault="00B50B65" w:rsidP="00D85B1B">
            <w:pPr>
              <w:ind w:left="-108"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c>
          <w:tcPr>
            <w:tcW w:w="270" w:type="dxa"/>
          </w:tcPr>
          <w:p w14:paraId="19F7CFA5"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52E5AC68" w14:textId="77777777" w:rsidR="00293EFC" w:rsidRPr="002C0180" w:rsidRDefault="00293EFC" w:rsidP="00D85B1B">
            <w:pPr>
              <w:ind w:left="-108" w:right="-108" w:firstLine="18"/>
              <w:jc w:val="center"/>
              <w:rPr>
                <w:rFonts w:cs="Times New Roman"/>
                <w:color w:val="000000" w:themeColor="text1"/>
                <w:sz w:val="18"/>
                <w:szCs w:val="16"/>
              </w:rPr>
            </w:pPr>
            <w:r w:rsidRPr="002C0180">
              <w:rPr>
                <w:rFonts w:cs="Times New Roman"/>
                <w:color w:val="000000" w:themeColor="text1"/>
                <w:sz w:val="18"/>
                <w:szCs w:val="16"/>
              </w:rPr>
              <w:t>or loss</w:t>
            </w:r>
          </w:p>
        </w:tc>
        <w:tc>
          <w:tcPr>
            <w:tcW w:w="270" w:type="dxa"/>
          </w:tcPr>
          <w:p w14:paraId="5013E5DA"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tcPr>
          <w:p w14:paraId="2665AE65"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income</w:t>
            </w:r>
          </w:p>
        </w:tc>
        <w:tc>
          <w:tcPr>
            <w:tcW w:w="270" w:type="dxa"/>
          </w:tcPr>
          <w:p w14:paraId="25E01622"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20BDEE18" w14:textId="13ED2018" w:rsidR="00293EFC" w:rsidRPr="002C0180" w:rsidRDefault="00B50B65"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r>
      <w:tr w:rsidR="00293EFC" w:rsidRPr="002C0180" w14:paraId="44118F5F" w14:textId="77777777" w:rsidTr="002B373D">
        <w:trPr>
          <w:trHeight w:val="20"/>
        </w:trPr>
        <w:tc>
          <w:tcPr>
            <w:tcW w:w="4320" w:type="dxa"/>
          </w:tcPr>
          <w:p w14:paraId="5F25BB68" w14:textId="77777777" w:rsidR="00293EFC" w:rsidRPr="002C0180" w:rsidRDefault="00293EFC" w:rsidP="00D85B1B">
            <w:pPr>
              <w:ind w:left="-15" w:right="-108" w:firstLine="18"/>
              <w:rPr>
                <w:rFonts w:cs="Times New Roman"/>
                <w:b/>
                <w:bCs/>
                <w:i/>
                <w:iCs/>
                <w:color w:val="000000" w:themeColor="text1"/>
                <w:sz w:val="18"/>
                <w:szCs w:val="16"/>
              </w:rPr>
            </w:pPr>
          </w:p>
        </w:tc>
        <w:tc>
          <w:tcPr>
            <w:tcW w:w="5490" w:type="dxa"/>
            <w:gridSpan w:val="7"/>
          </w:tcPr>
          <w:p w14:paraId="45936EE1"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r w:rsidRPr="002C0180">
              <w:rPr>
                <w:rFonts w:cs="Times New Roman"/>
                <w:i/>
                <w:iCs/>
                <w:color w:val="000000" w:themeColor="text1"/>
                <w:sz w:val="18"/>
                <w:szCs w:val="16"/>
              </w:rPr>
              <w:t>(in thousand Baht)</w:t>
            </w:r>
          </w:p>
        </w:tc>
      </w:tr>
      <w:tr w:rsidR="00293EFC" w:rsidRPr="002C0180" w14:paraId="55EC1969" w14:textId="77777777" w:rsidTr="002B373D">
        <w:trPr>
          <w:trHeight w:val="20"/>
        </w:trPr>
        <w:tc>
          <w:tcPr>
            <w:tcW w:w="4320" w:type="dxa"/>
          </w:tcPr>
          <w:p w14:paraId="70B5FCFC" w14:textId="77777777" w:rsidR="00293EFC" w:rsidRPr="002C0180" w:rsidRDefault="00293EFC" w:rsidP="00D85B1B">
            <w:pPr>
              <w:ind w:left="-15" w:right="-108" w:firstLine="18"/>
              <w:rPr>
                <w:rFonts w:cs="Times New Roman"/>
                <w:b/>
                <w:bCs/>
                <w:i/>
                <w:iCs/>
                <w:color w:val="000000" w:themeColor="text1"/>
                <w:sz w:val="18"/>
                <w:szCs w:val="16"/>
              </w:rPr>
            </w:pPr>
            <w:r w:rsidRPr="002C0180">
              <w:rPr>
                <w:rFonts w:cs="Times New Roman"/>
                <w:b/>
                <w:bCs/>
                <w:i/>
                <w:iCs/>
                <w:color w:val="000000" w:themeColor="text1"/>
                <w:sz w:val="20"/>
                <w:szCs w:val="18"/>
              </w:rPr>
              <w:t>Deferred tax assets (liabilities)</w:t>
            </w:r>
          </w:p>
        </w:tc>
        <w:tc>
          <w:tcPr>
            <w:tcW w:w="1170" w:type="dxa"/>
          </w:tcPr>
          <w:p w14:paraId="10B748B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626D16A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0E0AE8C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390C12E"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734FE5F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B360FEB"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440D8675"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p>
        </w:tc>
      </w:tr>
      <w:tr w:rsidR="00243A02" w:rsidRPr="002C0180" w14:paraId="294F091A" w14:textId="77777777" w:rsidTr="002B373D">
        <w:trPr>
          <w:trHeight w:val="20"/>
        </w:trPr>
        <w:tc>
          <w:tcPr>
            <w:tcW w:w="4320" w:type="dxa"/>
          </w:tcPr>
          <w:p w14:paraId="5D97A1FE" w14:textId="77777777" w:rsidR="00243A02" w:rsidRPr="002C0180" w:rsidRDefault="00243A0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losses of derivatives</w:t>
            </w:r>
          </w:p>
        </w:tc>
        <w:tc>
          <w:tcPr>
            <w:tcW w:w="1170" w:type="dxa"/>
            <w:vAlign w:val="center"/>
          </w:tcPr>
          <w:p w14:paraId="1D2E66BE" w14:textId="00B38F8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(114,671)</w:t>
            </w:r>
          </w:p>
        </w:tc>
        <w:tc>
          <w:tcPr>
            <w:tcW w:w="270" w:type="dxa"/>
          </w:tcPr>
          <w:p w14:paraId="182835DB"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9A6DA30" w14:textId="4F127AAD"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(47</w:t>
            </w:r>
            <w:r w:rsidRPr="002C0180">
              <w:rPr>
                <w:rFonts w:cs="Times New Roman"/>
                <w:color w:val="000000" w:themeColor="text1"/>
                <w:sz w:val="20"/>
                <w:szCs w:val="20"/>
              </w:rPr>
              <w:t>,</w:t>
            </w:r>
            <w:r w:rsidRPr="002C0180">
              <w:rPr>
                <w:rFonts w:cs="Times New Roman"/>
                <w:color w:val="000000" w:themeColor="text1"/>
                <w:sz w:val="20"/>
                <w:szCs w:val="20"/>
                <w:cs/>
              </w:rPr>
              <w:t>181)</w:t>
            </w:r>
          </w:p>
        </w:tc>
        <w:tc>
          <w:tcPr>
            <w:tcW w:w="270" w:type="dxa"/>
          </w:tcPr>
          <w:p w14:paraId="710D562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27AEF388" w14:textId="7A9D7B68"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111,126</w:t>
            </w:r>
          </w:p>
        </w:tc>
        <w:tc>
          <w:tcPr>
            <w:tcW w:w="270" w:type="dxa"/>
          </w:tcPr>
          <w:p w14:paraId="7DC16877"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7FD1A90B" w14:textId="018EC4A4"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r>
      <w:tr w:rsidR="00243A02" w:rsidRPr="002C0180" w14:paraId="31209D11" w14:textId="77777777" w:rsidTr="002B373D">
        <w:trPr>
          <w:trHeight w:val="20"/>
        </w:trPr>
        <w:tc>
          <w:tcPr>
            <w:tcW w:w="4320" w:type="dxa"/>
          </w:tcPr>
          <w:p w14:paraId="581CF8E5" w14:textId="6228EA21" w:rsidR="00243A02" w:rsidRPr="002C0180" w:rsidRDefault="00496E15"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of investments measured a</w:t>
            </w:r>
            <w:r w:rsidRPr="002C0180">
              <w:rPr>
                <w:color w:val="000000" w:themeColor="text1"/>
                <w:sz w:val="20"/>
                <w:szCs w:val="25"/>
              </w:rPr>
              <w:t>t</w:t>
            </w:r>
            <w:r w:rsidRPr="002C0180">
              <w:rPr>
                <w:rFonts w:cs="Times New Roman"/>
                <w:color w:val="000000" w:themeColor="text1"/>
                <w:sz w:val="20"/>
                <w:szCs w:val="20"/>
              </w:rPr>
              <w:t xml:space="preserve"> fair</w:t>
            </w:r>
          </w:p>
        </w:tc>
        <w:tc>
          <w:tcPr>
            <w:tcW w:w="1170" w:type="dxa"/>
            <w:vAlign w:val="center"/>
          </w:tcPr>
          <w:p w14:paraId="6A8549D9"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270" w:type="dxa"/>
          </w:tcPr>
          <w:p w14:paraId="166EEFD0"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8F2BA35"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52DE4D35"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544CECF"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2BBEABE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CD56215"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r>
      <w:tr w:rsidR="00243A02" w:rsidRPr="002C0180" w14:paraId="2C1F158F" w14:textId="77777777" w:rsidTr="002863F9">
        <w:trPr>
          <w:trHeight w:val="20"/>
        </w:trPr>
        <w:tc>
          <w:tcPr>
            <w:tcW w:w="4320" w:type="dxa"/>
          </w:tcPr>
          <w:p w14:paraId="7DF61841" w14:textId="23118FAF" w:rsidR="00243A02" w:rsidRPr="002C0180" w:rsidRDefault="00243A02" w:rsidP="00243A02">
            <w:pPr>
              <w:widowControl w:val="0"/>
              <w:overflowPunct w:val="0"/>
              <w:autoSpaceDE w:val="0"/>
              <w:autoSpaceDN w:val="0"/>
              <w:adjustRightInd w:val="0"/>
              <w:ind w:right="-108"/>
              <w:textAlignment w:val="baseline"/>
              <w:rPr>
                <w:rFonts w:cs="Times New Roman"/>
                <w:color w:val="000000" w:themeColor="text1"/>
                <w:spacing w:val="-4"/>
                <w:sz w:val="20"/>
                <w:szCs w:val="20"/>
              </w:rPr>
            </w:pPr>
            <w:r w:rsidRPr="002C0180">
              <w:rPr>
                <w:rFonts w:cs="Times New Roman"/>
                <w:color w:val="000000" w:themeColor="text1"/>
                <w:sz w:val="20"/>
                <w:szCs w:val="20"/>
              </w:rPr>
              <w:t xml:space="preserve">   </w:t>
            </w:r>
            <w:r w:rsidRPr="002C0180">
              <w:rPr>
                <w:rFonts w:cs="Times New Roman"/>
                <w:color w:val="000000" w:themeColor="text1"/>
                <w:sz w:val="20"/>
                <w:szCs w:val="25"/>
              </w:rPr>
              <w:t>value</w:t>
            </w:r>
            <w:r w:rsidRPr="002C0180">
              <w:rPr>
                <w:rFonts w:cs="Times New Roman"/>
                <w:color w:val="000000" w:themeColor="text1"/>
                <w:sz w:val="20"/>
                <w:szCs w:val="20"/>
              </w:rPr>
              <w:t xml:space="preserve"> through other comprehensive income</w:t>
            </w:r>
          </w:p>
        </w:tc>
        <w:tc>
          <w:tcPr>
            <w:tcW w:w="1170" w:type="dxa"/>
            <w:vAlign w:val="center"/>
          </w:tcPr>
          <w:p w14:paraId="650D6913" w14:textId="6B95AC2C"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(1,912,060)</w:t>
            </w:r>
          </w:p>
        </w:tc>
        <w:tc>
          <w:tcPr>
            <w:tcW w:w="270" w:type="dxa"/>
          </w:tcPr>
          <w:p w14:paraId="4E84FAA8"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5E90E96E" w14:textId="22C16F89"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(25,849)</w:t>
            </w:r>
          </w:p>
        </w:tc>
        <w:tc>
          <w:tcPr>
            <w:tcW w:w="270" w:type="dxa"/>
            <w:vAlign w:val="bottom"/>
          </w:tcPr>
          <w:p w14:paraId="7857F819"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61D5E0CC" w14:textId="52AECB2A"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(723,731)</w:t>
            </w:r>
          </w:p>
        </w:tc>
        <w:tc>
          <w:tcPr>
            <w:tcW w:w="270" w:type="dxa"/>
            <w:vAlign w:val="bottom"/>
          </w:tcPr>
          <w:p w14:paraId="651DECEA"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4816C20C" w14:textId="364311E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r>
      <w:tr w:rsidR="00243A02" w:rsidRPr="002C0180" w14:paraId="33F4EA12" w14:textId="77777777" w:rsidTr="00D85B1B">
        <w:trPr>
          <w:trHeight w:val="227"/>
        </w:trPr>
        <w:tc>
          <w:tcPr>
            <w:tcW w:w="4320" w:type="dxa"/>
          </w:tcPr>
          <w:p w14:paraId="3F8AE890" w14:textId="77777777" w:rsidR="00243A02" w:rsidRPr="002C0180" w:rsidRDefault="00243A0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sidRPr="002C0180">
              <w:rPr>
                <w:rFonts w:cs="Times New Roman"/>
                <w:color w:val="000000" w:themeColor="text1"/>
                <w:spacing w:val="-4"/>
                <w:sz w:val="20"/>
                <w:szCs w:val="20"/>
              </w:rPr>
              <w:t>Allowance for doubtful accounts</w:t>
            </w:r>
          </w:p>
        </w:tc>
        <w:tc>
          <w:tcPr>
            <w:tcW w:w="1170" w:type="dxa"/>
            <w:vAlign w:val="center"/>
          </w:tcPr>
          <w:p w14:paraId="4F08BF71" w14:textId="2809F5B2"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38,873</w:t>
            </w:r>
          </w:p>
        </w:tc>
        <w:tc>
          <w:tcPr>
            <w:tcW w:w="270" w:type="dxa"/>
          </w:tcPr>
          <w:p w14:paraId="1DA537CE"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665AA6EF" w14:textId="66A5A47D"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21,744</w:t>
            </w:r>
          </w:p>
        </w:tc>
        <w:tc>
          <w:tcPr>
            <w:tcW w:w="270" w:type="dxa"/>
          </w:tcPr>
          <w:p w14:paraId="3EC31B81"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E03074B" w14:textId="659B393A" w:rsidR="00243A02" w:rsidRPr="002C0180" w:rsidRDefault="00243A02" w:rsidP="00243A0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sidRPr="002C0180">
              <w:rPr>
                <w:rFonts w:cs="Times New Roman" w:hint="cs"/>
                <w:color w:val="000000" w:themeColor="text1"/>
                <w:sz w:val="20"/>
                <w:szCs w:val="20"/>
                <w:cs/>
              </w:rPr>
              <w:t>-</w:t>
            </w:r>
          </w:p>
        </w:tc>
        <w:tc>
          <w:tcPr>
            <w:tcW w:w="270" w:type="dxa"/>
          </w:tcPr>
          <w:p w14:paraId="353BA382"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BFC9535" w14:textId="1013EA0A"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60</w:t>
            </w:r>
            <w:r w:rsidRPr="002C0180">
              <w:rPr>
                <w:rFonts w:cs="Times New Roman"/>
                <w:color w:val="000000" w:themeColor="text1"/>
                <w:sz w:val="20"/>
                <w:szCs w:val="20"/>
              </w:rPr>
              <w:t>,</w:t>
            </w:r>
            <w:r w:rsidRPr="002C0180">
              <w:rPr>
                <w:rFonts w:cs="Times New Roman"/>
                <w:color w:val="000000" w:themeColor="text1"/>
                <w:sz w:val="20"/>
                <w:szCs w:val="20"/>
                <w:cs/>
              </w:rPr>
              <w:t>617</w:t>
            </w:r>
          </w:p>
        </w:tc>
      </w:tr>
      <w:tr w:rsidR="00243A02" w:rsidRPr="002C0180" w14:paraId="08294E36" w14:textId="77777777" w:rsidTr="00D85B1B">
        <w:trPr>
          <w:trHeight w:val="164"/>
        </w:trPr>
        <w:tc>
          <w:tcPr>
            <w:tcW w:w="4320" w:type="dxa"/>
          </w:tcPr>
          <w:p w14:paraId="55C489E2" w14:textId="77777777" w:rsidR="00243A02" w:rsidRPr="002C0180" w:rsidRDefault="00243A0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Allowance of impairment</w:t>
            </w:r>
          </w:p>
        </w:tc>
        <w:tc>
          <w:tcPr>
            <w:tcW w:w="1170" w:type="dxa"/>
            <w:vAlign w:val="center"/>
          </w:tcPr>
          <w:p w14:paraId="6FEA78AB" w14:textId="72A396B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109,904</w:t>
            </w:r>
          </w:p>
        </w:tc>
        <w:tc>
          <w:tcPr>
            <w:tcW w:w="270" w:type="dxa"/>
          </w:tcPr>
          <w:p w14:paraId="11242299"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24FFF68" w14:textId="01BAE93F"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211,548</w:t>
            </w:r>
          </w:p>
        </w:tc>
        <w:tc>
          <w:tcPr>
            <w:tcW w:w="270" w:type="dxa"/>
          </w:tcPr>
          <w:p w14:paraId="4205F89F"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7A1FBC4E" w14:textId="694A08BA" w:rsidR="00243A02" w:rsidRPr="002C0180" w:rsidRDefault="00243A02" w:rsidP="00243A0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sidRPr="002C0180">
              <w:rPr>
                <w:rFonts w:cs="Times New Roman" w:hint="cs"/>
                <w:color w:val="000000" w:themeColor="text1"/>
                <w:sz w:val="20"/>
                <w:szCs w:val="20"/>
                <w:cs/>
              </w:rPr>
              <w:t>-</w:t>
            </w:r>
          </w:p>
        </w:tc>
        <w:tc>
          <w:tcPr>
            <w:tcW w:w="270" w:type="dxa"/>
          </w:tcPr>
          <w:p w14:paraId="2E8806A8"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3741A7F" w14:textId="557644FB"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cs/>
              </w:rPr>
            </w:pPr>
            <w:r w:rsidRPr="002C0180">
              <w:rPr>
                <w:rFonts w:cs="Times New Roman"/>
                <w:color w:val="000000" w:themeColor="text1"/>
                <w:sz w:val="20"/>
                <w:szCs w:val="20"/>
              </w:rPr>
              <w:t>321,452</w:t>
            </w:r>
          </w:p>
        </w:tc>
      </w:tr>
      <w:tr w:rsidR="00243A02" w:rsidRPr="002C0180" w14:paraId="2C4A4524" w14:textId="77777777" w:rsidTr="00D85B1B">
        <w:trPr>
          <w:trHeight w:val="209"/>
        </w:trPr>
        <w:tc>
          <w:tcPr>
            <w:tcW w:w="4320" w:type="dxa"/>
          </w:tcPr>
          <w:p w14:paraId="33AA1974" w14:textId="632A5577" w:rsidR="00243A02" w:rsidRPr="002C0180" w:rsidRDefault="00EB089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w:t>
            </w:r>
            <w:r w:rsidR="00243A02" w:rsidRPr="002C0180">
              <w:rPr>
                <w:rFonts w:cs="Times New Roman"/>
                <w:color w:val="000000" w:themeColor="text1"/>
                <w:sz w:val="20"/>
                <w:szCs w:val="20"/>
              </w:rPr>
              <w:t xml:space="preserve"> reserve</w:t>
            </w:r>
          </w:p>
        </w:tc>
        <w:tc>
          <w:tcPr>
            <w:tcW w:w="1170" w:type="dxa"/>
            <w:vAlign w:val="center"/>
          </w:tcPr>
          <w:p w14:paraId="1F9F3496" w14:textId="1FFF9826"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58,030</w:t>
            </w:r>
          </w:p>
        </w:tc>
        <w:tc>
          <w:tcPr>
            <w:tcW w:w="270" w:type="dxa"/>
          </w:tcPr>
          <w:p w14:paraId="39B10FDF"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8BAAC63" w14:textId="6706A0B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(6,897)</w:t>
            </w:r>
          </w:p>
        </w:tc>
        <w:tc>
          <w:tcPr>
            <w:tcW w:w="270" w:type="dxa"/>
          </w:tcPr>
          <w:p w14:paraId="0C742BA8"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FBB8FC4" w14:textId="765E947E" w:rsidR="00243A02" w:rsidRPr="002C0180" w:rsidRDefault="00243A02" w:rsidP="00243A0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sidRPr="002C0180">
              <w:rPr>
                <w:rFonts w:cs="Times New Roman" w:hint="cs"/>
                <w:color w:val="000000" w:themeColor="text1"/>
                <w:sz w:val="20"/>
                <w:szCs w:val="20"/>
                <w:cs/>
              </w:rPr>
              <w:t>-</w:t>
            </w:r>
          </w:p>
        </w:tc>
        <w:tc>
          <w:tcPr>
            <w:tcW w:w="270" w:type="dxa"/>
          </w:tcPr>
          <w:p w14:paraId="398733D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12DC6639" w14:textId="5EF2CDB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r>
      <w:tr w:rsidR="00243A02" w:rsidRPr="002C0180" w14:paraId="21315B03" w14:textId="77777777" w:rsidTr="002863F9">
        <w:trPr>
          <w:trHeight w:val="155"/>
        </w:trPr>
        <w:tc>
          <w:tcPr>
            <w:tcW w:w="4320" w:type="dxa"/>
          </w:tcPr>
          <w:p w14:paraId="384B44E7" w14:textId="77777777" w:rsidR="00243A02" w:rsidRPr="002C0180" w:rsidRDefault="00243A02" w:rsidP="00243A02">
            <w:pPr>
              <w:widowControl w:val="0"/>
              <w:overflowPunct w:val="0"/>
              <w:autoSpaceDE w:val="0"/>
              <w:autoSpaceDN w:val="0"/>
              <w:adjustRightInd w:val="0"/>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3A9F2F0E" w14:textId="5BEE53B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259,249</w:t>
            </w:r>
          </w:p>
        </w:tc>
        <w:tc>
          <w:tcPr>
            <w:tcW w:w="270" w:type="dxa"/>
          </w:tcPr>
          <w:p w14:paraId="07DCFD76"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tcBorders>
              <w:top w:val="nil"/>
              <w:left w:val="nil"/>
              <w:right w:val="nil"/>
            </w:tcBorders>
          </w:tcPr>
          <w:p w14:paraId="43F45562" w14:textId="298C476A"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7,662</w:t>
            </w:r>
          </w:p>
        </w:tc>
        <w:tc>
          <w:tcPr>
            <w:tcW w:w="270" w:type="dxa"/>
          </w:tcPr>
          <w:p w14:paraId="0F7C6F50"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vAlign w:val="center"/>
          </w:tcPr>
          <w:p w14:paraId="33C71A51" w14:textId="612C511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w:t>
            </w:r>
            <w:r w:rsidRPr="002C0180">
              <w:rPr>
                <w:rFonts w:cs="Times New Roman"/>
                <w:color w:val="000000" w:themeColor="text1"/>
                <w:sz w:val="20"/>
                <w:szCs w:val="20"/>
              </w:rPr>
              <w:t>17,951</w:t>
            </w:r>
            <w:r w:rsidRPr="002C0180">
              <w:rPr>
                <w:rFonts w:cs="Times New Roman"/>
                <w:color w:val="000000" w:themeColor="text1"/>
                <w:sz w:val="20"/>
                <w:szCs w:val="20"/>
                <w:cs/>
              </w:rPr>
              <w:t>)</w:t>
            </w:r>
          </w:p>
        </w:tc>
        <w:tc>
          <w:tcPr>
            <w:tcW w:w="270" w:type="dxa"/>
          </w:tcPr>
          <w:p w14:paraId="78496F7D" w14:textId="77777777" w:rsidR="00243A02" w:rsidRPr="002C0180" w:rsidRDefault="00243A02" w:rsidP="00243A02">
            <w:pPr>
              <w:widowControl w:val="0"/>
              <w:tabs>
                <w:tab w:val="decimal" w:pos="668"/>
              </w:tabs>
              <w:overflowPunct w:val="0"/>
              <w:autoSpaceDE w:val="0"/>
              <w:autoSpaceDN w:val="0"/>
              <w:adjustRightInd w:val="0"/>
              <w:ind w:right="-108"/>
              <w:textAlignment w:val="baseline"/>
              <w:rPr>
                <w:rFonts w:eastAsia="Times New Roman" w:cs="Times New Roman"/>
                <w:color w:val="000000" w:themeColor="text1"/>
                <w:sz w:val="20"/>
                <w:szCs w:val="20"/>
                <w:lang w:val="en-GB"/>
              </w:rPr>
            </w:pPr>
          </w:p>
        </w:tc>
        <w:tc>
          <w:tcPr>
            <w:tcW w:w="1170" w:type="dxa"/>
            <w:tcBorders>
              <w:top w:val="nil"/>
              <w:left w:val="nil"/>
              <w:right w:val="nil"/>
            </w:tcBorders>
          </w:tcPr>
          <w:p w14:paraId="3446F4FD" w14:textId="27CD1B62"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r>
      <w:tr w:rsidR="00243A02" w:rsidRPr="002C0180" w14:paraId="6936F4C2" w14:textId="77777777" w:rsidTr="002863F9">
        <w:trPr>
          <w:trHeight w:val="190"/>
        </w:trPr>
        <w:tc>
          <w:tcPr>
            <w:tcW w:w="4320" w:type="dxa"/>
          </w:tcPr>
          <w:p w14:paraId="7D7D5867" w14:textId="77777777" w:rsidR="00243A02" w:rsidRPr="002C0180" w:rsidRDefault="00243A02" w:rsidP="00243A02">
            <w:pPr>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4CB57136" w14:textId="582969D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889</w:t>
            </w:r>
          </w:p>
        </w:tc>
        <w:tc>
          <w:tcPr>
            <w:tcW w:w="270" w:type="dxa"/>
          </w:tcPr>
          <w:p w14:paraId="67C4FFF4"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0B9C1D98" w14:textId="744347C2"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1,90</w:t>
            </w:r>
            <w:r w:rsidRPr="002C0180">
              <w:rPr>
                <w:rFonts w:cstheme="minorBidi"/>
                <w:color w:val="000000" w:themeColor="text1"/>
                <w:sz w:val="20"/>
                <w:szCs w:val="20"/>
              </w:rPr>
              <w:t>7</w:t>
            </w:r>
          </w:p>
        </w:tc>
        <w:tc>
          <w:tcPr>
            <w:tcW w:w="270" w:type="dxa"/>
          </w:tcPr>
          <w:p w14:paraId="7F27FD8C"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vAlign w:val="center"/>
          </w:tcPr>
          <w:p w14:paraId="3C36DFF1" w14:textId="21347DC2" w:rsidR="00243A02" w:rsidRPr="002C0180" w:rsidRDefault="00243A02" w:rsidP="00243A0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rPr>
            </w:pPr>
            <w:r w:rsidRPr="002C0180">
              <w:rPr>
                <w:rFonts w:cs="Times New Roman" w:hint="cs"/>
                <w:color w:val="000000" w:themeColor="text1"/>
                <w:sz w:val="20"/>
                <w:szCs w:val="20"/>
                <w:cs/>
              </w:rPr>
              <w:t>-</w:t>
            </w:r>
          </w:p>
        </w:tc>
        <w:tc>
          <w:tcPr>
            <w:tcW w:w="270" w:type="dxa"/>
          </w:tcPr>
          <w:p w14:paraId="2039F299"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6A1CAD73" w14:textId="420CB8F6"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2,796</w:t>
            </w:r>
          </w:p>
        </w:tc>
      </w:tr>
      <w:tr w:rsidR="00243A02" w:rsidRPr="002C0180" w14:paraId="576C013D" w14:textId="77777777" w:rsidTr="00967E92">
        <w:trPr>
          <w:trHeight w:val="217"/>
        </w:trPr>
        <w:tc>
          <w:tcPr>
            <w:tcW w:w="4320" w:type="dxa"/>
          </w:tcPr>
          <w:p w14:paraId="7C58AA76" w14:textId="77777777" w:rsidR="00243A02" w:rsidRPr="002C0180" w:rsidRDefault="00243A02" w:rsidP="00243A02">
            <w:pPr>
              <w:rPr>
                <w:rFonts w:eastAsia="Times New Roman" w:cs="Times New Roman"/>
                <w:b/>
                <w:bCs/>
                <w:color w:val="000000" w:themeColor="text1"/>
                <w:sz w:val="20"/>
                <w:szCs w:val="20"/>
              </w:rPr>
            </w:pPr>
            <w:r w:rsidRPr="002C0180">
              <w:rPr>
                <w:rFonts w:eastAsia="Times New Roman" w:cs="Times New Roman"/>
                <w:b/>
                <w:bCs/>
                <w:color w:val="000000" w:themeColor="text1"/>
                <w:sz w:val="20"/>
                <w:szCs w:val="20"/>
              </w:rPr>
              <w:t>Total</w:t>
            </w:r>
          </w:p>
        </w:tc>
        <w:tc>
          <w:tcPr>
            <w:tcW w:w="1170" w:type="dxa"/>
            <w:tcBorders>
              <w:top w:val="single" w:sz="4" w:space="0" w:color="auto"/>
              <w:bottom w:val="double" w:sz="4" w:space="0" w:color="auto"/>
            </w:tcBorders>
          </w:tcPr>
          <w:p w14:paraId="709077F6" w14:textId="626B1539"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(1,559,786)</w:t>
            </w:r>
          </w:p>
        </w:tc>
        <w:tc>
          <w:tcPr>
            <w:tcW w:w="270" w:type="dxa"/>
          </w:tcPr>
          <w:p w14:paraId="71570563" w14:textId="77777777" w:rsidR="00243A02" w:rsidRPr="002C0180" w:rsidRDefault="00243A02" w:rsidP="00243A0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32768BE5" w14:textId="1E3C9E91"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162,934</w:t>
            </w:r>
          </w:p>
        </w:tc>
        <w:tc>
          <w:tcPr>
            <w:tcW w:w="270" w:type="dxa"/>
          </w:tcPr>
          <w:p w14:paraId="08E19D72" w14:textId="77777777" w:rsidR="00243A02" w:rsidRPr="002C0180" w:rsidRDefault="00243A02" w:rsidP="00243A0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5261DC4E" w14:textId="780635B6"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color w:val="000000" w:themeColor="text1"/>
                <w:sz w:val="20"/>
                <w:szCs w:val="20"/>
                <w:cs/>
              </w:rPr>
              <w:t>(630</w:t>
            </w:r>
            <w:r w:rsidRPr="002C0180">
              <w:rPr>
                <w:rFonts w:cs="Times New Roman"/>
                <w:b/>
                <w:bCs/>
                <w:color w:val="000000" w:themeColor="text1"/>
                <w:sz w:val="20"/>
                <w:szCs w:val="20"/>
              </w:rPr>
              <w:t>,556</w:t>
            </w:r>
            <w:r w:rsidRPr="002C0180">
              <w:rPr>
                <w:rFonts w:cs="Times New Roman"/>
                <w:b/>
                <w:bCs/>
                <w:color w:val="000000" w:themeColor="text1"/>
                <w:sz w:val="20"/>
                <w:szCs w:val="20"/>
                <w:cs/>
              </w:rPr>
              <w:t>)</w:t>
            </w:r>
          </w:p>
        </w:tc>
        <w:tc>
          <w:tcPr>
            <w:tcW w:w="270" w:type="dxa"/>
          </w:tcPr>
          <w:p w14:paraId="0F4D7787" w14:textId="77777777" w:rsidR="00243A02" w:rsidRPr="002C0180" w:rsidRDefault="00243A02" w:rsidP="00243A0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29EF2BB1" w14:textId="4C7BD07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cs/>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r>
    </w:tbl>
    <w:p w14:paraId="2880B39A" w14:textId="1A86DB5A" w:rsidR="00FF685E" w:rsidRPr="002C0180" w:rsidRDefault="00FF685E" w:rsidP="00C75BF6">
      <w:pPr>
        <w:tabs>
          <w:tab w:val="left" w:pos="540"/>
        </w:tabs>
        <w:spacing w:line="240" w:lineRule="exact"/>
        <w:jc w:val="thaiDistribute"/>
        <w:rPr>
          <w:rFonts w:cstheme="minorBidi"/>
          <w:b/>
          <w:bCs/>
          <w:color w:val="000000" w:themeColor="text1"/>
          <w:cs/>
        </w:rPr>
      </w:pPr>
    </w:p>
    <w:p w14:paraId="7D5EB881" w14:textId="0BA33404" w:rsidR="001C2FE3" w:rsidRPr="002C0180" w:rsidRDefault="003142B0" w:rsidP="00441E16">
      <w:pPr>
        <w:rPr>
          <w:rFonts w:cs="Times New Roman"/>
          <w:b/>
          <w:bCs/>
          <w:color w:val="000000" w:themeColor="text1"/>
        </w:rPr>
      </w:pPr>
      <w:bookmarkStart w:id="0" w:name="_Hlk74812666"/>
      <w:r w:rsidRPr="002C0180">
        <w:rPr>
          <w:rFonts w:cs="Times New Roman"/>
          <w:b/>
          <w:bCs/>
          <w:color w:val="000000" w:themeColor="text1"/>
        </w:rPr>
        <w:t>1</w:t>
      </w:r>
      <w:r w:rsidR="00BE60B8" w:rsidRPr="002C0180">
        <w:rPr>
          <w:rFonts w:cs="Times New Roman"/>
          <w:b/>
          <w:bCs/>
          <w:color w:val="000000" w:themeColor="text1"/>
        </w:rPr>
        <w:t>0</w:t>
      </w:r>
      <w:r w:rsidR="00A9148A" w:rsidRPr="002C0180">
        <w:rPr>
          <w:rFonts w:cs="Times New Roman"/>
          <w:b/>
          <w:bCs/>
          <w:color w:val="000000" w:themeColor="text1"/>
        </w:rPr>
        <w:t xml:space="preserve">     </w:t>
      </w:r>
      <w:r w:rsidRPr="002C0180">
        <w:rPr>
          <w:rFonts w:cs="Times New Roman"/>
          <w:b/>
          <w:bCs/>
          <w:color w:val="000000" w:themeColor="text1"/>
        </w:rPr>
        <w:t>Segment information</w:t>
      </w:r>
    </w:p>
    <w:p w14:paraId="16A47543" w14:textId="46358B66" w:rsidR="00FB638F" w:rsidRPr="002C0180" w:rsidRDefault="001C2FE3" w:rsidP="00216DD1">
      <w:pPr>
        <w:tabs>
          <w:tab w:val="left" w:pos="540"/>
        </w:tabs>
        <w:spacing w:line="240" w:lineRule="exact"/>
        <w:jc w:val="thaiDistribute"/>
        <w:rPr>
          <w:rFonts w:cs="Times New Roman"/>
          <w:color w:val="000000" w:themeColor="text1"/>
        </w:rPr>
      </w:pPr>
      <w:r w:rsidRPr="002C0180">
        <w:rPr>
          <w:rFonts w:cs="Times New Roman"/>
          <w:b/>
          <w:bCs/>
          <w:color w:val="000000" w:themeColor="text1"/>
        </w:rPr>
        <w:tab/>
      </w:r>
    </w:p>
    <w:p w14:paraId="65074165"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The Company has three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p>
    <w:p w14:paraId="4AAA4DD3" w14:textId="77777777" w:rsidR="007832B8" w:rsidRPr="002C0180" w:rsidRDefault="007832B8" w:rsidP="007832B8">
      <w:pPr>
        <w:numPr>
          <w:ilvl w:val="0"/>
          <w:numId w:val="6"/>
        </w:numPr>
        <w:autoSpaceDE w:val="0"/>
        <w:autoSpaceDN w:val="0"/>
        <w:ind w:left="880"/>
        <w:rPr>
          <w:rFonts w:cs="Times New Roman"/>
          <w:color w:val="000000" w:themeColor="text1"/>
          <w:lang w:val="en-GB"/>
        </w:rPr>
      </w:pPr>
      <w:r w:rsidRPr="002C0180">
        <w:rPr>
          <w:rFonts w:cs="Times New Roman"/>
          <w:color w:val="000000" w:themeColor="text1"/>
          <w:lang w:val="en-GB"/>
        </w:rPr>
        <w:t xml:space="preserve">Segment </w:t>
      </w:r>
      <w:r w:rsidRPr="002C0180">
        <w:rPr>
          <w:rFonts w:cstheme="minorBidi"/>
          <w:color w:val="000000" w:themeColor="text1"/>
        </w:rPr>
        <w:t xml:space="preserve">1 - </w:t>
      </w:r>
      <w:r w:rsidRPr="002C0180">
        <w:rPr>
          <w:rFonts w:cs="Times New Roman"/>
          <w:color w:val="000000" w:themeColor="text1"/>
          <w:lang w:val="en-GB"/>
        </w:rPr>
        <w:t>agent channel</w:t>
      </w:r>
      <w:r w:rsidRPr="002C0180">
        <w:rPr>
          <w:rFonts w:cstheme="minorBidi" w:hint="cs"/>
          <w:color w:val="000000" w:themeColor="text1"/>
          <w:cs/>
          <w:lang w:val="en-GB"/>
        </w:rPr>
        <w:t>.</w:t>
      </w:r>
    </w:p>
    <w:p w14:paraId="02787877" w14:textId="77777777" w:rsidR="007832B8" w:rsidRPr="002C0180" w:rsidRDefault="007832B8" w:rsidP="007832B8">
      <w:pPr>
        <w:numPr>
          <w:ilvl w:val="0"/>
          <w:numId w:val="6"/>
        </w:numPr>
        <w:autoSpaceDE w:val="0"/>
        <w:autoSpaceDN w:val="0"/>
        <w:ind w:left="880"/>
        <w:jc w:val="thaiDistribute"/>
        <w:rPr>
          <w:rFonts w:cs="Times New Roman"/>
          <w:color w:val="000000" w:themeColor="text1"/>
          <w:lang w:val="en-GB"/>
        </w:rPr>
      </w:pPr>
      <w:r w:rsidRPr="002C0180">
        <w:rPr>
          <w:rFonts w:cs="Times New Roman"/>
          <w:color w:val="000000" w:themeColor="text1"/>
          <w:lang w:val="en-GB"/>
        </w:rPr>
        <w:t xml:space="preserve">Segment 2 - partnership channels which includes commercial banks, government banks, leasing &amp; hire purchase and consumer finance. </w:t>
      </w:r>
    </w:p>
    <w:p w14:paraId="62B2146B" w14:textId="77777777" w:rsidR="007832B8" w:rsidRPr="002C0180" w:rsidRDefault="007832B8" w:rsidP="007832B8">
      <w:pPr>
        <w:numPr>
          <w:ilvl w:val="0"/>
          <w:numId w:val="6"/>
        </w:numPr>
        <w:autoSpaceDE w:val="0"/>
        <w:autoSpaceDN w:val="0"/>
        <w:ind w:left="880"/>
        <w:rPr>
          <w:rFonts w:cs="Times New Roman"/>
          <w:color w:val="000000" w:themeColor="text1"/>
          <w:lang w:val="en-GB"/>
        </w:rPr>
      </w:pPr>
      <w:r w:rsidRPr="002C0180">
        <w:rPr>
          <w:rFonts w:cs="Times New Roman"/>
          <w:color w:val="000000" w:themeColor="text1"/>
          <w:lang w:val="en-GB"/>
        </w:rPr>
        <w:t xml:space="preserve">Segment 3 - other channels which includes direct marketing, group employee benefits, and digital. </w:t>
      </w:r>
    </w:p>
    <w:p w14:paraId="64C626A3" w14:textId="77777777" w:rsidR="007832B8" w:rsidRPr="002C0180" w:rsidRDefault="007832B8" w:rsidP="007832B8">
      <w:pPr>
        <w:autoSpaceDE w:val="0"/>
        <w:autoSpaceDN w:val="0"/>
        <w:ind w:left="880"/>
        <w:rPr>
          <w:rFonts w:cs="Times New Roman"/>
          <w:color w:val="000000" w:themeColor="text1"/>
          <w:lang w:val="en-GB"/>
        </w:rPr>
      </w:pPr>
    </w:p>
    <w:p w14:paraId="44F35E2E"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Each segment's performance is measured based on segment profit from operation, management believes that such information is the most relevant in evaluating the results of certain segments.</w:t>
      </w:r>
    </w:p>
    <w:p w14:paraId="72E872E6" w14:textId="77777777" w:rsidR="007832B8" w:rsidRPr="002C0180" w:rsidRDefault="007832B8">
      <w:pPr>
        <w:rPr>
          <w:rFonts w:cs="Times New Roman"/>
          <w:b/>
          <w:bCs/>
          <w:color w:val="000000" w:themeColor="text1"/>
        </w:rPr>
      </w:pPr>
      <w:r w:rsidRPr="002C0180">
        <w:rPr>
          <w:rFonts w:cs="Times New Roman"/>
          <w:b/>
          <w:bCs/>
          <w:color w:val="000000" w:themeColor="text1"/>
        </w:rPr>
        <w:br w:type="page"/>
      </w:r>
    </w:p>
    <w:p w14:paraId="4B3FF6FA" w14:textId="532E5F25" w:rsidR="007832B8" w:rsidRPr="002C0180" w:rsidRDefault="007832B8" w:rsidP="007832B8">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BE60B8" w:rsidRPr="002C0180">
        <w:rPr>
          <w:rFonts w:cs="Times New Roman"/>
          <w:b/>
          <w:bCs/>
          <w:color w:val="000000" w:themeColor="text1"/>
        </w:rPr>
        <w:t>0</w:t>
      </w:r>
      <w:r w:rsidRPr="002C0180">
        <w:rPr>
          <w:rFonts w:cs="Times New Roman"/>
          <w:b/>
          <w:bCs/>
          <w:color w:val="000000" w:themeColor="text1"/>
        </w:rPr>
        <w:tab/>
        <w:t>Segment information (continued)</w:t>
      </w:r>
    </w:p>
    <w:p w14:paraId="1F433F80" w14:textId="4A30AFF8" w:rsidR="007832B8" w:rsidRPr="002C0180" w:rsidRDefault="007832B8">
      <w:pPr>
        <w:rPr>
          <w:rFonts w:cstheme="minorBidi"/>
          <w:color w:val="000000" w:themeColor="text1"/>
          <w:cs/>
          <w:lang w:val="en-GB"/>
        </w:rPr>
      </w:pPr>
    </w:p>
    <w:tbl>
      <w:tblPr>
        <w:tblW w:w="9898" w:type="dxa"/>
        <w:tblInd w:w="450" w:type="dxa"/>
        <w:tblLayout w:type="fixed"/>
        <w:tblLook w:val="04A0" w:firstRow="1" w:lastRow="0" w:firstColumn="1" w:lastColumn="0" w:noHBand="0" w:noVBand="1"/>
      </w:tblPr>
      <w:tblGrid>
        <w:gridCol w:w="3945"/>
        <w:gridCol w:w="1275"/>
        <w:gridCol w:w="236"/>
        <w:gridCol w:w="1364"/>
        <w:gridCol w:w="236"/>
        <w:gridCol w:w="1312"/>
        <w:gridCol w:w="236"/>
        <w:gridCol w:w="1294"/>
      </w:tblGrid>
      <w:tr w:rsidR="007832B8" w:rsidRPr="002C0180" w14:paraId="2584BB75" w14:textId="77777777" w:rsidTr="00FB2501">
        <w:trPr>
          <w:trHeight w:val="254"/>
        </w:trPr>
        <w:tc>
          <w:tcPr>
            <w:tcW w:w="3945" w:type="dxa"/>
            <w:tcBorders>
              <w:top w:val="nil"/>
              <w:left w:val="nil"/>
              <w:bottom w:val="nil"/>
              <w:right w:val="nil"/>
            </w:tcBorders>
            <w:shd w:val="clear" w:color="auto" w:fill="auto"/>
            <w:noWrap/>
            <w:vAlign w:val="bottom"/>
            <w:hideMark/>
          </w:tcPr>
          <w:p w14:paraId="71E7DAB4" w14:textId="77777777" w:rsidR="007832B8" w:rsidRPr="002C0180" w:rsidRDefault="007832B8" w:rsidP="00FB2501">
            <w:pPr>
              <w:rPr>
                <w:rFonts w:eastAsia="Times New Roman" w:cs="Times New Roman"/>
                <w:sz w:val="22"/>
                <w:szCs w:val="22"/>
              </w:rPr>
            </w:pPr>
          </w:p>
        </w:tc>
        <w:tc>
          <w:tcPr>
            <w:tcW w:w="5953" w:type="dxa"/>
            <w:gridSpan w:val="7"/>
            <w:tcBorders>
              <w:top w:val="nil"/>
              <w:left w:val="nil"/>
              <w:bottom w:val="nil"/>
              <w:right w:val="nil"/>
            </w:tcBorders>
          </w:tcPr>
          <w:p w14:paraId="66BE16FC" w14:textId="77777777" w:rsidR="007832B8" w:rsidRPr="002C0180" w:rsidRDefault="007832B8" w:rsidP="00FB2501">
            <w:pPr>
              <w:jc w:val="center"/>
              <w:rPr>
                <w:rFonts w:eastAsia="Times New Roman" w:cs="Times New Roman"/>
                <w:b/>
                <w:bCs/>
                <w:sz w:val="22"/>
                <w:szCs w:val="22"/>
              </w:rPr>
            </w:pPr>
            <w:r w:rsidRPr="002C0180">
              <w:rPr>
                <w:rFonts w:eastAsia="Times New Roman" w:cs="Times New Roman"/>
                <w:b/>
                <w:bCs/>
                <w:sz w:val="22"/>
                <w:szCs w:val="22"/>
              </w:rPr>
              <w:t>Financial statements in which the equity method is applied</w:t>
            </w:r>
          </w:p>
        </w:tc>
      </w:tr>
      <w:tr w:rsidR="007832B8" w:rsidRPr="002C0180" w14:paraId="6558B364" w14:textId="77777777" w:rsidTr="00FB2501">
        <w:trPr>
          <w:trHeight w:val="290"/>
        </w:trPr>
        <w:tc>
          <w:tcPr>
            <w:tcW w:w="3945" w:type="dxa"/>
            <w:tcBorders>
              <w:top w:val="nil"/>
              <w:left w:val="nil"/>
              <w:bottom w:val="nil"/>
              <w:right w:val="nil"/>
            </w:tcBorders>
            <w:shd w:val="clear" w:color="auto" w:fill="auto"/>
            <w:noWrap/>
            <w:vAlign w:val="bottom"/>
            <w:hideMark/>
          </w:tcPr>
          <w:p w14:paraId="70183F48" w14:textId="13F2D4F1" w:rsidR="007832B8" w:rsidRPr="002C0180" w:rsidRDefault="00FD0336" w:rsidP="007832B8">
            <w:pPr>
              <w:rPr>
                <w:rFonts w:asciiTheme="majorBidi" w:hAnsiTheme="majorBidi" w:cstheme="majorBidi"/>
                <w:sz w:val="28"/>
              </w:rPr>
            </w:pPr>
            <w:r w:rsidRPr="002C0180">
              <w:rPr>
                <w:rFonts w:cs="Times New Roman"/>
                <w:b/>
                <w:bCs/>
                <w:i/>
                <w:iCs/>
                <w:sz w:val="22"/>
                <w:szCs w:val="22"/>
              </w:rPr>
              <w:t>Three-month</w:t>
            </w:r>
            <w:r w:rsidR="007832B8" w:rsidRPr="002C0180">
              <w:rPr>
                <w:rFonts w:cs="Times New Roman"/>
                <w:b/>
                <w:bCs/>
                <w:i/>
                <w:iCs/>
                <w:sz w:val="22"/>
                <w:szCs w:val="22"/>
              </w:rPr>
              <w:t xml:space="preserve"> period ended 3</w:t>
            </w:r>
            <w:r w:rsidR="00B21118" w:rsidRPr="002C0180">
              <w:rPr>
                <w:rFonts w:cs="Times New Roman"/>
                <w:b/>
                <w:bCs/>
                <w:i/>
                <w:iCs/>
                <w:sz w:val="22"/>
                <w:szCs w:val="22"/>
              </w:rPr>
              <w:t>1</w:t>
            </w:r>
            <w:r w:rsidR="007832B8" w:rsidRPr="002C0180">
              <w:rPr>
                <w:rFonts w:cs="Times New Roman"/>
                <w:b/>
                <w:bCs/>
                <w:i/>
                <w:iCs/>
                <w:sz w:val="22"/>
                <w:szCs w:val="22"/>
              </w:rPr>
              <w:t xml:space="preserve"> </w:t>
            </w:r>
            <w:r w:rsidR="00B21118" w:rsidRPr="002C0180">
              <w:rPr>
                <w:rFonts w:cs="Times New Roman"/>
                <w:b/>
                <w:bCs/>
                <w:i/>
                <w:iCs/>
                <w:sz w:val="22"/>
                <w:szCs w:val="22"/>
              </w:rPr>
              <w:t>March</w:t>
            </w:r>
          </w:p>
        </w:tc>
        <w:tc>
          <w:tcPr>
            <w:tcW w:w="5953" w:type="dxa"/>
            <w:gridSpan w:val="7"/>
            <w:tcBorders>
              <w:top w:val="nil"/>
              <w:left w:val="nil"/>
              <w:bottom w:val="nil"/>
              <w:right w:val="nil"/>
            </w:tcBorders>
          </w:tcPr>
          <w:p w14:paraId="6D40ADCE" w14:textId="7F5832F5" w:rsidR="007832B8" w:rsidRPr="002C0180" w:rsidRDefault="00B50B65" w:rsidP="00FB2501">
            <w:pPr>
              <w:spacing w:line="240" w:lineRule="atLeast"/>
              <w:jc w:val="center"/>
              <w:rPr>
                <w:rFonts w:eastAsia="Times New Roman" w:cs="Times New Roman"/>
                <w:sz w:val="22"/>
                <w:szCs w:val="22"/>
              </w:rPr>
            </w:pPr>
            <w:r w:rsidRPr="002C0180">
              <w:rPr>
                <w:rFonts w:eastAsia="Times New Roman" w:cs="Times New Roman"/>
                <w:sz w:val="22"/>
                <w:szCs w:val="22"/>
              </w:rPr>
              <w:t>2022</w:t>
            </w:r>
          </w:p>
        </w:tc>
      </w:tr>
      <w:tr w:rsidR="007832B8" w:rsidRPr="002C0180" w14:paraId="5C583BF9" w14:textId="77777777" w:rsidTr="00FB2501">
        <w:trPr>
          <w:trHeight w:val="290"/>
        </w:trPr>
        <w:tc>
          <w:tcPr>
            <w:tcW w:w="3945" w:type="dxa"/>
            <w:tcBorders>
              <w:top w:val="nil"/>
              <w:left w:val="nil"/>
              <w:bottom w:val="nil"/>
              <w:right w:val="nil"/>
            </w:tcBorders>
            <w:shd w:val="clear" w:color="auto" w:fill="auto"/>
            <w:noWrap/>
            <w:vAlign w:val="bottom"/>
            <w:hideMark/>
          </w:tcPr>
          <w:p w14:paraId="16E6F167" w14:textId="77777777" w:rsidR="007832B8" w:rsidRPr="002C0180" w:rsidRDefault="007832B8" w:rsidP="00FB2501">
            <w:pPr>
              <w:spacing w:line="240" w:lineRule="atLeast"/>
              <w:jc w:val="center"/>
              <w:rPr>
                <w:rFonts w:eastAsia="Times New Roman" w:cs="Times New Roman"/>
                <w:sz w:val="22"/>
                <w:szCs w:val="22"/>
              </w:rPr>
            </w:pPr>
          </w:p>
        </w:tc>
        <w:tc>
          <w:tcPr>
            <w:tcW w:w="1275" w:type="dxa"/>
            <w:tcBorders>
              <w:top w:val="nil"/>
              <w:left w:val="nil"/>
              <w:bottom w:val="single" w:sz="4" w:space="0" w:color="auto"/>
              <w:right w:val="nil"/>
            </w:tcBorders>
            <w:shd w:val="clear" w:color="auto" w:fill="auto"/>
            <w:noWrap/>
            <w:vAlign w:val="bottom"/>
            <w:hideMark/>
          </w:tcPr>
          <w:p w14:paraId="34C7A960"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Segment 1 </w:t>
            </w:r>
          </w:p>
        </w:tc>
        <w:tc>
          <w:tcPr>
            <w:tcW w:w="236" w:type="dxa"/>
            <w:tcBorders>
              <w:top w:val="nil"/>
              <w:left w:val="nil"/>
              <w:bottom w:val="nil"/>
              <w:right w:val="nil"/>
            </w:tcBorders>
            <w:shd w:val="clear" w:color="auto" w:fill="auto"/>
            <w:noWrap/>
            <w:vAlign w:val="bottom"/>
            <w:hideMark/>
          </w:tcPr>
          <w:p w14:paraId="6AB9A11D" w14:textId="77777777" w:rsidR="007832B8" w:rsidRPr="002C0180" w:rsidRDefault="007832B8" w:rsidP="00FB2501">
            <w:pPr>
              <w:spacing w:line="240" w:lineRule="atLeast"/>
              <w:jc w:val="center"/>
              <w:rPr>
                <w:rFonts w:eastAsia="Times New Roman" w:cs="Times New Roman"/>
                <w:sz w:val="22"/>
                <w:szCs w:val="22"/>
              </w:rPr>
            </w:pPr>
          </w:p>
        </w:tc>
        <w:tc>
          <w:tcPr>
            <w:tcW w:w="1364" w:type="dxa"/>
            <w:tcBorders>
              <w:top w:val="nil"/>
              <w:left w:val="nil"/>
              <w:bottom w:val="single" w:sz="4" w:space="0" w:color="auto"/>
              <w:right w:val="nil"/>
            </w:tcBorders>
            <w:shd w:val="clear" w:color="auto" w:fill="auto"/>
            <w:noWrap/>
            <w:vAlign w:val="bottom"/>
            <w:hideMark/>
          </w:tcPr>
          <w:p w14:paraId="6E66BC2F"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Segment 2</w:t>
            </w:r>
          </w:p>
        </w:tc>
        <w:tc>
          <w:tcPr>
            <w:tcW w:w="236" w:type="dxa"/>
            <w:tcBorders>
              <w:top w:val="nil"/>
              <w:left w:val="nil"/>
              <w:bottom w:val="nil"/>
              <w:right w:val="nil"/>
            </w:tcBorders>
            <w:shd w:val="clear" w:color="auto" w:fill="auto"/>
            <w:noWrap/>
            <w:vAlign w:val="bottom"/>
            <w:hideMark/>
          </w:tcPr>
          <w:p w14:paraId="764E516E" w14:textId="77777777" w:rsidR="007832B8" w:rsidRPr="002C0180" w:rsidRDefault="007832B8" w:rsidP="00FB2501">
            <w:pPr>
              <w:spacing w:line="240" w:lineRule="atLeast"/>
              <w:jc w:val="center"/>
              <w:rPr>
                <w:rFonts w:eastAsia="Times New Roman" w:cs="Times New Roman"/>
                <w:sz w:val="22"/>
                <w:szCs w:val="22"/>
              </w:rPr>
            </w:pPr>
          </w:p>
        </w:tc>
        <w:tc>
          <w:tcPr>
            <w:tcW w:w="1312" w:type="dxa"/>
            <w:tcBorders>
              <w:top w:val="nil"/>
              <w:left w:val="nil"/>
              <w:bottom w:val="single" w:sz="4" w:space="0" w:color="auto"/>
              <w:right w:val="nil"/>
            </w:tcBorders>
            <w:vAlign w:val="bottom"/>
          </w:tcPr>
          <w:p w14:paraId="3596DAA1"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Segment 3</w:t>
            </w:r>
          </w:p>
        </w:tc>
        <w:tc>
          <w:tcPr>
            <w:tcW w:w="236" w:type="dxa"/>
            <w:tcBorders>
              <w:top w:val="nil"/>
              <w:left w:val="nil"/>
              <w:right w:val="nil"/>
            </w:tcBorders>
          </w:tcPr>
          <w:p w14:paraId="774E1B17" w14:textId="77777777" w:rsidR="007832B8" w:rsidRPr="002C0180" w:rsidRDefault="007832B8" w:rsidP="00FB2501">
            <w:pPr>
              <w:spacing w:line="240" w:lineRule="atLeast"/>
              <w:jc w:val="center"/>
              <w:rPr>
                <w:rFonts w:eastAsia="Times New Roman" w:cs="Times New Roman"/>
                <w:sz w:val="22"/>
                <w:szCs w:val="22"/>
              </w:rPr>
            </w:pPr>
          </w:p>
        </w:tc>
        <w:tc>
          <w:tcPr>
            <w:tcW w:w="1294" w:type="dxa"/>
            <w:tcBorders>
              <w:top w:val="nil"/>
              <w:left w:val="nil"/>
              <w:bottom w:val="single" w:sz="4" w:space="0" w:color="auto"/>
              <w:right w:val="nil"/>
            </w:tcBorders>
            <w:shd w:val="clear" w:color="auto" w:fill="auto"/>
            <w:noWrap/>
            <w:vAlign w:val="bottom"/>
            <w:hideMark/>
          </w:tcPr>
          <w:p w14:paraId="0A7241F0"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 Total </w:t>
            </w:r>
          </w:p>
        </w:tc>
      </w:tr>
      <w:tr w:rsidR="007832B8" w:rsidRPr="002C0180" w14:paraId="2280924A" w14:textId="77777777" w:rsidTr="00FB2501">
        <w:trPr>
          <w:trHeight w:val="290"/>
        </w:trPr>
        <w:tc>
          <w:tcPr>
            <w:tcW w:w="3945" w:type="dxa"/>
            <w:tcBorders>
              <w:top w:val="nil"/>
              <w:left w:val="nil"/>
              <w:bottom w:val="nil"/>
              <w:right w:val="nil"/>
            </w:tcBorders>
            <w:shd w:val="clear" w:color="auto" w:fill="auto"/>
            <w:noWrap/>
            <w:vAlign w:val="bottom"/>
            <w:hideMark/>
          </w:tcPr>
          <w:p w14:paraId="4001AA9B" w14:textId="77777777" w:rsidR="007832B8" w:rsidRPr="002C0180" w:rsidRDefault="007832B8" w:rsidP="00FB2501">
            <w:pPr>
              <w:spacing w:line="240" w:lineRule="atLeast"/>
              <w:jc w:val="center"/>
              <w:rPr>
                <w:rFonts w:eastAsia="Times New Roman" w:cs="Times New Roman"/>
                <w:sz w:val="22"/>
                <w:szCs w:val="22"/>
              </w:rPr>
            </w:pPr>
          </w:p>
        </w:tc>
        <w:tc>
          <w:tcPr>
            <w:tcW w:w="5953" w:type="dxa"/>
            <w:gridSpan w:val="7"/>
            <w:tcBorders>
              <w:top w:val="nil"/>
              <w:left w:val="nil"/>
              <w:bottom w:val="nil"/>
              <w:right w:val="nil"/>
            </w:tcBorders>
          </w:tcPr>
          <w:p w14:paraId="1AFACC69" w14:textId="77777777" w:rsidR="007832B8" w:rsidRPr="002C0180" w:rsidRDefault="007832B8" w:rsidP="00FB2501">
            <w:pPr>
              <w:spacing w:line="240" w:lineRule="atLeast"/>
              <w:jc w:val="center"/>
              <w:rPr>
                <w:rFonts w:eastAsia="Times New Roman" w:cs="Times New Roman"/>
                <w:i/>
                <w:iCs/>
                <w:sz w:val="22"/>
                <w:szCs w:val="22"/>
              </w:rPr>
            </w:pPr>
            <w:r w:rsidRPr="002C0180">
              <w:rPr>
                <w:rFonts w:eastAsia="Times New Roman" w:cs="Times New Roman"/>
                <w:i/>
                <w:iCs/>
                <w:sz w:val="22"/>
                <w:szCs w:val="22"/>
              </w:rPr>
              <w:t>(in thousand Baht)</w:t>
            </w:r>
          </w:p>
        </w:tc>
      </w:tr>
      <w:tr w:rsidR="007832B8" w:rsidRPr="002C0180" w14:paraId="37B40246" w14:textId="77777777" w:rsidTr="00FB2501">
        <w:trPr>
          <w:trHeight w:val="290"/>
        </w:trPr>
        <w:tc>
          <w:tcPr>
            <w:tcW w:w="3945" w:type="dxa"/>
            <w:tcBorders>
              <w:top w:val="nil"/>
              <w:left w:val="nil"/>
              <w:bottom w:val="nil"/>
              <w:right w:val="nil"/>
            </w:tcBorders>
            <w:shd w:val="clear" w:color="auto" w:fill="auto"/>
            <w:noWrap/>
            <w:vAlign w:val="bottom"/>
            <w:hideMark/>
          </w:tcPr>
          <w:p w14:paraId="3978F8ED" w14:textId="77777777" w:rsidR="007832B8" w:rsidRPr="002C0180" w:rsidRDefault="007832B8" w:rsidP="00FB2501">
            <w:pPr>
              <w:spacing w:line="240" w:lineRule="atLeast"/>
              <w:rPr>
                <w:rFonts w:eastAsia="Times New Roman" w:cs="Times New Roman"/>
                <w:b/>
                <w:bCs/>
                <w:sz w:val="22"/>
                <w:szCs w:val="22"/>
              </w:rPr>
            </w:pPr>
            <w:r w:rsidRPr="002C0180">
              <w:rPr>
                <w:rFonts w:eastAsia="Times New Roman" w:cs="Times New Roman"/>
                <w:b/>
                <w:bCs/>
                <w:sz w:val="22"/>
                <w:szCs w:val="22"/>
              </w:rPr>
              <w:t>Revenues</w:t>
            </w:r>
          </w:p>
        </w:tc>
        <w:tc>
          <w:tcPr>
            <w:tcW w:w="1275" w:type="dxa"/>
            <w:tcBorders>
              <w:top w:val="nil"/>
              <w:left w:val="nil"/>
              <w:bottom w:val="nil"/>
              <w:right w:val="nil"/>
            </w:tcBorders>
            <w:shd w:val="clear" w:color="auto" w:fill="auto"/>
            <w:noWrap/>
            <w:vAlign w:val="bottom"/>
            <w:hideMark/>
          </w:tcPr>
          <w:p w14:paraId="70F25FFB" w14:textId="77777777" w:rsidR="007832B8" w:rsidRPr="002C0180" w:rsidRDefault="007832B8" w:rsidP="00FB2501">
            <w:pPr>
              <w:spacing w:line="240" w:lineRule="atLeast"/>
              <w:rPr>
                <w:rFonts w:eastAsia="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1D590FC1" w14:textId="77777777" w:rsidR="007832B8" w:rsidRPr="002C0180" w:rsidRDefault="007832B8" w:rsidP="00FB2501">
            <w:pPr>
              <w:spacing w:line="240" w:lineRule="atLeast"/>
              <w:rPr>
                <w:rFonts w:eastAsia="Times New Roman" w:cs="Times New Roman"/>
                <w:sz w:val="22"/>
                <w:szCs w:val="22"/>
              </w:rPr>
            </w:pPr>
          </w:p>
        </w:tc>
        <w:tc>
          <w:tcPr>
            <w:tcW w:w="1364" w:type="dxa"/>
            <w:tcBorders>
              <w:top w:val="nil"/>
              <w:left w:val="nil"/>
              <w:bottom w:val="nil"/>
              <w:right w:val="nil"/>
            </w:tcBorders>
            <w:shd w:val="clear" w:color="auto" w:fill="auto"/>
            <w:noWrap/>
            <w:vAlign w:val="bottom"/>
            <w:hideMark/>
          </w:tcPr>
          <w:p w14:paraId="7CBE246B" w14:textId="77777777" w:rsidR="007832B8" w:rsidRPr="002C0180" w:rsidRDefault="007832B8" w:rsidP="00FB2501">
            <w:pPr>
              <w:spacing w:line="240" w:lineRule="atLeast"/>
              <w:rPr>
                <w:rFonts w:eastAsia="Times New Roman" w:cs="Times New Roman"/>
                <w:sz w:val="22"/>
                <w:szCs w:val="22"/>
              </w:rPr>
            </w:pPr>
          </w:p>
        </w:tc>
        <w:tc>
          <w:tcPr>
            <w:tcW w:w="236" w:type="dxa"/>
            <w:tcBorders>
              <w:top w:val="nil"/>
              <w:left w:val="nil"/>
              <w:bottom w:val="nil"/>
              <w:right w:val="nil"/>
            </w:tcBorders>
            <w:shd w:val="clear" w:color="auto" w:fill="auto"/>
            <w:noWrap/>
            <w:vAlign w:val="bottom"/>
            <w:hideMark/>
          </w:tcPr>
          <w:p w14:paraId="25881DC0" w14:textId="77777777" w:rsidR="007832B8" w:rsidRPr="002C0180" w:rsidRDefault="007832B8" w:rsidP="00FB2501">
            <w:pPr>
              <w:spacing w:line="240" w:lineRule="atLeast"/>
              <w:rPr>
                <w:rFonts w:eastAsia="Times New Roman" w:cs="Times New Roman"/>
                <w:sz w:val="22"/>
                <w:szCs w:val="22"/>
              </w:rPr>
            </w:pPr>
          </w:p>
        </w:tc>
        <w:tc>
          <w:tcPr>
            <w:tcW w:w="1312" w:type="dxa"/>
            <w:tcBorders>
              <w:top w:val="nil"/>
              <w:left w:val="nil"/>
              <w:bottom w:val="nil"/>
              <w:right w:val="nil"/>
            </w:tcBorders>
          </w:tcPr>
          <w:p w14:paraId="71EA1268" w14:textId="77777777" w:rsidR="007832B8" w:rsidRPr="002C0180" w:rsidRDefault="007832B8" w:rsidP="00FB2501">
            <w:pPr>
              <w:spacing w:line="240" w:lineRule="atLeast"/>
              <w:rPr>
                <w:rFonts w:eastAsia="Times New Roman" w:cs="Times New Roman"/>
                <w:sz w:val="22"/>
                <w:szCs w:val="22"/>
              </w:rPr>
            </w:pPr>
          </w:p>
        </w:tc>
        <w:tc>
          <w:tcPr>
            <w:tcW w:w="236" w:type="dxa"/>
            <w:tcBorders>
              <w:top w:val="nil"/>
              <w:left w:val="nil"/>
              <w:bottom w:val="nil"/>
              <w:right w:val="nil"/>
            </w:tcBorders>
          </w:tcPr>
          <w:p w14:paraId="3BD120CF" w14:textId="77777777" w:rsidR="007832B8" w:rsidRPr="002C0180" w:rsidRDefault="007832B8" w:rsidP="00FB2501">
            <w:pPr>
              <w:spacing w:line="240" w:lineRule="atLeast"/>
              <w:rPr>
                <w:rFonts w:eastAsia="Times New Roman" w:cs="Times New Roman"/>
                <w:sz w:val="22"/>
                <w:szCs w:val="22"/>
              </w:rPr>
            </w:pPr>
          </w:p>
        </w:tc>
        <w:tc>
          <w:tcPr>
            <w:tcW w:w="1294" w:type="dxa"/>
            <w:tcBorders>
              <w:top w:val="nil"/>
              <w:left w:val="nil"/>
              <w:bottom w:val="nil"/>
              <w:right w:val="nil"/>
            </w:tcBorders>
            <w:shd w:val="clear" w:color="auto" w:fill="auto"/>
            <w:noWrap/>
            <w:vAlign w:val="bottom"/>
            <w:hideMark/>
          </w:tcPr>
          <w:p w14:paraId="60E476F2" w14:textId="77777777" w:rsidR="007832B8" w:rsidRPr="002C0180" w:rsidRDefault="007832B8" w:rsidP="00FB2501">
            <w:pPr>
              <w:spacing w:line="240" w:lineRule="atLeast"/>
              <w:rPr>
                <w:rFonts w:eastAsia="Times New Roman" w:cs="Times New Roman"/>
                <w:sz w:val="22"/>
                <w:szCs w:val="22"/>
              </w:rPr>
            </w:pPr>
          </w:p>
        </w:tc>
      </w:tr>
      <w:tr w:rsidR="009276E1" w:rsidRPr="002C0180" w14:paraId="09385747" w14:textId="77777777" w:rsidTr="00D66F02">
        <w:trPr>
          <w:trHeight w:val="290"/>
        </w:trPr>
        <w:tc>
          <w:tcPr>
            <w:tcW w:w="3945" w:type="dxa"/>
            <w:tcBorders>
              <w:top w:val="nil"/>
              <w:left w:val="nil"/>
              <w:bottom w:val="nil"/>
              <w:right w:val="nil"/>
            </w:tcBorders>
            <w:shd w:val="clear" w:color="auto" w:fill="auto"/>
            <w:noWrap/>
            <w:vAlign w:val="bottom"/>
            <w:hideMark/>
          </w:tcPr>
          <w:p w14:paraId="0FC80189" w14:textId="77777777" w:rsidR="009276E1" w:rsidRPr="002C0180" w:rsidRDefault="009276E1" w:rsidP="009276E1">
            <w:pPr>
              <w:spacing w:line="240" w:lineRule="atLeast"/>
              <w:rPr>
                <w:rFonts w:eastAsia="Times New Roman" w:cs="Times New Roman"/>
                <w:sz w:val="22"/>
                <w:szCs w:val="22"/>
              </w:rPr>
            </w:pPr>
            <w:r w:rsidRPr="002C0180">
              <w:rPr>
                <w:rFonts w:eastAsia="Times New Roman" w:cs="Times New Roman"/>
                <w:sz w:val="22"/>
                <w:szCs w:val="22"/>
              </w:rPr>
              <w:t>Net premiums earned</w:t>
            </w:r>
          </w:p>
        </w:tc>
        <w:tc>
          <w:tcPr>
            <w:tcW w:w="1275" w:type="dxa"/>
            <w:tcBorders>
              <w:top w:val="nil"/>
              <w:left w:val="nil"/>
              <w:bottom w:val="nil"/>
              <w:right w:val="nil"/>
            </w:tcBorders>
            <w:shd w:val="clear" w:color="auto" w:fill="auto"/>
            <w:noWrap/>
            <w:vAlign w:val="bottom"/>
          </w:tcPr>
          <w:p w14:paraId="06EFB0E7" w14:textId="31325871"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13,641,851</w:t>
            </w:r>
          </w:p>
        </w:tc>
        <w:tc>
          <w:tcPr>
            <w:tcW w:w="236" w:type="dxa"/>
            <w:tcBorders>
              <w:top w:val="nil"/>
              <w:left w:val="nil"/>
              <w:bottom w:val="nil"/>
              <w:right w:val="nil"/>
            </w:tcBorders>
            <w:shd w:val="clear" w:color="auto" w:fill="auto"/>
            <w:noWrap/>
          </w:tcPr>
          <w:p w14:paraId="34623003"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tcPr>
          <w:p w14:paraId="35D8AF5E" w14:textId="6908AFAE"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5,079,460</w:t>
            </w:r>
          </w:p>
        </w:tc>
        <w:tc>
          <w:tcPr>
            <w:tcW w:w="236" w:type="dxa"/>
            <w:tcBorders>
              <w:top w:val="nil"/>
              <w:left w:val="nil"/>
              <w:bottom w:val="nil"/>
              <w:right w:val="nil"/>
            </w:tcBorders>
            <w:shd w:val="clear" w:color="auto" w:fill="auto"/>
            <w:noWrap/>
          </w:tcPr>
          <w:p w14:paraId="54CC7F8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tcPr>
          <w:p w14:paraId="4445BB88" w14:textId="572A314D"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614,003</w:t>
            </w:r>
          </w:p>
        </w:tc>
        <w:tc>
          <w:tcPr>
            <w:tcW w:w="236" w:type="dxa"/>
            <w:tcBorders>
              <w:top w:val="nil"/>
              <w:left w:val="nil"/>
              <w:bottom w:val="nil"/>
              <w:right w:val="nil"/>
            </w:tcBorders>
          </w:tcPr>
          <w:p w14:paraId="4238278C"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tcPr>
          <w:p w14:paraId="7F520936" w14:textId="6A39EBA9"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19,335,314</w:t>
            </w:r>
          </w:p>
        </w:tc>
      </w:tr>
      <w:tr w:rsidR="009276E1" w:rsidRPr="002C0180" w14:paraId="3D1A21D5" w14:textId="77777777" w:rsidTr="00D66F02">
        <w:trPr>
          <w:trHeight w:val="290"/>
        </w:trPr>
        <w:tc>
          <w:tcPr>
            <w:tcW w:w="3945" w:type="dxa"/>
            <w:tcBorders>
              <w:top w:val="nil"/>
              <w:left w:val="nil"/>
              <w:bottom w:val="nil"/>
              <w:right w:val="nil"/>
            </w:tcBorders>
            <w:shd w:val="clear" w:color="auto" w:fill="auto"/>
            <w:noWrap/>
            <w:vAlign w:val="bottom"/>
            <w:hideMark/>
          </w:tcPr>
          <w:p w14:paraId="5178FF9B" w14:textId="77777777" w:rsidR="009276E1" w:rsidRPr="002C0180" w:rsidRDefault="009276E1" w:rsidP="009276E1">
            <w:pPr>
              <w:spacing w:line="240" w:lineRule="atLeast"/>
              <w:rPr>
                <w:rFonts w:eastAsia="Times New Roman" w:cs="Times New Roman"/>
                <w:sz w:val="22"/>
                <w:szCs w:val="22"/>
              </w:rPr>
            </w:pPr>
            <w:r w:rsidRPr="002C0180">
              <w:rPr>
                <w:rFonts w:eastAsia="Times New Roman" w:cs="Times New Roman"/>
                <w:sz w:val="22"/>
                <w:szCs w:val="22"/>
              </w:rPr>
              <w:t>Net investment income</w:t>
            </w:r>
          </w:p>
        </w:tc>
        <w:tc>
          <w:tcPr>
            <w:tcW w:w="1275" w:type="dxa"/>
            <w:tcBorders>
              <w:top w:val="nil"/>
              <w:left w:val="nil"/>
              <w:bottom w:val="nil"/>
              <w:right w:val="nil"/>
            </w:tcBorders>
            <w:shd w:val="clear" w:color="auto" w:fill="auto"/>
            <w:noWrap/>
          </w:tcPr>
          <w:p w14:paraId="29F2BBB8" w14:textId="749DD6C4"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4,837,660</w:t>
            </w:r>
          </w:p>
        </w:tc>
        <w:tc>
          <w:tcPr>
            <w:tcW w:w="236" w:type="dxa"/>
            <w:tcBorders>
              <w:top w:val="nil"/>
              <w:left w:val="nil"/>
              <w:bottom w:val="nil"/>
              <w:right w:val="nil"/>
            </w:tcBorders>
            <w:shd w:val="clear" w:color="auto" w:fill="auto"/>
            <w:noWrap/>
          </w:tcPr>
          <w:p w14:paraId="60185696"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tcPr>
          <w:p w14:paraId="20BEA30B" w14:textId="2BB0A985"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1,627,058</w:t>
            </w:r>
          </w:p>
        </w:tc>
        <w:tc>
          <w:tcPr>
            <w:tcW w:w="236" w:type="dxa"/>
            <w:tcBorders>
              <w:top w:val="nil"/>
              <w:left w:val="nil"/>
              <w:bottom w:val="nil"/>
              <w:right w:val="nil"/>
            </w:tcBorders>
            <w:shd w:val="clear" w:color="auto" w:fill="auto"/>
            <w:noWrap/>
          </w:tcPr>
          <w:p w14:paraId="4C819BB6"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tcPr>
          <w:p w14:paraId="233F703B" w14:textId="0EBB5167"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68,935</w:t>
            </w:r>
          </w:p>
        </w:tc>
        <w:tc>
          <w:tcPr>
            <w:tcW w:w="236" w:type="dxa"/>
            <w:tcBorders>
              <w:top w:val="nil"/>
              <w:left w:val="nil"/>
              <w:right w:val="nil"/>
            </w:tcBorders>
          </w:tcPr>
          <w:p w14:paraId="53C15C7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tcPr>
          <w:p w14:paraId="3C059461" w14:textId="46619E53"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6,533,653</w:t>
            </w:r>
          </w:p>
        </w:tc>
      </w:tr>
      <w:tr w:rsidR="009276E1" w:rsidRPr="002C0180" w14:paraId="7D4B5A18" w14:textId="77777777" w:rsidTr="00D66F02">
        <w:trPr>
          <w:trHeight w:val="290"/>
        </w:trPr>
        <w:tc>
          <w:tcPr>
            <w:tcW w:w="3945" w:type="dxa"/>
            <w:tcBorders>
              <w:top w:val="nil"/>
              <w:left w:val="nil"/>
              <w:bottom w:val="nil"/>
              <w:right w:val="nil"/>
            </w:tcBorders>
            <w:shd w:val="clear" w:color="auto" w:fill="auto"/>
            <w:noWrap/>
            <w:vAlign w:val="bottom"/>
            <w:hideMark/>
          </w:tcPr>
          <w:p w14:paraId="2E90C4FE" w14:textId="77777777" w:rsidR="009276E1" w:rsidRPr="002C0180" w:rsidRDefault="009276E1" w:rsidP="009276E1">
            <w:pPr>
              <w:spacing w:line="240" w:lineRule="atLeast"/>
              <w:rPr>
                <w:rFonts w:eastAsia="Times New Roman" w:cs="Times New Roman"/>
                <w:sz w:val="22"/>
                <w:szCs w:val="22"/>
              </w:rPr>
            </w:pPr>
            <w:r w:rsidRPr="002C0180">
              <w:rPr>
                <w:rFonts w:eastAsia="Times New Roman" w:cs="Times New Roman"/>
                <w:sz w:val="22"/>
                <w:szCs w:val="22"/>
              </w:rPr>
              <w:t>Fee commission income and other income</w:t>
            </w:r>
          </w:p>
        </w:tc>
        <w:tc>
          <w:tcPr>
            <w:tcW w:w="1275" w:type="dxa"/>
            <w:tcBorders>
              <w:top w:val="nil"/>
              <w:left w:val="nil"/>
              <w:bottom w:val="nil"/>
              <w:right w:val="nil"/>
            </w:tcBorders>
            <w:shd w:val="clear" w:color="auto" w:fill="auto"/>
            <w:noWrap/>
          </w:tcPr>
          <w:p w14:paraId="02E20B3C" w14:textId="74048459"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79,588</w:t>
            </w:r>
          </w:p>
        </w:tc>
        <w:tc>
          <w:tcPr>
            <w:tcW w:w="236" w:type="dxa"/>
            <w:tcBorders>
              <w:top w:val="nil"/>
              <w:left w:val="nil"/>
              <w:bottom w:val="nil"/>
              <w:right w:val="nil"/>
            </w:tcBorders>
            <w:shd w:val="clear" w:color="auto" w:fill="auto"/>
            <w:noWrap/>
          </w:tcPr>
          <w:p w14:paraId="34D5B0CC"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tcPr>
          <w:p w14:paraId="04EC5E34" w14:textId="0B626E5B"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5,257</w:t>
            </w:r>
          </w:p>
        </w:tc>
        <w:tc>
          <w:tcPr>
            <w:tcW w:w="236" w:type="dxa"/>
            <w:tcBorders>
              <w:top w:val="nil"/>
              <w:left w:val="nil"/>
              <w:bottom w:val="nil"/>
              <w:right w:val="nil"/>
            </w:tcBorders>
            <w:shd w:val="clear" w:color="auto" w:fill="auto"/>
            <w:noWrap/>
          </w:tcPr>
          <w:p w14:paraId="7AE69E12"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tcPr>
          <w:p w14:paraId="7C4B06AE" w14:textId="001C8734"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1,135</w:t>
            </w:r>
          </w:p>
        </w:tc>
        <w:tc>
          <w:tcPr>
            <w:tcW w:w="236" w:type="dxa"/>
            <w:tcBorders>
              <w:top w:val="nil"/>
              <w:left w:val="nil"/>
              <w:right w:val="nil"/>
            </w:tcBorders>
          </w:tcPr>
          <w:p w14:paraId="654C4203"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tcPr>
          <w:p w14:paraId="398D5038" w14:textId="5EC0D46F" w:rsidR="009276E1" w:rsidRPr="002C0180" w:rsidRDefault="00CA63E4" w:rsidP="009276E1">
            <w:pPr>
              <w:tabs>
                <w:tab w:val="decimal" w:pos="1092"/>
              </w:tabs>
              <w:spacing w:line="240" w:lineRule="atLeast"/>
              <w:ind w:right="-108"/>
              <w:rPr>
                <w:rFonts w:eastAsia="Times New Roman" w:cs="Times New Roman"/>
                <w:sz w:val="22"/>
                <w:szCs w:val="22"/>
              </w:rPr>
            </w:pPr>
            <w:r w:rsidRPr="002C0180">
              <w:rPr>
                <w:rFonts w:eastAsia="Times New Roman" w:cs="Times New Roman"/>
                <w:sz w:val="22"/>
                <w:szCs w:val="22"/>
              </w:rPr>
              <w:t>85,980</w:t>
            </w:r>
          </w:p>
        </w:tc>
      </w:tr>
      <w:tr w:rsidR="009276E1" w:rsidRPr="002C0180" w14:paraId="19281624" w14:textId="77777777" w:rsidTr="00D66F02">
        <w:trPr>
          <w:trHeight w:val="290"/>
        </w:trPr>
        <w:tc>
          <w:tcPr>
            <w:tcW w:w="3945" w:type="dxa"/>
            <w:tcBorders>
              <w:top w:val="nil"/>
              <w:left w:val="nil"/>
              <w:bottom w:val="nil"/>
              <w:right w:val="nil"/>
            </w:tcBorders>
            <w:shd w:val="clear" w:color="auto" w:fill="auto"/>
            <w:noWrap/>
            <w:vAlign w:val="bottom"/>
            <w:hideMark/>
          </w:tcPr>
          <w:p w14:paraId="4ECC3E2F"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Total revenues from operation</w:t>
            </w:r>
          </w:p>
        </w:tc>
        <w:tc>
          <w:tcPr>
            <w:tcW w:w="1275" w:type="dxa"/>
            <w:tcBorders>
              <w:top w:val="single" w:sz="4" w:space="0" w:color="auto"/>
              <w:left w:val="nil"/>
              <w:bottom w:val="single" w:sz="4" w:space="0" w:color="auto"/>
              <w:right w:val="nil"/>
            </w:tcBorders>
            <w:shd w:val="clear" w:color="auto" w:fill="auto"/>
            <w:noWrap/>
          </w:tcPr>
          <w:p w14:paraId="0C7A6778" w14:textId="36E408C6"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18,559,099</w:t>
            </w:r>
          </w:p>
        </w:tc>
        <w:tc>
          <w:tcPr>
            <w:tcW w:w="236" w:type="dxa"/>
            <w:tcBorders>
              <w:top w:val="nil"/>
              <w:left w:val="nil"/>
              <w:bottom w:val="nil"/>
              <w:right w:val="nil"/>
            </w:tcBorders>
            <w:shd w:val="clear" w:color="auto" w:fill="auto"/>
            <w:noWrap/>
          </w:tcPr>
          <w:p w14:paraId="4EE02AA1"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single" w:sz="4" w:space="0" w:color="auto"/>
              <w:right w:val="nil"/>
            </w:tcBorders>
            <w:shd w:val="clear" w:color="auto" w:fill="auto"/>
            <w:noWrap/>
          </w:tcPr>
          <w:p w14:paraId="08D039A2" w14:textId="521ED783"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6,711,775</w:t>
            </w:r>
          </w:p>
        </w:tc>
        <w:tc>
          <w:tcPr>
            <w:tcW w:w="236" w:type="dxa"/>
            <w:tcBorders>
              <w:top w:val="nil"/>
              <w:left w:val="nil"/>
              <w:bottom w:val="nil"/>
              <w:right w:val="nil"/>
            </w:tcBorders>
            <w:shd w:val="clear" w:color="auto" w:fill="auto"/>
            <w:noWrap/>
          </w:tcPr>
          <w:p w14:paraId="373FB8D8"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single" w:sz="4" w:space="0" w:color="auto"/>
              <w:right w:val="nil"/>
            </w:tcBorders>
          </w:tcPr>
          <w:p w14:paraId="22A30AC4" w14:textId="13427CC4"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684,073</w:t>
            </w:r>
          </w:p>
        </w:tc>
        <w:tc>
          <w:tcPr>
            <w:tcW w:w="236" w:type="dxa"/>
            <w:tcBorders>
              <w:left w:val="nil"/>
              <w:right w:val="nil"/>
            </w:tcBorders>
          </w:tcPr>
          <w:p w14:paraId="63E0C1F0"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noWrap/>
          </w:tcPr>
          <w:p w14:paraId="407D11FE" w14:textId="58856058"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25,954,947</w:t>
            </w:r>
          </w:p>
        </w:tc>
      </w:tr>
      <w:tr w:rsidR="009276E1" w:rsidRPr="002C0180" w14:paraId="3B4073A8" w14:textId="77777777" w:rsidTr="00FB2501">
        <w:trPr>
          <w:trHeight w:val="163"/>
        </w:trPr>
        <w:tc>
          <w:tcPr>
            <w:tcW w:w="3945" w:type="dxa"/>
            <w:tcBorders>
              <w:top w:val="nil"/>
              <w:left w:val="nil"/>
              <w:bottom w:val="nil"/>
              <w:right w:val="nil"/>
            </w:tcBorders>
            <w:shd w:val="clear" w:color="auto" w:fill="auto"/>
            <w:noWrap/>
            <w:vAlign w:val="bottom"/>
            <w:hideMark/>
          </w:tcPr>
          <w:p w14:paraId="31E626E4" w14:textId="77777777" w:rsidR="009276E1" w:rsidRPr="002C0180" w:rsidRDefault="009276E1" w:rsidP="009276E1">
            <w:pPr>
              <w:spacing w:line="240" w:lineRule="atLeast"/>
              <w:jc w:val="right"/>
              <w:rPr>
                <w:rFonts w:eastAsia="Times New Roman" w:cs="Times New Roman"/>
                <w:b/>
                <w:bCs/>
                <w:sz w:val="22"/>
                <w:szCs w:val="22"/>
              </w:rPr>
            </w:pPr>
            <w:r w:rsidRPr="002C0180">
              <w:rPr>
                <w:rFonts w:eastAsia="Times New Roman" w:cs="Times New Roman"/>
                <w:b/>
                <w:bCs/>
                <w:sz w:val="22"/>
                <w:szCs w:val="22"/>
              </w:rPr>
              <w:t xml:space="preserve"> </w:t>
            </w:r>
          </w:p>
        </w:tc>
        <w:tc>
          <w:tcPr>
            <w:tcW w:w="1275" w:type="dxa"/>
            <w:tcBorders>
              <w:top w:val="nil"/>
              <w:left w:val="nil"/>
              <w:bottom w:val="nil"/>
              <w:right w:val="nil"/>
            </w:tcBorders>
            <w:shd w:val="clear" w:color="auto" w:fill="auto"/>
            <w:noWrap/>
            <w:vAlign w:val="bottom"/>
          </w:tcPr>
          <w:p w14:paraId="656EBB10"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640B4487"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F50E894"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DF74111"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11881813"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vAlign w:val="bottom"/>
          </w:tcPr>
          <w:p w14:paraId="2D103DC9"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631F1A4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r>
      <w:tr w:rsidR="009276E1" w:rsidRPr="002C0180" w14:paraId="67304E57" w14:textId="77777777" w:rsidTr="00FB2501">
        <w:trPr>
          <w:trHeight w:val="290"/>
        </w:trPr>
        <w:tc>
          <w:tcPr>
            <w:tcW w:w="3945" w:type="dxa"/>
            <w:tcBorders>
              <w:top w:val="nil"/>
              <w:left w:val="nil"/>
              <w:bottom w:val="nil"/>
              <w:right w:val="nil"/>
            </w:tcBorders>
            <w:shd w:val="clear" w:color="auto" w:fill="auto"/>
            <w:noWrap/>
            <w:vAlign w:val="bottom"/>
            <w:hideMark/>
          </w:tcPr>
          <w:p w14:paraId="32A1C7A7"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Expenses</w:t>
            </w:r>
          </w:p>
        </w:tc>
        <w:tc>
          <w:tcPr>
            <w:tcW w:w="1275" w:type="dxa"/>
            <w:tcBorders>
              <w:top w:val="nil"/>
              <w:left w:val="nil"/>
              <w:bottom w:val="nil"/>
              <w:right w:val="nil"/>
            </w:tcBorders>
            <w:shd w:val="clear" w:color="auto" w:fill="auto"/>
            <w:noWrap/>
            <w:vAlign w:val="bottom"/>
          </w:tcPr>
          <w:p w14:paraId="0375206C"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3F697F0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right w:val="nil"/>
            </w:tcBorders>
            <w:shd w:val="clear" w:color="auto" w:fill="auto"/>
            <w:noWrap/>
            <w:vAlign w:val="bottom"/>
          </w:tcPr>
          <w:p w14:paraId="4D3B7820"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D7C4720"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23C19F39"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56060647"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402BB0F4"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r>
      <w:tr w:rsidR="009276E1" w:rsidRPr="002C0180" w14:paraId="37E525B8" w14:textId="77777777" w:rsidTr="00D66F02">
        <w:trPr>
          <w:trHeight w:val="290"/>
        </w:trPr>
        <w:tc>
          <w:tcPr>
            <w:tcW w:w="3945" w:type="dxa"/>
            <w:tcBorders>
              <w:top w:val="nil"/>
              <w:left w:val="nil"/>
              <w:bottom w:val="nil"/>
              <w:right w:val="nil"/>
            </w:tcBorders>
            <w:shd w:val="clear" w:color="auto" w:fill="auto"/>
            <w:noWrap/>
            <w:vAlign w:val="bottom"/>
            <w:hideMark/>
          </w:tcPr>
          <w:p w14:paraId="433A474E"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Total expenses from operation</w:t>
            </w:r>
          </w:p>
        </w:tc>
        <w:tc>
          <w:tcPr>
            <w:tcW w:w="1275" w:type="dxa"/>
            <w:tcBorders>
              <w:top w:val="nil"/>
              <w:left w:val="nil"/>
              <w:bottom w:val="single" w:sz="4" w:space="0" w:color="auto"/>
              <w:right w:val="nil"/>
            </w:tcBorders>
            <w:shd w:val="clear" w:color="auto" w:fill="auto"/>
            <w:noWrap/>
          </w:tcPr>
          <w:p w14:paraId="2DCE6429" w14:textId="2D864E44"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(14,755,839)</w:t>
            </w:r>
          </w:p>
        </w:tc>
        <w:tc>
          <w:tcPr>
            <w:tcW w:w="236" w:type="dxa"/>
            <w:tcBorders>
              <w:top w:val="nil"/>
              <w:left w:val="nil"/>
              <w:bottom w:val="nil"/>
              <w:right w:val="nil"/>
            </w:tcBorders>
            <w:shd w:val="clear" w:color="auto" w:fill="auto"/>
            <w:noWrap/>
          </w:tcPr>
          <w:p w14:paraId="61E55727"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64" w:type="dxa"/>
            <w:tcBorders>
              <w:top w:val="nil"/>
              <w:left w:val="nil"/>
              <w:bottom w:val="single" w:sz="4" w:space="0" w:color="auto"/>
              <w:right w:val="nil"/>
            </w:tcBorders>
            <w:shd w:val="clear" w:color="auto" w:fill="auto"/>
            <w:noWrap/>
          </w:tcPr>
          <w:p w14:paraId="364D6057" w14:textId="1622AB5C"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(5,749,929)</w:t>
            </w:r>
          </w:p>
        </w:tc>
        <w:tc>
          <w:tcPr>
            <w:tcW w:w="236" w:type="dxa"/>
            <w:tcBorders>
              <w:top w:val="nil"/>
              <w:left w:val="nil"/>
              <w:bottom w:val="nil"/>
              <w:right w:val="nil"/>
            </w:tcBorders>
            <w:shd w:val="clear" w:color="auto" w:fill="auto"/>
            <w:noWrap/>
          </w:tcPr>
          <w:p w14:paraId="5175B608"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12" w:type="dxa"/>
            <w:tcBorders>
              <w:top w:val="nil"/>
              <w:left w:val="nil"/>
              <w:bottom w:val="single" w:sz="4" w:space="0" w:color="auto"/>
              <w:right w:val="nil"/>
            </w:tcBorders>
          </w:tcPr>
          <w:p w14:paraId="2BD5353D" w14:textId="60C07468"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(654,245)</w:t>
            </w:r>
          </w:p>
        </w:tc>
        <w:tc>
          <w:tcPr>
            <w:tcW w:w="236" w:type="dxa"/>
            <w:tcBorders>
              <w:top w:val="nil"/>
              <w:left w:val="nil"/>
              <w:right w:val="nil"/>
            </w:tcBorders>
          </w:tcPr>
          <w:p w14:paraId="2D6820F4"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single" w:sz="4" w:space="0" w:color="auto"/>
              <w:right w:val="nil"/>
            </w:tcBorders>
            <w:shd w:val="clear" w:color="auto" w:fill="auto"/>
            <w:noWrap/>
          </w:tcPr>
          <w:p w14:paraId="0EC50889" w14:textId="7562338C"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(21,160,013)</w:t>
            </w:r>
          </w:p>
        </w:tc>
      </w:tr>
      <w:tr w:rsidR="009276E1" w:rsidRPr="002C0180" w14:paraId="1561CE70" w14:textId="77777777" w:rsidTr="00D66F02">
        <w:trPr>
          <w:trHeight w:val="290"/>
        </w:trPr>
        <w:tc>
          <w:tcPr>
            <w:tcW w:w="3945" w:type="dxa"/>
            <w:tcBorders>
              <w:top w:val="nil"/>
              <w:left w:val="nil"/>
              <w:bottom w:val="nil"/>
              <w:right w:val="nil"/>
            </w:tcBorders>
            <w:shd w:val="clear" w:color="auto" w:fill="auto"/>
            <w:noWrap/>
            <w:vAlign w:val="bottom"/>
            <w:hideMark/>
          </w:tcPr>
          <w:p w14:paraId="6CE4D54A"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Profit from operation</w:t>
            </w:r>
          </w:p>
        </w:tc>
        <w:tc>
          <w:tcPr>
            <w:tcW w:w="1275" w:type="dxa"/>
            <w:tcBorders>
              <w:top w:val="single" w:sz="4" w:space="0" w:color="auto"/>
              <w:left w:val="nil"/>
              <w:bottom w:val="double" w:sz="4" w:space="0" w:color="auto"/>
              <w:right w:val="nil"/>
            </w:tcBorders>
            <w:shd w:val="clear" w:color="auto" w:fill="auto"/>
            <w:noWrap/>
          </w:tcPr>
          <w:p w14:paraId="21D762BC" w14:textId="46E07D2B"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3,803,260</w:t>
            </w:r>
          </w:p>
        </w:tc>
        <w:tc>
          <w:tcPr>
            <w:tcW w:w="236" w:type="dxa"/>
            <w:tcBorders>
              <w:top w:val="nil"/>
              <w:left w:val="nil"/>
              <w:bottom w:val="nil"/>
              <w:right w:val="nil"/>
            </w:tcBorders>
            <w:shd w:val="clear" w:color="auto" w:fill="auto"/>
            <w:noWrap/>
          </w:tcPr>
          <w:p w14:paraId="5EF37AAC"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double" w:sz="4" w:space="0" w:color="auto"/>
              <w:right w:val="nil"/>
            </w:tcBorders>
            <w:shd w:val="clear" w:color="auto" w:fill="auto"/>
            <w:noWrap/>
          </w:tcPr>
          <w:p w14:paraId="3DB5F10D" w14:textId="4D0056E0"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961,846</w:t>
            </w:r>
          </w:p>
        </w:tc>
        <w:tc>
          <w:tcPr>
            <w:tcW w:w="236" w:type="dxa"/>
            <w:tcBorders>
              <w:top w:val="nil"/>
              <w:left w:val="nil"/>
              <w:bottom w:val="nil"/>
              <w:right w:val="nil"/>
            </w:tcBorders>
            <w:shd w:val="clear" w:color="auto" w:fill="auto"/>
            <w:noWrap/>
          </w:tcPr>
          <w:p w14:paraId="07ED4E07"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double" w:sz="4" w:space="0" w:color="auto"/>
              <w:right w:val="nil"/>
            </w:tcBorders>
          </w:tcPr>
          <w:p w14:paraId="35D70EE7" w14:textId="2D4B57B2"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29,828</w:t>
            </w:r>
          </w:p>
        </w:tc>
        <w:tc>
          <w:tcPr>
            <w:tcW w:w="236" w:type="dxa"/>
            <w:tcBorders>
              <w:left w:val="nil"/>
              <w:bottom w:val="nil"/>
              <w:right w:val="nil"/>
            </w:tcBorders>
          </w:tcPr>
          <w:p w14:paraId="16637BC7"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nil"/>
              <w:right w:val="nil"/>
            </w:tcBorders>
            <w:shd w:val="clear" w:color="auto" w:fill="auto"/>
            <w:noWrap/>
          </w:tcPr>
          <w:p w14:paraId="01903C31" w14:textId="1D8874EC"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4,794,934</w:t>
            </w:r>
          </w:p>
        </w:tc>
      </w:tr>
      <w:tr w:rsidR="009276E1" w:rsidRPr="002C0180" w14:paraId="39C4C163" w14:textId="77777777" w:rsidTr="00D66F02">
        <w:trPr>
          <w:trHeight w:val="290"/>
        </w:trPr>
        <w:tc>
          <w:tcPr>
            <w:tcW w:w="3945" w:type="dxa"/>
            <w:tcBorders>
              <w:top w:val="nil"/>
              <w:left w:val="nil"/>
              <w:bottom w:val="nil"/>
              <w:right w:val="nil"/>
            </w:tcBorders>
            <w:shd w:val="clear" w:color="auto" w:fill="auto"/>
            <w:noWrap/>
            <w:vAlign w:val="bottom"/>
            <w:hideMark/>
          </w:tcPr>
          <w:p w14:paraId="64395FB9" w14:textId="68E42FD0" w:rsidR="009276E1" w:rsidRPr="002C0180" w:rsidRDefault="009276E1" w:rsidP="00D76F3C">
            <w:pPr>
              <w:spacing w:line="240" w:lineRule="atLeast"/>
              <w:rPr>
                <w:rFonts w:eastAsia="Times New Roman" w:cs="Times New Roman"/>
                <w:sz w:val="22"/>
                <w:szCs w:val="22"/>
              </w:rPr>
            </w:pPr>
            <w:r w:rsidRPr="002C0180">
              <w:rPr>
                <w:rFonts w:eastAsia="Times New Roman" w:cs="Times New Roman"/>
                <w:sz w:val="22"/>
                <w:szCs w:val="22"/>
              </w:rPr>
              <w:t xml:space="preserve">Share of </w:t>
            </w:r>
            <w:r w:rsidR="00D76F3C" w:rsidRPr="002C0180">
              <w:rPr>
                <w:rFonts w:eastAsia="Times New Roman" w:cs="Times New Roman"/>
                <w:sz w:val="22"/>
                <w:szCs w:val="22"/>
              </w:rPr>
              <w:t xml:space="preserve">loss </w:t>
            </w:r>
            <w:r w:rsidRPr="002C0180">
              <w:rPr>
                <w:rFonts w:eastAsia="Times New Roman" w:cs="Times New Roman"/>
                <w:sz w:val="22"/>
                <w:szCs w:val="22"/>
              </w:rPr>
              <w:t>of associate</w:t>
            </w:r>
          </w:p>
        </w:tc>
        <w:tc>
          <w:tcPr>
            <w:tcW w:w="1275" w:type="dxa"/>
            <w:tcBorders>
              <w:top w:val="double" w:sz="4" w:space="0" w:color="auto"/>
              <w:left w:val="nil"/>
              <w:bottom w:val="nil"/>
              <w:right w:val="nil"/>
            </w:tcBorders>
            <w:shd w:val="clear" w:color="auto" w:fill="auto"/>
            <w:noWrap/>
            <w:vAlign w:val="bottom"/>
          </w:tcPr>
          <w:p w14:paraId="081A3B07"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1572C3E"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double" w:sz="4" w:space="0" w:color="auto"/>
              <w:left w:val="nil"/>
              <w:bottom w:val="nil"/>
              <w:right w:val="nil"/>
            </w:tcBorders>
            <w:shd w:val="clear" w:color="auto" w:fill="auto"/>
            <w:noWrap/>
            <w:vAlign w:val="bottom"/>
          </w:tcPr>
          <w:p w14:paraId="38494946"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6E8CDAEB"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top w:val="double" w:sz="4" w:space="0" w:color="auto"/>
              <w:left w:val="nil"/>
              <w:right w:val="nil"/>
            </w:tcBorders>
            <w:vAlign w:val="bottom"/>
          </w:tcPr>
          <w:p w14:paraId="2CB75711"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1093FE05"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top w:val="nil"/>
              <w:left w:val="nil"/>
              <w:right w:val="nil"/>
            </w:tcBorders>
            <w:shd w:val="clear" w:color="auto" w:fill="auto"/>
            <w:noWrap/>
          </w:tcPr>
          <w:p w14:paraId="1884CD4D" w14:textId="0CEC8DD8" w:rsidR="009276E1" w:rsidRPr="002C0180" w:rsidRDefault="00CA63E4" w:rsidP="009276E1">
            <w:pPr>
              <w:tabs>
                <w:tab w:val="decimal" w:pos="1092"/>
              </w:tabs>
              <w:spacing w:line="240" w:lineRule="atLeast"/>
              <w:ind w:left="-108" w:right="-108"/>
              <w:rPr>
                <w:rFonts w:eastAsia="Times New Roman"/>
                <w:sz w:val="22"/>
                <w:szCs w:val="28"/>
              </w:rPr>
            </w:pPr>
            <w:r w:rsidRPr="002C0180">
              <w:rPr>
                <w:rFonts w:eastAsia="Times New Roman"/>
                <w:sz w:val="22"/>
                <w:szCs w:val="28"/>
              </w:rPr>
              <w:t>(389)</w:t>
            </w:r>
          </w:p>
        </w:tc>
      </w:tr>
      <w:tr w:rsidR="009276E1" w:rsidRPr="002C0180" w14:paraId="3191B32A" w14:textId="77777777" w:rsidTr="00FB2501">
        <w:trPr>
          <w:trHeight w:val="290"/>
        </w:trPr>
        <w:tc>
          <w:tcPr>
            <w:tcW w:w="3945" w:type="dxa"/>
            <w:tcBorders>
              <w:top w:val="nil"/>
              <w:left w:val="nil"/>
              <w:bottom w:val="nil"/>
              <w:right w:val="nil"/>
            </w:tcBorders>
            <w:shd w:val="clear" w:color="auto" w:fill="auto"/>
            <w:noWrap/>
            <w:vAlign w:val="bottom"/>
            <w:hideMark/>
          </w:tcPr>
          <w:p w14:paraId="4B5F6B5E"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Profit before income tax expense</w:t>
            </w:r>
          </w:p>
        </w:tc>
        <w:tc>
          <w:tcPr>
            <w:tcW w:w="1275" w:type="dxa"/>
            <w:tcBorders>
              <w:top w:val="nil"/>
              <w:left w:val="nil"/>
              <w:bottom w:val="nil"/>
              <w:right w:val="nil"/>
            </w:tcBorders>
            <w:shd w:val="clear" w:color="auto" w:fill="auto"/>
            <w:noWrap/>
            <w:vAlign w:val="bottom"/>
          </w:tcPr>
          <w:p w14:paraId="26A6D5CF"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696525D0"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68687E91"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0BCC70FF"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3D17A4D4"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4F1B29B6"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right w:val="nil"/>
            </w:tcBorders>
            <w:shd w:val="clear" w:color="auto" w:fill="auto"/>
            <w:noWrap/>
            <w:vAlign w:val="bottom"/>
          </w:tcPr>
          <w:p w14:paraId="601C1D02" w14:textId="625CAE31"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4,794,545</w:t>
            </w:r>
          </w:p>
        </w:tc>
      </w:tr>
      <w:tr w:rsidR="009276E1" w:rsidRPr="002C0180" w14:paraId="0AF6E731" w14:textId="77777777" w:rsidTr="00FB2501">
        <w:trPr>
          <w:trHeight w:val="290"/>
        </w:trPr>
        <w:tc>
          <w:tcPr>
            <w:tcW w:w="3945" w:type="dxa"/>
            <w:tcBorders>
              <w:top w:val="nil"/>
              <w:left w:val="nil"/>
              <w:bottom w:val="nil"/>
              <w:right w:val="nil"/>
            </w:tcBorders>
            <w:shd w:val="clear" w:color="auto" w:fill="auto"/>
            <w:noWrap/>
            <w:vAlign w:val="bottom"/>
            <w:hideMark/>
          </w:tcPr>
          <w:p w14:paraId="3D931924" w14:textId="77777777" w:rsidR="009276E1" w:rsidRPr="002C0180" w:rsidRDefault="009276E1" w:rsidP="009276E1">
            <w:pPr>
              <w:spacing w:line="240" w:lineRule="atLeast"/>
              <w:rPr>
                <w:rFonts w:eastAsia="Times New Roman" w:cs="Times New Roman"/>
                <w:sz w:val="22"/>
                <w:szCs w:val="22"/>
              </w:rPr>
            </w:pPr>
            <w:r w:rsidRPr="002C0180">
              <w:rPr>
                <w:rFonts w:eastAsia="Times New Roman" w:cs="Times New Roman"/>
                <w:sz w:val="22"/>
                <w:szCs w:val="22"/>
              </w:rPr>
              <w:t>Income tax expenses</w:t>
            </w:r>
          </w:p>
        </w:tc>
        <w:tc>
          <w:tcPr>
            <w:tcW w:w="1275" w:type="dxa"/>
            <w:tcBorders>
              <w:top w:val="nil"/>
              <w:left w:val="nil"/>
              <w:bottom w:val="nil"/>
              <w:right w:val="nil"/>
            </w:tcBorders>
            <w:shd w:val="clear" w:color="auto" w:fill="auto"/>
            <w:noWrap/>
            <w:vAlign w:val="bottom"/>
          </w:tcPr>
          <w:p w14:paraId="4F384D79"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3E00FB2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46B05CC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6E485C0"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left w:val="nil"/>
              <w:bottom w:val="nil"/>
              <w:right w:val="nil"/>
            </w:tcBorders>
            <w:vAlign w:val="bottom"/>
          </w:tcPr>
          <w:p w14:paraId="37EC04D2"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shd w:val="clear" w:color="auto" w:fill="auto"/>
            <w:vAlign w:val="bottom"/>
          </w:tcPr>
          <w:p w14:paraId="7481BFAE"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294" w:type="dxa"/>
            <w:tcBorders>
              <w:left w:val="nil"/>
              <w:bottom w:val="nil"/>
              <w:right w:val="nil"/>
            </w:tcBorders>
            <w:shd w:val="clear" w:color="auto" w:fill="auto"/>
            <w:noWrap/>
            <w:vAlign w:val="bottom"/>
          </w:tcPr>
          <w:p w14:paraId="30A37CC9" w14:textId="4A8B5536" w:rsidR="009276E1" w:rsidRPr="002C0180" w:rsidRDefault="00CA63E4" w:rsidP="009276E1">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(1,001,261)</w:t>
            </w:r>
          </w:p>
        </w:tc>
      </w:tr>
      <w:tr w:rsidR="009276E1" w:rsidRPr="002C0180" w14:paraId="121207D7" w14:textId="77777777" w:rsidTr="00FB2501">
        <w:trPr>
          <w:trHeight w:val="290"/>
        </w:trPr>
        <w:tc>
          <w:tcPr>
            <w:tcW w:w="3945" w:type="dxa"/>
            <w:tcBorders>
              <w:top w:val="nil"/>
              <w:left w:val="nil"/>
              <w:bottom w:val="nil"/>
              <w:right w:val="nil"/>
            </w:tcBorders>
            <w:shd w:val="clear" w:color="auto" w:fill="auto"/>
            <w:noWrap/>
            <w:vAlign w:val="bottom"/>
            <w:hideMark/>
          </w:tcPr>
          <w:p w14:paraId="3D0FF0CF" w14:textId="77777777" w:rsidR="009276E1" w:rsidRPr="002C0180" w:rsidRDefault="009276E1" w:rsidP="009276E1">
            <w:pPr>
              <w:spacing w:line="240" w:lineRule="atLeast"/>
              <w:rPr>
                <w:rFonts w:eastAsia="Times New Roman" w:cs="Times New Roman"/>
                <w:b/>
                <w:bCs/>
                <w:sz w:val="22"/>
                <w:szCs w:val="22"/>
              </w:rPr>
            </w:pPr>
            <w:r w:rsidRPr="002C0180">
              <w:rPr>
                <w:rFonts w:eastAsia="Times New Roman" w:cs="Times New Roman"/>
                <w:b/>
                <w:bCs/>
                <w:sz w:val="22"/>
                <w:szCs w:val="22"/>
              </w:rPr>
              <w:t>Net profit</w:t>
            </w:r>
          </w:p>
        </w:tc>
        <w:tc>
          <w:tcPr>
            <w:tcW w:w="1275" w:type="dxa"/>
            <w:tcBorders>
              <w:top w:val="nil"/>
              <w:left w:val="nil"/>
              <w:bottom w:val="nil"/>
              <w:right w:val="nil"/>
            </w:tcBorders>
            <w:shd w:val="clear" w:color="auto" w:fill="auto"/>
            <w:noWrap/>
            <w:vAlign w:val="bottom"/>
          </w:tcPr>
          <w:p w14:paraId="2795FCE8"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4014239A"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5FA6A42F"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6F585BB" w14:textId="77777777" w:rsidR="009276E1" w:rsidRPr="002C0180" w:rsidRDefault="009276E1" w:rsidP="009276E1">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64180490"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0873F9E8" w14:textId="77777777" w:rsidR="009276E1" w:rsidRPr="002C0180" w:rsidRDefault="009276E1" w:rsidP="009276E1">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double" w:sz="4" w:space="0" w:color="auto"/>
              <w:right w:val="nil"/>
            </w:tcBorders>
            <w:shd w:val="clear" w:color="auto" w:fill="auto"/>
            <w:noWrap/>
            <w:vAlign w:val="bottom"/>
          </w:tcPr>
          <w:p w14:paraId="6446FAD7" w14:textId="06B3D2FC" w:rsidR="009276E1" w:rsidRPr="002C0180" w:rsidRDefault="00CA63E4" w:rsidP="009276E1">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3,793,284</w:t>
            </w:r>
          </w:p>
        </w:tc>
      </w:tr>
    </w:tbl>
    <w:p w14:paraId="08207E15" w14:textId="77777777" w:rsidR="00461DFB" w:rsidRPr="002C0180" w:rsidRDefault="00461DFB"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pPr>
    </w:p>
    <w:p w14:paraId="5172FF3C" w14:textId="77777777" w:rsidR="00461DFB" w:rsidRPr="002C0180" w:rsidRDefault="00461DFB"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pPr>
    </w:p>
    <w:tbl>
      <w:tblPr>
        <w:tblW w:w="9898" w:type="dxa"/>
        <w:tblInd w:w="450" w:type="dxa"/>
        <w:tblLayout w:type="fixed"/>
        <w:tblLook w:val="04A0" w:firstRow="1" w:lastRow="0" w:firstColumn="1" w:lastColumn="0" w:noHBand="0" w:noVBand="1"/>
      </w:tblPr>
      <w:tblGrid>
        <w:gridCol w:w="3945"/>
        <w:gridCol w:w="1275"/>
        <w:gridCol w:w="236"/>
        <w:gridCol w:w="1364"/>
        <w:gridCol w:w="236"/>
        <w:gridCol w:w="1312"/>
        <w:gridCol w:w="236"/>
        <w:gridCol w:w="1294"/>
      </w:tblGrid>
      <w:tr w:rsidR="007832B8" w:rsidRPr="002C0180" w14:paraId="2F63F126" w14:textId="77777777" w:rsidTr="00FB2501">
        <w:trPr>
          <w:trHeight w:val="254"/>
        </w:trPr>
        <w:tc>
          <w:tcPr>
            <w:tcW w:w="3945" w:type="dxa"/>
            <w:tcBorders>
              <w:top w:val="nil"/>
              <w:left w:val="nil"/>
              <w:bottom w:val="nil"/>
              <w:right w:val="nil"/>
            </w:tcBorders>
            <w:shd w:val="clear" w:color="auto" w:fill="auto"/>
            <w:noWrap/>
            <w:vAlign w:val="bottom"/>
            <w:hideMark/>
          </w:tcPr>
          <w:p w14:paraId="202792C7" w14:textId="77777777" w:rsidR="007832B8" w:rsidRPr="002C0180" w:rsidRDefault="007832B8" w:rsidP="00FB2501">
            <w:pPr>
              <w:rPr>
                <w:rFonts w:eastAsia="Times New Roman" w:cs="Times New Roman"/>
                <w:sz w:val="22"/>
                <w:szCs w:val="22"/>
              </w:rPr>
            </w:pPr>
          </w:p>
        </w:tc>
        <w:tc>
          <w:tcPr>
            <w:tcW w:w="5953" w:type="dxa"/>
            <w:gridSpan w:val="7"/>
            <w:tcBorders>
              <w:top w:val="nil"/>
              <w:left w:val="nil"/>
              <w:bottom w:val="nil"/>
              <w:right w:val="nil"/>
            </w:tcBorders>
          </w:tcPr>
          <w:p w14:paraId="29369E4E" w14:textId="77777777" w:rsidR="007832B8" w:rsidRPr="002C0180" w:rsidRDefault="007832B8" w:rsidP="00FB2501">
            <w:pPr>
              <w:jc w:val="center"/>
              <w:rPr>
                <w:rFonts w:eastAsia="Times New Roman" w:cs="Times New Roman"/>
                <w:b/>
                <w:bCs/>
                <w:sz w:val="22"/>
                <w:szCs w:val="22"/>
              </w:rPr>
            </w:pPr>
            <w:r w:rsidRPr="002C0180">
              <w:rPr>
                <w:rFonts w:eastAsia="Times New Roman" w:cs="Times New Roman"/>
                <w:b/>
                <w:bCs/>
                <w:sz w:val="22"/>
                <w:szCs w:val="22"/>
              </w:rPr>
              <w:t>Financial statements in which the equity method is applied</w:t>
            </w:r>
          </w:p>
        </w:tc>
      </w:tr>
      <w:tr w:rsidR="007832B8" w:rsidRPr="002C0180" w14:paraId="12BB271E" w14:textId="77777777" w:rsidTr="00FB2501">
        <w:trPr>
          <w:trHeight w:val="290"/>
        </w:trPr>
        <w:tc>
          <w:tcPr>
            <w:tcW w:w="3945" w:type="dxa"/>
            <w:tcBorders>
              <w:top w:val="nil"/>
              <w:left w:val="nil"/>
              <w:bottom w:val="nil"/>
              <w:right w:val="nil"/>
            </w:tcBorders>
            <w:shd w:val="clear" w:color="auto" w:fill="auto"/>
            <w:noWrap/>
            <w:vAlign w:val="bottom"/>
            <w:hideMark/>
          </w:tcPr>
          <w:p w14:paraId="28271E57" w14:textId="5B1F9F97" w:rsidR="007832B8" w:rsidRPr="002C0180" w:rsidRDefault="00FD0336" w:rsidP="00FB2501">
            <w:pPr>
              <w:rPr>
                <w:rFonts w:asciiTheme="majorBidi" w:hAnsiTheme="majorBidi" w:cstheme="majorBidi"/>
                <w:sz w:val="28"/>
              </w:rPr>
            </w:pPr>
            <w:r w:rsidRPr="002C0180">
              <w:rPr>
                <w:rFonts w:cs="Times New Roman"/>
                <w:b/>
                <w:bCs/>
                <w:i/>
                <w:iCs/>
                <w:sz w:val="22"/>
                <w:szCs w:val="22"/>
              </w:rPr>
              <w:t>Three-month</w:t>
            </w:r>
            <w:r w:rsidR="007832B8" w:rsidRPr="002C0180">
              <w:rPr>
                <w:rFonts w:cs="Times New Roman"/>
                <w:b/>
                <w:bCs/>
                <w:i/>
                <w:iCs/>
                <w:sz w:val="22"/>
                <w:szCs w:val="22"/>
              </w:rPr>
              <w:t xml:space="preserve"> period ended 3</w:t>
            </w:r>
            <w:r w:rsidR="00B21118" w:rsidRPr="002C0180">
              <w:rPr>
                <w:rFonts w:cs="Times New Roman"/>
                <w:b/>
                <w:bCs/>
                <w:i/>
                <w:iCs/>
                <w:sz w:val="22"/>
                <w:szCs w:val="22"/>
              </w:rPr>
              <w:t>1</w:t>
            </w:r>
            <w:r w:rsidR="007832B8" w:rsidRPr="002C0180">
              <w:rPr>
                <w:rFonts w:cs="Times New Roman"/>
                <w:b/>
                <w:bCs/>
                <w:i/>
                <w:iCs/>
                <w:sz w:val="22"/>
                <w:szCs w:val="22"/>
              </w:rPr>
              <w:t xml:space="preserve"> </w:t>
            </w:r>
            <w:r w:rsidR="00B21118" w:rsidRPr="002C0180">
              <w:rPr>
                <w:rFonts w:cs="Times New Roman"/>
                <w:b/>
                <w:bCs/>
                <w:i/>
                <w:iCs/>
                <w:sz w:val="22"/>
                <w:szCs w:val="22"/>
              </w:rPr>
              <w:t>March</w:t>
            </w:r>
          </w:p>
        </w:tc>
        <w:tc>
          <w:tcPr>
            <w:tcW w:w="5953" w:type="dxa"/>
            <w:gridSpan w:val="7"/>
            <w:tcBorders>
              <w:top w:val="nil"/>
              <w:left w:val="nil"/>
              <w:bottom w:val="nil"/>
              <w:right w:val="nil"/>
            </w:tcBorders>
          </w:tcPr>
          <w:p w14:paraId="7FC3B9C8" w14:textId="7324142B" w:rsidR="007832B8" w:rsidRPr="002C0180" w:rsidRDefault="00B50B65" w:rsidP="00FB2501">
            <w:pPr>
              <w:spacing w:line="240" w:lineRule="atLeast"/>
              <w:jc w:val="center"/>
              <w:rPr>
                <w:rFonts w:eastAsia="Times New Roman" w:cs="Times New Roman"/>
                <w:sz w:val="22"/>
                <w:szCs w:val="22"/>
              </w:rPr>
            </w:pPr>
            <w:r w:rsidRPr="002C0180">
              <w:rPr>
                <w:rFonts w:eastAsia="Times New Roman" w:cs="Times New Roman"/>
                <w:sz w:val="22"/>
                <w:szCs w:val="22"/>
              </w:rPr>
              <w:t>2021</w:t>
            </w:r>
          </w:p>
        </w:tc>
      </w:tr>
      <w:tr w:rsidR="007832B8" w:rsidRPr="002C0180" w14:paraId="15AF9F18" w14:textId="77777777" w:rsidTr="00FB2501">
        <w:trPr>
          <w:trHeight w:val="290"/>
        </w:trPr>
        <w:tc>
          <w:tcPr>
            <w:tcW w:w="3945" w:type="dxa"/>
            <w:tcBorders>
              <w:top w:val="nil"/>
              <w:left w:val="nil"/>
              <w:bottom w:val="nil"/>
              <w:right w:val="nil"/>
            </w:tcBorders>
            <w:shd w:val="clear" w:color="auto" w:fill="auto"/>
            <w:noWrap/>
            <w:vAlign w:val="bottom"/>
            <w:hideMark/>
          </w:tcPr>
          <w:p w14:paraId="30D86E4F" w14:textId="77777777" w:rsidR="007832B8" w:rsidRPr="002C0180" w:rsidRDefault="007832B8" w:rsidP="00FB2501">
            <w:pPr>
              <w:spacing w:line="240" w:lineRule="atLeast"/>
              <w:jc w:val="center"/>
              <w:rPr>
                <w:rFonts w:eastAsia="Times New Roman" w:cs="Times New Roman"/>
                <w:sz w:val="22"/>
                <w:szCs w:val="22"/>
              </w:rPr>
            </w:pPr>
          </w:p>
        </w:tc>
        <w:tc>
          <w:tcPr>
            <w:tcW w:w="1275" w:type="dxa"/>
            <w:tcBorders>
              <w:top w:val="nil"/>
              <w:left w:val="nil"/>
              <w:bottom w:val="single" w:sz="4" w:space="0" w:color="auto"/>
              <w:right w:val="nil"/>
            </w:tcBorders>
            <w:shd w:val="clear" w:color="auto" w:fill="auto"/>
            <w:noWrap/>
            <w:vAlign w:val="bottom"/>
            <w:hideMark/>
          </w:tcPr>
          <w:p w14:paraId="7A0CA051"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Segment 1 </w:t>
            </w:r>
          </w:p>
        </w:tc>
        <w:tc>
          <w:tcPr>
            <w:tcW w:w="236" w:type="dxa"/>
            <w:tcBorders>
              <w:top w:val="nil"/>
              <w:left w:val="nil"/>
              <w:bottom w:val="nil"/>
              <w:right w:val="nil"/>
            </w:tcBorders>
            <w:shd w:val="clear" w:color="auto" w:fill="auto"/>
            <w:noWrap/>
            <w:vAlign w:val="bottom"/>
            <w:hideMark/>
          </w:tcPr>
          <w:p w14:paraId="516F388A" w14:textId="77777777" w:rsidR="007832B8" w:rsidRPr="002C0180" w:rsidRDefault="007832B8" w:rsidP="00FB2501">
            <w:pPr>
              <w:spacing w:line="240" w:lineRule="atLeast"/>
              <w:jc w:val="center"/>
              <w:rPr>
                <w:rFonts w:eastAsia="Times New Roman" w:cs="Times New Roman"/>
                <w:sz w:val="22"/>
                <w:szCs w:val="22"/>
              </w:rPr>
            </w:pPr>
          </w:p>
        </w:tc>
        <w:tc>
          <w:tcPr>
            <w:tcW w:w="1364" w:type="dxa"/>
            <w:tcBorders>
              <w:top w:val="nil"/>
              <w:left w:val="nil"/>
              <w:bottom w:val="single" w:sz="4" w:space="0" w:color="auto"/>
              <w:right w:val="nil"/>
            </w:tcBorders>
            <w:shd w:val="clear" w:color="auto" w:fill="auto"/>
            <w:noWrap/>
            <w:vAlign w:val="bottom"/>
            <w:hideMark/>
          </w:tcPr>
          <w:p w14:paraId="32D8DC60"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Segment 2</w:t>
            </w:r>
          </w:p>
        </w:tc>
        <w:tc>
          <w:tcPr>
            <w:tcW w:w="236" w:type="dxa"/>
            <w:tcBorders>
              <w:top w:val="nil"/>
              <w:left w:val="nil"/>
              <w:bottom w:val="nil"/>
              <w:right w:val="nil"/>
            </w:tcBorders>
            <w:shd w:val="clear" w:color="auto" w:fill="auto"/>
            <w:noWrap/>
            <w:vAlign w:val="bottom"/>
            <w:hideMark/>
          </w:tcPr>
          <w:p w14:paraId="448B2B56" w14:textId="77777777" w:rsidR="007832B8" w:rsidRPr="002C0180" w:rsidRDefault="007832B8" w:rsidP="00FB2501">
            <w:pPr>
              <w:spacing w:line="240" w:lineRule="atLeast"/>
              <w:jc w:val="center"/>
              <w:rPr>
                <w:rFonts w:eastAsia="Times New Roman" w:cs="Times New Roman"/>
                <w:sz w:val="22"/>
                <w:szCs w:val="22"/>
              </w:rPr>
            </w:pPr>
          </w:p>
        </w:tc>
        <w:tc>
          <w:tcPr>
            <w:tcW w:w="1312" w:type="dxa"/>
            <w:tcBorders>
              <w:top w:val="nil"/>
              <w:left w:val="nil"/>
              <w:bottom w:val="single" w:sz="4" w:space="0" w:color="auto"/>
              <w:right w:val="nil"/>
            </w:tcBorders>
            <w:vAlign w:val="bottom"/>
          </w:tcPr>
          <w:p w14:paraId="2A0A61A1"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Segment 3</w:t>
            </w:r>
          </w:p>
        </w:tc>
        <w:tc>
          <w:tcPr>
            <w:tcW w:w="236" w:type="dxa"/>
            <w:tcBorders>
              <w:top w:val="nil"/>
              <w:left w:val="nil"/>
              <w:right w:val="nil"/>
            </w:tcBorders>
          </w:tcPr>
          <w:p w14:paraId="6B5019BA" w14:textId="77777777" w:rsidR="007832B8" w:rsidRPr="002C0180" w:rsidRDefault="007832B8" w:rsidP="00FB2501">
            <w:pPr>
              <w:spacing w:line="240" w:lineRule="atLeast"/>
              <w:jc w:val="center"/>
              <w:rPr>
                <w:rFonts w:eastAsia="Times New Roman" w:cs="Times New Roman"/>
                <w:sz w:val="22"/>
                <w:szCs w:val="22"/>
              </w:rPr>
            </w:pPr>
          </w:p>
        </w:tc>
        <w:tc>
          <w:tcPr>
            <w:tcW w:w="1294" w:type="dxa"/>
            <w:tcBorders>
              <w:top w:val="nil"/>
              <w:left w:val="nil"/>
              <w:bottom w:val="single" w:sz="4" w:space="0" w:color="auto"/>
              <w:right w:val="nil"/>
            </w:tcBorders>
            <w:shd w:val="clear" w:color="auto" w:fill="auto"/>
            <w:noWrap/>
            <w:vAlign w:val="bottom"/>
            <w:hideMark/>
          </w:tcPr>
          <w:p w14:paraId="7AF7F645" w14:textId="77777777" w:rsidR="007832B8" w:rsidRPr="002C0180" w:rsidRDefault="007832B8"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 Total </w:t>
            </w:r>
          </w:p>
        </w:tc>
      </w:tr>
      <w:tr w:rsidR="007832B8" w:rsidRPr="002C0180" w14:paraId="4A225BD2" w14:textId="77777777" w:rsidTr="00FB2501">
        <w:trPr>
          <w:trHeight w:val="290"/>
        </w:trPr>
        <w:tc>
          <w:tcPr>
            <w:tcW w:w="3945" w:type="dxa"/>
            <w:tcBorders>
              <w:top w:val="nil"/>
              <w:left w:val="nil"/>
              <w:bottom w:val="nil"/>
              <w:right w:val="nil"/>
            </w:tcBorders>
            <w:shd w:val="clear" w:color="auto" w:fill="auto"/>
            <w:noWrap/>
            <w:vAlign w:val="bottom"/>
            <w:hideMark/>
          </w:tcPr>
          <w:p w14:paraId="0D771019" w14:textId="77777777" w:rsidR="007832B8" w:rsidRPr="002C0180" w:rsidRDefault="007832B8" w:rsidP="00FB2501">
            <w:pPr>
              <w:spacing w:line="240" w:lineRule="atLeast"/>
              <w:jc w:val="center"/>
              <w:rPr>
                <w:rFonts w:eastAsia="Times New Roman" w:cs="Times New Roman"/>
                <w:sz w:val="22"/>
                <w:szCs w:val="22"/>
              </w:rPr>
            </w:pPr>
          </w:p>
        </w:tc>
        <w:tc>
          <w:tcPr>
            <w:tcW w:w="5953" w:type="dxa"/>
            <w:gridSpan w:val="7"/>
            <w:tcBorders>
              <w:top w:val="nil"/>
              <w:left w:val="nil"/>
              <w:bottom w:val="nil"/>
              <w:right w:val="nil"/>
            </w:tcBorders>
          </w:tcPr>
          <w:p w14:paraId="2BB14149" w14:textId="77777777" w:rsidR="007832B8" w:rsidRPr="002C0180" w:rsidRDefault="007832B8" w:rsidP="00FB2501">
            <w:pPr>
              <w:spacing w:line="240" w:lineRule="atLeast"/>
              <w:jc w:val="center"/>
              <w:rPr>
                <w:rFonts w:eastAsia="Times New Roman" w:cs="Times New Roman"/>
                <w:i/>
                <w:iCs/>
                <w:sz w:val="22"/>
                <w:szCs w:val="22"/>
              </w:rPr>
            </w:pPr>
            <w:r w:rsidRPr="002C0180">
              <w:rPr>
                <w:rFonts w:eastAsia="Times New Roman" w:cs="Times New Roman"/>
                <w:i/>
                <w:iCs/>
                <w:sz w:val="22"/>
                <w:szCs w:val="22"/>
              </w:rPr>
              <w:t>(in thousand Baht)</w:t>
            </w:r>
          </w:p>
        </w:tc>
      </w:tr>
      <w:tr w:rsidR="007832B8" w:rsidRPr="002C0180" w14:paraId="2E046B63" w14:textId="77777777" w:rsidTr="00FB2501">
        <w:trPr>
          <w:trHeight w:val="290"/>
        </w:trPr>
        <w:tc>
          <w:tcPr>
            <w:tcW w:w="3945" w:type="dxa"/>
            <w:tcBorders>
              <w:top w:val="nil"/>
              <w:left w:val="nil"/>
              <w:bottom w:val="nil"/>
              <w:right w:val="nil"/>
            </w:tcBorders>
            <w:shd w:val="clear" w:color="auto" w:fill="auto"/>
            <w:noWrap/>
            <w:vAlign w:val="bottom"/>
            <w:hideMark/>
          </w:tcPr>
          <w:p w14:paraId="23295A03" w14:textId="77777777" w:rsidR="007832B8" w:rsidRPr="002C0180" w:rsidRDefault="007832B8" w:rsidP="00FB2501">
            <w:pPr>
              <w:spacing w:line="240" w:lineRule="atLeast"/>
              <w:rPr>
                <w:rFonts w:eastAsia="Times New Roman" w:cs="Times New Roman"/>
                <w:b/>
                <w:bCs/>
                <w:sz w:val="22"/>
                <w:szCs w:val="22"/>
              </w:rPr>
            </w:pPr>
            <w:r w:rsidRPr="002C0180">
              <w:rPr>
                <w:rFonts w:eastAsia="Times New Roman" w:cs="Times New Roman"/>
                <w:b/>
                <w:bCs/>
                <w:sz w:val="22"/>
                <w:szCs w:val="22"/>
              </w:rPr>
              <w:t>Revenues</w:t>
            </w:r>
          </w:p>
        </w:tc>
        <w:tc>
          <w:tcPr>
            <w:tcW w:w="1275" w:type="dxa"/>
            <w:tcBorders>
              <w:top w:val="nil"/>
              <w:left w:val="nil"/>
              <w:bottom w:val="nil"/>
              <w:right w:val="nil"/>
            </w:tcBorders>
            <w:shd w:val="clear" w:color="auto" w:fill="auto"/>
            <w:noWrap/>
            <w:vAlign w:val="bottom"/>
            <w:hideMark/>
          </w:tcPr>
          <w:p w14:paraId="046EECF3" w14:textId="77777777" w:rsidR="007832B8" w:rsidRPr="002C0180" w:rsidRDefault="007832B8" w:rsidP="00FB2501">
            <w:pPr>
              <w:spacing w:line="240" w:lineRule="atLeast"/>
              <w:rPr>
                <w:rFonts w:eastAsia="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2E84E12C" w14:textId="77777777" w:rsidR="007832B8" w:rsidRPr="002C0180" w:rsidRDefault="007832B8" w:rsidP="00FB2501">
            <w:pPr>
              <w:spacing w:line="240" w:lineRule="atLeast"/>
              <w:rPr>
                <w:rFonts w:eastAsia="Times New Roman" w:cs="Times New Roman"/>
                <w:sz w:val="22"/>
                <w:szCs w:val="22"/>
              </w:rPr>
            </w:pPr>
          </w:p>
        </w:tc>
        <w:tc>
          <w:tcPr>
            <w:tcW w:w="1364" w:type="dxa"/>
            <w:tcBorders>
              <w:top w:val="nil"/>
              <w:left w:val="nil"/>
              <w:bottom w:val="nil"/>
              <w:right w:val="nil"/>
            </w:tcBorders>
            <w:shd w:val="clear" w:color="auto" w:fill="auto"/>
            <w:noWrap/>
            <w:vAlign w:val="bottom"/>
            <w:hideMark/>
          </w:tcPr>
          <w:p w14:paraId="3ABF25FC" w14:textId="77777777" w:rsidR="007832B8" w:rsidRPr="002C0180" w:rsidRDefault="007832B8" w:rsidP="00FB2501">
            <w:pPr>
              <w:spacing w:line="240" w:lineRule="atLeast"/>
              <w:rPr>
                <w:rFonts w:eastAsia="Times New Roman" w:cs="Times New Roman"/>
                <w:sz w:val="22"/>
                <w:szCs w:val="22"/>
              </w:rPr>
            </w:pPr>
          </w:p>
        </w:tc>
        <w:tc>
          <w:tcPr>
            <w:tcW w:w="236" w:type="dxa"/>
            <w:tcBorders>
              <w:top w:val="nil"/>
              <w:left w:val="nil"/>
              <w:bottom w:val="nil"/>
              <w:right w:val="nil"/>
            </w:tcBorders>
            <w:shd w:val="clear" w:color="auto" w:fill="auto"/>
            <w:noWrap/>
            <w:vAlign w:val="bottom"/>
            <w:hideMark/>
          </w:tcPr>
          <w:p w14:paraId="5220F595" w14:textId="77777777" w:rsidR="007832B8" w:rsidRPr="002C0180" w:rsidRDefault="007832B8" w:rsidP="00FB2501">
            <w:pPr>
              <w:spacing w:line="240" w:lineRule="atLeast"/>
              <w:rPr>
                <w:rFonts w:eastAsia="Times New Roman" w:cs="Times New Roman"/>
                <w:sz w:val="22"/>
                <w:szCs w:val="22"/>
              </w:rPr>
            </w:pPr>
          </w:p>
        </w:tc>
        <w:tc>
          <w:tcPr>
            <w:tcW w:w="1312" w:type="dxa"/>
            <w:tcBorders>
              <w:top w:val="nil"/>
              <w:left w:val="nil"/>
              <w:bottom w:val="nil"/>
              <w:right w:val="nil"/>
            </w:tcBorders>
          </w:tcPr>
          <w:p w14:paraId="557A4871" w14:textId="77777777" w:rsidR="007832B8" w:rsidRPr="002C0180" w:rsidRDefault="007832B8" w:rsidP="00FB2501">
            <w:pPr>
              <w:spacing w:line="240" w:lineRule="atLeast"/>
              <w:rPr>
                <w:rFonts w:eastAsia="Times New Roman" w:cs="Times New Roman"/>
                <w:sz w:val="22"/>
                <w:szCs w:val="22"/>
              </w:rPr>
            </w:pPr>
          </w:p>
        </w:tc>
        <w:tc>
          <w:tcPr>
            <w:tcW w:w="236" w:type="dxa"/>
            <w:tcBorders>
              <w:top w:val="nil"/>
              <w:left w:val="nil"/>
              <w:bottom w:val="nil"/>
              <w:right w:val="nil"/>
            </w:tcBorders>
          </w:tcPr>
          <w:p w14:paraId="4F3A05CB" w14:textId="77777777" w:rsidR="007832B8" w:rsidRPr="002C0180" w:rsidRDefault="007832B8" w:rsidP="00FB2501">
            <w:pPr>
              <w:spacing w:line="240" w:lineRule="atLeast"/>
              <w:rPr>
                <w:rFonts w:eastAsia="Times New Roman" w:cs="Times New Roman"/>
                <w:sz w:val="22"/>
                <w:szCs w:val="22"/>
              </w:rPr>
            </w:pPr>
          </w:p>
        </w:tc>
        <w:tc>
          <w:tcPr>
            <w:tcW w:w="1294" w:type="dxa"/>
            <w:tcBorders>
              <w:top w:val="nil"/>
              <w:left w:val="nil"/>
              <w:bottom w:val="nil"/>
              <w:right w:val="nil"/>
            </w:tcBorders>
            <w:shd w:val="clear" w:color="auto" w:fill="auto"/>
            <w:noWrap/>
            <w:vAlign w:val="bottom"/>
            <w:hideMark/>
          </w:tcPr>
          <w:p w14:paraId="7FFD286A" w14:textId="77777777" w:rsidR="007832B8" w:rsidRPr="002C0180" w:rsidRDefault="007832B8" w:rsidP="00FB2501">
            <w:pPr>
              <w:spacing w:line="240" w:lineRule="atLeast"/>
              <w:rPr>
                <w:rFonts w:eastAsia="Times New Roman" w:cs="Times New Roman"/>
                <w:sz w:val="22"/>
                <w:szCs w:val="22"/>
              </w:rPr>
            </w:pPr>
          </w:p>
        </w:tc>
      </w:tr>
      <w:tr w:rsidR="00243A02" w:rsidRPr="002C0180" w14:paraId="26248056" w14:textId="77777777" w:rsidTr="002863F9">
        <w:trPr>
          <w:trHeight w:val="290"/>
        </w:trPr>
        <w:tc>
          <w:tcPr>
            <w:tcW w:w="3945" w:type="dxa"/>
            <w:tcBorders>
              <w:top w:val="nil"/>
              <w:left w:val="nil"/>
              <w:bottom w:val="nil"/>
              <w:right w:val="nil"/>
            </w:tcBorders>
            <w:shd w:val="clear" w:color="auto" w:fill="auto"/>
            <w:noWrap/>
            <w:vAlign w:val="bottom"/>
            <w:hideMark/>
          </w:tcPr>
          <w:p w14:paraId="7A98789F"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Net premiums earned</w:t>
            </w:r>
          </w:p>
        </w:tc>
        <w:tc>
          <w:tcPr>
            <w:tcW w:w="1275" w:type="dxa"/>
            <w:tcBorders>
              <w:top w:val="nil"/>
              <w:left w:val="nil"/>
              <w:bottom w:val="nil"/>
              <w:right w:val="nil"/>
            </w:tcBorders>
            <w:shd w:val="clear" w:color="auto" w:fill="auto"/>
            <w:noWrap/>
            <w:vAlign w:val="bottom"/>
          </w:tcPr>
          <w:p w14:paraId="46586CCA" w14:textId="78F47085"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13,349,547</w:t>
            </w:r>
          </w:p>
        </w:tc>
        <w:tc>
          <w:tcPr>
            <w:tcW w:w="236" w:type="dxa"/>
            <w:tcBorders>
              <w:top w:val="nil"/>
              <w:left w:val="nil"/>
              <w:bottom w:val="nil"/>
              <w:right w:val="nil"/>
            </w:tcBorders>
            <w:shd w:val="clear" w:color="auto" w:fill="auto"/>
            <w:noWrap/>
            <w:vAlign w:val="bottom"/>
          </w:tcPr>
          <w:p w14:paraId="4952532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764BF958" w14:textId="0FDF4123"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5,372,862</w:t>
            </w:r>
          </w:p>
        </w:tc>
        <w:tc>
          <w:tcPr>
            <w:tcW w:w="236" w:type="dxa"/>
            <w:tcBorders>
              <w:top w:val="nil"/>
              <w:left w:val="nil"/>
              <w:bottom w:val="nil"/>
              <w:right w:val="nil"/>
            </w:tcBorders>
            <w:shd w:val="clear" w:color="auto" w:fill="auto"/>
            <w:noWrap/>
            <w:vAlign w:val="bottom"/>
          </w:tcPr>
          <w:p w14:paraId="5BA9956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13D6B5E5" w14:textId="1A38550C"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638,336</w:t>
            </w:r>
          </w:p>
        </w:tc>
        <w:tc>
          <w:tcPr>
            <w:tcW w:w="236" w:type="dxa"/>
            <w:tcBorders>
              <w:top w:val="nil"/>
              <w:left w:val="nil"/>
              <w:bottom w:val="nil"/>
              <w:right w:val="nil"/>
            </w:tcBorders>
            <w:vAlign w:val="bottom"/>
          </w:tcPr>
          <w:p w14:paraId="2F0CBB4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167874C6" w14:textId="789431C2"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19,360,745</w:t>
            </w:r>
          </w:p>
        </w:tc>
      </w:tr>
      <w:tr w:rsidR="00243A02" w:rsidRPr="002C0180" w14:paraId="193F5ED7" w14:textId="77777777" w:rsidTr="002863F9">
        <w:trPr>
          <w:trHeight w:val="290"/>
        </w:trPr>
        <w:tc>
          <w:tcPr>
            <w:tcW w:w="3945" w:type="dxa"/>
            <w:tcBorders>
              <w:top w:val="nil"/>
              <w:left w:val="nil"/>
              <w:bottom w:val="nil"/>
              <w:right w:val="nil"/>
            </w:tcBorders>
            <w:shd w:val="clear" w:color="auto" w:fill="auto"/>
            <w:noWrap/>
            <w:vAlign w:val="bottom"/>
            <w:hideMark/>
          </w:tcPr>
          <w:p w14:paraId="615C23C1"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Net investment income</w:t>
            </w:r>
          </w:p>
        </w:tc>
        <w:tc>
          <w:tcPr>
            <w:tcW w:w="1275" w:type="dxa"/>
            <w:tcBorders>
              <w:top w:val="nil"/>
              <w:left w:val="nil"/>
              <w:bottom w:val="nil"/>
              <w:right w:val="nil"/>
            </w:tcBorders>
            <w:shd w:val="clear" w:color="auto" w:fill="auto"/>
            <w:noWrap/>
            <w:vAlign w:val="bottom"/>
          </w:tcPr>
          <w:p w14:paraId="26D48C04" w14:textId="60734BFA"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4,673,401</w:t>
            </w:r>
          </w:p>
        </w:tc>
        <w:tc>
          <w:tcPr>
            <w:tcW w:w="236" w:type="dxa"/>
            <w:tcBorders>
              <w:top w:val="nil"/>
              <w:left w:val="nil"/>
              <w:bottom w:val="nil"/>
              <w:right w:val="nil"/>
            </w:tcBorders>
            <w:shd w:val="clear" w:color="auto" w:fill="auto"/>
            <w:noWrap/>
            <w:vAlign w:val="bottom"/>
          </w:tcPr>
          <w:p w14:paraId="430C345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463FF07A" w14:textId="106F8241"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1,458,686</w:t>
            </w:r>
          </w:p>
        </w:tc>
        <w:tc>
          <w:tcPr>
            <w:tcW w:w="236" w:type="dxa"/>
            <w:tcBorders>
              <w:top w:val="nil"/>
              <w:left w:val="nil"/>
              <w:bottom w:val="nil"/>
              <w:right w:val="nil"/>
            </w:tcBorders>
            <w:shd w:val="clear" w:color="auto" w:fill="auto"/>
            <w:noWrap/>
            <w:vAlign w:val="bottom"/>
          </w:tcPr>
          <w:p w14:paraId="1DF94520"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7EDD9711" w14:textId="41591701"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61,307</w:t>
            </w:r>
          </w:p>
        </w:tc>
        <w:tc>
          <w:tcPr>
            <w:tcW w:w="236" w:type="dxa"/>
            <w:tcBorders>
              <w:top w:val="nil"/>
              <w:left w:val="nil"/>
              <w:right w:val="nil"/>
            </w:tcBorders>
            <w:vAlign w:val="bottom"/>
          </w:tcPr>
          <w:p w14:paraId="15F95B18"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1A285B32" w14:textId="6A4F4855"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6,193,394</w:t>
            </w:r>
          </w:p>
        </w:tc>
      </w:tr>
      <w:tr w:rsidR="00243A02" w:rsidRPr="002C0180" w14:paraId="49712858" w14:textId="77777777" w:rsidTr="002863F9">
        <w:trPr>
          <w:trHeight w:val="290"/>
        </w:trPr>
        <w:tc>
          <w:tcPr>
            <w:tcW w:w="3945" w:type="dxa"/>
            <w:tcBorders>
              <w:top w:val="nil"/>
              <w:left w:val="nil"/>
              <w:bottom w:val="nil"/>
              <w:right w:val="nil"/>
            </w:tcBorders>
            <w:shd w:val="clear" w:color="auto" w:fill="auto"/>
            <w:noWrap/>
            <w:vAlign w:val="bottom"/>
            <w:hideMark/>
          </w:tcPr>
          <w:p w14:paraId="2F261122"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Fee commission income and other income</w:t>
            </w:r>
          </w:p>
        </w:tc>
        <w:tc>
          <w:tcPr>
            <w:tcW w:w="1275" w:type="dxa"/>
            <w:tcBorders>
              <w:top w:val="nil"/>
              <w:left w:val="nil"/>
              <w:bottom w:val="nil"/>
              <w:right w:val="nil"/>
            </w:tcBorders>
            <w:shd w:val="clear" w:color="auto" w:fill="auto"/>
            <w:noWrap/>
            <w:vAlign w:val="bottom"/>
          </w:tcPr>
          <w:p w14:paraId="626C1393" w14:textId="7DF6C3B4"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64,142</w:t>
            </w:r>
          </w:p>
        </w:tc>
        <w:tc>
          <w:tcPr>
            <w:tcW w:w="236" w:type="dxa"/>
            <w:tcBorders>
              <w:top w:val="nil"/>
              <w:left w:val="nil"/>
              <w:bottom w:val="nil"/>
              <w:right w:val="nil"/>
            </w:tcBorders>
            <w:shd w:val="clear" w:color="auto" w:fill="auto"/>
            <w:noWrap/>
            <w:vAlign w:val="bottom"/>
          </w:tcPr>
          <w:p w14:paraId="6737E08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65AD1A4B" w14:textId="646BC2E6"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8,794</w:t>
            </w:r>
          </w:p>
        </w:tc>
        <w:tc>
          <w:tcPr>
            <w:tcW w:w="236" w:type="dxa"/>
            <w:tcBorders>
              <w:top w:val="nil"/>
              <w:left w:val="nil"/>
              <w:bottom w:val="nil"/>
              <w:right w:val="nil"/>
            </w:tcBorders>
            <w:shd w:val="clear" w:color="auto" w:fill="auto"/>
            <w:noWrap/>
            <w:vAlign w:val="bottom"/>
          </w:tcPr>
          <w:p w14:paraId="3CD6902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0E641683" w14:textId="18FDFDC0" w:rsidR="00243A02" w:rsidRPr="002C0180" w:rsidRDefault="00CA63E4" w:rsidP="00D76F3C">
            <w:pPr>
              <w:tabs>
                <w:tab w:val="decimal" w:pos="846"/>
              </w:tabs>
              <w:spacing w:line="240" w:lineRule="atLeast"/>
              <w:ind w:left="-108" w:right="-108"/>
              <w:rPr>
                <w:rFonts w:eastAsia="Times New Roman" w:cs="Times New Roman"/>
                <w:sz w:val="22"/>
                <w:szCs w:val="22"/>
              </w:rPr>
            </w:pPr>
            <w:r w:rsidRPr="002C0180">
              <w:rPr>
                <w:rFonts w:eastAsia="Times New Roman" w:cs="Times New Roman"/>
                <w:sz w:val="22"/>
                <w:szCs w:val="22"/>
              </w:rPr>
              <w:t>-</w:t>
            </w:r>
          </w:p>
        </w:tc>
        <w:tc>
          <w:tcPr>
            <w:tcW w:w="236" w:type="dxa"/>
            <w:tcBorders>
              <w:top w:val="nil"/>
              <w:left w:val="nil"/>
              <w:right w:val="nil"/>
            </w:tcBorders>
            <w:vAlign w:val="bottom"/>
          </w:tcPr>
          <w:p w14:paraId="30C04ED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5C9E8C17" w14:textId="3FD51A7A" w:rsidR="00243A02" w:rsidRPr="002C0180" w:rsidRDefault="00CA63E4" w:rsidP="00243A02">
            <w:pPr>
              <w:tabs>
                <w:tab w:val="decimal" w:pos="1092"/>
              </w:tabs>
              <w:spacing w:line="240" w:lineRule="atLeast"/>
              <w:ind w:right="-108"/>
              <w:rPr>
                <w:rFonts w:eastAsia="Times New Roman" w:cs="Times New Roman"/>
                <w:sz w:val="22"/>
                <w:szCs w:val="22"/>
              </w:rPr>
            </w:pPr>
            <w:r w:rsidRPr="002C0180">
              <w:rPr>
                <w:rFonts w:eastAsia="Times New Roman" w:cs="Times New Roman"/>
                <w:sz w:val="22"/>
                <w:szCs w:val="22"/>
              </w:rPr>
              <w:t>72,936</w:t>
            </w:r>
          </w:p>
        </w:tc>
      </w:tr>
      <w:tr w:rsidR="00243A02" w:rsidRPr="002C0180" w14:paraId="039FFDDC" w14:textId="77777777" w:rsidTr="002863F9">
        <w:trPr>
          <w:trHeight w:val="290"/>
        </w:trPr>
        <w:tc>
          <w:tcPr>
            <w:tcW w:w="3945" w:type="dxa"/>
            <w:tcBorders>
              <w:top w:val="nil"/>
              <w:left w:val="nil"/>
              <w:bottom w:val="nil"/>
              <w:right w:val="nil"/>
            </w:tcBorders>
            <w:shd w:val="clear" w:color="auto" w:fill="auto"/>
            <w:noWrap/>
            <w:vAlign w:val="bottom"/>
            <w:hideMark/>
          </w:tcPr>
          <w:p w14:paraId="15259795"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Total revenues from operation</w:t>
            </w:r>
          </w:p>
        </w:tc>
        <w:tc>
          <w:tcPr>
            <w:tcW w:w="1275" w:type="dxa"/>
            <w:tcBorders>
              <w:top w:val="single" w:sz="4" w:space="0" w:color="auto"/>
              <w:left w:val="nil"/>
              <w:bottom w:val="single" w:sz="4" w:space="0" w:color="auto"/>
              <w:right w:val="nil"/>
            </w:tcBorders>
            <w:shd w:val="clear" w:color="auto" w:fill="auto"/>
            <w:noWrap/>
            <w:vAlign w:val="bottom"/>
          </w:tcPr>
          <w:p w14:paraId="5E34D9E9" w14:textId="4D461DA1"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18,087,090</w:t>
            </w:r>
          </w:p>
        </w:tc>
        <w:tc>
          <w:tcPr>
            <w:tcW w:w="236" w:type="dxa"/>
            <w:tcBorders>
              <w:top w:val="nil"/>
              <w:left w:val="nil"/>
              <w:bottom w:val="nil"/>
              <w:right w:val="nil"/>
            </w:tcBorders>
            <w:shd w:val="clear" w:color="auto" w:fill="auto"/>
            <w:noWrap/>
            <w:vAlign w:val="bottom"/>
          </w:tcPr>
          <w:p w14:paraId="2C98B4FC"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single" w:sz="4" w:space="0" w:color="auto"/>
              <w:right w:val="nil"/>
            </w:tcBorders>
            <w:shd w:val="clear" w:color="auto" w:fill="auto"/>
            <w:noWrap/>
            <w:vAlign w:val="bottom"/>
          </w:tcPr>
          <w:p w14:paraId="7963EC41" w14:textId="4CE0D062"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6,840,342</w:t>
            </w:r>
          </w:p>
        </w:tc>
        <w:tc>
          <w:tcPr>
            <w:tcW w:w="236" w:type="dxa"/>
            <w:tcBorders>
              <w:top w:val="nil"/>
              <w:left w:val="nil"/>
              <w:bottom w:val="nil"/>
              <w:right w:val="nil"/>
            </w:tcBorders>
            <w:shd w:val="clear" w:color="auto" w:fill="auto"/>
            <w:noWrap/>
            <w:vAlign w:val="bottom"/>
          </w:tcPr>
          <w:p w14:paraId="096B691C"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single" w:sz="4" w:space="0" w:color="auto"/>
              <w:right w:val="nil"/>
            </w:tcBorders>
            <w:vAlign w:val="bottom"/>
          </w:tcPr>
          <w:p w14:paraId="78AC156F" w14:textId="44852689"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699,643</w:t>
            </w:r>
          </w:p>
        </w:tc>
        <w:tc>
          <w:tcPr>
            <w:tcW w:w="236" w:type="dxa"/>
            <w:tcBorders>
              <w:left w:val="nil"/>
              <w:right w:val="nil"/>
            </w:tcBorders>
            <w:vAlign w:val="bottom"/>
          </w:tcPr>
          <w:p w14:paraId="7CBF415A"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noWrap/>
            <w:vAlign w:val="bottom"/>
          </w:tcPr>
          <w:p w14:paraId="503B079D" w14:textId="59C9F2D9"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25,627,075</w:t>
            </w:r>
          </w:p>
        </w:tc>
      </w:tr>
      <w:tr w:rsidR="00243A02" w:rsidRPr="002C0180" w14:paraId="6FF13326" w14:textId="77777777" w:rsidTr="00FB2501">
        <w:trPr>
          <w:trHeight w:val="163"/>
        </w:trPr>
        <w:tc>
          <w:tcPr>
            <w:tcW w:w="3945" w:type="dxa"/>
            <w:tcBorders>
              <w:top w:val="nil"/>
              <w:left w:val="nil"/>
              <w:bottom w:val="nil"/>
              <w:right w:val="nil"/>
            </w:tcBorders>
            <w:shd w:val="clear" w:color="auto" w:fill="auto"/>
            <w:noWrap/>
            <w:vAlign w:val="bottom"/>
            <w:hideMark/>
          </w:tcPr>
          <w:p w14:paraId="2BDAA303" w14:textId="77777777" w:rsidR="00243A02" w:rsidRPr="002C0180" w:rsidRDefault="00243A02" w:rsidP="00243A02">
            <w:pPr>
              <w:spacing w:line="240" w:lineRule="atLeast"/>
              <w:jc w:val="right"/>
              <w:rPr>
                <w:rFonts w:eastAsia="Times New Roman" w:cs="Times New Roman"/>
                <w:b/>
                <w:bCs/>
                <w:sz w:val="22"/>
                <w:szCs w:val="22"/>
              </w:rPr>
            </w:pPr>
            <w:r w:rsidRPr="002C0180">
              <w:rPr>
                <w:rFonts w:eastAsia="Times New Roman" w:cs="Times New Roman"/>
                <w:b/>
                <w:bCs/>
                <w:sz w:val="22"/>
                <w:szCs w:val="22"/>
              </w:rPr>
              <w:t xml:space="preserve"> </w:t>
            </w:r>
          </w:p>
        </w:tc>
        <w:tc>
          <w:tcPr>
            <w:tcW w:w="1275" w:type="dxa"/>
            <w:tcBorders>
              <w:top w:val="nil"/>
              <w:left w:val="nil"/>
              <w:bottom w:val="nil"/>
              <w:right w:val="nil"/>
            </w:tcBorders>
            <w:shd w:val="clear" w:color="auto" w:fill="auto"/>
            <w:noWrap/>
            <w:vAlign w:val="bottom"/>
          </w:tcPr>
          <w:p w14:paraId="7DAC658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9BF07A3"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094E923"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3BC08CED"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64EB3630"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vAlign w:val="bottom"/>
          </w:tcPr>
          <w:p w14:paraId="2E8AC45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1C9A8BC8"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r>
      <w:tr w:rsidR="00243A02" w:rsidRPr="002C0180" w14:paraId="1D018F71" w14:textId="77777777" w:rsidTr="00FB2501">
        <w:trPr>
          <w:trHeight w:val="290"/>
        </w:trPr>
        <w:tc>
          <w:tcPr>
            <w:tcW w:w="3945" w:type="dxa"/>
            <w:tcBorders>
              <w:top w:val="nil"/>
              <w:left w:val="nil"/>
              <w:bottom w:val="nil"/>
              <w:right w:val="nil"/>
            </w:tcBorders>
            <w:shd w:val="clear" w:color="auto" w:fill="auto"/>
            <w:noWrap/>
            <w:vAlign w:val="bottom"/>
            <w:hideMark/>
          </w:tcPr>
          <w:p w14:paraId="13441B30"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Expenses</w:t>
            </w:r>
          </w:p>
        </w:tc>
        <w:tc>
          <w:tcPr>
            <w:tcW w:w="1275" w:type="dxa"/>
            <w:tcBorders>
              <w:top w:val="nil"/>
              <w:left w:val="nil"/>
              <w:bottom w:val="nil"/>
              <w:right w:val="nil"/>
            </w:tcBorders>
            <w:shd w:val="clear" w:color="auto" w:fill="auto"/>
            <w:noWrap/>
            <w:vAlign w:val="bottom"/>
          </w:tcPr>
          <w:p w14:paraId="36D3C6F2"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758408D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right w:val="nil"/>
            </w:tcBorders>
            <w:shd w:val="clear" w:color="auto" w:fill="auto"/>
            <w:noWrap/>
            <w:vAlign w:val="bottom"/>
          </w:tcPr>
          <w:p w14:paraId="6553A1D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547422B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bottom w:val="nil"/>
              <w:right w:val="nil"/>
            </w:tcBorders>
            <w:vAlign w:val="bottom"/>
          </w:tcPr>
          <w:p w14:paraId="0665E656"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vAlign w:val="bottom"/>
          </w:tcPr>
          <w:p w14:paraId="0E4228C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nil"/>
              <w:right w:val="nil"/>
            </w:tcBorders>
            <w:shd w:val="clear" w:color="auto" w:fill="auto"/>
            <w:noWrap/>
            <w:vAlign w:val="bottom"/>
          </w:tcPr>
          <w:p w14:paraId="1B22B189"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r>
      <w:tr w:rsidR="00243A02" w:rsidRPr="002C0180" w14:paraId="4ABD917B" w14:textId="77777777" w:rsidTr="002863F9">
        <w:trPr>
          <w:trHeight w:val="290"/>
        </w:trPr>
        <w:tc>
          <w:tcPr>
            <w:tcW w:w="3945" w:type="dxa"/>
            <w:tcBorders>
              <w:top w:val="nil"/>
              <w:left w:val="nil"/>
              <w:bottom w:val="nil"/>
              <w:right w:val="nil"/>
            </w:tcBorders>
            <w:shd w:val="clear" w:color="auto" w:fill="auto"/>
            <w:noWrap/>
            <w:vAlign w:val="bottom"/>
            <w:hideMark/>
          </w:tcPr>
          <w:p w14:paraId="5FE89E24"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Total expenses from operation</w:t>
            </w:r>
          </w:p>
        </w:tc>
        <w:tc>
          <w:tcPr>
            <w:tcW w:w="1275" w:type="dxa"/>
            <w:tcBorders>
              <w:top w:val="nil"/>
              <w:left w:val="nil"/>
              <w:bottom w:val="single" w:sz="4" w:space="0" w:color="auto"/>
              <w:right w:val="nil"/>
            </w:tcBorders>
            <w:shd w:val="clear" w:color="auto" w:fill="auto"/>
            <w:noWrap/>
            <w:vAlign w:val="bottom"/>
          </w:tcPr>
          <w:p w14:paraId="7A07BED7" w14:textId="28238E62"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(14,354,847)</w:t>
            </w:r>
          </w:p>
        </w:tc>
        <w:tc>
          <w:tcPr>
            <w:tcW w:w="236" w:type="dxa"/>
            <w:tcBorders>
              <w:top w:val="nil"/>
              <w:left w:val="nil"/>
              <w:bottom w:val="nil"/>
              <w:right w:val="nil"/>
            </w:tcBorders>
            <w:shd w:val="clear" w:color="auto" w:fill="auto"/>
            <w:noWrap/>
            <w:vAlign w:val="bottom"/>
          </w:tcPr>
          <w:p w14:paraId="1631304D"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64" w:type="dxa"/>
            <w:tcBorders>
              <w:top w:val="nil"/>
              <w:left w:val="nil"/>
              <w:bottom w:val="single" w:sz="4" w:space="0" w:color="auto"/>
              <w:right w:val="nil"/>
            </w:tcBorders>
            <w:shd w:val="clear" w:color="auto" w:fill="auto"/>
            <w:noWrap/>
            <w:vAlign w:val="bottom"/>
          </w:tcPr>
          <w:p w14:paraId="7816A68D" w14:textId="46AC305A"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(5,782,133)</w:t>
            </w:r>
          </w:p>
        </w:tc>
        <w:tc>
          <w:tcPr>
            <w:tcW w:w="236" w:type="dxa"/>
            <w:tcBorders>
              <w:top w:val="nil"/>
              <w:left w:val="nil"/>
              <w:bottom w:val="nil"/>
              <w:right w:val="nil"/>
            </w:tcBorders>
            <w:shd w:val="clear" w:color="auto" w:fill="auto"/>
            <w:noWrap/>
            <w:vAlign w:val="bottom"/>
          </w:tcPr>
          <w:p w14:paraId="1800725A"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12" w:type="dxa"/>
            <w:tcBorders>
              <w:top w:val="nil"/>
              <w:left w:val="nil"/>
              <w:bottom w:val="single" w:sz="4" w:space="0" w:color="auto"/>
              <w:right w:val="nil"/>
            </w:tcBorders>
            <w:vAlign w:val="bottom"/>
          </w:tcPr>
          <w:p w14:paraId="642F9560" w14:textId="0E09EE7B"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(663,371)</w:t>
            </w:r>
          </w:p>
        </w:tc>
        <w:tc>
          <w:tcPr>
            <w:tcW w:w="236" w:type="dxa"/>
            <w:tcBorders>
              <w:top w:val="nil"/>
              <w:left w:val="nil"/>
              <w:right w:val="nil"/>
            </w:tcBorders>
            <w:vAlign w:val="bottom"/>
          </w:tcPr>
          <w:p w14:paraId="108263F0"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single" w:sz="4" w:space="0" w:color="auto"/>
              <w:right w:val="nil"/>
            </w:tcBorders>
            <w:shd w:val="clear" w:color="auto" w:fill="auto"/>
            <w:noWrap/>
            <w:vAlign w:val="bottom"/>
          </w:tcPr>
          <w:p w14:paraId="75409C6A" w14:textId="1980857A"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(20,800,351)</w:t>
            </w:r>
          </w:p>
        </w:tc>
      </w:tr>
      <w:tr w:rsidR="00243A02" w:rsidRPr="002C0180" w14:paraId="4F2C4DEE" w14:textId="77777777" w:rsidTr="002863F9">
        <w:trPr>
          <w:trHeight w:val="290"/>
        </w:trPr>
        <w:tc>
          <w:tcPr>
            <w:tcW w:w="3945" w:type="dxa"/>
            <w:tcBorders>
              <w:top w:val="nil"/>
              <w:left w:val="nil"/>
              <w:bottom w:val="nil"/>
              <w:right w:val="nil"/>
            </w:tcBorders>
            <w:shd w:val="clear" w:color="auto" w:fill="auto"/>
            <w:noWrap/>
            <w:vAlign w:val="bottom"/>
            <w:hideMark/>
          </w:tcPr>
          <w:p w14:paraId="65830901"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Profit from operation</w:t>
            </w:r>
          </w:p>
        </w:tc>
        <w:tc>
          <w:tcPr>
            <w:tcW w:w="1275" w:type="dxa"/>
            <w:tcBorders>
              <w:top w:val="single" w:sz="4" w:space="0" w:color="auto"/>
              <w:left w:val="nil"/>
              <w:bottom w:val="double" w:sz="4" w:space="0" w:color="auto"/>
              <w:right w:val="nil"/>
            </w:tcBorders>
            <w:shd w:val="clear" w:color="auto" w:fill="auto"/>
            <w:noWrap/>
            <w:vAlign w:val="bottom"/>
          </w:tcPr>
          <w:p w14:paraId="6EFD45B9" w14:textId="6A753EDA"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3,732,243</w:t>
            </w:r>
          </w:p>
        </w:tc>
        <w:tc>
          <w:tcPr>
            <w:tcW w:w="236" w:type="dxa"/>
            <w:tcBorders>
              <w:top w:val="nil"/>
              <w:left w:val="nil"/>
              <w:bottom w:val="nil"/>
              <w:right w:val="nil"/>
            </w:tcBorders>
            <w:shd w:val="clear" w:color="auto" w:fill="auto"/>
            <w:noWrap/>
            <w:vAlign w:val="bottom"/>
          </w:tcPr>
          <w:p w14:paraId="0568CCA9"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64" w:type="dxa"/>
            <w:tcBorders>
              <w:top w:val="single" w:sz="4" w:space="0" w:color="auto"/>
              <w:left w:val="nil"/>
              <w:bottom w:val="double" w:sz="4" w:space="0" w:color="auto"/>
              <w:right w:val="nil"/>
            </w:tcBorders>
            <w:shd w:val="clear" w:color="auto" w:fill="auto"/>
            <w:noWrap/>
            <w:vAlign w:val="bottom"/>
          </w:tcPr>
          <w:p w14:paraId="20802C04" w14:textId="5E6A4B60"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1,058,209</w:t>
            </w:r>
          </w:p>
        </w:tc>
        <w:tc>
          <w:tcPr>
            <w:tcW w:w="236" w:type="dxa"/>
            <w:tcBorders>
              <w:top w:val="nil"/>
              <w:left w:val="nil"/>
              <w:bottom w:val="nil"/>
              <w:right w:val="nil"/>
            </w:tcBorders>
            <w:shd w:val="clear" w:color="auto" w:fill="auto"/>
            <w:noWrap/>
            <w:vAlign w:val="bottom"/>
          </w:tcPr>
          <w:p w14:paraId="702546E7"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312" w:type="dxa"/>
            <w:tcBorders>
              <w:top w:val="single" w:sz="4" w:space="0" w:color="auto"/>
              <w:left w:val="nil"/>
              <w:bottom w:val="double" w:sz="4" w:space="0" w:color="auto"/>
              <w:right w:val="nil"/>
            </w:tcBorders>
            <w:vAlign w:val="bottom"/>
          </w:tcPr>
          <w:p w14:paraId="611E079F" w14:textId="628CB3DC"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36,272</w:t>
            </w:r>
          </w:p>
        </w:tc>
        <w:tc>
          <w:tcPr>
            <w:tcW w:w="236" w:type="dxa"/>
            <w:tcBorders>
              <w:left w:val="nil"/>
              <w:bottom w:val="nil"/>
              <w:right w:val="nil"/>
            </w:tcBorders>
            <w:vAlign w:val="bottom"/>
          </w:tcPr>
          <w:p w14:paraId="58175AC4"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294" w:type="dxa"/>
            <w:tcBorders>
              <w:top w:val="nil"/>
              <w:left w:val="nil"/>
              <w:bottom w:val="nil"/>
              <w:right w:val="nil"/>
            </w:tcBorders>
            <w:shd w:val="clear" w:color="auto" w:fill="auto"/>
            <w:noWrap/>
            <w:vAlign w:val="bottom"/>
          </w:tcPr>
          <w:p w14:paraId="130202A6" w14:textId="22D9ACF2"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4,826,724</w:t>
            </w:r>
          </w:p>
        </w:tc>
      </w:tr>
      <w:tr w:rsidR="00243A02" w:rsidRPr="002C0180" w14:paraId="63E81E57" w14:textId="77777777" w:rsidTr="002863F9">
        <w:trPr>
          <w:trHeight w:val="290"/>
        </w:trPr>
        <w:tc>
          <w:tcPr>
            <w:tcW w:w="3945" w:type="dxa"/>
            <w:tcBorders>
              <w:top w:val="nil"/>
              <w:left w:val="nil"/>
              <w:bottom w:val="nil"/>
              <w:right w:val="nil"/>
            </w:tcBorders>
            <w:shd w:val="clear" w:color="auto" w:fill="auto"/>
            <w:noWrap/>
            <w:vAlign w:val="bottom"/>
            <w:hideMark/>
          </w:tcPr>
          <w:p w14:paraId="79C23F44"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 xml:space="preserve">Non-allocated expenses and transaction </w:t>
            </w:r>
          </w:p>
          <w:p w14:paraId="2C0210FC"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 xml:space="preserve"> at head office</w:t>
            </w:r>
          </w:p>
        </w:tc>
        <w:tc>
          <w:tcPr>
            <w:tcW w:w="1275" w:type="dxa"/>
            <w:tcBorders>
              <w:top w:val="nil"/>
              <w:left w:val="nil"/>
              <w:bottom w:val="nil"/>
              <w:right w:val="nil"/>
            </w:tcBorders>
            <w:shd w:val="clear" w:color="auto" w:fill="auto"/>
            <w:noWrap/>
            <w:vAlign w:val="bottom"/>
          </w:tcPr>
          <w:p w14:paraId="665261F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0186544C"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95CA73A"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28817B8"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top w:val="nil"/>
              <w:left w:val="nil"/>
              <w:right w:val="nil"/>
            </w:tcBorders>
            <w:vAlign w:val="bottom"/>
          </w:tcPr>
          <w:p w14:paraId="0A029CF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right w:val="nil"/>
            </w:tcBorders>
            <w:shd w:val="clear" w:color="auto" w:fill="auto"/>
            <w:vAlign w:val="bottom"/>
          </w:tcPr>
          <w:p w14:paraId="214B7007"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top w:val="nil"/>
              <w:left w:val="nil"/>
              <w:bottom w:val="single" w:sz="4" w:space="0" w:color="auto"/>
              <w:right w:val="nil"/>
            </w:tcBorders>
            <w:shd w:val="clear" w:color="auto" w:fill="auto"/>
            <w:noWrap/>
            <w:vAlign w:val="bottom"/>
          </w:tcPr>
          <w:p w14:paraId="66158DA7" w14:textId="55B8410E"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(428,658)</w:t>
            </w:r>
          </w:p>
        </w:tc>
      </w:tr>
      <w:tr w:rsidR="00243A02" w:rsidRPr="002C0180" w14:paraId="3F2D10BB" w14:textId="77777777" w:rsidTr="002863F9">
        <w:trPr>
          <w:trHeight w:val="290"/>
        </w:trPr>
        <w:tc>
          <w:tcPr>
            <w:tcW w:w="3945" w:type="dxa"/>
            <w:tcBorders>
              <w:top w:val="nil"/>
              <w:left w:val="nil"/>
              <w:bottom w:val="nil"/>
              <w:right w:val="nil"/>
            </w:tcBorders>
            <w:shd w:val="clear" w:color="auto" w:fill="auto"/>
            <w:noWrap/>
            <w:vAlign w:val="bottom"/>
            <w:hideMark/>
          </w:tcPr>
          <w:p w14:paraId="5AE0C985"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Profit before income tax expense</w:t>
            </w:r>
          </w:p>
        </w:tc>
        <w:tc>
          <w:tcPr>
            <w:tcW w:w="1275" w:type="dxa"/>
            <w:tcBorders>
              <w:top w:val="nil"/>
              <w:left w:val="nil"/>
              <w:bottom w:val="nil"/>
              <w:right w:val="nil"/>
            </w:tcBorders>
            <w:shd w:val="clear" w:color="auto" w:fill="auto"/>
            <w:noWrap/>
            <w:vAlign w:val="bottom"/>
          </w:tcPr>
          <w:p w14:paraId="7C9FCBF4"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9604B46"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1E348B2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60CC39E0"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15D5423C"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315AB4F1"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right w:val="nil"/>
            </w:tcBorders>
            <w:shd w:val="clear" w:color="auto" w:fill="auto"/>
            <w:noWrap/>
            <w:vAlign w:val="bottom"/>
          </w:tcPr>
          <w:p w14:paraId="7FDC3D6A" w14:textId="50A791A6"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4,398,066</w:t>
            </w:r>
          </w:p>
        </w:tc>
      </w:tr>
      <w:tr w:rsidR="00243A02" w:rsidRPr="002C0180" w14:paraId="2BEFBC32" w14:textId="77777777" w:rsidTr="002863F9">
        <w:trPr>
          <w:trHeight w:val="290"/>
        </w:trPr>
        <w:tc>
          <w:tcPr>
            <w:tcW w:w="3945" w:type="dxa"/>
            <w:tcBorders>
              <w:top w:val="nil"/>
              <w:left w:val="nil"/>
              <w:bottom w:val="nil"/>
              <w:right w:val="nil"/>
            </w:tcBorders>
            <w:shd w:val="clear" w:color="auto" w:fill="auto"/>
            <w:noWrap/>
            <w:vAlign w:val="bottom"/>
            <w:hideMark/>
          </w:tcPr>
          <w:p w14:paraId="3EE7AE46" w14:textId="77777777" w:rsidR="00243A02" w:rsidRPr="002C0180" w:rsidRDefault="00243A02" w:rsidP="00243A02">
            <w:pPr>
              <w:spacing w:line="240" w:lineRule="atLeast"/>
              <w:rPr>
                <w:rFonts w:eastAsia="Times New Roman" w:cs="Times New Roman"/>
                <w:sz w:val="22"/>
                <w:szCs w:val="22"/>
              </w:rPr>
            </w:pPr>
            <w:r w:rsidRPr="002C0180">
              <w:rPr>
                <w:rFonts w:eastAsia="Times New Roman" w:cs="Times New Roman"/>
                <w:sz w:val="22"/>
                <w:szCs w:val="22"/>
              </w:rPr>
              <w:t>Income tax expenses</w:t>
            </w:r>
          </w:p>
        </w:tc>
        <w:tc>
          <w:tcPr>
            <w:tcW w:w="1275" w:type="dxa"/>
            <w:tcBorders>
              <w:top w:val="nil"/>
              <w:left w:val="nil"/>
              <w:bottom w:val="nil"/>
              <w:right w:val="nil"/>
            </w:tcBorders>
            <w:shd w:val="clear" w:color="auto" w:fill="auto"/>
            <w:noWrap/>
            <w:vAlign w:val="bottom"/>
          </w:tcPr>
          <w:p w14:paraId="59159330"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BBC7786"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78421669"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1A62A5F8"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left w:val="nil"/>
              <w:bottom w:val="nil"/>
              <w:right w:val="nil"/>
            </w:tcBorders>
            <w:vAlign w:val="bottom"/>
          </w:tcPr>
          <w:p w14:paraId="5585DD41"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left w:val="nil"/>
              <w:bottom w:val="nil"/>
              <w:right w:val="nil"/>
            </w:tcBorders>
            <w:shd w:val="clear" w:color="auto" w:fill="auto"/>
            <w:vAlign w:val="bottom"/>
          </w:tcPr>
          <w:p w14:paraId="0B85EF5E"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294" w:type="dxa"/>
            <w:tcBorders>
              <w:left w:val="nil"/>
              <w:bottom w:val="nil"/>
              <w:right w:val="nil"/>
            </w:tcBorders>
            <w:shd w:val="clear" w:color="auto" w:fill="auto"/>
            <w:noWrap/>
            <w:vAlign w:val="bottom"/>
          </w:tcPr>
          <w:p w14:paraId="2C3C9A14" w14:textId="2016D229" w:rsidR="00243A02" w:rsidRPr="002C0180" w:rsidRDefault="00CA63E4" w:rsidP="00243A02">
            <w:pPr>
              <w:tabs>
                <w:tab w:val="decimal" w:pos="1092"/>
              </w:tabs>
              <w:spacing w:line="240" w:lineRule="atLeast"/>
              <w:ind w:left="-108" w:right="-108"/>
              <w:rPr>
                <w:rFonts w:eastAsia="Times New Roman" w:cs="Times New Roman"/>
                <w:sz w:val="22"/>
                <w:szCs w:val="22"/>
              </w:rPr>
            </w:pPr>
            <w:r w:rsidRPr="002C0180">
              <w:rPr>
                <w:rFonts w:eastAsia="Times New Roman" w:cs="Times New Roman"/>
                <w:sz w:val="22"/>
                <w:szCs w:val="22"/>
              </w:rPr>
              <w:t>(1,090,104)</w:t>
            </w:r>
          </w:p>
        </w:tc>
      </w:tr>
      <w:tr w:rsidR="00243A02" w:rsidRPr="002C0180" w14:paraId="34599641" w14:textId="77777777" w:rsidTr="002863F9">
        <w:trPr>
          <w:trHeight w:val="290"/>
        </w:trPr>
        <w:tc>
          <w:tcPr>
            <w:tcW w:w="3945" w:type="dxa"/>
            <w:tcBorders>
              <w:top w:val="nil"/>
              <w:left w:val="nil"/>
              <w:bottom w:val="nil"/>
              <w:right w:val="nil"/>
            </w:tcBorders>
            <w:shd w:val="clear" w:color="auto" w:fill="auto"/>
            <w:noWrap/>
            <w:vAlign w:val="bottom"/>
            <w:hideMark/>
          </w:tcPr>
          <w:p w14:paraId="27139638" w14:textId="77777777" w:rsidR="00243A02" w:rsidRPr="002C0180" w:rsidRDefault="00243A02" w:rsidP="00243A02">
            <w:pPr>
              <w:spacing w:line="240" w:lineRule="atLeast"/>
              <w:rPr>
                <w:rFonts w:eastAsia="Times New Roman" w:cs="Times New Roman"/>
                <w:b/>
                <w:bCs/>
                <w:sz w:val="22"/>
                <w:szCs w:val="22"/>
              </w:rPr>
            </w:pPr>
            <w:r w:rsidRPr="002C0180">
              <w:rPr>
                <w:rFonts w:eastAsia="Times New Roman" w:cs="Times New Roman"/>
                <w:b/>
                <w:bCs/>
                <w:sz w:val="22"/>
                <w:szCs w:val="22"/>
              </w:rPr>
              <w:t>Net profit</w:t>
            </w:r>
          </w:p>
        </w:tc>
        <w:tc>
          <w:tcPr>
            <w:tcW w:w="1275" w:type="dxa"/>
            <w:tcBorders>
              <w:top w:val="nil"/>
              <w:left w:val="nil"/>
              <w:bottom w:val="nil"/>
              <w:right w:val="nil"/>
            </w:tcBorders>
            <w:shd w:val="clear" w:color="auto" w:fill="auto"/>
            <w:noWrap/>
            <w:vAlign w:val="bottom"/>
          </w:tcPr>
          <w:p w14:paraId="3576A3D5"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2377F2C7"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64" w:type="dxa"/>
            <w:tcBorders>
              <w:top w:val="nil"/>
              <w:left w:val="nil"/>
              <w:bottom w:val="nil"/>
              <w:right w:val="nil"/>
            </w:tcBorders>
            <w:shd w:val="clear" w:color="auto" w:fill="auto"/>
            <w:noWrap/>
            <w:vAlign w:val="bottom"/>
          </w:tcPr>
          <w:p w14:paraId="4BA9924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236" w:type="dxa"/>
            <w:tcBorders>
              <w:top w:val="nil"/>
              <w:left w:val="nil"/>
              <w:bottom w:val="nil"/>
              <w:right w:val="nil"/>
            </w:tcBorders>
            <w:shd w:val="clear" w:color="auto" w:fill="auto"/>
            <w:noWrap/>
            <w:vAlign w:val="bottom"/>
          </w:tcPr>
          <w:p w14:paraId="435ECE9F" w14:textId="77777777" w:rsidR="00243A02" w:rsidRPr="002C0180" w:rsidRDefault="00243A02" w:rsidP="00243A02">
            <w:pPr>
              <w:tabs>
                <w:tab w:val="decimal" w:pos="1092"/>
              </w:tabs>
              <w:spacing w:line="240" w:lineRule="atLeast"/>
              <w:ind w:left="-108" w:right="-108"/>
              <w:rPr>
                <w:rFonts w:eastAsia="Times New Roman" w:cs="Times New Roman"/>
                <w:sz w:val="22"/>
                <w:szCs w:val="22"/>
              </w:rPr>
            </w:pPr>
          </w:p>
        </w:tc>
        <w:tc>
          <w:tcPr>
            <w:tcW w:w="1312" w:type="dxa"/>
            <w:tcBorders>
              <w:left w:val="nil"/>
              <w:right w:val="nil"/>
            </w:tcBorders>
            <w:vAlign w:val="bottom"/>
          </w:tcPr>
          <w:p w14:paraId="27296F26"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236" w:type="dxa"/>
            <w:tcBorders>
              <w:left w:val="nil"/>
              <w:right w:val="nil"/>
            </w:tcBorders>
            <w:shd w:val="clear" w:color="auto" w:fill="auto"/>
            <w:vAlign w:val="bottom"/>
          </w:tcPr>
          <w:p w14:paraId="7B99BFEB" w14:textId="77777777" w:rsidR="00243A02" w:rsidRPr="002C0180" w:rsidRDefault="00243A02" w:rsidP="00243A02">
            <w:pPr>
              <w:tabs>
                <w:tab w:val="decimal" w:pos="1092"/>
              </w:tabs>
              <w:spacing w:line="240" w:lineRule="atLeast"/>
              <w:ind w:left="-108" w:right="-108"/>
              <w:rPr>
                <w:rFonts w:eastAsia="Times New Roman" w:cs="Times New Roman"/>
                <w:b/>
                <w:bCs/>
                <w:sz w:val="22"/>
                <w:szCs w:val="22"/>
              </w:rPr>
            </w:pPr>
          </w:p>
        </w:tc>
        <w:tc>
          <w:tcPr>
            <w:tcW w:w="1294" w:type="dxa"/>
            <w:tcBorders>
              <w:top w:val="single" w:sz="4" w:space="0" w:color="auto"/>
              <w:left w:val="nil"/>
              <w:bottom w:val="double" w:sz="4" w:space="0" w:color="auto"/>
              <w:right w:val="nil"/>
            </w:tcBorders>
            <w:shd w:val="clear" w:color="auto" w:fill="auto"/>
            <w:noWrap/>
            <w:vAlign w:val="bottom"/>
          </w:tcPr>
          <w:p w14:paraId="5464A6A3" w14:textId="3C90C8F0" w:rsidR="00243A02" w:rsidRPr="002C0180" w:rsidRDefault="00CA63E4" w:rsidP="00243A02">
            <w:pPr>
              <w:tabs>
                <w:tab w:val="decimal" w:pos="1092"/>
              </w:tabs>
              <w:spacing w:line="240" w:lineRule="atLeast"/>
              <w:ind w:left="-108" w:right="-108"/>
              <w:rPr>
                <w:rFonts w:eastAsia="Times New Roman" w:cs="Times New Roman"/>
                <w:b/>
                <w:bCs/>
                <w:sz w:val="22"/>
                <w:szCs w:val="22"/>
              </w:rPr>
            </w:pPr>
            <w:r w:rsidRPr="002C0180">
              <w:rPr>
                <w:rFonts w:eastAsia="Times New Roman" w:cs="Times New Roman"/>
                <w:b/>
                <w:bCs/>
                <w:sz w:val="22"/>
                <w:szCs w:val="22"/>
              </w:rPr>
              <w:t>3,307,962</w:t>
            </w:r>
          </w:p>
        </w:tc>
      </w:tr>
    </w:tbl>
    <w:p w14:paraId="44E2F111" w14:textId="1C85BB66" w:rsidR="007832B8" w:rsidRPr="002C0180" w:rsidRDefault="007832B8"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sectPr w:rsidR="007832B8" w:rsidRPr="002C0180" w:rsidSect="00B477FC">
          <w:headerReference w:type="default" r:id="rId18"/>
          <w:footerReference w:type="default" r:id="rId19"/>
          <w:pgSz w:w="11909" w:h="16834" w:code="9"/>
          <w:pgMar w:top="691" w:right="1152" w:bottom="720" w:left="1152" w:header="720" w:footer="720" w:gutter="0"/>
          <w:paperSrc w:first="15" w:other="15"/>
          <w:cols w:space="737"/>
        </w:sectPr>
      </w:pPr>
    </w:p>
    <w:bookmarkEnd w:id="0"/>
    <w:p w14:paraId="6D00813E" w14:textId="6BD1B3B8" w:rsidR="00FE5D88" w:rsidRPr="002C0180" w:rsidRDefault="00FE5D88" w:rsidP="00FE5D88">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535400" w:rsidRPr="002C0180">
        <w:rPr>
          <w:rFonts w:cs="Times New Roman"/>
          <w:b/>
          <w:bCs/>
          <w:color w:val="000000" w:themeColor="text1"/>
        </w:rPr>
        <w:t>0</w:t>
      </w:r>
      <w:r w:rsidRPr="002C0180">
        <w:rPr>
          <w:rFonts w:cs="Times New Roman"/>
          <w:b/>
          <w:bCs/>
          <w:color w:val="000000" w:themeColor="text1"/>
        </w:rPr>
        <w:tab/>
        <w:t>Segment information (continued)</w:t>
      </w:r>
    </w:p>
    <w:p w14:paraId="5FE3F195" w14:textId="20F89EED" w:rsidR="00FE5D88" w:rsidRPr="002C0180" w:rsidRDefault="00FE5D88">
      <w:pPr>
        <w:rPr>
          <w:rFonts w:cstheme="minorBidi"/>
          <w:color w:val="000000" w:themeColor="text1"/>
          <w:sz w:val="22"/>
          <w:szCs w:val="22"/>
          <w:lang w:val="en-GB"/>
        </w:rPr>
      </w:pPr>
    </w:p>
    <w:p w14:paraId="7CF5ACEE" w14:textId="17192861" w:rsidR="003D3698" w:rsidRPr="002C0180" w:rsidRDefault="003D3698" w:rsidP="003D3698">
      <w:pPr>
        <w:ind w:firstLine="540"/>
        <w:rPr>
          <w:rFonts w:cstheme="minorBidi"/>
          <w:b/>
          <w:bCs/>
          <w:color w:val="000000" w:themeColor="text1"/>
          <w:sz w:val="22"/>
          <w:szCs w:val="22"/>
          <w:lang w:val="en-GB"/>
        </w:rPr>
      </w:pPr>
      <w:r w:rsidRPr="002C0180">
        <w:rPr>
          <w:rFonts w:cstheme="minorBidi"/>
          <w:b/>
          <w:bCs/>
          <w:color w:val="000000" w:themeColor="text1"/>
          <w:sz w:val="22"/>
          <w:szCs w:val="22"/>
          <w:lang w:val="en-GB"/>
        </w:rPr>
        <w:t>Disaggregation of gross premium written by product type</w:t>
      </w:r>
    </w:p>
    <w:tbl>
      <w:tblPr>
        <w:tblW w:w="9270" w:type="dxa"/>
        <w:tblInd w:w="450" w:type="dxa"/>
        <w:tblLook w:val="04A0" w:firstRow="1" w:lastRow="0" w:firstColumn="1" w:lastColumn="0" w:noHBand="0" w:noVBand="1"/>
      </w:tblPr>
      <w:tblGrid>
        <w:gridCol w:w="5646"/>
        <w:gridCol w:w="1596"/>
        <w:gridCol w:w="222"/>
        <w:gridCol w:w="1806"/>
      </w:tblGrid>
      <w:tr w:rsidR="00F81F0D" w:rsidRPr="002C0180" w14:paraId="026554D1" w14:textId="77777777" w:rsidTr="00EB3847">
        <w:trPr>
          <w:trHeight w:val="20"/>
        </w:trPr>
        <w:tc>
          <w:tcPr>
            <w:tcW w:w="5646" w:type="dxa"/>
            <w:tcBorders>
              <w:top w:val="nil"/>
              <w:left w:val="nil"/>
              <w:bottom w:val="nil"/>
              <w:right w:val="nil"/>
            </w:tcBorders>
            <w:shd w:val="clear" w:color="auto" w:fill="auto"/>
            <w:noWrap/>
            <w:vAlign w:val="bottom"/>
            <w:hideMark/>
          </w:tcPr>
          <w:p w14:paraId="0865D07A" w14:textId="77777777" w:rsidR="00F81F0D" w:rsidRPr="002C0180" w:rsidRDefault="00F81F0D" w:rsidP="00DB7F92">
            <w:pPr>
              <w:rPr>
                <w:rFonts w:eastAsia="Times New Roman" w:cstheme="minorBidi"/>
                <w:sz w:val="22"/>
                <w:szCs w:val="22"/>
                <w:cs/>
              </w:rPr>
            </w:pPr>
          </w:p>
        </w:tc>
        <w:tc>
          <w:tcPr>
            <w:tcW w:w="3624" w:type="dxa"/>
            <w:gridSpan w:val="3"/>
            <w:tcBorders>
              <w:top w:val="nil"/>
              <w:left w:val="nil"/>
              <w:right w:val="nil"/>
            </w:tcBorders>
            <w:shd w:val="clear" w:color="auto" w:fill="auto"/>
            <w:noWrap/>
            <w:vAlign w:val="bottom"/>
            <w:hideMark/>
          </w:tcPr>
          <w:p w14:paraId="0DD0AF3E" w14:textId="77777777" w:rsidR="001540A0" w:rsidRPr="002C0180" w:rsidRDefault="00F81F0D" w:rsidP="001E43C8">
            <w:pPr>
              <w:jc w:val="center"/>
              <w:rPr>
                <w:rFonts w:eastAsia="Times New Roman" w:cstheme="minorBidi"/>
                <w:b/>
                <w:bCs/>
                <w:sz w:val="22"/>
                <w:szCs w:val="22"/>
              </w:rPr>
            </w:pPr>
            <w:r w:rsidRPr="002C0180">
              <w:rPr>
                <w:rFonts w:eastAsia="Times New Roman" w:cs="Times New Roman"/>
                <w:b/>
                <w:bCs/>
                <w:sz w:val="22"/>
                <w:szCs w:val="22"/>
              </w:rPr>
              <w:t xml:space="preserve">Financial statements in which </w:t>
            </w:r>
          </w:p>
          <w:p w14:paraId="16FAF1D9" w14:textId="7A77B6BB" w:rsidR="00382A7E" w:rsidRPr="002C0180" w:rsidRDefault="00F81F0D" w:rsidP="00382A7E">
            <w:pPr>
              <w:jc w:val="center"/>
              <w:rPr>
                <w:rFonts w:eastAsia="Times New Roman" w:cstheme="minorBidi"/>
                <w:b/>
                <w:bCs/>
                <w:sz w:val="22"/>
                <w:szCs w:val="22"/>
              </w:rPr>
            </w:pPr>
            <w:r w:rsidRPr="002C0180">
              <w:rPr>
                <w:rFonts w:eastAsia="Times New Roman" w:cs="Times New Roman"/>
                <w:b/>
                <w:bCs/>
                <w:sz w:val="22"/>
                <w:szCs w:val="22"/>
              </w:rPr>
              <w:t>the equity method is applied</w:t>
            </w:r>
          </w:p>
          <w:p w14:paraId="44FB93E3" w14:textId="13F28A83" w:rsidR="00F81F0D" w:rsidRPr="002C0180" w:rsidRDefault="00F81F0D" w:rsidP="001E43C8">
            <w:pPr>
              <w:jc w:val="center"/>
              <w:rPr>
                <w:rFonts w:eastAsia="Times New Roman" w:cs="Times New Roman"/>
                <w:b/>
                <w:bCs/>
                <w:sz w:val="22"/>
                <w:szCs w:val="22"/>
              </w:rPr>
            </w:pPr>
          </w:p>
        </w:tc>
      </w:tr>
      <w:tr w:rsidR="00F81F0D" w:rsidRPr="002C0180" w14:paraId="185D9B2C" w14:textId="77777777" w:rsidTr="00EB3847">
        <w:trPr>
          <w:trHeight w:val="20"/>
        </w:trPr>
        <w:tc>
          <w:tcPr>
            <w:tcW w:w="5646" w:type="dxa"/>
            <w:tcBorders>
              <w:top w:val="nil"/>
              <w:left w:val="nil"/>
              <w:bottom w:val="nil"/>
              <w:right w:val="nil"/>
            </w:tcBorders>
            <w:shd w:val="clear" w:color="auto" w:fill="auto"/>
            <w:noWrap/>
            <w:vAlign w:val="bottom"/>
            <w:hideMark/>
          </w:tcPr>
          <w:p w14:paraId="0473983E" w14:textId="52073BB3" w:rsidR="00F81F0D" w:rsidRPr="002C0180" w:rsidRDefault="00570DAA" w:rsidP="00DB7F92">
            <w:pPr>
              <w:rPr>
                <w:rFonts w:eastAsia="Times New Roman" w:cs="Times New Roman"/>
                <w:sz w:val="22"/>
                <w:szCs w:val="22"/>
              </w:rPr>
            </w:pPr>
            <w:r w:rsidRPr="002C0180">
              <w:rPr>
                <w:rFonts w:cs="Times New Roman"/>
                <w:b/>
                <w:bCs/>
                <w:i/>
                <w:iCs/>
                <w:color w:val="000000" w:themeColor="text1"/>
                <w:sz w:val="22"/>
                <w:szCs w:val="22"/>
              </w:rPr>
              <w:t>Three</w:t>
            </w:r>
            <w:r w:rsidR="00194829" w:rsidRPr="002C0180">
              <w:rPr>
                <w:rFonts w:cs="Times New Roman"/>
                <w:b/>
                <w:bCs/>
                <w:i/>
                <w:iCs/>
                <w:color w:val="000000" w:themeColor="text1"/>
                <w:sz w:val="22"/>
                <w:szCs w:val="22"/>
              </w:rPr>
              <w:t>-month</w:t>
            </w:r>
            <w:r w:rsidR="00F81F0D" w:rsidRPr="002C0180">
              <w:rPr>
                <w:rFonts w:cs="Times New Roman"/>
                <w:b/>
                <w:bCs/>
                <w:i/>
                <w:iCs/>
                <w:color w:val="000000" w:themeColor="text1"/>
                <w:sz w:val="22"/>
                <w:szCs w:val="22"/>
              </w:rPr>
              <w:t xml:space="preserve"> period ended </w:t>
            </w:r>
            <w:r w:rsidR="00194829" w:rsidRPr="002C0180">
              <w:rPr>
                <w:rFonts w:cs="Times New Roman"/>
                <w:b/>
                <w:bCs/>
                <w:i/>
                <w:iCs/>
                <w:color w:val="000000" w:themeColor="text1"/>
                <w:sz w:val="22"/>
                <w:szCs w:val="22"/>
              </w:rPr>
              <w:t>3</w:t>
            </w:r>
            <w:r w:rsidRPr="002C0180">
              <w:rPr>
                <w:rFonts w:cs="Times New Roman"/>
                <w:b/>
                <w:bCs/>
                <w:i/>
                <w:iCs/>
                <w:color w:val="000000" w:themeColor="text1"/>
                <w:sz w:val="22"/>
                <w:szCs w:val="22"/>
              </w:rPr>
              <w:t>1</w:t>
            </w:r>
            <w:r w:rsidR="00194829" w:rsidRPr="002C0180">
              <w:rPr>
                <w:rFonts w:cs="Times New Roman"/>
                <w:b/>
                <w:bCs/>
                <w:i/>
                <w:iCs/>
                <w:color w:val="000000" w:themeColor="text1"/>
                <w:sz w:val="22"/>
                <w:szCs w:val="22"/>
              </w:rPr>
              <w:t xml:space="preserve"> </w:t>
            </w:r>
            <w:r w:rsidRPr="002C0180">
              <w:rPr>
                <w:rFonts w:cs="Times New Roman"/>
                <w:b/>
                <w:bCs/>
                <w:i/>
                <w:iCs/>
                <w:color w:val="000000" w:themeColor="text1"/>
                <w:sz w:val="22"/>
                <w:szCs w:val="22"/>
              </w:rPr>
              <w:t>March</w:t>
            </w:r>
          </w:p>
        </w:tc>
        <w:tc>
          <w:tcPr>
            <w:tcW w:w="1596" w:type="dxa"/>
            <w:tcBorders>
              <w:top w:val="nil"/>
              <w:left w:val="nil"/>
              <w:right w:val="nil"/>
            </w:tcBorders>
            <w:shd w:val="clear" w:color="auto" w:fill="auto"/>
            <w:noWrap/>
            <w:vAlign w:val="bottom"/>
            <w:hideMark/>
          </w:tcPr>
          <w:p w14:paraId="61A42C7C" w14:textId="7FA660EF" w:rsidR="00F81F0D" w:rsidRPr="002C0180" w:rsidRDefault="00B50B65" w:rsidP="00DB7F92">
            <w:pPr>
              <w:jc w:val="center"/>
              <w:rPr>
                <w:rFonts w:eastAsia="Times New Roman" w:cs="Times New Roman"/>
                <w:sz w:val="22"/>
                <w:szCs w:val="22"/>
              </w:rPr>
            </w:pPr>
            <w:r w:rsidRPr="002C0180">
              <w:rPr>
                <w:rFonts w:eastAsia="Times New Roman" w:cs="Times New Roman"/>
                <w:sz w:val="22"/>
                <w:szCs w:val="22"/>
              </w:rPr>
              <w:t>2022</w:t>
            </w:r>
          </w:p>
        </w:tc>
        <w:tc>
          <w:tcPr>
            <w:tcW w:w="222" w:type="dxa"/>
            <w:tcBorders>
              <w:top w:val="nil"/>
              <w:left w:val="nil"/>
              <w:right w:val="nil"/>
            </w:tcBorders>
            <w:shd w:val="clear" w:color="auto" w:fill="auto"/>
            <w:noWrap/>
            <w:vAlign w:val="bottom"/>
            <w:hideMark/>
          </w:tcPr>
          <w:p w14:paraId="724B7716" w14:textId="77777777" w:rsidR="00F81F0D" w:rsidRPr="002C0180" w:rsidRDefault="00F81F0D" w:rsidP="00DB7F92">
            <w:pPr>
              <w:jc w:val="center"/>
              <w:rPr>
                <w:rFonts w:eastAsia="Times New Roman" w:cs="Times New Roman"/>
                <w:sz w:val="22"/>
                <w:szCs w:val="22"/>
              </w:rPr>
            </w:pPr>
          </w:p>
        </w:tc>
        <w:tc>
          <w:tcPr>
            <w:tcW w:w="1806" w:type="dxa"/>
            <w:tcBorders>
              <w:top w:val="nil"/>
              <w:left w:val="nil"/>
              <w:right w:val="nil"/>
            </w:tcBorders>
            <w:shd w:val="clear" w:color="auto" w:fill="auto"/>
            <w:noWrap/>
            <w:vAlign w:val="bottom"/>
            <w:hideMark/>
          </w:tcPr>
          <w:p w14:paraId="5424870B" w14:textId="47761565" w:rsidR="00F81F0D" w:rsidRPr="002C0180" w:rsidRDefault="00B50B65" w:rsidP="00DB7F92">
            <w:pPr>
              <w:jc w:val="center"/>
              <w:rPr>
                <w:rFonts w:eastAsia="Times New Roman" w:cs="Times New Roman"/>
                <w:sz w:val="22"/>
                <w:szCs w:val="22"/>
              </w:rPr>
            </w:pPr>
            <w:r w:rsidRPr="002C0180">
              <w:rPr>
                <w:rFonts w:eastAsia="Times New Roman" w:cs="Times New Roman"/>
                <w:sz w:val="22"/>
                <w:szCs w:val="22"/>
              </w:rPr>
              <w:t>2021</w:t>
            </w:r>
          </w:p>
        </w:tc>
      </w:tr>
      <w:tr w:rsidR="00F81F0D" w:rsidRPr="002C0180" w14:paraId="29D66DFC" w14:textId="77777777" w:rsidTr="00EB3847">
        <w:trPr>
          <w:trHeight w:val="20"/>
        </w:trPr>
        <w:tc>
          <w:tcPr>
            <w:tcW w:w="5646" w:type="dxa"/>
            <w:tcBorders>
              <w:top w:val="nil"/>
              <w:left w:val="nil"/>
              <w:bottom w:val="nil"/>
              <w:right w:val="nil"/>
            </w:tcBorders>
            <w:shd w:val="clear" w:color="auto" w:fill="auto"/>
            <w:noWrap/>
            <w:vAlign w:val="bottom"/>
            <w:hideMark/>
          </w:tcPr>
          <w:p w14:paraId="5A16A938" w14:textId="77777777" w:rsidR="00F81F0D" w:rsidRPr="002C0180" w:rsidRDefault="00F81F0D" w:rsidP="00DB7F92">
            <w:pPr>
              <w:jc w:val="center"/>
              <w:rPr>
                <w:rFonts w:eastAsia="Times New Roman" w:cs="Times New Roman"/>
                <w:sz w:val="22"/>
                <w:szCs w:val="22"/>
              </w:rPr>
            </w:pPr>
          </w:p>
        </w:tc>
        <w:tc>
          <w:tcPr>
            <w:tcW w:w="3624" w:type="dxa"/>
            <w:gridSpan w:val="3"/>
            <w:tcBorders>
              <w:left w:val="nil"/>
              <w:bottom w:val="nil"/>
              <w:right w:val="nil"/>
            </w:tcBorders>
            <w:shd w:val="clear" w:color="auto" w:fill="auto"/>
            <w:noWrap/>
            <w:vAlign w:val="bottom"/>
            <w:hideMark/>
          </w:tcPr>
          <w:p w14:paraId="3266B910" w14:textId="77777777" w:rsidR="00F81F0D" w:rsidRPr="002C0180" w:rsidRDefault="00F81F0D" w:rsidP="00DB7F92">
            <w:pPr>
              <w:jc w:val="center"/>
              <w:rPr>
                <w:rFonts w:eastAsia="Times New Roman" w:cs="Times New Roman"/>
                <w:i/>
                <w:iCs/>
                <w:sz w:val="22"/>
                <w:szCs w:val="22"/>
              </w:rPr>
            </w:pPr>
            <w:r w:rsidRPr="002C0180">
              <w:rPr>
                <w:rFonts w:eastAsia="Times New Roman" w:cs="Times New Roman"/>
                <w:i/>
                <w:iCs/>
                <w:sz w:val="22"/>
                <w:szCs w:val="22"/>
              </w:rPr>
              <w:t>(in thousand Baht)</w:t>
            </w:r>
          </w:p>
        </w:tc>
      </w:tr>
      <w:tr w:rsidR="00B009B6" w:rsidRPr="002C0180" w14:paraId="14B956D0" w14:textId="77777777" w:rsidTr="00EB3847">
        <w:trPr>
          <w:trHeight w:val="20"/>
        </w:trPr>
        <w:tc>
          <w:tcPr>
            <w:tcW w:w="5646" w:type="dxa"/>
            <w:tcBorders>
              <w:top w:val="nil"/>
              <w:left w:val="nil"/>
              <w:bottom w:val="nil"/>
              <w:right w:val="nil"/>
            </w:tcBorders>
            <w:shd w:val="clear" w:color="auto" w:fill="auto"/>
            <w:noWrap/>
            <w:vAlign w:val="bottom"/>
            <w:hideMark/>
          </w:tcPr>
          <w:p w14:paraId="535EB8B3" w14:textId="77777777" w:rsidR="00B009B6" w:rsidRPr="002C0180" w:rsidRDefault="00B009B6" w:rsidP="00B009B6">
            <w:pPr>
              <w:rPr>
                <w:rFonts w:eastAsia="Times New Roman" w:cs="Times New Roman"/>
                <w:sz w:val="22"/>
                <w:szCs w:val="22"/>
              </w:rPr>
            </w:pPr>
            <w:r w:rsidRPr="002C0180">
              <w:rPr>
                <w:rFonts w:eastAsia="Times New Roman" w:cs="Times New Roman"/>
                <w:sz w:val="22"/>
                <w:szCs w:val="22"/>
              </w:rPr>
              <w:t>Life saving and investment</w:t>
            </w:r>
          </w:p>
        </w:tc>
        <w:tc>
          <w:tcPr>
            <w:tcW w:w="1596" w:type="dxa"/>
            <w:tcBorders>
              <w:top w:val="nil"/>
              <w:left w:val="nil"/>
              <w:bottom w:val="nil"/>
              <w:right w:val="nil"/>
            </w:tcBorders>
            <w:shd w:val="clear" w:color="auto" w:fill="auto"/>
            <w:noWrap/>
          </w:tcPr>
          <w:p w14:paraId="73E07A26" w14:textId="03FDE573" w:rsidR="00B009B6" w:rsidRPr="002C0180" w:rsidRDefault="008339BD" w:rsidP="00B009B6">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2C0180">
              <w:rPr>
                <w:rFonts w:eastAsia="Times New Roman" w:cs="Times New Roman"/>
                <w:color w:val="000000" w:themeColor="text1"/>
                <w:sz w:val="22"/>
                <w:szCs w:val="22"/>
              </w:rPr>
              <w:t>11,953,128</w:t>
            </w:r>
          </w:p>
        </w:tc>
        <w:tc>
          <w:tcPr>
            <w:tcW w:w="222" w:type="dxa"/>
            <w:tcBorders>
              <w:top w:val="nil"/>
              <w:left w:val="nil"/>
              <w:bottom w:val="nil"/>
              <w:right w:val="nil"/>
            </w:tcBorders>
            <w:shd w:val="clear" w:color="auto" w:fill="auto"/>
            <w:noWrap/>
          </w:tcPr>
          <w:p w14:paraId="05BAFCD1" w14:textId="77777777" w:rsidR="00B009B6" w:rsidRPr="002C0180" w:rsidRDefault="00B009B6" w:rsidP="00B009B6">
            <w:pPr>
              <w:jc w:val="right"/>
              <w:rPr>
                <w:rFonts w:eastAsia="Times New Roman" w:cs="Times New Roman"/>
                <w:color w:val="000000"/>
                <w:sz w:val="22"/>
                <w:szCs w:val="22"/>
              </w:rPr>
            </w:pPr>
          </w:p>
        </w:tc>
        <w:tc>
          <w:tcPr>
            <w:tcW w:w="1806" w:type="dxa"/>
            <w:tcBorders>
              <w:top w:val="nil"/>
              <w:left w:val="nil"/>
              <w:bottom w:val="nil"/>
              <w:right w:val="nil"/>
            </w:tcBorders>
            <w:shd w:val="clear" w:color="auto" w:fill="auto"/>
            <w:noWrap/>
          </w:tcPr>
          <w:p w14:paraId="71819EE3" w14:textId="64D99C95" w:rsidR="00B009B6" w:rsidRPr="002C0180" w:rsidRDefault="008339BD" w:rsidP="00CB2425">
            <w:pPr>
              <w:tabs>
                <w:tab w:val="decimal" w:pos="1590"/>
              </w:tabs>
              <w:spacing w:line="240" w:lineRule="exact"/>
              <w:ind w:left="-108"/>
              <w:rPr>
                <w:rFonts w:cs="Times New Roman"/>
                <w:color w:val="000000" w:themeColor="text1"/>
                <w:sz w:val="22"/>
                <w:szCs w:val="22"/>
              </w:rPr>
            </w:pPr>
            <w:r w:rsidRPr="002C0180">
              <w:rPr>
                <w:rFonts w:cs="Times New Roman"/>
                <w:color w:val="000000" w:themeColor="text1"/>
                <w:sz w:val="22"/>
                <w:szCs w:val="22"/>
              </w:rPr>
              <w:t>12,195,617</w:t>
            </w:r>
          </w:p>
        </w:tc>
      </w:tr>
      <w:tr w:rsidR="00B009B6" w:rsidRPr="002C0180" w14:paraId="3DF9B5D8" w14:textId="77777777" w:rsidTr="00EB3847">
        <w:trPr>
          <w:trHeight w:val="20"/>
        </w:trPr>
        <w:tc>
          <w:tcPr>
            <w:tcW w:w="5646" w:type="dxa"/>
            <w:tcBorders>
              <w:top w:val="nil"/>
              <w:left w:val="nil"/>
              <w:bottom w:val="nil"/>
              <w:right w:val="nil"/>
            </w:tcBorders>
            <w:shd w:val="clear" w:color="auto" w:fill="auto"/>
            <w:noWrap/>
            <w:vAlign w:val="bottom"/>
            <w:hideMark/>
          </w:tcPr>
          <w:p w14:paraId="25443637" w14:textId="77777777" w:rsidR="00B009B6" w:rsidRPr="002C0180" w:rsidRDefault="00B009B6" w:rsidP="00B009B6">
            <w:pPr>
              <w:rPr>
                <w:rFonts w:eastAsia="Times New Roman" w:cs="Times New Roman"/>
                <w:sz w:val="22"/>
                <w:szCs w:val="22"/>
              </w:rPr>
            </w:pPr>
            <w:r w:rsidRPr="002C0180">
              <w:rPr>
                <w:rFonts w:eastAsia="Times New Roman" w:cs="Times New Roman"/>
                <w:sz w:val="22"/>
                <w:szCs w:val="22"/>
              </w:rPr>
              <w:t>Life protection and supplementary contracts</w:t>
            </w:r>
          </w:p>
        </w:tc>
        <w:tc>
          <w:tcPr>
            <w:tcW w:w="1596" w:type="dxa"/>
            <w:tcBorders>
              <w:top w:val="nil"/>
              <w:left w:val="nil"/>
              <w:bottom w:val="nil"/>
              <w:right w:val="nil"/>
            </w:tcBorders>
            <w:shd w:val="clear" w:color="auto" w:fill="auto"/>
            <w:noWrap/>
          </w:tcPr>
          <w:p w14:paraId="44E0AEDA" w14:textId="3F1459E8" w:rsidR="00B009B6" w:rsidRPr="002C0180" w:rsidRDefault="008339BD" w:rsidP="00B009B6">
            <w:pPr>
              <w:widowControl w:val="0"/>
              <w:tabs>
                <w:tab w:val="decimal" w:pos="1369"/>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2C0180">
              <w:rPr>
                <w:rFonts w:eastAsia="Times New Roman" w:cs="Times New Roman"/>
                <w:color w:val="000000" w:themeColor="text1"/>
                <w:sz w:val="22"/>
                <w:szCs w:val="22"/>
              </w:rPr>
              <w:t>7,497,68</w:t>
            </w:r>
            <w:r w:rsidR="004A364B" w:rsidRPr="002C0180">
              <w:rPr>
                <w:rFonts w:eastAsia="Times New Roman" w:cs="Times New Roman" w:hint="cs"/>
                <w:color w:val="000000" w:themeColor="text1"/>
                <w:sz w:val="22"/>
                <w:szCs w:val="22"/>
                <w:cs/>
              </w:rPr>
              <w:t>5</w:t>
            </w:r>
          </w:p>
        </w:tc>
        <w:tc>
          <w:tcPr>
            <w:tcW w:w="222" w:type="dxa"/>
            <w:tcBorders>
              <w:top w:val="nil"/>
              <w:left w:val="nil"/>
              <w:bottom w:val="nil"/>
              <w:right w:val="nil"/>
            </w:tcBorders>
            <w:shd w:val="clear" w:color="auto" w:fill="auto"/>
            <w:noWrap/>
          </w:tcPr>
          <w:p w14:paraId="7AA0B6FC" w14:textId="77777777" w:rsidR="00B009B6" w:rsidRPr="002C0180" w:rsidRDefault="00B009B6" w:rsidP="00B009B6">
            <w:pPr>
              <w:jc w:val="right"/>
              <w:rPr>
                <w:rFonts w:eastAsia="Times New Roman" w:cs="Times New Roman"/>
                <w:color w:val="000000"/>
                <w:sz w:val="22"/>
                <w:szCs w:val="22"/>
              </w:rPr>
            </w:pPr>
          </w:p>
        </w:tc>
        <w:tc>
          <w:tcPr>
            <w:tcW w:w="1806" w:type="dxa"/>
            <w:tcBorders>
              <w:top w:val="nil"/>
              <w:left w:val="nil"/>
              <w:bottom w:val="nil"/>
              <w:right w:val="nil"/>
            </w:tcBorders>
            <w:shd w:val="clear" w:color="auto" w:fill="auto"/>
            <w:noWrap/>
          </w:tcPr>
          <w:p w14:paraId="0298E0EE" w14:textId="76069655" w:rsidR="00B009B6" w:rsidRPr="002C0180" w:rsidRDefault="008339BD" w:rsidP="00CB2425">
            <w:pPr>
              <w:tabs>
                <w:tab w:val="decimal" w:pos="1590"/>
              </w:tabs>
              <w:spacing w:line="240" w:lineRule="exact"/>
              <w:ind w:left="-108"/>
              <w:rPr>
                <w:rFonts w:cs="Times New Roman"/>
                <w:color w:val="000000" w:themeColor="text1"/>
                <w:sz w:val="22"/>
                <w:szCs w:val="22"/>
              </w:rPr>
            </w:pPr>
            <w:r w:rsidRPr="002C0180">
              <w:rPr>
                <w:rFonts w:cs="Times New Roman"/>
                <w:color w:val="000000" w:themeColor="text1"/>
                <w:sz w:val="22"/>
                <w:szCs w:val="22"/>
              </w:rPr>
              <w:t>7,347,96</w:t>
            </w:r>
            <w:r w:rsidR="004A364B" w:rsidRPr="002C0180">
              <w:rPr>
                <w:rFonts w:cs="Times New Roman" w:hint="cs"/>
                <w:color w:val="000000" w:themeColor="text1"/>
                <w:sz w:val="22"/>
                <w:szCs w:val="22"/>
                <w:cs/>
              </w:rPr>
              <w:t>5</w:t>
            </w:r>
          </w:p>
        </w:tc>
      </w:tr>
      <w:tr w:rsidR="00B009B6" w:rsidRPr="002C0180" w14:paraId="178D008C" w14:textId="77777777" w:rsidTr="00EB3847">
        <w:trPr>
          <w:trHeight w:val="20"/>
        </w:trPr>
        <w:tc>
          <w:tcPr>
            <w:tcW w:w="5646" w:type="dxa"/>
            <w:tcBorders>
              <w:top w:val="nil"/>
              <w:left w:val="nil"/>
              <w:bottom w:val="nil"/>
              <w:right w:val="nil"/>
            </w:tcBorders>
            <w:shd w:val="clear" w:color="auto" w:fill="auto"/>
            <w:noWrap/>
            <w:vAlign w:val="bottom"/>
            <w:hideMark/>
          </w:tcPr>
          <w:p w14:paraId="2FC1FFD5" w14:textId="77777777" w:rsidR="00B009B6" w:rsidRPr="002C0180" w:rsidRDefault="00B009B6" w:rsidP="00B009B6">
            <w:pPr>
              <w:rPr>
                <w:rFonts w:eastAsia="Times New Roman" w:cs="Times New Roman"/>
                <w:b/>
                <w:bCs/>
                <w:sz w:val="22"/>
                <w:szCs w:val="22"/>
              </w:rPr>
            </w:pPr>
            <w:r w:rsidRPr="002C0180">
              <w:rPr>
                <w:rFonts w:eastAsia="Times New Roman" w:cs="Times New Roman"/>
                <w:b/>
                <w:bCs/>
                <w:sz w:val="22"/>
                <w:szCs w:val="22"/>
              </w:rPr>
              <w:t>Total gross premium written</w:t>
            </w:r>
          </w:p>
        </w:tc>
        <w:tc>
          <w:tcPr>
            <w:tcW w:w="1596" w:type="dxa"/>
            <w:tcBorders>
              <w:top w:val="single" w:sz="4" w:space="0" w:color="auto"/>
              <w:left w:val="nil"/>
              <w:bottom w:val="double" w:sz="4" w:space="0" w:color="auto"/>
              <w:right w:val="nil"/>
            </w:tcBorders>
            <w:shd w:val="clear" w:color="auto" w:fill="auto"/>
            <w:noWrap/>
          </w:tcPr>
          <w:p w14:paraId="4080491F" w14:textId="0AE1399D" w:rsidR="00B009B6" w:rsidRPr="002C0180" w:rsidRDefault="008339BD" w:rsidP="00B009B6">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2C0180">
              <w:rPr>
                <w:rFonts w:eastAsia="Times New Roman" w:cs="Times New Roman"/>
                <w:b/>
                <w:bCs/>
                <w:color w:val="000000" w:themeColor="text1"/>
                <w:sz w:val="22"/>
                <w:szCs w:val="22"/>
              </w:rPr>
              <w:t>19,450,81</w:t>
            </w:r>
            <w:r w:rsidR="004A364B" w:rsidRPr="002C0180">
              <w:rPr>
                <w:rFonts w:eastAsia="Times New Roman" w:cs="Times New Roman" w:hint="cs"/>
                <w:b/>
                <w:bCs/>
                <w:color w:val="000000" w:themeColor="text1"/>
                <w:sz w:val="22"/>
                <w:szCs w:val="22"/>
                <w:cs/>
              </w:rPr>
              <w:t>3</w:t>
            </w:r>
          </w:p>
        </w:tc>
        <w:tc>
          <w:tcPr>
            <w:tcW w:w="222" w:type="dxa"/>
            <w:tcBorders>
              <w:top w:val="nil"/>
              <w:left w:val="nil"/>
              <w:bottom w:val="nil"/>
              <w:right w:val="nil"/>
            </w:tcBorders>
            <w:shd w:val="clear" w:color="auto" w:fill="auto"/>
            <w:noWrap/>
          </w:tcPr>
          <w:p w14:paraId="148213B0" w14:textId="77777777" w:rsidR="00B009B6" w:rsidRPr="002C0180" w:rsidRDefault="00B009B6" w:rsidP="00B009B6">
            <w:pPr>
              <w:jc w:val="right"/>
              <w:rPr>
                <w:rFonts w:eastAsia="Times New Roman" w:cs="Times New Roman"/>
                <w:b/>
                <w:bCs/>
                <w:color w:val="000000"/>
                <w:sz w:val="22"/>
                <w:szCs w:val="22"/>
              </w:rPr>
            </w:pPr>
          </w:p>
        </w:tc>
        <w:tc>
          <w:tcPr>
            <w:tcW w:w="1806" w:type="dxa"/>
            <w:tcBorders>
              <w:top w:val="single" w:sz="4" w:space="0" w:color="auto"/>
              <w:left w:val="nil"/>
              <w:bottom w:val="double" w:sz="4" w:space="0" w:color="auto"/>
              <w:right w:val="nil"/>
            </w:tcBorders>
            <w:shd w:val="clear" w:color="auto" w:fill="auto"/>
            <w:noWrap/>
          </w:tcPr>
          <w:p w14:paraId="5D3A1037" w14:textId="37B7A27F" w:rsidR="00B009B6" w:rsidRPr="002C0180" w:rsidRDefault="008339BD" w:rsidP="00CB2425">
            <w:pPr>
              <w:tabs>
                <w:tab w:val="decimal" w:pos="1590"/>
              </w:tabs>
              <w:spacing w:line="240" w:lineRule="exact"/>
              <w:ind w:left="-108"/>
              <w:rPr>
                <w:rFonts w:cs="Times New Roman"/>
                <w:b/>
                <w:bCs/>
                <w:color w:val="000000" w:themeColor="text1"/>
                <w:sz w:val="22"/>
                <w:szCs w:val="22"/>
              </w:rPr>
            </w:pPr>
            <w:r w:rsidRPr="002C0180">
              <w:rPr>
                <w:rFonts w:cs="Times New Roman"/>
                <w:b/>
                <w:bCs/>
                <w:color w:val="000000" w:themeColor="text1"/>
                <w:sz w:val="22"/>
                <w:szCs w:val="22"/>
              </w:rPr>
              <w:t>19,543,58</w:t>
            </w:r>
            <w:r w:rsidR="004A364B" w:rsidRPr="002C0180">
              <w:rPr>
                <w:rFonts w:cs="Times New Roman" w:hint="cs"/>
                <w:b/>
                <w:bCs/>
                <w:color w:val="000000" w:themeColor="text1"/>
                <w:sz w:val="22"/>
                <w:szCs w:val="22"/>
                <w:cs/>
              </w:rPr>
              <w:t>2</w:t>
            </w:r>
          </w:p>
        </w:tc>
      </w:tr>
    </w:tbl>
    <w:p w14:paraId="2DF6F90E" w14:textId="77777777" w:rsidR="00F81F0D" w:rsidRPr="002C0180" w:rsidRDefault="00F81F0D">
      <w:pPr>
        <w:rPr>
          <w:rFonts w:cs="Times New Roman"/>
          <w:color w:val="000000" w:themeColor="text1"/>
          <w:sz w:val="22"/>
          <w:szCs w:val="22"/>
          <w:lang w:val="en-GB"/>
        </w:rPr>
      </w:pPr>
    </w:p>
    <w:p w14:paraId="712F7129" w14:textId="03C9975A" w:rsidR="00C75BF6" w:rsidRPr="002C0180" w:rsidRDefault="00C75BF6" w:rsidP="00C75BF6">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w:t>
      </w:r>
      <w:r w:rsidR="00535400" w:rsidRPr="002C0180">
        <w:rPr>
          <w:rFonts w:cs="Times New Roman"/>
          <w:b/>
          <w:bCs/>
          <w:color w:val="000000" w:themeColor="text1"/>
        </w:rPr>
        <w:t>1</w:t>
      </w:r>
      <w:r w:rsidRPr="002C0180">
        <w:rPr>
          <w:rFonts w:cs="Times New Roman"/>
          <w:b/>
          <w:bCs/>
          <w:color w:val="000000" w:themeColor="text1"/>
        </w:rPr>
        <w:tab/>
      </w:r>
      <w:r w:rsidR="002B0EF4" w:rsidRPr="002C0180">
        <w:rPr>
          <w:rFonts w:cs="Times New Roman"/>
          <w:b/>
          <w:bCs/>
          <w:color w:val="000000" w:themeColor="text1"/>
        </w:rPr>
        <w:t>Expected credit loss (reversal)</w:t>
      </w:r>
    </w:p>
    <w:p w14:paraId="44152D00" w14:textId="77777777" w:rsidR="00C75BF6" w:rsidRPr="002C0180" w:rsidRDefault="00C75BF6" w:rsidP="00C75BF6">
      <w:pPr>
        <w:tabs>
          <w:tab w:val="left" w:pos="540"/>
        </w:tabs>
        <w:spacing w:line="240" w:lineRule="exact"/>
        <w:jc w:val="thaiDistribute"/>
        <w:rPr>
          <w:rFonts w:cs="Times New Roman"/>
          <w:b/>
          <w:bCs/>
          <w:color w:val="000000" w:themeColor="text1"/>
        </w:rPr>
      </w:pPr>
    </w:p>
    <w:p w14:paraId="4333A75F" w14:textId="77777777" w:rsidR="00C75BF6" w:rsidRPr="002C0180" w:rsidRDefault="00C75BF6" w:rsidP="00C75BF6">
      <w:pPr>
        <w:tabs>
          <w:tab w:val="left" w:pos="540"/>
        </w:tabs>
        <w:spacing w:line="240" w:lineRule="exact"/>
        <w:jc w:val="thaiDistribute"/>
        <w:rPr>
          <w:rFonts w:cstheme="minorBidi"/>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205371" w:rsidRPr="002C0180" w14:paraId="7EE85DBD" w14:textId="77777777" w:rsidTr="00B408BE">
        <w:tc>
          <w:tcPr>
            <w:tcW w:w="5580" w:type="dxa"/>
            <w:shd w:val="clear" w:color="auto" w:fill="auto"/>
          </w:tcPr>
          <w:p w14:paraId="5F0DCA26" w14:textId="77777777" w:rsidR="00205371" w:rsidRPr="002C0180" w:rsidRDefault="0020537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4BE7AF6B" w14:textId="77777777" w:rsidR="00205371" w:rsidRPr="002C0180" w:rsidRDefault="00205371" w:rsidP="008662A0">
            <w:pPr>
              <w:spacing w:line="240" w:lineRule="exact"/>
              <w:ind w:right="-86"/>
              <w:jc w:val="center"/>
              <w:rPr>
                <w:rFonts w:eastAsia="Times New Roman" w:cs="Times New Roman"/>
                <w:b/>
                <w:color w:val="000000" w:themeColor="text1"/>
                <w:sz w:val="22"/>
                <w:szCs w:val="22"/>
                <w:lang w:val="en-GB" w:bidi="ar-SA"/>
              </w:rPr>
            </w:pPr>
            <w:r w:rsidRPr="002C0180">
              <w:rPr>
                <w:rFonts w:eastAsia="Times New Roman" w:cs="Times New Roman"/>
                <w:b/>
                <w:color w:val="000000" w:themeColor="text1"/>
                <w:sz w:val="22"/>
                <w:szCs w:val="22"/>
                <w:lang w:val="en-GB" w:bidi="ar-SA"/>
              </w:rPr>
              <w:t xml:space="preserve">Financial statements in which </w:t>
            </w:r>
          </w:p>
          <w:p w14:paraId="5E1C4DFA" w14:textId="6DD13704" w:rsidR="00205371" w:rsidRPr="002C0180" w:rsidRDefault="00205371" w:rsidP="008662A0">
            <w:pPr>
              <w:spacing w:line="240" w:lineRule="exact"/>
              <w:ind w:left="-108" w:right="-99"/>
              <w:jc w:val="center"/>
              <w:rPr>
                <w:rFonts w:cs="Times New Roman"/>
                <w:color w:val="000000" w:themeColor="text1"/>
                <w:sz w:val="22"/>
                <w:szCs w:val="22"/>
              </w:rPr>
            </w:pPr>
            <w:r w:rsidRPr="002C0180">
              <w:rPr>
                <w:rFonts w:eastAsia="Times New Roman" w:cs="Times New Roman"/>
                <w:b/>
                <w:color w:val="000000" w:themeColor="text1"/>
                <w:sz w:val="22"/>
                <w:szCs w:val="22"/>
                <w:lang w:val="en-GB" w:bidi="ar-SA"/>
              </w:rPr>
              <w:t>the equity method is applied</w:t>
            </w:r>
            <w:r w:rsidRPr="002C0180">
              <w:rPr>
                <w:rFonts w:eastAsia="Times New Roman" w:cs="Times New Roman"/>
                <w:b/>
                <w:bCs/>
                <w:color w:val="000000" w:themeColor="text1"/>
                <w:sz w:val="22"/>
                <w:szCs w:val="22"/>
                <w:lang w:val="en-GB" w:bidi="ar-SA"/>
              </w:rPr>
              <w:t xml:space="preserve"> and </w:t>
            </w:r>
            <w:r w:rsidR="002E6C51" w:rsidRPr="002C0180">
              <w:rPr>
                <w:rFonts w:eastAsia="Times New Roman" w:cs="Times New Roman"/>
                <w:b/>
                <w:bCs/>
                <w:color w:val="000000" w:themeColor="text1"/>
                <w:sz w:val="22"/>
                <w:szCs w:val="22"/>
                <w:lang w:val="en-GB" w:bidi="ar-SA"/>
              </w:rPr>
              <w:br/>
            </w:r>
            <w:r w:rsidRPr="002C0180">
              <w:rPr>
                <w:rFonts w:eastAsia="Times New Roman" w:cs="Times New Roman"/>
                <w:b/>
                <w:bCs/>
                <w:color w:val="000000" w:themeColor="text1"/>
                <w:sz w:val="22"/>
                <w:szCs w:val="22"/>
                <w:lang w:val="en-GB" w:bidi="ar-SA"/>
              </w:rPr>
              <w:t>separate financial statements</w:t>
            </w:r>
          </w:p>
        </w:tc>
      </w:tr>
      <w:tr w:rsidR="002E6C51" w:rsidRPr="002C0180" w14:paraId="29F6C6BB" w14:textId="77777777" w:rsidTr="00B408BE">
        <w:tc>
          <w:tcPr>
            <w:tcW w:w="5580" w:type="dxa"/>
            <w:shd w:val="clear" w:color="auto" w:fill="auto"/>
          </w:tcPr>
          <w:p w14:paraId="0A2674CC" w14:textId="4BD4B69F" w:rsidR="002E6C51" w:rsidRPr="002C0180" w:rsidRDefault="00570DAA" w:rsidP="00C75BF6">
            <w:pPr>
              <w:snapToGrid w:val="0"/>
              <w:spacing w:line="240" w:lineRule="exact"/>
              <w:ind w:right="-36"/>
              <w:jc w:val="both"/>
              <w:rPr>
                <w:rFonts w:cs="Times New Roman"/>
                <w:b/>
                <w:bCs/>
                <w:i/>
                <w:iCs/>
                <w:color w:val="000000" w:themeColor="text1"/>
                <w:sz w:val="22"/>
                <w:szCs w:val="22"/>
              </w:rPr>
            </w:pPr>
            <w:r w:rsidRPr="002C0180">
              <w:rPr>
                <w:rFonts w:cs="Times New Roman"/>
                <w:b/>
                <w:bCs/>
                <w:i/>
                <w:iCs/>
                <w:color w:val="000000" w:themeColor="text1"/>
                <w:sz w:val="22"/>
                <w:szCs w:val="22"/>
              </w:rPr>
              <w:t>Three</w:t>
            </w:r>
            <w:r w:rsidR="00194829" w:rsidRPr="002C0180">
              <w:rPr>
                <w:rFonts w:cs="Times New Roman"/>
                <w:b/>
                <w:bCs/>
                <w:i/>
                <w:iCs/>
                <w:color w:val="000000" w:themeColor="text1"/>
                <w:sz w:val="22"/>
                <w:szCs w:val="22"/>
              </w:rPr>
              <w:t>-month</w:t>
            </w:r>
            <w:r w:rsidR="00C75BF6" w:rsidRPr="002C0180">
              <w:rPr>
                <w:rFonts w:cs="Times New Roman"/>
                <w:b/>
                <w:bCs/>
                <w:i/>
                <w:iCs/>
                <w:color w:val="000000" w:themeColor="text1"/>
                <w:sz w:val="22"/>
                <w:szCs w:val="22"/>
              </w:rPr>
              <w:t xml:space="preserve"> period ended </w:t>
            </w:r>
            <w:r w:rsidRPr="002C0180">
              <w:rPr>
                <w:rFonts w:cs="Times New Roman"/>
                <w:b/>
                <w:bCs/>
                <w:i/>
                <w:iCs/>
                <w:color w:val="000000" w:themeColor="text1"/>
                <w:sz w:val="22"/>
                <w:szCs w:val="22"/>
              </w:rPr>
              <w:t>31 March</w:t>
            </w:r>
          </w:p>
        </w:tc>
        <w:tc>
          <w:tcPr>
            <w:tcW w:w="1710" w:type="dxa"/>
          </w:tcPr>
          <w:p w14:paraId="0BA87F0D" w14:textId="5242073B" w:rsidR="002E6C51"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2022</w:t>
            </w:r>
            <w:r w:rsidR="00C07A1A" w:rsidRPr="002C0180">
              <w:rPr>
                <w:rFonts w:cs="Times New Roman"/>
                <w:color w:val="000000" w:themeColor="text1"/>
                <w:sz w:val="22"/>
                <w:szCs w:val="22"/>
              </w:rPr>
              <w:t xml:space="preserve"> </w:t>
            </w:r>
          </w:p>
        </w:tc>
        <w:tc>
          <w:tcPr>
            <w:tcW w:w="262" w:type="dxa"/>
          </w:tcPr>
          <w:p w14:paraId="5D9F0057" w14:textId="77777777" w:rsidR="002E6C51" w:rsidRPr="002C0180" w:rsidRDefault="002E6C51" w:rsidP="008662A0">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5069B495" w14:textId="58B04178" w:rsidR="00C07A1A"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2021</w:t>
            </w:r>
          </w:p>
        </w:tc>
      </w:tr>
      <w:tr w:rsidR="002E6C51" w:rsidRPr="002C0180" w14:paraId="57AA44EC" w14:textId="1D223F80" w:rsidTr="00B408BE">
        <w:tc>
          <w:tcPr>
            <w:tcW w:w="5580" w:type="dxa"/>
            <w:shd w:val="clear" w:color="auto" w:fill="auto"/>
          </w:tcPr>
          <w:p w14:paraId="2E2D5475" w14:textId="77777777" w:rsidR="002E6C51" w:rsidRPr="002C0180" w:rsidRDefault="002E6C5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1C0DC77A" w14:textId="37DCEA57" w:rsidR="002E6C51" w:rsidRPr="002C0180" w:rsidRDefault="002E6C51" w:rsidP="008662A0">
            <w:pPr>
              <w:spacing w:line="240" w:lineRule="exact"/>
              <w:ind w:left="-108" w:right="-108"/>
              <w:jc w:val="center"/>
              <w:rPr>
                <w:rFonts w:cs="Times New Roman"/>
                <w:i/>
                <w:iCs/>
                <w:color w:val="000000" w:themeColor="text1"/>
                <w:sz w:val="22"/>
                <w:szCs w:val="22"/>
              </w:rPr>
            </w:pPr>
            <w:r w:rsidRPr="002C0180">
              <w:rPr>
                <w:rFonts w:cs="Times New Roman"/>
                <w:i/>
                <w:iCs/>
                <w:color w:val="000000" w:themeColor="text1"/>
                <w:sz w:val="22"/>
                <w:szCs w:val="22"/>
              </w:rPr>
              <w:t>(in thousand Baht)</w:t>
            </w:r>
          </w:p>
        </w:tc>
      </w:tr>
      <w:tr w:rsidR="002E6C51" w:rsidRPr="002C0180" w14:paraId="67EEEE61" w14:textId="5CAFE42D" w:rsidTr="00B408BE">
        <w:tc>
          <w:tcPr>
            <w:tcW w:w="5580" w:type="dxa"/>
            <w:shd w:val="clear" w:color="auto" w:fill="auto"/>
            <w:vAlign w:val="bottom"/>
          </w:tcPr>
          <w:p w14:paraId="6E9F2704" w14:textId="00EAD5B7" w:rsidR="002E6C51" w:rsidRPr="002C0180" w:rsidRDefault="002E6C51" w:rsidP="008662A0">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Investments in securities </w:t>
            </w:r>
          </w:p>
        </w:tc>
        <w:tc>
          <w:tcPr>
            <w:tcW w:w="1710" w:type="dxa"/>
            <w:shd w:val="clear" w:color="auto" w:fill="auto"/>
          </w:tcPr>
          <w:p w14:paraId="421CA058" w14:textId="77777777" w:rsidR="002E6C51" w:rsidRPr="002C0180" w:rsidRDefault="002E6C51" w:rsidP="008662A0">
            <w:pPr>
              <w:tabs>
                <w:tab w:val="decimal" w:pos="1330"/>
              </w:tabs>
              <w:spacing w:line="240" w:lineRule="exact"/>
              <w:ind w:left="-108"/>
              <w:rPr>
                <w:rFonts w:cs="Times New Roman"/>
                <w:color w:val="000000" w:themeColor="text1"/>
                <w:sz w:val="22"/>
                <w:szCs w:val="22"/>
              </w:rPr>
            </w:pPr>
          </w:p>
        </w:tc>
        <w:tc>
          <w:tcPr>
            <w:tcW w:w="262" w:type="dxa"/>
          </w:tcPr>
          <w:p w14:paraId="7D918F7A" w14:textId="77777777" w:rsidR="002E6C51" w:rsidRPr="002C0180" w:rsidRDefault="002E6C51" w:rsidP="008662A0">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6AA8C733" w14:textId="538A5952" w:rsidR="002E6C51" w:rsidRPr="002C0180" w:rsidRDefault="002E6C51" w:rsidP="008662A0">
            <w:pPr>
              <w:tabs>
                <w:tab w:val="decimal" w:pos="1340"/>
              </w:tabs>
              <w:spacing w:line="240" w:lineRule="exact"/>
              <w:ind w:left="-108"/>
              <w:rPr>
                <w:rFonts w:cs="Times New Roman"/>
                <w:color w:val="000000" w:themeColor="text1"/>
                <w:sz w:val="22"/>
                <w:szCs w:val="22"/>
              </w:rPr>
            </w:pPr>
          </w:p>
        </w:tc>
      </w:tr>
      <w:tr w:rsidR="00FD0336" w:rsidRPr="002C0180" w14:paraId="28E55E9B" w14:textId="1BBF4A9B" w:rsidTr="00CB2425">
        <w:tc>
          <w:tcPr>
            <w:tcW w:w="5580" w:type="dxa"/>
            <w:vAlign w:val="bottom"/>
          </w:tcPr>
          <w:p w14:paraId="223D85D8" w14:textId="77777777" w:rsidR="00EB3847" w:rsidRPr="002C0180" w:rsidRDefault="00FD0336" w:rsidP="00EB3847">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r w:rsidR="00EB3847" w:rsidRPr="002C0180">
              <w:rPr>
                <w:rFonts w:cs="Times New Roman"/>
                <w:color w:val="000000" w:themeColor="text1"/>
                <w:sz w:val="22"/>
                <w:szCs w:val="22"/>
              </w:rPr>
              <w:t>fair value through</w:t>
            </w:r>
          </w:p>
          <w:p w14:paraId="543BECEF" w14:textId="3518BE21" w:rsidR="00FD0336" w:rsidRPr="002C0180" w:rsidRDefault="00EB3847" w:rsidP="00EB3847">
            <w:pPr>
              <w:spacing w:line="240" w:lineRule="exact"/>
              <w:ind w:right="-45"/>
              <w:rPr>
                <w:rFonts w:cs="Times New Roman"/>
                <w:color w:val="000000" w:themeColor="text1"/>
                <w:sz w:val="22"/>
                <w:szCs w:val="22"/>
                <w:cs/>
              </w:rPr>
            </w:pPr>
            <w:r w:rsidRPr="002C0180">
              <w:rPr>
                <w:rFonts w:cs="Times New Roman"/>
                <w:color w:val="000000" w:themeColor="text1"/>
                <w:sz w:val="22"/>
                <w:szCs w:val="22"/>
              </w:rPr>
              <w:t xml:space="preserve">        other comprehensive income</w:t>
            </w:r>
          </w:p>
        </w:tc>
        <w:tc>
          <w:tcPr>
            <w:tcW w:w="1710" w:type="dxa"/>
          </w:tcPr>
          <w:p w14:paraId="488485B3" w14:textId="77777777" w:rsidR="00EB3847" w:rsidRPr="002C0180" w:rsidRDefault="00EB3847" w:rsidP="00FD0336">
            <w:pPr>
              <w:tabs>
                <w:tab w:val="decimal" w:pos="1420"/>
              </w:tabs>
              <w:spacing w:line="240" w:lineRule="exact"/>
              <w:ind w:left="-108"/>
              <w:rPr>
                <w:rFonts w:cs="Times New Roman"/>
                <w:color w:val="000000" w:themeColor="text1"/>
                <w:sz w:val="22"/>
                <w:szCs w:val="22"/>
              </w:rPr>
            </w:pPr>
          </w:p>
          <w:p w14:paraId="39C4D090" w14:textId="1142BE20" w:rsidR="00FD0336" w:rsidRPr="002C0180" w:rsidRDefault="00FD0336" w:rsidP="00FD0336">
            <w:pPr>
              <w:tabs>
                <w:tab w:val="decimal" w:pos="1420"/>
              </w:tabs>
              <w:spacing w:line="240" w:lineRule="exact"/>
              <w:ind w:left="-108"/>
              <w:rPr>
                <w:rFonts w:cs="Times New Roman"/>
                <w:color w:val="000000" w:themeColor="text1"/>
                <w:sz w:val="22"/>
                <w:szCs w:val="22"/>
              </w:rPr>
            </w:pPr>
            <w:r w:rsidRPr="002C0180">
              <w:rPr>
                <w:rFonts w:cs="Times New Roman"/>
                <w:color w:val="000000" w:themeColor="text1"/>
                <w:sz w:val="22"/>
                <w:szCs w:val="22"/>
              </w:rPr>
              <w:t>72</w:t>
            </w:r>
          </w:p>
        </w:tc>
        <w:tc>
          <w:tcPr>
            <w:tcW w:w="262" w:type="dxa"/>
          </w:tcPr>
          <w:p w14:paraId="5A1E4903" w14:textId="77777777" w:rsidR="00FD0336" w:rsidRPr="002C0180" w:rsidRDefault="00FD0336" w:rsidP="00FD0336">
            <w:pPr>
              <w:tabs>
                <w:tab w:val="decimal" w:pos="1770"/>
              </w:tabs>
              <w:spacing w:line="240" w:lineRule="exact"/>
              <w:ind w:left="-108"/>
              <w:rPr>
                <w:rFonts w:cs="Times New Roman"/>
                <w:color w:val="000000" w:themeColor="text1"/>
                <w:sz w:val="22"/>
                <w:szCs w:val="22"/>
              </w:rPr>
            </w:pPr>
          </w:p>
        </w:tc>
        <w:tc>
          <w:tcPr>
            <w:tcW w:w="1718" w:type="dxa"/>
          </w:tcPr>
          <w:p w14:paraId="5EBE8F69" w14:textId="77777777" w:rsidR="00EB3847" w:rsidRPr="002C0180" w:rsidRDefault="00EB3847" w:rsidP="00CB2425">
            <w:pPr>
              <w:tabs>
                <w:tab w:val="decimal" w:pos="1503"/>
              </w:tabs>
              <w:spacing w:line="240" w:lineRule="exact"/>
              <w:ind w:left="-108"/>
              <w:rPr>
                <w:rFonts w:cs="Times New Roman"/>
                <w:color w:val="000000" w:themeColor="text1"/>
                <w:sz w:val="22"/>
                <w:szCs w:val="22"/>
              </w:rPr>
            </w:pPr>
          </w:p>
          <w:p w14:paraId="19FD63AB" w14:textId="1F0A0716" w:rsidR="00FD0336" w:rsidRPr="002C0180" w:rsidRDefault="00FD0336" w:rsidP="00CB2425">
            <w:pPr>
              <w:tabs>
                <w:tab w:val="decimal" w:pos="1503"/>
              </w:tabs>
              <w:spacing w:line="240" w:lineRule="exact"/>
              <w:ind w:left="-108"/>
              <w:rPr>
                <w:rFonts w:cs="Times New Roman"/>
                <w:color w:val="000000" w:themeColor="text1"/>
                <w:sz w:val="22"/>
                <w:szCs w:val="22"/>
              </w:rPr>
            </w:pPr>
            <w:r w:rsidRPr="002C0180">
              <w:rPr>
                <w:rFonts w:cs="Times New Roman"/>
                <w:color w:val="000000" w:themeColor="text1"/>
                <w:sz w:val="22"/>
                <w:szCs w:val="22"/>
              </w:rPr>
              <w:t>222</w:t>
            </w:r>
          </w:p>
        </w:tc>
      </w:tr>
      <w:tr w:rsidR="00FD0336" w:rsidRPr="002C0180" w14:paraId="68F28EA3" w14:textId="77777777" w:rsidTr="00CB2425">
        <w:tc>
          <w:tcPr>
            <w:tcW w:w="5580" w:type="dxa"/>
            <w:vAlign w:val="bottom"/>
          </w:tcPr>
          <w:p w14:paraId="3BEF48C4" w14:textId="3246440D" w:rsidR="00FD0336" w:rsidRPr="002C0180" w:rsidRDefault="00FD0336" w:rsidP="00FD0336">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1710" w:type="dxa"/>
          </w:tcPr>
          <w:p w14:paraId="65C75175" w14:textId="7093067C" w:rsidR="00FD0336" w:rsidRPr="002C0180" w:rsidRDefault="00FD0336" w:rsidP="00FD0336">
            <w:pPr>
              <w:tabs>
                <w:tab w:val="decimal" w:pos="1420"/>
              </w:tabs>
              <w:spacing w:line="240" w:lineRule="exact"/>
              <w:ind w:left="-108"/>
              <w:rPr>
                <w:rFonts w:cs="Times New Roman"/>
                <w:color w:val="000000" w:themeColor="text1"/>
                <w:sz w:val="22"/>
                <w:szCs w:val="22"/>
              </w:rPr>
            </w:pPr>
            <w:r w:rsidRPr="002C0180">
              <w:rPr>
                <w:rFonts w:cs="Times New Roman"/>
                <w:color w:val="000000" w:themeColor="text1"/>
                <w:sz w:val="22"/>
                <w:szCs w:val="22"/>
              </w:rPr>
              <w:t>6,142</w:t>
            </w:r>
          </w:p>
        </w:tc>
        <w:tc>
          <w:tcPr>
            <w:tcW w:w="262" w:type="dxa"/>
          </w:tcPr>
          <w:p w14:paraId="2A8CCF92" w14:textId="77777777" w:rsidR="00FD0336" w:rsidRPr="002C0180" w:rsidRDefault="00FD0336" w:rsidP="00FD0336">
            <w:pPr>
              <w:tabs>
                <w:tab w:val="decimal" w:pos="1770"/>
              </w:tabs>
              <w:spacing w:line="240" w:lineRule="exact"/>
              <w:ind w:left="-108"/>
              <w:rPr>
                <w:rFonts w:cs="Times New Roman"/>
                <w:color w:val="000000" w:themeColor="text1"/>
                <w:sz w:val="22"/>
                <w:szCs w:val="22"/>
              </w:rPr>
            </w:pPr>
          </w:p>
        </w:tc>
        <w:tc>
          <w:tcPr>
            <w:tcW w:w="1718" w:type="dxa"/>
          </w:tcPr>
          <w:p w14:paraId="7703D440" w14:textId="61EE0D03" w:rsidR="00FD0336" w:rsidRPr="002C0180" w:rsidRDefault="00FD0336" w:rsidP="00CB2425">
            <w:pPr>
              <w:tabs>
                <w:tab w:val="decimal" w:pos="1503"/>
              </w:tabs>
              <w:spacing w:line="240" w:lineRule="exact"/>
              <w:ind w:left="-108"/>
              <w:rPr>
                <w:rFonts w:cs="Times New Roman"/>
                <w:color w:val="000000" w:themeColor="text1"/>
                <w:sz w:val="22"/>
                <w:szCs w:val="22"/>
              </w:rPr>
            </w:pPr>
            <w:r w:rsidRPr="002C0180">
              <w:rPr>
                <w:rFonts w:cs="Times New Roman"/>
                <w:color w:val="000000" w:themeColor="text1"/>
                <w:sz w:val="22"/>
                <w:szCs w:val="22"/>
              </w:rPr>
              <w:t>6,629</w:t>
            </w:r>
          </w:p>
        </w:tc>
      </w:tr>
      <w:tr w:rsidR="00FD0336" w:rsidRPr="002C0180" w14:paraId="70AB3E43" w14:textId="77777777" w:rsidTr="00CB2425">
        <w:tc>
          <w:tcPr>
            <w:tcW w:w="5580" w:type="dxa"/>
            <w:vAlign w:val="bottom"/>
          </w:tcPr>
          <w:p w14:paraId="3C56F8EE" w14:textId="5907CD03" w:rsidR="00FD0336" w:rsidRPr="002C0180" w:rsidRDefault="00EB3847" w:rsidP="00FD0336">
            <w:pPr>
              <w:spacing w:line="240" w:lineRule="exact"/>
              <w:ind w:right="-45"/>
              <w:rPr>
                <w:rFonts w:cs="Times New Roman"/>
                <w:color w:val="000000" w:themeColor="text1"/>
                <w:sz w:val="22"/>
                <w:szCs w:val="22"/>
              </w:rPr>
            </w:pPr>
            <w:r w:rsidRPr="002C0180">
              <w:rPr>
                <w:rFonts w:cs="Times New Roman"/>
                <w:color w:val="000000" w:themeColor="text1"/>
                <w:sz w:val="22"/>
                <w:szCs w:val="22"/>
              </w:rPr>
              <w:t>(</w:t>
            </w:r>
            <w:r w:rsidR="00FD0336" w:rsidRPr="002C0180">
              <w:rPr>
                <w:rFonts w:cs="Times New Roman"/>
                <w:color w:val="000000" w:themeColor="text1"/>
                <w:sz w:val="22"/>
                <w:szCs w:val="22"/>
              </w:rPr>
              <w:t>Reversal of</w:t>
            </w:r>
            <w:r w:rsidRPr="002C0180">
              <w:rPr>
                <w:rFonts w:cs="Times New Roman"/>
                <w:color w:val="000000" w:themeColor="text1"/>
                <w:sz w:val="22"/>
                <w:szCs w:val="22"/>
              </w:rPr>
              <w:t>)</w:t>
            </w:r>
            <w:r w:rsidR="00FD0336" w:rsidRPr="002C0180">
              <w:rPr>
                <w:rFonts w:cs="Times New Roman"/>
                <w:color w:val="000000" w:themeColor="text1"/>
                <w:sz w:val="22"/>
                <w:szCs w:val="22"/>
              </w:rPr>
              <w:t xml:space="preserve"> impairment loss on investment in securities</w:t>
            </w:r>
          </w:p>
        </w:tc>
        <w:tc>
          <w:tcPr>
            <w:tcW w:w="1710" w:type="dxa"/>
          </w:tcPr>
          <w:p w14:paraId="6F9883A5" w14:textId="536CB0E4" w:rsidR="00FD0336" w:rsidRPr="002C0180" w:rsidRDefault="00FD0336" w:rsidP="00FD0336">
            <w:pPr>
              <w:tabs>
                <w:tab w:val="decimal" w:pos="1420"/>
              </w:tabs>
              <w:spacing w:line="240" w:lineRule="exact"/>
              <w:ind w:left="-108"/>
              <w:rPr>
                <w:rFonts w:cs="Times New Roman"/>
                <w:color w:val="000000" w:themeColor="text1"/>
                <w:sz w:val="22"/>
                <w:szCs w:val="22"/>
              </w:rPr>
            </w:pPr>
            <w:r w:rsidRPr="002C0180">
              <w:rPr>
                <w:rFonts w:cs="Times New Roman"/>
                <w:color w:val="000000" w:themeColor="text1"/>
                <w:sz w:val="22"/>
                <w:szCs w:val="22"/>
              </w:rPr>
              <w:t>(105,717)</w:t>
            </w:r>
          </w:p>
        </w:tc>
        <w:tc>
          <w:tcPr>
            <w:tcW w:w="262" w:type="dxa"/>
          </w:tcPr>
          <w:p w14:paraId="48FF5231" w14:textId="77777777" w:rsidR="00FD0336" w:rsidRPr="002C0180" w:rsidRDefault="00FD0336" w:rsidP="00FD0336">
            <w:pPr>
              <w:tabs>
                <w:tab w:val="decimal" w:pos="1770"/>
              </w:tabs>
              <w:spacing w:line="240" w:lineRule="exact"/>
              <w:ind w:left="-108"/>
              <w:rPr>
                <w:rFonts w:cs="Times New Roman"/>
                <w:color w:val="000000" w:themeColor="text1"/>
                <w:sz w:val="22"/>
                <w:szCs w:val="22"/>
              </w:rPr>
            </w:pPr>
          </w:p>
        </w:tc>
        <w:tc>
          <w:tcPr>
            <w:tcW w:w="1718" w:type="dxa"/>
          </w:tcPr>
          <w:p w14:paraId="06010862" w14:textId="4406F0FF" w:rsidR="00FD0336" w:rsidRPr="002C0180" w:rsidRDefault="00FD0336" w:rsidP="00CB2425">
            <w:pPr>
              <w:tabs>
                <w:tab w:val="decimal" w:pos="1503"/>
              </w:tabs>
              <w:spacing w:line="240" w:lineRule="exact"/>
              <w:ind w:left="-108"/>
              <w:rPr>
                <w:rFonts w:cs="Times New Roman"/>
                <w:color w:val="000000" w:themeColor="text1"/>
                <w:sz w:val="22"/>
                <w:szCs w:val="22"/>
              </w:rPr>
            </w:pPr>
            <w:r w:rsidRPr="002C0180">
              <w:rPr>
                <w:rFonts w:cs="Times New Roman"/>
                <w:color w:val="000000" w:themeColor="text1"/>
                <w:sz w:val="22"/>
                <w:szCs w:val="22"/>
              </w:rPr>
              <w:t>43,836</w:t>
            </w:r>
          </w:p>
        </w:tc>
      </w:tr>
      <w:tr w:rsidR="00FD0336" w:rsidRPr="002C0180" w14:paraId="7794E52B" w14:textId="77777777" w:rsidTr="00CB2425">
        <w:tc>
          <w:tcPr>
            <w:tcW w:w="5580" w:type="dxa"/>
            <w:vAlign w:val="bottom"/>
          </w:tcPr>
          <w:p w14:paraId="1C6926BF" w14:textId="33BE2D74" w:rsidR="00FD0336" w:rsidRPr="002C0180" w:rsidRDefault="00FD0336" w:rsidP="00FD0336">
            <w:pPr>
              <w:spacing w:line="240" w:lineRule="exact"/>
              <w:ind w:right="-45"/>
              <w:rPr>
                <w:rFonts w:cs="Times New Roman"/>
                <w:color w:val="000000" w:themeColor="text1"/>
                <w:sz w:val="22"/>
                <w:szCs w:val="22"/>
              </w:rPr>
            </w:pPr>
            <w:r w:rsidRPr="002C0180">
              <w:rPr>
                <w:rFonts w:cs="Times New Roman"/>
                <w:color w:val="000000" w:themeColor="text1"/>
                <w:sz w:val="22"/>
                <w:szCs w:val="22"/>
              </w:rPr>
              <w:t>Reversal of impairment loss on property foreclosed</w:t>
            </w:r>
          </w:p>
        </w:tc>
        <w:tc>
          <w:tcPr>
            <w:tcW w:w="1710" w:type="dxa"/>
          </w:tcPr>
          <w:p w14:paraId="09003D6A" w14:textId="0BCAFFC3" w:rsidR="00FD0336" w:rsidRPr="002C0180" w:rsidRDefault="00FD0336" w:rsidP="00CB2425">
            <w:pPr>
              <w:tabs>
                <w:tab w:val="decimal" w:pos="1155"/>
              </w:tabs>
              <w:spacing w:line="240" w:lineRule="exact"/>
              <w:rPr>
                <w:rFonts w:cs="Times New Roman"/>
                <w:color w:val="000000" w:themeColor="text1"/>
                <w:sz w:val="22"/>
                <w:szCs w:val="22"/>
              </w:rPr>
            </w:pPr>
            <w:r w:rsidRPr="002C0180">
              <w:rPr>
                <w:rFonts w:cs="Times New Roman" w:hint="cs"/>
                <w:color w:val="000000" w:themeColor="text1"/>
                <w:sz w:val="22"/>
                <w:szCs w:val="22"/>
                <w:cs/>
              </w:rPr>
              <w:t>-</w:t>
            </w:r>
          </w:p>
        </w:tc>
        <w:tc>
          <w:tcPr>
            <w:tcW w:w="262" w:type="dxa"/>
          </w:tcPr>
          <w:p w14:paraId="6940BEAF" w14:textId="77777777" w:rsidR="00FD0336" w:rsidRPr="002C0180" w:rsidRDefault="00FD0336" w:rsidP="00FD0336">
            <w:pPr>
              <w:tabs>
                <w:tab w:val="decimal" w:pos="1770"/>
              </w:tabs>
              <w:spacing w:line="240" w:lineRule="exact"/>
              <w:ind w:left="-108"/>
              <w:rPr>
                <w:rFonts w:cs="Times New Roman"/>
                <w:color w:val="000000" w:themeColor="text1"/>
                <w:sz w:val="22"/>
                <w:szCs w:val="22"/>
              </w:rPr>
            </w:pPr>
          </w:p>
        </w:tc>
        <w:tc>
          <w:tcPr>
            <w:tcW w:w="1718" w:type="dxa"/>
          </w:tcPr>
          <w:p w14:paraId="73E01BBC" w14:textId="29E4F789" w:rsidR="00FD0336" w:rsidRPr="002C0180" w:rsidRDefault="00FD0336" w:rsidP="00CB2425">
            <w:pPr>
              <w:tabs>
                <w:tab w:val="decimal" w:pos="1503"/>
              </w:tabs>
              <w:spacing w:line="240" w:lineRule="exact"/>
              <w:ind w:left="-108"/>
              <w:rPr>
                <w:rFonts w:cs="Times New Roman"/>
                <w:color w:val="000000" w:themeColor="text1"/>
                <w:sz w:val="22"/>
                <w:szCs w:val="22"/>
              </w:rPr>
            </w:pPr>
            <w:r w:rsidRPr="002C0180">
              <w:rPr>
                <w:rFonts w:cs="Times New Roman"/>
                <w:color w:val="000000" w:themeColor="text1"/>
                <w:sz w:val="22"/>
                <w:szCs w:val="22"/>
              </w:rPr>
              <w:t>(56)</w:t>
            </w:r>
          </w:p>
        </w:tc>
      </w:tr>
      <w:tr w:rsidR="00BD0515" w:rsidRPr="002C0180" w14:paraId="4C6DE521" w14:textId="2F7E7975" w:rsidTr="00CB2425">
        <w:tc>
          <w:tcPr>
            <w:tcW w:w="5580" w:type="dxa"/>
            <w:shd w:val="clear" w:color="auto" w:fill="auto"/>
            <w:vAlign w:val="bottom"/>
          </w:tcPr>
          <w:p w14:paraId="6EC679B9" w14:textId="4D1EBDA9" w:rsidR="00BD0515" w:rsidRPr="002C0180" w:rsidRDefault="00BD0515" w:rsidP="00BD0515">
            <w:pPr>
              <w:spacing w:line="240" w:lineRule="exact"/>
              <w:ind w:right="-45"/>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643EDCAF" w14:textId="37BBE327" w:rsidR="00BD0515" w:rsidRPr="002C0180" w:rsidRDefault="00FD0336" w:rsidP="00BD0515">
            <w:pPr>
              <w:tabs>
                <w:tab w:val="decimal" w:pos="1420"/>
              </w:tabs>
              <w:spacing w:line="240" w:lineRule="exact"/>
              <w:ind w:left="-108"/>
              <w:rPr>
                <w:rFonts w:cs="Times New Roman"/>
                <w:b/>
                <w:bCs/>
                <w:color w:val="000000" w:themeColor="text1"/>
                <w:sz w:val="22"/>
                <w:szCs w:val="22"/>
              </w:rPr>
            </w:pPr>
            <w:r w:rsidRPr="002C0180">
              <w:rPr>
                <w:rFonts w:cs="Times New Roman"/>
                <w:b/>
                <w:bCs/>
                <w:color w:val="000000" w:themeColor="text1"/>
                <w:sz w:val="22"/>
                <w:szCs w:val="22"/>
                <w:cs/>
              </w:rPr>
              <w:t>(99</w:t>
            </w:r>
            <w:r w:rsidRPr="002C0180">
              <w:rPr>
                <w:rFonts w:cs="Times New Roman"/>
                <w:b/>
                <w:bCs/>
                <w:color w:val="000000" w:themeColor="text1"/>
                <w:sz w:val="22"/>
                <w:szCs w:val="22"/>
              </w:rPr>
              <w:t>,</w:t>
            </w:r>
            <w:r w:rsidRPr="002C0180">
              <w:rPr>
                <w:rFonts w:cs="Times New Roman"/>
                <w:b/>
                <w:bCs/>
                <w:color w:val="000000" w:themeColor="text1"/>
                <w:sz w:val="22"/>
                <w:szCs w:val="22"/>
                <w:cs/>
              </w:rPr>
              <w:t>503)</w:t>
            </w:r>
          </w:p>
        </w:tc>
        <w:tc>
          <w:tcPr>
            <w:tcW w:w="262" w:type="dxa"/>
          </w:tcPr>
          <w:p w14:paraId="43096672" w14:textId="77777777" w:rsidR="00BD0515" w:rsidRPr="002C0180" w:rsidRDefault="00BD0515" w:rsidP="00BD0515">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4F38ADBC" w14:textId="3A99F510" w:rsidR="00BD0515" w:rsidRPr="002C0180" w:rsidRDefault="00FD0336" w:rsidP="00CB2425">
            <w:pPr>
              <w:tabs>
                <w:tab w:val="decimal" w:pos="1503"/>
              </w:tabs>
              <w:spacing w:line="240" w:lineRule="exact"/>
              <w:ind w:left="-108"/>
              <w:rPr>
                <w:rFonts w:cs="Times New Roman"/>
                <w:b/>
                <w:bCs/>
                <w:color w:val="000000" w:themeColor="text1"/>
                <w:sz w:val="22"/>
                <w:szCs w:val="22"/>
              </w:rPr>
            </w:pPr>
            <w:r w:rsidRPr="002C0180">
              <w:rPr>
                <w:rFonts w:cs="Times New Roman"/>
                <w:b/>
                <w:bCs/>
                <w:color w:val="000000" w:themeColor="text1"/>
                <w:sz w:val="22"/>
                <w:szCs w:val="22"/>
              </w:rPr>
              <w:t>50,631</w:t>
            </w:r>
          </w:p>
        </w:tc>
      </w:tr>
    </w:tbl>
    <w:p w14:paraId="67280226" w14:textId="59A1D345" w:rsidR="00883AF0" w:rsidRPr="002C0180" w:rsidRDefault="00883AF0">
      <w:pPr>
        <w:rPr>
          <w:rFonts w:cs="Times New Roman"/>
          <w:b/>
          <w:bCs/>
          <w:color w:val="000000" w:themeColor="text1"/>
        </w:rPr>
      </w:pPr>
    </w:p>
    <w:p w14:paraId="306A86F6" w14:textId="114BBF61" w:rsidR="00FE1C8C" w:rsidRPr="002C0180" w:rsidRDefault="00FE1C8C" w:rsidP="00FE1C8C">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12</w:t>
      </w:r>
      <w:r w:rsidRPr="002C0180">
        <w:rPr>
          <w:rFonts w:cs="Times New Roman"/>
          <w:b/>
          <w:bCs/>
          <w:color w:val="000000" w:themeColor="text1"/>
        </w:rPr>
        <w:tab/>
        <w:t>Basic earnings per share</w:t>
      </w:r>
    </w:p>
    <w:p w14:paraId="3AFAF84D" w14:textId="56EC3217" w:rsidR="00FE1C8C" w:rsidRPr="002C0180" w:rsidRDefault="00FE1C8C">
      <w:pPr>
        <w:rPr>
          <w:rFonts w:cs="Times New Roman"/>
          <w:b/>
          <w:bCs/>
          <w:color w:val="000000" w:themeColor="text1"/>
        </w:rPr>
      </w:pPr>
    </w:p>
    <w:p w14:paraId="17B667E0" w14:textId="36FFD842" w:rsidR="007259C0" w:rsidRPr="002C0180" w:rsidRDefault="007259C0" w:rsidP="007259C0">
      <w:pPr>
        <w:spacing w:line="240" w:lineRule="atLeast"/>
        <w:ind w:left="540"/>
        <w:jc w:val="thaiDistribute"/>
        <w:rPr>
          <w:rFonts w:cs="Times New Roman"/>
          <w:sz w:val="22"/>
          <w:szCs w:val="22"/>
        </w:rPr>
      </w:pPr>
      <w:r w:rsidRPr="002C0180">
        <w:rPr>
          <w:rFonts w:cs="Times New Roman"/>
          <w:sz w:val="22"/>
          <w:szCs w:val="22"/>
          <w:shd w:val="clear" w:color="auto" w:fill="FFFFFF"/>
        </w:rPr>
        <w:t xml:space="preserve">The calculations of basic earnings per share for the three-month period ended 31 March </w:t>
      </w:r>
      <w:r w:rsidRPr="002C0180">
        <w:rPr>
          <w:rFonts w:cs="Times New Roman"/>
          <w:sz w:val="22"/>
          <w:szCs w:val="22"/>
        </w:rPr>
        <w:t>2022 and 2021 were based on the profit for the period attributable to ordinary shareholders of the Company and the number of ordinary shares outstanding during the period as follows:</w:t>
      </w:r>
    </w:p>
    <w:p w14:paraId="4C95358E" w14:textId="77777777" w:rsidR="007259C0" w:rsidRPr="002C0180" w:rsidRDefault="007259C0" w:rsidP="007259C0">
      <w:pPr>
        <w:spacing w:line="240" w:lineRule="atLeast"/>
        <w:ind w:left="540"/>
        <w:jc w:val="thaiDistribute"/>
        <w:rPr>
          <w:rFonts w:cs="Times New Roman"/>
          <w:sz w:val="22"/>
          <w:szCs w:val="22"/>
        </w:rPr>
      </w:pPr>
    </w:p>
    <w:tbl>
      <w:tblPr>
        <w:tblW w:w="9227" w:type="dxa"/>
        <w:tblInd w:w="493" w:type="dxa"/>
        <w:tblLayout w:type="fixed"/>
        <w:tblCellMar>
          <w:left w:w="79" w:type="dxa"/>
          <w:right w:w="79" w:type="dxa"/>
        </w:tblCellMar>
        <w:tblLook w:val="04A0" w:firstRow="1" w:lastRow="0" w:firstColumn="1" w:lastColumn="0" w:noHBand="0" w:noVBand="1"/>
      </w:tblPr>
      <w:tblGrid>
        <w:gridCol w:w="4138"/>
        <w:gridCol w:w="1169"/>
        <w:gridCol w:w="180"/>
        <w:gridCol w:w="1164"/>
        <w:gridCol w:w="185"/>
        <w:gridCol w:w="1105"/>
        <w:gridCol w:w="180"/>
        <w:gridCol w:w="1106"/>
      </w:tblGrid>
      <w:tr w:rsidR="007259C0" w:rsidRPr="002C0180" w14:paraId="23E5CE8D" w14:textId="77777777" w:rsidTr="00CB2425">
        <w:trPr>
          <w:cantSplit/>
        </w:trPr>
        <w:tc>
          <w:tcPr>
            <w:tcW w:w="4138" w:type="dxa"/>
          </w:tcPr>
          <w:p w14:paraId="7F6C25D8" w14:textId="77777777" w:rsidR="007259C0" w:rsidRPr="002C0180" w:rsidRDefault="007259C0" w:rsidP="007259C0">
            <w:pPr>
              <w:spacing w:line="240" w:lineRule="atLeast"/>
              <w:ind w:left="47"/>
              <w:rPr>
                <w:rFonts w:cs="Times New Roman"/>
                <w:b/>
                <w:bCs/>
                <w:i/>
                <w:iCs/>
                <w:sz w:val="22"/>
                <w:szCs w:val="22"/>
              </w:rPr>
            </w:pPr>
          </w:p>
        </w:tc>
        <w:tc>
          <w:tcPr>
            <w:tcW w:w="2513" w:type="dxa"/>
            <w:gridSpan w:val="3"/>
            <w:hideMark/>
          </w:tcPr>
          <w:p w14:paraId="72F4D9C9" w14:textId="77777777" w:rsidR="007259C0" w:rsidRPr="002C0180" w:rsidRDefault="007259C0" w:rsidP="007259C0">
            <w:pPr>
              <w:pStyle w:val="BodyText"/>
              <w:spacing w:after="0" w:line="240" w:lineRule="atLeast"/>
              <w:ind w:left="-134" w:right="-115"/>
              <w:jc w:val="center"/>
              <w:rPr>
                <w:rFonts w:cs="Times New Roman"/>
              </w:rPr>
            </w:pPr>
            <w:r w:rsidRPr="002C0180">
              <w:rPr>
                <w:rFonts w:cs="Times New Roman"/>
                <w:b/>
                <w:bCs/>
              </w:rPr>
              <w:t>Financial</w:t>
            </w:r>
          </w:p>
        </w:tc>
        <w:tc>
          <w:tcPr>
            <w:tcW w:w="185" w:type="dxa"/>
          </w:tcPr>
          <w:p w14:paraId="3653D9D9" w14:textId="77777777" w:rsidR="007259C0" w:rsidRPr="002C0180" w:rsidRDefault="007259C0" w:rsidP="007259C0">
            <w:pPr>
              <w:pStyle w:val="BodyText"/>
              <w:spacing w:after="0" w:line="240" w:lineRule="atLeast"/>
              <w:ind w:left="-134" w:right="-115"/>
              <w:jc w:val="center"/>
              <w:rPr>
                <w:rFonts w:cs="Times New Roman"/>
              </w:rPr>
            </w:pPr>
          </w:p>
        </w:tc>
        <w:tc>
          <w:tcPr>
            <w:tcW w:w="1105" w:type="dxa"/>
          </w:tcPr>
          <w:p w14:paraId="49D92DFA" w14:textId="77777777" w:rsidR="007259C0" w:rsidRPr="002C0180" w:rsidRDefault="007259C0" w:rsidP="007259C0">
            <w:pPr>
              <w:pStyle w:val="BodyText"/>
              <w:spacing w:after="0" w:line="240" w:lineRule="atLeast"/>
              <w:ind w:left="-134" w:right="-115"/>
              <w:jc w:val="center"/>
              <w:rPr>
                <w:rFonts w:cs="Times New Roman"/>
              </w:rPr>
            </w:pPr>
          </w:p>
        </w:tc>
        <w:tc>
          <w:tcPr>
            <w:tcW w:w="180" w:type="dxa"/>
          </w:tcPr>
          <w:p w14:paraId="2BC5A8FD" w14:textId="77777777" w:rsidR="007259C0" w:rsidRPr="002C0180" w:rsidRDefault="007259C0" w:rsidP="007259C0">
            <w:pPr>
              <w:pStyle w:val="BodyText"/>
              <w:spacing w:after="0" w:line="240" w:lineRule="atLeast"/>
              <w:ind w:left="-134" w:right="-115"/>
              <w:jc w:val="center"/>
              <w:rPr>
                <w:rFonts w:cs="Times New Roman"/>
              </w:rPr>
            </w:pPr>
          </w:p>
        </w:tc>
        <w:tc>
          <w:tcPr>
            <w:tcW w:w="1106" w:type="dxa"/>
          </w:tcPr>
          <w:p w14:paraId="58F0AB3B" w14:textId="77777777" w:rsidR="007259C0" w:rsidRPr="002C0180" w:rsidRDefault="007259C0" w:rsidP="007259C0">
            <w:pPr>
              <w:pStyle w:val="BodyText"/>
              <w:spacing w:after="0" w:line="240" w:lineRule="atLeast"/>
              <w:ind w:left="-134" w:right="-115"/>
              <w:jc w:val="center"/>
              <w:rPr>
                <w:rFonts w:cs="Times New Roman"/>
              </w:rPr>
            </w:pPr>
          </w:p>
        </w:tc>
      </w:tr>
      <w:tr w:rsidR="007259C0" w:rsidRPr="002C0180" w14:paraId="32752AF6" w14:textId="77777777" w:rsidTr="00CB2425">
        <w:trPr>
          <w:cantSplit/>
        </w:trPr>
        <w:tc>
          <w:tcPr>
            <w:tcW w:w="4138" w:type="dxa"/>
          </w:tcPr>
          <w:p w14:paraId="4231C214" w14:textId="77777777" w:rsidR="007259C0" w:rsidRPr="002C0180" w:rsidRDefault="007259C0" w:rsidP="007259C0">
            <w:pPr>
              <w:spacing w:line="240" w:lineRule="atLeast"/>
              <w:ind w:left="47"/>
              <w:rPr>
                <w:rFonts w:cs="Times New Roman"/>
                <w:b/>
                <w:bCs/>
                <w:i/>
                <w:iCs/>
                <w:sz w:val="22"/>
                <w:szCs w:val="22"/>
              </w:rPr>
            </w:pPr>
          </w:p>
        </w:tc>
        <w:tc>
          <w:tcPr>
            <w:tcW w:w="2513" w:type="dxa"/>
            <w:gridSpan w:val="3"/>
            <w:hideMark/>
          </w:tcPr>
          <w:p w14:paraId="09EF3E5A" w14:textId="77777777" w:rsidR="007259C0" w:rsidRPr="002C0180" w:rsidRDefault="007259C0" w:rsidP="007259C0">
            <w:pPr>
              <w:pStyle w:val="BodyText"/>
              <w:spacing w:after="0" w:line="240" w:lineRule="atLeast"/>
              <w:ind w:left="-134" w:right="-115"/>
              <w:jc w:val="center"/>
              <w:rPr>
                <w:rFonts w:cs="Times New Roman"/>
              </w:rPr>
            </w:pPr>
            <w:r w:rsidRPr="002C0180">
              <w:rPr>
                <w:rFonts w:cs="Times New Roman"/>
                <w:b/>
                <w:bCs/>
              </w:rPr>
              <w:t>statements in which the</w:t>
            </w:r>
          </w:p>
        </w:tc>
        <w:tc>
          <w:tcPr>
            <w:tcW w:w="185" w:type="dxa"/>
          </w:tcPr>
          <w:p w14:paraId="3A37C84E" w14:textId="77777777" w:rsidR="007259C0" w:rsidRPr="002C0180" w:rsidRDefault="007259C0" w:rsidP="007259C0">
            <w:pPr>
              <w:pStyle w:val="BodyText"/>
              <w:spacing w:after="0" w:line="240" w:lineRule="atLeast"/>
              <w:ind w:left="-134" w:right="-115"/>
              <w:jc w:val="center"/>
              <w:rPr>
                <w:rFonts w:cs="Times New Roman"/>
              </w:rPr>
            </w:pPr>
          </w:p>
        </w:tc>
        <w:tc>
          <w:tcPr>
            <w:tcW w:w="2391" w:type="dxa"/>
            <w:gridSpan w:val="3"/>
            <w:hideMark/>
          </w:tcPr>
          <w:p w14:paraId="090C285D" w14:textId="77777777" w:rsidR="007259C0" w:rsidRPr="002C0180" w:rsidRDefault="007259C0" w:rsidP="007259C0">
            <w:pPr>
              <w:pStyle w:val="BodyText"/>
              <w:spacing w:after="0" w:line="240" w:lineRule="atLeast"/>
              <w:ind w:left="-134" w:right="-115"/>
              <w:jc w:val="center"/>
              <w:rPr>
                <w:rFonts w:cs="Times New Roman"/>
              </w:rPr>
            </w:pPr>
            <w:r w:rsidRPr="002C0180">
              <w:rPr>
                <w:rFonts w:cs="Times New Roman"/>
                <w:b/>
                <w:bCs/>
              </w:rPr>
              <w:t>Separate financial</w:t>
            </w:r>
          </w:p>
        </w:tc>
      </w:tr>
      <w:tr w:rsidR="007259C0" w:rsidRPr="002C0180" w14:paraId="688B2A67" w14:textId="77777777" w:rsidTr="00CB2425">
        <w:trPr>
          <w:cantSplit/>
        </w:trPr>
        <w:tc>
          <w:tcPr>
            <w:tcW w:w="4138" w:type="dxa"/>
          </w:tcPr>
          <w:p w14:paraId="53FDFB87" w14:textId="77777777" w:rsidR="007259C0" w:rsidRPr="002C0180" w:rsidRDefault="007259C0" w:rsidP="007259C0">
            <w:pPr>
              <w:spacing w:line="240" w:lineRule="atLeast"/>
              <w:ind w:left="47"/>
              <w:rPr>
                <w:rFonts w:cs="Times New Roman"/>
                <w:b/>
                <w:bCs/>
                <w:i/>
                <w:iCs/>
                <w:sz w:val="22"/>
                <w:szCs w:val="22"/>
              </w:rPr>
            </w:pPr>
          </w:p>
        </w:tc>
        <w:tc>
          <w:tcPr>
            <w:tcW w:w="2513" w:type="dxa"/>
            <w:gridSpan w:val="3"/>
            <w:hideMark/>
          </w:tcPr>
          <w:p w14:paraId="51A753EA" w14:textId="77777777" w:rsidR="007259C0" w:rsidRPr="002C0180" w:rsidRDefault="007259C0" w:rsidP="007259C0">
            <w:pPr>
              <w:pStyle w:val="BodyText"/>
              <w:spacing w:after="0" w:line="240" w:lineRule="atLeast"/>
              <w:ind w:left="-134" w:right="-115"/>
              <w:jc w:val="center"/>
              <w:rPr>
                <w:rFonts w:cs="Times New Roman"/>
              </w:rPr>
            </w:pPr>
            <w:r w:rsidRPr="002C0180">
              <w:rPr>
                <w:rFonts w:cs="Times New Roman"/>
                <w:b/>
                <w:bCs/>
              </w:rPr>
              <w:t>equity method is applied</w:t>
            </w:r>
          </w:p>
        </w:tc>
        <w:tc>
          <w:tcPr>
            <w:tcW w:w="185" w:type="dxa"/>
          </w:tcPr>
          <w:p w14:paraId="1B4B2B1A" w14:textId="77777777" w:rsidR="007259C0" w:rsidRPr="002C0180" w:rsidRDefault="007259C0" w:rsidP="007259C0">
            <w:pPr>
              <w:pStyle w:val="BodyText"/>
              <w:spacing w:after="0" w:line="240" w:lineRule="atLeast"/>
              <w:ind w:left="-134" w:right="-115"/>
              <w:jc w:val="center"/>
              <w:rPr>
                <w:rFonts w:cs="Times New Roman"/>
              </w:rPr>
            </w:pPr>
          </w:p>
        </w:tc>
        <w:tc>
          <w:tcPr>
            <w:tcW w:w="2391" w:type="dxa"/>
            <w:gridSpan w:val="3"/>
            <w:hideMark/>
          </w:tcPr>
          <w:p w14:paraId="2DC137EC" w14:textId="77777777" w:rsidR="007259C0" w:rsidRPr="002C0180" w:rsidRDefault="007259C0" w:rsidP="007259C0">
            <w:pPr>
              <w:pStyle w:val="BodyText"/>
              <w:spacing w:after="0" w:line="240" w:lineRule="atLeast"/>
              <w:ind w:left="-134" w:right="-115"/>
              <w:jc w:val="center"/>
              <w:rPr>
                <w:rFonts w:cs="Times New Roman"/>
              </w:rPr>
            </w:pPr>
            <w:r w:rsidRPr="002C0180">
              <w:rPr>
                <w:rFonts w:cs="Times New Roman"/>
                <w:b/>
                <w:bCs/>
              </w:rPr>
              <w:t>statements</w:t>
            </w:r>
          </w:p>
        </w:tc>
      </w:tr>
      <w:tr w:rsidR="007259C0" w:rsidRPr="002C0180" w14:paraId="711B1E80" w14:textId="77777777" w:rsidTr="00CB2425">
        <w:trPr>
          <w:cantSplit/>
        </w:trPr>
        <w:tc>
          <w:tcPr>
            <w:tcW w:w="4138" w:type="dxa"/>
          </w:tcPr>
          <w:p w14:paraId="3DE6B12C" w14:textId="00B4EFB2" w:rsidR="007259C0" w:rsidRPr="002C0180" w:rsidRDefault="007259C0" w:rsidP="007259C0">
            <w:pPr>
              <w:spacing w:line="240" w:lineRule="atLeast"/>
              <w:ind w:left="47"/>
              <w:rPr>
                <w:rFonts w:cstheme="minorBidi"/>
                <w:b/>
                <w:bCs/>
                <w:i/>
                <w:iCs/>
                <w:sz w:val="22"/>
                <w:szCs w:val="22"/>
              </w:rPr>
            </w:pPr>
            <w:r w:rsidRPr="002C0180">
              <w:rPr>
                <w:rFonts w:cstheme="minorBidi"/>
                <w:b/>
                <w:bCs/>
                <w:i/>
                <w:iCs/>
                <w:sz w:val="22"/>
                <w:szCs w:val="22"/>
              </w:rPr>
              <w:t>Three-month period ended 31 March</w:t>
            </w:r>
          </w:p>
        </w:tc>
        <w:tc>
          <w:tcPr>
            <w:tcW w:w="1169" w:type="dxa"/>
            <w:hideMark/>
          </w:tcPr>
          <w:p w14:paraId="5627B335" w14:textId="34366DAC" w:rsidR="007259C0" w:rsidRPr="002C0180" w:rsidRDefault="007259C0" w:rsidP="007259C0">
            <w:pPr>
              <w:pStyle w:val="BodyText"/>
              <w:spacing w:after="0" w:line="240" w:lineRule="atLeast"/>
              <w:ind w:left="-134" w:right="-115"/>
              <w:jc w:val="center"/>
              <w:rPr>
                <w:rFonts w:cs="Times New Roman"/>
              </w:rPr>
            </w:pPr>
            <w:r w:rsidRPr="002C0180">
              <w:rPr>
                <w:rFonts w:cs="Times New Roman"/>
              </w:rPr>
              <w:t>2022</w:t>
            </w:r>
          </w:p>
        </w:tc>
        <w:tc>
          <w:tcPr>
            <w:tcW w:w="180" w:type="dxa"/>
          </w:tcPr>
          <w:p w14:paraId="4C12EA5F" w14:textId="346F12D1" w:rsidR="007259C0" w:rsidRPr="002C0180" w:rsidRDefault="007259C0" w:rsidP="007259C0">
            <w:pPr>
              <w:pStyle w:val="BodyText"/>
              <w:spacing w:after="0" w:line="240" w:lineRule="atLeast"/>
              <w:ind w:left="-134" w:right="-115"/>
              <w:jc w:val="center"/>
              <w:rPr>
                <w:rFonts w:cs="Times New Roman"/>
              </w:rPr>
            </w:pPr>
          </w:p>
        </w:tc>
        <w:tc>
          <w:tcPr>
            <w:tcW w:w="1164" w:type="dxa"/>
            <w:hideMark/>
          </w:tcPr>
          <w:p w14:paraId="0CB60A7E" w14:textId="201FE882" w:rsidR="007259C0" w:rsidRPr="002C0180" w:rsidRDefault="007259C0" w:rsidP="007259C0">
            <w:pPr>
              <w:pStyle w:val="BodyText"/>
              <w:spacing w:after="0" w:line="240" w:lineRule="atLeast"/>
              <w:ind w:left="-134" w:right="-115"/>
              <w:jc w:val="center"/>
              <w:rPr>
                <w:rFonts w:cs="Times New Roman"/>
              </w:rPr>
            </w:pPr>
            <w:r w:rsidRPr="002C0180">
              <w:rPr>
                <w:rFonts w:cs="Times New Roman"/>
              </w:rPr>
              <w:t>2021</w:t>
            </w:r>
          </w:p>
        </w:tc>
        <w:tc>
          <w:tcPr>
            <w:tcW w:w="185" w:type="dxa"/>
          </w:tcPr>
          <w:p w14:paraId="3EBD3E4B" w14:textId="77777777" w:rsidR="007259C0" w:rsidRPr="002C0180" w:rsidRDefault="007259C0" w:rsidP="007259C0">
            <w:pPr>
              <w:pStyle w:val="BodyText"/>
              <w:spacing w:after="0" w:line="240" w:lineRule="atLeast"/>
              <w:ind w:left="-134" w:right="-115"/>
              <w:jc w:val="center"/>
              <w:rPr>
                <w:rFonts w:cs="Times New Roman"/>
              </w:rPr>
            </w:pPr>
          </w:p>
        </w:tc>
        <w:tc>
          <w:tcPr>
            <w:tcW w:w="1105" w:type="dxa"/>
            <w:hideMark/>
          </w:tcPr>
          <w:p w14:paraId="7D0B97C3" w14:textId="208814F2" w:rsidR="007259C0" w:rsidRPr="002C0180" w:rsidRDefault="007259C0" w:rsidP="007259C0">
            <w:pPr>
              <w:pStyle w:val="BodyText"/>
              <w:spacing w:after="0" w:line="240" w:lineRule="atLeast"/>
              <w:ind w:left="-134" w:right="-115"/>
              <w:jc w:val="center"/>
              <w:rPr>
                <w:rFonts w:cs="Times New Roman"/>
              </w:rPr>
            </w:pPr>
            <w:r w:rsidRPr="002C0180">
              <w:rPr>
                <w:rFonts w:cs="Times New Roman"/>
              </w:rPr>
              <w:t>2022</w:t>
            </w:r>
          </w:p>
        </w:tc>
        <w:tc>
          <w:tcPr>
            <w:tcW w:w="180" w:type="dxa"/>
          </w:tcPr>
          <w:p w14:paraId="40CA0FD9" w14:textId="77777777" w:rsidR="007259C0" w:rsidRPr="002C0180" w:rsidRDefault="007259C0" w:rsidP="007259C0">
            <w:pPr>
              <w:pStyle w:val="BodyText"/>
              <w:spacing w:after="0" w:line="240" w:lineRule="atLeast"/>
              <w:ind w:left="-134" w:right="-115"/>
              <w:jc w:val="center"/>
              <w:rPr>
                <w:rFonts w:cs="Times New Roman"/>
              </w:rPr>
            </w:pPr>
          </w:p>
        </w:tc>
        <w:tc>
          <w:tcPr>
            <w:tcW w:w="1106" w:type="dxa"/>
            <w:hideMark/>
          </w:tcPr>
          <w:p w14:paraId="22CEC2FD" w14:textId="322D85D6" w:rsidR="007259C0" w:rsidRPr="002C0180" w:rsidRDefault="007259C0" w:rsidP="007259C0">
            <w:pPr>
              <w:pStyle w:val="BodyText"/>
              <w:spacing w:after="0" w:line="240" w:lineRule="atLeast"/>
              <w:ind w:left="-134" w:right="-115"/>
              <w:jc w:val="center"/>
              <w:rPr>
                <w:rFonts w:cs="Times New Roman"/>
              </w:rPr>
            </w:pPr>
            <w:r w:rsidRPr="002C0180">
              <w:rPr>
                <w:rFonts w:cs="Times New Roman"/>
              </w:rPr>
              <w:t>2021</w:t>
            </w:r>
          </w:p>
        </w:tc>
      </w:tr>
      <w:tr w:rsidR="007259C0" w:rsidRPr="002C0180" w14:paraId="59E7ABAA" w14:textId="77777777" w:rsidTr="00CB2425">
        <w:trPr>
          <w:cantSplit/>
        </w:trPr>
        <w:tc>
          <w:tcPr>
            <w:tcW w:w="4138" w:type="dxa"/>
          </w:tcPr>
          <w:p w14:paraId="386E165A" w14:textId="77777777" w:rsidR="007259C0" w:rsidRPr="002C0180" w:rsidRDefault="007259C0" w:rsidP="007259C0">
            <w:pPr>
              <w:spacing w:line="240" w:lineRule="atLeast"/>
              <w:ind w:right="-519"/>
              <w:rPr>
                <w:rFonts w:cs="Times New Roman"/>
                <w:sz w:val="22"/>
                <w:szCs w:val="22"/>
              </w:rPr>
            </w:pPr>
          </w:p>
        </w:tc>
        <w:tc>
          <w:tcPr>
            <w:tcW w:w="5089" w:type="dxa"/>
            <w:gridSpan w:val="7"/>
            <w:hideMark/>
          </w:tcPr>
          <w:p w14:paraId="725C4C4A" w14:textId="77777777" w:rsidR="007259C0" w:rsidRPr="002C0180" w:rsidRDefault="007259C0" w:rsidP="007259C0">
            <w:pPr>
              <w:tabs>
                <w:tab w:val="left" w:pos="540"/>
              </w:tabs>
              <w:spacing w:line="240" w:lineRule="atLeast"/>
              <w:ind w:left="-126" w:right="-108"/>
              <w:jc w:val="center"/>
              <w:rPr>
                <w:rFonts w:cs="Times New Roman"/>
                <w:sz w:val="22"/>
                <w:szCs w:val="22"/>
              </w:rPr>
            </w:pPr>
            <w:r w:rsidRPr="002C0180">
              <w:rPr>
                <w:rFonts w:cs="Times New Roman"/>
                <w:i/>
                <w:iCs/>
                <w:sz w:val="22"/>
                <w:szCs w:val="22"/>
              </w:rPr>
              <w:t>(in thousand Baht / thousand shares)</w:t>
            </w:r>
          </w:p>
        </w:tc>
      </w:tr>
      <w:tr w:rsidR="007259C0" w:rsidRPr="002C0180" w14:paraId="1A0118EC" w14:textId="77777777" w:rsidTr="00CB2425">
        <w:trPr>
          <w:cantSplit/>
        </w:trPr>
        <w:tc>
          <w:tcPr>
            <w:tcW w:w="4138" w:type="dxa"/>
            <w:hideMark/>
          </w:tcPr>
          <w:p w14:paraId="27B19178" w14:textId="77777777" w:rsidR="007259C0" w:rsidRPr="002C0180" w:rsidRDefault="007259C0" w:rsidP="007259C0">
            <w:pPr>
              <w:spacing w:line="240" w:lineRule="atLeast"/>
              <w:ind w:left="191" w:right="-45" w:hanging="144"/>
              <w:rPr>
                <w:rFonts w:cs="Times New Roman"/>
                <w:spacing w:val="-6"/>
                <w:sz w:val="22"/>
                <w:szCs w:val="22"/>
              </w:rPr>
            </w:pPr>
            <w:r w:rsidRPr="002C0180">
              <w:rPr>
                <w:rFonts w:cs="Times New Roman"/>
                <w:spacing w:val="-6"/>
                <w:sz w:val="22"/>
                <w:szCs w:val="22"/>
              </w:rPr>
              <w:t>Profit attributable to ordinary shareholder</w:t>
            </w:r>
          </w:p>
          <w:p w14:paraId="622673F8" w14:textId="77777777" w:rsidR="007259C0" w:rsidRPr="002C0180" w:rsidRDefault="007259C0" w:rsidP="007259C0">
            <w:pPr>
              <w:spacing w:line="240" w:lineRule="atLeast"/>
              <w:ind w:left="191" w:right="-45" w:hanging="144"/>
              <w:rPr>
                <w:rFonts w:cs="Times New Roman"/>
                <w:spacing w:val="-6"/>
                <w:sz w:val="22"/>
                <w:szCs w:val="22"/>
              </w:rPr>
            </w:pPr>
            <w:r w:rsidRPr="002C0180">
              <w:rPr>
                <w:rFonts w:cs="Times New Roman"/>
                <w:spacing w:val="-6"/>
                <w:sz w:val="22"/>
                <w:szCs w:val="22"/>
              </w:rPr>
              <w:t xml:space="preserve">   of the Company (basic)</w:t>
            </w:r>
            <w:r w:rsidRPr="002C0180">
              <w:rPr>
                <w:rFonts w:cs="Times New Roman"/>
                <w:spacing w:val="-6"/>
                <w:sz w:val="22"/>
                <w:szCs w:val="22"/>
              </w:rPr>
              <w:tab/>
            </w:r>
          </w:p>
        </w:tc>
        <w:tc>
          <w:tcPr>
            <w:tcW w:w="1169" w:type="dxa"/>
            <w:tcBorders>
              <w:top w:val="nil"/>
              <w:left w:val="nil"/>
              <w:bottom w:val="double" w:sz="4" w:space="0" w:color="auto"/>
              <w:right w:val="nil"/>
            </w:tcBorders>
          </w:tcPr>
          <w:p w14:paraId="263E45B0" w14:textId="77777777" w:rsidR="001268F7" w:rsidRPr="002C0180" w:rsidRDefault="001268F7" w:rsidP="007259C0">
            <w:pPr>
              <w:pStyle w:val="BodyText"/>
              <w:tabs>
                <w:tab w:val="decimal" w:pos="965"/>
              </w:tabs>
              <w:spacing w:after="0" w:line="240" w:lineRule="atLeast"/>
              <w:ind w:right="-79"/>
              <w:jc w:val="both"/>
              <w:rPr>
                <w:rFonts w:cs="Times New Roman"/>
                <w:lang w:val="en-US"/>
              </w:rPr>
            </w:pPr>
          </w:p>
          <w:p w14:paraId="2D181421" w14:textId="0C8A0714" w:rsidR="007259C0" w:rsidRPr="002C0180" w:rsidRDefault="001268F7" w:rsidP="007259C0">
            <w:pPr>
              <w:pStyle w:val="BodyText"/>
              <w:tabs>
                <w:tab w:val="decimal" w:pos="965"/>
              </w:tabs>
              <w:spacing w:after="0" w:line="240" w:lineRule="atLeast"/>
              <w:ind w:right="-79"/>
              <w:jc w:val="both"/>
              <w:rPr>
                <w:rFonts w:cs="Times New Roman"/>
                <w:lang w:val="en-US"/>
              </w:rPr>
            </w:pPr>
            <w:r w:rsidRPr="002C0180">
              <w:rPr>
                <w:rFonts w:cs="Times New Roman"/>
                <w:cs/>
                <w:lang w:val="en-US"/>
              </w:rPr>
              <w:t>3</w:t>
            </w:r>
            <w:r w:rsidRPr="002C0180">
              <w:rPr>
                <w:rFonts w:cs="Times New Roman"/>
                <w:lang w:val="en-US"/>
              </w:rPr>
              <w:t>,</w:t>
            </w:r>
            <w:r w:rsidRPr="002C0180">
              <w:rPr>
                <w:rFonts w:cs="Times New Roman"/>
                <w:cs/>
                <w:lang w:val="en-US"/>
              </w:rPr>
              <w:t>793</w:t>
            </w:r>
            <w:r w:rsidRPr="002C0180">
              <w:rPr>
                <w:rFonts w:cs="Times New Roman"/>
                <w:lang w:val="en-US"/>
              </w:rPr>
              <w:t>,</w:t>
            </w:r>
            <w:r w:rsidRPr="002C0180">
              <w:rPr>
                <w:rFonts w:cs="Times New Roman"/>
                <w:cs/>
                <w:lang w:val="en-US"/>
              </w:rPr>
              <w:t>284</w:t>
            </w:r>
          </w:p>
        </w:tc>
        <w:tc>
          <w:tcPr>
            <w:tcW w:w="180" w:type="dxa"/>
          </w:tcPr>
          <w:p w14:paraId="0FC908A3" w14:textId="77777777" w:rsidR="007259C0" w:rsidRPr="002C0180" w:rsidRDefault="007259C0" w:rsidP="007259C0">
            <w:pPr>
              <w:pStyle w:val="BodyText"/>
              <w:tabs>
                <w:tab w:val="decimal" w:pos="965"/>
              </w:tabs>
              <w:spacing w:after="0" w:line="240" w:lineRule="atLeast"/>
              <w:ind w:left="-134" w:right="-79"/>
              <w:jc w:val="both"/>
              <w:rPr>
                <w:rFonts w:cs="Times New Roman"/>
              </w:rPr>
            </w:pPr>
          </w:p>
        </w:tc>
        <w:tc>
          <w:tcPr>
            <w:tcW w:w="1164" w:type="dxa"/>
            <w:tcBorders>
              <w:top w:val="nil"/>
              <w:left w:val="nil"/>
              <w:bottom w:val="double" w:sz="4" w:space="0" w:color="auto"/>
              <w:right w:val="nil"/>
            </w:tcBorders>
          </w:tcPr>
          <w:p w14:paraId="066C10AA" w14:textId="77777777" w:rsidR="00D1145D" w:rsidRPr="002C0180" w:rsidRDefault="00D1145D" w:rsidP="007259C0">
            <w:pPr>
              <w:pStyle w:val="BodyText"/>
              <w:tabs>
                <w:tab w:val="decimal" w:pos="965"/>
              </w:tabs>
              <w:spacing w:after="0" w:line="240" w:lineRule="atLeast"/>
              <w:ind w:right="-79"/>
              <w:jc w:val="both"/>
              <w:rPr>
                <w:rFonts w:cs="Times New Roman"/>
                <w:lang w:val="en-US"/>
              </w:rPr>
            </w:pPr>
          </w:p>
          <w:p w14:paraId="4425C8D3" w14:textId="6036F074" w:rsidR="007259C0" w:rsidRPr="002C0180" w:rsidRDefault="00FD0336" w:rsidP="007259C0">
            <w:pPr>
              <w:pStyle w:val="BodyText"/>
              <w:tabs>
                <w:tab w:val="decimal" w:pos="965"/>
              </w:tabs>
              <w:spacing w:after="0" w:line="240" w:lineRule="atLeast"/>
              <w:ind w:right="-79"/>
              <w:jc w:val="both"/>
              <w:rPr>
                <w:rFonts w:cs="Times New Roman"/>
                <w:lang w:val="en-US"/>
              </w:rPr>
            </w:pPr>
            <w:r w:rsidRPr="002C0180">
              <w:rPr>
                <w:rFonts w:cs="Times New Roman"/>
                <w:lang w:val="en-US"/>
              </w:rPr>
              <w:t>3,307,962</w:t>
            </w:r>
          </w:p>
        </w:tc>
        <w:tc>
          <w:tcPr>
            <w:tcW w:w="185" w:type="dxa"/>
          </w:tcPr>
          <w:p w14:paraId="78961746" w14:textId="77777777" w:rsidR="007259C0" w:rsidRPr="002C0180" w:rsidRDefault="007259C0" w:rsidP="007259C0">
            <w:pPr>
              <w:pStyle w:val="BodyText"/>
              <w:tabs>
                <w:tab w:val="decimal" w:pos="965"/>
              </w:tabs>
              <w:spacing w:after="0" w:line="240" w:lineRule="atLeast"/>
              <w:ind w:left="-134" w:right="-79"/>
              <w:jc w:val="both"/>
              <w:rPr>
                <w:rFonts w:cs="Times New Roman"/>
              </w:rPr>
            </w:pPr>
          </w:p>
        </w:tc>
        <w:tc>
          <w:tcPr>
            <w:tcW w:w="1105" w:type="dxa"/>
            <w:tcBorders>
              <w:top w:val="nil"/>
              <w:left w:val="nil"/>
              <w:bottom w:val="double" w:sz="4" w:space="0" w:color="auto"/>
              <w:right w:val="nil"/>
            </w:tcBorders>
          </w:tcPr>
          <w:p w14:paraId="1CA2D2C9" w14:textId="77777777" w:rsidR="001268F7" w:rsidRPr="002C0180" w:rsidRDefault="001268F7" w:rsidP="007259C0">
            <w:pPr>
              <w:pStyle w:val="BodyText"/>
              <w:tabs>
                <w:tab w:val="decimal" w:pos="965"/>
              </w:tabs>
              <w:spacing w:after="0" w:line="240" w:lineRule="atLeast"/>
              <w:ind w:right="-79"/>
              <w:jc w:val="both"/>
              <w:rPr>
                <w:rFonts w:cs="Times New Roman"/>
                <w:lang w:val="en-US"/>
              </w:rPr>
            </w:pPr>
          </w:p>
          <w:p w14:paraId="11DE3554" w14:textId="5F961B51" w:rsidR="007259C0" w:rsidRPr="002C0180" w:rsidRDefault="001268F7" w:rsidP="007259C0">
            <w:pPr>
              <w:pStyle w:val="BodyText"/>
              <w:tabs>
                <w:tab w:val="decimal" w:pos="965"/>
              </w:tabs>
              <w:spacing w:after="0" w:line="240" w:lineRule="atLeast"/>
              <w:ind w:right="-79"/>
              <w:jc w:val="both"/>
              <w:rPr>
                <w:rFonts w:cs="Times New Roman"/>
                <w:lang w:val="en-US"/>
              </w:rPr>
            </w:pPr>
            <w:r w:rsidRPr="002C0180">
              <w:rPr>
                <w:rFonts w:cs="Times New Roman"/>
                <w:cs/>
                <w:lang w:val="en-US"/>
              </w:rPr>
              <w:t>3</w:t>
            </w:r>
            <w:r w:rsidRPr="002C0180">
              <w:rPr>
                <w:rFonts w:cs="Times New Roman"/>
                <w:lang w:val="en-US"/>
              </w:rPr>
              <w:t>,</w:t>
            </w:r>
            <w:r w:rsidRPr="002C0180">
              <w:rPr>
                <w:rFonts w:cs="Times New Roman"/>
                <w:cs/>
                <w:lang w:val="en-US"/>
              </w:rPr>
              <w:t>793</w:t>
            </w:r>
            <w:r w:rsidRPr="002C0180">
              <w:rPr>
                <w:rFonts w:cs="Times New Roman"/>
                <w:lang w:val="en-US"/>
              </w:rPr>
              <w:t>,</w:t>
            </w:r>
            <w:r w:rsidRPr="002C0180">
              <w:rPr>
                <w:rFonts w:cs="Times New Roman"/>
                <w:cs/>
                <w:lang w:val="en-US"/>
              </w:rPr>
              <w:t>673</w:t>
            </w:r>
          </w:p>
        </w:tc>
        <w:tc>
          <w:tcPr>
            <w:tcW w:w="180" w:type="dxa"/>
          </w:tcPr>
          <w:p w14:paraId="14B0A4FF" w14:textId="77777777" w:rsidR="007259C0" w:rsidRPr="002C0180" w:rsidRDefault="007259C0" w:rsidP="007259C0">
            <w:pPr>
              <w:pStyle w:val="BodyText"/>
              <w:tabs>
                <w:tab w:val="decimal" w:pos="965"/>
              </w:tabs>
              <w:spacing w:after="0" w:line="240" w:lineRule="atLeast"/>
              <w:ind w:left="-134" w:right="-79"/>
              <w:jc w:val="both"/>
              <w:rPr>
                <w:rFonts w:cs="Times New Roman"/>
              </w:rPr>
            </w:pPr>
          </w:p>
        </w:tc>
        <w:tc>
          <w:tcPr>
            <w:tcW w:w="1106" w:type="dxa"/>
            <w:tcBorders>
              <w:top w:val="nil"/>
              <w:left w:val="nil"/>
              <w:bottom w:val="double" w:sz="4" w:space="0" w:color="auto"/>
              <w:right w:val="nil"/>
            </w:tcBorders>
          </w:tcPr>
          <w:p w14:paraId="61D4F020" w14:textId="77777777" w:rsidR="00D1145D" w:rsidRPr="002C0180" w:rsidRDefault="00D1145D" w:rsidP="00CB2425">
            <w:pPr>
              <w:pStyle w:val="BodyText"/>
              <w:tabs>
                <w:tab w:val="decimal" w:pos="965"/>
              </w:tabs>
              <w:spacing w:after="0" w:line="240" w:lineRule="atLeast"/>
              <w:jc w:val="both"/>
              <w:rPr>
                <w:rFonts w:cs="Times New Roman"/>
              </w:rPr>
            </w:pPr>
          </w:p>
          <w:p w14:paraId="0E02BC5E" w14:textId="15352825" w:rsidR="007259C0" w:rsidRPr="002C0180" w:rsidRDefault="00FD0336" w:rsidP="00CB2425">
            <w:pPr>
              <w:pStyle w:val="BodyText"/>
              <w:tabs>
                <w:tab w:val="decimal" w:pos="965"/>
              </w:tabs>
              <w:spacing w:after="0" w:line="240" w:lineRule="atLeast"/>
              <w:jc w:val="both"/>
              <w:rPr>
                <w:rFonts w:cs="Times New Roman"/>
              </w:rPr>
            </w:pPr>
            <w:r w:rsidRPr="002C0180">
              <w:rPr>
                <w:rFonts w:cs="Times New Roman"/>
              </w:rPr>
              <w:t>3,736,620</w:t>
            </w:r>
          </w:p>
        </w:tc>
      </w:tr>
      <w:tr w:rsidR="007259C0" w:rsidRPr="002C0180" w14:paraId="7D775534" w14:textId="77777777" w:rsidTr="00CB2425">
        <w:trPr>
          <w:cantSplit/>
        </w:trPr>
        <w:tc>
          <w:tcPr>
            <w:tcW w:w="4138" w:type="dxa"/>
            <w:hideMark/>
          </w:tcPr>
          <w:p w14:paraId="3725E71B" w14:textId="77777777" w:rsidR="007259C0" w:rsidRPr="002C0180" w:rsidRDefault="007259C0" w:rsidP="007259C0">
            <w:pPr>
              <w:spacing w:line="240" w:lineRule="atLeast"/>
              <w:ind w:left="191" w:right="-45" w:hanging="144"/>
              <w:rPr>
                <w:rFonts w:cs="Times New Roman"/>
                <w:b/>
                <w:bCs/>
                <w:i/>
                <w:iCs/>
                <w:sz w:val="22"/>
                <w:szCs w:val="22"/>
              </w:rPr>
            </w:pPr>
            <w:r w:rsidRPr="002C0180">
              <w:rPr>
                <w:rFonts w:cs="Times New Roman"/>
                <w:b/>
                <w:bCs/>
                <w:i/>
                <w:iCs/>
                <w:sz w:val="22"/>
                <w:szCs w:val="22"/>
              </w:rPr>
              <w:t>Number of ordinary share</w:t>
            </w:r>
            <w:r w:rsidRPr="002C0180">
              <w:rPr>
                <w:b/>
                <w:bCs/>
                <w:i/>
                <w:iCs/>
                <w:sz w:val="22"/>
                <w:szCs w:val="28"/>
              </w:rPr>
              <w:t>s</w:t>
            </w:r>
            <w:r w:rsidRPr="002C0180">
              <w:rPr>
                <w:rFonts w:cs="Times New Roman"/>
                <w:b/>
                <w:bCs/>
                <w:i/>
                <w:iCs/>
                <w:sz w:val="22"/>
                <w:szCs w:val="22"/>
              </w:rPr>
              <w:t xml:space="preserve"> outstanding</w:t>
            </w:r>
          </w:p>
        </w:tc>
        <w:tc>
          <w:tcPr>
            <w:tcW w:w="1169" w:type="dxa"/>
            <w:tcBorders>
              <w:top w:val="double" w:sz="4" w:space="0" w:color="auto"/>
              <w:left w:val="nil"/>
              <w:right w:val="nil"/>
            </w:tcBorders>
          </w:tcPr>
          <w:p w14:paraId="441FDAB0"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151570A6" w14:textId="77777777" w:rsidR="007259C0" w:rsidRPr="002C0180" w:rsidRDefault="007259C0" w:rsidP="007259C0">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nil"/>
              <w:right w:val="nil"/>
            </w:tcBorders>
          </w:tcPr>
          <w:p w14:paraId="728F5A8E"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5" w:type="dxa"/>
          </w:tcPr>
          <w:p w14:paraId="0091FA04"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5" w:type="dxa"/>
            <w:tcBorders>
              <w:top w:val="double" w:sz="4" w:space="0" w:color="auto"/>
              <w:left w:val="nil"/>
              <w:right w:val="nil"/>
            </w:tcBorders>
          </w:tcPr>
          <w:p w14:paraId="7B312BD0"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80" w:type="dxa"/>
          </w:tcPr>
          <w:p w14:paraId="286ACBE4"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6" w:type="dxa"/>
            <w:tcBorders>
              <w:top w:val="double" w:sz="4" w:space="0" w:color="auto"/>
              <w:left w:val="nil"/>
              <w:bottom w:val="nil"/>
              <w:right w:val="nil"/>
            </w:tcBorders>
          </w:tcPr>
          <w:p w14:paraId="241CBC7A" w14:textId="77777777" w:rsidR="007259C0" w:rsidRPr="002C0180" w:rsidRDefault="007259C0" w:rsidP="00CB2425">
            <w:pPr>
              <w:pStyle w:val="acctfourfigures"/>
              <w:tabs>
                <w:tab w:val="clear" w:pos="765"/>
                <w:tab w:val="decimal" w:pos="965"/>
              </w:tabs>
              <w:spacing w:line="240" w:lineRule="atLeast"/>
              <w:ind w:left="-79"/>
              <w:jc w:val="both"/>
              <w:rPr>
                <w:rFonts w:cs="Times New Roman"/>
                <w:szCs w:val="22"/>
              </w:rPr>
            </w:pPr>
          </w:p>
        </w:tc>
      </w:tr>
      <w:tr w:rsidR="007259C0" w:rsidRPr="002C0180" w14:paraId="2E66A71F" w14:textId="77777777" w:rsidTr="00CB2425">
        <w:trPr>
          <w:cantSplit/>
        </w:trPr>
        <w:tc>
          <w:tcPr>
            <w:tcW w:w="4138" w:type="dxa"/>
          </w:tcPr>
          <w:p w14:paraId="660CB7A1" w14:textId="596AB8C9" w:rsidR="007259C0" w:rsidRPr="002C0180" w:rsidRDefault="007259C0" w:rsidP="007259C0">
            <w:pPr>
              <w:spacing w:line="240" w:lineRule="atLeast"/>
              <w:ind w:left="191" w:right="-45" w:hanging="144"/>
              <w:rPr>
                <w:rFonts w:cs="Times New Roman"/>
                <w:sz w:val="22"/>
                <w:szCs w:val="22"/>
              </w:rPr>
            </w:pPr>
            <w:r w:rsidRPr="002C0180">
              <w:rPr>
                <w:rFonts w:cs="Times New Roman"/>
                <w:sz w:val="22"/>
                <w:szCs w:val="22"/>
              </w:rPr>
              <w:t>Number of ordinary shares outstanding (basic) at 31 March 2021 (Before restated)</w:t>
            </w:r>
          </w:p>
        </w:tc>
        <w:tc>
          <w:tcPr>
            <w:tcW w:w="1169" w:type="dxa"/>
            <w:tcBorders>
              <w:top w:val="nil"/>
              <w:left w:val="nil"/>
              <w:right w:val="nil"/>
            </w:tcBorders>
          </w:tcPr>
          <w:p w14:paraId="10ED928D"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051BF6C1" w14:textId="77777777" w:rsidR="007259C0" w:rsidRPr="002C0180" w:rsidRDefault="007259C0" w:rsidP="007259C0">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1CD60130"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p w14:paraId="58F85552"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p w14:paraId="49EDFE2F" w14:textId="77777777" w:rsidR="007259C0" w:rsidRPr="002C0180" w:rsidRDefault="007259C0" w:rsidP="007259C0">
            <w:pPr>
              <w:pStyle w:val="BodyText"/>
              <w:tabs>
                <w:tab w:val="decimal" w:pos="965"/>
              </w:tabs>
              <w:spacing w:after="0" w:line="240" w:lineRule="atLeast"/>
              <w:ind w:right="-79"/>
              <w:jc w:val="both"/>
              <w:rPr>
                <w:rFonts w:cs="Times New Roman"/>
                <w:lang w:val="en-US"/>
              </w:rPr>
            </w:pPr>
            <w:r w:rsidRPr="002C0180">
              <w:rPr>
                <w:rFonts w:cs="Times New Roman"/>
                <w:lang w:val="en-US"/>
              </w:rPr>
              <w:t>106,000</w:t>
            </w:r>
          </w:p>
        </w:tc>
        <w:tc>
          <w:tcPr>
            <w:tcW w:w="185" w:type="dxa"/>
          </w:tcPr>
          <w:p w14:paraId="4A3D3148"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289879B0"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7C81294E"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bottom w:val="double" w:sz="4" w:space="0" w:color="auto"/>
              <w:right w:val="nil"/>
            </w:tcBorders>
          </w:tcPr>
          <w:p w14:paraId="021A8369" w14:textId="77777777" w:rsidR="007259C0" w:rsidRPr="002C0180" w:rsidRDefault="007259C0" w:rsidP="00CB2425">
            <w:pPr>
              <w:pStyle w:val="BodyText"/>
              <w:tabs>
                <w:tab w:val="decimal" w:pos="965"/>
              </w:tabs>
              <w:spacing w:after="0" w:line="240" w:lineRule="atLeast"/>
              <w:jc w:val="both"/>
              <w:rPr>
                <w:rFonts w:cs="Times New Roman"/>
                <w:lang w:val="en-US"/>
              </w:rPr>
            </w:pPr>
          </w:p>
          <w:p w14:paraId="4E30002D" w14:textId="77777777" w:rsidR="007259C0" w:rsidRPr="002C0180" w:rsidRDefault="007259C0" w:rsidP="00CB2425">
            <w:pPr>
              <w:pStyle w:val="BodyText"/>
              <w:tabs>
                <w:tab w:val="decimal" w:pos="965"/>
              </w:tabs>
              <w:spacing w:after="0" w:line="240" w:lineRule="atLeast"/>
              <w:jc w:val="both"/>
              <w:rPr>
                <w:rFonts w:cs="Times New Roman"/>
                <w:lang w:val="en-US"/>
              </w:rPr>
            </w:pPr>
          </w:p>
          <w:p w14:paraId="22839E8F" w14:textId="77777777" w:rsidR="007259C0" w:rsidRPr="002C0180" w:rsidRDefault="007259C0" w:rsidP="00CB2425">
            <w:pPr>
              <w:pStyle w:val="BodyText"/>
              <w:tabs>
                <w:tab w:val="decimal" w:pos="965"/>
              </w:tabs>
              <w:spacing w:after="0" w:line="240" w:lineRule="atLeast"/>
              <w:jc w:val="both"/>
              <w:rPr>
                <w:rFonts w:cs="Times New Roman"/>
                <w:lang w:val="en-US"/>
              </w:rPr>
            </w:pPr>
            <w:r w:rsidRPr="002C0180">
              <w:rPr>
                <w:rFonts w:cs="Times New Roman"/>
                <w:lang w:val="en-US"/>
              </w:rPr>
              <w:t>106,000</w:t>
            </w:r>
          </w:p>
        </w:tc>
      </w:tr>
      <w:tr w:rsidR="007259C0" w:rsidRPr="002C0180" w14:paraId="1F41B7F7" w14:textId="77777777" w:rsidTr="00CB2425">
        <w:trPr>
          <w:cantSplit/>
        </w:trPr>
        <w:tc>
          <w:tcPr>
            <w:tcW w:w="4138" w:type="dxa"/>
          </w:tcPr>
          <w:p w14:paraId="33261B91" w14:textId="1C6172A5" w:rsidR="007259C0" w:rsidRPr="002C0180" w:rsidRDefault="007259C0" w:rsidP="007259C0">
            <w:pPr>
              <w:spacing w:line="240" w:lineRule="atLeast"/>
              <w:ind w:left="191" w:right="-45" w:hanging="144"/>
              <w:rPr>
                <w:rFonts w:cs="Times New Roman"/>
                <w:sz w:val="22"/>
                <w:szCs w:val="22"/>
              </w:rPr>
            </w:pPr>
            <w:r w:rsidRPr="002C0180">
              <w:rPr>
                <w:rFonts w:cs="Times New Roman"/>
                <w:sz w:val="22"/>
                <w:szCs w:val="22"/>
              </w:rPr>
              <w:t xml:space="preserve">Basic earnings per share for the </w:t>
            </w:r>
            <w:r w:rsidR="00D1145D" w:rsidRPr="002C0180">
              <w:rPr>
                <w:rFonts w:cs="Times New Roman"/>
                <w:sz w:val="22"/>
                <w:szCs w:val="22"/>
              </w:rPr>
              <w:t>period</w:t>
            </w:r>
            <w:r w:rsidRPr="002C0180">
              <w:rPr>
                <w:rFonts w:cs="Times New Roman"/>
                <w:sz w:val="22"/>
                <w:szCs w:val="22"/>
              </w:rPr>
              <w:t xml:space="preserve"> </w:t>
            </w:r>
            <w:r w:rsidR="00D1145D" w:rsidRPr="002C0180">
              <w:rPr>
                <w:rFonts w:cs="Times New Roman"/>
                <w:sz w:val="22"/>
                <w:szCs w:val="22"/>
              </w:rPr>
              <w:br/>
            </w:r>
            <w:r w:rsidRPr="002C0180">
              <w:rPr>
                <w:rFonts w:cs="Times New Roman"/>
                <w:i/>
                <w:iCs/>
                <w:sz w:val="22"/>
                <w:szCs w:val="22"/>
              </w:rPr>
              <w:t>(in Baht)</w:t>
            </w:r>
            <w:r w:rsidRPr="002C0180">
              <w:rPr>
                <w:rFonts w:cs="Times New Roman"/>
                <w:sz w:val="22"/>
                <w:szCs w:val="22"/>
              </w:rPr>
              <w:t xml:space="preserve"> (Before restated)</w:t>
            </w:r>
          </w:p>
        </w:tc>
        <w:tc>
          <w:tcPr>
            <w:tcW w:w="1169" w:type="dxa"/>
            <w:tcBorders>
              <w:top w:val="nil"/>
              <w:left w:val="nil"/>
              <w:right w:val="nil"/>
            </w:tcBorders>
          </w:tcPr>
          <w:p w14:paraId="57FC5235"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05EA8E81" w14:textId="77777777" w:rsidR="007259C0" w:rsidRPr="002C0180" w:rsidRDefault="007259C0" w:rsidP="007259C0">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59FBFD10" w14:textId="77777777" w:rsidR="00D1145D" w:rsidRPr="002C0180" w:rsidRDefault="00D1145D" w:rsidP="007259C0">
            <w:pPr>
              <w:pStyle w:val="acctfourfigures"/>
              <w:tabs>
                <w:tab w:val="decimal" w:pos="686"/>
              </w:tabs>
              <w:spacing w:line="240" w:lineRule="atLeast"/>
              <w:ind w:left="270" w:right="50"/>
              <w:jc w:val="right"/>
              <w:rPr>
                <w:rFonts w:cs="Times New Roman"/>
                <w:lang w:val="en-US"/>
              </w:rPr>
            </w:pPr>
          </w:p>
          <w:p w14:paraId="77C9EE56" w14:textId="59E2DDB6" w:rsidR="007259C0" w:rsidRPr="002C0180" w:rsidRDefault="00FD0336" w:rsidP="007259C0">
            <w:pPr>
              <w:pStyle w:val="acctfourfigures"/>
              <w:tabs>
                <w:tab w:val="decimal" w:pos="686"/>
              </w:tabs>
              <w:spacing w:line="240" w:lineRule="atLeast"/>
              <w:ind w:left="270" w:right="50"/>
              <w:jc w:val="right"/>
              <w:rPr>
                <w:rFonts w:cs="Times New Roman"/>
                <w:lang w:val="en-US"/>
              </w:rPr>
            </w:pPr>
            <w:r w:rsidRPr="002C0180">
              <w:rPr>
                <w:rFonts w:cs="Times New Roman"/>
                <w:lang w:val="en-US"/>
              </w:rPr>
              <w:t>31.21</w:t>
            </w:r>
          </w:p>
        </w:tc>
        <w:tc>
          <w:tcPr>
            <w:tcW w:w="185" w:type="dxa"/>
          </w:tcPr>
          <w:p w14:paraId="18C9533A"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282E9C75"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1F350A26"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bottom w:val="double" w:sz="4" w:space="0" w:color="auto"/>
              <w:right w:val="nil"/>
            </w:tcBorders>
          </w:tcPr>
          <w:p w14:paraId="60B3A56E" w14:textId="77777777" w:rsidR="00D1145D" w:rsidRPr="002C0180" w:rsidRDefault="00D1145D" w:rsidP="00CB2425">
            <w:pPr>
              <w:pStyle w:val="acctfourfigures"/>
              <w:tabs>
                <w:tab w:val="decimal" w:pos="587"/>
              </w:tabs>
              <w:spacing w:line="240" w:lineRule="atLeast"/>
              <w:ind w:left="-79"/>
              <w:jc w:val="right"/>
              <w:rPr>
                <w:rFonts w:cs="Times New Roman"/>
                <w:lang w:val="en-US"/>
              </w:rPr>
            </w:pPr>
          </w:p>
          <w:p w14:paraId="4E549E17" w14:textId="04EEF8EE" w:rsidR="007259C0" w:rsidRPr="002C0180" w:rsidRDefault="00FD0336" w:rsidP="00CB2425">
            <w:pPr>
              <w:pStyle w:val="acctfourfigures"/>
              <w:tabs>
                <w:tab w:val="decimal" w:pos="587"/>
              </w:tabs>
              <w:spacing w:line="240" w:lineRule="atLeast"/>
              <w:ind w:left="-79"/>
              <w:jc w:val="right"/>
              <w:rPr>
                <w:rFonts w:cs="Times New Roman"/>
                <w:lang w:val="en-US"/>
              </w:rPr>
            </w:pPr>
            <w:r w:rsidRPr="002C0180">
              <w:rPr>
                <w:rFonts w:cs="Times New Roman"/>
                <w:lang w:val="en-US"/>
              </w:rPr>
              <w:t>35.25</w:t>
            </w:r>
          </w:p>
        </w:tc>
      </w:tr>
      <w:tr w:rsidR="007259C0" w:rsidRPr="002C0180" w14:paraId="7ACC81D7" w14:textId="77777777" w:rsidTr="00CB2425">
        <w:trPr>
          <w:cantSplit/>
        </w:trPr>
        <w:tc>
          <w:tcPr>
            <w:tcW w:w="4138" w:type="dxa"/>
          </w:tcPr>
          <w:p w14:paraId="373B4FE1" w14:textId="77777777" w:rsidR="007259C0" w:rsidRPr="002C0180" w:rsidRDefault="007259C0" w:rsidP="007259C0">
            <w:pPr>
              <w:spacing w:line="240" w:lineRule="atLeast"/>
              <w:ind w:left="191" w:right="-45" w:hanging="144"/>
              <w:rPr>
                <w:rFonts w:cs="Times New Roman"/>
                <w:sz w:val="22"/>
                <w:szCs w:val="22"/>
              </w:rPr>
            </w:pPr>
          </w:p>
        </w:tc>
        <w:tc>
          <w:tcPr>
            <w:tcW w:w="1169" w:type="dxa"/>
            <w:tcBorders>
              <w:top w:val="nil"/>
              <w:left w:val="nil"/>
              <w:right w:val="nil"/>
            </w:tcBorders>
          </w:tcPr>
          <w:p w14:paraId="797439B6"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7AD6E630" w14:textId="77777777" w:rsidR="007259C0" w:rsidRPr="002C0180" w:rsidRDefault="007259C0" w:rsidP="007259C0">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right w:val="nil"/>
            </w:tcBorders>
          </w:tcPr>
          <w:p w14:paraId="2149AF02"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5" w:type="dxa"/>
          </w:tcPr>
          <w:p w14:paraId="22CBA50A"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798724C8"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tc>
        <w:tc>
          <w:tcPr>
            <w:tcW w:w="180" w:type="dxa"/>
          </w:tcPr>
          <w:p w14:paraId="509AF6AE"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right w:val="nil"/>
            </w:tcBorders>
          </w:tcPr>
          <w:p w14:paraId="63F64BF2" w14:textId="77777777" w:rsidR="007259C0" w:rsidRPr="002C0180" w:rsidRDefault="007259C0" w:rsidP="00CB2425">
            <w:pPr>
              <w:pStyle w:val="BodyText"/>
              <w:tabs>
                <w:tab w:val="decimal" w:pos="965"/>
              </w:tabs>
              <w:spacing w:after="0" w:line="240" w:lineRule="atLeast"/>
              <w:jc w:val="both"/>
              <w:rPr>
                <w:rFonts w:cs="Times New Roman"/>
                <w:lang w:val="en-US"/>
              </w:rPr>
            </w:pPr>
          </w:p>
        </w:tc>
      </w:tr>
      <w:tr w:rsidR="007259C0" w:rsidRPr="002C0180" w14:paraId="04217290" w14:textId="77777777" w:rsidTr="00CB2425">
        <w:trPr>
          <w:cantSplit/>
        </w:trPr>
        <w:tc>
          <w:tcPr>
            <w:tcW w:w="4138" w:type="dxa"/>
            <w:hideMark/>
          </w:tcPr>
          <w:p w14:paraId="129E09C6" w14:textId="004AB7B3" w:rsidR="007259C0" w:rsidRPr="002C0180" w:rsidRDefault="007259C0" w:rsidP="007259C0">
            <w:pPr>
              <w:spacing w:line="240" w:lineRule="atLeast"/>
              <w:ind w:left="191" w:right="-45" w:hanging="144"/>
              <w:rPr>
                <w:rFonts w:cstheme="minorBidi"/>
                <w:sz w:val="22"/>
                <w:szCs w:val="22"/>
              </w:rPr>
            </w:pPr>
            <w:r w:rsidRPr="002C0180">
              <w:rPr>
                <w:rFonts w:cs="Times New Roman"/>
                <w:sz w:val="22"/>
                <w:szCs w:val="22"/>
              </w:rPr>
              <w:t xml:space="preserve">Number of ordinary shares outstanding (basic) at 31 </w:t>
            </w:r>
            <w:r w:rsidR="00D1145D" w:rsidRPr="002C0180">
              <w:rPr>
                <w:rFonts w:cs="Times New Roman"/>
                <w:sz w:val="22"/>
                <w:szCs w:val="22"/>
              </w:rPr>
              <w:t>March</w:t>
            </w:r>
            <w:r w:rsidRPr="002C0180">
              <w:rPr>
                <w:rFonts w:cstheme="minorBidi" w:hint="cs"/>
                <w:sz w:val="22"/>
                <w:szCs w:val="22"/>
                <w:cs/>
              </w:rPr>
              <w:t xml:space="preserve"> </w:t>
            </w:r>
            <w:r w:rsidRPr="002C0180">
              <w:rPr>
                <w:rFonts w:cs="Times New Roman"/>
                <w:sz w:val="22"/>
                <w:szCs w:val="22"/>
              </w:rPr>
              <w:t>(After restated)</w:t>
            </w:r>
          </w:p>
        </w:tc>
        <w:tc>
          <w:tcPr>
            <w:tcW w:w="1169" w:type="dxa"/>
            <w:tcBorders>
              <w:left w:val="nil"/>
              <w:bottom w:val="double" w:sz="4" w:space="0" w:color="auto"/>
              <w:right w:val="nil"/>
            </w:tcBorders>
          </w:tcPr>
          <w:p w14:paraId="53E99D5C"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p w14:paraId="4446C79C" w14:textId="77777777" w:rsidR="007259C0" w:rsidRPr="002C0180" w:rsidRDefault="007259C0" w:rsidP="007259C0">
            <w:pPr>
              <w:pStyle w:val="BodyText"/>
              <w:tabs>
                <w:tab w:val="decimal" w:pos="965"/>
              </w:tabs>
              <w:spacing w:after="0" w:line="240" w:lineRule="atLeast"/>
              <w:ind w:right="-79"/>
              <w:jc w:val="both"/>
              <w:rPr>
                <w:rFonts w:cs="Times New Roman"/>
                <w:lang w:val="en-US"/>
              </w:rPr>
            </w:pPr>
            <w:r w:rsidRPr="002C0180">
              <w:rPr>
                <w:rFonts w:cs="Times New Roman"/>
                <w:lang w:val="en-US"/>
              </w:rPr>
              <w:t>10,600,000</w:t>
            </w:r>
          </w:p>
        </w:tc>
        <w:tc>
          <w:tcPr>
            <w:tcW w:w="180" w:type="dxa"/>
          </w:tcPr>
          <w:p w14:paraId="6A6488CE" w14:textId="77777777" w:rsidR="007259C0" w:rsidRPr="002C0180" w:rsidRDefault="007259C0" w:rsidP="007259C0">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left w:val="nil"/>
              <w:bottom w:val="double" w:sz="4" w:space="0" w:color="auto"/>
              <w:right w:val="nil"/>
            </w:tcBorders>
          </w:tcPr>
          <w:p w14:paraId="2DE13E93"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p w14:paraId="352A4AEB" w14:textId="77777777" w:rsidR="007259C0" w:rsidRPr="002C0180" w:rsidRDefault="007259C0" w:rsidP="007259C0">
            <w:pPr>
              <w:pStyle w:val="BodyText"/>
              <w:tabs>
                <w:tab w:val="decimal" w:pos="965"/>
              </w:tabs>
              <w:spacing w:after="0" w:line="240" w:lineRule="atLeast"/>
              <w:ind w:right="-79"/>
              <w:jc w:val="both"/>
              <w:rPr>
                <w:rFonts w:cs="Times New Roman"/>
                <w:lang w:val="en-US"/>
              </w:rPr>
            </w:pPr>
            <w:r w:rsidRPr="002C0180">
              <w:rPr>
                <w:rFonts w:cs="Times New Roman"/>
                <w:lang w:val="en-US"/>
              </w:rPr>
              <w:t>10,600,000</w:t>
            </w:r>
          </w:p>
        </w:tc>
        <w:tc>
          <w:tcPr>
            <w:tcW w:w="185" w:type="dxa"/>
          </w:tcPr>
          <w:p w14:paraId="3288F815"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5" w:type="dxa"/>
            <w:tcBorders>
              <w:left w:val="nil"/>
              <w:bottom w:val="double" w:sz="4" w:space="0" w:color="auto"/>
              <w:right w:val="nil"/>
            </w:tcBorders>
          </w:tcPr>
          <w:p w14:paraId="4BA207E2" w14:textId="77777777" w:rsidR="007259C0" w:rsidRPr="002C0180" w:rsidRDefault="007259C0" w:rsidP="007259C0">
            <w:pPr>
              <w:pStyle w:val="BodyText"/>
              <w:tabs>
                <w:tab w:val="decimal" w:pos="965"/>
              </w:tabs>
              <w:spacing w:after="0" w:line="240" w:lineRule="atLeast"/>
              <w:ind w:right="-79"/>
              <w:jc w:val="both"/>
              <w:rPr>
                <w:rFonts w:cs="Times New Roman"/>
                <w:lang w:val="en-US"/>
              </w:rPr>
            </w:pPr>
          </w:p>
          <w:p w14:paraId="2215432B"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r w:rsidRPr="002C0180">
              <w:rPr>
                <w:rFonts w:cs="Times New Roman"/>
                <w:szCs w:val="22"/>
                <w:lang w:val="en-US"/>
              </w:rPr>
              <w:t>10,600,000</w:t>
            </w:r>
          </w:p>
        </w:tc>
        <w:tc>
          <w:tcPr>
            <w:tcW w:w="180" w:type="dxa"/>
          </w:tcPr>
          <w:p w14:paraId="24BE88D6" w14:textId="77777777" w:rsidR="007259C0" w:rsidRPr="002C0180" w:rsidRDefault="007259C0" w:rsidP="007259C0">
            <w:pPr>
              <w:pStyle w:val="acctfourfigures"/>
              <w:tabs>
                <w:tab w:val="clear" w:pos="765"/>
                <w:tab w:val="decimal" w:pos="965"/>
              </w:tabs>
              <w:spacing w:line="240" w:lineRule="atLeast"/>
              <w:ind w:left="-79" w:right="-79"/>
              <w:jc w:val="both"/>
              <w:rPr>
                <w:rFonts w:cs="Times New Roman"/>
                <w:szCs w:val="22"/>
              </w:rPr>
            </w:pPr>
          </w:p>
        </w:tc>
        <w:tc>
          <w:tcPr>
            <w:tcW w:w="1106" w:type="dxa"/>
            <w:tcBorders>
              <w:left w:val="nil"/>
              <w:bottom w:val="double" w:sz="4" w:space="0" w:color="auto"/>
              <w:right w:val="nil"/>
            </w:tcBorders>
          </w:tcPr>
          <w:p w14:paraId="3C9446C5" w14:textId="77777777" w:rsidR="007259C0" w:rsidRPr="002C0180" w:rsidRDefault="007259C0" w:rsidP="00CB2425">
            <w:pPr>
              <w:pStyle w:val="BodyText"/>
              <w:tabs>
                <w:tab w:val="decimal" w:pos="965"/>
              </w:tabs>
              <w:spacing w:after="0" w:line="240" w:lineRule="atLeast"/>
              <w:jc w:val="both"/>
              <w:rPr>
                <w:rFonts w:cs="Times New Roman"/>
                <w:lang w:val="en-US"/>
              </w:rPr>
            </w:pPr>
          </w:p>
          <w:p w14:paraId="1F6BC2EB" w14:textId="77777777" w:rsidR="007259C0" w:rsidRPr="002C0180" w:rsidRDefault="007259C0" w:rsidP="00CB2425">
            <w:pPr>
              <w:pStyle w:val="acctfourfigures"/>
              <w:tabs>
                <w:tab w:val="clear" w:pos="765"/>
                <w:tab w:val="decimal" w:pos="965"/>
              </w:tabs>
              <w:spacing w:line="240" w:lineRule="atLeast"/>
              <w:ind w:left="-79"/>
              <w:jc w:val="both"/>
              <w:rPr>
                <w:rFonts w:cs="Times New Roman"/>
                <w:szCs w:val="22"/>
              </w:rPr>
            </w:pPr>
            <w:r w:rsidRPr="002C0180">
              <w:rPr>
                <w:rFonts w:cs="Times New Roman"/>
                <w:szCs w:val="22"/>
                <w:lang w:val="en-US"/>
              </w:rPr>
              <w:t>10,600,000</w:t>
            </w:r>
          </w:p>
        </w:tc>
      </w:tr>
      <w:tr w:rsidR="001268F7" w:rsidRPr="002C0180" w14:paraId="5E80E141" w14:textId="77777777" w:rsidTr="00CB2425">
        <w:trPr>
          <w:cantSplit/>
        </w:trPr>
        <w:tc>
          <w:tcPr>
            <w:tcW w:w="4138" w:type="dxa"/>
            <w:hideMark/>
          </w:tcPr>
          <w:p w14:paraId="105BA4A8" w14:textId="77777777" w:rsidR="001268F7" w:rsidRPr="002C0180" w:rsidRDefault="001268F7" w:rsidP="001268F7">
            <w:pPr>
              <w:spacing w:line="240" w:lineRule="atLeast"/>
              <w:ind w:left="191" w:right="-45" w:hanging="144"/>
              <w:rPr>
                <w:rFonts w:cstheme="minorBidi"/>
                <w:sz w:val="22"/>
                <w:szCs w:val="22"/>
              </w:rPr>
            </w:pPr>
            <w:r w:rsidRPr="002C0180">
              <w:rPr>
                <w:rFonts w:cs="Times New Roman"/>
                <w:sz w:val="22"/>
                <w:szCs w:val="22"/>
              </w:rPr>
              <w:t xml:space="preserve">Basic earnings per share </w:t>
            </w:r>
            <w:r w:rsidRPr="002C0180">
              <w:rPr>
                <w:rFonts w:cs="Times New Roman"/>
                <w:i/>
                <w:iCs/>
                <w:sz w:val="22"/>
                <w:szCs w:val="22"/>
              </w:rPr>
              <w:t>(in Baht)</w:t>
            </w:r>
            <w:r w:rsidRPr="002C0180">
              <w:rPr>
                <w:rFonts w:cs="Times New Roman"/>
                <w:sz w:val="22"/>
                <w:szCs w:val="22"/>
              </w:rPr>
              <w:t xml:space="preserve"> </w:t>
            </w:r>
          </w:p>
          <w:p w14:paraId="1234B2D7" w14:textId="35C4A4F1" w:rsidR="001268F7" w:rsidRPr="002C0180" w:rsidRDefault="001268F7" w:rsidP="001268F7">
            <w:pPr>
              <w:spacing w:line="240" w:lineRule="atLeast"/>
              <w:ind w:left="191" w:right="-45" w:hanging="144"/>
              <w:rPr>
                <w:rFonts w:cs="Times New Roman"/>
                <w:sz w:val="22"/>
                <w:szCs w:val="22"/>
              </w:rPr>
            </w:pPr>
            <w:r w:rsidRPr="002C0180">
              <w:rPr>
                <w:rFonts w:cstheme="minorBidi" w:hint="cs"/>
                <w:sz w:val="22"/>
                <w:szCs w:val="22"/>
                <w:cs/>
              </w:rPr>
              <w:t xml:space="preserve">   </w:t>
            </w:r>
            <w:r w:rsidRPr="002C0180">
              <w:rPr>
                <w:rFonts w:cs="Times New Roman"/>
                <w:sz w:val="22"/>
                <w:szCs w:val="22"/>
              </w:rPr>
              <w:t>(After restated)</w:t>
            </w:r>
          </w:p>
        </w:tc>
        <w:tc>
          <w:tcPr>
            <w:tcW w:w="1169" w:type="dxa"/>
            <w:tcBorders>
              <w:top w:val="double" w:sz="4" w:space="0" w:color="auto"/>
              <w:left w:val="nil"/>
              <w:bottom w:val="double" w:sz="4" w:space="0" w:color="auto"/>
              <w:right w:val="nil"/>
            </w:tcBorders>
          </w:tcPr>
          <w:p w14:paraId="6A7FBDC4" w14:textId="77777777" w:rsidR="001268F7" w:rsidRPr="002C0180" w:rsidRDefault="001268F7" w:rsidP="001268F7">
            <w:pPr>
              <w:pStyle w:val="acctfourfigures"/>
              <w:tabs>
                <w:tab w:val="decimal" w:pos="686"/>
              </w:tabs>
              <w:spacing w:line="240" w:lineRule="atLeast"/>
              <w:ind w:left="270" w:right="50"/>
              <w:jc w:val="right"/>
              <w:rPr>
                <w:rFonts w:cs="Times New Roman"/>
                <w:szCs w:val="22"/>
                <w:lang w:bidi="th-TH"/>
              </w:rPr>
            </w:pPr>
          </w:p>
          <w:p w14:paraId="280610F2" w14:textId="4F6C97B5" w:rsidR="001268F7" w:rsidRPr="002C0180" w:rsidRDefault="001268F7" w:rsidP="001268F7">
            <w:pPr>
              <w:pStyle w:val="acctfourfigures"/>
              <w:tabs>
                <w:tab w:val="decimal" w:pos="686"/>
              </w:tabs>
              <w:spacing w:line="240" w:lineRule="atLeast"/>
              <w:ind w:left="270" w:right="50"/>
              <w:jc w:val="right"/>
              <w:rPr>
                <w:rFonts w:cs="Times New Roman"/>
                <w:szCs w:val="22"/>
                <w:lang w:bidi="th-TH"/>
              </w:rPr>
            </w:pPr>
            <w:r w:rsidRPr="002C0180">
              <w:rPr>
                <w:rFonts w:cs="Times New Roman" w:hint="cs"/>
                <w:szCs w:val="22"/>
                <w:cs/>
                <w:lang w:bidi="th-TH"/>
              </w:rPr>
              <w:t>0.36</w:t>
            </w:r>
          </w:p>
        </w:tc>
        <w:tc>
          <w:tcPr>
            <w:tcW w:w="180" w:type="dxa"/>
          </w:tcPr>
          <w:p w14:paraId="0BC4E763" w14:textId="77777777" w:rsidR="001268F7" w:rsidRPr="002C0180" w:rsidRDefault="001268F7" w:rsidP="001268F7">
            <w:pPr>
              <w:pStyle w:val="EndnoteText"/>
              <w:spacing w:line="240" w:lineRule="atLeast"/>
              <w:ind w:left="-79" w:right="50"/>
              <w:jc w:val="right"/>
              <w:rPr>
                <w:rFonts w:ascii="Times New Roman" w:hAnsi="Times New Roman" w:cs="Times New Roman"/>
                <w:sz w:val="22"/>
                <w:szCs w:val="22"/>
              </w:rPr>
            </w:pPr>
          </w:p>
        </w:tc>
        <w:tc>
          <w:tcPr>
            <w:tcW w:w="1164" w:type="dxa"/>
            <w:tcBorders>
              <w:top w:val="double" w:sz="4" w:space="0" w:color="auto"/>
              <w:left w:val="nil"/>
              <w:bottom w:val="double" w:sz="4" w:space="0" w:color="auto"/>
              <w:right w:val="nil"/>
            </w:tcBorders>
          </w:tcPr>
          <w:p w14:paraId="4ECB0242" w14:textId="77777777" w:rsidR="001268F7" w:rsidRPr="002C0180" w:rsidRDefault="001268F7" w:rsidP="001268F7">
            <w:pPr>
              <w:pStyle w:val="acctfourfigures"/>
              <w:tabs>
                <w:tab w:val="decimal" w:pos="686"/>
              </w:tabs>
              <w:spacing w:line="240" w:lineRule="atLeast"/>
              <w:ind w:left="270" w:right="50"/>
              <w:jc w:val="right"/>
              <w:rPr>
                <w:rFonts w:cs="Times New Roman"/>
                <w:szCs w:val="22"/>
                <w:lang w:bidi="th-TH"/>
              </w:rPr>
            </w:pPr>
          </w:p>
          <w:p w14:paraId="01988DB5" w14:textId="6F74DA01" w:rsidR="001268F7" w:rsidRPr="002C0180" w:rsidRDefault="001268F7" w:rsidP="001268F7">
            <w:pPr>
              <w:pStyle w:val="acctfourfigures"/>
              <w:tabs>
                <w:tab w:val="decimal" w:pos="686"/>
              </w:tabs>
              <w:spacing w:line="240" w:lineRule="atLeast"/>
              <w:ind w:left="270" w:right="50"/>
              <w:jc w:val="right"/>
              <w:rPr>
                <w:rFonts w:cs="Times New Roman"/>
                <w:szCs w:val="22"/>
                <w:lang w:bidi="th-TH"/>
              </w:rPr>
            </w:pPr>
            <w:r w:rsidRPr="002C0180">
              <w:rPr>
                <w:rFonts w:cs="Times New Roman"/>
                <w:szCs w:val="22"/>
                <w:lang w:bidi="th-TH"/>
              </w:rPr>
              <w:t>0.31</w:t>
            </w:r>
          </w:p>
        </w:tc>
        <w:tc>
          <w:tcPr>
            <w:tcW w:w="185" w:type="dxa"/>
          </w:tcPr>
          <w:p w14:paraId="54810722" w14:textId="77777777" w:rsidR="001268F7" w:rsidRPr="002C0180" w:rsidRDefault="001268F7" w:rsidP="001268F7">
            <w:pPr>
              <w:pStyle w:val="acctfourfigures"/>
              <w:tabs>
                <w:tab w:val="left" w:pos="720"/>
              </w:tabs>
              <w:spacing w:line="240" w:lineRule="atLeast"/>
              <w:ind w:left="-79" w:right="50"/>
              <w:jc w:val="right"/>
              <w:rPr>
                <w:rFonts w:cs="Times New Roman"/>
                <w:szCs w:val="22"/>
              </w:rPr>
            </w:pPr>
          </w:p>
        </w:tc>
        <w:tc>
          <w:tcPr>
            <w:tcW w:w="1105" w:type="dxa"/>
            <w:tcBorders>
              <w:top w:val="double" w:sz="4" w:space="0" w:color="auto"/>
              <w:left w:val="nil"/>
              <w:bottom w:val="double" w:sz="4" w:space="0" w:color="auto"/>
              <w:right w:val="nil"/>
            </w:tcBorders>
          </w:tcPr>
          <w:p w14:paraId="0CAFA854" w14:textId="77777777" w:rsidR="001268F7" w:rsidRPr="002C0180" w:rsidRDefault="001268F7" w:rsidP="001268F7">
            <w:pPr>
              <w:pStyle w:val="acctfourfigures"/>
              <w:tabs>
                <w:tab w:val="decimal" w:pos="686"/>
              </w:tabs>
              <w:spacing w:line="240" w:lineRule="atLeast"/>
              <w:ind w:left="270" w:right="50"/>
              <w:jc w:val="right"/>
              <w:rPr>
                <w:rFonts w:cs="Times New Roman"/>
                <w:szCs w:val="22"/>
                <w:lang w:bidi="th-TH"/>
              </w:rPr>
            </w:pPr>
          </w:p>
          <w:p w14:paraId="717FA118" w14:textId="49D96792" w:rsidR="001268F7" w:rsidRPr="002C0180" w:rsidRDefault="001268F7" w:rsidP="001268F7">
            <w:pPr>
              <w:pStyle w:val="acctfourfigures"/>
              <w:tabs>
                <w:tab w:val="decimal" w:pos="587"/>
              </w:tabs>
              <w:spacing w:line="240" w:lineRule="atLeast"/>
              <w:ind w:left="-79" w:right="-18"/>
              <w:jc w:val="right"/>
              <w:rPr>
                <w:rFonts w:cs="Times New Roman"/>
                <w:szCs w:val="22"/>
                <w:lang w:bidi="th-TH"/>
              </w:rPr>
            </w:pPr>
            <w:r w:rsidRPr="002C0180">
              <w:rPr>
                <w:rFonts w:cs="Times New Roman" w:hint="cs"/>
                <w:szCs w:val="22"/>
                <w:cs/>
                <w:lang w:bidi="th-TH"/>
              </w:rPr>
              <w:t>0.36</w:t>
            </w:r>
          </w:p>
        </w:tc>
        <w:tc>
          <w:tcPr>
            <w:tcW w:w="180" w:type="dxa"/>
          </w:tcPr>
          <w:p w14:paraId="48540F54" w14:textId="77777777" w:rsidR="001268F7" w:rsidRPr="002C0180" w:rsidRDefault="001268F7" w:rsidP="001268F7">
            <w:pPr>
              <w:pStyle w:val="acctfourfigures"/>
              <w:tabs>
                <w:tab w:val="left" w:pos="720"/>
              </w:tabs>
              <w:spacing w:line="240" w:lineRule="atLeast"/>
              <w:ind w:left="-79" w:right="50"/>
              <w:jc w:val="right"/>
              <w:rPr>
                <w:rFonts w:cs="Times New Roman"/>
                <w:szCs w:val="22"/>
              </w:rPr>
            </w:pPr>
          </w:p>
        </w:tc>
        <w:tc>
          <w:tcPr>
            <w:tcW w:w="1106" w:type="dxa"/>
            <w:tcBorders>
              <w:top w:val="double" w:sz="4" w:space="0" w:color="auto"/>
              <w:left w:val="nil"/>
              <w:bottom w:val="double" w:sz="4" w:space="0" w:color="auto"/>
              <w:right w:val="nil"/>
            </w:tcBorders>
          </w:tcPr>
          <w:p w14:paraId="76933C0D" w14:textId="77777777" w:rsidR="001268F7" w:rsidRPr="002C0180" w:rsidRDefault="001268F7" w:rsidP="00CB2425">
            <w:pPr>
              <w:pStyle w:val="acctfourfigures"/>
              <w:tabs>
                <w:tab w:val="decimal" w:pos="587"/>
              </w:tabs>
              <w:spacing w:line="240" w:lineRule="atLeast"/>
              <w:ind w:left="-79"/>
              <w:jc w:val="right"/>
              <w:rPr>
                <w:rFonts w:cs="Times New Roman"/>
                <w:szCs w:val="22"/>
                <w:lang w:bidi="th-TH"/>
              </w:rPr>
            </w:pPr>
          </w:p>
          <w:p w14:paraId="42EB78AA" w14:textId="320D1E2C" w:rsidR="001268F7" w:rsidRPr="002C0180" w:rsidRDefault="001268F7" w:rsidP="00CB2425">
            <w:pPr>
              <w:pStyle w:val="acctfourfigures"/>
              <w:tabs>
                <w:tab w:val="decimal" w:pos="587"/>
              </w:tabs>
              <w:spacing w:line="240" w:lineRule="atLeast"/>
              <w:ind w:left="-79"/>
              <w:jc w:val="right"/>
              <w:rPr>
                <w:rFonts w:cs="Times New Roman"/>
                <w:szCs w:val="22"/>
                <w:lang w:bidi="th-TH"/>
              </w:rPr>
            </w:pPr>
            <w:r w:rsidRPr="002C0180">
              <w:rPr>
                <w:rFonts w:cs="Times New Roman"/>
                <w:szCs w:val="22"/>
                <w:lang w:bidi="th-TH"/>
              </w:rPr>
              <w:t>0.35</w:t>
            </w:r>
          </w:p>
        </w:tc>
      </w:tr>
    </w:tbl>
    <w:p w14:paraId="546392E7" w14:textId="77777777" w:rsidR="00FE1C8C" w:rsidRPr="002C0180" w:rsidRDefault="00FE1C8C">
      <w:pPr>
        <w:rPr>
          <w:rFonts w:cs="Times New Roman"/>
          <w:b/>
          <w:bCs/>
          <w:color w:val="000000" w:themeColor="text1"/>
        </w:rPr>
      </w:pPr>
      <w:r w:rsidRPr="002C0180">
        <w:rPr>
          <w:rFonts w:cs="Times New Roman"/>
          <w:b/>
          <w:bCs/>
          <w:color w:val="000000" w:themeColor="text1"/>
        </w:rPr>
        <w:br w:type="page"/>
      </w:r>
    </w:p>
    <w:p w14:paraId="15F3AD9C" w14:textId="3C0CDC13" w:rsidR="00BE104B" w:rsidRPr="002C0180" w:rsidRDefault="00BB7165" w:rsidP="008662A0">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FE1C8C" w:rsidRPr="002C0180">
        <w:rPr>
          <w:rFonts w:cs="Times New Roman"/>
          <w:b/>
          <w:bCs/>
          <w:color w:val="000000" w:themeColor="text1"/>
        </w:rPr>
        <w:t>3</w:t>
      </w:r>
      <w:r w:rsidR="00BE104B" w:rsidRPr="002C0180">
        <w:rPr>
          <w:rFonts w:cs="Times New Roman"/>
          <w:b/>
          <w:bCs/>
          <w:color w:val="000000" w:themeColor="text1"/>
        </w:rPr>
        <w:tab/>
        <w:t xml:space="preserve">Related parties </w:t>
      </w:r>
    </w:p>
    <w:p w14:paraId="4057FF81" w14:textId="77777777" w:rsidR="002B06C4" w:rsidRPr="002C0180" w:rsidRDefault="002B06C4" w:rsidP="008662A0">
      <w:pPr>
        <w:tabs>
          <w:tab w:val="left" w:pos="540"/>
        </w:tabs>
        <w:spacing w:line="240" w:lineRule="exact"/>
        <w:jc w:val="thaiDistribute"/>
        <w:rPr>
          <w:rFonts w:cs="Times New Roman"/>
          <w:b/>
          <w:bCs/>
          <w:color w:val="000000" w:themeColor="text1"/>
          <w:sz w:val="22"/>
          <w:szCs w:val="22"/>
        </w:rPr>
      </w:pPr>
    </w:p>
    <w:p w14:paraId="0AF1DCCC" w14:textId="67919389" w:rsidR="002B06C4" w:rsidRPr="002C0180" w:rsidRDefault="00DB0CBD" w:rsidP="008662A0">
      <w:pPr>
        <w:pStyle w:val="block"/>
        <w:spacing w:after="0" w:line="240" w:lineRule="exact"/>
        <w:ind w:left="547"/>
        <w:jc w:val="both"/>
        <w:rPr>
          <w:color w:val="000000" w:themeColor="text1"/>
          <w:spacing w:val="-4"/>
          <w:szCs w:val="22"/>
        </w:rPr>
      </w:pPr>
      <w:r w:rsidRPr="002C0180">
        <w:rPr>
          <w:color w:val="000000" w:themeColor="text1"/>
          <w:spacing w:val="-4"/>
          <w:szCs w:val="22"/>
        </w:rPr>
        <w:t>Relationships and significant transactions with associates and other related parties have no material change during the period</w:t>
      </w:r>
      <w:r w:rsidR="009A4C1A" w:rsidRPr="002C0180">
        <w:rPr>
          <w:color w:val="000000" w:themeColor="text1"/>
          <w:spacing w:val="-4"/>
          <w:szCs w:val="22"/>
        </w:rPr>
        <w:t>.</w:t>
      </w:r>
    </w:p>
    <w:p w14:paraId="7BB024EB" w14:textId="77777777" w:rsidR="002B06C4" w:rsidRPr="002C0180" w:rsidRDefault="002B06C4" w:rsidP="008662A0">
      <w:pPr>
        <w:spacing w:line="240" w:lineRule="exact"/>
        <w:ind w:left="810" w:hanging="270"/>
        <w:jc w:val="both"/>
        <w:rPr>
          <w:rFonts w:cs="Times New Roman"/>
          <w:color w:val="000000" w:themeColor="text1"/>
          <w:sz w:val="22"/>
          <w:szCs w:val="22"/>
        </w:rPr>
      </w:pPr>
    </w:p>
    <w:p w14:paraId="2F854F05" w14:textId="510F21ED" w:rsidR="00071680" w:rsidRPr="002C0180" w:rsidRDefault="002B06C4" w:rsidP="008662A0">
      <w:pPr>
        <w:spacing w:line="240" w:lineRule="exact"/>
        <w:ind w:left="540"/>
        <w:jc w:val="both"/>
        <w:rPr>
          <w:rFonts w:cs="Times New Roman"/>
          <w:color w:val="000000" w:themeColor="text1"/>
          <w:sz w:val="22"/>
          <w:szCs w:val="22"/>
        </w:rPr>
      </w:pPr>
      <w:r w:rsidRPr="002C0180">
        <w:rPr>
          <w:rFonts w:cs="Times New Roman"/>
          <w:color w:val="000000" w:themeColor="text1"/>
          <w:sz w:val="22"/>
          <w:szCs w:val="22"/>
        </w:rPr>
        <w:t>Significant transactions for the</w:t>
      </w:r>
      <w:r w:rsidR="00F25993" w:rsidRPr="002C0180">
        <w:rPr>
          <w:rFonts w:cs="Times New Roman"/>
          <w:color w:val="000000" w:themeColor="text1"/>
          <w:sz w:val="22"/>
          <w:szCs w:val="22"/>
        </w:rPr>
        <w:t xml:space="preserve"> three-month</w:t>
      </w:r>
      <w:r w:rsidR="00DF63BF" w:rsidRPr="002C0180">
        <w:rPr>
          <w:rFonts w:cs="Times New Roman"/>
          <w:color w:val="000000" w:themeColor="text1"/>
          <w:sz w:val="22"/>
          <w:szCs w:val="22"/>
        </w:rPr>
        <w:t xml:space="preserve"> </w:t>
      </w:r>
      <w:r w:rsidR="007655CC" w:rsidRPr="002C0180">
        <w:rPr>
          <w:rFonts w:cs="Times New Roman"/>
          <w:sz w:val="22"/>
          <w:szCs w:val="22"/>
        </w:rPr>
        <w:t>period</w:t>
      </w:r>
      <w:r w:rsidRPr="002C0180">
        <w:rPr>
          <w:rFonts w:cs="Times New Roman"/>
          <w:sz w:val="22"/>
          <w:szCs w:val="22"/>
        </w:rPr>
        <w:t xml:space="preserve"> ended</w:t>
      </w:r>
      <w:r w:rsidR="00F25993" w:rsidRPr="002C0180">
        <w:rPr>
          <w:rFonts w:cs="Times New Roman"/>
          <w:sz w:val="22"/>
          <w:szCs w:val="22"/>
        </w:rPr>
        <w:t xml:space="preserve"> </w:t>
      </w:r>
      <w:r w:rsidR="00B50B65" w:rsidRPr="002C0180">
        <w:rPr>
          <w:rFonts w:cs="Times New Roman"/>
          <w:color w:val="000000" w:themeColor="text1"/>
          <w:sz w:val="22"/>
          <w:szCs w:val="22"/>
        </w:rPr>
        <w:t>31 March 2022</w:t>
      </w:r>
      <w:r w:rsidR="00F25993" w:rsidRPr="002C0180">
        <w:rPr>
          <w:rFonts w:cs="Times New Roman"/>
          <w:color w:val="000000" w:themeColor="text1"/>
          <w:sz w:val="22"/>
          <w:szCs w:val="22"/>
        </w:rPr>
        <w:t xml:space="preserve"> and</w:t>
      </w:r>
      <w:r w:rsidRPr="002C0180">
        <w:rPr>
          <w:rFonts w:cs="Times New Roman"/>
          <w:color w:val="000000" w:themeColor="text1"/>
          <w:sz w:val="22"/>
          <w:szCs w:val="22"/>
        </w:rPr>
        <w:t xml:space="preserve"> </w:t>
      </w:r>
      <w:r w:rsidR="00B50B65" w:rsidRPr="002C0180">
        <w:rPr>
          <w:rFonts w:eastAsia="Times New Roman" w:cs="Times New Roman"/>
          <w:color w:val="000000" w:themeColor="text1"/>
          <w:sz w:val="22"/>
          <w:szCs w:val="22"/>
        </w:rPr>
        <w:t>2021</w:t>
      </w:r>
      <w:r w:rsidRPr="002C0180">
        <w:rPr>
          <w:rFonts w:eastAsia="Times New Roman" w:cs="Times New Roman"/>
          <w:color w:val="000000" w:themeColor="text1"/>
          <w:sz w:val="22"/>
          <w:szCs w:val="22"/>
        </w:rPr>
        <w:t xml:space="preserve"> </w:t>
      </w:r>
      <w:r w:rsidRPr="002C0180">
        <w:rPr>
          <w:rFonts w:cs="Times New Roman"/>
          <w:color w:val="000000" w:themeColor="text1"/>
          <w:sz w:val="22"/>
          <w:szCs w:val="22"/>
        </w:rPr>
        <w:t>with related parties were as follows:</w:t>
      </w:r>
    </w:p>
    <w:p w14:paraId="4C957191" w14:textId="77777777" w:rsidR="00D1643C" w:rsidRPr="002C0180" w:rsidRDefault="00D1643C" w:rsidP="008662A0">
      <w:pPr>
        <w:spacing w:line="240" w:lineRule="exact"/>
        <w:ind w:left="540"/>
        <w:jc w:val="both"/>
        <w:rPr>
          <w:rFonts w:cs="Times New Roman"/>
          <w:color w:val="000000" w:themeColor="text1"/>
          <w:sz w:val="22"/>
          <w:szCs w:val="22"/>
        </w:rPr>
      </w:pPr>
    </w:p>
    <w:tbl>
      <w:tblPr>
        <w:tblW w:w="9396" w:type="dxa"/>
        <w:tblInd w:w="493" w:type="dxa"/>
        <w:tblLayout w:type="fixed"/>
        <w:tblCellMar>
          <w:left w:w="79" w:type="dxa"/>
          <w:right w:w="79" w:type="dxa"/>
        </w:tblCellMar>
        <w:tblLook w:val="0000" w:firstRow="0" w:lastRow="0" w:firstColumn="0" w:lastColumn="0" w:noHBand="0" w:noVBand="0"/>
      </w:tblPr>
      <w:tblGrid>
        <w:gridCol w:w="5886"/>
        <w:gridCol w:w="1620"/>
        <w:gridCol w:w="178"/>
        <w:gridCol w:w="1712"/>
      </w:tblGrid>
      <w:tr w:rsidR="00D1643C" w:rsidRPr="002C0180" w14:paraId="2CCA403A" w14:textId="77777777" w:rsidTr="007259C0">
        <w:trPr>
          <w:cantSplit/>
          <w:tblHeader/>
        </w:trPr>
        <w:tc>
          <w:tcPr>
            <w:tcW w:w="5886" w:type="dxa"/>
            <w:shd w:val="clear" w:color="auto" w:fill="auto"/>
          </w:tcPr>
          <w:p w14:paraId="41E4160D" w14:textId="77777777" w:rsidR="00D1643C" w:rsidRPr="002C0180" w:rsidRDefault="00D1643C" w:rsidP="007259C0">
            <w:pPr>
              <w:spacing w:line="240" w:lineRule="exact"/>
              <w:ind w:left="2"/>
              <w:rPr>
                <w:rFonts w:eastAsia="Times New Roman" w:cs="Times New Roman"/>
                <w:b/>
                <w:bCs/>
                <w:i/>
                <w:iCs/>
                <w:sz w:val="22"/>
                <w:szCs w:val="22"/>
              </w:rPr>
            </w:pPr>
          </w:p>
        </w:tc>
        <w:tc>
          <w:tcPr>
            <w:tcW w:w="3510" w:type="dxa"/>
            <w:gridSpan w:val="3"/>
          </w:tcPr>
          <w:p w14:paraId="662ECF0E" w14:textId="77777777" w:rsidR="00D1643C" w:rsidRPr="002C0180" w:rsidRDefault="00D1643C" w:rsidP="007259C0">
            <w:pPr>
              <w:spacing w:line="240" w:lineRule="exact"/>
              <w:ind w:right="-86"/>
              <w:jc w:val="center"/>
              <w:rPr>
                <w:rFonts w:eastAsia="Times New Roman" w:cs="Times New Roman"/>
                <w:b/>
                <w:sz w:val="22"/>
                <w:szCs w:val="22"/>
                <w:lang w:val="en-GB" w:bidi="ar-SA"/>
              </w:rPr>
            </w:pPr>
            <w:r w:rsidRPr="002C0180">
              <w:rPr>
                <w:rFonts w:eastAsia="Times New Roman" w:cs="Times New Roman"/>
                <w:b/>
                <w:sz w:val="22"/>
                <w:szCs w:val="22"/>
                <w:lang w:val="en-GB" w:bidi="ar-SA"/>
              </w:rPr>
              <w:t>Financial statements in</w:t>
            </w:r>
          </w:p>
        </w:tc>
      </w:tr>
      <w:tr w:rsidR="00D1643C" w:rsidRPr="002C0180" w14:paraId="07BA1867" w14:textId="77777777" w:rsidTr="007259C0">
        <w:trPr>
          <w:cantSplit/>
          <w:tblHeader/>
        </w:trPr>
        <w:tc>
          <w:tcPr>
            <w:tcW w:w="5886" w:type="dxa"/>
            <w:shd w:val="clear" w:color="auto" w:fill="auto"/>
          </w:tcPr>
          <w:p w14:paraId="660EB960" w14:textId="77777777" w:rsidR="00D1643C" w:rsidRPr="002C0180" w:rsidRDefault="00D1643C" w:rsidP="007259C0">
            <w:pPr>
              <w:spacing w:line="240" w:lineRule="exact"/>
              <w:ind w:left="2"/>
              <w:rPr>
                <w:rFonts w:eastAsia="Times New Roman" w:cs="Times New Roman"/>
                <w:b/>
                <w:bCs/>
                <w:i/>
                <w:iCs/>
                <w:sz w:val="22"/>
                <w:szCs w:val="22"/>
              </w:rPr>
            </w:pPr>
          </w:p>
        </w:tc>
        <w:tc>
          <w:tcPr>
            <w:tcW w:w="3510" w:type="dxa"/>
            <w:gridSpan w:val="3"/>
          </w:tcPr>
          <w:p w14:paraId="5DEA7C94" w14:textId="77777777" w:rsidR="00D1643C" w:rsidRPr="002C0180" w:rsidRDefault="00D1643C" w:rsidP="007259C0">
            <w:pPr>
              <w:spacing w:line="240" w:lineRule="exact"/>
              <w:ind w:right="-86"/>
              <w:jc w:val="center"/>
              <w:rPr>
                <w:rFonts w:eastAsia="Times New Roman" w:cs="Times New Roman"/>
                <w:b/>
                <w:sz w:val="22"/>
                <w:szCs w:val="22"/>
                <w:lang w:val="en-GB" w:bidi="ar-SA"/>
              </w:rPr>
            </w:pPr>
            <w:r w:rsidRPr="002C0180">
              <w:rPr>
                <w:rFonts w:eastAsia="Times New Roman" w:cs="Times New Roman"/>
                <w:b/>
                <w:sz w:val="22"/>
                <w:szCs w:val="22"/>
                <w:lang w:val="en-GB" w:bidi="ar-SA"/>
              </w:rPr>
              <w:t>which the equity method is applied</w:t>
            </w:r>
          </w:p>
        </w:tc>
      </w:tr>
      <w:tr w:rsidR="00D1643C" w:rsidRPr="002C0180" w14:paraId="1BF5C29B" w14:textId="77777777" w:rsidTr="007259C0">
        <w:trPr>
          <w:cantSplit/>
          <w:tblHeader/>
        </w:trPr>
        <w:tc>
          <w:tcPr>
            <w:tcW w:w="5886" w:type="dxa"/>
            <w:shd w:val="clear" w:color="auto" w:fill="auto"/>
          </w:tcPr>
          <w:p w14:paraId="0946EAB5" w14:textId="77777777" w:rsidR="00D1643C" w:rsidRPr="002C0180" w:rsidRDefault="00D1643C" w:rsidP="007259C0">
            <w:pPr>
              <w:spacing w:line="240" w:lineRule="exact"/>
              <w:ind w:left="2"/>
              <w:rPr>
                <w:rFonts w:eastAsia="Times New Roman" w:cs="Times New Roman"/>
                <w:b/>
                <w:bCs/>
                <w:i/>
                <w:iCs/>
                <w:sz w:val="22"/>
                <w:szCs w:val="22"/>
              </w:rPr>
            </w:pPr>
          </w:p>
        </w:tc>
        <w:tc>
          <w:tcPr>
            <w:tcW w:w="3510" w:type="dxa"/>
            <w:gridSpan w:val="3"/>
          </w:tcPr>
          <w:p w14:paraId="00A6D994" w14:textId="77777777" w:rsidR="00D1643C" w:rsidRPr="002C0180" w:rsidRDefault="00D1643C" w:rsidP="007259C0">
            <w:pPr>
              <w:spacing w:line="240" w:lineRule="exact"/>
              <w:ind w:left="-101" w:right="-86"/>
              <w:jc w:val="center"/>
              <w:rPr>
                <w:rFonts w:eastAsia="Times New Roman" w:cs="Times New Roman"/>
                <w:sz w:val="22"/>
                <w:szCs w:val="22"/>
                <w:lang w:val="en-GB" w:bidi="ar-SA"/>
              </w:rPr>
            </w:pPr>
            <w:r w:rsidRPr="002C0180">
              <w:rPr>
                <w:rFonts w:eastAsia="Times New Roman" w:cs="Times New Roman"/>
                <w:b/>
                <w:bCs/>
                <w:sz w:val="22"/>
                <w:szCs w:val="22"/>
                <w:lang w:val="en-GB" w:bidi="ar-SA"/>
              </w:rPr>
              <w:t>and separate financial statements</w:t>
            </w:r>
          </w:p>
        </w:tc>
      </w:tr>
      <w:tr w:rsidR="00D1643C" w:rsidRPr="002C0180" w14:paraId="7AD73624" w14:textId="77777777" w:rsidTr="007259C0">
        <w:trPr>
          <w:cantSplit/>
          <w:tblHeader/>
        </w:trPr>
        <w:tc>
          <w:tcPr>
            <w:tcW w:w="5886" w:type="dxa"/>
            <w:shd w:val="clear" w:color="auto" w:fill="auto"/>
          </w:tcPr>
          <w:p w14:paraId="3E3784DC" w14:textId="2E824392" w:rsidR="00D1643C" w:rsidRPr="002C0180" w:rsidRDefault="0024023B" w:rsidP="007259C0">
            <w:pPr>
              <w:spacing w:line="240" w:lineRule="exact"/>
              <w:ind w:left="2"/>
              <w:rPr>
                <w:rFonts w:eastAsia="Times New Roman" w:cs="Times New Roman"/>
                <w:b/>
                <w:bCs/>
                <w:i/>
                <w:iCs/>
                <w:sz w:val="22"/>
                <w:szCs w:val="22"/>
              </w:rPr>
            </w:pPr>
            <w:r w:rsidRPr="002C0180">
              <w:rPr>
                <w:rFonts w:cstheme="minorBidi"/>
                <w:b/>
                <w:bCs/>
                <w:i/>
                <w:iCs/>
                <w:sz w:val="22"/>
                <w:szCs w:val="22"/>
              </w:rPr>
              <w:t>Three-month period ended 31 March</w:t>
            </w:r>
          </w:p>
        </w:tc>
        <w:tc>
          <w:tcPr>
            <w:tcW w:w="1620" w:type="dxa"/>
          </w:tcPr>
          <w:p w14:paraId="72F0B503" w14:textId="65982E12" w:rsidR="00D1643C" w:rsidRPr="002C0180" w:rsidRDefault="00D1643C" w:rsidP="007259C0">
            <w:pPr>
              <w:spacing w:line="240" w:lineRule="exact"/>
              <w:ind w:left="-79" w:right="-115"/>
              <w:jc w:val="center"/>
              <w:rPr>
                <w:rFonts w:eastAsia="Times New Roman" w:cs="Times New Roman"/>
                <w:sz w:val="22"/>
                <w:szCs w:val="22"/>
                <w:cs/>
              </w:rPr>
            </w:pPr>
            <w:r w:rsidRPr="002C0180">
              <w:rPr>
                <w:rFonts w:eastAsia="Times New Roman" w:cs="Times New Roman"/>
                <w:sz w:val="22"/>
                <w:szCs w:val="22"/>
              </w:rPr>
              <w:t>2022</w:t>
            </w:r>
          </w:p>
        </w:tc>
        <w:tc>
          <w:tcPr>
            <w:tcW w:w="178" w:type="dxa"/>
          </w:tcPr>
          <w:p w14:paraId="175D2862" w14:textId="77777777" w:rsidR="00D1643C" w:rsidRPr="002C0180" w:rsidRDefault="00D1643C" w:rsidP="007259C0">
            <w:pPr>
              <w:spacing w:line="240" w:lineRule="exact"/>
              <w:ind w:left="14" w:right="-115"/>
              <w:jc w:val="center"/>
              <w:rPr>
                <w:rFonts w:eastAsia="Times New Roman" w:cs="Times New Roman"/>
                <w:sz w:val="22"/>
                <w:szCs w:val="22"/>
              </w:rPr>
            </w:pPr>
          </w:p>
        </w:tc>
        <w:tc>
          <w:tcPr>
            <w:tcW w:w="1712" w:type="dxa"/>
          </w:tcPr>
          <w:p w14:paraId="6BE2E77A" w14:textId="5B5D0E4A" w:rsidR="00D1643C" w:rsidRPr="002C0180" w:rsidRDefault="00D1643C" w:rsidP="007259C0">
            <w:pPr>
              <w:spacing w:line="240" w:lineRule="exact"/>
              <w:ind w:left="14" w:right="-115"/>
              <w:jc w:val="center"/>
              <w:rPr>
                <w:rFonts w:eastAsia="Times New Roman" w:cs="Times New Roman"/>
                <w:sz w:val="22"/>
                <w:szCs w:val="22"/>
                <w:cs/>
              </w:rPr>
            </w:pPr>
            <w:r w:rsidRPr="002C0180">
              <w:rPr>
                <w:rFonts w:eastAsia="Times New Roman" w:cs="Times New Roman"/>
                <w:sz w:val="22"/>
                <w:szCs w:val="22"/>
              </w:rPr>
              <w:t>2021</w:t>
            </w:r>
          </w:p>
        </w:tc>
      </w:tr>
      <w:tr w:rsidR="00D1643C" w:rsidRPr="002C0180" w14:paraId="6C1297F7" w14:textId="77777777" w:rsidTr="007259C0">
        <w:trPr>
          <w:cantSplit/>
        </w:trPr>
        <w:tc>
          <w:tcPr>
            <w:tcW w:w="5886" w:type="dxa"/>
            <w:shd w:val="clear" w:color="auto" w:fill="auto"/>
          </w:tcPr>
          <w:p w14:paraId="2D4508FA" w14:textId="77777777" w:rsidR="00D1643C" w:rsidRPr="002C0180" w:rsidRDefault="00D1643C" w:rsidP="007259C0">
            <w:pPr>
              <w:spacing w:line="240" w:lineRule="exact"/>
              <w:ind w:left="2"/>
              <w:rPr>
                <w:rFonts w:eastAsia="Times New Roman" w:cs="Times New Roman"/>
                <w:b/>
                <w:bCs/>
                <w:i/>
                <w:iCs/>
                <w:sz w:val="22"/>
                <w:szCs w:val="22"/>
              </w:rPr>
            </w:pPr>
          </w:p>
        </w:tc>
        <w:tc>
          <w:tcPr>
            <w:tcW w:w="3510" w:type="dxa"/>
            <w:gridSpan w:val="3"/>
          </w:tcPr>
          <w:p w14:paraId="4C762913" w14:textId="77777777" w:rsidR="00D1643C" w:rsidRPr="002C0180" w:rsidRDefault="00D1643C" w:rsidP="007259C0">
            <w:pPr>
              <w:spacing w:line="240" w:lineRule="exact"/>
              <w:ind w:left="11" w:right="-108"/>
              <w:jc w:val="center"/>
              <w:rPr>
                <w:rFonts w:eastAsia="Times New Roman" w:cs="Times New Roman"/>
                <w:sz w:val="22"/>
                <w:szCs w:val="22"/>
                <w:cs/>
              </w:rPr>
            </w:pPr>
            <w:r w:rsidRPr="002C0180">
              <w:rPr>
                <w:rFonts w:eastAsia="Times New Roman" w:cs="Times New Roman"/>
                <w:i/>
                <w:iCs/>
                <w:spacing w:val="-6"/>
                <w:sz w:val="22"/>
                <w:szCs w:val="22"/>
              </w:rPr>
              <w:t>(in thousand Baht)</w:t>
            </w:r>
          </w:p>
        </w:tc>
      </w:tr>
      <w:tr w:rsidR="00D1643C" w:rsidRPr="002C0180" w14:paraId="5F946323" w14:textId="77777777" w:rsidTr="007259C0">
        <w:trPr>
          <w:cantSplit/>
        </w:trPr>
        <w:tc>
          <w:tcPr>
            <w:tcW w:w="5886" w:type="dxa"/>
            <w:shd w:val="clear" w:color="auto" w:fill="auto"/>
          </w:tcPr>
          <w:p w14:paraId="12703928" w14:textId="77777777" w:rsidR="00D1643C" w:rsidRPr="002C0180" w:rsidRDefault="00D1643C" w:rsidP="007259C0">
            <w:pPr>
              <w:spacing w:line="240" w:lineRule="exact"/>
              <w:ind w:left="2"/>
              <w:rPr>
                <w:rFonts w:eastAsia="Times New Roman" w:cs="Times New Roman"/>
                <w:b/>
                <w:bCs/>
                <w:i/>
                <w:iCs/>
                <w:sz w:val="22"/>
                <w:szCs w:val="22"/>
              </w:rPr>
            </w:pPr>
          </w:p>
        </w:tc>
        <w:tc>
          <w:tcPr>
            <w:tcW w:w="1620" w:type="dxa"/>
          </w:tcPr>
          <w:p w14:paraId="764D5CE4" w14:textId="77777777" w:rsidR="00D1643C" w:rsidRPr="002C0180" w:rsidRDefault="00D1643C" w:rsidP="007259C0">
            <w:pPr>
              <w:tabs>
                <w:tab w:val="decimal" w:pos="1181"/>
              </w:tabs>
              <w:spacing w:line="240" w:lineRule="exact"/>
              <w:ind w:left="11" w:right="-108"/>
              <w:rPr>
                <w:rFonts w:eastAsia="Times New Roman" w:cs="Times New Roman"/>
                <w:sz w:val="22"/>
                <w:szCs w:val="22"/>
              </w:rPr>
            </w:pPr>
          </w:p>
        </w:tc>
        <w:tc>
          <w:tcPr>
            <w:tcW w:w="178" w:type="dxa"/>
          </w:tcPr>
          <w:p w14:paraId="10F17ADC" w14:textId="77777777" w:rsidR="00D1643C" w:rsidRPr="002C0180" w:rsidRDefault="00D1643C" w:rsidP="007259C0">
            <w:pPr>
              <w:tabs>
                <w:tab w:val="decimal" w:pos="821"/>
              </w:tabs>
              <w:spacing w:line="240" w:lineRule="exact"/>
              <w:ind w:left="11" w:right="-108"/>
              <w:rPr>
                <w:rFonts w:eastAsia="Times New Roman" w:cs="Times New Roman"/>
                <w:sz w:val="22"/>
                <w:szCs w:val="22"/>
              </w:rPr>
            </w:pPr>
          </w:p>
        </w:tc>
        <w:tc>
          <w:tcPr>
            <w:tcW w:w="1712" w:type="dxa"/>
          </w:tcPr>
          <w:p w14:paraId="1B031048" w14:textId="77777777" w:rsidR="00D1643C" w:rsidRPr="002C0180" w:rsidRDefault="00D1643C" w:rsidP="007259C0">
            <w:pPr>
              <w:tabs>
                <w:tab w:val="decimal" w:pos="1181"/>
              </w:tabs>
              <w:spacing w:line="240" w:lineRule="exact"/>
              <w:ind w:left="11" w:right="-108"/>
              <w:rPr>
                <w:rFonts w:eastAsia="Times New Roman" w:cs="Times New Roman"/>
                <w:sz w:val="22"/>
                <w:szCs w:val="22"/>
              </w:rPr>
            </w:pPr>
          </w:p>
        </w:tc>
      </w:tr>
      <w:tr w:rsidR="00D1643C" w:rsidRPr="002C0180" w14:paraId="536BCE21" w14:textId="77777777" w:rsidTr="007259C0">
        <w:trPr>
          <w:cantSplit/>
        </w:trPr>
        <w:tc>
          <w:tcPr>
            <w:tcW w:w="5886" w:type="dxa"/>
            <w:shd w:val="clear" w:color="auto" w:fill="auto"/>
          </w:tcPr>
          <w:p w14:paraId="5AAC0C68" w14:textId="77777777" w:rsidR="00D1643C" w:rsidRPr="002C0180" w:rsidRDefault="00D1643C" w:rsidP="007259C0">
            <w:pPr>
              <w:spacing w:line="240" w:lineRule="exact"/>
              <w:ind w:left="2"/>
              <w:rPr>
                <w:rFonts w:eastAsia="Times New Roman" w:cs="Times New Roman"/>
                <w:b/>
                <w:bCs/>
                <w:i/>
                <w:iCs/>
                <w:sz w:val="22"/>
                <w:szCs w:val="22"/>
              </w:rPr>
            </w:pPr>
            <w:r w:rsidRPr="002C0180">
              <w:rPr>
                <w:rFonts w:eastAsia="Times New Roman" w:cs="Times New Roman"/>
                <w:b/>
                <w:bCs/>
                <w:i/>
                <w:iCs/>
                <w:sz w:val="22"/>
                <w:szCs w:val="22"/>
              </w:rPr>
              <w:t>Other related parties</w:t>
            </w:r>
          </w:p>
        </w:tc>
        <w:tc>
          <w:tcPr>
            <w:tcW w:w="1620" w:type="dxa"/>
          </w:tcPr>
          <w:p w14:paraId="1564D1B1" w14:textId="77777777" w:rsidR="00D1643C" w:rsidRPr="002C0180" w:rsidRDefault="00D1643C" w:rsidP="007259C0">
            <w:pPr>
              <w:tabs>
                <w:tab w:val="decimal" w:pos="1181"/>
              </w:tabs>
              <w:spacing w:line="240" w:lineRule="exact"/>
              <w:ind w:left="11" w:right="-108"/>
              <w:rPr>
                <w:rFonts w:eastAsia="Times New Roman" w:cs="Times New Roman"/>
                <w:sz w:val="22"/>
                <w:szCs w:val="22"/>
              </w:rPr>
            </w:pPr>
          </w:p>
        </w:tc>
        <w:tc>
          <w:tcPr>
            <w:tcW w:w="178" w:type="dxa"/>
          </w:tcPr>
          <w:p w14:paraId="57CD39F5" w14:textId="77777777" w:rsidR="00D1643C" w:rsidRPr="002C0180" w:rsidRDefault="00D1643C" w:rsidP="007259C0">
            <w:pPr>
              <w:tabs>
                <w:tab w:val="decimal" w:pos="821"/>
              </w:tabs>
              <w:spacing w:line="240" w:lineRule="exact"/>
              <w:ind w:left="11" w:right="-108"/>
              <w:rPr>
                <w:rFonts w:eastAsia="Times New Roman" w:cs="Times New Roman"/>
                <w:sz w:val="22"/>
                <w:szCs w:val="22"/>
              </w:rPr>
            </w:pPr>
          </w:p>
        </w:tc>
        <w:tc>
          <w:tcPr>
            <w:tcW w:w="1712" w:type="dxa"/>
          </w:tcPr>
          <w:p w14:paraId="773550DB" w14:textId="77777777" w:rsidR="00D1643C" w:rsidRPr="002C0180" w:rsidRDefault="00D1643C" w:rsidP="007259C0">
            <w:pPr>
              <w:tabs>
                <w:tab w:val="decimal" w:pos="1181"/>
              </w:tabs>
              <w:spacing w:line="240" w:lineRule="exact"/>
              <w:ind w:left="11" w:right="-108"/>
              <w:rPr>
                <w:rFonts w:eastAsia="Times New Roman" w:cs="Times New Roman"/>
                <w:sz w:val="22"/>
                <w:szCs w:val="22"/>
              </w:rPr>
            </w:pPr>
          </w:p>
        </w:tc>
      </w:tr>
      <w:tr w:rsidR="00D1643C" w:rsidRPr="002C0180" w14:paraId="3589886A" w14:textId="77777777" w:rsidTr="007259C0">
        <w:trPr>
          <w:cantSplit/>
        </w:trPr>
        <w:tc>
          <w:tcPr>
            <w:tcW w:w="5886" w:type="dxa"/>
            <w:shd w:val="clear" w:color="auto" w:fill="auto"/>
          </w:tcPr>
          <w:p w14:paraId="69CFA978" w14:textId="77777777" w:rsidR="00D1643C" w:rsidRPr="002C0180" w:rsidRDefault="00D1643C" w:rsidP="007259C0">
            <w:pPr>
              <w:spacing w:line="240" w:lineRule="exact"/>
              <w:rPr>
                <w:rFonts w:eastAsia="Times New Roman" w:cs="Times New Roman"/>
                <w:sz w:val="22"/>
                <w:szCs w:val="22"/>
              </w:rPr>
            </w:pPr>
            <w:r w:rsidRPr="002C0180">
              <w:rPr>
                <w:rFonts w:eastAsia="Times New Roman" w:cs="Times New Roman"/>
                <w:sz w:val="22"/>
                <w:szCs w:val="22"/>
              </w:rPr>
              <w:t>Gross premium written</w:t>
            </w:r>
          </w:p>
        </w:tc>
        <w:tc>
          <w:tcPr>
            <w:tcW w:w="1620" w:type="dxa"/>
          </w:tcPr>
          <w:p w14:paraId="5EA5467F" w14:textId="2627BA19" w:rsidR="00D1643C" w:rsidRPr="002C0180" w:rsidRDefault="0029441D" w:rsidP="007259C0">
            <w:pPr>
              <w:tabs>
                <w:tab w:val="decimal" w:pos="1181"/>
              </w:tabs>
              <w:spacing w:line="240" w:lineRule="exact"/>
              <w:ind w:left="11" w:right="-108"/>
              <w:rPr>
                <w:rFonts w:eastAsia="Times New Roman" w:cs="Times New Roman"/>
                <w:sz w:val="22"/>
                <w:szCs w:val="22"/>
                <w:cs/>
              </w:rPr>
            </w:pPr>
            <w:r w:rsidRPr="002C0180">
              <w:rPr>
                <w:rFonts w:eastAsia="Times New Roman" w:cs="Times New Roman"/>
                <w:sz w:val="22"/>
                <w:szCs w:val="22"/>
                <w:cs/>
              </w:rPr>
              <w:t>7</w:t>
            </w:r>
            <w:r w:rsidRPr="002C0180">
              <w:rPr>
                <w:rFonts w:eastAsia="Times New Roman" w:cs="Times New Roman"/>
                <w:sz w:val="22"/>
                <w:szCs w:val="22"/>
              </w:rPr>
              <w:t>,</w:t>
            </w:r>
            <w:r w:rsidRPr="002C0180">
              <w:rPr>
                <w:rFonts w:eastAsia="Times New Roman" w:cs="Times New Roman"/>
                <w:sz w:val="22"/>
                <w:szCs w:val="22"/>
                <w:cs/>
              </w:rPr>
              <w:t>671</w:t>
            </w:r>
          </w:p>
        </w:tc>
        <w:tc>
          <w:tcPr>
            <w:tcW w:w="178" w:type="dxa"/>
          </w:tcPr>
          <w:p w14:paraId="058E512E" w14:textId="77777777" w:rsidR="00D1643C" w:rsidRPr="002C0180" w:rsidRDefault="00D1643C" w:rsidP="007259C0">
            <w:pPr>
              <w:tabs>
                <w:tab w:val="decimal" w:pos="623"/>
              </w:tabs>
              <w:spacing w:line="240" w:lineRule="exact"/>
              <w:ind w:left="11" w:right="-108"/>
              <w:rPr>
                <w:rFonts w:eastAsia="Times New Roman" w:cs="Times New Roman"/>
                <w:sz w:val="22"/>
                <w:szCs w:val="22"/>
              </w:rPr>
            </w:pPr>
          </w:p>
        </w:tc>
        <w:tc>
          <w:tcPr>
            <w:tcW w:w="1712" w:type="dxa"/>
          </w:tcPr>
          <w:p w14:paraId="3FCCF96C" w14:textId="1F67084B" w:rsidR="00D1643C" w:rsidRPr="002C0180" w:rsidRDefault="005931F5" w:rsidP="007259C0">
            <w:pPr>
              <w:tabs>
                <w:tab w:val="decimal" w:pos="1181"/>
              </w:tabs>
              <w:spacing w:line="240" w:lineRule="exact"/>
              <w:ind w:left="11" w:right="-108"/>
              <w:rPr>
                <w:rFonts w:eastAsia="Times New Roman" w:cs="Times New Roman"/>
                <w:sz w:val="22"/>
                <w:szCs w:val="22"/>
                <w:cs/>
              </w:rPr>
            </w:pPr>
            <w:r w:rsidRPr="002C0180">
              <w:rPr>
                <w:rFonts w:eastAsia="Times New Roman" w:cs="Times New Roman"/>
                <w:sz w:val="22"/>
                <w:szCs w:val="22"/>
              </w:rPr>
              <w:t>5,630</w:t>
            </w:r>
          </w:p>
        </w:tc>
      </w:tr>
      <w:tr w:rsidR="0029441D" w:rsidRPr="002C0180" w14:paraId="2E00D4F2" w14:textId="77777777" w:rsidTr="007259C0">
        <w:trPr>
          <w:cantSplit/>
        </w:trPr>
        <w:tc>
          <w:tcPr>
            <w:tcW w:w="5886" w:type="dxa"/>
            <w:shd w:val="clear" w:color="auto" w:fill="auto"/>
          </w:tcPr>
          <w:p w14:paraId="1EC94A86" w14:textId="045D924B" w:rsidR="0029441D" w:rsidRPr="004D6C15" w:rsidRDefault="0029441D" w:rsidP="007259C0">
            <w:pPr>
              <w:spacing w:line="240" w:lineRule="exact"/>
              <w:rPr>
                <w:rFonts w:eastAsia="Times New Roman" w:cstheme="minorBidi"/>
                <w:sz w:val="22"/>
                <w:szCs w:val="22"/>
              </w:rPr>
            </w:pPr>
            <w:r w:rsidRPr="002C0180">
              <w:rPr>
                <w:rFonts w:eastAsia="Times New Roman" w:cs="Times New Roman"/>
                <w:sz w:val="22"/>
                <w:szCs w:val="22"/>
              </w:rPr>
              <w:t>Net investment income</w:t>
            </w:r>
          </w:p>
        </w:tc>
        <w:tc>
          <w:tcPr>
            <w:tcW w:w="1620" w:type="dxa"/>
          </w:tcPr>
          <w:p w14:paraId="2B3CC43B" w14:textId="77777777" w:rsidR="0029441D" w:rsidRPr="002C0180" w:rsidRDefault="0029441D" w:rsidP="007259C0">
            <w:pPr>
              <w:tabs>
                <w:tab w:val="decimal" w:pos="1181"/>
              </w:tabs>
              <w:spacing w:line="240" w:lineRule="exact"/>
              <w:ind w:left="11" w:right="-108"/>
              <w:rPr>
                <w:rFonts w:eastAsia="Times New Roman" w:cs="Times New Roman"/>
                <w:sz w:val="22"/>
                <w:szCs w:val="22"/>
                <w:cs/>
              </w:rPr>
            </w:pPr>
          </w:p>
        </w:tc>
        <w:tc>
          <w:tcPr>
            <w:tcW w:w="178" w:type="dxa"/>
          </w:tcPr>
          <w:p w14:paraId="5540E532" w14:textId="77777777" w:rsidR="0029441D" w:rsidRPr="002C0180" w:rsidRDefault="0029441D" w:rsidP="007259C0">
            <w:pPr>
              <w:tabs>
                <w:tab w:val="decimal" w:pos="623"/>
              </w:tabs>
              <w:spacing w:line="240" w:lineRule="exact"/>
              <w:ind w:left="11" w:right="-108"/>
              <w:rPr>
                <w:rFonts w:eastAsia="Times New Roman" w:cs="Times New Roman"/>
                <w:sz w:val="22"/>
                <w:szCs w:val="22"/>
              </w:rPr>
            </w:pPr>
          </w:p>
        </w:tc>
        <w:tc>
          <w:tcPr>
            <w:tcW w:w="1712" w:type="dxa"/>
          </w:tcPr>
          <w:p w14:paraId="35A5A03B" w14:textId="77777777" w:rsidR="0029441D" w:rsidRPr="002C0180" w:rsidRDefault="0029441D" w:rsidP="007259C0">
            <w:pPr>
              <w:tabs>
                <w:tab w:val="decimal" w:pos="1181"/>
              </w:tabs>
              <w:spacing w:line="240" w:lineRule="exact"/>
              <w:ind w:left="11" w:right="-108"/>
              <w:rPr>
                <w:rFonts w:eastAsia="Times New Roman" w:cs="Times New Roman"/>
                <w:sz w:val="22"/>
                <w:szCs w:val="22"/>
              </w:rPr>
            </w:pPr>
          </w:p>
        </w:tc>
      </w:tr>
      <w:tr w:rsidR="0029441D" w:rsidRPr="002C0180" w14:paraId="718DB996" w14:textId="77777777" w:rsidTr="007259C0">
        <w:trPr>
          <w:cantSplit/>
        </w:trPr>
        <w:tc>
          <w:tcPr>
            <w:tcW w:w="5886" w:type="dxa"/>
            <w:shd w:val="clear" w:color="auto" w:fill="auto"/>
          </w:tcPr>
          <w:p w14:paraId="1DC15AE8" w14:textId="0EB423CF" w:rsidR="0029441D" w:rsidRPr="002C0180" w:rsidRDefault="0029441D" w:rsidP="0029441D">
            <w:pPr>
              <w:spacing w:line="240" w:lineRule="exact"/>
              <w:rPr>
                <w:rFonts w:eastAsia="Times New Roman" w:cs="Times New Roman"/>
                <w:sz w:val="22"/>
                <w:szCs w:val="22"/>
              </w:rPr>
            </w:pPr>
            <w:r w:rsidRPr="002C0180">
              <w:rPr>
                <w:rFonts w:eastAsia="Times New Roman" w:cs="Times New Roman"/>
                <w:sz w:val="22"/>
                <w:szCs w:val="22"/>
              </w:rPr>
              <w:t>- Interest income</w:t>
            </w:r>
          </w:p>
        </w:tc>
        <w:tc>
          <w:tcPr>
            <w:tcW w:w="1620" w:type="dxa"/>
          </w:tcPr>
          <w:p w14:paraId="1DC9348D" w14:textId="6C2DB21B" w:rsidR="0029441D" w:rsidRPr="002C0180" w:rsidRDefault="0029441D" w:rsidP="0029441D">
            <w:pPr>
              <w:tabs>
                <w:tab w:val="decimal" w:pos="1181"/>
              </w:tabs>
              <w:spacing w:line="240" w:lineRule="exact"/>
              <w:ind w:left="11" w:right="-108"/>
              <w:rPr>
                <w:rFonts w:eastAsia="Times New Roman" w:cs="Times New Roman"/>
                <w:sz w:val="22"/>
                <w:szCs w:val="22"/>
                <w:cs/>
              </w:rPr>
            </w:pPr>
            <w:r w:rsidRPr="002C0180">
              <w:rPr>
                <w:rFonts w:eastAsia="Times New Roman" w:cs="Times New Roman"/>
                <w:sz w:val="22"/>
                <w:szCs w:val="22"/>
                <w:cs/>
              </w:rPr>
              <w:t>224</w:t>
            </w:r>
          </w:p>
        </w:tc>
        <w:tc>
          <w:tcPr>
            <w:tcW w:w="178" w:type="dxa"/>
          </w:tcPr>
          <w:p w14:paraId="4AF1B686" w14:textId="77777777" w:rsidR="0029441D" w:rsidRPr="002C0180" w:rsidRDefault="0029441D" w:rsidP="0029441D">
            <w:pPr>
              <w:tabs>
                <w:tab w:val="decimal" w:pos="623"/>
              </w:tabs>
              <w:spacing w:line="240" w:lineRule="exact"/>
              <w:ind w:left="11" w:right="-108"/>
              <w:rPr>
                <w:rFonts w:eastAsia="Times New Roman" w:cs="Times New Roman"/>
                <w:sz w:val="22"/>
                <w:szCs w:val="22"/>
              </w:rPr>
            </w:pPr>
          </w:p>
        </w:tc>
        <w:tc>
          <w:tcPr>
            <w:tcW w:w="1712" w:type="dxa"/>
          </w:tcPr>
          <w:p w14:paraId="35F42073" w14:textId="01CD691D" w:rsidR="0029441D" w:rsidRPr="002C0180" w:rsidRDefault="005931F5" w:rsidP="0029441D">
            <w:pPr>
              <w:tabs>
                <w:tab w:val="decimal" w:pos="1181"/>
              </w:tabs>
              <w:spacing w:line="240" w:lineRule="exact"/>
              <w:ind w:left="11" w:right="-108"/>
              <w:rPr>
                <w:rFonts w:eastAsia="Times New Roman" w:cs="Times New Roman"/>
                <w:sz w:val="22"/>
                <w:szCs w:val="22"/>
              </w:rPr>
            </w:pPr>
            <w:r w:rsidRPr="002C0180">
              <w:rPr>
                <w:rFonts w:cs="Times New Roman"/>
                <w:sz w:val="22"/>
                <w:szCs w:val="22"/>
              </w:rPr>
              <w:t>247</w:t>
            </w:r>
          </w:p>
        </w:tc>
      </w:tr>
      <w:tr w:rsidR="0029441D" w:rsidRPr="002C0180" w14:paraId="5D183E4F" w14:textId="77777777" w:rsidTr="007259C0">
        <w:trPr>
          <w:cantSplit/>
        </w:trPr>
        <w:tc>
          <w:tcPr>
            <w:tcW w:w="5886" w:type="dxa"/>
            <w:shd w:val="clear" w:color="auto" w:fill="auto"/>
          </w:tcPr>
          <w:p w14:paraId="3BD780AE" w14:textId="77777777" w:rsidR="0029441D" w:rsidRPr="002C0180" w:rsidRDefault="0029441D" w:rsidP="0029441D">
            <w:pPr>
              <w:spacing w:line="240" w:lineRule="exact"/>
              <w:rPr>
                <w:rFonts w:eastAsia="Times New Roman" w:cs="Times New Roman"/>
                <w:sz w:val="22"/>
                <w:szCs w:val="22"/>
              </w:rPr>
            </w:pPr>
            <w:r w:rsidRPr="002C0180">
              <w:rPr>
                <w:rFonts w:eastAsia="Times New Roman" w:cs="Times New Roman"/>
                <w:sz w:val="22"/>
                <w:szCs w:val="22"/>
              </w:rPr>
              <w:t xml:space="preserve">Other income </w:t>
            </w:r>
          </w:p>
        </w:tc>
        <w:tc>
          <w:tcPr>
            <w:tcW w:w="1620" w:type="dxa"/>
          </w:tcPr>
          <w:p w14:paraId="557058E5" w14:textId="77777777" w:rsidR="0029441D" w:rsidRPr="002C0180" w:rsidRDefault="0029441D" w:rsidP="0029441D">
            <w:pPr>
              <w:tabs>
                <w:tab w:val="decimal" w:pos="1181"/>
              </w:tabs>
              <w:spacing w:line="240" w:lineRule="exact"/>
              <w:ind w:left="11" w:right="-108"/>
              <w:rPr>
                <w:rFonts w:eastAsia="Times New Roman" w:cs="Times New Roman"/>
                <w:sz w:val="22"/>
                <w:szCs w:val="22"/>
                <w:cs/>
              </w:rPr>
            </w:pPr>
          </w:p>
        </w:tc>
        <w:tc>
          <w:tcPr>
            <w:tcW w:w="178" w:type="dxa"/>
          </w:tcPr>
          <w:p w14:paraId="520F202F"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2952807F" w14:textId="77777777" w:rsidR="0029441D" w:rsidRPr="002C0180" w:rsidRDefault="0029441D" w:rsidP="0029441D">
            <w:pPr>
              <w:tabs>
                <w:tab w:val="decimal" w:pos="1181"/>
              </w:tabs>
              <w:spacing w:line="240" w:lineRule="exact"/>
              <w:ind w:left="11" w:right="-108"/>
              <w:rPr>
                <w:rFonts w:eastAsia="Times New Roman" w:cs="Times New Roman"/>
                <w:sz w:val="22"/>
                <w:szCs w:val="22"/>
                <w:cs/>
              </w:rPr>
            </w:pPr>
          </w:p>
        </w:tc>
      </w:tr>
      <w:tr w:rsidR="0029441D" w:rsidRPr="002C0180" w14:paraId="68A9D9FB" w14:textId="77777777" w:rsidTr="007259C0">
        <w:trPr>
          <w:cantSplit/>
        </w:trPr>
        <w:tc>
          <w:tcPr>
            <w:tcW w:w="5886" w:type="dxa"/>
            <w:shd w:val="clear" w:color="auto" w:fill="auto"/>
          </w:tcPr>
          <w:p w14:paraId="061B430E" w14:textId="77777777" w:rsidR="0029441D" w:rsidRPr="002C0180" w:rsidRDefault="0029441D" w:rsidP="0029441D">
            <w:pPr>
              <w:spacing w:line="240" w:lineRule="exact"/>
              <w:rPr>
                <w:rFonts w:eastAsia="Times New Roman" w:cs="Times New Roman"/>
                <w:sz w:val="22"/>
                <w:szCs w:val="22"/>
              </w:rPr>
            </w:pPr>
            <w:r w:rsidRPr="002C0180">
              <w:rPr>
                <w:rFonts w:eastAsia="Times New Roman" w:cs="Times New Roman"/>
                <w:sz w:val="22"/>
                <w:szCs w:val="22"/>
              </w:rPr>
              <w:t xml:space="preserve">- Rental income and service </w:t>
            </w:r>
          </w:p>
        </w:tc>
        <w:tc>
          <w:tcPr>
            <w:tcW w:w="1620" w:type="dxa"/>
          </w:tcPr>
          <w:p w14:paraId="5EE82835" w14:textId="73A7890D" w:rsidR="0029441D" w:rsidRPr="002C0180" w:rsidRDefault="0029441D" w:rsidP="0029441D">
            <w:pPr>
              <w:tabs>
                <w:tab w:val="decimal" w:pos="1181"/>
              </w:tabs>
              <w:spacing w:line="240" w:lineRule="exact"/>
              <w:ind w:left="11" w:right="-108"/>
              <w:rPr>
                <w:rFonts w:eastAsia="Times New Roman" w:cs="Times New Roman"/>
                <w:sz w:val="22"/>
                <w:szCs w:val="22"/>
                <w:cs/>
              </w:rPr>
            </w:pPr>
            <w:r w:rsidRPr="002C0180">
              <w:rPr>
                <w:rFonts w:eastAsia="Times New Roman" w:cs="Times New Roman"/>
                <w:sz w:val="22"/>
                <w:szCs w:val="22"/>
              </w:rPr>
              <w:t>6,631</w:t>
            </w:r>
          </w:p>
        </w:tc>
        <w:tc>
          <w:tcPr>
            <w:tcW w:w="178" w:type="dxa"/>
          </w:tcPr>
          <w:p w14:paraId="0B5B54F8"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49D76E28" w14:textId="4B3D3507" w:rsidR="0029441D" w:rsidRPr="002C0180" w:rsidRDefault="005931F5" w:rsidP="0029441D">
            <w:pPr>
              <w:tabs>
                <w:tab w:val="decimal" w:pos="1181"/>
              </w:tabs>
              <w:spacing w:line="240" w:lineRule="exact"/>
              <w:ind w:left="11" w:right="-108"/>
              <w:rPr>
                <w:rFonts w:eastAsia="Times New Roman" w:cs="Times New Roman"/>
                <w:sz w:val="22"/>
                <w:szCs w:val="22"/>
                <w:cs/>
              </w:rPr>
            </w:pPr>
            <w:r w:rsidRPr="002C0180">
              <w:rPr>
                <w:rFonts w:eastAsia="Times New Roman" w:cs="Times New Roman"/>
                <w:sz w:val="22"/>
                <w:szCs w:val="22"/>
              </w:rPr>
              <w:t>6,778</w:t>
            </w:r>
          </w:p>
        </w:tc>
      </w:tr>
      <w:tr w:rsidR="0029441D" w:rsidRPr="002C0180" w14:paraId="2F9D2953" w14:textId="77777777" w:rsidTr="007259C0">
        <w:trPr>
          <w:cantSplit/>
        </w:trPr>
        <w:tc>
          <w:tcPr>
            <w:tcW w:w="5886" w:type="dxa"/>
            <w:shd w:val="clear" w:color="auto" w:fill="auto"/>
          </w:tcPr>
          <w:p w14:paraId="571C7023" w14:textId="77777777" w:rsidR="0029441D" w:rsidRPr="002C0180" w:rsidRDefault="0029441D" w:rsidP="0029441D">
            <w:pPr>
              <w:tabs>
                <w:tab w:val="left" w:pos="540"/>
              </w:tabs>
              <w:spacing w:line="240" w:lineRule="exact"/>
              <w:rPr>
                <w:rFonts w:eastAsia="Times New Roman"/>
                <w:sz w:val="22"/>
                <w:szCs w:val="28"/>
                <w:cs/>
              </w:rPr>
            </w:pPr>
            <w:r w:rsidRPr="002C0180">
              <w:rPr>
                <w:rFonts w:eastAsia="Times New Roman" w:cs="Times New Roman"/>
                <w:sz w:val="22"/>
                <w:szCs w:val="22"/>
              </w:rPr>
              <w:t>- Support service income and other</w:t>
            </w:r>
            <w:r w:rsidRPr="002C0180">
              <w:rPr>
                <w:rFonts w:eastAsia="Times New Roman"/>
                <w:sz w:val="22"/>
                <w:szCs w:val="28"/>
              </w:rPr>
              <w:t>s</w:t>
            </w:r>
          </w:p>
        </w:tc>
        <w:tc>
          <w:tcPr>
            <w:tcW w:w="1620" w:type="dxa"/>
          </w:tcPr>
          <w:p w14:paraId="7906D583" w14:textId="7D419D2C"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732</w:t>
            </w:r>
          </w:p>
        </w:tc>
        <w:tc>
          <w:tcPr>
            <w:tcW w:w="178" w:type="dxa"/>
          </w:tcPr>
          <w:p w14:paraId="163A0AE3" w14:textId="77777777" w:rsidR="0029441D" w:rsidRPr="002C0180" w:rsidRDefault="0029441D" w:rsidP="0029441D">
            <w:pPr>
              <w:tabs>
                <w:tab w:val="decimal" w:pos="803"/>
              </w:tabs>
              <w:spacing w:line="240" w:lineRule="exact"/>
              <w:ind w:left="11" w:right="-108"/>
              <w:rPr>
                <w:rFonts w:eastAsia="Times New Roman" w:cs="Times New Roman"/>
                <w:sz w:val="22"/>
                <w:szCs w:val="22"/>
              </w:rPr>
            </w:pPr>
          </w:p>
        </w:tc>
        <w:tc>
          <w:tcPr>
            <w:tcW w:w="1712" w:type="dxa"/>
          </w:tcPr>
          <w:p w14:paraId="4BC06986" w14:textId="2FD64986" w:rsidR="0029441D" w:rsidRPr="002C0180" w:rsidRDefault="005931F5"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284</w:t>
            </w:r>
          </w:p>
        </w:tc>
      </w:tr>
      <w:tr w:rsidR="0029441D" w:rsidRPr="002C0180" w14:paraId="21C0C0E9" w14:textId="77777777" w:rsidTr="007259C0">
        <w:trPr>
          <w:cantSplit/>
        </w:trPr>
        <w:tc>
          <w:tcPr>
            <w:tcW w:w="5886" w:type="dxa"/>
            <w:shd w:val="clear" w:color="auto" w:fill="auto"/>
          </w:tcPr>
          <w:p w14:paraId="3B47215B"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Operating expenses</w:t>
            </w:r>
          </w:p>
        </w:tc>
        <w:tc>
          <w:tcPr>
            <w:tcW w:w="1620" w:type="dxa"/>
          </w:tcPr>
          <w:p w14:paraId="32D76F7C" w14:textId="77777777" w:rsidR="0029441D" w:rsidRPr="002C0180" w:rsidRDefault="0029441D" w:rsidP="0029441D">
            <w:pPr>
              <w:tabs>
                <w:tab w:val="decimal" w:pos="1181"/>
              </w:tabs>
              <w:spacing w:line="240" w:lineRule="exact"/>
              <w:ind w:left="11" w:right="-108"/>
              <w:rPr>
                <w:rFonts w:eastAsia="Times New Roman" w:cs="Times New Roman"/>
                <w:sz w:val="22"/>
                <w:szCs w:val="22"/>
              </w:rPr>
            </w:pPr>
          </w:p>
        </w:tc>
        <w:tc>
          <w:tcPr>
            <w:tcW w:w="178" w:type="dxa"/>
          </w:tcPr>
          <w:p w14:paraId="0DDCB035"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666091A8" w14:textId="77777777" w:rsidR="0029441D" w:rsidRPr="002C0180" w:rsidRDefault="0029441D" w:rsidP="0029441D">
            <w:pPr>
              <w:tabs>
                <w:tab w:val="decimal" w:pos="1181"/>
              </w:tabs>
              <w:spacing w:line="240" w:lineRule="exact"/>
              <w:ind w:left="11" w:right="-108"/>
              <w:rPr>
                <w:rFonts w:eastAsia="Times New Roman" w:cs="Times New Roman"/>
                <w:sz w:val="22"/>
                <w:szCs w:val="22"/>
                <w:cs/>
              </w:rPr>
            </w:pPr>
          </w:p>
        </w:tc>
      </w:tr>
      <w:tr w:rsidR="0029441D" w:rsidRPr="002C0180" w14:paraId="25342238" w14:textId="77777777" w:rsidTr="007259C0">
        <w:trPr>
          <w:cantSplit/>
        </w:trPr>
        <w:tc>
          <w:tcPr>
            <w:tcW w:w="5886" w:type="dxa"/>
            <w:shd w:val="clear" w:color="auto" w:fill="auto"/>
          </w:tcPr>
          <w:p w14:paraId="7AB56D2D"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 xml:space="preserve">- Rental expenses </w:t>
            </w:r>
          </w:p>
        </w:tc>
        <w:tc>
          <w:tcPr>
            <w:tcW w:w="1620" w:type="dxa"/>
          </w:tcPr>
          <w:p w14:paraId="1D2A62F1" w14:textId="2FD1B4B5" w:rsidR="0029441D" w:rsidRPr="002C0180" w:rsidRDefault="00B62803"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2,941</w:t>
            </w:r>
          </w:p>
        </w:tc>
        <w:tc>
          <w:tcPr>
            <w:tcW w:w="178" w:type="dxa"/>
          </w:tcPr>
          <w:p w14:paraId="7E227A4F"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0BBB22D6" w14:textId="4AA84EFA"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2,826</w:t>
            </w:r>
          </w:p>
        </w:tc>
      </w:tr>
      <w:tr w:rsidR="0029441D" w:rsidRPr="002C0180" w14:paraId="5594701B" w14:textId="77777777" w:rsidTr="007259C0">
        <w:trPr>
          <w:cantSplit/>
        </w:trPr>
        <w:tc>
          <w:tcPr>
            <w:tcW w:w="5886" w:type="dxa"/>
            <w:shd w:val="clear" w:color="auto" w:fill="auto"/>
          </w:tcPr>
          <w:p w14:paraId="5C1173D7"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 Insurance expenses</w:t>
            </w:r>
          </w:p>
        </w:tc>
        <w:tc>
          <w:tcPr>
            <w:tcW w:w="1620" w:type="dxa"/>
          </w:tcPr>
          <w:p w14:paraId="2495F379" w14:textId="2FC928CE" w:rsidR="0029441D" w:rsidRPr="002C0180" w:rsidRDefault="00B62803"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1,196</w:t>
            </w:r>
          </w:p>
        </w:tc>
        <w:tc>
          <w:tcPr>
            <w:tcW w:w="178" w:type="dxa"/>
          </w:tcPr>
          <w:p w14:paraId="27AA1FCE"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4492FA2D" w14:textId="0E30719C" w:rsidR="0029441D" w:rsidRPr="002C0180" w:rsidRDefault="005931F5"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1,109</w:t>
            </w:r>
          </w:p>
        </w:tc>
      </w:tr>
      <w:tr w:rsidR="0029441D" w:rsidRPr="002C0180" w14:paraId="49EC290D" w14:textId="77777777" w:rsidTr="007259C0">
        <w:trPr>
          <w:cantSplit/>
          <w:trHeight w:val="164"/>
        </w:trPr>
        <w:tc>
          <w:tcPr>
            <w:tcW w:w="5886" w:type="dxa"/>
            <w:shd w:val="clear" w:color="auto" w:fill="auto"/>
          </w:tcPr>
          <w:p w14:paraId="3A9D9AE5"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Commission, brokerage and sale promotion expenses</w:t>
            </w:r>
          </w:p>
        </w:tc>
        <w:tc>
          <w:tcPr>
            <w:tcW w:w="1620" w:type="dxa"/>
          </w:tcPr>
          <w:p w14:paraId="4B4C09EC" w14:textId="229CFB2C" w:rsidR="0029441D" w:rsidRPr="002C0180" w:rsidRDefault="0029441D" w:rsidP="00592F0A">
            <w:pPr>
              <w:tabs>
                <w:tab w:val="decimal" w:pos="1181"/>
              </w:tabs>
              <w:spacing w:line="240" w:lineRule="exact"/>
              <w:ind w:left="11" w:right="-108"/>
              <w:rPr>
                <w:rFonts w:eastAsia="Times New Roman" w:cs="Times New Roman"/>
                <w:sz w:val="22"/>
                <w:szCs w:val="22"/>
              </w:rPr>
            </w:pPr>
            <w:r w:rsidRPr="0036265F">
              <w:rPr>
                <w:rFonts w:eastAsia="Times New Roman" w:cs="Times New Roman"/>
                <w:sz w:val="22"/>
                <w:szCs w:val="22"/>
              </w:rPr>
              <w:t>138,</w:t>
            </w:r>
            <w:r w:rsidR="00592F0A" w:rsidRPr="0036265F">
              <w:rPr>
                <w:rFonts w:eastAsia="Times New Roman" w:cs="Times New Roman"/>
                <w:sz w:val="22"/>
                <w:szCs w:val="22"/>
              </w:rPr>
              <w:t>111</w:t>
            </w:r>
          </w:p>
        </w:tc>
        <w:tc>
          <w:tcPr>
            <w:tcW w:w="178" w:type="dxa"/>
          </w:tcPr>
          <w:p w14:paraId="3F258E8E"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1EDAC60A" w14:textId="495938D0" w:rsidR="0029441D" w:rsidRPr="002C0180" w:rsidRDefault="00533537"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124,951</w:t>
            </w:r>
          </w:p>
        </w:tc>
      </w:tr>
      <w:tr w:rsidR="0029441D" w:rsidRPr="002C0180" w14:paraId="4CA6E002" w14:textId="77777777" w:rsidTr="007259C0">
        <w:trPr>
          <w:cantSplit/>
        </w:trPr>
        <w:tc>
          <w:tcPr>
            <w:tcW w:w="5886" w:type="dxa"/>
            <w:shd w:val="clear" w:color="auto" w:fill="auto"/>
          </w:tcPr>
          <w:p w14:paraId="03EFB324"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Claim adjustment expenses</w:t>
            </w:r>
          </w:p>
        </w:tc>
        <w:tc>
          <w:tcPr>
            <w:tcW w:w="1620" w:type="dxa"/>
          </w:tcPr>
          <w:p w14:paraId="1DB81045" w14:textId="72D5E066"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120</w:t>
            </w:r>
          </w:p>
        </w:tc>
        <w:tc>
          <w:tcPr>
            <w:tcW w:w="178" w:type="dxa"/>
          </w:tcPr>
          <w:p w14:paraId="3954F6A4"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0B86C7AD" w14:textId="0AD542BC"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184</w:t>
            </w:r>
          </w:p>
        </w:tc>
      </w:tr>
      <w:tr w:rsidR="0029441D" w:rsidRPr="002C0180" w14:paraId="39CD4DF9" w14:textId="77777777" w:rsidTr="007259C0">
        <w:trPr>
          <w:cantSplit/>
          <w:trHeight w:val="164"/>
        </w:trPr>
        <w:tc>
          <w:tcPr>
            <w:tcW w:w="5886" w:type="dxa"/>
            <w:shd w:val="clear" w:color="auto" w:fill="auto"/>
          </w:tcPr>
          <w:p w14:paraId="38EC945A" w14:textId="77777777" w:rsidR="0029441D" w:rsidRPr="002C0180" w:rsidRDefault="0029441D" w:rsidP="0029441D">
            <w:pPr>
              <w:tabs>
                <w:tab w:val="left" w:pos="540"/>
              </w:tabs>
              <w:spacing w:line="240" w:lineRule="exact"/>
              <w:rPr>
                <w:rFonts w:eastAsia="Times New Roman" w:cs="Times New Roman"/>
                <w:b/>
                <w:bCs/>
                <w:spacing w:val="-8"/>
                <w:sz w:val="22"/>
                <w:szCs w:val="22"/>
              </w:rPr>
            </w:pPr>
          </w:p>
        </w:tc>
        <w:tc>
          <w:tcPr>
            <w:tcW w:w="1620" w:type="dxa"/>
          </w:tcPr>
          <w:p w14:paraId="6704228D" w14:textId="77777777" w:rsidR="0029441D" w:rsidRPr="002C0180" w:rsidRDefault="0029441D" w:rsidP="0029441D">
            <w:pPr>
              <w:tabs>
                <w:tab w:val="decimal" w:pos="1181"/>
              </w:tabs>
              <w:spacing w:line="240" w:lineRule="exact"/>
              <w:ind w:left="11" w:right="-108"/>
              <w:rPr>
                <w:rFonts w:eastAsia="Times New Roman" w:cs="Times New Roman"/>
                <w:sz w:val="22"/>
                <w:szCs w:val="22"/>
              </w:rPr>
            </w:pPr>
          </w:p>
        </w:tc>
        <w:tc>
          <w:tcPr>
            <w:tcW w:w="178" w:type="dxa"/>
          </w:tcPr>
          <w:p w14:paraId="24AE5D9B"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5049C9BE" w14:textId="77777777" w:rsidR="0029441D" w:rsidRPr="002C0180" w:rsidRDefault="0029441D" w:rsidP="0029441D">
            <w:pPr>
              <w:tabs>
                <w:tab w:val="decimal" w:pos="1183"/>
              </w:tabs>
              <w:spacing w:line="240" w:lineRule="exact"/>
              <w:ind w:left="14" w:right="-108"/>
              <w:jc w:val="both"/>
              <w:rPr>
                <w:rFonts w:eastAsia="Times New Roman" w:cs="Times New Roman"/>
                <w:sz w:val="22"/>
                <w:szCs w:val="22"/>
              </w:rPr>
            </w:pPr>
          </w:p>
        </w:tc>
      </w:tr>
      <w:tr w:rsidR="0029441D" w:rsidRPr="002C0180" w14:paraId="2D781907" w14:textId="77777777" w:rsidTr="007259C0">
        <w:trPr>
          <w:cantSplit/>
          <w:trHeight w:val="164"/>
        </w:trPr>
        <w:tc>
          <w:tcPr>
            <w:tcW w:w="5886" w:type="dxa"/>
            <w:shd w:val="clear" w:color="auto" w:fill="auto"/>
          </w:tcPr>
          <w:p w14:paraId="14351C08" w14:textId="77777777" w:rsidR="0029441D" w:rsidRPr="002C0180" w:rsidRDefault="0029441D" w:rsidP="0029441D">
            <w:pPr>
              <w:tabs>
                <w:tab w:val="left" w:pos="540"/>
              </w:tabs>
              <w:spacing w:line="240" w:lineRule="exact"/>
              <w:rPr>
                <w:rFonts w:eastAsia="Times New Roman" w:cs="Times New Roman"/>
                <w:spacing w:val="-8"/>
                <w:sz w:val="22"/>
                <w:szCs w:val="22"/>
              </w:rPr>
            </w:pPr>
            <w:r w:rsidRPr="002C0180">
              <w:rPr>
                <w:rFonts w:eastAsia="Times New Roman" w:cs="Times New Roman"/>
                <w:b/>
                <w:bCs/>
                <w:spacing w:val="-8"/>
                <w:sz w:val="22"/>
                <w:szCs w:val="22"/>
              </w:rPr>
              <w:t>Key management and directors compensation</w:t>
            </w:r>
          </w:p>
        </w:tc>
        <w:tc>
          <w:tcPr>
            <w:tcW w:w="1620" w:type="dxa"/>
          </w:tcPr>
          <w:p w14:paraId="548118D3" w14:textId="77777777" w:rsidR="0029441D" w:rsidRPr="002C0180" w:rsidRDefault="0029441D" w:rsidP="0029441D">
            <w:pPr>
              <w:tabs>
                <w:tab w:val="decimal" w:pos="1181"/>
              </w:tabs>
              <w:spacing w:line="240" w:lineRule="exact"/>
              <w:ind w:left="11" w:right="-108"/>
              <w:rPr>
                <w:rFonts w:eastAsia="Times New Roman" w:cs="Times New Roman"/>
                <w:sz w:val="22"/>
                <w:szCs w:val="22"/>
              </w:rPr>
            </w:pPr>
          </w:p>
        </w:tc>
        <w:tc>
          <w:tcPr>
            <w:tcW w:w="178" w:type="dxa"/>
          </w:tcPr>
          <w:p w14:paraId="77A24026"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2683E86B" w14:textId="77777777" w:rsidR="0029441D" w:rsidRPr="002C0180" w:rsidRDefault="0029441D" w:rsidP="0029441D">
            <w:pPr>
              <w:tabs>
                <w:tab w:val="decimal" w:pos="1183"/>
              </w:tabs>
              <w:spacing w:line="240" w:lineRule="exact"/>
              <w:ind w:left="14" w:right="-108"/>
              <w:jc w:val="both"/>
              <w:rPr>
                <w:rFonts w:eastAsia="Times New Roman" w:cs="Times New Roman"/>
                <w:sz w:val="22"/>
                <w:szCs w:val="22"/>
              </w:rPr>
            </w:pPr>
          </w:p>
        </w:tc>
      </w:tr>
      <w:tr w:rsidR="0029441D" w:rsidRPr="002C0180" w14:paraId="22ADE378" w14:textId="77777777" w:rsidTr="007259C0">
        <w:trPr>
          <w:cantSplit/>
          <w:trHeight w:val="164"/>
        </w:trPr>
        <w:tc>
          <w:tcPr>
            <w:tcW w:w="5886" w:type="dxa"/>
            <w:shd w:val="clear" w:color="auto" w:fill="auto"/>
          </w:tcPr>
          <w:p w14:paraId="7364F84F" w14:textId="77777777" w:rsidR="0029441D" w:rsidRPr="002C0180" w:rsidRDefault="0029441D" w:rsidP="0029441D">
            <w:pPr>
              <w:tabs>
                <w:tab w:val="left" w:pos="540"/>
              </w:tabs>
              <w:spacing w:line="240" w:lineRule="exact"/>
              <w:rPr>
                <w:rFonts w:eastAsia="Times New Roman" w:cs="Times New Roman"/>
                <w:sz w:val="22"/>
                <w:szCs w:val="22"/>
                <w:cs/>
              </w:rPr>
            </w:pPr>
            <w:r w:rsidRPr="002C0180">
              <w:rPr>
                <w:rFonts w:eastAsia="Times New Roman" w:cs="Times New Roman"/>
                <w:sz w:val="22"/>
                <w:szCs w:val="22"/>
              </w:rPr>
              <w:t>Short-term employee benefits and director remuneration</w:t>
            </w:r>
          </w:p>
        </w:tc>
        <w:tc>
          <w:tcPr>
            <w:tcW w:w="1620" w:type="dxa"/>
          </w:tcPr>
          <w:p w14:paraId="0396D594" w14:textId="425EE27F"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31,432</w:t>
            </w:r>
          </w:p>
        </w:tc>
        <w:tc>
          <w:tcPr>
            <w:tcW w:w="178" w:type="dxa"/>
          </w:tcPr>
          <w:p w14:paraId="4C8C5160"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3E1ABC12" w14:textId="1A097DC9" w:rsidR="0029441D" w:rsidRPr="002C0180" w:rsidRDefault="0029441D" w:rsidP="0029441D">
            <w:pP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w:t>
            </w:r>
            <w:r w:rsidRPr="002C0180">
              <w:rPr>
                <w:rFonts w:eastAsia="Times New Roman" w:cs="Times New Roman"/>
                <w:sz w:val="22"/>
                <w:szCs w:val="22"/>
                <w:cs/>
              </w:rPr>
              <w:t>6</w:t>
            </w:r>
            <w:r w:rsidRPr="002C0180">
              <w:rPr>
                <w:rFonts w:eastAsia="Times New Roman" w:cs="Times New Roman"/>
                <w:sz w:val="22"/>
                <w:szCs w:val="22"/>
              </w:rPr>
              <w:t>,638</w:t>
            </w:r>
          </w:p>
        </w:tc>
      </w:tr>
      <w:tr w:rsidR="0029441D" w:rsidRPr="002C0180" w14:paraId="314130F6" w14:textId="77777777" w:rsidTr="007259C0">
        <w:trPr>
          <w:cantSplit/>
          <w:trHeight w:val="164"/>
        </w:trPr>
        <w:tc>
          <w:tcPr>
            <w:tcW w:w="5886" w:type="dxa"/>
            <w:shd w:val="clear" w:color="auto" w:fill="auto"/>
          </w:tcPr>
          <w:p w14:paraId="03FC3FC6" w14:textId="77777777" w:rsidR="0029441D" w:rsidRPr="002C0180" w:rsidRDefault="0029441D" w:rsidP="0029441D">
            <w:pPr>
              <w:tabs>
                <w:tab w:val="left" w:pos="540"/>
              </w:tabs>
              <w:spacing w:line="240" w:lineRule="exact"/>
              <w:rPr>
                <w:rFonts w:eastAsia="Times New Roman" w:cs="Times New Roman"/>
                <w:sz w:val="22"/>
                <w:szCs w:val="22"/>
              </w:rPr>
            </w:pPr>
            <w:r w:rsidRPr="002C0180">
              <w:rPr>
                <w:rFonts w:eastAsia="Times New Roman" w:cs="Times New Roman"/>
                <w:sz w:val="22"/>
                <w:szCs w:val="22"/>
              </w:rPr>
              <w:t>Long-term benefits and post-employment benefits</w:t>
            </w:r>
          </w:p>
        </w:tc>
        <w:tc>
          <w:tcPr>
            <w:tcW w:w="1620" w:type="dxa"/>
          </w:tcPr>
          <w:p w14:paraId="7F2745D9" w14:textId="4D23F53B" w:rsidR="0029441D" w:rsidRPr="002C0180" w:rsidRDefault="0029441D" w:rsidP="0029441D">
            <w:pPr>
              <w:pBdr>
                <w:bottom w:val="single" w:sz="4" w:space="1" w:color="auto"/>
              </w:pBd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2,625</w:t>
            </w:r>
          </w:p>
        </w:tc>
        <w:tc>
          <w:tcPr>
            <w:tcW w:w="178" w:type="dxa"/>
          </w:tcPr>
          <w:p w14:paraId="20AF9B82" w14:textId="77777777" w:rsidR="0029441D" w:rsidRPr="002C0180" w:rsidRDefault="0029441D" w:rsidP="0029441D">
            <w:pPr>
              <w:tabs>
                <w:tab w:val="decimal" w:pos="821"/>
              </w:tabs>
              <w:spacing w:line="240" w:lineRule="exact"/>
              <w:ind w:left="11" w:right="-108"/>
              <w:rPr>
                <w:rFonts w:eastAsia="Times New Roman" w:cs="Times New Roman"/>
                <w:sz w:val="22"/>
                <w:szCs w:val="22"/>
              </w:rPr>
            </w:pPr>
          </w:p>
        </w:tc>
        <w:tc>
          <w:tcPr>
            <w:tcW w:w="1712" w:type="dxa"/>
          </w:tcPr>
          <w:p w14:paraId="0BED7F81" w14:textId="176F051C" w:rsidR="0029441D" w:rsidRPr="002C0180" w:rsidRDefault="0029441D" w:rsidP="0029441D">
            <w:pPr>
              <w:pBdr>
                <w:bottom w:val="single" w:sz="4" w:space="1" w:color="auto"/>
              </w:pBdr>
              <w:tabs>
                <w:tab w:val="decimal" w:pos="1181"/>
              </w:tabs>
              <w:spacing w:line="240" w:lineRule="exact"/>
              <w:ind w:left="11" w:right="-108"/>
              <w:rPr>
                <w:rFonts w:eastAsia="Times New Roman" w:cs="Times New Roman"/>
                <w:sz w:val="22"/>
                <w:szCs w:val="22"/>
              </w:rPr>
            </w:pPr>
            <w:r w:rsidRPr="002C0180">
              <w:rPr>
                <w:rFonts w:eastAsia="Times New Roman" w:cs="Times New Roman"/>
                <w:sz w:val="22"/>
                <w:szCs w:val="22"/>
              </w:rPr>
              <w:t>2,335</w:t>
            </w:r>
          </w:p>
        </w:tc>
      </w:tr>
      <w:tr w:rsidR="0029441D" w:rsidRPr="002C0180" w14:paraId="149F727B" w14:textId="77777777" w:rsidTr="007259C0">
        <w:trPr>
          <w:cantSplit/>
          <w:trHeight w:val="64"/>
        </w:trPr>
        <w:tc>
          <w:tcPr>
            <w:tcW w:w="5886" w:type="dxa"/>
            <w:shd w:val="clear" w:color="auto" w:fill="auto"/>
          </w:tcPr>
          <w:p w14:paraId="2D001094" w14:textId="77777777" w:rsidR="0029441D" w:rsidRPr="002C0180" w:rsidRDefault="0029441D" w:rsidP="0029441D">
            <w:pPr>
              <w:spacing w:line="240" w:lineRule="exact"/>
              <w:rPr>
                <w:rFonts w:eastAsia="Times New Roman" w:cs="Times New Roman"/>
                <w:b/>
                <w:bCs/>
                <w:sz w:val="22"/>
                <w:szCs w:val="22"/>
                <w:cs/>
              </w:rPr>
            </w:pPr>
            <w:r w:rsidRPr="002C0180">
              <w:rPr>
                <w:rFonts w:eastAsia="Times New Roman" w:cs="Times New Roman"/>
                <w:b/>
                <w:bCs/>
                <w:sz w:val="22"/>
                <w:szCs w:val="22"/>
              </w:rPr>
              <w:t>Total</w:t>
            </w:r>
          </w:p>
        </w:tc>
        <w:tc>
          <w:tcPr>
            <w:tcW w:w="1620" w:type="dxa"/>
          </w:tcPr>
          <w:p w14:paraId="7688D4FB" w14:textId="7783C321" w:rsidR="0029441D" w:rsidRPr="002C0180" w:rsidRDefault="0029441D" w:rsidP="0029441D">
            <w:pPr>
              <w:pBdr>
                <w:bottom w:val="double" w:sz="4" w:space="1" w:color="auto"/>
              </w:pBdr>
              <w:tabs>
                <w:tab w:val="decimal" w:pos="1181"/>
              </w:tabs>
              <w:spacing w:line="240" w:lineRule="exact"/>
              <w:ind w:left="11" w:right="-108"/>
              <w:rPr>
                <w:rFonts w:eastAsia="Times New Roman" w:cs="Times New Roman"/>
                <w:b/>
                <w:bCs/>
                <w:sz w:val="22"/>
                <w:szCs w:val="22"/>
              </w:rPr>
            </w:pPr>
            <w:r w:rsidRPr="002C0180">
              <w:rPr>
                <w:rFonts w:eastAsia="Times New Roman" w:cs="Times New Roman"/>
                <w:b/>
                <w:bCs/>
                <w:sz w:val="22"/>
                <w:szCs w:val="22"/>
              </w:rPr>
              <w:t>34,057</w:t>
            </w:r>
          </w:p>
        </w:tc>
        <w:tc>
          <w:tcPr>
            <w:tcW w:w="178" w:type="dxa"/>
          </w:tcPr>
          <w:p w14:paraId="7A5F8B81" w14:textId="77777777" w:rsidR="0029441D" w:rsidRPr="002C0180" w:rsidRDefault="0029441D" w:rsidP="0029441D">
            <w:pPr>
              <w:tabs>
                <w:tab w:val="decimal" w:pos="821"/>
              </w:tabs>
              <w:spacing w:line="240" w:lineRule="exact"/>
              <w:ind w:left="11" w:right="-115"/>
              <w:rPr>
                <w:rFonts w:eastAsia="Times New Roman" w:cs="Times New Roman"/>
                <w:b/>
                <w:bCs/>
                <w:sz w:val="22"/>
                <w:szCs w:val="22"/>
              </w:rPr>
            </w:pPr>
          </w:p>
        </w:tc>
        <w:tc>
          <w:tcPr>
            <w:tcW w:w="1712" w:type="dxa"/>
          </w:tcPr>
          <w:p w14:paraId="3E77CA7A" w14:textId="1438EA0B" w:rsidR="0029441D" w:rsidRPr="002C0180" w:rsidRDefault="0029441D" w:rsidP="0029441D">
            <w:pPr>
              <w:pBdr>
                <w:bottom w:val="double" w:sz="4" w:space="1" w:color="auto"/>
              </w:pBdr>
              <w:tabs>
                <w:tab w:val="decimal" w:pos="1181"/>
              </w:tabs>
              <w:spacing w:line="240" w:lineRule="exact"/>
              <w:ind w:left="11" w:right="-115"/>
              <w:rPr>
                <w:rFonts w:eastAsia="Times New Roman" w:cs="Times New Roman"/>
                <w:b/>
                <w:bCs/>
                <w:sz w:val="22"/>
                <w:szCs w:val="22"/>
              </w:rPr>
            </w:pPr>
            <w:r w:rsidRPr="002C0180">
              <w:rPr>
                <w:rFonts w:eastAsia="Times New Roman" w:cs="Times New Roman"/>
                <w:b/>
                <w:bCs/>
                <w:sz w:val="22"/>
                <w:szCs w:val="22"/>
              </w:rPr>
              <w:t>28,</w:t>
            </w:r>
            <w:r w:rsidRPr="002C0180">
              <w:rPr>
                <w:rFonts w:eastAsia="Times New Roman" w:cs="Times New Roman"/>
                <w:b/>
                <w:bCs/>
                <w:sz w:val="22"/>
                <w:szCs w:val="22"/>
                <w:cs/>
              </w:rPr>
              <w:t>9</w:t>
            </w:r>
            <w:r w:rsidRPr="002C0180">
              <w:rPr>
                <w:rFonts w:eastAsia="Times New Roman" w:cs="Times New Roman"/>
                <w:b/>
                <w:bCs/>
                <w:sz w:val="22"/>
                <w:szCs w:val="22"/>
              </w:rPr>
              <w:t>73</w:t>
            </w:r>
          </w:p>
        </w:tc>
      </w:tr>
    </w:tbl>
    <w:p w14:paraId="73EF8962" w14:textId="47766AD7" w:rsidR="007010F9" w:rsidRPr="002C0180" w:rsidRDefault="007010F9" w:rsidP="008662A0">
      <w:pPr>
        <w:spacing w:line="240" w:lineRule="exact"/>
        <w:ind w:left="540"/>
        <w:jc w:val="both"/>
        <w:rPr>
          <w:rFonts w:cs="Times New Roman"/>
          <w:color w:val="000000" w:themeColor="text1"/>
          <w:sz w:val="22"/>
          <w:szCs w:val="22"/>
        </w:rPr>
      </w:pPr>
    </w:p>
    <w:p w14:paraId="1DB05BC5" w14:textId="73FFE4B4" w:rsidR="00B45128" w:rsidRPr="002C0180" w:rsidRDefault="004D6C15" w:rsidP="00D1643C">
      <w:pPr>
        <w:pStyle w:val="10"/>
        <w:tabs>
          <w:tab w:val="left" w:pos="720"/>
        </w:tabs>
        <w:spacing w:line="240" w:lineRule="atLeast"/>
        <w:ind w:left="540"/>
        <w:rPr>
          <w:rFonts w:cs="Times New Roman"/>
          <w:color w:val="000000" w:themeColor="text1"/>
          <w:sz w:val="22"/>
          <w:szCs w:val="22"/>
          <w:cs/>
          <w:lang w:val="en-US"/>
        </w:rPr>
      </w:pPr>
      <w:bookmarkStart w:id="1" w:name="_Hlk78198622"/>
      <w:r>
        <w:rPr>
          <w:sz w:val="22"/>
          <w:szCs w:val="22"/>
          <w:lang w:val="en-US"/>
        </w:rPr>
        <w:t xml:space="preserve">In addition, </w:t>
      </w:r>
      <w:r w:rsidR="009B67EA">
        <w:rPr>
          <w:sz w:val="22"/>
          <w:szCs w:val="22"/>
          <w:lang w:val="en-US"/>
        </w:rPr>
        <w:t xml:space="preserve">during the year 2022, </w:t>
      </w:r>
      <w:r w:rsidR="00B45128" w:rsidRPr="006F3816">
        <w:rPr>
          <w:sz w:val="22"/>
          <w:szCs w:val="22"/>
          <w:lang w:val="en-US"/>
        </w:rPr>
        <w:t xml:space="preserve">the Company sold investment in Hotel and Resort Co., Ltd. to a related party amounting to </w:t>
      </w:r>
      <w:r w:rsidR="00B917A6">
        <w:rPr>
          <w:sz w:val="22"/>
          <w:szCs w:val="22"/>
          <w:lang w:val="en-US"/>
        </w:rPr>
        <w:t xml:space="preserve">Baht </w:t>
      </w:r>
      <w:r w:rsidR="00B45128" w:rsidRPr="006F3816">
        <w:rPr>
          <w:sz w:val="22"/>
          <w:szCs w:val="22"/>
          <w:lang w:val="en-US"/>
        </w:rPr>
        <w:t xml:space="preserve">80 million </w:t>
      </w:r>
      <w:r w:rsidR="006F3816">
        <w:rPr>
          <w:sz w:val="22"/>
          <w:szCs w:val="22"/>
          <w:lang w:val="en-US"/>
        </w:rPr>
        <w:t>base</w:t>
      </w:r>
      <w:r w:rsidR="005E5295">
        <w:rPr>
          <w:sz w:val="22"/>
          <w:szCs w:val="22"/>
          <w:lang w:val="en-US"/>
        </w:rPr>
        <w:t>d</w:t>
      </w:r>
      <w:r w:rsidR="006F3816">
        <w:rPr>
          <w:sz w:val="22"/>
          <w:szCs w:val="22"/>
          <w:lang w:val="en-US"/>
        </w:rPr>
        <w:t xml:space="preserve"> on the fair value calculated by the </w:t>
      </w:r>
      <w:r w:rsidR="006F3816" w:rsidRPr="006F3816">
        <w:rPr>
          <w:sz w:val="22"/>
          <w:szCs w:val="22"/>
          <w:lang w:val="en-US"/>
        </w:rPr>
        <w:t>independent</w:t>
      </w:r>
      <w:r w:rsidR="006F3816">
        <w:rPr>
          <w:sz w:val="22"/>
          <w:szCs w:val="22"/>
          <w:lang w:val="en-US"/>
        </w:rPr>
        <w:t xml:space="preserve"> </w:t>
      </w:r>
      <w:r w:rsidR="006F3816" w:rsidRPr="006F3816">
        <w:rPr>
          <w:sz w:val="22"/>
          <w:szCs w:val="22"/>
          <w:lang w:val="en-US"/>
        </w:rPr>
        <w:t>appraiser</w:t>
      </w:r>
      <w:r w:rsidR="006F3816">
        <w:rPr>
          <w:sz w:val="22"/>
          <w:szCs w:val="22"/>
          <w:lang w:val="en-US"/>
        </w:rPr>
        <w:t>.</w:t>
      </w:r>
    </w:p>
    <w:p w14:paraId="64057161" w14:textId="77777777" w:rsidR="00B45128" w:rsidRPr="002C0180" w:rsidRDefault="00B45128" w:rsidP="00AE7424">
      <w:pPr>
        <w:pStyle w:val="10"/>
        <w:tabs>
          <w:tab w:val="left" w:pos="720"/>
        </w:tabs>
        <w:spacing w:line="240" w:lineRule="atLeast"/>
        <w:rPr>
          <w:rFonts w:cs="Times New Roman"/>
          <w:color w:val="000000" w:themeColor="text1"/>
          <w:sz w:val="22"/>
          <w:szCs w:val="22"/>
          <w:lang w:val="en-US"/>
        </w:rPr>
      </w:pPr>
    </w:p>
    <w:p w14:paraId="0084D80D" w14:textId="40E9CA5F" w:rsidR="00D1643C" w:rsidRPr="002C0180" w:rsidRDefault="00D1643C" w:rsidP="00D1643C">
      <w:pPr>
        <w:pStyle w:val="10"/>
        <w:tabs>
          <w:tab w:val="left" w:pos="720"/>
        </w:tabs>
        <w:spacing w:line="240" w:lineRule="atLeast"/>
        <w:ind w:left="540"/>
        <w:rPr>
          <w:rFonts w:cstheme="minorBidi"/>
          <w:color w:val="000000" w:themeColor="text1"/>
          <w:sz w:val="22"/>
          <w:szCs w:val="22"/>
          <w:lang w:val="en-US"/>
        </w:rPr>
      </w:pPr>
      <w:r w:rsidRPr="002C0180">
        <w:rPr>
          <w:rFonts w:cs="Times New Roman"/>
          <w:color w:val="000000" w:themeColor="text1"/>
          <w:sz w:val="22"/>
          <w:szCs w:val="22"/>
          <w:lang w:val="en-US"/>
        </w:rPr>
        <w:t>Balances as at 31 March 2022 and 31 December 2021 with related parties were as follows:</w:t>
      </w:r>
    </w:p>
    <w:bookmarkEnd w:id="1"/>
    <w:p w14:paraId="6F66AA02" w14:textId="77777777" w:rsidR="00883AF0" w:rsidRPr="002C0180" w:rsidRDefault="00883AF0" w:rsidP="00883AF0">
      <w:pPr>
        <w:tabs>
          <w:tab w:val="left" w:pos="540"/>
        </w:tabs>
        <w:spacing w:line="240" w:lineRule="exact"/>
        <w:jc w:val="thaiDistribute"/>
        <w:rPr>
          <w:rFonts w:cs="Times New Roman"/>
          <w:b/>
          <w:bCs/>
          <w:color w:val="000000" w:themeColor="text1"/>
        </w:rPr>
      </w:pPr>
    </w:p>
    <w:tbl>
      <w:tblPr>
        <w:tblW w:w="9450" w:type="dxa"/>
        <w:tblInd w:w="450" w:type="dxa"/>
        <w:tblLayout w:type="fixed"/>
        <w:tblLook w:val="0000" w:firstRow="0" w:lastRow="0" w:firstColumn="0" w:lastColumn="0" w:noHBand="0" w:noVBand="0"/>
      </w:tblPr>
      <w:tblGrid>
        <w:gridCol w:w="5940"/>
        <w:gridCol w:w="1458"/>
        <w:gridCol w:w="236"/>
        <w:gridCol w:w="1816"/>
      </w:tblGrid>
      <w:tr w:rsidR="00D1643C" w:rsidRPr="002C0180" w14:paraId="762D5801" w14:textId="77777777" w:rsidTr="00D1643C">
        <w:tc>
          <w:tcPr>
            <w:tcW w:w="5940" w:type="dxa"/>
          </w:tcPr>
          <w:p w14:paraId="222F6F9A"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10D92A02" w14:textId="77777777" w:rsidR="00D1643C" w:rsidRPr="002C0180" w:rsidRDefault="00D1643C" w:rsidP="007259C0">
            <w:pPr>
              <w:pStyle w:val="acctmergecolhdg"/>
              <w:spacing w:line="240" w:lineRule="atLeast"/>
              <w:ind w:right="-86"/>
              <w:rPr>
                <w:szCs w:val="22"/>
              </w:rPr>
            </w:pPr>
            <w:r w:rsidRPr="002C0180">
              <w:rPr>
                <w:szCs w:val="22"/>
              </w:rPr>
              <w:t>Financial statements in</w:t>
            </w:r>
          </w:p>
        </w:tc>
      </w:tr>
      <w:tr w:rsidR="00D1643C" w:rsidRPr="002C0180" w14:paraId="4166317E" w14:textId="77777777" w:rsidTr="00D1643C">
        <w:tc>
          <w:tcPr>
            <w:tcW w:w="5940" w:type="dxa"/>
          </w:tcPr>
          <w:p w14:paraId="449610EE"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4C1449F6" w14:textId="77777777" w:rsidR="00D1643C" w:rsidRPr="002C0180" w:rsidRDefault="00D1643C" w:rsidP="007259C0">
            <w:pPr>
              <w:pStyle w:val="acctmergecolhdg"/>
              <w:spacing w:line="240" w:lineRule="atLeast"/>
              <w:ind w:right="-86"/>
              <w:rPr>
                <w:szCs w:val="22"/>
              </w:rPr>
            </w:pPr>
            <w:r w:rsidRPr="002C0180">
              <w:rPr>
                <w:szCs w:val="22"/>
              </w:rPr>
              <w:t>which the equity method is applied</w:t>
            </w:r>
          </w:p>
        </w:tc>
      </w:tr>
      <w:tr w:rsidR="00D1643C" w:rsidRPr="002C0180" w14:paraId="404403A4" w14:textId="77777777" w:rsidTr="00D1643C">
        <w:tc>
          <w:tcPr>
            <w:tcW w:w="5940" w:type="dxa"/>
          </w:tcPr>
          <w:p w14:paraId="0885816C"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04C2CD20" w14:textId="77777777" w:rsidR="00D1643C" w:rsidRPr="002C0180" w:rsidRDefault="00D1643C" w:rsidP="007259C0">
            <w:pPr>
              <w:pStyle w:val="acctfourfigures"/>
              <w:tabs>
                <w:tab w:val="clear" w:pos="765"/>
              </w:tabs>
              <w:spacing w:line="240" w:lineRule="atLeast"/>
              <w:ind w:left="-101" w:right="-86"/>
              <w:jc w:val="center"/>
              <w:rPr>
                <w:rFonts w:cs="Times New Roman"/>
                <w:szCs w:val="22"/>
              </w:rPr>
            </w:pPr>
            <w:r w:rsidRPr="002C0180">
              <w:rPr>
                <w:rFonts w:cs="Times New Roman"/>
                <w:b/>
                <w:bCs/>
                <w:szCs w:val="22"/>
              </w:rPr>
              <w:t>and separate financial statements</w:t>
            </w:r>
          </w:p>
        </w:tc>
      </w:tr>
      <w:tr w:rsidR="00D1643C" w:rsidRPr="002C0180" w14:paraId="0FB1BC69" w14:textId="77777777" w:rsidTr="00D1643C">
        <w:tc>
          <w:tcPr>
            <w:tcW w:w="5940" w:type="dxa"/>
          </w:tcPr>
          <w:p w14:paraId="0C4C7B34" w14:textId="77777777" w:rsidR="00D1643C" w:rsidRPr="002C0180" w:rsidRDefault="00D1643C" w:rsidP="007259C0">
            <w:pPr>
              <w:spacing w:line="240" w:lineRule="atLeast"/>
              <w:ind w:left="-20"/>
              <w:rPr>
                <w:rFonts w:cs="Times New Roman"/>
                <w:b/>
                <w:bCs/>
                <w:i/>
                <w:iCs/>
                <w:sz w:val="22"/>
                <w:szCs w:val="22"/>
              </w:rPr>
            </w:pPr>
          </w:p>
        </w:tc>
        <w:tc>
          <w:tcPr>
            <w:tcW w:w="1458" w:type="dxa"/>
          </w:tcPr>
          <w:p w14:paraId="6D1F3E73" w14:textId="3D69A029" w:rsidR="00D1643C" w:rsidRPr="002C0180" w:rsidRDefault="00D1643C" w:rsidP="007259C0">
            <w:pPr>
              <w:spacing w:line="240" w:lineRule="atLeast"/>
              <w:ind w:left="-108" w:right="-108"/>
              <w:jc w:val="center"/>
              <w:rPr>
                <w:rFonts w:cs="Times New Roman"/>
                <w:sz w:val="22"/>
                <w:szCs w:val="22"/>
              </w:rPr>
            </w:pPr>
            <w:r w:rsidRPr="002C0180">
              <w:rPr>
                <w:rFonts w:cs="Times New Roman"/>
                <w:sz w:val="22"/>
                <w:szCs w:val="22"/>
              </w:rPr>
              <w:t>2022</w:t>
            </w:r>
          </w:p>
        </w:tc>
        <w:tc>
          <w:tcPr>
            <w:tcW w:w="236" w:type="dxa"/>
            <w:vAlign w:val="bottom"/>
          </w:tcPr>
          <w:p w14:paraId="62ABA355" w14:textId="77777777" w:rsidR="00D1643C" w:rsidRPr="002C0180" w:rsidRDefault="00D1643C" w:rsidP="007259C0">
            <w:pPr>
              <w:tabs>
                <w:tab w:val="decimal" w:pos="1530"/>
              </w:tabs>
              <w:spacing w:line="240" w:lineRule="atLeast"/>
              <w:ind w:left="-108" w:right="-108"/>
              <w:rPr>
                <w:rFonts w:cs="Times New Roman"/>
                <w:sz w:val="22"/>
                <w:szCs w:val="22"/>
              </w:rPr>
            </w:pPr>
          </w:p>
        </w:tc>
        <w:tc>
          <w:tcPr>
            <w:tcW w:w="1816" w:type="dxa"/>
          </w:tcPr>
          <w:p w14:paraId="6DA5E0E6" w14:textId="4EFC9137" w:rsidR="00D1643C" w:rsidRPr="002C0180" w:rsidRDefault="00D1643C" w:rsidP="007259C0">
            <w:pPr>
              <w:spacing w:line="240" w:lineRule="atLeast"/>
              <w:ind w:left="-108" w:right="-108"/>
              <w:jc w:val="center"/>
              <w:rPr>
                <w:rFonts w:cs="Times New Roman"/>
                <w:sz w:val="22"/>
                <w:szCs w:val="22"/>
              </w:rPr>
            </w:pPr>
            <w:r w:rsidRPr="002C0180">
              <w:rPr>
                <w:rFonts w:cs="Times New Roman"/>
                <w:sz w:val="22"/>
                <w:szCs w:val="22"/>
              </w:rPr>
              <w:t>2021</w:t>
            </w:r>
          </w:p>
        </w:tc>
      </w:tr>
      <w:tr w:rsidR="00D1643C" w:rsidRPr="002C0180" w14:paraId="2ADA7C2A" w14:textId="77777777" w:rsidTr="00D1643C">
        <w:tc>
          <w:tcPr>
            <w:tcW w:w="5940" w:type="dxa"/>
          </w:tcPr>
          <w:p w14:paraId="3095CE81"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7E1FF3D7" w14:textId="77777777" w:rsidR="00D1643C" w:rsidRPr="002C0180" w:rsidRDefault="00D1643C" w:rsidP="007259C0">
            <w:pPr>
              <w:spacing w:line="240" w:lineRule="atLeast"/>
              <w:ind w:left="-115" w:right="-115"/>
              <w:jc w:val="center"/>
              <w:rPr>
                <w:rFonts w:cs="Times New Roman"/>
                <w:sz w:val="22"/>
                <w:szCs w:val="22"/>
              </w:rPr>
            </w:pPr>
            <w:r w:rsidRPr="002C0180">
              <w:rPr>
                <w:rFonts w:cs="Times New Roman"/>
                <w:i/>
                <w:iCs/>
                <w:sz w:val="22"/>
                <w:szCs w:val="22"/>
              </w:rPr>
              <w:t>(in thousand Baht)</w:t>
            </w:r>
          </w:p>
        </w:tc>
      </w:tr>
      <w:tr w:rsidR="00D1643C" w:rsidRPr="002C0180" w14:paraId="2E2CC6F5" w14:textId="77777777" w:rsidTr="00D1643C">
        <w:tc>
          <w:tcPr>
            <w:tcW w:w="5940" w:type="dxa"/>
          </w:tcPr>
          <w:p w14:paraId="2A7FB9C4" w14:textId="77777777" w:rsidR="00D1643C" w:rsidRPr="002C0180" w:rsidRDefault="00D1643C" w:rsidP="00D1643C">
            <w:pPr>
              <w:spacing w:line="240" w:lineRule="atLeast"/>
              <w:ind w:left="-20"/>
              <w:rPr>
                <w:rFonts w:cs="Times New Roman"/>
                <w:b/>
                <w:bCs/>
                <w:i/>
                <w:iCs/>
                <w:sz w:val="22"/>
                <w:szCs w:val="22"/>
              </w:rPr>
            </w:pPr>
            <w:r w:rsidRPr="002C0180">
              <w:rPr>
                <w:rFonts w:cs="Times New Roman"/>
                <w:b/>
                <w:bCs/>
                <w:i/>
                <w:iCs/>
                <w:sz w:val="22"/>
                <w:szCs w:val="22"/>
              </w:rPr>
              <w:t>Other related parties</w:t>
            </w:r>
          </w:p>
        </w:tc>
        <w:tc>
          <w:tcPr>
            <w:tcW w:w="1458" w:type="dxa"/>
          </w:tcPr>
          <w:p w14:paraId="010668BA" w14:textId="77777777" w:rsidR="00D1643C" w:rsidRPr="002C0180" w:rsidRDefault="00D1643C" w:rsidP="00D1643C">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6DEC56D9" w14:textId="77777777" w:rsidR="00D1643C" w:rsidRPr="002C0180" w:rsidRDefault="00D1643C" w:rsidP="00D1643C">
            <w:pPr>
              <w:tabs>
                <w:tab w:val="decimal" w:pos="1530"/>
              </w:tabs>
              <w:spacing w:line="240" w:lineRule="atLeast"/>
              <w:ind w:right="-142"/>
              <w:rPr>
                <w:rFonts w:cs="Times New Roman"/>
                <w:sz w:val="22"/>
                <w:szCs w:val="22"/>
              </w:rPr>
            </w:pPr>
          </w:p>
        </w:tc>
        <w:tc>
          <w:tcPr>
            <w:tcW w:w="1816" w:type="dxa"/>
          </w:tcPr>
          <w:p w14:paraId="1ECCB447" w14:textId="77777777" w:rsidR="00D1643C" w:rsidRPr="002C0180" w:rsidRDefault="00D1643C" w:rsidP="00D1643C">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D1643C" w:rsidRPr="002C0180" w14:paraId="6282C549" w14:textId="77777777" w:rsidTr="00D1643C">
        <w:tc>
          <w:tcPr>
            <w:tcW w:w="5940" w:type="dxa"/>
          </w:tcPr>
          <w:p w14:paraId="06D98391" w14:textId="77777777" w:rsidR="00D1643C" w:rsidRPr="002C0180" w:rsidRDefault="00D1643C" w:rsidP="00D1643C">
            <w:pPr>
              <w:spacing w:line="240" w:lineRule="atLeast"/>
              <w:ind w:left="-20"/>
              <w:rPr>
                <w:rFonts w:cs="Times New Roman"/>
                <w:sz w:val="22"/>
                <w:szCs w:val="22"/>
              </w:rPr>
            </w:pPr>
            <w:r w:rsidRPr="002C0180">
              <w:rPr>
                <w:rFonts w:cs="Times New Roman"/>
                <w:sz w:val="22"/>
                <w:szCs w:val="22"/>
              </w:rPr>
              <w:t>Cash and cash equivalents - deposit at financial institutions</w:t>
            </w:r>
          </w:p>
        </w:tc>
        <w:tc>
          <w:tcPr>
            <w:tcW w:w="1458" w:type="dxa"/>
          </w:tcPr>
          <w:p w14:paraId="61990DFE" w14:textId="7829624D" w:rsidR="00D1643C" w:rsidRPr="003F6A2C" w:rsidRDefault="00D50D17" w:rsidP="00147D6D">
            <w:pPr>
              <w:tabs>
                <w:tab w:val="decimal" w:pos="1350"/>
              </w:tabs>
              <w:spacing w:line="240" w:lineRule="atLeast"/>
              <w:ind w:right="-108"/>
              <w:rPr>
                <w:rFonts w:cs="Times New Roman"/>
                <w:sz w:val="22"/>
                <w:szCs w:val="22"/>
                <w:cs/>
              </w:rPr>
            </w:pPr>
            <w:r w:rsidRPr="003F6A2C">
              <w:rPr>
                <w:rFonts w:cs="Times New Roman"/>
                <w:sz w:val="22"/>
                <w:szCs w:val="22"/>
              </w:rPr>
              <w:t>1,107</w:t>
            </w:r>
          </w:p>
        </w:tc>
        <w:tc>
          <w:tcPr>
            <w:tcW w:w="236" w:type="dxa"/>
            <w:vAlign w:val="bottom"/>
          </w:tcPr>
          <w:p w14:paraId="47BAAB94" w14:textId="77777777" w:rsidR="00D1643C" w:rsidRPr="003F6A2C" w:rsidRDefault="00D1643C" w:rsidP="00D1643C">
            <w:pPr>
              <w:tabs>
                <w:tab w:val="decimal" w:pos="1530"/>
              </w:tabs>
              <w:spacing w:line="240" w:lineRule="atLeast"/>
              <w:ind w:right="-142"/>
              <w:rPr>
                <w:rFonts w:cs="Times New Roman"/>
                <w:sz w:val="22"/>
                <w:szCs w:val="22"/>
              </w:rPr>
            </w:pPr>
          </w:p>
        </w:tc>
        <w:tc>
          <w:tcPr>
            <w:tcW w:w="1816" w:type="dxa"/>
          </w:tcPr>
          <w:p w14:paraId="5F553297" w14:textId="118560BB" w:rsidR="00D1643C" w:rsidRPr="003F6A2C" w:rsidRDefault="00D1643C" w:rsidP="00D1643C">
            <w:pPr>
              <w:tabs>
                <w:tab w:val="decimal" w:pos="1350"/>
              </w:tabs>
              <w:spacing w:line="240" w:lineRule="atLeast"/>
              <w:ind w:right="-108"/>
              <w:rPr>
                <w:rFonts w:cs="Times New Roman"/>
                <w:sz w:val="22"/>
                <w:szCs w:val="22"/>
                <w:cs/>
              </w:rPr>
            </w:pPr>
            <w:r w:rsidRPr="003F6A2C">
              <w:rPr>
                <w:rFonts w:cs="Times New Roman"/>
                <w:sz w:val="22"/>
                <w:szCs w:val="22"/>
              </w:rPr>
              <w:t>40,716</w:t>
            </w:r>
          </w:p>
        </w:tc>
      </w:tr>
      <w:tr w:rsidR="00D1643C" w:rsidRPr="002C0180" w14:paraId="2A00D619" w14:textId="77777777" w:rsidTr="00D1643C">
        <w:tc>
          <w:tcPr>
            <w:tcW w:w="5940" w:type="dxa"/>
          </w:tcPr>
          <w:p w14:paraId="4DD77A14" w14:textId="77777777" w:rsidR="00D1643C" w:rsidRPr="002C0180" w:rsidRDefault="00D1643C" w:rsidP="00D1643C">
            <w:pPr>
              <w:tabs>
                <w:tab w:val="left" w:pos="540"/>
              </w:tabs>
              <w:spacing w:line="240" w:lineRule="atLeast"/>
              <w:ind w:left="-20"/>
              <w:rPr>
                <w:rFonts w:cstheme="minorBidi"/>
                <w:sz w:val="22"/>
                <w:szCs w:val="22"/>
                <w:cs/>
              </w:rPr>
            </w:pPr>
            <w:r w:rsidRPr="002C0180">
              <w:rPr>
                <w:rFonts w:cs="Times New Roman"/>
                <w:sz w:val="22"/>
                <w:szCs w:val="22"/>
              </w:rPr>
              <w:t>Other assets - other income receivables and prepaid expenses</w:t>
            </w:r>
          </w:p>
        </w:tc>
        <w:tc>
          <w:tcPr>
            <w:tcW w:w="1458" w:type="dxa"/>
          </w:tcPr>
          <w:p w14:paraId="5E733512" w14:textId="7AD95EDB" w:rsidR="00D1643C" w:rsidRPr="003F6A2C" w:rsidRDefault="00147D6D" w:rsidP="00147D6D">
            <w:pPr>
              <w:tabs>
                <w:tab w:val="decimal" w:pos="1350"/>
              </w:tabs>
              <w:spacing w:line="240" w:lineRule="atLeast"/>
              <w:ind w:right="-108"/>
              <w:rPr>
                <w:rFonts w:cs="Times New Roman"/>
                <w:sz w:val="22"/>
                <w:szCs w:val="22"/>
              </w:rPr>
            </w:pPr>
            <w:r w:rsidRPr="003F6A2C">
              <w:rPr>
                <w:rFonts w:cs="Times New Roman"/>
                <w:sz w:val="22"/>
                <w:szCs w:val="22"/>
                <w:cs/>
              </w:rPr>
              <w:t>47</w:t>
            </w:r>
            <w:r w:rsidRPr="003F6A2C">
              <w:rPr>
                <w:rFonts w:cs="Times New Roman"/>
                <w:sz w:val="22"/>
                <w:szCs w:val="22"/>
              </w:rPr>
              <w:t>,</w:t>
            </w:r>
            <w:r w:rsidR="003F6A2C" w:rsidRPr="003F6A2C">
              <w:rPr>
                <w:rFonts w:cs="Times New Roman"/>
                <w:sz w:val="22"/>
                <w:szCs w:val="22"/>
              </w:rPr>
              <w:t>753</w:t>
            </w:r>
          </w:p>
        </w:tc>
        <w:tc>
          <w:tcPr>
            <w:tcW w:w="236" w:type="dxa"/>
            <w:vAlign w:val="bottom"/>
          </w:tcPr>
          <w:p w14:paraId="04C7CB49" w14:textId="77777777" w:rsidR="00D1643C" w:rsidRPr="003F6A2C" w:rsidRDefault="00D1643C" w:rsidP="003F6A2C">
            <w:pPr>
              <w:tabs>
                <w:tab w:val="decimal" w:pos="1530"/>
              </w:tabs>
              <w:spacing w:line="240" w:lineRule="atLeast"/>
              <w:ind w:right="-108"/>
              <w:rPr>
                <w:rFonts w:cs="Times New Roman"/>
                <w:sz w:val="22"/>
                <w:szCs w:val="22"/>
              </w:rPr>
            </w:pPr>
          </w:p>
        </w:tc>
        <w:tc>
          <w:tcPr>
            <w:tcW w:w="1816" w:type="dxa"/>
          </w:tcPr>
          <w:p w14:paraId="7FCE5787" w14:textId="37269331" w:rsidR="00D1643C" w:rsidRPr="003F6A2C" w:rsidRDefault="00D1643C" w:rsidP="00D1643C">
            <w:pPr>
              <w:tabs>
                <w:tab w:val="decimal" w:pos="1350"/>
              </w:tabs>
              <w:spacing w:line="240" w:lineRule="atLeast"/>
              <w:ind w:right="-108"/>
              <w:rPr>
                <w:rFonts w:cs="Times New Roman"/>
                <w:sz w:val="22"/>
                <w:szCs w:val="22"/>
              </w:rPr>
            </w:pPr>
            <w:r w:rsidRPr="003F6A2C">
              <w:rPr>
                <w:rFonts w:cs="Times New Roman"/>
                <w:sz w:val="22"/>
                <w:szCs w:val="22"/>
              </w:rPr>
              <w:t>45,</w:t>
            </w:r>
            <w:r w:rsidR="003F6A2C" w:rsidRPr="003F6A2C">
              <w:rPr>
                <w:rFonts w:cs="Times New Roman"/>
                <w:sz w:val="22"/>
                <w:szCs w:val="22"/>
              </w:rPr>
              <w:t>849</w:t>
            </w:r>
          </w:p>
        </w:tc>
      </w:tr>
      <w:tr w:rsidR="00D1643C" w:rsidRPr="002C0180" w14:paraId="711EE2E2" w14:textId="77777777" w:rsidTr="00D1643C">
        <w:tc>
          <w:tcPr>
            <w:tcW w:w="5940" w:type="dxa"/>
          </w:tcPr>
          <w:p w14:paraId="7D2240E4" w14:textId="77777777" w:rsidR="00D1643C" w:rsidRPr="002C0180" w:rsidRDefault="00D1643C" w:rsidP="00D1643C">
            <w:pPr>
              <w:tabs>
                <w:tab w:val="left" w:pos="540"/>
              </w:tabs>
              <w:spacing w:line="240" w:lineRule="atLeast"/>
              <w:ind w:left="-20"/>
              <w:rPr>
                <w:rFonts w:cs="Times New Roman"/>
                <w:sz w:val="22"/>
                <w:szCs w:val="22"/>
              </w:rPr>
            </w:pPr>
            <w:r w:rsidRPr="002C0180">
              <w:rPr>
                <w:rFonts w:cs="Times New Roman"/>
                <w:sz w:val="22"/>
                <w:szCs w:val="22"/>
              </w:rPr>
              <w:t>Other liabilities - deposit and accrued expenses</w:t>
            </w:r>
          </w:p>
        </w:tc>
        <w:tc>
          <w:tcPr>
            <w:tcW w:w="1458" w:type="dxa"/>
            <w:vAlign w:val="bottom"/>
          </w:tcPr>
          <w:p w14:paraId="2620536E" w14:textId="3D3389B8" w:rsidR="00D1643C" w:rsidRPr="003F6A2C" w:rsidRDefault="00147D6D" w:rsidP="00147D6D">
            <w:pPr>
              <w:tabs>
                <w:tab w:val="decimal" w:pos="1350"/>
              </w:tabs>
              <w:spacing w:line="240" w:lineRule="atLeast"/>
              <w:ind w:right="-108"/>
              <w:rPr>
                <w:rFonts w:cs="Times New Roman"/>
                <w:sz w:val="22"/>
                <w:szCs w:val="22"/>
                <w:cs/>
              </w:rPr>
            </w:pPr>
            <w:r w:rsidRPr="003F6A2C">
              <w:rPr>
                <w:rFonts w:cs="Times New Roman"/>
                <w:sz w:val="22"/>
                <w:szCs w:val="22"/>
                <w:cs/>
              </w:rPr>
              <w:t>40</w:t>
            </w:r>
            <w:r w:rsidRPr="003F6A2C">
              <w:rPr>
                <w:rFonts w:cs="Times New Roman"/>
                <w:sz w:val="22"/>
                <w:szCs w:val="22"/>
              </w:rPr>
              <w:t>,</w:t>
            </w:r>
            <w:r w:rsidRPr="003F6A2C">
              <w:rPr>
                <w:rFonts w:cs="Times New Roman"/>
                <w:sz w:val="22"/>
                <w:szCs w:val="22"/>
                <w:cs/>
              </w:rPr>
              <w:t>509</w:t>
            </w:r>
          </w:p>
        </w:tc>
        <w:tc>
          <w:tcPr>
            <w:tcW w:w="236" w:type="dxa"/>
            <w:vAlign w:val="bottom"/>
          </w:tcPr>
          <w:p w14:paraId="412D6C51" w14:textId="77777777" w:rsidR="00D1643C" w:rsidRPr="003F6A2C" w:rsidRDefault="00D1643C" w:rsidP="00D1643C">
            <w:pPr>
              <w:tabs>
                <w:tab w:val="decimal" w:pos="1530"/>
              </w:tabs>
              <w:spacing w:line="240" w:lineRule="atLeast"/>
              <w:ind w:left="-108" w:right="-108"/>
              <w:rPr>
                <w:rFonts w:cs="Times New Roman"/>
                <w:sz w:val="22"/>
                <w:szCs w:val="22"/>
              </w:rPr>
            </w:pPr>
          </w:p>
        </w:tc>
        <w:tc>
          <w:tcPr>
            <w:tcW w:w="1816" w:type="dxa"/>
            <w:vAlign w:val="bottom"/>
          </w:tcPr>
          <w:p w14:paraId="06A1329A" w14:textId="73936317" w:rsidR="00D1643C" w:rsidRPr="003F6A2C" w:rsidRDefault="00D1643C" w:rsidP="00D1643C">
            <w:pPr>
              <w:tabs>
                <w:tab w:val="decimal" w:pos="1350"/>
              </w:tabs>
              <w:spacing w:line="240" w:lineRule="atLeast"/>
              <w:ind w:left="-108" w:right="-108"/>
              <w:rPr>
                <w:rFonts w:cs="Times New Roman"/>
                <w:sz w:val="22"/>
                <w:szCs w:val="22"/>
              </w:rPr>
            </w:pPr>
            <w:r w:rsidRPr="003F6A2C">
              <w:rPr>
                <w:rFonts w:cs="Times New Roman"/>
                <w:sz w:val="22"/>
                <w:szCs w:val="22"/>
              </w:rPr>
              <w:t>37,848</w:t>
            </w:r>
          </w:p>
        </w:tc>
      </w:tr>
    </w:tbl>
    <w:p w14:paraId="065A49CB" w14:textId="4AEB4C18" w:rsidR="00883AF0" w:rsidRPr="002C0180" w:rsidRDefault="00883AF0">
      <w:pPr>
        <w:rPr>
          <w:rFonts w:cstheme="minorBidi"/>
          <w:b/>
          <w:bCs/>
          <w:color w:val="000000" w:themeColor="text1"/>
          <w:cs/>
        </w:rPr>
      </w:pPr>
    </w:p>
    <w:p w14:paraId="341E9445" w14:textId="77777777" w:rsidR="00D1643C" w:rsidRPr="002C0180" w:rsidRDefault="00D1643C">
      <w:pPr>
        <w:rPr>
          <w:rFonts w:cs="Times New Roman"/>
          <w:b/>
          <w:bCs/>
          <w:color w:val="000000" w:themeColor="text1"/>
        </w:rPr>
      </w:pPr>
      <w:r w:rsidRPr="002C0180">
        <w:rPr>
          <w:rFonts w:cs="Times New Roman"/>
          <w:b/>
          <w:bCs/>
          <w:color w:val="000000" w:themeColor="text1"/>
        </w:rPr>
        <w:br w:type="page"/>
      </w:r>
    </w:p>
    <w:p w14:paraId="18CF15E2" w14:textId="3A8B1B54" w:rsidR="00883AF0" w:rsidRPr="002C0180" w:rsidRDefault="00883AF0" w:rsidP="00883AF0">
      <w:pPr>
        <w:tabs>
          <w:tab w:val="left" w:pos="540"/>
        </w:tabs>
        <w:spacing w:line="240" w:lineRule="exact"/>
        <w:jc w:val="thaiDistribute"/>
        <w:rPr>
          <w:rFonts w:cstheme="minorBidi"/>
          <w:b/>
          <w:bCs/>
          <w:color w:val="000000" w:themeColor="text1"/>
        </w:rPr>
      </w:pPr>
      <w:r w:rsidRPr="002C0180">
        <w:rPr>
          <w:rFonts w:cs="Times New Roman"/>
          <w:b/>
          <w:bCs/>
          <w:color w:val="000000" w:themeColor="text1"/>
        </w:rPr>
        <w:lastRenderedPageBreak/>
        <w:t>1</w:t>
      </w:r>
      <w:r w:rsidR="00FE1C8C" w:rsidRPr="002C0180">
        <w:rPr>
          <w:rFonts w:cs="Times New Roman"/>
          <w:b/>
          <w:bCs/>
          <w:color w:val="000000" w:themeColor="text1"/>
        </w:rPr>
        <w:t>3</w:t>
      </w:r>
      <w:r w:rsidRPr="002C0180">
        <w:rPr>
          <w:rFonts w:cs="Times New Roman"/>
          <w:b/>
          <w:bCs/>
          <w:color w:val="000000" w:themeColor="text1"/>
        </w:rPr>
        <w:tab/>
        <w:t>Related parties (continued)</w:t>
      </w:r>
    </w:p>
    <w:p w14:paraId="25404EC1" w14:textId="3BAD6628" w:rsidR="002B06C4" w:rsidRPr="002C0180" w:rsidRDefault="002B06C4" w:rsidP="00953154">
      <w:pPr>
        <w:spacing w:line="240" w:lineRule="atLeast"/>
        <w:jc w:val="both"/>
        <w:rPr>
          <w:rFonts w:cstheme="minorBidi"/>
          <w:color w:val="000000" w:themeColor="text1"/>
          <w:sz w:val="22"/>
          <w:szCs w:val="22"/>
        </w:rPr>
      </w:pPr>
    </w:p>
    <w:p w14:paraId="002F03D6" w14:textId="2F2D00D2" w:rsidR="002B06C4" w:rsidRPr="002C0180" w:rsidRDefault="002B06C4" w:rsidP="007A7B6A">
      <w:pPr>
        <w:spacing w:line="240" w:lineRule="atLeast"/>
        <w:ind w:left="540" w:right="-45"/>
        <w:jc w:val="thaiDistribute"/>
        <w:rPr>
          <w:rFonts w:cs="Times New Roman"/>
          <w:b/>
          <w:bCs/>
          <w:color w:val="000000" w:themeColor="text1"/>
          <w:sz w:val="22"/>
          <w:szCs w:val="22"/>
        </w:rPr>
      </w:pPr>
      <w:r w:rsidRPr="002C0180">
        <w:rPr>
          <w:rFonts w:cs="Times New Roman"/>
          <w:b/>
          <w:bCs/>
          <w:color w:val="000000" w:themeColor="text1"/>
          <w:sz w:val="22"/>
          <w:szCs w:val="22"/>
        </w:rPr>
        <w:t>Significant agreements with related parties</w:t>
      </w:r>
    </w:p>
    <w:p w14:paraId="3BB9578B" w14:textId="77777777" w:rsidR="00BA0C50" w:rsidRPr="002C0180" w:rsidRDefault="00BA0C50" w:rsidP="007A7B6A">
      <w:pPr>
        <w:spacing w:line="240" w:lineRule="atLeast"/>
        <w:ind w:left="540" w:right="-45"/>
        <w:jc w:val="thaiDistribute"/>
        <w:rPr>
          <w:rFonts w:cs="Times New Roman"/>
          <w:b/>
          <w:bCs/>
          <w:color w:val="000000" w:themeColor="text1"/>
          <w:sz w:val="22"/>
          <w:szCs w:val="22"/>
        </w:rPr>
      </w:pPr>
    </w:p>
    <w:p w14:paraId="349ABA55"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Bancassurance agreement</w:t>
      </w:r>
    </w:p>
    <w:p w14:paraId="2EEB17C9" w14:textId="77777777" w:rsidR="002B06C4" w:rsidRPr="002C0180" w:rsidRDefault="002B06C4" w:rsidP="007A7B6A">
      <w:pPr>
        <w:spacing w:line="240" w:lineRule="atLeast"/>
        <w:ind w:left="1080" w:right="-43" w:hanging="533"/>
        <w:jc w:val="thaiDistribute"/>
        <w:rPr>
          <w:rFonts w:cs="Times New Roman"/>
          <w:b/>
          <w:bCs/>
          <w:i/>
          <w:iCs/>
          <w:color w:val="000000" w:themeColor="text1"/>
          <w:sz w:val="22"/>
          <w:szCs w:val="22"/>
        </w:rPr>
      </w:pPr>
    </w:p>
    <w:p w14:paraId="0E66F6F3" w14:textId="5E111FDD" w:rsidR="00C30F75" w:rsidRPr="002C0180" w:rsidRDefault="00E67B12" w:rsidP="00E67B12">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The Company had a bancassurance agreement with a related bank to provide customer services, including premi</w:t>
      </w:r>
      <w:r w:rsidR="0050437D" w:rsidRPr="002C0180">
        <w:rPr>
          <w:rFonts w:cs="Times New Roman"/>
          <w:color w:val="000000" w:themeColor="text1"/>
          <w:sz w:val="22"/>
          <w:szCs w:val="22"/>
        </w:rPr>
        <w:t>um collection to policyholders.</w:t>
      </w:r>
      <w:r w:rsidRPr="002C0180">
        <w:rPr>
          <w:rFonts w:cs="Times New Roman"/>
          <w:color w:val="000000" w:themeColor="text1"/>
          <w:sz w:val="22"/>
          <w:szCs w:val="22"/>
        </w:rPr>
        <w:t xml:space="preserve"> The Company will pay commission and other benefits in accordance with conditions in the bancassurance agreement which is in compliance with the Office of Insurance Commission criteria.</w:t>
      </w:r>
    </w:p>
    <w:p w14:paraId="1DACB234" w14:textId="77777777" w:rsidR="00E67B12" w:rsidRPr="002C0180" w:rsidRDefault="00E67B12" w:rsidP="00E67B12">
      <w:pPr>
        <w:tabs>
          <w:tab w:val="decimal" w:pos="7110"/>
        </w:tabs>
        <w:spacing w:line="220" w:lineRule="exact"/>
        <w:ind w:left="1080" w:right="-45"/>
        <w:jc w:val="thaiDistribute"/>
        <w:rPr>
          <w:rFonts w:cs="Times New Roman"/>
          <w:b/>
          <w:bCs/>
          <w:color w:val="000000" w:themeColor="text1"/>
        </w:rPr>
      </w:pPr>
    </w:p>
    <w:p w14:paraId="3EDDF95E"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Life insurance broker agreement</w:t>
      </w:r>
    </w:p>
    <w:p w14:paraId="64B47386" w14:textId="77777777" w:rsidR="002B06C4" w:rsidRPr="002C0180" w:rsidRDefault="002B06C4" w:rsidP="007A7B6A">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lang w:eastAsia="ja-JP"/>
        </w:rPr>
      </w:pPr>
    </w:p>
    <w:p w14:paraId="7CEB2753" w14:textId="14EC8972" w:rsidR="00883AF0" w:rsidRPr="002C0180" w:rsidRDefault="00E67B12" w:rsidP="00D1643C">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The Company had a life insurance broker agreement with a related company to provide customer services, including premium collection to policyholders. The agreement includes commission and other terms in accordance with conditions in the life insurance broker agreement which is in compliance with the Office of Insurance Commission criteria</w:t>
      </w:r>
      <w:r w:rsidR="002B06C4" w:rsidRPr="002C0180">
        <w:rPr>
          <w:rFonts w:cs="Times New Roman"/>
          <w:color w:val="000000" w:themeColor="text1"/>
          <w:sz w:val="22"/>
          <w:szCs w:val="22"/>
        </w:rPr>
        <w:t>.</w:t>
      </w:r>
    </w:p>
    <w:p w14:paraId="75B32A05" w14:textId="77777777" w:rsidR="00D1643C" w:rsidRPr="002C0180" w:rsidRDefault="00D1643C" w:rsidP="009D09D4">
      <w:pPr>
        <w:rPr>
          <w:rFonts w:cs="Times New Roman"/>
          <w:b/>
          <w:bCs/>
          <w:color w:val="000000" w:themeColor="text1"/>
          <w:szCs w:val="30"/>
        </w:rPr>
      </w:pPr>
    </w:p>
    <w:p w14:paraId="54F4A3F4" w14:textId="0A026D84" w:rsidR="0079210E" w:rsidRPr="002C0180" w:rsidRDefault="008662A0" w:rsidP="009D09D4">
      <w:pPr>
        <w:rPr>
          <w:rFonts w:cs="Times New Roman"/>
          <w:b/>
          <w:bCs/>
          <w:color w:val="000000" w:themeColor="text1"/>
        </w:rPr>
      </w:pPr>
      <w:r w:rsidRPr="002C0180">
        <w:rPr>
          <w:rFonts w:cs="Times New Roman"/>
          <w:b/>
          <w:bCs/>
          <w:color w:val="000000" w:themeColor="text1"/>
          <w:szCs w:val="30"/>
        </w:rPr>
        <w:t>1</w:t>
      </w:r>
      <w:r w:rsidR="00FE1C8C" w:rsidRPr="002C0180">
        <w:rPr>
          <w:rFonts w:cs="Times New Roman"/>
          <w:b/>
          <w:bCs/>
          <w:color w:val="000000" w:themeColor="text1"/>
          <w:szCs w:val="30"/>
        </w:rPr>
        <w:t>4</w:t>
      </w:r>
      <w:r w:rsidR="00E309F1" w:rsidRPr="002C0180">
        <w:rPr>
          <w:rFonts w:cs="Times New Roman"/>
          <w:b/>
          <w:bCs/>
          <w:color w:val="000000" w:themeColor="text1"/>
        </w:rPr>
        <w:t xml:space="preserve">     </w:t>
      </w:r>
      <w:r w:rsidR="00185D82" w:rsidRPr="002C0180">
        <w:rPr>
          <w:b/>
          <w:bCs/>
          <w:color w:val="000000" w:themeColor="text1"/>
          <w:szCs w:val="30"/>
        </w:rPr>
        <w:t>F</w:t>
      </w:r>
      <w:r w:rsidR="00B8035C" w:rsidRPr="002C0180">
        <w:rPr>
          <w:rFonts w:cs="Times New Roman"/>
          <w:b/>
          <w:bCs/>
          <w:color w:val="000000" w:themeColor="text1"/>
        </w:rPr>
        <w:t>air value</w:t>
      </w:r>
    </w:p>
    <w:p w14:paraId="4842A1C7" w14:textId="77777777" w:rsidR="0098713C" w:rsidRPr="002C0180"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2C0180" w:rsidRDefault="0098713C" w:rsidP="007A7B6A">
      <w:pPr>
        <w:pStyle w:val="block"/>
        <w:spacing w:after="0" w:line="240" w:lineRule="atLeast"/>
        <w:ind w:left="540" w:right="-7"/>
        <w:jc w:val="both"/>
        <w:rPr>
          <w:b/>
          <w:bCs/>
          <w:i/>
          <w:iCs/>
          <w:color w:val="000000" w:themeColor="text1"/>
          <w:szCs w:val="22"/>
          <w:lang w:bidi="th-TH"/>
        </w:rPr>
      </w:pPr>
      <w:r w:rsidRPr="002C0180">
        <w:rPr>
          <w:b/>
          <w:bCs/>
          <w:i/>
          <w:iCs/>
          <w:color w:val="000000" w:themeColor="text1"/>
          <w:szCs w:val="22"/>
          <w:lang w:bidi="th-TH"/>
        </w:rPr>
        <w:t>Carrying amounts and fair value</w:t>
      </w:r>
    </w:p>
    <w:p w14:paraId="5E3BCD02" w14:textId="77777777" w:rsidR="0098713C" w:rsidRPr="002C0180" w:rsidRDefault="0098713C" w:rsidP="007A7B6A">
      <w:pPr>
        <w:pStyle w:val="block"/>
        <w:spacing w:after="0" w:line="240" w:lineRule="atLeast"/>
        <w:ind w:right="-7"/>
        <w:jc w:val="both"/>
        <w:rPr>
          <w:color w:val="000000" w:themeColor="text1"/>
          <w:szCs w:val="22"/>
          <w:lang w:bidi="th-TH"/>
        </w:rPr>
      </w:pPr>
    </w:p>
    <w:p w14:paraId="3734BBD0" w14:textId="109D6111" w:rsidR="005D483F" w:rsidRPr="002C0180" w:rsidRDefault="0098713C" w:rsidP="006A117F">
      <w:pPr>
        <w:pStyle w:val="block"/>
        <w:spacing w:after="0" w:line="240" w:lineRule="atLeast"/>
        <w:ind w:left="540" w:right="-7"/>
        <w:jc w:val="both"/>
        <w:rPr>
          <w:color w:val="000000" w:themeColor="text1"/>
          <w:szCs w:val="22"/>
          <w:lang w:bidi="th-TH"/>
        </w:rPr>
      </w:pPr>
      <w:r w:rsidRPr="002C0180">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2C0180">
        <w:rPr>
          <w:color w:val="000000" w:themeColor="text1"/>
          <w:szCs w:val="22"/>
          <w:cs/>
          <w:lang w:bidi="th-TH"/>
        </w:rPr>
        <w:t xml:space="preserve">. </w:t>
      </w:r>
      <w:r w:rsidRPr="002C0180">
        <w:rPr>
          <w:color w:val="000000" w:themeColor="text1"/>
          <w:szCs w:val="22"/>
          <w:lang w:bidi="th-TH"/>
        </w:rPr>
        <w:t>It does not include fair value information for financial assets and financial liabilities not measured at fair value if the carrying amount is a reasonable approximation of fair value</w:t>
      </w:r>
      <w:r w:rsidRPr="002C0180">
        <w:rPr>
          <w:color w:val="000000" w:themeColor="text1"/>
          <w:szCs w:val="22"/>
          <w:cs/>
          <w:lang w:bidi="th-TH"/>
        </w:rPr>
        <w:t>.</w:t>
      </w:r>
    </w:p>
    <w:p w14:paraId="00A18AF8" w14:textId="77777777" w:rsidR="00D1643C" w:rsidRPr="002C0180"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2C0180" w14:paraId="34B6D4DE" w14:textId="77777777" w:rsidTr="007259C0">
        <w:trPr>
          <w:trHeight w:val="20"/>
        </w:trPr>
        <w:tc>
          <w:tcPr>
            <w:tcW w:w="3933" w:type="dxa"/>
            <w:shd w:val="clear" w:color="auto" w:fill="auto"/>
            <w:vAlign w:val="bottom"/>
          </w:tcPr>
          <w:p w14:paraId="12483334"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D1643C" w:rsidRPr="002C0180" w14:paraId="149C6306" w14:textId="77777777" w:rsidTr="007259C0">
        <w:trPr>
          <w:trHeight w:val="20"/>
        </w:trPr>
        <w:tc>
          <w:tcPr>
            <w:tcW w:w="3933" w:type="dxa"/>
            <w:shd w:val="clear" w:color="auto" w:fill="auto"/>
            <w:vAlign w:val="bottom"/>
          </w:tcPr>
          <w:p w14:paraId="65112748" w14:textId="77777777" w:rsidR="00D1643C" w:rsidRPr="002C0180"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D1643C" w:rsidRPr="002C0180" w14:paraId="4DBD8A6D" w14:textId="77777777" w:rsidTr="007259C0">
        <w:trPr>
          <w:trHeight w:val="20"/>
        </w:trPr>
        <w:tc>
          <w:tcPr>
            <w:tcW w:w="3933" w:type="dxa"/>
            <w:shd w:val="clear" w:color="auto" w:fill="auto"/>
            <w:vAlign w:val="bottom"/>
          </w:tcPr>
          <w:p w14:paraId="4E8F9D05" w14:textId="7FB983CA" w:rsidR="00D1643C" w:rsidRPr="002C0180" w:rsidRDefault="00D1643C" w:rsidP="007259C0">
            <w:pPr>
              <w:spacing w:line="240" w:lineRule="atLeast"/>
              <w:ind w:left="-19" w:right="-90"/>
              <w:rPr>
                <w:rFonts w:cs="Times New Roman"/>
                <w:b/>
                <w:bCs/>
                <w:i/>
                <w:iCs/>
                <w:color w:val="000000" w:themeColor="text1"/>
                <w:sz w:val="22"/>
                <w:szCs w:val="22"/>
              </w:rPr>
            </w:pPr>
            <w:r w:rsidRPr="002C0180">
              <w:rPr>
                <w:rFonts w:cs="Times New Roman"/>
                <w:b/>
                <w:bCs/>
                <w:i/>
                <w:iCs/>
                <w:color w:val="000000" w:themeColor="text1"/>
                <w:sz w:val="22"/>
                <w:szCs w:val="22"/>
              </w:rPr>
              <w:t>At 31 March 2022</w:t>
            </w:r>
          </w:p>
        </w:tc>
        <w:tc>
          <w:tcPr>
            <w:tcW w:w="1115" w:type="dxa"/>
            <w:vAlign w:val="bottom"/>
          </w:tcPr>
          <w:p w14:paraId="7687995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4B1368B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756D8F7A" w14:textId="77777777" w:rsidR="00D1643C" w:rsidRPr="002C0180"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2C0180" w:rsidRDefault="00D1643C" w:rsidP="007259C0">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5FA1229E"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D1643C" w:rsidRPr="002C0180" w14:paraId="61AB6B8E" w14:textId="77777777" w:rsidTr="007259C0">
        <w:trPr>
          <w:trHeight w:val="20"/>
        </w:trPr>
        <w:tc>
          <w:tcPr>
            <w:tcW w:w="3933" w:type="dxa"/>
            <w:shd w:val="clear" w:color="auto" w:fill="auto"/>
            <w:vAlign w:val="bottom"/>
          </w:tcPr>
          <w:p w14:paraId="7B7451A8"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(in thousand Baht)</w:t>
            </w:r>
          </w:p>
        </w:tc>
      </w:tr>
      <w:tr w:rsidR="00D1643C" w:rsidRPr="002C0180" w14:paraId="2E9368F7" w14:textId="77777777" w:rsidTr="007259C0">
        <w:trPr>
          <w:trHeight w:val="56"/>
        </w:trPr>
        <w:tc>
          <w:tcPr>
            <w:tcW w:w="3933" w:type="dxa"/>
            <w:shd w:val="clear" w:color="auto" w:fill="auto"/>
          </w:tcPr>
          <w:p w14:paraId="084A2345" w14:textId="77777777" w:rsidR="00D1643C" w:rsidRPr="002C0180" w:rsidRDefault="00D1643C" w:rsidP="007259C0">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1F37CB23"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FD0336" w:rsidRPr="002C0180" w14:paraId="43838A78" w14:textId="77777777" w:rsidTr="007259C0">
        <w:trPr>
          <w:trHeight w:val="20"/>
        </w:trPr>
        <w:tc>
          <w:tcPr>
            <w:tcW w:w="3933" w:type="dxa"/>
            <w:shd w:val="clear" w:color="auto" w:fill="auto"/>
          </w:tcPr>
          <w:p w14:paraId="682EAAF6" w14:textId="77777777" w:rsidR="00FD0336" w:rsidRPr="002C0180" w:rsidRDefault="00FD0336" w:rsidP="00FD0336">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tcPr>
          <w:p w14:paraId="61619A66" w14:textId="711E8AD0" w:rsidR="00FD0336" w:rsidRPr="002C0180" w:rsidRDefault="00FD0336" w:rsidP="00FD0336">
            <w:pPr>
              <w:pStyle w:val="acctfourfigures"/>
              <w:tabs>
                <w:tab w:val="clear" w:pos="765"/>
                <w:tab w:val="decimal" w:pos="903"/>
              </w:tabs>
              <w:spacing w:line="240" w:lineRule="atLeast"/>
              <w:ind w:left="-43" w:right="-86"/>
              <w:rPr>
                <w:rFonts w:cs="Times New Roman"/>
                <w:sz w:val="20"/>
              </w:rPr>
            </w:pPr>
            <w:r w:rsidRPr="002C0180">
              <w:rPr>
                <w:rFonts w:cs="Times New Roman"/>
                <w:sz w:val="20"/>
              </w:rPr>
              <w:t>7,102</w:t>
            </w:r>
          </w:p>
        </w:tc>
        <w:tc>
          <w:tcPr>
            <w:tcW w:w="236" w:type="dxa"/>
          </w:tcPr>
          <w:p w14:paraId="786D1EA2" w14:textId="77777777" w:rsidR="00FD0336" w:rsidRPr="002C0180" w:rsidRDefault="00FD0336" w:rsidP="00FD0336">
            <w:pPr>
              <w:pStyle w:val="acctfourfigures"/>
              <w:tabs>
                <w:tab w:val="clear" w:pos="765"/>
                <w:tab w:val="decimal" w:pos="595"/>
              </w:tabs>
              <w:spacing w:line="240" w:lineRule="atLeast"/>
              <w:ind w:left="-43" w:right="-86"/>
              <w:rPr>
                <w:rFonts w:cs="Times New Roman"/>
                <w:sz w:val="20"/>
              </w:rPr>
            </w:pPr>
          </w:p>
        </w:tc>
        <w:tc>
          <w:tcPr>
            <w:tcW w:w="1169" w:type="dxa"/>
          </w:tcPr>
          <w:p w14:paraId="0D3D160E" w14:textId="3BC04752" w:rsidR="00FD0336" w:rsidRPr="002C0180" w:rsidRDefault="00FD0336" w:rsidP="00FD0336">
            <w:pPr>
              <w:pStyle w:val="acctfourfigures"/>
              <w:tabs>
                <w:tab w:val="clear" w:pos="765"/>
                <w:tab w:val="decimal" w:pos="930"/>
              </w:tabs>
              <w:spacing w:line="240" w:lineRule="atLeast"/>
              <w:ind w:left="-43" w:right="-86"/>
              <w:rPr>
                <w:rFonts w:cs="Times New Roman"/>
                <w:sz w:val="20"/>
              </w:rPr>
            </w:pPr>
            <w:r w:rsidRPr="002C0180">
              <w:rPr>
                <w:rFonts w:cs="Times New Roman"/>
                <w:sz w:val="20"/>
              </w:rPr>
              <w:t>1,395,328</w:t>
            </w:r>
          </w:p>
        </w:tc>
        <w:tc>
          <w:tcPr>
            <w:tcW w:w="236" w:type="dxa"/>
          </w:tcPr>
          <w:p w14:paraId="7B83CB75" w14:textId="77777777" w:rsidR="00FD0336" w:rsidRPr="002C0180" w:rsidRDefault="00FD0336" w:rsidP="00FD0336">
            <w:pPr>
              <w:tabs>
                <w:tab w:val="decimal" w:pos="595"/>
              </w:tabs>
              <w:spacing w:line="240" w:lineRule="atLeast"/>
              <w:ind w:left="-43" w:right="-86"/>
              <w:rPr>
                <w:rFonts w:cs="Times New Roman"/>
                <w:sz w:val="20"/>
                <w:szCs w:val="20"/>
                <w:lang w:val="en-GB" w:bidi="ar-SA"/>
              </w:rPr>
            </w:pPr>
          </w:p>
        </w:tc>
        <w:tc>
          <w:tcPr>
            <w:tcW w:w="1114" w:type="dxa"/>
          </w:tcPr>
          <w:p w14:paraId="0A214670" w14:textId="5A7CF512" w:rsidR="00FD0336" w:rsidRPr="002C0180" w:rsidRDefault="00FD0336" w:rsidP="00FD0336">
            <w:pPr>
              <w:tabs>
                <w:tab w:val="decimal" w:pos="669"/>
              </w:tabs>
              <w:spacing w:line="240" w:lineRule="atLeast"/>
              <w:ind w:left="-43" w:right="-86"/>
              <w:rPr>
                <w:rFonts w:cs="Times New Roman"/>
                <w:sz w:val="20"/>
                <w:szCs w:val="20"/>
                <w:lang w:val="en-GB" w:bidi="ar-SA"/>
              </w:rPr>
            </w:pPr>
            <w:r w:rsidRPr="002C0180">
              <w:rPr>
                <w:rFonts w:cs="Times New Roman"/>
                <w:sz w:val="20"/>
                <w:szCs w:val="20"/>
                <w:lang w:val="en-GB" w:bidi="ar-SA"/>
              </w:rPr>
              <w:t>-</w:t>
            </w:r>
          </w:p>
        </w:tc>
        <w:tc>
          <w:tcPr>
            <w:tcW w:w="240" w:type="dxa"/>
          </w:tcPr>
          <w:p w14:paraId="3997DEC6" w14:textId="77777777" w:rsidR="00FD0336" w:rsidRPr="002C0180" w:rsidRDefault="00FD0336" w:rsidP="00FD0336">
            <w:pPr>
              <w:pStyle w:val="acctfourfigures"/>
              <w:tabs>
                <w:tab w:val="clear" w:pos="765"/>
                <w:tab w:val="decimal" w:pos="595"/>
              </w:tabs>
              <w:spacing w:line="240" w:lineRule="atLeast"/>
              <w:ind w:left="-43" w:right="-86"/>
              <w:rPr>
                <w:rFonts w:cs="Times New Roman"/>
                <w:sz w:val="20"/>
              </w:rPr>
            </w:pPr>
          </w:p>
        </w:tc>
        <w:tc>
          <w:tcPr>
            <w:tcW w:w="1200" w:type="dxa"/>
          </w:tcPr>
          <w:p w14:paraId="124A3297" w14:textId="06D29D0B" w:rsidR="00FD0336" w:rsidRPr="002C0180" w:rsidRDefault="00FD0336" w:rsidP="00FD0336">
            <w:pPr>
              <w:pStyle w:val="acctfourfigures"/>
              <w:tabs>
                <w:tab w:val="clear" w:pos="765"/>
                <w:tab w:val="decimal" w:pos="930"/>
              </w:tabs>
              <w:spacing w:line="240" w:lineRule="atLeast"/>
              <w:ind w:left="-43" w:right="-86"/>
              <w:rPr>
                <w:rFonts w:cs="Times New Roman"/>
                <w:sz w:val="20"/>
              </w:rPr>
            </w:pPr>
            <w:r w:rsidRPr="002C0180">
              <w:rPr>
                <w:rFonts w:cs="Times New Roman"/>
                <w:sz w:val="20"/>
              </w:rPr>
              <w:t>1,402,430</w:t>
            </w:r>
          </w:p>
        </w:tc>
      </w:tr>
      <w:tr w:rsidR="00FD0336" w:rsidRPr="002C0180" w14:paraId="03D3E133" w14:textId="77777777" w:rsidTr="007259C0">
        <w:trPr>
          <w:trHeight w:val="20"/>
        </w:trPr>
        <w:tc>
          <w:tcPr>
            <w:tcW w:w="3933" w:type="dxa"/>
            <w:shd w:val="clear" w:color="auto" w:fill="auto"/>
          </w:tcPr>
          <w:p w14:paraId="2863FF9A"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tcPr>
          <w:p w14:paraId="1F5180E7" w14:textId="2E66BC07" w:rsidR="00FD0336" w:rsidRPr="002C0180" w:rsidRDefault="00FD0336" w:rsidP="00FD0336">
            <w:pPr>
              <w:pStyle w:val="acctfourfigures"/>
              <w:tabs>
                <w:tab w:val="clear" w:pos="765"/>
                <w:tab w:val="decimal" w:pos="903"/>
              </w:tabs>
              <w:spacing w:line="240" w:lineRule="atLeast"/>
              <w:ind w:left="-43" w:right="-86"/>
              <w:rPr>
                <w:rFonts w:cs="Times New Roman"/>
                <w:color w:val="000000" w:themeColor="text1"/>
                <w:sz w:val="20"/>
                <w:rtl/>
                <w:cs/>
              </w:rPr>
            </w:pPr>
            <w:r w:rsidRPr="002C0180">
              <w:rPr>
                <w:rFonts w:cs="Times New Roman"/>
                <w:color w:val="000000" w:themeColor="text1"/>
                <w:sz w:val="20"/>
              </w:rPr>
              <w:t>36,726,829</w:t>
            </w:r>
          </w:p>
        </w:tc>
        <w:tc>
          <w:tcPr>
            <w:tcW w:w="236" w:type="dxa"/>
          </w:tcPr>
          <w:p w14:paraId="14CADC1D"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36482CB1" w:rsidR="00FD0336" w:rsidRPr="002C0180" w:rsidRDefault="00FD0336" w:rsidP="00FD0336">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50,479,061</w:t>
            </w:r>
          </w:p>
        </w:tc>
        <w:tc>
          <w:tcPr>
            <w:tcW w:w="236" w:type="dxa"/>
          </w:tcPr>
          <w:p w14:paraId="325AAC8A" w14:textId="77777777" w:rsidR="00FD0336" w:rsidRPr="002C0180" w:rsidRDefault="00FD0336" w:rsidP="00FD03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09E74C1C" w:rsidR="00FD0336" w:rsidRPr="002C0180" w:rsidRDefault="00FD0336" w:rsidP="00FD0336">
            <w:pPr>
              <w:tabs>
                <w:tab w:val="decimal" w:pos="920"/>
              </w:tabs>
              <w:spacing w:line="240" w:lineRule="atLeast"/>
              <w:ind w:left="-43" w:right="-345"/>
              <w:rPr>
                <w:rFonts w:cs="Times New Roman"/>
                <w:color w:val="000000" w:themeColor="text1"/>
                <w:sz w:val="20"/>
                <w:szCs w:val="20"/>
                <w:lang w:val="en-GB" w:bidi="ar-SA"/>
              </w:rPr>
            </w:pPr>
            <w:r w:rsidRPr="002C0180">
              <w:rPr>
                <w:rFonts w:cs="Times New Roman"/>
                <w:color w:val="000000" w:themeColor="text1"/>
                <w:sz w:val="20"/>
                <w:szCs w:val="20"/>
                <w:lang w:val="en-GB" w:bidi="ar-SA"/>
              </w:rPr>
              <w:t>2,247,006</w:t>
            </w:r>
          </w:p>
        </w:tc>
        <w:tc>
          <w:tcPr>
            <w:tcW w:w="240" w:type="dxa"/>
          </w:tcPr>
          <w:p w14:paraId="3F2132EC"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095F7E6E" w:rsidR="00FD0336" w:rsidRPr="002C0180" w:rsidRDefault="00FD0336" w:rsidP="00FD0336">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89,452,896</w:t>
            </w:r>
          </w:p>
        </w:tc>
      </w:tr>
      <w:tr w:rsidR="00FD0336" w:rsidRPr="002C0180" w14:paraId="6EBE72E8" w14:textId="77777777" w:rsidTr="007259C0">
        <w:trPr>
          <w:trHeight w:val="20"/>
        </w:trPr>
        <w:tc>
          <w:tcPr>
            <w:tcW w:w="3933" w:type="dxa"/>
            <w:shd w:val="clear" w:color="auto" w:fill="auto"/>
          </w:tcPr>
          <w:p w14:paraId="72731DB1"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tcPr>
          <w:p w14:paraId="45470A09" w14:textId="296D2018" w:rsidR="00FD0336" w:rsidRPr="002C0180" w:rsidRDefault="00FD0336" w:rsidP="00FD0336">
            <w:pPr>
              <w:pStyle w:val="acctfourfigures"/>
              <w:tabs>
                <w:tab w:val="clear" w:pos="765"/>
                <w:tab w:val="decimal" w:pos="658"/>
              </w:tabs>
              <w:spacing w:line="240" w:lineRule="atLeast"/>
              <w:ind w:left="-43" w:right="-86"/>
              <w:rPr>
                <w:rFonts w:cs="Times New Roman"/>
                <w:color w:val="000000" w:themeColor="text1"/>
                <w:sz w:val="20"/>
              </w:rPr>
            </w:pPr>
            <w:r w:rsidRPr="002C0180">
              <w:rPr>
                <w:rFonts w:cs="Times New Roman"/>
                <w:color w:val="000000" w:themeColor="text1"/>
                <w:sz w:val="20"/>
              </w:rPr>
              <w:t>-</w:t>
            </w:r>
          </w:p>
        </w:tc>
        <w:tc>
          <w:tcPr>
            <w:tcW w:w="236" w:type="dxa"/>
          </w:tcPr>
          <w:p w14:paraId="5158C320"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0C4D5C9B" w:rsidR="00FD0336" w:rsidRPr="002C0180" w:rsidRDefault="00FD0336" w:rsidP="00EC1A0A">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153,701</w:t>
            </w:r>
          </w:p>
        </w:tc>
        <w:tc>
          <w:tcPr>
            <w:tcW w:w="236" w:type="dxa"/>
          </w:tcPr>
          <w:p w14:paraId="73CA4619" w14:textId="77777777" w:rsidR="00FD0336" w:rsidRPr="002C0180" w:rsidRDefault="00FD0336" w:rsidP="00FD03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52C99473" w:rsidR="00FD0336" w:rsidRPr="002C0180" w:rsidRDefault="00FD0336" w:rsidP="00FD0336">
            <w:pPr>
              <w:tabs>
                <w:tab w:val="decimal" w:pos="658"/>
              </w:tabs>
              <w:spacing w:line="240" w:lineRule="atLeast"/>
              <w:ind w:left="-43" w:right="-86"/>
              <w:rPr>
                <w:rFonts w:cs="Times New Roman"/>
                <w:color w:val="000000" w:themeColor="text1"/>
                <w:sz w:val="20"/>
                <w:szCs w:val="20"/>
                <w:lang w:val="en-GB" w:bidi="ar-SA"/>
              </w:rPr>
            </w:pPr>
            <w:r w:rsidRPr="002C0180">
              <w:rPr>
                <w:rFonts w:cs="Times New Roman"/>
                <w:color w:val="000000" w:themeColor="text1"/>
                <w:sz w:val="20"/>
                <w:szCs w:val="20"/>
                <w:lang w:val="en-GB" w:bidi="ar-SA"/>
              </w:rPr>
              <w:t>-</w:t>
            </w:r>
          </w:p>
        </w:tc>
        <w:tc>
          <w:tcPr>
            <w:tcW w:w="240" w:type="dxa"/>
          </w:tcPr>
          <w:p w14:paraId="624EA5FF"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457A9D62" w:rsidR="00FD0336" w:rsidRPr="002C0180" w:rsidRDefault="00FD0336" w:rsidP="00EC1A0A">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153,701</w:t>
            </w:r>
          </w:p>
        </w:tc>
      </w:tr>
      <w:tr w:rsidR="00FD0336" w:rsidRPr="002C0180" w14:paraId="73584762" w14:textId="77777777" w:rsidTr="007259C0">
        <w:trPr>
          <w:trHeight w:val="46"/>
        </w:trPr>
        <w:tc>
          <w:tcPr>
            <w:tcW w:w="3933" w:type="dxa"/>
            <w:shd w:val="clear" w:color="auto" w:fill="auto"/>
          </w:tcPr>
          <w:p w14:paraId="1B4B2F3C"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7D9AC483" w:rsidR="00FD0336" w:rsidRPr="002C0180" w:rsidRDefault="00FD0336" w:rsidP="00FD0336">
            <w:pPr>
              <w:pStyle w:val="acctfourfigures"/>
              <w:tabs>
                <w:tab w:val="clear" w:pos="765"/>
                <w:tab w:val="decimal" w:pos="900"/>
              </w:tabs>
              <w:spacing w:line="240" w:lineRule="atLeast"/>
              <w:ind w:left="-43" w:right="-86"/>
              <w:rPr>
                <w:rFonts w:cs="Times New Roman"/>
                <w:b/>
                <w:bCs/>
                <w:color w:val="000000" w:themeColor="text1"/>
                <w:sz w:val="20"/>
              </w:rPr>
            </w:pPr>
            <w:r w:rsidRPr="002C0180">
              <w:rPr>
                <w:rFonts w:cs="Times New Roman"/>
                <w:b/>
                <w:bCs/>
                <w:color w:val="000000" w:themeColor="text1"/>
                <w:sz w:val="20"/>
              </w:rPr>
              <w:t>36,733,931</w:t>
            </w:r>
          </w:p>
        </w:tc>
        <w:tc>
          <w:tcPr>
            <w:tcW w:w="236" w:type="dxa"/>
          </w:tcPr>
          <w:p w14:paraId="2E749B03" w14:textId="77777777" w:rsidR="00FD0336" w:rsidRPr="002C0180" w:rsidRDefault="00FD0336" w:rsidP="00FD0336">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3571DA4A" w:rsidR="00FD0336" w:rsidRPr="002C0180" w:rsidRDefault="00FD0336" w:rsidP="00FD0336">
            <w:pPr>
              <w:pStyle w:val="acctfourfigures"/>
              <w:tabs>
                <w:tab w:val="clear" w:pos="765"/>
                <w:tab w:val="decimal" w:pos="930"/>
              </w:tabs>
              <w:spacing w:line="240" w:lineRule="atLeast"/>
              <w:ind w:left="-43" w:right="-86"/>
              <w:rPr>
                <w:rFonts w:cs="Times New Roman"/>
                <w:b/>
                <w:bCs/>
                <w:color w:val="000000" w:themeColor="text1"/>
                <w:sz w:val="20"/>
              </w:rPr>
            </w:pPr>
            <w:r w:rsidRPr="002C0180">
              <w:rPr>
                <w:rFonts w:cs="Times New Roman"/>
                <w:b/>
                <w:bCs/>
                <w:color w:val="000000" w:themeColor="text1"/>
                <w:sz w:val="20"/>
              </w:rPr>
              <w:t>52,028,090</w:t>
            </w:r>
          </w:p>
        </w:tc>
        <w:tc>
          <w:tcPr>
            <w:tcW w:w="236" w:type="dxa"/>
          </w:tcPr>
          <w:p w14:paraId="1B7DDFD4" w14:textId="77777777" w:rsidR="00FD0336" w:rsidRPr="002C0180" w:rsidRDefault="00FD0336" w:rsidP="00FD0336">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6BD016BB" w:rsidR="00FD0336" w:rsidRPr="002C0180" w:rsidRDefault="00FD0336" w:rsidP="00FD0336">
            <w:pPr>
              <w:pStyle w:val="acctfourfigures"/>
              <w:tabs>
                <w:tab w:val="clear" w:pos="765"/>
                <w:tab w:val="decimal" w:pos="930"/>
              </w:tabs>
              <w:spacing w:line="240" w:lineRule="atLeast"/>
              <w:ind w:left="-43" w:right="-86"/>
              <w:rPr>
                <w:rFonts w:cs="Times New Roman"/>
                <w:b/>
                <w:bCs/>
                <w:color w:val="000000" w:themeColor="text1"/>
                <w:sz w:val="20"/>
                <w:rtl/>
                <w:cs/>
              </w:rPr>
            </w:pPr>
            <w:r w:rsidRPr="002C0180">
              <w:rPr>
                <w:rFonts w:cs="Times New Roman"/>
                <w:b/>
                <w:bCs/>
                <w:color w:val="000000" w:themeColor="text1"/>
                <w:sz w:val="20"/>
              </w:rPr>
              <w:t>2,247,006</w:t>
            </w:r>
          </w:p>
        </w:tc>
        <w:tc>
          <w:tcPr>
            <w:tcW w:w="240" w:type="dxa"/>
            <w:shd w:val="clear" w:color="auto" w:fill="auto"/>
          </w:tcPr>
          <w:p w14:paraId="799116CE" w14:textId="77777777" w:rsidR="00FD0336" w:rsidRPr="002C0180" w:rsidRDefault="00FD0336" w:rsidP="00FD0336">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2904F993" w:rsidR="00FD0336" w:rsidRPr="002C0180" w:rsidRDefault="00FD0336" w:rsidP="00FD0336">
            <w:pPr>
              <w:pStyle w:val="acctfourfigures"/>
              <w:tabs>
                <w:tab w:val="clear" w:pos="765"/>
                <w:tab w:val="decimal" w:pos="930"/>
              </w:tabs>
              <w:spacing w:line="240" w:lineRule="atLeast"/>
              <w:ind w:left="-43" w:right="-86"/>
              <w:rPr>
                <w:rFonts w:cs="Times New Roman"/>
                <w:b/>
                <w:bCs/>
                <w:color w:val="000000" w:themeColor="text1"/>
                <w:sz w:val="20"/>
              </w:rPr>
            </w:pPr>
            <w:r w:rsidRPr="002C0180">
              <w:rPr>
                <w:rFonts w:cs="Times New Roman"/>
                <w:b/>
                <w:bCs/>
                <w:color w:val="000000" w:themeColor="text1"/>
                <w:sz w:val="20"/>
              </w:rPr>
              <w:t>91,009,027</w:t>
            </w:r>
          </w:p>
        </w:tc>
      </w:tr>
      <w:tr w:rsidR="00FD0336" w:rsidRPr="002C0180" w14:paraId="3BB09A33" w14:textId="77777777" w:rsidTr="007259C0">
        <w:trPr>
          <w:trHeight w:val="20"/>
        </w:trPr>
        <w:tc>
          <w:tcPr>
            <w:tcW w:w="3933" w:type="dxa"/>
            <w:shd w:val="clear" w:color="auto" w:fill="auto"/>
          </w:tcPr>
          <w:p w14:paraId="1CB769A6" w14:textId="77777777" w:rsidR="00FD0336" w:rsidRPr="002C0180" w:rsidRDefault="00FD0336" w:rsidP="00FD0336">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435CC046" w14:textId="77777777" w:rsidR="00FD0336" w:rsidRPr="002C0180" w:rsidRDefault="00FD0336" w:rsidP="00FD0336">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58491565" w14:textId="77777777" w:rsidR="00FD0336" w:rsidRPr="002C0180" w:rsidRDefault="00FD0336" w:rsidP="00FD0336">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06C6A6FA" w14:textId="77777777" w:rsidR="00FD0336" w:rsidRPr="002C0180" w:rsidRDefault="00FD0336" w:rsidP="00FD0336">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0E006BC9" w14:textId="77777777" w:rsidR="00FD0336" w:rsidRPr="002C0180" w:rsidRDefault="00FD0336" w:rsidP="00FD0336">
            <w:pPr>
              <w:tabs>
                <w:tab w:val="decimal" w:pos="595"/>
              </w:tabs>
              <w:spacing w:line="240" w:lineRule="atLeast"/>
              <w:ind w:left="-43" w:right="-86"/>
              <w:rPr>
                <w:rFonts w:cs="Times New Roman"/>
                <w:color w:val="000000" w:themeColor="text1"/>
                <w:sz w:val="22"/>
                <w:szCs w:val="22"/>
              </w:rPr>
            </w:pPr>
          </w:p>
        </w:tc>
        <w:tc>
          <w:tcPr>
            <w:tcW w:w="1114" w:type="dxa"/>
          </w:tcPr>
          <w:p w14:paraId="4133C2E1" w14:textId="77777777" w:rsidR="00FD0336" w:rsidRPr="002C0180" w:rsidRDefault="00FD0336" w:rsidP="00FD0336">
            <w:pPr>
              <w:tabs>
                <w:tab w:val="decimal" w:pos="595"/>
              </w:tabs>
              <w:spacing w:line="240" w:lineRule="atLeast"/>
              <w:ind w:left="-43" w:right="-86"/>
              <w:jc w:val="center"/>
              <w:rPr>
                <w:rFonts w:cs="Times New Roman"/>
                <w:color w:val="000000" w:themeColor="text1"/>
                <w:sz w:val="22"/>
                <w:szCs w:val="22"/>
              </w:rPr>
            </w:pPr>
          </w:p>
        </w:tc>
        <w:tc>
          <w:tcPr>
            <w:tcW w:w="240" w:type="dxa"/>
          </w:tcPr>
          <w:p w14:paraId="79C808CD" w14:textId="77777777" w:rsidR="00FD0336" w:rsidRPr="002C0180" w:rsidRDefault="00FD0336" w:rsidP="00FD0336">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0A06A33A" w14:textId="77777777" w:rsidR="00FD0336" w:rsidRPr="002C0180" w:rsidRDefault="00FD0336" w:rsidP="00FD0336">
            <w:pPr>
              <w:pStyle w:val="acctfourfigures"/>
              <w:tabs>
                <w:tab w:val="clear" w:pos="765"/>
                <w:tab w:val="decimal" w:pos="595"/>
              </w:tabs>
              <w:spacing w:line="240" w:lineRule="atLeast"/>
              <w:ind w:left="-43" w:right="-30"/>
              <w:jc w:val="right"/>
              <w:rPr>
                <w:rFonts w:cs="Times New Roman"/>
                <w:color w:val="000000" w:themeColor="text1"/>
                <w:szCs w:val="22"/>
              </w:rPr>
            </w:pPr>
          </w:p>
        </w:tc>
      </w:tr>
      <w:tr w:rsidR="00EC1A0A" w:rsidRPr="002C0180" w14:paraId="4DE6A410" w14:textId="77777777" w:rsidTr="007259C0">
        <w:trPr>
          <w:trHeight w:val="20"/>
        </w:trPr>
        <w:tc>
          <w:tcPr>
            <w:tcW w:w="3933" w:type="dxa"/>
            <w:shd w:val="clear" w:color="auto" w:fill="auto"/>
          </w:tcPr>
          <w:p w14:paraId="01185DDD" w14:textId="77777777" w:rsidR="00EC1A0A" w:rsidRPr="002C0180" w:rsidRDefault="00EC1A0A" w:rsidP="00EC1A0A">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tcPr>
          <w:p w14:paraId="1ED597C4" w14:textId="6F92B35A" w:rsidR="00EC1A0A" w:rsidRPr="002C0180" w:rsidRDefault="00EC1A0A" w:rsidP="00EC1A0A">
            <w:pPr>
              <w:pStyle w:val="acctfourfigures"/>
              <w:tabs>
                <w:tab w:val="clear" w:pos="765"/>
                <w:tab w:val="decimal" w:pos="645"/>
              </w:tabs>
              <w:spacing w:line="240" w:lineRule="atLeast"/>
              <w:ind w:left="-43" w:right="-86"/>
              <w:rPr>
                <w:rFonts w:cs="Times New Roman"/>
                <w:color w:val="000000" w:themeColor="text1"/>
                <w:szCs w:val="22"/>
              </w:rPr>
            </w:pPr>
            <w:r w:rsidRPr="002C0180">
              <w:rPr>
                <w:rFonts w:cs="Times New Roman"/>
                <w:color w:val="000000" w:themeColor="text1"/>
                <w:sz w:val="20"/>
              </w:rPr>
              <w:t>-</w:t>
            </w:r>
          </w:p>
        </w:tc>
        <w:tc>
          <w:tcPr>
            <w:tcW w:w="236" w:type="dxa"/>
          </w:tcPr>
          <w:p w14:paraId="032C01B1" w14:textId="77777777" w:rsidR="00EC1A0A" w:rsidRPr="002C0180" w:rsidRDefault="00EC1A0A" w:rsidP="00EC1A0A">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Borders>
              <w:bottom w:val="single" w:sz="4" w:space="0" w:color="auto"/>
            </w:tcBorders>
          </w:tcPr>
          <w:p w14:paraId="4A4986DB" w14:textId="5B98CDE5" w:rsidR="00EC1A0A" w:rsidRPr="002C0180" w:rsidRDefault="00777FDE" w:rsidP="00EC1A0A">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(2,293,776)</w:t>
            </w:r>
          </w:p>
        </w:tc>
        <w:tc>
          <w:tcPr>
            <w:tcW w:w="236" w:type="dxa"/>
          </w:tcPr>
          <w:p w14:paraId="01C74D74" w14:textId="77777777" w:rsidR="00EC1A0A" w:rsidRPr="002C0180" w:rsidRDefault="00EC1A0A" w:rsidP="00EC1A0A">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Borders>
              <w:bottom w:val="single" w:sz="4" w:space="0" w:color="auto"/>
            </w:tcBorders>
          </w:tcPr>
          <w:p w14:paraId="55F30B52" w14:textId="33E19025" w:rsidR="00EC1A0A" w:rsidRPr="002C0180" w:rsidRDefault="00EC1A0A" w:rsidP="00EC1A0A">
            <w:pPr>
              <w:tabs>
                <w:tab w:val="decimal" w:pos="669"/>
              </w:tabs>
              <w:spacing w:line="240" w:lineRule="atLeast"/>
              <w:ind w:left="-43" w:right="-86"/>
              <w:rPr>
                <w:rFonts w:cs="Times New Roman"/>
                <w:sz w:val="22"/>
                <w:szCs w:val="22"/>
                <w:lang w:val="en-GB"/>
              </w:rPr>
            </w:pPr>
            <w:r w:rsidRPr="002C0180">
              <w:rPr>
                <w:rFonts w:cs="Times New Roman"/>
                <w:color w:val="000000" w:themeColor="text1"/>
                <w:sz w:val="20"/>
                <w:szCs w:val="20"/>
                <w:lang w:val="en-GB" w:bidi="ar-SA"/>
              </w:rPr>
              <w:t>-</w:t>
            </w:r>
          </w:p>
        </w:tc>
        <w:tc>
          <w:tcPr>
            <w:tcW w:w="240" w:type="dxa"/>
            <w:shd w:val="clear" w:color="auto" w:fill="auto"/>
          </w:tcPr>
          <w:p w14:paraId="68061AC3" w14:textId="77777777" w:rsidR="00EC1A0A" w:rsidRPr="002C0180" w:rsidRDefault="00EC1A0A" w:rsidP="00EC1A0A">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Borders>
              <w:bottom w:val="single" w:sz="4" w:space="0" w:color="auto"/>
            </w:tcBorders>
          </w:tcPr>
          <w:p w14:paraId="4D3D90BE" w14:textId="4B0F0923" w:rsidR="00EC1A0A" w:rsidRPr="002C0180" w:rsidRDefault="00777FDE" w:rsidP="00EC1A0A">
            <w:pPr>
              <w:pStyle w:val="acctfourfigures"/>
              <w:tabs>
                <w:tab w:val="clear" w:pos="765"/>
                <w:tab w:val="decimal" w:pos="930"/>
              </w:tabs>
              <w:spacing w:line="240" w:lineRule="atLeast"/>
              <w:ind w:left="-43" w:right="-86"/>
              <w:rPr>
                <w:rFonts w:cs="Times New Roman"/>
                <w:color w:val="000000" w:themeColor="text1"/>
                <w:sz w:val="20"/>
              </w:rPr>
            </w:pPr>
            <w:r w:rsidRPr="002C0180">
              <w:rPr>
                <w:rFonts w:cs="Times New Roman"/>
                <w:color w:val="000000" w:themeColor="text1"/>
                <w:sz w:val="20"/>
              </w:rPr>
              <w:t>(2,293,776)</w:t>
            </w:r>
          </w:p>
        </w:tc>
      </w:tr>
      <w:tr w:rsidR="00EC1A0A" w:rsidRPr="002C0180" w14:paraId="47037AAC" w14:textId="77777777" w:rsidTr="007259C0">
        <w:trPr>
          <w:trHeight w:val="20"/>
        </w:trPr>
        <w:tc>
          <w:tcPr>
            <w:tcW w:w="3933" w:type="dxa"/>
            <w:shd w:val="clear" w:color="auto" w:fill="auto"/>
          </w:tcPr>
          <w:p w14:paraId="2430C7E4" w14:textId="77777777" w:rsidR="00EC1A0A" w:rsidRPr="002C0180" w:rsidRDefault="00EC1A0A" w:rsidP="00EC1A0A">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69F76660" w:rsidR="00EC1A0A" w:rsidRPr="002C0180" w:rsidRDefault="00EC1A0A" w:rsidP="00EC1A0A">
            <w:pPr>
              <w:pStyle w:val="acctfourfigures"/>
              <w:tabs>
                <w:tab w:val="clear" w:pos="765"/>
                <w:tab w:val="decimal" w:pos="645"/>
              </w:tabs>
              <w:spacing w:line="240" w:lineRule="atLeast"/>
              <w:ind w:left="-43" w:right="-86"/>
              <w:rPr>
                <w:rFonts w:cs="Times New Roman"/>
                <w:b/>
                <w:bCs/>
                <w:color w:val="000000" w:themeColor="text1"/>
                <w:szCs w:val="22"/>
              </w:rPr>
            </w:pPr>
            <w:r w:rsidRPr="002C0180">
              <w:rPr>
                <w:rFonts w:cs="Times New Roman"/>
                <w:b/>
                <w:bCs/>
                <w:color w:val="000000" w:themeColor="text1"/>
                <w:sz w:val="20"/>
              </w:rPr>
              <w:t>-</w:t>
            </w:r>
          </w:p>
        </w:tc>
        <w:tc>
          <w:tcPr>
            <w:tcW w:w="236" w:type="dxa"/>
          </w:tcPr>
          <w:p w14:paraId="57D71529" w14:textId="77777777" w:rsidR="00EC1A0A" w:rsidRPr="002C0180" w:rsidRDefault="00EC1A0A" w:rsidP="00EC1A0A">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7153A606" w14:textId="1BF4A8F7" w:rsidR="00EC1A0A" w:rsidRPr="002C0180" w:rsidRDefault="00777FDE" w:rsidP="00EC1A0A">
            <w:pPr>
              <w:pStyle w:val="acctfourfigures"/>
              <w:tabs>
                <w:tab w:val="clear" w:pos="765"/>
                <w:tab w:val="decimal" w:pos="930"/>
              </w:tabs>
              <w:spacing w:line="240" w:lineRule="atLeast"/>
              <w:ind w:left="-43" w:right="-86"/>
              <w:rPr>
                <w:rFonts w:cs="Times New Roman"/>
                <w:b/>
                <w:bCs/>
                <w:color w:val="000000" w:themeColor="text1"/>
                <w:sz w:val="20"/>
              </w:rPr>
            </w:pPr>
            <w:r w:rsidRPr="002C0180">
              <w:rPr>
                <w:rFonts w:cs="Times New Roman"/>
                <w:b/>
                <w:bCs/>
                <w:color w:val="000000" w:themeColor="text1"/>
                <w:sz w:val="20"/>
              </w:rPr>
              <w:t>(2,293,776)</w:t>
            </w:r>
          </w:p>
        </w:tc>
        <w:tc>
          <w:tcPr>
            <w:tcW w:w="236" w:type="dxa"/>
          </w:tcPr>
          <w:p w14:paraId="3115361B" w14:textId="77777777" w:rsidR="00EC1A0A" w:rsidRPr="002C0180" w:rsidRDefault="00EC1A0A" w:rsidP="00EC1A0A">
            <w:pPr>
              <w:tabs>
                <w:tab w:val="decimal" w:pos="595"/>
                <w:tab w:val="decimal" w:pos="900"/>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5C98274" w14:textId="6F63AE4F" w:rsidR="00EC1A0A" w:rsidRPr="002C0180" w:rsidRDefault="00EC1A0A" w:rsidP="00EC1A0A">
            <w:pPr>
              <w:tabs>
                <w:tab w:val="decimal" w:pos="669"/>
              </w:tabs>
              <w:spacing w:line="240" w:lineRule="atLeast"/>
              <w:ind w:left="-43" w:right="-86"/>
              <w:rPr>
                <w:rFonts w:cs="Times New Roman"/>
                <w:b/>
                <w:bCs/>
                <w:sz w:val="22"/>
                <w:szCs w:val="22"/>
                <w:lang w:val="en-GB"/>
              </w:rPr>
            </w:pPr>
            <w:r w:rsidRPr="002C0180">
              <w:rPr>
                <w:rFonts w:cs="Times New Roman"/>
                <w:b/>
                <w:bCs/>
                <w:color w:val="000000" w:themeColor="text1"/>
                <w:sz w:val="20"/>
                <w:szCs w:val="20"/>
                <w:lang w:val="en-GB" w:bidi="ar-SA"/>
              </w:rPr>
              <w:t>-</w:t>
            </w:r>
          </w:p>
        </w:tc>
        <w:tc>
          <w:tcPr>
            <w:tcW w:w="240" w:type="dxa"/>
            <w:shd w:val="clear" w:color="auto" w:fill="auto"/>
          </w:tcPr>
          <w:p w14:paraId="6E9E4B0B" w14:textId="77777777" w:rsidR="00EC1A0A" w:rsidRPr="002C0180" w:rsidRDefault="00EC1A0A" w:rsidP="00EC1A0A">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49B1D9F5" w14:textId="38C4119A" w:rsidR="00EC1A0A" w:rsidRPr="002C0180" w:rsidRDefault="00777FDE" w:rsidP="00EC1A0A">
            <w:pPr>
              <w:pStyle w:val="acctfourfigures"/>
              <w:tabs>
                <w:tab w:val="clear" w:pos="765"/>
                <w:tab w:val="decimal" w:pos="930"/>
              </w:tabs>
              <w:spacing w:line="240" w:lineRule="atLeast"/>
              <w:ind w:left="-43" w:right="-86"/>
              <w:rPr>
                <w:rFonts w:cs="Times New Roman"/>
                <w:b/>
                <w:bCs/>
                <w:color w:val="000000" w:themeColor="text1"/>
                <w:sz w:val="20"/>
              </w:rPr>
            </w:pPr>
            <w:r w:rsidRPr="002C0180">
              <w:rPr>
                <w:rFonts w:cs="Times New Roman"/>
                <w:b/>
                <w:bCs/>
                <w:color w:val="000000" w:themeColor="text1"/>
                <w:sz w:val="20"/>
              </w:rPr>
              <w:t>(2,293,776)</w:t>
            </w:r>
          </w:p>
        </w:tc>
      </w:tr>
    </w:tbl>
    <w:p w14:paraId="627DF6FD" w14:textId="77777777" w:rsidR="00FE3283" w:rsidRPr="002C0180" w:rsidRDefault="00FE3283"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0073E1" w:rsidRPr="002C0180" w14:paraId="00A21C09" w14:textId="77777777" w:rsidTr="002863F9">
        <w:trPr>
          <w:trHeight w:val="20"/>
        </w:trPr>
        <w:tc>
          <w:tcPr>
            <w:tcW w:w="3933" w:type="dxa"/>
            <w:shd w:val="clear" w:color="auto" w:fill="auto"/>
            <w:vAlign w:val="bottom"/>
          </w:tcPr>
          <w:p w14:paraId="352256DC"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016AFE1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0073E1" w:rsidRPr="002C0180" w14:paraId="6C846BD2" w14:textId="77777777" w:rsidTr="002863F9">
        <w:trPr>
          <w:trHeight w:val="20"/>
        </w:trPr>
        <w:tc>
          <w:tcPr>
            <w:tcW w:w="3933" w:type="dxa"/>
            <w:shd w:val="clear" w:color="auto" w:fill="auto"/>
            <w:vAlign w:val="bottom"/>
          </w:tcPr>
          <w:p w14:paraId="7DE6ADD7" w14:textId="77777777" w:rsidR="000073E1" w:rsidRPr="002C0180" w:rsidRDefault="000073E1" w:rsidP="00670491">
            <w:pPr>
              <w:spacing w:line="240" w:lineRule="atLeast"/>
              <w:ind w:left="73" w:right="-90"/>
              <w:jc w:val="center"/>
              <w:rPr>
                <w:rFonts w:cs="Times New Roman"/>
                <w:color w:val="000000" w:themeColor="text1"/>
                <w:sz w:val="22"/>
                <w:szCs w:val="22"/>
              </w:rPr>
            </w:pPr>
          </w:p>
        </w:tc>
        <w:tc>
          <w:tcPr>
            <w:tcW w:w="5310" w:type="dxa"/>
            <w:gridSpan w:val="7"/>
            <w:vAlign w:val="bottom"/>
          </w:tcPr>
          <w:p w14:paraId="15A816EE" w14:textId="77777777" w:rsidR="000073E1" w:rsidRPr="002C0180" w:rsidRDefault="000073E1" w:rsidP="00670491">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0073E1" w:rsidRPr="002C0180" w14:paraId="4F10D163" w14:textId="77777777" w:rsidTr="00470A0F">
        <w:trPr>
          <w:trHeight w:val="20"/>
        </w:trPr>
        <w:tc>
          <w:tcPr>
            <w:tcW w:w="3933" w:type="dxa"/>
            <w:shd w:val="clear" w:color="auto" w:fill="auto"/>
            <w:vAlign w:val="bottom"/>
          </w:tcPr>
          <w:p w14:paraId="2F293C72" w14:textId="5654DEE6" w:rsidR="000073E1" w:rsidRPr="002C0180" w:rsidRDefault="000073E1" w:rsidP="00670491">
            <w:pPr>
              <w:spacing w:line="240" w:lineRule="atLeast"/>
              <w:ind w:left="-19" w:right="-90"/>
              <w:rPr>
                <w:rFonts w:cs="Times New Roman"/>
                <w:b/>
                <w:bCs/>
                <w:i/>
                <w:iCs/>
                <w:color w:val="000000" w:themeColor="text1"/>
                <w:sz w:val="22"/>
                <w:szCs w:val="22"/>
              </w:rPr>
            </w:pPr>
            <w:r w:rsidRPr="002C0180">
              <w:rPr>
                <w:rFonts w:cs="Times New Roman"/>
                <w:b/>
                <w:bCs/>
                <w:i/>
                <w:iCs/>
                <w:color w:val="000000" w:themeColor="text1"/>
                <w:sz w:val="22"/>
                <w:szCs w:val="22"/>
              </w:rPr>
              <w:t xml:space="preserve">At 31 December </w:t>
            </w:r>
            <w:r w:rsidR="00B50B65" w:rsidRPr="002C0180">
              <w:rPr>
                <w:rFonts w:cs="Times New Roman"/>
                <w:b/>
                <w:bCs/>
                <w:i/>
                <w:iCs/>
                <w:color w:val="000000" w:themeColor="text1"/>
                <w:sz w:val="22"/>
                <w:szCs w:val="22"/>
              </w:rPr>
              <w:t>2021</w:t>
            </w:r>
          </w:p>
        </w:tc>
        <w:tc>
          <w:tcPr>
            <w:tcW w:w="1115" w:type="dxa"/>
            <w:vAlign w:val="bottom"/>
          </w:tcPr>
          <w:p w14:paraId="5C009D48"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1E9EB20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9201BA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6FD15AC3" w14:textId="77777777" w:rsidR="000073E1" w:rsidRPr="002C0180" w:rsidRDefault="000073E1" w:rsidP="00670491">
            <w:pPr>
              <w:spacing w:line="240" w:lineRule="atLeast"/>
              <w:ind w:left="-43" w:right="-86"/>
              <w:jc w:val="center"/>
              <w:rPr>
                <w:rFonts w:cs="Times New Roman"/>
                <w:color w:val="000000" w:themeColor="text1"/>
                <w:sz w:val="22"/>
                <w:szCs w:val="22"/>
                <w:cs/>
              </w:rPr>
            </w:pPr>
          </w:p>
        </w:tc>
        <w:tc>
          <w:tcPr>
            <w:tcW w:w="1114" w:type="dxa"/>
            <w:vAlign w:val="bottom"/>
          </w:tcPr>
          <w:p w14:paraId="4D93D22A" w14:textId="77777777" w:rsidR="000073E1" w:rsidRPr="002C0180" w:rsidRDefault="000073E1" w:rsidP="00670491">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3AF281A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0465C3AF"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0073E1" w:rsidRPr="002C0180" w14:paraId="7871FBF2" w14:textId="77777777" w:rsidTr="002863F9">
        <w:trPr>
          <w:trHeight w:val="20"/>
        </w:trPr>
        <w:tc>
          <w:tcPr>
            <w:tcW w:w="3933" w:type="dxa"/>
            <w:shd w:val="clear" w:color="auto" w:fill="auto"/>
            <w:vAlign w:val="bottom"/>
          </w:tcPr>
          <w:p w14:paraId="533DA160"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7E64B49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(in thousand Baht)</w:t>
            </w:r>
          </w:p>
        </w:tc>
      </w:tr>
      <w:tr w:rsidR="000073E1" w:rsidRPr="002C0180" w14:paraId="7809FFFE" w14:textId="77777777" w:rsidTr="00470A0F">
        <w:trPr>
          <w:trHeight w:val="56"/>
        </w:trPr>
        <w:tc>
          <w:tcPr>
            <w:tcW w:w="3933" w:type="dxa"/>
            <w:shd w:val="clear" w:color="auto" w:fill="auto"/>
          </w:tcPr>
          <w:p w14:paraId="47DB5824" w14:textId="77777777" w:rsidR="000073E1" w:rsidRPr="002C0180" w:rsidRDefault="000073E1" w:rsidP="00670491">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44D1463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2B7F0CA9"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4158C1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09ABCF8F"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1F4650D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6797B17A"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418074B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r>
      <w:tr w:rsidR="002863F9" w:rsidRPr="002C0180" w14:paraId="1864E93F" w14:textId="77777777" w:rsidTr="00470A0F">
        <w:trPr>
          <w:trHeight w:val="20"/>
        </w:trPr>
        <w:tc>
          <w:tcPr>
            <w:tcW w:w="3933" w:type="dxa"/>
            <w:shd w:val="clear" w:color="auto" w:fill="auto"/>
          </w:tcPr>
          <w:p w14:paraId="32AEB4FA" w14:textId="77777777" w:rsidR="002863F9" w:rsidRPr="002C0180" w:rsidRDefault="002863F9" w:rsidP="002863F9">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tcPr>
          <w:p w14:paraId="73619E7A" w14:textId="51BBF175" w:rsidR="002863F9" w:rsidRPr="002C0180" w:rsidRDefault="002863F9" w:rsidP="002863F9">
            <w:pPr>
              <w:pStyle w:val="acctfourfigures"/>
              <w:tabs>
                <w:tab w:val="clear" w:pos="765"/>
                <w:tab w:val="decimal" w:pos="903"/>
              </w:tabs>
              <w:spacing w:line="240" w:lineRule="atLeast"/>
              <w:ind w:left="-43" w:right="-86"/>
              <w:rPr>
                <w:rFonts w:cs="Times New Roman"/>
                <w:color w:val="000000" w:themeColor="text1"/>
                <w:szCs w:val="22"/>
              </w:rPr>
            </w:pPr>
            <w:r w:rsidRPr="002C0180">
              <w:rPr>
                <w:rFonts w:cs="Times New Roman"/>
                <w:sz w:val="20"/>
              </w:rPr>
              <w:t>6,</w:t>
            </w:r>
            <w:r w:rsidRPr="002C0180">
              <w:rPr>
                <w:rFonts w:cs="Times New Roman"/>
                <w:color w:val="000000" w:themeColor="text1"/>
                <w:sz w:val="20"/>
              </w:rPr>
              <w:t>389</w:t>
            </w:r>
          </w:p>
        </w:tc>
        <w:tc>
          <w:tcPr>
            <w:tcW w:w="236" w:type="dxa"/>
          </w:tcPr>
          <w:p w14:paraId="0309AF5A"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2598BB15" w14:textId="66D3E7C7"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894,154</w:t>
            </w:r>
          </w:p>
        </w:tc>
        <w:tc>
          <w:tcPr>
            <w:tcW w:w="236" w:type="dxa"/>
          </w:tcPr>
          <w:p w14:paraId="6F4DCEA0" w14:textId="77777777" w:rsidR="002863F9" w:rsidRPr="002C0180" w:rsidRDefault="002863F9" w:rsidP="002863F9">
            <w:pPr>
              <w:tabs>
                <w:tab w:val="decimal" w:pos="595"/>
              </w:tabs>
              <w:spacing w:line="240" w:lineRule="atLeast"/>
              <w:ind w:left="-43" w:right="-86"/>
              <w:rPr>
                <w:rFonts w:cs="Times New Roman"/>
                <w:color w:val="000000" w:themeColor="text1"/>
                <w:sz w:val="22"/>
                <w:szCs w:val="22"/>
                <w:lang w:val="en-GB" w:bidi="ar-SA"/>
              </w:rPr>
            </w:pPr>
          </w:p>
        </w:tc>
        <w:tc>
          <w:tcPr>
            <w:tcW w:w="1114" w:type="dxa"/>
          </w:tcPr>
          <w:p w14:paraId="16FCB13C" w14:textId="06921DED" w:rsidR="002863F9" w:rsidRPr="002C0180" w:rsidRDefault="002863F9" w:rsidP="002863F9">
            <w:pPr>
              <w:tabs>
                <w:tab w:val="decimal" w:pos="669"/>
              </w:tabs>
              <w:spacing w:line="240" w:lineRule="atLeast"/>
              <w:ind w:left="-43" w:right="-86"/>
              <w:rPr>
                <w:rFonts w:cs="Times New Roman"/>
                <w:color w:val="000000" w:themeColor="text1"/>
                <w:sz w:val="22"/>
                <w:szCs w:val="22"/>
                <w:lang w:val="en-GB" w:bidi="ar-SA"/>
              </w:rPr>
            </w:pPr>
            <w:r w:rsidRPr="002C0180">
              <w:rPr>
                <w:rFonts w:cs="Times New Roman"/>
                <w:color w:val="000000" w:themeColor="text1"/>
                <w:sz w:val="20"/>
                <w:szCs w:val="20"/>
                <w:lang w:val="en-GB" w:bidi="ar-SA"/>
              </w:rPr>
              <w:t>-</w:t>
            </w:r>
          </w:p>
        </w:tc>
        <w:tc>
          <w:tcPr>
            <w:tcW w:w="240" w:type="dxa"/>
          </w:tcPr>
          <w:p w14:paraId="77280DDB"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56A87A33" w14:textId="51094105"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900,543</w:t>
            </w:r>
          </w:p>
        </w:tc>
      </w:tr>
      <w:tr w:rsidR="002863F9" w:rsidRPr="002C0180" w14:paraId="17BBD091" w14:textId="77777777" w:rsidTr="00470A0F">
        <w:trPr>
          <w:trHeight w:val="20"/>
        </w:trPr>
        <w:tc>
          <w:tcPr>
            <w:tcW w:w="3933" w:type="dxa"/>
            <w:shd w:val="clear" w:color="auto" w:fill="auto"/>
          </w:tcPr>
          <w:p w14:paraId="7254CCE2"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tcPr>
          <w:p w14:paraId="3A44E061" w14:textId="363DBCD8" w:rsidR="002863F9" w:rsidRPr="002C0180" w:rsidRDefault="002863F9" w:rsidP="002863F9">
            <w:pPr>
              <w:pStyle w:val="acctfourfigures"/>
              <w:tabs>
                <w:tab w:val="clear" w:pos="765"/>
                <w:tab w:val="decimal" w:pos="903"/>
              </w:tabs>
              <w:spacing w:line="240" w:lineRule="atLeast"/>
              <w:ind w:left="-43" w:right="-86"/>
              <w:rPr>
                <w:rFonts w:cs="Times New Roman"/>
                <w:szCs w:val="22"/>
                <w:rtl/>
                <w:cs/>
              </w:rPr>
            </w:pPr>
            <w:r w:rsidRPr="002C0180">
              <w:rPr>
                <w:rFonts w:cs="Times New Roman"/>
                <w:color w:val="000000" w:themeColor="text1"/>
                <w:sz w:val="20"/>
              </w:rPr>
              <w:t>34,316,207</w:t>
            </w:r>
          </w:p>
        </w:tc>
        <w:tc>
          <w:tcPr>
            <w:tcW w:w="236" w:type="dxa"/>
          </w:tcPr>
          <w:p w14:paraId="7F60C0D3"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Pr>
          <w:p w14:paraId="3DD26BD1" w14:textId="5936204B"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56,094,879</w:t>
            </w:r>
          </w:p>
        </w:tc>
        <w:tc>
          <w:tcPr>
            <w:tcW w:w="236" w:type="dxa"/>
          </w:tcPr>
          <w:p w14:paraId="4C7F12DB"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Pr>
          <w:p w14:paraId="420344E8" w14:textId="68191C2F" w:rsidR="002863F9" w:rsidRPr="002C0180" w:rsidRDefault="002863F9" w:rsidP="002863F9">
            <w:pPr>
              <w:tabs>
                <w:tab w:val="decimal" w:pos="920"/>
              </w:tabs>
              <w:spacing w:line="240" w:lineRule="atLeast"/>
              <w:ind w:left="-43" w:right="-345"/>
              <w:rPr>
                <w:rFonts w:cs="Times New Roman"/>
                <w:sz w:val="22"/>
                <w:szCs w:val="22"/>
                <w:lang w:val="en-GB" w:bidi="ar-SA"/>
              </w:rPr>
            </w:pPr>
            <w:r w:rsidRPr="002C0180">
              <w:rPr>
                <w:rFonts w:cs="Times New Roman"/>
                <w:color w:val="000000" w:themeColor="text1"/>
                <w:sz w:val="20"/>
              </w:rPr>
              <w:t>2,231,249</w:t>
            </w:r>
          </w:p>
        </w:tc>
        <w:tc>
          <w:tcPr>
            <w:tcW w:w="240" w:type="dxa"/>
          </w:tcPr>
          <w:p w14:paraId="127760F6"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08CF6755" w14:textId="11E08D70"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92,642,335</w:t>
            </w:r>
          </w:p>
        </w:tc>
      </w:tr>
      <w:tr w:rsidR="002863F9" w:rsidRPr="002C0180" w14:paraId="5E35140E" w14:textId="77777777" w:rsidTr="002863F9">
        <w:trPr>
          <w:trHeight w:val="20"/>
        </w:trPr>
        <w:tc>
          <w:tcPr>
            <w:tcW w:w="3933" w:type="dxa"/>
            <w:shd w:val="clear" w:color="auto" w:fill="auto"/>
          </w:tcPr>
          <w:p w14:paraId="1B3D165B"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tcPr>
          <w:p w14:paraId="118F6612" w14:textId="20624DA1" w:rsidR="002863F9" w:rsidRPr="002C0180" w:rsidRDefault="002863F9" w:rsidP="002863F9">
            <w:pPr>
              <w:pStyle w:val="acctfourfigures"/>
              <w:tabs>
                <w:tab w:val="clear" w:pos="765"/>
                <w:tab w:val="decimal" w:pos="658"/>
              </w:tabs>
              <w:spacing w:line="240" w:lineRule="atLeast"/>
              <w:ind w:left="-43" w:right="-86"/>
              <w:rPr>
                <w:rFonts w:cs="Times New Roman"/>
                <w:szCs w:val="22"/>
              </w:rPr>
            </w:pPr>
            <w:r w:rsidRPr="002C0180">
              <w:rPr>
                <w:rFonts w:cs="Times New Roman"/>
                <w:color w:val="000000" w:themeColor="text1"/>
                <w:sz w:val="20"/>
              </w:rPr>
              <w:t>-</w:t>
            </w:r>
          </w:p>
        </w:tc>
        <w:tc>
          <w:tcPr>
            <w:tcW w:w="236" w:type="dxa"/>
          </w:tcPr>
          <w:p w14:paraId="454B7F2E"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szCs w:val="22"/>
              </w:rPr>
            </w:pPr>
          </w:p>
        </w:tc>
        <w:tc>
          <w:tcPr>
            <w:tcW w:w="1169" w:type="dxa"/>
          </w:tcPr>
          <w:p w14:paraId="7C5ADBDA" w14:textId="6A1CB8D9"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150,409</w:t>
            </w:r>
          </w:p>
        </w:tc>
        <w:tc>
          <w:tcPr>
            <w:tcW w:w="236" w:type="dxa"/>
          </w:tcPr>
          <w:p w14:paraId="44B139B9" w14:textId="77777777" w:rsidR="002863F9" w:rsidRPr="002C0180" w:rsidRDefault="002863F9" w:rsidP="002863F9">
            <w:pPr>
              <w:tabs>
                <w:tab w:val="decimal" w:pos="595"/>
                <w:tab w:val="decimal" w:pos="658"/>
              </w:tabs>
              <w:spacing w:line="240" w:lineRule="atLeast"/>
              <w:ind w:left="-43" w:right="-86"/>
              <w:rPr>
                <w:rFonts w:cs="Times New Roman"/>
                <w:sz w:val="22"/>
                <w:szCs w:val="22"/>
                <w:lang w:val="en-GB" w:bidi="ar-SA"/>
              </w:rPr>
            </w:pPr>
          </w:p>
        </w:tc>
        <w:tc>
          <w:tcPr>
            <w:tcW w:w="1114" w:type="dxa"/>
          </w:tcPr>
          <w:p w14:paraId="5E004E0A" w14:textId="59E39A91" w:rsidR="002863F9" w:rsidRPr="002C0180" w:rsidRDefault="002863F9" w:rsidP="002863F9">
            <w:pPr>
              <w:tabs>
                <w:tab w:val="decimal" w:pos="669"/>
              </w:tabs>
              <w:spacing w:line="240" w:lineRule="atLeast"/>
              <w:ind w:left="-43" w:right="-86"/>
              <w:rPr>
                <w:rFonts w:cs="Times New Roman"/>
                <w:sz w:val="22"/>
                <w:szCs w:val="22"/>
                <w:lang w:val="en-GB" w:bidi="ar-SA"/>
              </w:rPr>
            </w:pPr>
            <w:r w:rsidRPr="002C0180">
              <w:rPr>
                <w:rFonts w:cs="Times New Roman"/>
                <w:color w:val="000000" w:themeColor="text1"/>
                <w:sz w:val="20"/>
                <w:szCs w:val="20"/>
                <w:lang w:val="en-GB" w:bidi="ar-SA"/>
              </w:rPr>
              <w:t>-</w:t>
            </w:r>
          </w:p>
        </w:tc>
        <w:tc>
          <w:tcPr>
            <w:tcW w:w="240" w:type="dxa"/>
          </w:tcPr>
          <w:p w14:paraId="4CBEBBAF"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4C33118C" w14:textId="1C2DBAB2"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150,409</w:t>
            </w:r>
          </w:p>
        </w:tc>
      </w:tr>
      <w:tr w:rsidR="002863F9" w:rsidRPr="002C0180" w14:paraId="2C4E218E" w14:textId="77777777" w:rsidTr="00470A0F">
        <w:trPr>
          <w:trHeight w:val="46"/>
        </w:trPr>
        <w:tc>
          <w:tcPr>
            <w:tcW w:w="3933" w:type="dxa"/>
            <w:shd w:val="clear" w:color="auto" w:fill="auto"/>
          </w:tcPr>
          <w:p w14:paraId="354F4204"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tcPr>
          <w:p w14:paraId="3CA460A1" w14:textId="66304042" w:rsidR="002863F9" w:rsidRPr="002C0180" w:rsidRDefault="002863F9" w:rsidP="002863F9">
            <w:pPr>
              <w:pStyle w:val="acctfourfigures"/>
              <w:tabs>
                <w:tab w:val="clear" w:pos="765"/>
                <w:tab w:val="decimal" w:pos="900"/>
              </w:tabs>
              <w:spacing w:line="240" w:lineRule="atLeast"/>
              <w:ind w:left="-43" w:right="-86"/>
              <w:rPr>
                <w:rFonts w:cs="Times New Roman"/>
                <w:b/>
                <w:bCs/>
                <w:color w:val="000000" w:themeColor="text1"/>
                <w:szCs w:val="22"/>
                <w:lang w:val="en-US"/>
              </w:rPr>
            </w:pPr>
            <w:r w:rsidRPr="002C0180">
              <w:rPr>
                <w:rFonts w:cs="Times New Roman"/>
                <w:b/>
                <w:bCs/>
                <w:color w:val="000000" w:themeColor="text1"/>
                <w:sz w:val="20"/>
              </w:rPr>
              <w:t>34,322,596</w:t>
            </w:r>
          </w:p>
        </w:tc>
        <w:tc>
          <w:tcPr>
            <w:tcW w:w="236" w:type="dxa"/>
          </w:tcPr>
          <w:p w14:paraId="091BDDC7"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D17D43E" w14:textId="063610EA"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57,139,442</w:t>
            </w:r>
          </w:p>
        </w:tc>
        <w:tc>
          <w:tcPr>
            <w:tcW w:w="236" w:type="dxa"/>
          </w:tcPr>
          <w:p w14:paraId="663603CC" w14:textId="77777777" w:rsidR="002863F9" w:rsidRPr="002C0180" w:rsidRDefault="002863F9" w:rsidP="002863F9">
            <w:pPr>
              <w:tabs>
                <w:tab w:val="decimal" w:pos="595"/>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413C8891" w14:textId="7A43507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tl/>
                <w:cs/>
              </w:rPr>
            </w:pPr>
            <w:r w:rsidRPr="002C0180">
              <w:rPr>
                <w:rFonts w:cs="Times New Roman"/>
                <w:b/>
                <w:bCs/>
                <w:color w:val="000000" w:themeColor="text1"/>
                <w:sz w:val="20"/>
              </w:rPr>
              <w:t>2,231,249</w:t>
            </w:r>
          </w:p>
        </w:tc>
        <w:tc>
          <w:tcPr>
            <w:tcW w:w="240" w:type="dxa"/>
            <w:shd w:val="clear" w:color="auto" w:fill="auto"/>
          </w:tcPr>
          <w:p w14:paraId="4A500C40"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7BF2CA77" w14:textId="55748FED"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93,693,287</w:t>
            </w:r>
          </w:p>
        </w:tc>
      </w:tr>
      <w:tr w:rsidR="002863F9" w:rsidRPr="002C0180" w14:paraId="1EE5F8DB" w14:textId="77777777" w:rsidTr="00470A0F">
        <w:trPr>
          <w:trHeight w:val="20"/>
        </w:trPr>
        <w:tc>
          <w:tcPr>
            <w:tcW w:w="3933" w:type="dxa"/>
            <w:shd w:val="clear" w:color="auto" w:fill="auto"/>
          </w:tcPr>
          <w:p w14:paraId="4C6A14D5" w14:textId="77777777" w:rsidR="002863F9" w:rsidRPr="002C0180" w:rsidRDefault="002863F9" w:rsidP="002863F9">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1CAE1DD3"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5EBAF773"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5B3E1C6"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20E95175" w14:textId="77777777" w:rsidR="002863F9" w:rsidRPr="002C0180" w:rsidRDefault="002863F9" w:rsidP="002863F9">
            <w:pPr>
              <w:tabs>
                <w:tab w:val="decimal" w:pos="595"/>
              </w:tabs>
              <w:spacing w:line="240" w:lineRule="atLeast"/>
              <w:ind w:left="-43" w:right="-86"/>
              <w:rPr>
                <w:rFonts w:cs="Times New Roman"/>
                <w:color w:val="000000" w:themeColor="text1"/>
                <w:sz w:val="22"/>
                <w:szCs w:val="22"/>
              </w:rPr>
            </w:pPr>
          </w:p>
        </w:tc>
        <w:tc>
          <w:tcPr>
            <w:tcW w:w="1114" w:type="dxa"/>
          </w:tcPr>
          <w:p w14:paraId="31E6B7E4" w14:textId="77777777" w:rsidR="002863F9" w:rsidRPr="002C0180" w:rsidRDefault="002863F9" w:rsidP="002863F9">
            <w:pPr>
              <w:tabs>
                <w:tab w:val="decimal" w:pos="595"/>
              </w:tabs>
              <w:spacing w:line="240" w:lineRule="atLeast"/>
              <w:ind w:left="-43" w:right="-86"/>
              <w:jc w:val="center"/>
              <w:rPr>
                <w:rFonts w:cs="Times New Roman"/>
                <w:color w:val="000000" w:themeColor="text1"/>
                <w:sz w:val="22"/>
                <w:szCs w:val="22"/>
              </w:rPr>
            </w:pPr>
          </w:p>
        </w:tc>
        <w:tc>
          <w:tcPr>
            <w:tcW w:w="240" w:type="dxa"/>
          </w:tcPr>
          <w:p w14:paraId="7B297D1E"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01B1D932" w14:textId="77777777" w:rsidR="002863F9" w:rsidRPr="002C0180" w:rsidRDefault="002863F9" w:rsidP="002863F9">
            <w:pPr>
              <w:pStyle w:val="acctfourfigures"/>
              <w:tabs>
                <w:tab w:val="clear" w:pos="765"/>
                <w:tab w:val="decimal" w:pos="595"/>
              </w:tabs>
              <w:spacing w:line="240" w:lineRule="atLeast"/>
              <w:ind w:left="-43" w:right="-30"/>
              <w:jc w:val="right"/>
              <w:rPr>
                <w:rFonts w:cs="Times New Roman"/>
                <w:color w:val="000000" w:themeColor="text1"/>
                <w:szCs w:val="22"/>
              </w:rPr>
            </w:pPr>
          </w:p>
        </w:tc>
      </w:tr>
      <w:tr w:rsidR="002863F9" w:rsidRPr="002C0180" w14:paraId="480CDD31" w14:textId="77777777" w:rsidTr="00470A0F">
        <w:trPr>
          <w:trHeight w:val="20"/>
        </w:trPr>
        <w:tc>
          <w:tcPr>
            <w:tcW w:w="3933" w:type="dxa"/>
            <w:shd w:val="clear" w:color="auto" w:fill="auto"/>
          </w:tcPr>
          <w:p w14:paraId="7788AB0C" w14:textId="77777777" w:rsidR="002863F9" w:rsidRPr="002C0180" w:rsidRDefault="002863F9" w:rsidP="002863F9">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tcPr>
          <w:p w14:paraId="5116D2C2" w14:textId="6E9C0137" w:rsidR="002863F9" w:rsidRPr="002C0180" w:rsidRDefault="002863F9" w:rsidP="002863F9">
            <w:pPr>
              <w:pStyle w:val="acctfourfigures"/>
              <w:tabs>
                <w:tab w:val="clear" w:pos="765"/>
                <w:tab w:val="decimal" w:pos="645"/>
              </w:tabs>
              <w:spacing w:line="240" w:lineRule="atLeast"/>
              <w:ind w:left="-43" w:right="-86"/>
              <w:rPr>
                <w:rFonts w:cs="Times New Roman"/>
                <w:color w:val="000000" w:themeColor="text1"/>
                <w:szCs w:val="22"/>
              </w:rPr>
            </w:pPr>
            <w:r w:rsidRPr="002C0180">
              <w:rPr>
                <w:rFonts w:cs="Times New Roman"/>
                <w:color w:val="000000" w:themeColor="text1"/>
                <w:sz w:val="20"/>
              </w:rPr>
              <w:t>-</w:t>
            </w:r>
          </w:p>
        </w:tc>
        <w:tc>
          <w:tcPr>
            <w:tcW w:w="236" w:type="dxa"/>
          </w:tcPr>
          <w:p w14:paraId="73A04FCA"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Borders>
              <w:bottom w:val="single" w:sz="4" w:space="0" w:color="auto"/>
            </w:tcBorders>
          </w:tcPr>
          <w:p w14:paraId="6821E720" w14:textId="4D24A719"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c>
          <w:tcPr>
            <w:tcW w:w="236" w:type="dxa"/>
          </w:tcPr>
          <w:p w14:paraId="77ACA272"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Borders>
              <w:bottom w:val="single" w:sz="4" w:space="0" w:color="auto"/>
            </w:tcBorders>
          </w:tcPr>
          <w:p w14:paraId="34E0D7DD" w14:textId="0214E870" w:rsidR="002863F9" w:rsidRPr="002C0180" w:rsidRDefault="002863F9" w:rsidP="002863F9">
            <w:pPr>
              <w:tabs>
                <w:tab w:val="decimal" w:pos="669"/>
              </w:tabs>
              <w:spacing w:line="240" w:lineRule="atLeast"/>
              <w:ind w:left="-43" w:right="-86"/>
              <w:rPr>
                <w:rFonts w:cs="Times New Roman"/>
                <w:sz w:val="22"/>
                <w:szCs w:val="22"/>
                <w:lang w:val="en-GB"/>
              </w:rPr>
            </w:pPr>
            <w:r w:rsidRPr="002C0180">
              <w:rPr>
                <w:rFonts w:cs="Times New Roman"/>
                <w:color w:val="000000" w:themeColor="text1"/>
                <w:sz w:val="20"/>
                <w:szCs w:val="20"/>
                <w:lang w:val="en-GB" w:bidi="ar-SA"/>
              </w:rPr>
              <w:t>-</w:t>
            </w:r>
          </w:p>
        </w:tc>
        <w:tc>
          <w:tcPr>
            <w:tcW w:w="240" w:type="dxa"/>
            <w:shd w:val="clear" w:color="auto" w:fill="auto"/>
          </w:tcPr>
          <w:p w14:paraId="30C61B38"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Borders>
              <w:bottom w:val="single" w:sz="4" w:space="0" w:color="auto"/>
            </w:tcBorders>
          </w:tcPr>
          <w:p w14:paraId="3B0EF655" w14:textId="00E2F9EB"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r>
      <w:tr w:rsidR="002863F9" w:rsidRPr="002C0180" w14:paraId="180E453E" w14:textId="77777777" w:rsidTr="00470A0F">
        <w:trPr>
          <w:trHeight w:val="20"/>
        </w:trPr>
        <w:tc>
          <w:tcPr>
            <w:tcW w:w="3933" w:type="dxa"/>
            <w:shd w:val="clear" w:color="auto" w:fill="auto"/>
          </w:tcPr>
          <w:p w14:paraId="308E7120" w14:textId="77777777" w:rsidR="002863F9" w:rsidRPr="002C0180" w:rsidRDefault="002863F9" w:rsidP="002863F9">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6396A7AC" w14:textId="5A8D0A99" w:rsidR="002863F9" w:rsidRPr="002C0180" w:rsidRDefault="002863F9" w:rsidP="002863F9">
            <w:pPr>
              <w:pStyle w:val="acctfourfigures"/>
              <w:tabs>
                <w:tab w:val="clear" w:pos="765"/>
                <w:tab w:val="decimal" w:pos="645"/>
              </w:tabs>
              <w:spacing w:line="240" w:lineRule="atLeast"/>
              <w:ind w:left="-43" w:right="-86"/>
              <w:rPr>
                <w:rFonts w:cs="Times New Roman"/>
                <w:b/>
                <w:bCs/>
                <w:color w:val="000000" w:themeColor="text1"/>
                <w:szCs w:val="22"/>
              </w:rPr>
            </w:pPr>
            <w:r w:rsidRPr="002C0180">
              <w:rPr>
                <w:rFonts w:cs="Times New Roman"/>
                <w:b/>
                <w:bCs/>
                <w:color w:val="000000" w:themeColor="text1"/>
                <w:sz w:val="20"/>
              </w:rPr>
              <w:t>-</w:t>
            </w:r>
          </w:p>
        </w:tc>
        <w:tc>
          <w:tcPr>
            <w:tcW w:w="236" w:type="dxa"/>
          </w:tcPr>
          <w:p w14:paraId="25AB6387"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3B15F70D" w14:textId="20BCC7B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c>
          <w:tcPr>
            <w:tcW w:w="236" w:type="dxa"/>
          </w:tcPr>
          <w:p w14:paraId="54B392BA" w14:textId="77777777" w:rsidR="002863F9" w:rsidRPr="002C0180" w:rsidRDefault="002863F9" w:rsidP="002863F9">
            <w:pPr>
              <w:tabs>
                <w:tab w:val="decimal" w:pos="595"/>
                <w:tab w:val="decimal" w:pos="900"/>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0810BDB8" w14:textId="204DFCAF" w:rsidR="002863F9" w:rsidRPr="002C0180" w:rsidRDefault="002863F9" w:rsidP="002863F9">
            <w:pPr>
              <w:tabs>
                <w:tab w:val="decimal" w:pos="669"/>
              </w:tabs>
              <w:spacing w:line="240" w:lineRule="atLeast"/>
              <w:ind w:left="-43" w:right="-86"/>
              <w:rPr>
                <w:rFonts w:cs="Times New Roman"/>
                <w:b/>
                <w:bCs/>
                <w:sz w:val="22"/>
                <w:szCs w:val="22"/>
                <w:lang w:val="en-GB"/>
              </w:rPr>
            </w:pPr>
            <w:r w:rsidRPr="002C0180">
              <w:rPr>
                <w:rFonts w:cs="Times New Roman"/>
                <w:b/>
                <w:bCs/>
                <w:color w:val="000000" w:themeColor="text1"/>
                <w:sz w:val="20"/>
                <w:szCs w:val="20"/>
                <w:lang w:val="en-GB" w:bidi="ar-SA"/>
              </w:rPr>
              <w:t>-</w:t>
            </w:r>
          </w:p>
        </w:tc>
        <w:tc>
          <w:tcPr>
            <w:tcW w:w="240" w:type="dxa"/>
            <w:shd w:val="clear" w:color="auto" w:fill="auto"/>
          </w:tcPr>
          <w:p w14:paraId="054AEEA6"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26B20FA0" w14:textId="3691A7D6"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r>
    </w:tbl>
    <w:p w14:paraId="7D7F2F6F" w14:textId="446F5065" w:rsidR="00D1643C" w:rsidRPr="002C0180" w:rsidRDefault="00D1643C" w:rsidP="00D1643C">
      <w:pPr>
        <w:rPr>
          <w:rFonts w:cs="Times New Roman"/>
          <w:b/>
          <w:bCs/>
          <w:color w:val="000000" w:themeColor="text1"/>
        </w:rPr>
      </w:pPr>
      <w:r w:rsidRPr="002C0180">
        <w:rPr>
          <w:rFonts w:cs="Times New Roman"/>
          <w:b/>
          <w:bCs/>
          <w:color w:val="000000" w:themeColor="text1"/>
          <w:szCs w:val="30"/>
        </w:rPr>
        <w:lastRenderedPageBreak/>
        <w:t>1</w:t>
      </w:r>
      <w:r w:rsidR="00FE1C8C" w:rsidRPr="002C0180">
        <w:rPr>
          <w:rFonts w:cs="Times New Roman"/>
          <w:b/>
          <w:bCs/>
          <w:color w:val="000000" w:themeColor="text1"/>
          <w:szCs w:val="30"/>
        </w:rPr>
        <w:t>4</w:t>
      </w:r>
      <w:r w:rsidRPr="002C0180">
        <w:rPr>
          <w:rFonts w:cs="Times New Roman"/>
          <w:b/>
          <w:bCs/>
          <w:color w:val="000000" w:themeColor="text1"/>
        </w:rPr>
        <w:t xml:space="preserve">     </w:t>
      </w:r>
      <w:r w:rsidRPr="002C0180">
        <w:rPr>
          <w:b/>
          <w:bCs/>
          <w:color w:val="000000" w:themeColor="text1"/>
          <w:szCs w:val="30"/>
        </w:rPr>
        <w:t>F</w:t>
      </w:r>
      <w:r w:rsidRPr="002C0180">
        <w:rPr>
          <w:rFonts w:cs="Times New Roman"/>
          <w:b/>
          <w:bCs/>
          <w:color w:val="000000" w:themeColor="text1"/>
        </w:rPr>
        <w:t>air value (continued)</w:t>
      </w:r>
    </w:p>
    <w:p w14:paraId="35CCB6D3" w14:textId="77777777" w:rsidR="00D1643C" w:rsidRPr="002C0180" w:rsidRDefault="00D1643C" w:rsidP="009004DE">
      <w:pPr>
        <w:pStyle w:val="block"/>
        <w:spacing w:after="0" w:line="240" w:lineRule="atLeast"/>
        <w:ind w:left="540" w:right="-7"/>
        <w:jc w:val="both"/>
        <w:rPr>
          <w:b/>
          <w:bCs/>
          <w:i/>
          <w:iCs/>
          <w:color w:val="000000" w:themeColor="text1"/>
          <w:sz w:val="24"/>
          <w:szCs w:val="24"/>
          <w:lang w:val="en-US"/>
        </w:rPr>
      </w:pPr>
    </w:p>
    <w:p w14:paraId="3FFB1C6A" w14:textId="7D7CBF88"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Reconciliation of Level 3 fair values</w:t>
      </w:r>
    </w:p>
    <w:p w14:paraId="2B5D5497" w14:textId="7E8D887C"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W w:w="9225" w:type="dxa"/>
        <w:tblInd w:w="405" w:type="dxa"/>
        <w:tblLayout w:type="fixed"/>
        <w:tblLook w:val="0000" w:firstRow="0" w:lastRow="0" w:firstColumn="0" w:lastColumn="0" w:noHBand="0" w:noVBand="0"/>
      </w:tblPr>
      <w:tblGrid>
        <w:gridCol w:w="6345"/>
        <w:gridCol w:w="2880"/>
      </w:tblGrid>
      <w:tr w:rsidR="00D1643C" w:rsidRPr="002C0180" w14:paraId="27C98B2E" w14:textId="77777777" w:rsidTr="007259C0">
        <w:tc>
          <w:tcPr>
            <w:tcW w:w="6345" w:type="dxa"/>
          </w:tcPr>
          <w:p w14:paraId="78F02983"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30758705"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pacing w:val="-6"/>
                <w:szCs w:val="22"/>
              </w:rPr>
            </w:pPr>
            <w:r w:rsidRPr="002C0180">
              <w:rPr>
                <w:rFonts w:eastAsia="Times New Roman" w:cs="Times New Roman"/>
                <w:b/>
                <w:bCs/>
                <w:szCs w:val="22"/>
              </w:rPr>
              <w:t>Financial statements in which the equity method is applied and separate financial statements</w:t>
            </w:r>
          </w:p>
        </w:tc>
      </w:tr>
      <w:tr w:rsidR="00D1643C" w:rsidRPr="002C0180" w14:paraId="5ADE2E04" w14:textId="77777777" w:rsidTr="007259C0">
        <w:tc>
          <w:tcPr>
            <w:tcW w:w="6345" w:type="dxa"/>
          </w:tcPr>
          <w:p w14:paraId="79ED3EAC"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1D8A39F5" w14:textId="04170649" w:rsidR="00D1643C" w:rsidRPr="002C0180" w:rsidRDefault="00D1643C" w:rsidP="00D1643C">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2022</w:t>
            </w:r>
          </w:p>
        </w:tc>
      </w:tr>
      <w:tr w:rsidR="00D1643C" w:rsidRPr="002C0180" w14:paraId="5B51B856" w14:textId="77777777" w:rsidTr="007259C0">
        <w:tc>
          <w:tcPr>
            <w:tcW w:w="6345" w:type="dxa"/>
          </w:tcPr>
          <w:p w14:paraId="18982A45"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209A523D" w14:textId="77777777" w:rsidR="00D1643C" w:rsidRPr="002C0180" w:rsidRDefault="00D1643C" w:rsidP="007259C0">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(in thousand Baht)</w:t>
            </w:r>
          </w:p>
        </w:tc>
      </w:tr>
      <w:tr w:rsidR="00D1643C" w:rsidRPr="002C0180" w14:paraId="29B8A939" w14:textId="77777777" w:rsidTr="007259C0">
        <w:tc>
          <w:tcPr>
            <w:tcW w:w="6345" w:type="dxa"/>
            <w:vAlign w:val="bottom"/>
          </w:tcPr>
          <w:p w14:paraId="6919B4B3" w14:textId="77777777" w:rsidR="00D1643C" w:rsidRPr="002C0180" w:rsidRDefault="00D1643C" w:rsidP="007259C0">
            <w:pPr>
              <w:spacing w:line="240" w:lineRule="atLeast"/>
              <w:ind w:left="27" w:right="-45"/>
              <w:rPr>
                <w:rFonts w:cs="Times New Roman"/>
                <w:b/>
                <w:bCs/>
                <w:i/>
                <w:iCs/>
                <w:color w:val="000000" w:themeColor="text1"/>
                <w:sz w:val="22"/>
                <w:szCs w:val="22"/>
              </w:rPr>
            </w:pPr>
            <w:r w:rsidRPr="002C0180">
              <w:rPr>
                <w:rFonts w:cs="Times New Roman"/>
                <w:b/>
                <w:bCs/>
                <w:i/>
                <w:iCs/>
                <w:color w:val="000000" w:themeColor="text1"/>
                <w:sz w:val="22"/>
                <w:szCs w:val="22"/>
              </w:rPr>
              <w:t>Equity securities</w:t>
            </w:r>
          </w:p>
        </w:tc>
        <w:tc>
          <w:tcPr>
            <w:tcW w:w="2880" w:type="dxa"/>
          </w:tcPr>
          <w:p w14:paraId="1A3621BA" w14:textId="77777777" w:rsidR="00D1643C" w:rsidRPr="002C0180" w:rsidRDefault="00D1643C" w:rsidP="007259C0">
            <w:pPr>
              <w:tabs>
                <w:tab w:val="decimal" w:pos="1428"/>
              </w:tabs>
              <w:ind w:right="-51"/>
              <w:rPr>
                <w:rFonts w:cs="Times New Roman"/>
                <w:color w:val="000000" w:themeColor="text1"/>
                <w:sz w:val="22"/>
                <w:szCs w:val="22"/>
              </w:rPr>
            </w:pPr>
          </w:p>
        </w:tc>
      </w:tr>
      <w:tr w:rsidR="00D1643C" w:rsidRPr="002C0180" w14:paraId="755EAFF6" w14:textId="77777777" w:rsidTr="007259C0">
        <w:tc>
          <w:tcPr>
            <w:tcW w:w="6345" w:type="dxa"/>
            <w:vAlign w:val="bottom"/>
          </w:tcPr>
          <w:p w14:paraId="2C40C294" w14:textId="77777777" w:rsidR="00D1643C" w:rsidRPr="002C0180" w:rsidRDefault="00D1643C" w:rsidP="007259C0">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At 1 January</w:t>
            </w:r>
          </w:p>
        </w:tc>
        <w:tc>
          <w:tcPr>
            <w:tcW w:w="2880" w:type="dxa"/>
            <w:vAlign w:val="bottom"/>
          </w:tcPr>
          <w:p w14:paraId="4B757D8F" w14:textId="6B68F274" w:rsidR="00D1643C" w:rsidRPr="002C0180" w:rsidRDefault="00D1643C" w:rsidP="007259C0">
            <w:pPr>
              <w:pStyle w:val="acctfourfigures"/>
              <w:tabs>
                <w:tab w:val="clear" w:pos="765"/>
                <w:tab w:val="decimal" w:pos="933"/>
              </w:tabs>
              <w:spacing w:line="240" w:lineRule="atLeast"/>
              <w:ind w:left="-43" w:right="430"/>
              <w:jc w:val="right"/>
              <w:rPr>
                <w:rFonts w:cs="Times New Roman"/>
                <w:szCs w:val="22"/>
              </w:rPr>
            </w:pPr>
            <w:r w:rsidRPr="002C0180">
              <w:rPr>
                <w:rFonts w:cs="Times New Roman"/>
                <w:szCs w:val="22"/>
              </w:rPr>
              <w:t>2,231,249</w:t>
            </w:r>
          </w:p>
        </w:tc>
      </w:tr>
      <w:tr w:rsidR="00D1643C" w:rsidRPr="002C0180" w14:paraId="255DED30" w14:textId="77777777" w:rsidTr="007259C0">
        <w:tc>
          <w:tcPr>
            <w:tcW w:w="6345" w:type="dxa"/>
            <w:vAlign w:val="bottom"/>
          </w:tcPr>
          <w:p w14:paraId="4C91687A" w14:textId="5BCA1FD4" w:rsidR="00D1643C" w:rsidRPr="002C0180" w:rsidRDefault="007E28C7" w:rsidP="007259C0">
            <w:pPr>
              <w:tabs>
                <w:tab w:val="left" w:pos="177"/>
              </w:tabs>
              <w:spacing w:line="240" w:lineRule="atLeast"/>
              <w:ind w:right="-45"/>
              <w:rPr>
                <w:rFonts w:cs="Times New Roman"/>
                <w:color w:val="000000" w:themeColor="text1"/>
                <w:sz w:val="22"/>
                <w:szCs w:val="22"/>
                <w:cs/>
              </w:rPr>
            </w:pPr>
            <w:r w:rsidRPr="002C0180">
              <w:rPr>
                <w:rFonts w:cs="Times New Roman"/>
                <w:color w:val="000000" w:themeColor="text1"/>
                <w:sz w:val="22"/>
                <w:szCs w:val="22"/>
              </w:rPr>
              <w:t>Disposals during the period</w:t>
            </w:r>
          </w:p>
        </w:tc>
        <w:tc>
          <w:tcPr>
            <w:tcW w:w="2880" w:type="dxa"/>
            <w:vAlign w:val="bottom"/>
          </w:tcPr>
          <w:p w14:paraId="0161F0C2" w14:textId="2EB99D60" w:rsidR="00D1643C" w:rsidRPr="002C0180" w:rsidRDefault="007E28C7" w:rsidP="00D01C11">
            <w:pPr>
              <w:pStyle w:val="acctfourfigures"/>
              <w:tabs>
                <w:tab w:val="clear" w:pos="765"/>
              </w:tabs>
              <w:spacing w:line="240" w:lineRule="atLeast"/>
              <w:ind w:left="-43" w:right="342"/>
              <w:jc w:val="right"/>
              <w:rPr>
                <w:rFonts w:cs="Times New Roman"/>
                <w:szCs w:val="22"/>
              </w:rPr>
            </w:pPr>
            <w:r w:rsidRPr="002C0180">
              <w:rPr>
                <w:rFonts w:cs="Times New Roman"/>
                <w:szCs w:val="22"/>
              </w:rPr>
              <w:t>(20,122)</w:t>
            </w:r>
          </w:p>
        </w:tc>
      </w:tr>
      <w:tr w:rsidR="00D1643C" w:rsidRPr="002C0180" w14:paraId="211E3DCB" w14:textId="77777777" w:rsidTr="007259C0">
        <w:tc>
          <w:tcPr>
            <w:tcW w:w="6345" w:type="dxa"/>
            <w:vAlign w:val="bottom"/>
          </w:tcPr>
          <w:p w14:paraId="1F611272" w14:textId="77777777" w:rsidR="00D1643C" w:rsidRPr="002C0180" w:rsidRDefault="00D1643C" w:rsidP="007259C0">
            <w:pPr>
              <w:spacing w:line="240" w:lineRule="atLeast"/>
              <w:ind w:right="-45"/>
              <w:rPr>
                <w:rFonts w:cstheme="minorBidi"/>
                <w:color w:val="000000" w:themeColor="text1"/>
                <w:sz w:val="22"/>
                <w:szCs w:val="22"/>
                <w:cs/>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2880" w:type="dxa"/>
            <w:tcBorders>
              <w:bottom w:val="single" w:sz="4" w:space="0" w:color="auto"/>
            </w:tcBorders>
            <w:vAlign w:val="bottom"/>
          </w:tcPr>
          <w:p w14:paraId="6A0D73BE" w14:textId="70CE1601" w:rsidR="00D1643C" w:rsidRPr="002C0180" w:rsidRDefault="007E28C7" w:rsidP="007259C0">
            <w:pPr>
              <w:pStyle w:val="acctfourfigures"/>
              <w:tabs>
                <w:tab w:val="clear" w:pos="765"/>
                <w:tab w:val="decimal" w:pos="933"/>
              </w:tabs>
              <w:spacing w:line="240" w:lineRule="atLeast"/>
              <w:ind w:left="-43" w:right="430"/>
              <w:jc w:val="right"/>
              <w:rPr>
                <w:rFonts w:cs="Times New Roman"/>
                <w:szCs w:val="22"/>
              </w:rPr>
            </w:pPr>
            <w:r w:rsidRPr="002C0180">
              <w:rPr>
                <w:rFonts w:cs="Times New Roman"/>
                <w:szCs w:val="22"/>
              </w:rPr>
              <w:t>35,879</w:t>
            </w:r>
          </w:p>
        </w:tc>
      </w:tr>
      <w:tr w:rsidR="00D1643C" w:rsidRPr="002C0180" w14:paraId="51B2D316" w14:textId="77777777" w:rsidTr="007259C0">
        <w:tc>
          <w:tcPr>
            <w:tcW w:w="6345" w:type="dxa"/>
            <w:vAlign w:val="bottom"/>
          </w:tcPr>
          <w:p w14:paraId="203556FC" w14:textId="05C22521" w:rsidR="00D1643C" w:rsidRPr="002C0180" w:rsidRDefault="00D1643C" w:rsidP="007259C0">
            <w:pPr>
              <w:spacing w:line="240" w:lineRule="atLeast"/>
              <w:ind w:left="27" w:right="-45"/>
              <w:rPr>
                <w:rFonts w:cs="Times New Roman"/>
                <w:b/>
                <w:bCs/>
                <w:color w:val="000000" w:themeColor="text1"/>
                <w:sz w:val="22"/>
                <w:szCs w:val="22"/>
              </w:rPr>
            </w:pPr>
            <w:r w:rsidRPr="002C0180">
              <w:rPr>
                <w:rFonts w:cs="Times New Roman"/>
                <w:b/>
                <w:bCs/>
                <w:color w:val="000000" w:themeColor="text1"/>
                <w:sz w:val="22"/>
                <w:szCs w:val="22"/>
              </w:rPr>
              <w:t xml:space="preserve">At </w:t>
            </w:r>
            <w:r w:rsidR="0024023B" w:rsidRPr="002C0180">
              <w:rPr>
                <w:rFonts w:cs="Times New Roman"/>
                <w:b/>
                <w:bCs/>
                <w:color w:val="000000" w:themeColor="text1"/>
                <w:sz w:val="22"/>
                <w:szCs w:val="22"/>
              </w:rPr>
              <w:t>31 March</w:t>
            </w:r>
          </w:p>
        </w:tc>
        <w:tc>
          <w:tcPr>
            <w:tcW w:w="2880" w:type="dxa"/>
            <w:tcBorders>
              <w:top w:val="single" w:sz="4" w:space="0" w:color="auto"/>
              <w:bottom w:val="double" w:sz="4" w:space="0" w:color="auto"/>
            </w:tcBorders>
            <w:vAlign w:val="bottom"/>
          </w:tcPr>
          <w:p w14:paraId="3956CAE7" w14:textId="5962145C" w:rsidR="00D1643C" w:rsidRPr="002C0180" w:rsidRDefault="007E28C7" w:rsidP="007259C0">
            <w:pPr>
              <w:pStyle w:val="acctfourfigures"/>
              <w:tabs>
                <w:tab w:val="clear" w:pos="765"/>
                <w:tab w:val="decimal" w:pos="933"/>
              </w:tabs>
              <w:spacing w:line="240" w:lineRule="atLeast"/>
              <w:ind w:left="-43" w:right="430"/>
              <w:jc w:val="right"/>
              <w:rPr>
                <w:rFonts w:cs="Times New Roman"/>
                <w:b/>
                <w:bCs/>
                <w:szCs w:val="22"/>
                <w:rtl/>
                <w:cs/>
              </w:rPr>
            </w:pPr>
            <w:r w:rsidRPr="002C0180">
              <w:rPr>
                <w:rFonts w:cs="Times New Roman"/>
                <w:b/>
                <w:bCs/>
                <w:szCs w:val="22"/>
              </w:rPr>
              <w:t>2,247,006</w:t>
            </w:r>
          </w:p>
        </w:tc>
      </w:tr>
    </w:tbl>
    <w:p w14:paraId="7BDA3150" w14:textId="77777777" w:rsidR="009004DE" w:rsidRPr="002C0180" w:rsidRDefault="009004DE" w:rsidP="007321E8">
      <w:pPr>
        <w:pStyle w:val="block"/>
        <w:spacing w:after="0" w:line="240" w:lineRule="atLeast"/>
        <w:ind w:left="0" w:right="-7"/>
        <w:jc w:val="both"/>
        <w:rPr>
          <w:rFonts w:cstheme="minorBidi"/>
          <w:b/>
          <w:bCs/>
          <w:i/>
          <w:iCs/>
          <w:color w:val="000000" w:themeColor="text1"/>
          <w:szCs w:val="22"/>
          <w:cs/>
          <w:lang w:val="en-US" w:bidi="th-TH"/>
        </w:rPr>
      </w:pPr>
    </w:p>
    <w:p w14:paraId="5780A638" w14:textId="3DFDA7FB"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Financial instruments measured at fair value for Level 3</w:t>
      </w:r>
    </w:p>
    <w:p w14:paraId="1B76357E"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36"/>
        <w:gridCol w:w="2104"/>
        <w:gridCol w:w="236"/>
        <w:gridCol w:w="5254"/>
      </w:tblGrid>
      <w:tr w:rsidR="007321E8" w:rsidRPr="002C0180" w14:paraId="0D5B97DD" w14:textId="77777777" w:rsidTr="007259C0">
        <w:trPr>
          <w:tblHeader/>
        </w:trPr>
        <w:tc>
          <w:tcPr>
            <w:tcW w:w="1350" w:type="dxa"/>
            <w:vAlign w:val="bottom"/>
          </w:tcPr>
          <w:p w14:paraId="25E5E7C1"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Type</w:t>
            </w:r>
          </w:p>
        </w:tc>
        <w:tc>
          <w:tcPr>
            <w:tcW w:w="236" w:type="dxa"/>
            <w:vAlign w:val="bottom"/>
          </w:tcPr>
          <w:p w14:paraId="7FF8942D"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2104" w:type="dxa"/>
            <w:vAlign w:val="bottom"/>
          </w:tcPr>
          <w:p w14:paraId="7E5983F8"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Valuation technique</w:t>
            </w:r>
          </w:p>
        </w:tc>
        <w:tc>
          <w:tcPr>
            <w:tcW w:w="236" w:type="dxa"/>
            <w:vAlign w:val="bottom"/>
          </w:tcPr>
          <w:p w14:paraId="4B28CA96"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5254" w:type="dxa"/>
            <w:vAlign w:val="bottom"/>
          </w:tcPr>
          <w:p w14:paraId="76F0C251" w14:textId="77777777" w:rsidR="007321E8" w:rsidRPr="002C0180" w:rsidRDefault="007321E8" w:rsidP="007259C0">
            <w:pPr>
              <w:pStyle w:val="block"/>
              <w:spacing w:after="0" w:line="240" w:lineRule="auto"/>
              <w:ind w:left="0" w:right="-108"/>
              <w:jc w:val="center"/>
              <w:rPr>
                <w:rFonts w:ascii="Times New Roman" w:eastAsia="Times New Roman" w:hAnsi="Times New Roman"/>
                <w:b/>
                <w:bCs/>
                <w:sz w:val="20"/>
                <w:lang w:bidi="th-TH"/>
              </w:rPr>
            </w:pPr>
            <w:r w:rsidRPr="002C0180">
              <w:rPr>
                <w:rFonts w:ascii="Times New Roman" w:hAnsi="Times New Roman"/>
                <w:b/>
                <w:bCs/>
                <w:sz w:val="20"/>
                <w:lang w:bidi="th-TH"/>
              </w:rPr>
              <w:t>Significant unobservable inputs</w:t>
            </w:r>
          </w:p>
        </w:tc>
      </w:tr>
      <w:tr w:rsidR="007321E8" w:rsidRPr="002C0180" w14:paraId="73EDCF1D" w14:textId="77777777" w:rsidTr="007259C0">
        <w:tc>
          <w:tcPr>
            <w:tcW w:w="1350" w:type="dxa"/>
          </w:tcPr>
          <w:p w14:paraId="0DDDA545" w14:textId="77777777" w:rsidR="007321E8" w:rsidRPr="002C0180" w:rsidRDefault="007321E8" w:rsidP="007259C0">
            <w:pPr>
              <w:pStyle w:val="block"/>
              <w:spacing w:after="0" w:line="240" w:lineRule="auto"/>
              <w:ind w:left="0" w:right="-108"/>
              <w:rPr>
                <w:rFonts w:ascii="Times New Roman" w:hAnsi="Times New Roman"/>
                <w:sz w:val="20"/>
                <w:lang w:val="en-US" w:bidi="th-TH"/>
              </w:rPr>
            </w:pPr>
            <w:r w:rsidRPr="002C0180">
              <w:rPr>
                <w:rFonts w:ascii="Times New Roman" w:hAnsi="Times New Roman"/>
                <w:sz w:val="20"/>
                <w:lang w:val="en-US" w:bidi="th-TH"/>
              </w:rPr>
              <w:t>Equity securities</w:t>
            </w:r>
          </w:p>
        </w:tc>
        <w:tc>
          <w:tcPr>
            <w:tcW w:w="236" w:type="dxa"/>
          </w:tcPr>
          <w:p w14:paraId="0B1A137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2104" w:type="dxa"/>
          </w:tcPr>
          <w:p w14:paraId="0268CBEB" w14:textId="77777777" w:rsidR="007321E8" w:rsidRPr="002C0180" w:rsidRDefault="007321E8" w:rsidP="007259C0">
            <w:pPr>
              <w:pStyle w:val="block"/>
              <w:spacing w:after="0" w:line="240" w:lineRule="auto"/>
              <w:ind w:left="0" w:right="-108"/>
              <w:rPr>
                <w:rFonts w:ascii="Times New Roman" w:hAnsi="Times New Roman"/>
                <w:sz w:val="20"/>
                <w:lang w:bidi="th-TH"/>
              </w:rPr>
            </w:pPr>
            <w:r w:rsidRPr="002C0180">
              <w:rPr>
                <w:rFonts w:ascii="Times New Roman" w:hAnsi="Times New Roman"/>
                <w:sz w:val="20"/>
                <w:lang w:bidi="th-TH"/>
              </w:rPr>
              <w:t>Discounted cash flows</w:t>
            </w:r>
          </w:p>
        </w:tc>
        <w:tc>
          <w:tcPr>
            <w:tcW w:w="236" w:type="dxa"/>
          </w:tcPr>
          <w:p w14:paraId="09639F2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5254" w:type="dxa"/>
          </w:tcPr>
          <w:p w14:paraId="4DDCAE00" w14:textId="77777777" w:rsidR="007321E8" w:rsidRPr="002C0180"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2C0180">
              <w:rPr>
                <w:rFonts w:ascii="Times New Roman" w:hAnsi="Times New Roman"/>
                <w:sz w:val="20"/>
                <w:lang w:bidi="th-TH"/>
              </w:rPr>
              <w:t xml:space="preserve">Forecast annual revenue growth rate </w:t>
            </w:r>
          </w:p>
          <w:p w14:paraId="377D6421" w14:textId="66D17B3F" w:rsidR="007321E8" w:rsidRPr="002C0180"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2C0180">
              <w:rPr>
                <w:rFonts w:ascii="Times New Roman" w:hAnsi="Times New Roman"/>
                <w:sz w:val="20"/>
                <w:lang w:val="en-US"/>
              </w:rPr>
              <w:t>F</w:t>
            </w:r>
            <w:r w:rsidRPr="002C0180">
              <w:rPr>
                <w:rFonts w:ascii="Times New Roman" w:hAnsi="Times New Roman"/>
                <w:sz w:val="20"/>
              </w:rPr>
              <w:t>or the period ended</w:t>
            </w:r>
            <w:r w:rsidRPr="002C0180">
              <w:rPr>
                <w:rFonts w:ascii="Times New Roman" w:hAnsi="Times New Roman"/>
                <w:sz w:val="20"/>
                <w:lang w:bidi="th-TH"/>
              </w:rPr>
              <w:t xml:space="preserve"> 31 March 2022: </w:t>
            </w:r>
            <w:r w:rsidR="007E28C7" w:rsidRPr="002C0180">
              <w:rPr>
                <w:rFonts w:ascii="Times New Roman" w:hAnsi="Times New Roman"/>
                <w:sz w:val="20"/>
                <w:lang w:bidi="th-TH"/>
              </w:rPr>
              <w:t>11.00</w:t>
            </w:r>
            <w:r w:rsidRPr="002C0180">
              <w:rPr>
                <w:rFonts w:ascii="Times New Roman" w:hAnsi="Times New Roman"/>
                <w:sz w:val="20"/>
                <w:lang w:bidi="th-TH"/>
              </w:rPr>
              <w:t xml:space="preserve">% to </w:t>
            </w:r>
            <w:r w:rsidR="007E28C7" w:rsidRPr="002C0180">
              <w:rPr>
                <w:rFonts w:ascii="Times New Roman" w:hAnsi="Times New Roman"/>
                <w:sz w:val="20"/>
                <w:lang w:bidi="th-TH"/>
              </w:rPr>
              <w:t>12.50</w:t>
            </w:r>
            <w:r w:rsidRPr="002C0180">
              <w:rPr>
                <w:rFonts w:ascii="Times New Roman" w:hAnsi="Times New Roman"/>
                <w:sz w:val="20"/>
                <w:lang w:bidi="th-TH"/>
              </w:rPr>
              <w:t>%</w:t>
            </w:r>
            <w:r w:rsidRPr="002C0180">
              <w:rPr>
                <w:rFonts w:ascii="Times New Roman" w:hAnsi="Times New Roman"/>
                <w:sz w:val="20"/>
                <w:lang w:bidi="th-TH"/>
              </w:rPr>
              <w:br/>
            </w:r>
            <w:r w:rsidR="007321E8" w:rsidRPr="002C0180">
              <w:rPr>
                <w:rFonts w:ascii="Times New Roman" w:hAnsi="Times New Roman"/>
                <w:sz w:val="20"/>
                <w:lang w:val="en-US"/>
              </w:rPr>
              <w:t>F</w:t>
            </w:r>
            <w:r w:rsidR="007321E8" w:rsidRPr="002C0180">
              <w:rPr>
                <w:rFonts w:ascii="Times New Roman" w:hAnsi="Times New Roman"/>
                <w:sz w:val="20"/>
              </w:rPr>
              <w:t>or the year ended</w:t>
            </w:r>
            <w:r w:rsidR="007321E8" w:rsidRPr="002C0180">
              <w:rPr>
                <w:rFonts w:ascii="Times New Roman" w:hAnsi="Times New Roman"/>
                <w:sz w:val="20"/>
                <w:lang w:bidi="th-TH"/>
              </w:rPr>
              <w:t xml:space="preserve"> 31 December 2021: 11.00% to 12.50%</w:t>
            </w:r>
          </w:p>
          <w:p w14:paraId="60771556" w14:textId="77777777" w:rsidR="007321E8" w:rsidRPr="002C0180"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2C0180">
              <w:rPr>
                <w:rFonts w:ascii="Times New Roman" w:hAnsi="Times New Roman"/>
                <w:sz w:val="20"/>
                <w:lang w:bidi="th-TH"/>
              </w:rPr>
              <w:t xml:space="preserve">Forecast EBITDA margin </w:t>
            </w:r>
          </w:p>
          <w:p w14:paraId="537A6BCB" w14:textId="1B2E158A" w:rsidR="007321E8" w:rsidRPr="002C0180" w:rsidRDefault="00BF1733" w:rsidP="007259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2C0180">
              <w:rPr>
                <w:rFonts w:ascii="Times New Roman" w:hAnsi="Times New Roman"/>
                <w:sz w:val="20"/>
                <w:lang w:val="en-US"/>
              </w:rPr>
              <w:t>F</w:t>
            </w:r>
            <w:r w:rsidRPr="002C0180">
              <w:rPr>
                <w:rFonts w:ascii="Times New Roman" w:hAnsi="Times New Roman"/>
                <w:sz w:val="20"/>
              </w:rPr>
              <w:t>or the period ended</w:t>
            </w:r>
            <w:r w:rsidRPr="002C0180">
              <w:rPr>
                <w:rFonts w:ascii="Times New Roman" w:hAnsi="Times New Roman"/>
                <w:sz w:val="20"/>
                <w:lang w:bidi="th-TH"/>
              </w:rPr>
              <w:t xml:space="preserve"> 31 March 2022: </w:t>
            </w:r>
            <w:r w:rsidR="007E28C7" w:rsidRPr="002C0180">
              <w:rPr>
                <w:rFonts w:ascii="Times New Roman" w:hAnsi="Times New Roman"/>
                <w:sz w:val="20"/>
                <w:lang w:bidi="th-TH"/>
              </w:rPr>
              <w:t>5.24</w:t>
            </w:r>
            <w:r w:rsidRPr="002C0180">
              <w:rPr>
                <w:rFonts w:ascii="Times New Roman" w:hAnsi="Times New Roman"/>
                <w:sz w:val="20"/>
                <w:lang w:bidi="th-TH"/>
              </w:rPr>
              <w:t xml:space="preserve">% to </w:t>
            </w:r>
            <w:r w:rsidR="007E28C7" w:rsidRPr="002C0180">
              <w:rPr>
                <w:rFonts w:ascii="Times New Roman" w:hAnsi="Times New Roman"/>
                <w:sz w:val="20"/>
                <w:lang w:bidi="th-TH"/>
              </w:rPr>
              <w:t>27.09</w:t>
            </w:r>
            <w:r w:rsidRPr="002C0180">
              <w:rPr>
                <w:rFonts w:ascii="Times New Roman" w:hAnsi="Times New Roman"/>
                <w:sz w:val="20"/>
                <w:lang w:bidi="th-TH"/>
              </w:rPr>
              <w:t>%</w:t>
            </w:r>
            <w:r w:rsidR="007321E8" w:rsidRPr="002C0180">
              <w:rPr>
                <w:rFonts w:ascii="Times New Roman" w:hAnsi="Times New Roman"/>
                <w:sz w:val="20"/>
                <w:lang w:bidi="th-TH"/>
              </w:rPr>
              <w:br/>
              <w:t>For the year ended 31 December 2021: 2.95% to 27.03%</w:t>
            </w:r>
          </w:p>
          <w:p w14:paraId="1A8625A3" w14:textId="77777777" w:rsidR="007321E8" w:rsidRPr="002C0180"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2C0180">
              <w:rPr>
                <w:rFonts w:ascii="Times New Roman" w:hAnsi="Times New Roman"/>
                <w:sz w:val="20"/>
                <w:lang w:bidi="th-TH"/>
              </w:rPr>
              <w:t xml:space="preserve">Risk-adjusted discount rate </w:t>
            </w:r>
          </w:p>
          <w:p w14:paraId="275E9E5B" w14:textId="79E63827" w:rsidR="007321E8" w:rsidRPr="002C0180"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lang w:val="en-US" w:bidi="th-TH"/>
              </w:rPr>
            </w:pPr>
            <w:r w:rsidRPr="002C0180">
              <w:rPr>
                <w:rFonts w:ascii="Times New Roman" w:hAnsi="Times New Roman"/>
                <w:sz w:val="20"/>
                <w:lang w:val="en-US"/>
              </w:rPr>
              <w:t>F</w:t>
            </w:r>
            <w:r w:rsidRPr="002C0180">
              <w:rPr>
                <w:rFonts w:ascii="Times New Roman" w:hAnsi="Times New Roman"/>
                <w:sz w:val="20"/>
              </w:rPr>
              <w:t>or the period ended</w:t>
            </w:r>
            <w:r w:rsidRPr="002C0180">
              <w:rPr>
                <w:rFonts w:ascii="Times New Roman" w:hAnsi="Times New Roman"/>
                <w:sz w:val="20"/>
                <w:lang w:bidi="th-TH"/>
              </w:rPr>
              <w:t xml:space="preserve"> 31 March 2022: </w:t>
            </w:r>
            <w:r w:rsidR="007E28C7" w:rsidRPr="002C0180">
              <w:rPr>
                <w:rFonts w:ascii="Times New Roman" w:hAnsi="Times New Roman"/>
                <w:sz w:val="20"/>
                <w:lang w:bidi="th-TH"/>
              </w:rPr>
              <w:t>13.16</w:t>
            </w:r>
            <w:r w:rsidR="007321E8" w:rsidRPr="002C0180">
              <w:rPr>
                <w:rFonts w:ascii="Times New Roman" w:hAnsi="Times New Roman"/>
                <w:sz w:val="20"/>
                <w:lang w:bidi="th-TH"/>
              </w:rPr>
              <w:t xml:space="preserve">% to </w:t>
            </w:r>
            <w:r w:rsidR="007E28C7" w:rsidRPr="002C0180">
              <w:rPr>
                <w:rFonts w:ascii="Times New Roman" w:hAnsi="Times New Roman"/>
                <w:sz w:val="20"/>
                <w:lang w:bidi="th-TH"/>
              </w:rPr>
              <w:t>14.93</w:t>
            </w:r>
            <w:r w:rsidR="007321E8" w:rsidRPr="002C0180">
              <w:rPr>
                <w:rFonts w:ascii="Times New Roman" w:hAnsi="Times New Roman"/>
                <w:sz w:val="20"/>
                <w:lang w:bidi="th-TH"/>
              </w:rPr>
              <w:t>%</w:t>
            </w:r>
            <w:r w:rsidR="007321E8" w:rsidRPr="002C0180">
              <w:rPr>
                <w:rFonts w:ascii="Times New Roman" w:hAnsi="Times New Roman"/>
                <w:sz w:val="20"/>
                <w:lang w:bidi="th-TH"/>
              </w:rPr>
              <w:br/>
              <w:t>For the year ended 31 December 2021: 12.81% to 14.61%</w:t>
            </w:r>
          </w:p>
        </w:tc>
      </w:tr>
    </w:tbl>
    <w:p w14:paraId="557A2D03"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5C6651D" w14:textId="6F4978BD"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Sensitivity analysis of Level 3 fair values</w:t>
      </w:r>
    </w:p>
    <w:p w14:paraId="70A9DF8C"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2C0180" w14:paraId="1DB097DF" w14:textId="77777777" w:rsidTr="007259C0">
        <w:trPr>
          <w:trHeight w:val="20"/>
        </w:trPr>
        <w:tc>
          <w:tcPr>
            <w:tcW w:w="5670" w:type="dxa"/>
            <w:shd w:val="clear" w:color="auto" w:fill="auto"/>
          </w:tcPr>
          <w:p w14:paraId="5C35F2F4"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1CB66E42" w14:textId="77777777" w:rsidR="003F1B70" w:rsidRPr="002C0180" w:rsidRDefault="003F1B70" w:rsidP="007259C0">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2C0180">
              <w:rPr>
                <w:rFonts w:cs="Times New Roman"/>
                <w:b/>
                <w:bCs/>
                <w:color w:val="000000" w:themeColor="text1"/>
                <w:spacing w:val="-6"/>
                <w:sz w:val="22"/>
                <w:szCs w:val="22"/>
              </w:rPr>
              <w:t>Financial statements in which the equity method is applied and separate financial statements</w:t>
            </w:r>
          </w:p>
        </w:tc>
      </w:tr>
      <w:tr w:rsidR="003F1B70" w:rsidRPr="002C0180" w14:paraId="46876E0B" w14:textId="77777777" w:rsidTr="007259C0">
        <w:trPr>
          <w:trHeight w:val="20"/>
        </w:trPr>
        <w:tc>
          <w:tcPr>
            <w:tcW w:w="5670" w:type="dxa"/>
            <w:shd w:val="clear" w:color="auto" w:fill="auto"/>
          </w:tcPr>
          <w:p w14:paraId="1ABEFAD7"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14:paraId="2BA9BFC1"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cs="Times New Roman"/>
                <w:sz w:val="22"/>
                <w:szCs w:val="22"/>
              </w:rPr>
            </w:pPr>
            <w:r w:rsidRPr="002C0180">
              <w:rPr>
                <w:rFonts w:cs="Times New Roman"/>
                <w:sz w:val="22"/>
                <w:szCs w:val="22"/>
              </w:rPr>
              <w:t xml:space="preserve">1% increase </w:t>
            </w:r>
          </w:p>
          <w:p w14:paraId="2A2E2B0D"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2C0180">
              <w:rPr>
                <w:rFonts w:cs="Times New Roman"/>
                <w:sz w:val="22"/>
                <w:szCs w:val="22"/>
              </w:rPr>
              <w:t>in assumption</w:t>
            </w:r>
          </w:p>
        </w:tc>
        <w:tc>
          <w:tcPr>
            <w:tcW w:w="254" w:type="dxa"/>
          </w:tcPr>
          <w:p w14:paraId="483666B1"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14:paraId="6A0E6D63"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2C0180">
              <w:rPr>
                <w:rFonts w:cs="Times New Roman"/>
                <w:sz w:val="22"/>
                <w:szCs w:val="22"/>
              </w:rPr>
              <w:t>1% decrease in assumption</w:t>
            </w:r>
          </w:p>
        </w:tc>
      </w:tr>
      <w:tr w:rsidR="003F1B70" w:rsidRPr="002C0180" w14:paraId="78A44C65" w14:textId="77777777" w:rsidTr="007259C0">
        <w:trPr>
          <w:trHeight w:val="20"/>
        </w:trPr>
        <w:tc>
          <w:tcPr>
            <w:tcW w:w="5670" w:type="dxa"/>
            <w:shd w:val="clear" w:color="auto" w:fill="auto"/>
          </w:tcPr>
          <w:p w14:paraId="5495783B"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2C0180">
              <w:rPr>
                <w:rFonts w:cs="Times New Roman"/>
                <w:i/>
                <w:iCs/>
                <w:color w:val="000000" w:themeColor="text1"/>
                <w:sz w:val="22"/>
                <w:szCs w:val="22"/>
              </w:rPr>
              <w:t>(in thousand Baht)</w:t>
            </w:r>
          </w:p>
        </w:tc>
      </w:tr>
      <w:tr w:rsidR="003F1B70" w:rsidRPr="002C0180" w14:paraId="7C857F7F" w14:textId="77777777" w:rsidTr="007259C0">
        <w:trPr>
          <w:trHeight w:val="20"/>
        </w:trPr>
        <w:tc>
          <w:tcPr>
            <w:tcW w:w="5670" w:type="dxa"/>
            <w:shd w:val="clear" w:color="auto" w:fill="auto"/>
          </w:tcPr>
          <w:p w14:paraId="5213BF44" w14:textId="2EC72BB2"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2C0180">
              <w:rPr>
                <w:rFonts w:cs="Times New Roman"/>
                <w:b/>
                <w:bCs/>
                <w:color w:val="000000" w:themeColor="text1"/>
                <w:sz w:val="22"/>
                <w:szCs w:val="22"/>
              </w:rPr>
              <w:t>31 March 2022</w:t>
            </w:r>
          </w:p>
        </w:tc>
        <w:tc>
          <w:tcPr>
            <w:tcW w:w="1620" w:type="dxa"/>
          </w:tcPr>
          <w:p w14:paraId="5A9D883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7E28C7" w:rsidRPr="002C0180" w14:paraId="0A31104D" w14:textId="77777777" w:rsidTr="007259C0">
        <w:trPr>
          <w:trHeight w:val="20"/>
        </w:trPr>
        <w:tc>
          <w:tcPr>
            <w:tcW w:w="5670" w:type="dxa"/>
            <w:shd w:val="clear" w:color="auto" w:fill="auto"/>
          </w:tcPr>
          <w:p w14:paraId="2879298B"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Annual revenue growth rate</w:t>
            </w:r>
          </w:p>
        </w:tc>
        <w:tc>
          <w:tcPr>
            <w:tcW w:w="1620" w:type="dxa"/>
          </w:tcPr>
          <w:p w14:paraId="4B3B88FF" w14:textId="37581E35"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rFonts w:cs="Times New Roman"/>
                <w:color w:val="000000" w:themeColor="text1"/>
                <w:sz w:val="22"/>
                <w:szCs w:val="22"/>
              </w:rPr>
              <w:t>262,458</w:t>
            </w:r>
          </w:p>
        </w:tc>
        <w:tc>
          <w:tcPr>
            <w:tcW w:w="254" w:type="dxa"/>
          </w:tcPr>
          <w:p w14:paraId="46036DC3"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0C96A47D" w14:textId="0827756C"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sz w:val="22"/>
                <w:szCs w:val="22"/>
              </w:rPr>
              <w:t>(252,893)</w:t>
            </w:r>
          </w:p>
        </w:tc>
      </w:tr>
      <w:tr w:rsidR="007E28C7" w:rsidRPr="002C0180" w14:paraId="03A51D6A" w14:textId="77777777" w:rsidTr="007259C0">
        <w:trPr>
          <w:trHeight w:val="20"/>
        </w:trPr>
        <w:tc>
          <w:tcPr>
            <w:tcW w:w="5670" w:type="dxa"/>
            <w:shd w:val="clear" w:color="auto" w:fill="auto"/>
          </w:tcPr>
          <w:p w14:paraId="174B18FD"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EBITDA margin</w:t>
            </w:r>
          </w:p>
        </w:tc>
        <w:tc>
          <w:tcPr>
            <w:tcW w:w="1620" w:type="dxa"/>
          </w:tcPr>
          <w:p w14:paraId="370A7289" w14:textId="1C8B45CB"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sz w:val="22"/>
                <w:szCs w:val="22"/>
              </w:rPr>
              <w:t>105,040</w:t>
            </w:r>
          </w:p>
        </w:tc>
        <w:tc>
          <w:tcPr>
            <w:tcW w:w="254" w:type="dxa"/>
          </w:tcPr>
          <w:p w14:paraId="26D8B655"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62D79612" w14:textId="5D3F87D0"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sz w:val="22"/>
                <w:szCs w:val="22"/>
              </w:rPr>
              <w:t>(105,391)</w:t>
            </w:r>
          </w:p>
        </w:tc>
      </w:tr>
      <w:tr w:rsidR="007E28C7" w:rsidRPr="002C0180" w14:paraId="637098EE" w14:textId="77777777" w:rsidTr="007259C0">
        <w:trPr>
          <w:trHeight w:val="20"/>
        </w:trPr>
        <w:tc>
          <w:tcPr>
            <w:tcW w:w="5670" w:type="dxa"/>
            <w:shd w:val="clear" w:color="auto" w:fill="auto"/>
          </w:tcPr>
          <w:p w14:paraId="70661C0F"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Risk-adjusted discount rate</w:t>
            </w:r>
          </w:p>
        </w:tc>
        <w:tc>
          <w:tcPr>
            <w:tcW w:w="1620" w:type="dxa"/>
          </w:tcPr>
          <w:p w14:paraId="184F6044" w14:textId="4CCA6990"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sz w:val="22"/>
                <w:szCs w:val="22"/>
              </w:rPr>
              <w:t>(113,252)</w:t>
            </w:r>
          </w:p>
        </w:tc>
        <w:tc>
          <w:tcPr>
            <w:tcW w:w="254" w:type="dxa"/>
          </w:tcPr>
          <w:p w14:paraId="382CCB13"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29775E7D" w14:textId="38498D49" w:rsidR="007E28C7" w:rsidRPr="002C0180" w:rsidRDefault="004F07E7" w:rsidP="007E28C7">
            <w:pPr>
              <w:tabs>
                <w:tab w:val="decimal" w:pos="1304"/>
              </w:tabs>
              <w:spacing w:line="240" w:lineRule="atLeast"/>
              <w:ind w:right="-169"/>
              <w:rPr>
                <w:rFonts w:cs="Times New Roman"/>
                <w:color w:val="000000" w:themeColor="text1"/>
                <w:sz w:val="22"/>
                <w:szCs w:val="22"/>
              </w:rPr>
            </w:pPr>
            <w:r w:rsidRPr="002C0180">
              <w:rPr>
                <w:sz w:val="22"/>
                <w:szCs w:val="22"/>
              </w:rPr>
              <w:t>134,170</w:t>
            </w:r>
          </w:p>
        </w:tc>
      </w:tr>
    </w:tbl>
    <w:p w14:paraId="22452DBB"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B05E1A5" w14:textId="77777777" w:rsidR="009004DE" w:rsidRPr="002C0180" w:rsidRDefault="009004DE" w:rsidP="005976F3">
      <w:pPr>
        <w:pStyle w:val="ListParagraph"/>
        <w:spacing w:line="240" w:lineRule="atLeast"/>
        <w:ind w:left="547" w:hanging="540"/>
        <w:rPr>
          <w:rFonts w:ascii="Times New Roman" w:hAnsi="Times New Roman" w:cs="Times New Roman"/>
          <w:b/>
          <w:bCs/>
          <w:color w:val="000000" w:themeColor="text1"/>
          <w:sz w:val="24"/>
          <w:szCs w:val="24"/>
        </w:rPr>
      </w:pPr>
    </w:p>
    <w:p w14:paraId="29C98A73" w14:textId="77777777" w:rsidR="003F1B70" w:rsidRPr="002C0180" w:rsidRDefault="003F1B70">
      <w:pPr>
        <w:rPr>
          <w:rFonts w:eastAsia="Batang" w:cs="Times New Roman"/>
          <w:b/>
          <w:bCs/>
          <w:color w:val="000000" w:themeColor="text1"/>
        </w:rPr>
      </w:pPr>
      <w:r w:rsidRPr="002C0180">
        <w:rPr>
          <w:rFonts w:cs="Times New Roman"/>
          <w:b/>
          <w:bCs/>
          <w:color w:val="000000" w:themeColor="text1"/>
        </w:rPr>
        <w:br w:type="page"/>
      </w:r>
    </w:p>
    <w:p w14:paraId="0C837036" w14:textId="375A15DC" w:rsidR="000533AF" w:rsidRPr="002C0180" w:rsidRDefault="00094E9F" w:rsidP="005976F3">
      <w:pPr>
        <w:pStyle w:val="ListParagraph"/>
        <w:spacing w:line="240" w:lineRule="atLeast"/>
        <w:ind w:left="547" w:hanging="540"/>
        <w:rPr>
          <w:rFonts w:ascii="Times New Roman" w:hAnsi="Times New Roman" w:cs="Times New Roman"/>
          <w:b/>
          <w:bCs/>
          <w:color w:val="000000" w:themeColor="text1"/>
          <w:sz w:val="24"/>
          <w:szCs w:val="24"/>
          <w:cs/>
        </w:rPr>
      </w:pPr>
      <w:r w:rsidRPr="002C0180">
        <w:rPr>
          <w:rFonts w:ascii="Times New Roman" w:hAnsi="Times New Roman" w:cs="Times New Roman"/>
          <w:b/>
          <w:bCs/>
          <w:color w:val="000000" w:themeColor="text1"/>
          <w:sz w:val="24"/>
          <w:szCs w:val="24"/>
        </w:rPr>
        <w:lastRenderedPageBreak/>
        <w:t>1</w:t>
      </w:r>
      <w:r w:rsidR="00FE1C8C" w:rsidRPr="002C0180">
        <w:rPr>
          <w:rFonts w:ascii="Times New Roman" w:hAnsi="Times New Roman" w:cs="Times New Roman"/>
          <w:b/>
          <w:bCs/>
          <w:color w:val="000000" w:themeColor="text1"/>
          <w:sz w:val="24"/>
          <w:szCs w:val="24"/>
        </w:rPr>
        <w:t>5</w:t>
      </w:r>
      <w:r w:rsidR="005976F3" w:rsidRPr="002C0180">
        <w:rPr>
          <w:rFonts w:ascii="Times New Roman" w:hAnsi="Times New Roman" w:cs="Times New Roman"/>
          <w:b/>
          <w:bCs/>
          <w:color w:val="000000" w:themeColor="text1"/>
          <w:sz w:val="24"/>
          <w:szCs w:val="24"/>
        </w:rPr>
        <w:tab/>
      </w:r>
      <w:r w:rsidR="000533AF" w:rsidRPr="002C0180">
        <w:rPr>
          <w:rFonts w:ascii="Times New Roman" w:hAnsi="Times New Roman" w:cs="Times New Roman"/>
          <w:b/>
          <w:bCs/>
          <w:color w:val="000000" w:themeColor="text1"/>
          <w:sz w:val="24"/>
          <w:szCs w:val="24"/>
        </w:rPr>
        <w:t>Securities and assets pledged with registrar</w:t>
      </w:r>
    </w:p>
    <w:p w14:paraId="297474E0" w14:textId="3D806914" w:rsidR="000533AF" w:rsidRPr="002C0180" w:rsidRDefault="00F61B5D" w:rsidP="007A7B6A">
      <w:pPr>
        <w:spacing w:line="240" w:lineRule="atLeast"/>
        <w:ind w:right="-45"/>
        <w:contextualSpacing/>
        <w:jc w:val="thaiDistribute"/>
        <w:rPr>
          <w:rFonts w:cs="Times New Roman"/>
          <w:color w:val="000000" w:themeColor="text1"/>
          <w:sz w:val="22"/>
          <w:szCs w:val="22"/>
          <w:cs/>
        </w:rPr>
      </w:pPr>
      <w:r w:rsidRPr="002C0180">
        <w:rPr>
          <w:rFonts w:cs="Times New Roman"/>
          <w:color w:val="000000" w:themeColor="text1"/>
          <w:sz w:val="22"/>
          <w:szCs w:val="22"/>
        </w:rPr>
        <w:tab/>
      </w:r>
    </w:p>
    <w:p w14:paraId="73B4841F" w14:textId="6A4FB1AA"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FE1C8C" w:rsidRPr="002C0180">
        <w:rPr>
          <w:rFonts w:cs="Times New Roman"/>
          <w:color w:val="000000" w:themeColor="text1"/>
          <w:sz w:val="22"/>
          <w:szCs w:val="22"/>
        </w:rPr>
        <w:t>5</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1 </w:t>
      </w:r>
      <w:r w:rsidR="000533AF" w:rsidRPr="002C0180">
        <w:rPr>
          <w:rFonts w:cs="Times New Roman"/>
          <w:color w:val="000000" w:themeColor="text1"/>
          <w:sz w:val="22"/>
          <w:szCs w:val="22"/>
        </w:rPr>
        <w:tab/>
      </w:r>
      <w:r w:rsidR="000533AF" w:rsidRPr="002C0180">
        <w:rPr>
          <w:rFonts w:cs="Times New Roman"/>
          <w:color w:val="000000" w:themeColor="text1"/>
          <w:spacing w:val="-2"/>
          <w:sz w:val="22"/>
          <w:szCs w:val="22"/>
        </w:rPr>
        <w:t xml:space="preserve">As at </w:t>
      </w:r>
      <w:r w:rsidR="00B50B65" w:rsidRPr="002C0180">
        <w:rPr>
          <w:rFonts w:eastAsia="Times New Roman" w:cs="Times New Roman"/>
          <w:color w:val="000000" w:themeColor="text1"/>
          <w:sz w:val="22"/>
          <w:szCs w:val="22"/>
        </w:rPr>
        <w:t>31 March 2022</w:t>
      </w:r>
      <w:r w:rsidR="00F86F8D" w:rsidRPr="002C0180">
        <w:rPr>
          <w:rFonts w:cs="Times New Roman"/>
          <w:color w:val="000000" w:themeColor="text1"/>
          <w:spacing w:val="-2"/>
          <w:sz w:val="22"/>
          <w:szCs w:val="22"/>
          <w:cs/>
        </w:rPr>
        <w:t xml:space="preserve"> </w:t>
      </w:r>
      <w:r w:rsidR="000533AF" w:rsidRPr="002C0180">
        <w:rPr>
          <w:rFonts w:cs="Times New Roman"/>
          <w:color w:val="000000" w:themeColor="text1"/>
          <w:spacing w:val="-2"/>
          <w:sz w:val="22"/>
          <w:szCs w:val="22"/>
        </w:rPr>
        <w:t xml:space="preserve">and 31 December </w:t>
      </w:r>
      <w:r w:rsidR="00B50B65" w:rsidRPr="002C0180">
        <w:rPr>
          <w:rFonts w:cs="Times New Roman"/>
          <w:color w:val="000000" w:themeColor="text1"/>
          <w:spacing w:val="-2"/>
          <w:sz w:val="22"/>
          <w:szCs w:val="22"/>
        </w:rPr>
        <w:t>2021</w:t>
      </w:r>
      <w:r w:rsidR="000533AF" w:rsidRPr="002C0180">
        <w:rPr>
          <w:rFonts w:cs="Times New Roman"/>
          <w:color w:val="000000" w:themeColor="text1"/>
          <w:spacing w:val="-2"/>
          <w:sz w:val="22"/>
          <w:szCs w:val="22"/>
        </w:rPr>
        <w:t>, investments in debt securities were pledged with the</w:t>
      </w:r>
      <w:r w:rsidR="000533AF" w:rsidRPr="002C0180">
        <w:rPr>
          <w:rFonts w:cs="Times New Roman"/>
          <w:color w:val="000000" w:themeColor="text1"/>
          <w:spacing w:val="-4"/>
          <w:sz w:val="22"/>
          <w:szCs w:val="22"/>
        </w:rPr>
        <w:t xml:space="preserve"> Registrar in accordance with Section </w:t>
      </w:r>
      <w:r w:rsidR="000533AF" w:rsidRPr="002C0180">
        <w:rPr>
          <w:rFonts w:cs="Times New Roman"/>
          <w:color w:val="000000" w:themeColor="text1"/>
          <w:spacing w:val="-4"/>
          <w:sz w:val="22"/>
          <w:szCs w:val="22"/>
          <w:cs/>
        </w:rPr>
        <w:t>2</w:t>
      </w:r>
      <w:r w:rsidR="000533AF" w:rsidRPr="002C0180">
        <w:rPr>
          <w:rFonts w:cs="Times New Roman"/>
          <w:color w:val="000000" w:themeColor="text1"/>
          <w:spacing w:val="-4"/>
          <w:sz w:val="22"/>
          <w:szCs w:val="22"/>
        </w:rPr>
        <w:t xml:space="preserve">0 of the Life Assurance Act </w:t>
      </w:r>
      <w:r w:rsidR="000F498F" w:rsidRPr="002C0180">
        <w:rPr>
          <w:rFonts w:cs="Times New Roman"/>
          <w:color w:val="000000" w:themeColor="text1"/>
          <w:spacing w:val="-4"/>
          <w:sz w:val="22"/>
          <w:szCs w:val="22"/>
        </w:rPr>
        <w:t>(</w:t>
      </w:r>
      <w:r w:rsidR="000533AF" w:rsidRPr="002C0180">
        <w:rPr>
          <w:rFonts w:cs="Times New Roman"/>
          <w:color w:val="000000" w:themeColor="text1"/>
          <w:spacing w:val="-4"/>
          <w:sz w:val="22"/>
          <w:szCs w:val="22"/>
        </w:rPr>
        <w:t>No</w:t>
      </w:r>
      <w:r w:rsidR="000533AF" w:rsidRPr="002C0180">
        <w:rPr>
          <w:rFonts w:cs="Times New Roman"/>
          <w:color w:val="000000" w:themeColor="text1"/>
          <w:spacing w:val="-4"/>
          <w:sz w:val="22"/>
          <w:szCs w:val="22"/>
          <w:cs/>
        </w:rPr>
        <w:t xml:space="preserve">. </w:t>
      </w:r>
      <w:r w:rsidR="000533AF" w:rsidRPr="002C0180">
        <w:rPr>
          <w:rFonts w:cs="Times New Roman"/>
          <w:color w:val="000000" w:themeColor="text1"/>
          <w:spacing w:val="-4"/>
          <w:sz w:val="22"/>
          <w:szCs w:val="22"/>
        </w:rPr>
        <w:t>2</w:t>
      </w:r>
      <w:r w:rsidR="000F498F" w:rsidRPr="002C0180">
        <w:rPr>
          <w:rFonts w:cs="Times New Roman"/>
          <w:color w:val="000000" w:themeColor="text1"/>
          <w:spacing w:val="-4"/>
          <w:sz w:val="22"/>
          <w:szCs w:val="22"/>
        </w:rPr>
        <w:t xml:space="preserve">) </w:t>
      </w:r>
      <w:r w:rsidR="000533AF" w:rsidRPr="002C0180">
        <w:rPr>
          <w:rFonts w:cs="Times New Roman"/>
          <w:color w:val="000000" w:themeColor="text1"/>
          <w:spacing w:val="-4"/>
          <w:sz w:val="22"/>
          <w:szCs w:val="22"/>
        </w:rPr>
        <w:t>B</w:t>
      </w:r>
      <w:r w:rsidR="000533AF" w:rsidRPr="002C0180">
        <w:rPr>
          <w:rFonts w:cs="Times New Roman"/>
          <w:color w:val="000000" w:themeColor="text1"/>
          <w:spacing w:val="-4"/>
          <w:sz w:val="22"/>
          <w:szCs w:val="22"/>
          <w:cs/>
        </w:rPr>
        <w:t>.</w:t>
      </w:r>
      <w:r w:rsidR="000533AF" w:rsidRPr="002C0180">
        <w:rPr>
          <w:rFonts w:cs="Times New Roman"/>
          <w:color w:val="000000" w:themeColor="text1"/>
          <w:spacing w:val="-4"/>
          <w:sz w:val="22"/>
          <w:szCs w:val="22"/>
        </w:rPr>
        <w:t>E</w:t>
      </w:r>
      <w:r w:rsidR="000533AF" w:rsidRPr="002C0180">
        <w:rPr>
          <w:rFonts w:cs="Times New Roman"/>
          <w:color w:val="000000" w:themeColor="text1"/>
          <w:spacing w:val="-4"/>
          <w:sz w:val="22"/>
          <w:szCs w:val="22"/>
          <w:cs/>
        </w:rPr>
        <w:t>. 25</w:t>
      </w:r>
      <w:r w:rsidR="000533AF" w:rsidRPr="002C0180">
        <w:rPr>
          <w:rFonts w:cs="Times New Roman"/>
          <w:color w:val="000000" w:themeColor="text1"/>
          <w:spacing w:val="-4"/>
          <w:sz w:val="22"/>
          <w:szCs w:val="22"/>
        </w:rPr>
        <w:t>51 as follows</w:t>
      </w:r>
      <w:r w:rsidR="000533AF" w:rsidRPr="002C0180">
        <w:rPr>
          <w:rFonts w:cs="Times New Roman"/>
          <w:color w:val="000000" w:themeColor="text1"/>
          <w:spacing w:val="-4"/>
          <w:sz w:val="22"/>
          <w:szCs w:val="22"/>
          <w:cs/>
        </w:rPr>
        <w:t>:</w:t>
      </w:r>
    </w:p>
    <w:p w14:paraId="6F3D95CA" w14:textId="77777777" w:rsidR="00141BA0" w:rsidRPr="002C0180" w:rsidRDefault="00141BA0" w:rsidP="007A7B6A">
      <w:pPr>
        <w:rPr>
          <w:rFonts w:cs="Times New Roman"/>
          <w:color w:val="000000" w:themeColor="text1"/>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170"/>
        <w:gridCol w:w="180"/>
        <w:gridCol w:w="1260"/>
      </w:tblGrid>
      <w:tr w:rsidR="00087FB8" w:rsidRPr="002C0180" w14:paraId="6E4F8CA3" w14:textId="77777777" w:rsidTr="009F4D4E">
        <w:trPr>
          <w:cantSplit/>
        </w:trPr>
        <w:tc>
          <w:tcPr>
            <w:tcW w:w="3600" w:type="dxa"/>
            <w:shd w:val="clear" w:color="auto" w:fill="auto"/>
          </w:tcPr>
          <w:p w14:paraId="28A86264"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ED3617B" w14:textId="77777777" w:rsidR="00141BA0" w:rsidRPr="002C0180" w:rsidRDefault="00141BA0"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2CD22A6D" w14:textId="77777777" w:rsidTr="009F4D4E">
        <w:trPr>
          <w:cantSplit/>
        </w:trPr>
        <w:tc>
          <w:tcPr>
            <w:tcW w:w="3600" w:type="dxa"/>
            <w:shd w:val="clear" w:color="auto" w:fill="auto"/>
          </w:tcPr>
          <w:p w14:paraId="7CD34B10"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0F39CC6" w14:textId="77777777" w:rsidR="00141BA0" w:rsidRPr="002C0180" w:rsidRDefault="00141BA0"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5A46D75E" w14:textId="77777777" w:rsidTr="009F4D4E">
        <w:trPr>
          <w:cantSplit/>
        </w:trPr>
        <w:tc>
          <w:tcPr>
            <w:tcW w:w="3600" w:type="dxa"/>
            <w:shd w:val="clear" w:color="auto" w:fill="auto"/>
          </w:tcPr>
          <w:p w14:paraId="15B270EA"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2610" w:type="dxa"/>
            <w:gridSpan w:val="3"/>
          </w:tcPr>
          <w:p w14:paraId="79A28843" w14:textId="3EB0969A" w:rsidR="00141BA0"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31 March 2022</w:t>
            </w:r>
          </w:p>
        </w:tc>
        <w:tc>
          <w:tcPr>
            <w:tcW w:w="180" w:type="dxa"/>
          </w:tcPr>
          <w:p w14:paraId="6B526893" w14:textId="77777777" w:rsidR="00141BA0" w:rsidRPr="002C0180" w:rsidRDefault="00141BA0"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5382C184" w14:textId="06AC45CC" w:rsidR="00141BA0"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338901BC" w14:textId="77777777" w:rsidTr="009F4D4E">
        <w:trPr>
          <w:cantSplit/>
        </w:trPr>
        <w:tc>
          <w:tcPr>
            <w:tcW w:w="3600" w:type="dxa"/>
            <w:shd w:val="clear" w:color="auto" w:fill="auto"/>
          </w:tcPr>
          <w:p w14:paraId="6AC118FF"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1260" w:type="dxa"/>
          </w:tcPr>
          <w:p w14:paraId="0CE8E567"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5DB55012"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p>
        </w:tc>
        <w:tc>
          <w:tcPr>
            <w:tcW w:w="1170" w:type="dxa"/>
          </w:tcPr>
          <w:p w14:paraId="0FCDB076"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60F76440" w14:textId="77777777" w:rsidR="00141BA0" w:rsidRPr="002C0180" w:rsidRDefault="00141BA0" w:rsidP="007A7B6A">
            <w:pPr>
              <w:spacing w:line="240" w:lineRule="atLeast"/>
              <w:ind w:right="-169"/>
              <w:jc w:val="center"/>
              <w:rPr>
                <w:rFonts w:cs="Times New Roman"/>
                <w:color w:val="000000" w:themeColor="text1"/>
                <w:sz w:val="22"/>
                <w:szCs w:val="22"/>
              </w:rPr>
            </w:pPr>
          </w:p>
        </w:tc>
        <w:tc>
          <w:tcPr>
            <w:tcW w:w="1170" w:type="dxa"/>
            <w:shd w:val="clear" w:color="auto" w:fill="auto"/>
          </w:tcPr>
          <w:p w14:paraId="0DCDCCBC"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shd w:val="clear" w:color="auto" w:fill="auto"/>
          </w:tcPr>
          <w:p w14:paraId="2B3407D6"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61D77C9" w14:textId="77777777" w:rsidR="00141BA0" w:rsidRPr="002C0180" w:rsidRDefault="00141BA0"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r>
      <w:tr w:rsidR="00087FB8" w:rsidRPr="002C0180" w14:paraId="7845873E" w14:textId="77777777" w:rsidTr="009F4D4E">
        <w:trPr>
          <w:cantSplit/>
        </w:trPr>
        <w:tc>
          <w:tcPr>
            <w:tcW w:w="3600" w:type="dxa"/>
            <w:shd w:val="clear" w:color="auto" w:fill="auto"/>
          </w:tcPr>
          <w:p w14:paraId="2A14471D"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66F8F7C1" w14:textId="77777777" w:rsidR="00141BA0" w:rsidRPr="002C0180" w:rsidRDefault="00F06590"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r w:rsidR="00141BA0" w:rsidRPr="002C0180">
              <w:rPr>
                <w:rFonts w:cs="Times New Roman"/>
                <w:i/>
                <w:iCs/>
                <w:color w:val="000000" w:themeColor="text1"/>
                <w:sz w:val="22"/>
                <w:szCs w:val="22"/>
              </w:rPr>
              <w:t>in thousand Baht</w:t>
            </w:r>
            <w:r w:rsidRPr="002C0180">
              <w:rPr>
                <w:rFonts w:cs="Times New Roman"/>
                <w:i/>
                <w:iCs/>
                <w:color w:val="000000" w:themeColor="text1"/>
                <w:sz w:val="22"/>
                <w:szCs w:val="22"/>
              </w:rPr>
              <w:t>)</w:t>
            </w:r>
          </w:p>
        </w:tc>
      </w:tr>
      <w:tr w:rsidR="002863F9" w:rsidRPr="002C0180" w14:paraId="1C599D9A" w14:textId="77777777" w:rsidTr="009F4D4E">
        <w:trPr>
          <w:cantSplit/>
        </w:trPr>
        <w:tc>
          <w:tcPr>
            <w:tcW w:w="3600" w:type="dxa"/>
            <w:shd w:val="clear" w:color="auto" w:fill="auto"/>
          </w:tcPr>
          <w:p w14:paraId="1E625774" w14:textId="77777777" w:rsidR="002863F9" w:rsidRPr="002C0180" w:rsidRDefault="002863F9" w:rsidP="002863F9">
            <w:pPr>
              <w:tabs>
                <w:tab w:val="left" w:pos="1276"/>
              </w:tabs>
              <w:spacing w:line="240" w:lineRule="atLeast"/>
              <w:ind w:left="177"/>
              <w:rPr>
                <w:rFonts w:cs="Times New Roman"/>
                <w:color w:val="000000" w:themeColor="text1"/>
                <w:sz w:val="22"/>
                <w:szCs w:val="22"/>
                <w:lang w:eastAsia="ko-KR"/>
              </w:rPr>
            </w:pPr>
            <w:r w:rsidRPr="002C0180">
              <w:rPr>
                <w:rFonts w:cs="Times New Roman"/>
                <w:color w:val="000000" w:themeColor="text1"/>
                <w:sz w:val="22"/>
                <w:szCs w:val="22"/>
                <w:lang w:eastAsia="ko-KR"/>
              </w:rPr>
              <w:t>Government bonds</w:t>
            </w:r>
          </w:p>
        </w:tc>
        <w:tc>
          <w:tcPr>
            <w:tcW w:w="1260" w:type="dxa"/>
            <w:tcBorders>
              <w:top w:val="nil"/>
              <w:bottom w:val="double" w:sz="4" w:space="0" w:color="auto"/>
            </w:tcBorders>
          </w:tcPr>
          <w:p w14:paraId="3DC1AF6B" w14:textId="7E665096" w:rsidR="002863F9" w:rsidRPr="002C0180" w:rsidRDefault="007E28C7" w:rsidP="002863F9">
            <w:pPr>
              <w:tabs>
                <w:tab w:val="decimal" w:pos="1091"/>
              </w:tabs>
              <w:spacing w:line="240" w:lineRule="atLeast"/>
              <w:ind w:right="-169"/>
              <w:rPr>
                <w:rFonts w:cs="Times New Roman"/>
                <w:color w:val="000000" w:themeColor="text1"/>
                <w:sz w:val="22"/>
                <w:szCs w:val="22"/>
              </w:rPr>
            </w:pPr>
            <w:r w:rsidRPr="002C0180">
              <w:rPr>
                <w:rFonts w:cs="Times New Roman"/>
                <w:color w:val="000000" w:themeColor="text1"/>
                <w:sz w:val="22"/>
                <w:szCs w:val="22"/>
              </w:rPr>
              <w:t>29,116</w:t>
            </w:r>
          </w:p>
        </w:tc>
        <w:tc>
          <w:tcPr>
            <w:tcW w:w="180" w:type="dxa"/>
            <w:tcBorders>
              <w:top w:val="nil"/>
              <w:bottom w:val="nil"/>
            </w:tcBorders>
          </w:tcPr>
          <w:p w14:paraId="4A737124" w14:textId="77777777" w:rsidR="002863F9" w:rsidRPr="002C0180" w:rsidRDefault="002863F9" w:rsidP="002863F9">
            <w:pPr>
              <w:tabs>
                <w:tab w:val="decimal" w:pos="999"/>
                <w:tab w:val="decimal" w:pos="1061"/>
              </w:tabs>
              <w:spacing w:line="240" w:lineRule="atLeast"/>
              <w:ind w:right="-169"/>
              <w:rPr>
                <w:rFonts w:cs="Times New Roman"/>
                <w:color w:val="000000" w:themeColor="text1"/>
                <w:sz w:val="22"/>
                <w:szCs w:val="22"/>
              </w:rPr>
            </w:pPr>
          </w:p>
        </w:tc>
        <w:tc>
          <w:tcPr>
            <w:tcW w:w="1170" w:type="dxa"/>
            <w:tcBorders>
              <w:top w:val="nil"/>
              <w:bottom w:val="double" w:sz="4" w:space="0" w:color="auto"/>
            </w:tcBorders>
          </w:tcPr>
          <w:p w14:paraId="49C840AD" w14:textId="6AF940AC" w:rsidR="002863F9" w:rsidRPr="002C0180" w:rsidRDefault="007E28C7" w:rsidP="002863F9">
            <w:pPr>
              <w:tabs>
                <w:tab w:val="decimal" w:pos="999"/>
              </w:tabs>
              <w:spacing w:line="240" w:lineRule="atLeast"/>
              <w:ind w:right="-169"/>
              <w:rPr>
                <w:rFonts w:cs="Times New Roman"/>
                <w:color w:val="000000" w:themeColor="text1"/>
                <w:sz w:val="22"/>
                <w:szCs w:val="22"/>
              </w:rPr>
            </w:pPr>
            <w:r w:rsidRPr="002C0180">
              <w:rPr>
                <w:rFonts w:cs="Times New Roman"/>
                <w:color w:val="000000" w:themeColor="text1"/>
                <w:sz w:val="22"/>
                <w:szCs w:val="22"/>
              </w:rPr>
              <w:t>25,000</w:t>
            </w:r>
          </w:p>
        </w:tc>
        <w:tc>
          <w:tcPr>
            <w:tcW w:w="180" w:type="dxa"/>
          </w:tcPr>
          <w:p w14:paraId="22661B72" w14:textId="77777777" w:rsidR="002863F9" w:rsidRPr="002C0180" w:rsidRDefault="002863F9" w:rsidP="002863F9">
            <w:pPr>
              <w:tabs>
                <w:tab w:val="decimal" w:pos="1001"/>
              </w:tabs>
              <w:spacing w:line="240" w:lineRule="atLeast"/>
              <w:ind w:right="-169"/>
              <w:rPr>
                <w:rFonts w:cs="Times New Roman"/>
                <w:color w:val="000000" w:themeColor="text1"/>
                <w:sz w:val="22"/>
                <w:szCs w:val="22"/>
              </w:rPr>
            </w:pPr>
          </w:p>
        </w:tc>
        <w:tc>
          <w:tcPr>
            <w:tcW w:w="1170" w:type="dxa"/>
            <w:tcBorders>
              <w:bottom w:val="double" w:sz="4" w:space="0" w:color="auto"/>
            </w:tcBorders>
            <w:shd w:val="clear" w:color="auto" w:fill="auto"/>
          </w:tcPr>
          <w:p w14:paraId="42379BC9" w14:textId="5EEF7E64" w:rsidR="002863F9" w:rsidRPr="002C0180" w:rsidRDefault="002863F9" w:rsidP="002863F9">
            <w:pPr>
              <w:tabs>
                <w:tab w:val="decimal" w:pos="999"/>
              </w:tabs>
              <w:spacing w:line="240" w:lineRule="atLeast"/>
              <w:ind w:right="-169"/>
              <w:rPr>
                <w:rFonts w:cs="Times New Roman"/>
                <w:color w:val="000000" w:themeColor="text1"/>
                <w:sz w:val="22"/>
                <w:szCs w:val="22"/>
              </w:rPr>
            </w:pPr>
            <w:r w:rsidRPr="002C0180">
              <w:rPr>
                <w:rFonts w:cs="Times New Roman"/>
                <w:sz w:val="22"/>
                <w:szCs w:val="22"/>
              </w:rPr>
              <w:t>29,128</w:t>
            </w:r>
          </w:p>
        </w:tc>
        <w:tc>
          <w:tcPr>
            <w:tcW w:w="180" w:type="dxa"/>
            <w:shd w:val="clear" w:color="auto" w:fill="auto"/>
          </w:tcPr>
          <w:p w14:paraId="6A6050C6" w14:textId="77777777" w:rsidR="002863F9" w:rsidRPr="002C0180" w:rsidRDefault="002863F9" w:rsidP="002863F9">
            <w:pPr>
              <w:tabs>
                <w:tab w:val="decimal" w:pos="911"/>
                <w:tab w:val="decimal" w:pos="1053"/>
                <w:tab w:val="decimal" w:pos="1152"/>
              </w:tabs>
              <w:spacing w:line="240" w:lineRule="atLeast"/>
              <w:ind w:right="-169"/>
              <w:rPr>
                <w:rFonts w:cs="Times New Roman"/>
                <w:color w:val="000000" w:themeColor="text1"/>
                <w:sz w:val="22"/>
                <w:szCs w:val="22"/>
              </w:rPr>
            </w:pPr>
          </w:p>
        </w:tc>
        <w:tc>
          <w:tcPr>
            <w:tcW w:w="1260" w:type="dxa"/>
            <w:tcBorders>
              <w:bottom w:val="double" w:sz="4" w:space="0" w:color="auto"/>
            </w:tcBorders>
            <w:shd w:val="clear" w:color="auto" w:fill="auto"/>
          </w:tcPr>
          <w:p w14:paraId="0C07A535" w14:textId="76F7AD43" w:rsidR="002863F9" w:rsidRPr="002C0180" w:rsidRDefault="002863F9" w:rsidP="002863F9">
            <w:pPr>
              <w:tabs>
                <w:tab w:val="decimal" w:pos="1089"/>
              </w:tabs>
              <w:spacing w:line="240" w:lineRule="atLeast"/>
              <w:ind w:left="362" w:right="-169"/>
              <w:rPr>
                <w:rFonts w:cs="Times New Roman"/>
                <w:color w:val="000000" w:themeColor="text1"/>
                <w:sz w:val="22"/>
                <w:szCs w:val="22"/>
              </w:rPr>
            </w:pPr>
            <w:r w:rsidRPr="002C0180">
              <w:rPr>
                <w:rFonts w:cs="Times New Roman"/>
                <w:sz w:val="22"/>
                <w:szCs w:val="22"/>
              </w:rPr>
              <w:t>25,000</w:t>
            </w:r>
          </w:p>
        </w:tc>
      </w:tr>
    </w:tbl>
    <w:p w14:paraId="7897D7FB" w14:textId="2A9E2AFF" w:rsidR="003A371A" w:rsidRPr="002C0180" w:rsidRDefault="003A371A" w:rsidP="009D09D4">
      <w:pPr>
        <w:spacing w:line="240" w:lineRule="atLeast"/>
        <w:rPr>
          <w:rFonts w:cs="Times New Roman"/>
          <w:b/>
          <w:bCs/>
          <w:color w:val="000000" w:themeColor="text1"/>
          <w:cs/>
        </w:rPr>
      </w:pPr>
    </w:p>
    <w:p w14:paraId="541C9A37" w14:textId="0938B5E0"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FE1C8C" w:rsidRPr="002C0180">
        <w:rPr>
          <w:rFonts w:cs="Times New Roman"/>
          <w:color w:val="000000" w:themeColor="text1"/>
          <w:sz w:val="22"/>
          <w:szCs w:val="22"/>
        </w:rPr>
        <w:t>5</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2 </w:t>
      </w:r>
      <w:r w:rsidR="000533AF" w:rsidRPr="002C0180">
        <w:rPr>
          <w:rFonts w:cs="Times New Roman"/>
          <w:color w:val="000000" w:themeColor="text1"/>
          <w:sz w:val="22"/>
          <w:szCs w:val="22"/>
        </w:rPr>
        <w:tab/>
        <w:t xml:space="preserve">As at </w:t>
      </w:r>
      <w:r w:rsidR="00B50B65" w:rsidRPr="002C0180">
        <w:rPr>
          <w:rFonts w:eastAsia="Times New Roman" w:cs="Times New Roman"/>
          <w:color w:val="000000" w:themeColor="text1"/>
          <w:sz w:val="22"/>
          <w:szCs w:val="22"/>
        </w:rPr>
        <w:t>31 March 2022</w:t>
      </w:r>
      <w:r w:rsidR="000533AF"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000533AF" w:rsidRPr="002C0180">
        <w:rPr>
          <w:rFonts w:cs="Times New Roman"/>
          <w:color w:val="000000" w:themeColor="text1"/>
          <w:sz w:val="22"/>
          <w:szCs w:val="22"/>
        </w:rPr>
        <w:t xml:space="preserve">, investments in debt securities were pledged as life assurance policy reserve with the Registrar in accordance with Section </w:t>
      </w:r>
      <w:r w:rsidR="007151CA" w:rsidRPr="002C0180">
        <w:rPr>
          <w:rFonts w:cs="Times New Roman"/>
          <w:color w:val="000000" w:themeColor="text1"/>
          <w:sz w:val="22"/>
          <w:szCs w:val="22"/>
        </w:rPr>
        <w:t xml:space="preserve">24 </w:t>
      </w:r>
      <w:r w:rsidR="000533AF" w:rsidRPr="002C0180">
        <w:rPr>
          <w:rFonts w:cs="Times New Roman"/>
          <w:color w:val="000000" w:themeColor="text1"/>
          <w:sz w:val="22"/>
          <w:szCs w:val="22"/>
        </w:rPr>
        <w:t xml:space="preserve">of the Life Assurance Act </w:t>
      </w:r>
      <w:r w:rsidR="000F498F" w:rsidRPr="002C0180">
        <w:rPr>
          <w:rFonts w:cs="Times New Roman"/>
          <w:color w:val="000000" w:themeColor="text1"/>
          <w:sz w:val="22"/>
          <w:szCs w:val="22"/>
        </w:rPr>
        <w:t>(</w:t>
      </w:r>
      <w:r w:rsidR="000533AF" w:rsidRPr="002C0180">
        <w:rPr>
          <w:rFonts w:cs="Times New Roman"/>
          <w:color w:val="000000" w:themeColor="text1"/>
          <w:sz w:val="22"/>
          <w:szCs w:val="22"/>
        </w:rPr>
        <w:t>No</w:t>
      </w:r>
      <w:r w:rsidR="000533AF" w:rsidRPr="002C0180">
        <w:rPr>
          <w:rFonts w:cs="Times New Roman"/>
          <w:color w:val="000000" w:themeColor="text1"/>
          <w:sz w:val="22"/>
          <w:szCs w:val="22"/>
          <w:cs/>
        </w:rPr>
        <w:t xml:space="preserve">. </w:t>
      </w:r>
      <w:r w:rsidR="000533AF" w:rsidRPr="002C0180">
        <w:rPr>
          <w:rFonts w:cs="Times New Roman"/>
          <w:color w:val="000000" w:themeColor="text1"/>
          <w:sz w:val="22"/>
          <w:szCs w:val="22"/>
        </w:rPr>
        <w:t>2</w:t>
      </w:r>
      <w:r w:rsidR="000F498F" w:rsidRPr="002C0180">
        <w:rPr>
          <w:rFonts w:cs="Times New Roman"/>
          <w:color w:val="000000" w:themeColor="text1"/>
          <w:sz w:val="22"/>
          <w:szCs w:val="22"/>
        </w:rPr>
        <w:t xml:space="preserve">) </w:t>
      </w:r>
      <w:r w:rsidR="000533AF" w:rsidRPr="002C0180">
        <w:rPr>
          <w:rFonts w:cs="Times New Roman"/>
          <w:color w:val="000000" w:themeColor="text1"/>
          <w:sz w:val="22"/>
          <w:szCs w:val="22"/>
        </w:rPr>
        <w:t>B</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E</w:t>
      </w:r>
      <w:r w:rsidR="000533AF" w:rsidRPr="002C0180">
        <w:rPr>
          <w:rFonts w:cs="Times New Roman"/>
          <w:color w:val="000000" w:themeColor="text1"/>
          <w:sz w:val="22"/>
          <w:szCs w:val="22"/>
          <w:cs/>
        </w:rPr>
        <w:t>. 25</w:t>
      </w:r>
      <w:r w:rsidR="000533AF" w:rsidRPr="002C0180">
        <w:rPr>
          <w:rFonts w:cs="Times New Roman"/>
          <w:color w:val="000000" w:themeColor="text1"/>
          <w:sz w:val="22"/>
          <w:szCs w:val="22"/>
        </w:rPr>
        <w:t>51 as follows</w:t>
      </w:r>
      <w:r w:rsidR="000533AF" w:rsidRPr="002C0180">
        <w:rPr>
          <w:rFonts w:cs="Times New Roman"/>
          <w:color w:val="000000" w:themeColor="text1"/>
          <w:sz w:val="22"/>
          <w:szCs w:val="22"/>
          <w:cs/>
        </w:rPr>
        <w:t>:</w:t>
      </w:r>
    </w:p>
    <w:p w14:paraId="640300F6" w14:textId="0633E101" w:rsidR="00094E9F" w:rsidRPr="002C0180" w:rsidRDefault="00094E9F"/>
    <w:tbl>
      <w:tblPr>
        <w:tblW w:w="9000" w:type="dxa"/>
        <w:tblInd w:w="81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170"/>
        <w:gridCol w:w="180"/>
        <w:gridCol w:w="1260"/>
      </w:tblGrid>
      <w:tr w:rsidR="00087FB8" w:rsidRPr="002C0180" w14:paraId="03E467BB" w14:textId="77777777" w:rsidTr="009F4D4E">
        <w:trPr>
          <w:cantSplit/>
        </w:trPr>
        <w:tc>
          <w:tcPr>
            <w:tcW w:w="3600" w:type="dxa"/>
            <w:shd w:val="clear" w:color="auto" w:fill="auto"/>
          </w:tcPr>
          <w:p w14:paraId="258E1F1D" w14:textId="1F10D689"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84C584D" w14:textId="77777777" w:rsidR="00B8014E" w:rsidRPr="002C0180" w:rsidRDefault="00B8014E"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4A3356E7" w14:textId="77777777" w:rsidTr="009F4D4E">
        <w:trPr>
          <w:cantSplit/>
        </w:trPr>
        <w:tc>
          <w:tcPr>
            <w:tcW w:w="3600" w:type="dxa"/>
            <w:shd w:val="clear" w:color="auto" w:fill="auto"/>
          </w:tcPr>
          <w:p w14:paraId="6C6C17AB"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09D4F7CE" w14:textId="77777777" w:rsidR="00B8014E" w:rsidRPr="002C0180" w:rsidRDefault="00B8014E"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4B22BC2B" w14:textId="77777777" w:rsidTr="009F4D4E">
        <w:trPr>
          <w:cantSplit/>
        </w:trPr>
        <w:tc>
          <w:tcPr>
            <w:tcW w:w="3600" w:type="dxa"/>
            <w:shd w:val="clear" w:color="auto" w:fill="auto"/>
          </w:tcPr>
          <w:p w14:paraId="2E99B72F"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2610" w:type="dxa"/>
            <w:gridSpan w:val="3"/>
          </w:tcPr>
          <w:p w14:paraId="5A1542B1" w14:textId="733048A5" w:rsidR="00B8014E"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31 March 2022</w:t>
            </w:r>
          </w:p>
        </w:tc>
        <w:tc>
          <w:tcPr>
            <w:tcW w:w="180" w:type="dxa"/>
          </w:tcPr>
          <w:p w14:paraId="7CAC581D" w14:textId="77777777" w:rsidR="00B8014E" w:rsidRPr="002C0180" w:rsidRDefault="00B8014E"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7ABD4C3D" w14:textId="59E0EBDD" w:rsidR="00B8014E"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70E75F5A" w14:textId="77777777" w:rsidTr="009F4D4E">
        <w:trPr>
          <w:cantSplit/>
        </w:trPr>
        <w:tc>
          <w:tcPr>
            <w:tcW w:w="3600" w:type="dxa"/>
            <w:shd w:val="clear" w:color="auto" w:fill="auto"/>
          </w:tcPr>
          <w:p w14:paraId="0E9988C7"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1260" w:type="dxa"/>
          </w:tcPr>
          <w:p w14:paraId="3320F4E3"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125F83F5"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p>
        </w:tc>
        <w:tc>
          <w:tcPr>
            <w:tcW w:w="1170" w:type="dxa"/>
          </w:tcPr>
          <w:p w14:paraId="7555F929"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7E448BB5" w14:textId="77777777" w:rsidR="00B8014E" w:rsidRPr="002C0180" w:rsidRDefault="00B8014E" w:rsidP="007A7B6A">
            <w:pPr>
              <w:spacing w:line="240" w:lineRule="atLeast"/>
              <w:ind w:right="-169"/>
              <w:jc w:val="center"/>
              <w:rPr>
                <w:rFonts w:cs="Times New Roman"/>
                <w:color w:val="000000" w:themeColor="text1"/>
                <w:sz w:val="22"/>
                <w:szCs w:val="22"/>
              </w:rPr>
            </w:pPr>
          </w:p>
        </w:tc>
        <w:tc>
          <w:tcPr>
            <w:tcW w:w="1170" w:type="dxa"/>
            <w:shd w:val="clear" w:color="auto" w:fill="auto"/>
          </w:tcPr>
          <w:p w14:paraId="26B09BA9"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shd w:val="clear" w:color="auto" w:fill="auto"/>
          </w:tcPr>
          <w:p w14:paraId="60507470"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98FE8EC" w14:textId="77777777" w:rsidR="00B8014E" w:rsidRPr="002C0180" w:rsidRDefault="00B8014E" w:rsidP="007A7B6A">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r>
      <w:tr w:rsidR="00087FB8" w:rsidRPr="002C0180" w14:paraId="6657DA5B" w14:textId="77777777" w:rsidTr="009F4D4E">
        <w:trPr>
          <w:cantSplit/>
          <w:trHeight w:val="146"/>
        </w:trPr>
        <w:tc>
          <w:tcPr>
            <w:tcW w:w="3600" w:type="dxa"/>
            <w:shd w:val="clear" w:color="auto" w:fill="auto"/>
          </w:tcPr>
          <w:p w14:paraId="7741F3AE"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382E614F" w14:textId="77777777" w:rsidR="00B8014E" w:rsidRPr="002C0180" w:rsidRDefault="00F06590"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r w:rsidR="00B8014E" w:rsidRPr="002C0180">
              <w:rPr>
                <w:rFonts w:cs="Times New Roman"/>
                <w:i/>
                <w:iCs/>
                <w:color w:val="000000" w:themeColor="text1"/>
                <w:sz w:val="22"/>
                <w:szCs w:val="22"/>
              </w:rPr>
              <w:t>in thousand Baht</w:t>
            </w:r>
            <w:r w:rsidRPr="002C0180">
              <w:rPr>
                <w:rFonts w:cs="Times New Roman"/>
                <w:i/>
                <w:iCs/>
                <w:color w:val="000000" w:themeColor="text1"/>
                <w:sz w:val="22"/>
                <w:szCs w:val="22"/>
              </w:rPr>
              <w:t>)</w:t>
            </w:r>
          </w:p>
        </w:tc>
      </w:tr>
      <w:tr w:rsidR="002863F9" w:rsidRPr="002C0180" w14:paraId="1D599EBA" w14:textId="77777777" w:rsidTr="00A422AD">
        <w:trPr>
          <w:cantSplit/>
        </w:trPr>
        <w:tc>
          <w:tcPr>
            <w:tcW w:w="3600" w:type="dxa"/>
            <w:shd w:val="clear" w:color="auto" w:fill="auto"/>
          </w:tcPr>
          <w:p w14:paraId="5360B9E9" w14:textId="77777777" w:rsidR="002863F9" w:rsidRPr="002C0180" w:rsidRDefault="002863F9" w:rsidP="002863F9">
            <w:pPr>
              <w:spacing w:line="240" w:lineRule="atLeast"/>
              <w:ind w:left="177"/>
              <w:rPr>
                <w:rFonts w:cs="Times New Roman"/>
                <w:color w:val="000000" w:themeColor="text1"/>
                <w:sz w:val="22"/>
                <w:szCs w:val="22"/>
              </w:rPr>
            </w:pPr>
            <w:r w:rsidRPr="002C0180">
              <w:rPr>
                <w:rFonts w:cs="Times New Roman"/>
                <w:color w:val="000000" w:themeColor="text1"/>
                <w:sz w:val="22"/>
                <w:szCs w:val="22"/>
              </w:rPr>
              <w:t>Promissory notes</w:t>
            </w:r>
          </w:p>
        </w:tc>
        <w:tc>
          <w:tcPr>
            <w:tcW w:w="1260" w:type="dxa"/>
            <w:tcBorders>
              <w:top w:val="nil"/>
              <w:bottom w:val="nil"/>
            </w:tcBorders>
            <w:vAlign w:val="center"/>
          </w:tcPr>
          <w:p w14:paraId="40C90C37" w14:textId="3F71C529" w:rsidR="002863F9" w:rsidRPr="002C0180" w:rsidRDefault="007E28C7" w:rsidP="002863F9">
            <w:pPr>
              <w:tabs>
                <w:tab w:val="decimal" w:pos="992"/>
              </w:tabs>
              <w:spacing w:line="240" w:lineRule="atLeast"/>
              <w:ind w:left="-73"/>
              <w:jc w:val="center"/>
              <w:rPr>
                <w:rFonts w:cs="Times New Roman"/>
                <w:color w:val="000000" w:themeColor="text1"/>
                <w:sz w:val="22"/>
                <w:szCs w:val="22"/>
                <w:cs/>
              </w:rPr>
            </w:pPr>
            <w:r w:rsidRPr="002C0180">
              <w:rPr>
                <w:rFonts w:cs="Times New Roman"/>
                <w:color w:val="000000" w:themeColor="text1"/>
                <w:sz w:val="22"/>
                <w:szCs w:val="22"/>
              </w:rPr>
              <w:t>7,850,000</w:t>
            </w:r>
          </w:p>
        </w:tc>
        <w:tc>
          <w:tcPr>
            <w:tcW w:w="180" w:type="dxa"/>
            <w:tcBorders>
              <w:top w:val="nil"/>
              <w:bottom w:val="nil"/>
            </w:tcBorders>
            <w:vAlign w:val="center"/>
          </w:tcPr>
          <w:p w14:paraId="7BE67B62" w14:textId="2E389181" w:rsidR="002863F9" w:rsidRPr="002C0180" w:rsidRDefault="002863F9" w:rsidP="002863F9">
            <w:pPr>
              <w:tabs>
                <w:tab w:val="decimal" w:pos="992"/>
                <w:tab w:val="decimal" w:pos="1152"/>
              </w:tabs>
              <w:spacing w:line="240" w:lineRule="atLeast"/>
              <w:jc w:val="right"/>
              <w:rPr>
                <w:rFonts w:cs="Times New Roman"/>
                <w:color w:val="000000" w:themeColor="text1"/>
                <w:sz w:val="22"/>
                <w:szCs w:val="22"/>
              </w:rPr>
            </w:pPr>
          </w:p>
        </w:tc>
        <w:tc>
          <w:tcPr>
            <w:tcW w:w="1170" w:type="dxa"/>
            <w:tcBorders>
              <w:top w:val="nil"/>
              <w:bottom w:val="nil"/>
            </w:tcBorders>
            <w:vAlign w:val="center"/>
          </w:tcPr>
          <w:p w14:paraId="541863E6" w14:textId="3EFF6EE8" w:rsidR="002863F9" w:rsidRPr="002C0180" w:rsidRDefault="007E28C7" w:rsidP="002863F9">
            <w:pPr>
              <w:tabs>
                <w:tab w:val="decimal" w:pos="992"/>
              </w:tabs>
              <w:spacing w:line="240" w:lineRule="atLeast"/>
              <w:ind w:left="-73"/>
              <w:jc w:val="center"/>
              <w:rPr>
                <w:rFonts w:cs="Times New Roman"/>
                <w:color w:val="000000" w:themeColor="text1"/>
                <w:sz w:val="22"/>
                <w:szCs w:val="22"/>
              </w:rPr>
            </w:pPr>
            <w:r w:rsidRPr="002C0180">
              <w:rPr>
                <w:rFonts w:cs="Times New Roman"/>
                <w:color w:val="000000" w:themeColor="text1"/>
                <w:sz w:val="22"/>
                <w:szCs w:val="22"/>
              </w:rPr>
              <w:t>7,850,000</w:t>
            </w:r>
          </w:p>
        </w:tc>
        <w:tc>
          <w:tcPr>
            <w:tcW w:w="180" w:type="dxa"/>
          </w:tcPr>
          <w:p w14:paraId="46BD4DCA" w14:textId="77777777" w:rsidR="002863F9" w:rsidRPr="002C0180" w:rsidRDefault="002863F9" w:rsidP="002863F9">
            <w:pPr>
              <w:tabs>
                <w:tab w:val="decimal" w:pos="1001"/>
              </w:tabs>
              <w:spacing w:line="240" w:lineRule="atLeast"/>
              <w:ind w:right="-169"/>
              <w:rPr>
                <w:rFonts w:cs="Times New Roman"/>
                <w:color w:val="000000" w:themeColor="text1"/>
                <w:sz w:val="22"/>
                <w:szCs w:val="22"/>
              </w:rPr>
            </w:pPr>
          </w:p>
        </w:tc>
        <w:tc>
          <w:tcPr>
            <w:tcW w:w="1170" w:type="dxa"/>
          </w:tcPr>
          <w:p w14:paraId="675E130D" w14:textId="16AC8823" w:rsidR="002863F9" w:rsidRPr="002C0180" w:rsidRDefault="002863F9" w:rsidP="002863F9">
            <w:pPr>
              <w:tabs>
                <w:tab w:val="decimal" w:pos="992"/>
              </w:tabs>
              <w:spacing w:line="240" w:lineRule="atLeast"/>
              <w:rPr>
                <w:rFonts w:cs="Times New Roman"/>
                <w:color w:val="000000" w:themeColor="text1"/>
                <w:sz w:val="22"/>
                <w:szCs w:val="22"/>
              </w:rPr>
            </w:pPr>
            <w:r w:rsidRPr="002C0180">
              <w:rPr>
                <w:rFonts w:cs="Times New Roman"/>
                <w:sz w:val="22"/>
                <w:szCs w:val="22"/>
              </w:rPr>
              <w:t>7,850,000</w:t>
            </w:r>
          </w:p>
        </w:tc>
        <w:tc>
          <w:tcPr>
            <w:tcW w:w="180" w:type="dxa"/>
          </w:tcPr>
          <w:p w14:paraId="1F0DBD4E" w14:textId="77777777" w:rsidR="002863F9" w:rsidRPr="002C0180" w:rsidRDefault="002863F9" w:rsidP="002863F9">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6D241C2B" w14:textId="114E3417" w:rsidR="002863F9" w:rsidRPr="002C0180" w:rsidRDefault="002863F9" w:rsidP="002863F9">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7,850,000</w:t>
            </w:r>
          </w:p>
        </w:tc>
      </w:tr>
      <w:tr w:rsidR="002863F9" w:rsidRPr="002C0180" w14:paraId="20912835" w14:textId="77777777" w:rsidTr="00A422AD">
        <w:trPr>
          <w:cantSplit/>
        </w:trPr>
        <w:tc>
          <w:tcPr>
            <w:tcW w:w="3600" w:type="dxa"/>
            <w:shd w:val="clear" w:color="auto" w:fill="auto"/>
          </w:tcPr>
          <w:p w14:paraId="122AF7DA" w14:textId="77777777" w:rsidR="002863F9" w:rsidRPr="002C0180" w:rsidRDefault="002863F9" w:rsidP="002863F9">
            <w:pPr>
              <w:spacing w:line="240" w:lineRule="atLeast"/>
              <w:ind w:left="177"/>
              <w:rPr>
                <w:rFonts w:cs="Times New Roman"/>
                <w:color w:val="000000" w:themeColor="text1"/>
                <w:sz w:val="22"/>
                <w:szCs w:val="22"/>
                <w:cs/>
              </w:rPr>
            </w:pPr>
            <w:r w:rsidRPr="002C0180">
              <w:rPr>
                <w:rFonts w:cs="Times New Roman"/>
                <w:color w:val="000000" w:themeColor="text1"/>
                <w:sz w:val="22"/>
                <w:szCs w:val="22"/>
              </w:rPr>
              <w:t>Government bonds</w:t>
            </w:r>
          </w:p>
        </w:tc>
        <w:tc>
          <w:tcPr>
            <w:tcW w:w="1260" w:type="dxa"/>
            <w:tcBorders>
              <w:top w:val="nil"/>
              <w:bottom w:val="nil"/>
            </w:tcBorders>
            <w:vAlign w:val="center"/>
          </w:tcPr>
          <w:p w14:paraId="1573151A" w14:textId="403E73EC" w:rsidR="002863F9" w:rsidRPr="002C0180" w:rsidRDefault="007E28C7" w:rsidP="007F55C1">
            <w:pPr>
              <w:tabs>
                <w:tab w:val="decimal" w:pos="992"/>
              </w:tabs>
              <w:spacing w:line="240" w:lineRule="atLeast"/>
              <w:ind w:left="-73"/>
              <w:jc w:val="center"/>
              <w:rPr>
                <w:rFonts w:cs="Times New Roman"/>
                <w:color w:val="000000" w:themeColor="text1"/>
                <w:sz w:val="22"/>
                <w:szCs w:val="22"/>
              </w:rPr>
            </w:pPr>
            <w:r w:rsidRPr="002C0180">
              <w:rPr>
                <w:rFonts w:cs="Times New Roman"/>
                <w:color w:val="000000" w:themeColor="text1"/>
                <w:sz w:val="22"/>
                <w:szCs w:val="22"/>
              </w:rPr>
              <w:t>94,596,779</w:t>
            </w:r>
          </w:p>
        </w:tc>
        <w:tc>
          <w:tcPr>
            <w:tcW w:w="180" w:type="dxa"/>
            <w:tcBorders>
              <w:top w:val="nil"/>
              <w:bottom w:val="nil"/>
            </w:tcBorders>
            <w:vAlign w:val="center"/>
          </w:tcPr>
          <w:p w14:paraId="7AFD550B" w14:textId="77DC52F3" w:rsidR="002863F9" w:rsidRPr="002C0180" w:rsidRDefault="002863F9" w:rsidP="002863F9">
            <w:pPr>
              <w:tabs>
                <w:tab w:val="decimal" w:pos="735"/>
                <w:tab w:val="decimal" w:pos="992"/>
              </w:tabs>
              <w:spacing w:line="240" w:lineRule="atLeast"/>
              <w:jc w:val="right"/>
              <w:rPr>
                <w:rFonts w:cs="Times New Roman"/>
                <w:color w:val="000000" w:themeColor="text1"/>
                <w:sz w:val="22"/>
                <w:szCs w:val="22"/>
              </w:rPr>
            </w:pPr>
          </w:p>
        </w:tc>
        <w:tc>
          <w:tcPr>
            <w:tcW w:w="1170" w:type="dxa"/>
            <w:tcBorders>
              <w:top w:val="nil"/>
              <w:bottom w:val="nil"/>
            </w:tcBorders>
            <w:vAlign w:val="center"/>
          </w:tcPr>
          <w:p w14:paraId="63B47597" w14:textId="7B87CA96" w:rsidR="002863F9" w:rsidRPr="002C0180" w:rsidRDefault="007E28C7" w:rsidP="002863F9">
            <w:pPr>
              <w:tabs>
                <w:tab w:val="decimal" w:pos="735"/>
                <w:tab w:val="decimal" w:pos="992"/>
              </w:tabs>
              <w:spacing w:line="240" w:lineRule="atLeast"/>
              <w:jc w:val="center"/>
              <w:rPr>
                <w:rFonts w:cs="Times New Roman"/>
                <w:color w:val="000000" w:themeColor="text1"/>
                <w:sz w:val="22"/>
                <w:szCs w:val="22"/>
              </w:rPr>
            </w:pPr>
            <w:r w:rsidRPr="002C0180">
              <w:rPr>
                <w:rFonts w:cs="Times New Roman"/>
                <w:color w:val="000000" w:themeColor="text1"/>
                <w:sz w:val="22"/>
                <w:szCs w:val="22"/>
              </w:rPr>
              <w:t>87,997,000</w:t>
            </w:r>
          </w:p>
        </w:tc>
        <w:tc>
          <w:tcPr>
            <w:tcW w:w="180" w:type="dxa"/>
          </w:tcPr>
          <w:p w14:paraId="1D0FFF98" w14:textId="77777777" w:rsidR="002863F9" w:rsidRPr="002C0180" w:rsidRDefault="002863F9" w:rsidP="002863F9">
            <w:pPr>
              <w:tabs>
                <w:tab w:val="decimal" w:pos="1001"/>
              </w:tabs>
              <w:spacing w:line="240" w:lineRule="atLeast"/>
              <w:ind w:right="-169"/>
              <w:rPr>
                <w:rFonts w:cs="Times New Roman"/>
                <w:color w:val="000000" w:themeColor="text1"/>
                <w:sz w:val="22"/>
                <w:szCs w:val="22"/>
              </w:rPr>
            </w:pPr>
          </w:p>
        </w:tc>
        <w:tc>
          <w:tcPr>
            <w:tcW w:w="1170" w:type="dxa"/>
          </w:tcPr>
          <w:p w14:paraId="09CD269D" w14:textId="41AB8CBB" w:rsidR="002863F9" w:rsidRPr="002C0180" w:rsidRDefault="002863F9" w:rsidP="002863F9">
            <w:pPr>
              <w:tabs>
                <w:tab w:val="decimal" w:pos="992"/>
              </w:tabs>
              <w:spacing w:line="240" w:lineRule="atLeast"/>
              <w:rPr>
                <w:rFonts w:cs="Times New Roman"/>
                <w:color w:val="000000" w:themeColor="text1"/>
                <w:sz w:val="22"/>
                <w:szCs w:val="22"/>
              </w:rPr>
            </w:pPr>
            <w:r w:rsidRPr="002C0180">
              <w:rPr>
                <w:rFonts w:cs="Times New Roman"/>
                <w:sz w:val="22"/>
                <w:szCs w:val="22"/>
              </w:rPr>
              <w:t>87,345,903</w:t>
            </w:r>
          </w:p>
        </w:tc>
        <w:tc>
          <w:tcPr>
            <w:tcW w:w="180" w:type="dxa"/>
          </w:tcPr>
          <w:p w14:paraId="1E4F17F3" w14:textId="77777777" w:rsidR="002863F9" w:rsidRPr="002C0180" w:rsidRDefault="002863F9" w:rsidP="002863F9">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5B56809F" w14:textId="766F69BC" w:rsidR="002863F9" w:rsidRPr="002C0180" w:rsidRDefault="002863F9" w:rsidP="002863F9">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80,782,000</w:t>
            </w:r>
          </w:p>
        </w:tc>
      </w:tr>
      <w:tr w:rsidR="002863F9" w:rsidRPr="002C0180" w14:paraId="207646CC" w14:textId="77777777" w:rsidTr="00A422AD">
        <w:trPr>
          <w:cantSplit/>
        </w:trPr>
        <w:tc>
          <w:tcPr>
            <w:tcW w:w="3600" w:type="dxa"/>
            <w:shd w:val="clear" w:color="auto" w:fill="auto"/>
          </w:tcPr>
          <w:p w14:paraId="7BC047ED" w14:textId="77777777" w:rsidR="002863F9" w:rsidRPr="002C0180" w:rsidRDefault="002863F9" w:rsidP="002863F9">
            <w:pPr>
              <w:spacing w:line="240" w:lineRule="atLeast"/>
              <w:ind w:left="177"/>
              <w:rPr>
                <w:rFonts w:cs="Times New Roman"/>
                <w:b/>
                <w:bCs/>
                <w:color w:val="000000" w:themeColor="text1"/>
                <w:sz w:val="22"/>
                <w:szCs w:val="22"/>
                <w:cs/>
              </w:rPr>
            </w:pPr>
            <w:r w:rsidRPr="002C0180">
              <w:rPr>
                <w:rFonts w:cs="Times New Roman"/>
                <w:b/>
                <w:bCs/>
                <w:color w:val="000000" w:themeColor="text1"/>
                <w:sz w:val="22"/>
                <w:szCs w:val="22"/>
              </w:rPr>
              <w:t>Total</w:t>
            </w:r>
          </w:p>
        </w:tc>
        <w:tc>
          <w:tcPr>
            <w:tcW w:w="1260" w:type="dxa"/>
            <w:tcBorders>
              <w:top w:val="single" w:sz="4" w:space="0" w:color="auto"/>
              <w:bottom w:val="double" w:sz="4" w:space="0" w:color="auto"/>
            </w:tcBorders>
            <w:vAlign w:val="center"/>
          </w:tcPr>
          <w:p w14:paraId="1A9444AA" w14:textId="225606C5" w:rsidR="002863F9" w:rsidRPr="002C0180" w:rsidRDefault="007E28C7" w:rsidP="007F55C1">
            <w:pPr>
              <w:tabs>
                <w:tab w:val="decimal" w:pos="992"/>
              </w:tabs>
              <w:spacing w:line="240" w:lineRule="atLeast"/>
              <w:ind w:left="-73"/>
              <w:jc w:val="center"/>
              <w:rPr>
                <w:rFonts w:cs="Times New Roman"/>
                <w:b/>
                <w:bCs/>
                <w:color w:val="000000" w:themeColor="text1"/>
                <w:sz w:val="22"/>
                <w:szCs w:val="22"/>
              </w:rPr>
            </w:pPr>
            <w:r w:rsidRPr="002C0180">
              <w:rPr>
                <w:rFonts w:cs="Times New Roman"/>
                <w:b/>
                <w:bCs/>
                <w:color w:val="000000" w:themeColor="text1"/>
                <w:sz w:val="22"/>
                <w:szCs w:val="22"/>
              </w:rPr>
              <w:t>102,446,779</w:t>
            </w:r>
          </w:p>
        </w:tc>
        <w:tc>
          <w:tcPr>
            <w:tcW w:w="180" w:type="dxa"/>
            <w:tcBorders>
              <w:top w:val="nil"/>
              <w:bottom w:val="nil"/>
            </w:tcBorders>
            <w:vAlign w:val="center"/>
          </w:tcPr>
          <w:p w14:paraId="451AE115" w14:textId="4506A5E7" w:rsidR="002863F9" w:rsidRPr="002C0180" w:rsidRDefault="002863F9" w:rsidP="002863F9">
            <w:pPr>
              <w:tabs>
                <w:tab w:val="decimal" w:pos="735"/>
                <w:tab w:val="decimal" w:pos="992"/>
              </w:tabs>
              <w:spacing w:line="240" w:lineRule="atLeast"/>
              <w:jc w:val="right"/>
              <w:rPr>
                <w:rFonts w:cs="Times New Roman"/>
                <w:b/>
                <w:bCs/>
                <w:color w:val="000000" w:themeColor="text1"/>
                <w:sz w:val="22"/>
                <w:szCs w:val="22"/>
              </w:rPr>
            </w:pPr>
          </w:p>
        </w:tc>
        <w:tc>
          <w:tcPr>
            <w:tcW w:w="1170" w:type="dxa"/>
            <w:tcBorders>
              <w:top w:val="single" w:sz="4" w:space="0" w:color="auto"/>
              <w:bottom w:val="double" w:sz="4" w:space="0" w:color="auto"/>
            </w:tcBorders>
            <w:vAlign w:val="center"/>
          </w:tcPr>
          <w:p w14:paraId="3339CCBA" w14:textId="41C83B72" w:rsidR="002863F9" w:rsidRPr="002C0180" w:rsidRDefault="007E28C7" w:rsidP="002863F9">
            <w:pPr>
              <w:tabs>
                <w:tab w:val="decimal" w:pos="822"/>
                <w:tab w:val="decimal" w:pos="992"/>
              </w:tabs>
              <w:spacing w:line="240" w:lineRule="atLeast"/>
              <w:jc w:val="center"/>
              <w:rPr>
                <w:rFonts w:cs="Times New Roman"/>
                <w:b/>
                <w:bCs/>
                <w:color w:val="000000" w:themeColor="text1"/>
                <w:sz w:val="22"/>
                <w:szCs w:val="22"/>
              </w:rPr>
            </w:pPr>
            <w:r w:rsidRPr="002C0180">
              <w:rPr>
                <w:rFonts w:cs="Times New Roman"/>
                <w:b/>
                <w:bCs/>
                <w:color w:val="000000" w:themeColor="text1"/>
                <w:sz w:val="22"/>
                <w:szCs w:val="22"/>
              </w:rPr>
              <w:t>95,847,000</w:t>
            </w:r>
          </w:p>
        </w:tc>
        <w:tc>
          <w:tcPr>
            <w:tcW w:w="180" w:type="dxa"/>
          </w:tcPr>
          <w:p w14:paraId="4B6FDD34" w14:textId="77777777" w:rsidR="002863F9" w:rsidRPr="002C0180" w:rsidRDefault="002863F9" w:rsidP="002863F9">
            <w:pPr>
              <w:tabs>
                <w:tab w:val="decimal" w:pos="1001"/>
              </w:tabs>
              <w:spacing w:line="240" w:lineRule="atLeast"/>
              <w:ind w:right="-169"/>
              <w:rPr>
                <w:rFonts w:cs="Times New Roman"/>
                <w:b/>
                <w:bCs/>
                <w:color w:val="000000" w:themeColor="text1"/>
                <w:sz w:val="22"/>
                <w:szCs w:val="22"/>
              </w:rPr>
            </w:pPr>
          </w:p>
        </w:tc>
        <w:tc>
          <w:tcPr>
            <w:tcW w:w="1170" w:type="dxa"/>
            <w:tcBorders>
              <w:top w:val="single" w:sz="4" w:space="0" w:color="auto"/>
              <w:bottom w:val="double" w:sz="4" w:space="0" w:color="auto"/>
            </w:tcBorders>
          </w:tcPr>
          <w:p w14:paraId="1D85E15E" w14:textId="32AEFDAC" w:rsidR="002863F9" w:rsidRPr="002C0180" w:rsidRDefault="002863F9" w:rsidP="002863F9">
            <w:pPr>
              <w:tabs>
                <w:tab w:val="decimal" w:pos="992"/>
              </w:tabs>
              <w:spacing w:line="240" w:lineRule="atLeast"/>
              <w:rPr>
                <w:rFonts w:cs="Times New Roman"/>
                <w:b/>
                <w:bCs/>
                <w:color w:val="000000" w:themeColor="text1"/>
                <w:sz w:val="22"/>
                <w:szCs w:val="22"/>
              </w:rPr>
            </w:pPr>
            <w:r w:rsidRPr="002C0180">
              <w:rPr>
                <w:rFonts w:cs="Times New Roman"/>
                <w:b/>
                <w:bCs/>
                <w:sz w:val="22"/>
                <w:szCs w:val="22"/>
              </w:rPr>
              <w:t>95,195,903</w:t>
            </w:r>
          </w:p>
        </w:tc>
        <w:tc>
          <w:tcPr>
            <w:tcW w:w="180" w:type="dxa"/>
          </w:tcPr>
          <w:p w14:paraId="3423A5F2" w14:textId="77777777" w:rsidR="002863F9" w:rsidRPr="002C0180" w:rsidRDefault="002863F9" w:rsidP="002863F9">
            <w:pPr>
              <w:tabs>
                <w:tab w:val="decimal" w:pos="1002"/>
                <w:tab w:val="decimal" w:pos="1152"/>
              </w:tabs>
              <w:spacing w:line="240" w:lineRule="atLeast"/>
              <w:ind w:right="-73"/>
              <w:jc w:val="right"/>
              <w:rPr>
                <w:rFonts w:cs="Times New Roman"/>
                <w:b/>
                <w:bCs/>
                <w:color w:val="000000" w:themeColor="text1"/>
                <w:sz w:val="22"/>
                <w:szCs w:val="22"/>
              </w:rPr>
            </w:pPr>
          </w:p>
        </w:tc>
        <w:tc>
          <w:tcPr>
            <w:tcW w:w="1260" w:type="dxa"/>
            <w:tcBorders>
              <w:top w:val="single" w:sz="4" w:space="0" w:color="auto"/>
              <w:bottom w:val="double" w:sz="4" w:space="0" w:color="auto"/>
            </w:tcBorders>
          </w:tcPr>
          <w:p w14:paraId="56A203BD" w14:textId="296AC958" w:rsidR="002863F9" w:rsidRPr="002C0180" w:rsidRDefault="002863F9" w:rsidP="002863F9">
            <w:pPr>
              <w:tabs>
                <w:tab w:val="decimal" w:pos="1064"/>
              </w:tabs>
              <w:spacing w:line="240" w:lineRule="atLeast"/>
              <w:ind w:left="-88" w:right="-36"/>
              <w:rPr>
                <w:rFonts w:cs="Times New Roman"/>
                <w:b/>
                <w:bCs/>
                <w:color w:val="000000" w:themeColor="text1"/>
                <w:sz w:val="22"/>
                <w:szCs w:val="22"/>
              </w:rPr>
            </w:pPr>
            <w:r w:rsidRPr="002C0180">
              <w:rPr>
                <w:rFonts w:cs="Times New Roman"/>
                <w:b/>
                <w:bCs/>
                <w:sz w:val="22"/>
                <w:szCs w:val="22"/>
              </w:rPr>
              <w:t>88,632,000</w:t>
            </w:r>
          </w:p>
        </w:tc>
      </w:tr>
    </w:tbl>
    <w:p w14:paraId="3186D60D" w14:textId="7D022778" w:rsidR="00961B06" w:rsidRPr="002C0180" w:rsidRDefault="00961B06">
      <w:pPr>
        <w:rPr>
          <w:rFonts w:cs="Times New Roman"/>
          <w:b/>
          <w:bCs/>
          <w:color w:val="000000" w:themeColor="text1"/>
        </w:rPr>
      </w:pPr>
    </w:p>
    <w:p w14:paraId="731F3F8F" w14:textId="66A5A0C8" w:rsidR="000533AF" w:rsidRPr="002C0180" w:rsidRDefault="00094E9F" w:rsidP="00402367">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w:t>
      </w:r>
      <w:r w:rsidR="00FE1C8C" w:rsidRPr="002C0180">
        <w:rPr>
          <w:rFonts w:cs="Times New Roman"/>
          <w:b/>
          <w:bCs/>
          <w:color w:val="000000" w:themeColor="text1"/>
        </w:rPr>
        <w:t>6</w:t>
      </w:r>
      <w:r w:rsidR="000533AF" w:rsidRPr="002C0180">
        <w:rPr>
          <w:rFonts w:cs="Times New Roman"/>
          <w:b/>
          <w:bCs/>
          <w:color w:val="000000" w:themeColor="text1"/>
        </w:rPr>
        <w:tab/>
        <w:t>Restricted and collateral securities</w:t>
      </w:r>
    </w:p>
    <w:p w14:paraId="10D6561A" w14:textId="77777777" w:rsidR="000533AF" w:rsidRPr="002C0180" w:rsidRDefault="000533AF" w:rsidP="007A7B6A">
      <w:pPr>
        <w:spacing w:line="240" w:lineRule="atLeast"/>
        <w:ind w:left="547"/>
        <w:rPr>
          <w:rFonts w:cs="Times New Roman"/>
          <w:color w:val="000000" w:themeColor="text1"/>
          <w:sz w:val="22"/>
          <w:szCs w:val="22"/>
          <w:u w:val="single"/>
        </w:rPr>
      </w:pPr>
    </w:p>
    <w:p w14:paraId="09B1CE62" w14:textId="457D8C53" w:rsidR="000533AF" w:rsidRPr="002C0180"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2C0180">
        <w:rPr>
          <w:rFonts w:ascii="Times New Roman" w:hAnsi="Times New Roman" w:cs="Times New Roman"/>
          <w:color w:val="000000" w:themeColor="text1"/>
          <w:sz w:val="22"/>
          <w:szCs w:val="22"/>
          <w:lang w:val="en-US"/>
        </w:rPr>
        <w:tab/>
      </w:r>
      <w:r w:rsidR="000533AF" w:rsidRPr="002C0180">
        <w:rPr>
          <w:rFonts w:ascii="Times New Roman" w:hAnsi="Times New Roman" w:cs="Times New Roman"/>
          <w:color w:val="000000" w:themeColor="text1"/>
          <w:sz w:val="22"/>
          <w:szCs w:val="22"/>
          <w:lang w:val="en-US"/>
        </w:rPr>
        <w:t xml:space="preserve">As at </w:t>
      </w:r>
      <w:r w:rsidR="00B50B65" w:rsidRPr="002C0180">
        <w:rPr>
          <w:rFonts w:ascii="Times New Roman" w:eastAsia="Times New Roman" w:hAnsi="Times New Roman" w:cs="Times New Roman"/>
          <w:color w:val="000000" w:themeColor="text1"/>
          <w:sz w:val="22"/>
          <w:szCs w:val="22"/>
          <w:lang w:val="en-US"/>
        </w:rPr>
        <w:t>31 March 2022</w:t>
      </w:r>
      <w:r w:rsidR="00B8014E" w:rsidRPr="002C0180">
        <w:rPr>
          <w:rFonts w:ascii="Times New Roman" w:hAnsi="Times New Roman" w:cs="Times New Roman"/>
          <w:color w:val="000000" w:themeColor="text1"/>
          <w:sz w:val="22"/>
          <w:szCs w:val="22"/>
          <w:cs/>
          <w:lang w:val="en-US"/>
        </w:rPr>
        <w:t xml:space="preserve"> </w:t>
      </w:r>
      <w:r w:rsidR="000533AF" w:rsidRPr="002C0180">
        <w:rPr>
          <w:rFonts w:ascii="Times New Roman" w:hAnsi="Times New Roman" w:cs="Times New Roman"/>
          <w:color w:val="000000" w:themeColor="text1"/>
          <w:sz w:val="22"/>
          <w:szCs w:val="22"/>
          <w:lang w:val="en-US"/>
        </w:rPr>
        <w:t xml:space="preserve">and 31 December </w:t>
      </w:r>
      <w:r w:rsidR="00B50B65" w:rsidRPr="002C0180">
        <w:rPr>
          <w:rFonts w:ascii="Times New Roman" w:hAnsi="Times New Roman" w:cs="Times New Roman"/>
          <w:color w:val="000000" w:themeColor="text1"/>
          <w:sz w:val="22"/>
          <w:szCs w:val="22"/>
          <w:lang w:val="en-US"/>
        </w:rPr>
        <w:t>2021</w:t>
      </w:r>
      <w:r w:rsidR="000533AF" w:rsidRPr="002C0180">
        <w:rPr>
          <w:rFonts w:ascii="Times New Roman" w:hAnsi="Times New Roman" w:cs="Times New Roman"/>
          <w:color w:val="000000" w:themeColor="text1"/>
          <w:spacing w:val="-4"/>
          <w:sz w:val="22"/>
          <w:szCs w:val="22"/>
          <w:lang w:val="en-US"/>
        </w:rPr>
        <w:t xml:space="preserve">, debt securities and </w:t>
      </w:r>
      <w:r w:rsidR="000533AF" w:rsidRPr="002C0180">
        <w:rPr>
          <w:rFonts w:ascii="Times New Roman" w:hAnsi="Times New Roman" w:cs="Times New Roman"/>
          <w:color w:val="000000" w:themeColor="text1"/>
          <w:sz w:val="22"/>
          <w:szCs w:val="22"/>
          <w:lang w:val="en-US"/>
        </w:rPr>
        <w:t xml:space="preserve">time deposits at banks </w:t>
      </w:r>
      <w:r w:rsidR="000533AF" w:rsidRPr="002C0180">
        <w:rPr>
          <w:rFonts w:ascii="Times New Roman" w:hAnsi="Times New Roman" w:cs="Times New Roman"/>
          <w:color w:val="000000" w:themeColor="text1"/>
          <w:spacing w:val="-4"/>
          <w:sz w:val="22"/>
          <w:szCs w:val="22"/>
          <w:lang w:val="en-US"/>
        </w:rPr>
        <w:t>were pledged as collateral as follows</w:t>
      </w:r>
      <w:r w:rsidR="000533AF" w:rsidRPr="002C0180">
        <w:rPr>
          <w:rFonts w:ascii="Times New Roman" w:hAnsi="Times New Roman" w:cs="Times New Roman"/>
          <w:color w:val="000000" w:themeColor="text1"/>
          <w:spacing w:val="-4"/>
          <w:sz w:val="22"/>
          <w:szCs w:val="22"/>
          <w:cs/>
          <w:lang w:val="en-US"/>
        </w:rPr>
        <w:t>:</w:t>
      </w:r>
      <w:r w:rsidR="000C4B41" w:rsidRPr="002C0180">
        <w:rPr>
          <w:rFonts w:ascii="Times New Roman" w:hAnsi="Times New Roman" w:cs="Times New Roman"/>
          <w:b/>
          <w:bCs/>
          <w:i/>
          <w:iCs/>
          <w:color w:val="000000" w:themeColor="text1"/>
          <w:sz w:val="22"/>
          <w:szCs w:val="22"/>
          <w:cs/>
          <w:lang w:val="en-US"/>
        </w:rPr>
        <w:t xml:space="preserve"> </w:t>
      </w:r>
    </w:p>
    <w:p w14:paraId="05473C27" w14:textId="77777777" w:rsidR="00451EA3" w:rsidRPr="002C0180" w:rsidRDefault="00451EA3" w:rsidP="007A7B6A">
      <w:pPr>
        <w:pStyle w:val="BodyText2"/>
        <w:spacing w:before="0" w:line="240" w:lineRule="atLeast"/>
        <w:ind w:left="540" w:right="65" w:hanging="540"/>
        <w:jc w:val="thaiDistribute"/>
        <w:rPr>
          <w:rFonts w:ascii="Times New Roman" w:hAnsi="Times New Roman" w:cs="Times New Roman"/>
          <w:color w:val="000000" w:themeColor="text1"/>
          <w:spacing w:val="-4"/>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78"/>
        <w:gridCol w:w="1082"/>
        <w:gridCol w:w="180"/>
        <w:gridCol w:w="1080"/>
        <w:gridCol w:w="180"/>
        <w:gridCol w:w="1080"/>
      </w:tblGrid>
      <w:tr w:rsidR="00087FB8" w:rsidRPr="002C0180" w14:paraId="17DDD14F" w14:textId="77777777" w:rsidTr="005D483F">
        <w:trPr>
          <w:cantSplit/>
        </w:trPr>
        <w:tc>
          <w:tcPr>
            <w:tcW w:w="4320" w:type="dxa"/>
            <w:shd w:val="clear" w:color="auto" w:fill="auto"/>
          </w:tcPr>
          <w:p w14:paraId="18DB60A3"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33171718" w14:textId="77777777" w:rsidR="00451EA3" w:rsidRPr="002C0180" w:rsidRDefault="00451EA3"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5BDEA188" w14:textId="77777777" w:rsidTr="005D483F">
        <w:trPr>
          <w:cantSplit/>
        </w:trPr>
        <w:tc>
          <w:tcPr>
            <w:tcW w:w="4320" w:type="dxa"/>
            <w:shd w:val="clear" w:color="auto" w:fill="auto"/>
          </w:tcPr>
          <w:p w14:paraId="33B37228"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062F33B0" w14:textId="77777777"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1FD5AC40" w14:textId="77777777" w:rsidTr="005D483F">
        <w:trPr>
          <w:cantSplit/>
          <w:trHeight w:val="164"/>
        </w:trPr>
        <w:tc>
          <w:tcPr>
            <w:tcW w:w="4320" w:type="dxa"/>
            <w:shd w:val="clear" w:color="auto" w:fill="auto"/>
          </w:tcPr>
          <w:p w14:paraId="06E7B9E6"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2430" w:type="dxa"/>
            <w:gridSpan w:val="3"/>
          </w:tcPr>
          <w:p w14:paraId="02D357B8" w14:textId="2D2848E8" w:rsidR="00451EA3"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31 March 2022</w:t>
            </w:r>
          </w:p>
        </w:tc>
        <w:tc>
          <w:tcPr>
            <w:tcW w:w="180" w:type="dxa"/>
          </w:tcPr>
          <w:p w14:paraId="00D8D2F0" w14:textId="77777777" w:rsidR="00451EA3" w:rsidRPr="002C0180" w:rsidRDefault="00451EA3" w:rsidP="007A7B6A">
            <w:pPr>
              <w:spacing w:line="240" w:lineRule="atLeast"/>
              <w:ind w:right="-169"/>
              <w:jc w:val="center"/>
              <w:rPr>
                <w:rFonts w:cs="Times New Roman"/>
                <w:color w:val="000000" w:themeColor="text1"/>
                <w:sz w:val="22"/>
                <w:szCs w:val="22"/>
              </w:rPr>
            </w:pPr>
          </w:p>
        </w:tc>
        <w:tc>
          <w:tcPr>
            <w:tcW w:w="2340" w:type="dxa"/>
            <w:gridSpan w:val="3"/>
            <w:shd w:val="clear" w:color="auto" w:fill="auto"/>
          </w:tcPr>
          <w:p w14:paraId="1920F14C" w14:textId="6AD3742A"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093CC617" w14:textId="77777777" w:rsidTr="005D483F">
        <w:trPr>
          <w:cantSplit/>
        </w:trPr>
        <w:tc>
          <w:tcPr>
            <w:tcW w:w="4320" w:type="dxa"/>
            <w:shd w:val="clear" w:color="auto" w:fill="auto"/>
          </w:tcPr>
          <w:p w14:paraId="633DCA14" w14:textId="77777777" w:rsidR="00451EA3" w:rsidRPr="002C0180" w:rsidRDefault="00451EA3" w:rsidP="007A7B6A">
            <w:pPr>
              <w:spacing w:line="240" w:lineRule="exact"/>
              <w:ind w:left="479" w:right="-529"/>
              <w:rPr>
                <w:rFonts w:cs="Times New Roman"/>
                <w:b/>
                <w:bCs/>
                <w:i/>
                <w:iCs/>
                <w:color w:val="000000" w:themeColor="text1"/>
                <w:sz w:val="22"/>
                <w:szCs w:val="22"/>
              </w:rPr>
            </w:pPr>
          </w:p>
        </w:tc>
        <w:tc>
          <w:tcPr>
            <w:tcW w:w="1170" w:type="dxa"/>
          </w:tcPr>
          <w:p w14:paraId="547E4179" w14:textId="77777777" w:rsidR="00451EA3" w:rsidRPr="002C0180" w:rsidRDefault="00451EA3" w:rsidP="007A7B6A">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c>
          <w:tcPr>
            <w:tcW w:w="178" w:type="dxa"/>
          </w:tcPr>
          <w:p w14:paraId="0AA2A17E" w14:textId="77777777" w:rsidR="00451EA3" w:rsidRPr="002C0180" w:rsidRDefault="00451EA3" w:rsidP="007A7B6A">
            <w:pPr>
              <w:tabs>
                <w:tab w:val="left" w:pos="540"/>
                <w:tab w:val="left" w:pos="9360"/>
              </w:tabs>
              <w:spacing w:line="240" w:lineRule="atLeast"/>
              <w:ind w:left="-108" w:right="-169"/>
              <w:jc w:val="center"/>
              <w:rPr>
                <w:rFonts w:cs="Times New Roman"/>
                <w:color w:val="000000" w:themeColor="text1"/>
                <w:sz w:val="22"/>
                <w:szCs w:val="22"/>
              </w:rPr>
            </w:pPr>
          </w:p>
        </w:tc>
        <w:tc>
          <w:tcPr>
            <w:tcW w:w="1082" w:type="dxa"/>
          </w:tcPr>
          <w:p w14:paraId="1C1A0CC8" w14:textId="77777777" w:rsidR="00451EA3" w:rsidRPr="002C0180" w:rsidRDefault="00451EA3" w:rsidP="007A7B6A">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2E691C5D" w14:textId="77777777" w:rsidR="00451EA3" w:rsidRPr="002C0180" w:rsidRDefault="00451EA3" w:rsidP="007A7B6A">
            <w:pPr>
              <w:spacing w:line="240" w:lineRule="atLeast"/>
              <w:ind w:right="-169"/>
              <w:jc w:val="center"/>
              <w:rPr>
                <w:rFonts w:cs="Times New Roman"/>
                <w:color w:val="000000" w:themeColor="text1"/>
                <w:sz w:val="22"/>
                <w:szCs w:val="22"/>
              </w:rPr>
            </w:pPr>
          </w:p>
        </w:tc>
        <w:tc>
          <w:tcPr>
            <w:tcW w:w="1080" w:type="dxa"/>
            <w:shd w:val="clear" w:color="auto" w:fill="auto"/>
          </w:tcPr>
          <w:p w14:paraId="1171EF1C" w14:textId="77777777" w:rsidR="00451EA3" w:rsidRPr="002C0180" w:rsidRDefault="00451EA3" w:rsidP="007A7B6A">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shd w:val="clear" w:color="auto" w:fill="auto"/>
          </w:tcPr>
          <w:p w14:paraId="5AEEB80C" w14:textId="77777777" w:rsidR="00451EA3" w:rsidRPr="002C0180" w:rsidRDefault="00451EA3" w:rsidP="007A7B6A">
            <w:pPr>
              <w:tabs>
                <w:tab w:val="left" w:pos="540"/>
                <w:tab w:val="left" w:pos="9360"/>
              </w:tabs>
              <w:spacing w:line="240" w:lineRule="atLeast"/>
              <w:ind w:left="-108" w:right="-169"/>
              <w:jc w:val="center"/>
              <w:rPr>
                <w:rFonts w:cs="Times New Roman"/>
                <w:color w:val="000000" w:themeColor="text1"/>
                <w:sz w:val="22"/>
                <w:szCs w:val="22"/>
              </w:rPr>
            </w:pPr>
          </w:p>
        </w:tc>
        <w:tc>
          <w:tcPr>
            <w:tcW w:w="1080" w:type="dxa"/>
            <w:shd w:val="clear" w:color="auto" w:fill="auto"/>
          </w:tcPr>
          <w:p w14:paraId="13178B04" w14:textId="77777777" w:rsidR="00451EA3" w:rsidRPr="002C0180" w:rsidRDefault="00451EA3" w:rsidP="007A7B6A">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r>
      <w:tr w:rsidR="00087FB8" w:rsidRPr="002C0180" w14:paraId="3F98B782" w14:textId="77777777" w:rsidTr="005D483F">
        <w:trPr>
          <w:cantSplit/>
        </w:trPr>
        <w:tc>
          <w:tcPr>
            <w:tcW w:w="4320" w:type="dxa"/>
            <w:shd w:val="clear" w:color="auto" w:fill="auto"/>
          </w:tcPr>
          <w:p w14:paraId="7B880538" w14:textId="77777777" w:rsidR="00451EA3" w:rsidRPr="002C0180" w:rsidRDefault="00451EA3" w:rsidP="007A7B6A">
            <w:pPr>
              <w:spacing w:line="240" w:lineRule="exact"/>
              <w:ind w:left="479" w:right="-529"/>
              <w:rPr>
                <w:rFonts w:cs="Times New Roman"/>
                <w:b/>
                <w:bCs/>
                <w:i/>
                <w:iCs/>
                <w:color w:val="000000" w:themeColor="text1"/>
                <w:sz w:val="22"/>
                <w:szCs w:val="22"/>
              </w:rPr>
            </w:pPr>
          </w:p>
        </w:tc>
        <w:tc>
          <w:tcPr>
            <w:tcW w:w="4950" w:type="dxa"/>
            <w:gridSpan w:val="7"/>
          </w:tcPr>
          <w:p w14:paraId="2C3D1D45" w14:textId="77777777" w:rsidR="00451EA3" w:rsidRPr="002C0180" w:rsidRDefault="00F06590" w:rsidP="007A7B6A">
            <w:pPr>
              <w:spacing w:line="240" w:lineRule="atLeast"/>
              <w:ind w:right="-108"/>
              <w:jc w:val="center"/>
              <w:rPr>
                <w:rFonts w:cs="Times New Roman"/>
                <w:color w:val="000000" w:themeColor="text1"/>
                <w:sz w:val="22"/>
                <w:szCs w:val="22"/>
              </w:rPr>
            </w:pPr>
            <w:r w:rsidRPr="002C0180">
              <w:rPr>
                <w:rFonts w:cs="Times New Roman"/>
                <w:i/>
                <w:iCs/>
                <w:color w:val="000000" w:themeColor="text1"/>
                <w:sz w:val="22"/>
                <w:szCs w:val="22"/>
              </w:rPr>
              <w:t>(</w:t>
            </w:r>
            <w:r w:rsidR="00451EA3" w:rsidRPr="002C0180">
              <w:rPr>
                <w:rFonts w:cs="Times New Roman"/>
                <w:i/>
                <w:iCs/>
                <w:color w:val="000000" w:themeColor="text1"/>
                <w:sz w:val="22"/>
                <w:szCs w:val="22"/>
              </w:rPr>
              <w:t>in thousand Baht</w:t>
            </w:r>
            <w:r w:rsidRPr="002C0180">
              <w:rPr>
                <w:rFonts w:cs="Times New Roman"/>
                <w:i/>
                <w:iCs/>
                <w:color w:val="000000" w:themeColor="text1"/>
                <w:sz w:val="22"/>
                <w:szCs w:val="22"/>
              </w:rPr>
              <w:t>)</w:t>
            </w:r>
          </w:p>
        </w:tc>
      </w:tr>
      <w:tr w:rsidR="00087FB8" w:rsidRPr="002C0180" w14:paraId="01914BD3" w14:textId="77777777" w:rsidTr="00AD55DA">
        <w:trPr>
          <w:cantSplit/>
          <w:trHeight w:val="227"/>
        </w:trPr>
        <w:tc>
          <w:tcPr>
            <w:tcW w:w="4320" w:type="dxa"/>
            <w:shd w:val="clear" w:color="auto" w:fill="auto"/>
          </w:tcPr>
          <w:p w14:paraId="60C4CF17" w14:textId="77777777" w:rsidR="00451EA3" w:rsidRPr="002C0180" w:rsidRDefault="00451EA3" w:rsidP="007A7B6A">
            <w:pPr>
              <w:spacing w:line="240" w:lineRule="exact"/>
              <w:ind w:left="15" w:right="-169"/>
              <w:rPr>
                <w:rFonts w:cs="Times New Roman"/>
                <w:b/>
                <w:bCs/>
                <w:i/>
                <w:iCs/>
                <w:color w:val="000000" w:themeColor="text1"/>
                <w:sz w:val="22"/>
                <w:szCs w:val="22"/>
              </w:rPr>
            </w:pPr>
            <w:r w:rsidRPr="002C0180">
              <w:rPr>
                <w:rFonts w:cs="Times New Roman"/>
                <w:b/>
                <w:bCs/>
                <w:i/>
                <w:iCs/>
                <w:color w:val="000000" w:themeColor="text1"/>
                <w:sz w:val="22"/>
                <w:szCs w:val="22"/>
              </w:rPr>
              <w:t>Government bonds</w:t>
            </w:r>
            <w:r w:rsidRPr="002C0180">
              <w:rPr>
                <w:rFonts w:cs="Times New Roman"/>
                <w:color w:val="000000" w:themeColor="text1"/>
                <w:sz w:val="22"/>
                <w:szCs w:val="22"/>
                <w:cs/>
              </w:rPr>
              <w:t xml:space="preserve"> </w:t>
            </w:r>
            <w:r w:rsidRPr="002C0180">
              <w:rPr>
                <w:rFonts w:cs="Times New Roman"/>
                <w:b/>
                <w:bCs/>
                <w:i/>
                <w:iCs/>
                <w:color w:val="000000" w:themeColor="text1"/>
                <w:sz w:val="22"/>
                <w:szCs w:val="22"/>
              </w:rPr>
              <w:t>and saving certificates</w:t>
            </w:r>
          </w:p>
        </w:tc>
        <w:tc>
          <w:tcPr>
            <w:tcW w:w="1170" w:type="dxa"/>
          </w:tcPr>
          <w:p w14:paraId="79498F87" w14:textId="77777777" w:rsidR="00451EA3" w:rsidRPr="002C0180" w:rsidRDefault="00451EA3" w:rsidP="007A7B6A">
            <w:pPr>
              <w:tabs>
                <w:tab w:val="decimal" w:pos="930"/>
              </w:tabs>
              <w:spacing w:line="240" w:lineRule="atLeast"/>
              <w:ind w:right="-169"/>
              <w:rPr>
                <w:rFonts w:cs="Times New Roman"/>
                <w:color w:val="000000" w:themeColor="text1"/>
                <w:sz w:val="22"/>
                <w:szCs w:val="22"/>
              </w:rPr>
            </w:pPr>
          </w:p>
        </w:tc>
        <w:tc>
          <w:tcPr>
            <w:tcW w:w="178" w:type="dxa"/>
            <w:vAlign w:val="bottom"/>
          </w:tcPr>
          <w:p w14:paraId="161416A5" w14:textId="77777777" w:rsidR="00451EA3" w:rsidRPr="002C0180" w:rsidRDefault="00451EA3" w:rsidP="007A7B6A">
            <w:pPr>
              <w:tabs>
                <w:tab w:val="decimal" w:pos="1001"/>
              </w:tabs>
              <w:spacing w:line="240" w:lineRule="atLeast"/>
              <w:ind w:right="-108"/>
              <w:rPr>
                <w:rFonts w:cs="Times New Roman"/>
                <w:color w:val="000000" w:themeColor="text1"/>
                <w:sz w:val="22"/>
                <w:szCs w:val="22"/>
              </w:rPr>
            </w:pPr>
          </w:p>
        </w:tc>
        <w:tc>
          <w:tcPr>
            <w:tcW w:w="1082" w:type="dxa"/>
          </w:tcPr>
          <w:p w14:paraId="1BB5814C" w14:textId="77777777" w:rsidR="00451EA3" w:rsidRPr="002C0180" w:rsidRDefault="00451EA3" w:rsidP="007A7B6A">
            <w:pPr>
              <w:tabs>
                <w:tab w:val="decimal" w:pos="1001"/>
              </w:tabs>
              <w:spacing w:line="240" w:lineRule="atLeast"/>
              <w:ind w:right="-108"/>
              <w:rPr>
                <w:rFonts w:cs="Times New Roman"/>
                <w:color w:val="000000" w:themeColor="text1"/>
                <w:sz w:val="22"/>
                <w:szCs w:val="22"/>
              </w:rPr>
            </w:pPr>
          </w:p>
        </w:tc>
        <w:tc>
          <w:tcPr>
            <w:tcW w:w="180" w:type="dxa"/>
          </w:tcPr>
          <w:p w14:paraId="1D2E13C8" w14:textId="77777777" w:rsidR="00451EA3" w:rsidRPr="002C0180" w:rsidRDefault="00451EA3" w:rsidP="007A7B6A">
            <w:pPr>
              <w:tabs>
                <w:tab w:val="decimal" w:pos="1001"/>
              </w:tabs>
              <w:spacing w:line="240" w:lineRule="atLeast"/>
              <w:ind w:right="-169"/>
              <w:rPr>
                <w:rFonts w:cs="Times New Roman"/>
                <w:color w:val="000000" w:themeColor="text1"/>
                <w:sz w:val="22"/>
                <w:szCs w:val="22"/>
              </w:rPr>
            </w:pPr>
          </w:p>
        </w:tc>
        <w:tc>
          <w:tcPr>
            <w:tcW w:w="1080" w:type="dxa"/>
            <w:shd w:val="clear" w:color="auto" w:fill="auto"/>
          </w:tcPr>
          <w:p w14:paraId="0BB9AAF6" w14:textId="77777777" w:rsidR="00451EA3" w:rsidRPr="002C0180" w:rsidRDefault="00451EA3" w:rsidP="007A7B6A">
            <w:pPr>
              <w:tabs>
                <w:tab w:val="decimal" w:pos="1001"/>
              </w:tabs>
              <w:spacing w:line="240" w:lineRule="atLeast"/>
              <w:ind w:right="-108"/>
              <w:rPr>
                <w:rFonts w:cs="Times New Roman"/>
                <w:color w:val="000000" w:themeColor="text1"/>
                <w:sz w:val="22"/>
                <w:szCs w:val="22"/>
              </w:rPr>
            </w:pPr>
          </w:p>
        </w:tc>
        <w:tc>
          <w:tcPr>
            <w:tcW w:w="180" w:type="dxa"/>
            <w:shd w:val="clear" w:color="auto" w:fill="auto"/>
            <w:vAlign w:val="bottom"/>
          </w:tcPr>
          <w:p w14:paraId="6CE067E5" w14:textId="77777777" w:rsidR="00451EA3" w:rsidRPr="002C0180" w:rsidRDefault="00451EA3" w:rsidP="007A7B6A">
            <w:pPr>
              <w:tabs>
                <w:tab w:val="decimal" w:pos="1001"/>
              </w:tabs>
              <w:spacing w:line="240" w:lineRule="atLeast"/>
              <w:ind w:right="-108"/>
              <w:rPr>
                <w:rFonts w:cs="Times New Roman"/>
                <w:color w:val="000000" w:themeColor="text1"/>
                <w:sz w:val="22"/>
                <w:szCs w:val="22"/>
              </w:rPr>
            </w:pPr>
          </w:p>
        </w:tc>
        <w:tc>
          <w:tcPr>
            <w:tcW w:w="1080" w:type="dxa"/>
            <w:shd w:val="clear" w:color="auto" w:fill="auto"/>
          </w:tcPr>
          <w:p w14:paraId="77FEB5CC" w14:textId="77777777" w:rsidR="00451EA3" w:rsidRPr="002C0180" w:rsidRDefault="00451EA3" w:rsidP="007A7B6A">
            <w:pPr>
              <w:tabs>
                <w:tab w:val="decimal" w:pos="1001"/>
              </w:tabs>
              <w:spacing w:line="240" w:lineRule="atLeast"/>
              <w:ind w:right="-108"/>
              <w:rPr>
                <w:rFonts w:cs="Times New Roman"/>
                <w:color w:val="000000" w:themeColor="text1"/>
                <w:sz w:val="22"/>
                <w:szCs w:val="22"/>
              </w:rPr>
            </w:pPr>
          </w:p>
        </w:tc>
      </w:tr>
      <w:tr w:rsidR="007F55C1" w:rsidRPr="002C0180" w14:paraId="4545C6D2" w14:textId="77777777" w:rsidTr="00BD6F6D">
        <w:trPr>
          <w:cantSplit/>
        </w:trPr>
        <w:tc>
          <w:tcPr>
            <w:tcW w:w="4320" w:type="dxa"/>
            <w:shd w:val="clear" w:color="auto" w:fill="auto"/>
          </w:tcPr>
          <w:p w14:paraId="3E1682BE" w14:textId="77777777"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Collateral for MRTA underwriting</w:t>
            </w:r>
          </w:p>
        </w:tc>
        <w:tc>
          <w:tcPr>
            <w:tcW w:w="1170" w:type="dxa"/>
          </w:tcPr>
          <w:p w14:paraId="00A2897F" w14:textId="05980BB7" w:rsidR="007F55C1" w:rsidRPr="002C0180" w:rsidRDefault="007F55C1" w:rsidP="007F55C1">
            <w:pPr>
              <w:tabs>
                <w:tab w:val="decimal" w:pos="911"/>
              </w:tabs>
              <w:spacing w:line="240" w:lineRule="atLeast"/>
              <w:rPr>
                <w:rFonts w:cs="Times New Roman"/>
                <w:sz w:val="22"/>
                <w:szCs w:val="22"/>
              </w:rPr>
            </w:pPr>
            <w:r w:rsidRPr="002C0180">
              <w:rPr>
                <w:rFonts w:cs="Times New Roman"/>
                <w:sz w:val="22"/>
                <w:szCs w:val="22"/>
              </w:rPr>
              <w:t>10,000</w:t>
            </w:r>
          </w:p>
        </w:tc>
        <w:tc>
          <w:tcPr>
            <w:tcW w:w="178" w:type="dxa"/>
            <w:vAlign w:val="center"/>
          </w:tcPr>
          <w:p w14:paraId="76817D3D" w14:textId="066C28A2" w:rsidR="007F55C1" w:rsidRPr="002C0180" w:rsidRDefault="007F55C1" w:rsidP="007F55C1">
            <w:pPr>
              <w:tabs>
                <w:tab w:val="decimal" w:pos="730"/>
                <w:tab w:val="decimal" w:pos="907"/>
              </w:tabs>
              <w:spacing w:line="240" w:lineRule="atLeast"/>
              <w:jc w:val="right"/>
              <w:rPr>
                <w:rFonts w:cs="Times New Roman"/>
                <w:color w:val="000000" w:themeColor="text1"/>
                <w:sz w:val="22"/>
                <w:szCs w:val="22"/>
              </w:rPr>
            </w:pPr>
          </w:p>
        </w:tc>
        <w:tc>
          <w:tcPr>
            <w:tcW w:w="1082" w:type="dxa"/>
          </w:tcPr>
          <w:p w14:paraId="60AE7E87" w14:textId="7FFEAF4D" w:rsidR="007F55C1" w:rsidRPr="002C0180" w:rsidRDefault="007F55C1" w:rsidP="007F55C1">
            <w:pPr>
              <w:tabs>
                <w:tab w:val="decimal" w:pos="907"/>
              </w:tabs>
              <w:spacing w:line="240" w:lineRule="atLeast"/>
              <w:rPr>
                <w:rFonts w:cs="Times New Roman"/>
                <w:sz w:val="22"/>
                <w:szCs w:val="22"/>
              </w:rPr>
            </w:pPr>
            <w:r w:rsidRPr="002C0180">
              <w:rPr>
                <w:rFonts w:cs="Times New Roman"/>
                <w:sz w:val="22"/>
                <w:szCs w:val="22"/>
              </w:rPr>
              <w:t>10,000</w:t>
            </w:r>
          </w:p>
        </w:tc>
        <w:tc>
          <w:tcPr>
            <w:tcW w:w="180" w:type="dxa"/>
          </w:tcPr>
          <w:p w14:paraId="2138DFAE" w14:textId="77777777" w:rsidR="007F55C1" w:rsidRPr="002C0180" w:rsidRDefault="007F55C1" w:rsidP="007F55C1">
            <w:pPr>
              <w:tabs>
                <w:tab w:val="decimal" w:pos="821"/>
              </w:tabs>
              <w:spacing w:line="240" w:lineRule="atLeast"/>
              <w:ind w:right="-169"/>
              <w:rPr>
                <w:rFonts w:cs="Times New Roman"/>
                <w:color w:val="000000" w:themeColor="text1"/>
                <w:sz w:val="22"/>
                <w:szCs w:val="22"/>
              </w:rPr>
            </w:pPr>
          </w:p>
        </w:tc>
        <w:tc>
          <w:tcPr>
            <w:tcW w:w="1080" w:type="dxa"/>
          </w:tcPr>
          <w:p w14:paraId="1DE9D980" w14:textId="645F38D7" w:rsidR="007F55C1" w:rsidRPr="002C0180" w:rsidRDefault="007F55C1" w:rsidP="00D01C11">
            <w:pPr>
              <w:tabs>
                <w:tab w:val="decimal" w:pos="822"/>
              </w:tabs>
              <w:spacing w:line="240" w:lineRule="atLeast"/>
              <w:rPr>
                <w:rFonts w:cs="Times New Roman"/>
                <w:color w:val="000000" w:themeColor="text1"/>
                <w:sz w:val="22"/>
                <w:szCs w:val="22"/>
              </w:rPr>
            </w:pPr>
            <w:r w:rsidRPr="002C0180">
              <w:rPr>
                <w:rFonts w:cs="Times New Roman"/>
                <w:sz w:val="22"/>
                <w:szCs w:val="22"/>
              </w:rPr>
              <w:t>10,000</w:t>
            </w:r>
          </w:p>
        </w:tc>
        <w:tc>
          <w:tcPr>
            <w:tcW w:w="180" w:type="dxa"/>
          </w:tcPr>
          <w:p w14:paraId="2F49BB53" w14:textId="77777777" w:rsidR="007F55C1" w:rsidRPr="002C0180" w:rsidRDefault="007F55C1" w:rsidP="007F55C1">
            <w:pPr>
              <w:tabs>
                <w:tab w:val="decimal" w:pos="911"/>
              </w:tabs>
              <w:spacing w:line="240" w:lineRule="atLeast"/>
              <w:rPr>
                <w:rFonts w:cs="Times New Roman"/>
                <w:color w:val="000000" w:themeColor="text1"/>
                <w:sz w:val="22"/>
                <w:szCs w:val="22"/>
              </w:rPr>
            </w:pPr>
          </w:p>
        </w:tc>
        <w:tc>
          <w:tcPr>
            <w:tcW w:w="1080" w:type="dxa"/>
          </w:tcPr>
          <w:p w14:paraId="3AA41EFE" w14:textId="5461DB87" w:rsidR="007F55C1" w:rsidRPr="002C0180" w:rsidRDefault="007F55C1" w:rsidP="007F55C1">
            <w:pPr>
              <w:tabs>
                <w:tab w:val="left" w:pos="642"/>
                <w:tab w:val="decimal" w:pos="732"/>
              </w:tabs>
              <w:spacing w:line="240" w:lineRule="atLeast"/>
              <w:ind w:left="102"/>
              <w:jc w:val="right"/>
              <w:rPr>
                <w:rFonts w:cs="Times New Roman"/>
                <w:color w:val="000000" w:themeColor="text1"/>
                <w:sz w:val="22"/>
                <w:szCs w:val="22"/>
              </w:rPr>
            </w:pPr>
            <w:r w:rsidRPr="002C0180">
              <w:rPr>
                <w:rFonts w:cs="Times New Roman"/>
                <w:sz w:val="22"/>
                <w:szCs w:val="22"/>
              </w:rPr>
              <w:t>10,000</w:t>
            </w:r>
          </w:p>
        </w:tc>
      </w:tr>
      <w:tr w:rsidR="007F55C1" w:rsidRPr="002C0180" w14:paraId="15C09856" w14:textId="77777777" w:rsidTr="00BD6F6D">
        <w:trPr>
          <w:cantSplit/>
        </w:trPr>
        <w:tc>
          <w:tcPr>
            <w:tcW w:w="4320" w:type="dxa"/>
            <w:shd w:val="clear" w:color="auto" w:fill="auto"/>
          </w:tcPr>
          <w:p w14:paraId="20E94A3F" w14:textId="77777777"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Collateral for bail bonds and legal cases </w:t>
            </w:r>
          </w:p>
        </w:tc>
        <w:tc>
          <w:tcPr>
            <w:tcW w:w="1170" w:type="dxa"/>
          </w:tcPr>
          <w:p w14:paraId="30D21234" w14:textId="35061B5C" w:rsidR="007F55C1" w:rsidRPr="002C0180" w:rsidRDefault="007F55C1" w:rsidP="007F55C1">
            <w:pPr>
              <w:tabs>
                <w:tab w:val="decimal" w:pos="911"/>
              </w:tabs>
              <w:spacing w:line="240" w:lineRule="atLeast"/>
              <w:rPr>
                <w:rFonts w:cs="Times New Roman"/>
                <w:sz w:val="22"/>
                <w:szCs w:val="22"/>
              </w:rPr>
            </w:pPr>
            <w:r w:rsidRPr="002C0180">
              <w:rPr>
                <w:rFonts w:cs="Times New Roman"/>
                <w:sz w:val="22"/>
                <w:szCs w:val="22"/>
              </w:rPr>
              <w:t>3,215</w:t>
            </w:r>
          </w:p>
        </w:tc>
        <w:tc>
          <w:tcPr>
            <w:tcW w:w="178" w:type="dxa"/>
            <w:vAlign w:val="center"/>
          </w:tcPr>
          <w:p w14:paraId="06111B07" w14:textId="6897DF0C" w:rsidR="007F55C1" w:rsidRPr="002C0180" w:rsidRDefault="007F55C1" w:rsidP="007F55C1">
            <w:pPr>
              <w:tabs>
                <w:tab w:val="decimal" w:pos="730"/>
                <w:tab w:val="decimal" w:pos="907"/>
              </w:tabs>
              <w:spacing w:line="240" w:lineRule="atLeast"/>
              <w:jc w:val="right"/>
              <w:rPr>
                <w:rFonts w:cs="Times New Roman"/>
                <w:color w:val="000000" w:themeColor="text1"/>
                <w:sz w:val="22"/>
                <w:szCs w:val="22"/>
              </w:rPr>
            </w:pPr>
          </w:p>
        </w:tc>
        <w:tc>
          <w:tcPr>
            <w:tcW w:w="1082" w:type="dxa"/>
          </w:tcPr>
          <w:p w14:paraId="59468F9E" w14:textId="68981036" w:rsidR="007F55C1" w:rsidRPr="002C0180" w:rsidRDefault="007F55C1" w:rsidP="007F55C1">
            <w:pPr>
              <w:tabs>
                <w:tab w:val="decimal" w:pos="907"/>
              </w:tabs>
              <w:spacing w:line="240" w:lineRule="atLeast"/>
              <w:rPr>
                <w:rFonts w:cs="Times New Roman"/>
                <w:sz w:val="22"/>
                <w:szCs w:val="22"/>
              </w:rPr>
            </w:pPr>
            <w:r w:rsidRPr="002C0180">
              <w:rPr>
                <w:rFonts w:cs="Times New Roman"/>
                <w:sz w:val="22"/>
                <w:szCs w:val="22"/>
              </w:rPr>
              <w:t>2,950</w:t>
            </w:r>
          </w:p>
        </w:tc>
        <w:tc>
          <w:tcPr>
            <w:tcW w:w="180" w:type="dxa"/>
          </w:tcPr>
          <w:p w14:paraId="03008375" w14:textId="77777777" w:rsidR="007F55C1" w:rsidRPr="002C0180" w:rsidRDefault="007F55C1" w:rsidP="007F55C1">
            <w:pPr>
              <w:tabs>
                <w:tab w:val="decimal" w:pos="821"/>
              </w:tabs>
              <w:spacing w:line="240" w:lineRule="atLeast"/>
              <w:ind w:right="-169"/>
              <w:rPr>
                <w:rFonts w:cs="Times New Roman"/>
                <w:color w:val="000000" w:themeColor="text1"/>
                <w:sz w:val="22"/>
                <w:szCs w:val="22"/>
              </w:rPr>
            </w:pPr>
          </w:p>
        </w:tc>
        <w:tc>
          <w:tcPr>
            <w:tcW w:w="1080" w:type="dxa"/>
          </w:tcPr>
          <w:p w14:paraId="45BFD7ED" w14:textId="0EE092B3" w:rsidR="007F55C1" w:rsidRPr="002C0180" w:rsidRDefault="007F55C1" w:rsidP="00D01C11">
            <w:pPr>
              <w:tabs>
                <w:tab w:val="decimal" w:pos="822"/>
              </w:tabs>
              <w:spacing w:line="240" w:lineRule="atLeast"/>
              <w:rPr>
                <w:rFonts w:cs="Times New Roman"/>
                <w:color w:val="000000" w:themeColor="text1"/>
                <w:sz w:val="22"/>
                <w:szCs w:val="22"/>
              </w:rPr>
            </w:pPr>
            <w:r w:rsidRPr="002C0180">
              <w:rPr>
                <w:rFonts w:cs="Times New Roman"/>
                <w:sz w:val="22"/>
                <w:szCs w:val="22"/>
              </w:rPr>
              <w:t>3,216</w:t>
            </w:r>
          </w:p>
        </w:tc>
        <w:tc>
          <w:tcPr>
            <w:tcW w:w="180" w:type="dxa"/>
          </w:tcPr>
          <w:p w14:paraId="6BCB7052" w14:textId="77777777" w:rsidR="007F55C1" w:rsidRPr="002C0180" w:rsidRDefault="007F55C1" w:rsidP="007F55C1">
            <w:pPr>
              <w:tabs>
                <w:tab w:val="decimal" w:pos="911"/>
              </w:tabs>
              <w:spacing w:line="240" w:lineRule="atLeast"/>
              <w:rPr>
                <w:rFonts w:cs="Times New Roman"/>
                <w:color w:val="000000" w:themeColor="text1"/>
                <w:sz w:val="22"/>
                <w:szCs w:val="22"/>
              </w:rPr>
            </w:pPr>
          </w:p>
        </w:tc>
        <w:tc>
          <w:tcPr>
            <w:tcW w:w="1080" w:type="dxa"/>
          </w:tcPr>
          <w:p w14:paraId="76A0E6BB" w14:textId="438F4832" w:rsidR="007F55C1" w:rsidRPr="002C0180" w:rsidRDefault="007F55C1" w:rsidP="007F55C1">
            <w:pPr>
              <w:tabs>
                <w:tab w:val="decimal" w:pos="732"/>
              </w:tabs>
              <w:spacing w:line="240" w:lineRule="atLeast"/>
              <w:jc w:val="right"/>
              <w:rPr>
                <w:rFonts w:cs="Times New Roman"/>
                <w:color w:val="000000" w:themeColor="text1"/>
                <w:sz w:val="22"/>
                <w:szCs w:val="22"/>
              </w:rPr>
            </w:pPr>
            <w:r w:rsidRPr="002C0180">
              <w:rPr>
                <w:rFonts w:cs="Times New Roman"/>
                <w:sz w:val="22"/>
                <w:szCs w:val="22"/>
              </w:rPr>
              <w:t>2,950</w:t>
            </w:r>
          </w:p>
        </w:tc>
      </w:tr>
      <w:tr w:rsidR="007F55C1" w:rsidRPr="002C0180" w14:paraId="20B45518" w14:textId="77777777" w:rsidTr="00BD6F6D">
        <w:trPr>
          <w:cantSplit/>
        </w:trPr>
        <w:tc>
          <w:tcPr>
            <w:tcW w:w="4320" w:type="dxa"/>
            <w:shd w:val="clear" w:color="auto" w:fill="auto"/>
          </w:tcPr>
          <w:p w14:paraId="18A0CD39" w14:textId="77777777" w:rsidR="007F55C1" w:rsidRPr="002C0180" w:rsidRDefault="007F55C1" w:rsidP="007F55C1">
            <w:pPr>
              <w:spacing w:line="240" w:lineRule="exact"/>
              <w:ind w:left="15" w:right="-79"/>
              <w:rPr>
                <w:rFonts w:cs="Times New Roman"/>
                <w:color w:val="000000" w:themeColor="text1"/>
                <w:sz w:val="22"/>
                <w:szCs w:val="22"/>
                <w:cs/>
              </w:rPr>
            </w:pPr>
            <w:r w:rsidRPr="002C0180">
              <w:rPr>
                <w:rFonts w:cs="Times New Roman"/>
                <w:color w:val="000000" w:themeColor="text1"/>
                <w:sz w:val="22"/>
                <w:szCs w:val="22"/>
              </w:rPr>
              <w:t>Letter of guarantee</w:t>
            </w:r>
          </w:p>
        </w:tc>
        <w:tc>
          <w:tcPr>
            <w:tcW w:w="1170" w:type="dxa"/>
            <w:tcBorders>
              <w:bottom w:val="single" w:sz="4" w:space="0" w:color="auto"/>
            </w:tcBorders>
          </w:tcPr>
          <w:p w14:paraId="6BEDBD1A" w14:textId="465474E2" w:rsidR="007F55C1" w:rsidRPr="002C0180" w:rsidRDefault="007F55C1" w:rsidP="007F55C1">
            <w:pPr>
              <w:tabs>
                <w:tab w:val="decimal" w:pos="911"/>
              </w:tabs>
              <w:spacing w:line="240" w:lineRule="atLeast"/>
              <w:rPr>
                <w:rFonts w:cs="Times New Roman"/>
                <w:sz w:val="22"/>
                <w:szCs w:val="22"/>
              </w:rPr>
            </w:pPr>
            <w:r w:rsidRPr="002C0180">
              <w:rPr>
                <w:rFonts w:cs="Times New Roman"/>
                <w:sz w:val="22"/>
                <w:szCs w:val="22"/>
              </w:rPr>
              <w:t>32,698</w:t>
            </w:r>
          </w:p>
        </w:tc>
        <w:tc>
          <w:tcPr>
            <w:tcW w:w="178" w:type="dxa"/>
            <w:vAlign w:val="center"/>
          </w:tcPr>
          <w:p w14:paraId="1A7C6D88" w14:textId="6DCD8268" w:rsidR="007F55C1" w:rsidRPr="002C0180" w:rsidRDefault="007F55C1" w:rsidP="007F55C1">
            <w:pPr>
              <w:tabs>
                <w:tab w:val="decimal" w:pos="730"/>
                <w:tab w:val="decimal" w:pos="907"/>
              </w:tabs>
              <w:spacing w:line="240" w:lineRule="atLeast"/>
              <w:jc w:val="right"/>
              <w:rPr>
                <w:rFonts w:cs="Times New Roman"/>
                <w:color w:val="000000" w:themeColor="text1"/>
                <w:sz w:val="22"/>
                <w:szCs w:val="22"/>
              </w:rPr>
            </w:pPr>
          </w:p>
        </w:tc>
        <w:tc>
          <w:tcPr>
            <w:tcW w:w="1082" w:type="dxa"/>
            <w:tcBorders>
              <w:bottom w:val="single" w:sz="4" w:space="0" w:color="auto"/>
            </w:tcBorders>
          </w:tcPr>
          <w:p w14:paraId="3282C137" w14:textId="2CB2CF8B" w:rsidR="007F55C1" w:rsidRPr="002C0180" w:rsidRDefault="007F55C1" w:rsidP="007F55C1">
            <w:pPr>
              <w:tabs>
                <w:tab w:val="decimal" w:pos="907"/>
              </w:tabs>
              <w:spacing w:line="240" w:lineRule="atLeast"/>
              <w:rPr>
                <w:rFonts w:cs="Times New Roman"/>
                <w:sz w:val="22"/>
                <w:szCs w:val="22"/>
              </w:rPr>
            </w:pPr>
            <w:r w:rsidRPr="002C0180">
              <w:rPr>
                <w:rFonts w:cs="Times New Roman"/>
                <w:sz w:val="22"/>
                <w:szCs w:val="22"/>
              </w:rPr>
              <w:t>30,000</w:t>
            </w:r>
          </w:p>
        </w:tc>
        <w:tc>
          <w:tcPr>
            <w:tcW w:w="180" w:type="dxa"/>
          </w:tcPr>
          <w:p w14:paraId="5D3B2768" w14:textId="77777777" w:rsidR="007F55C1" w:rsidRPr="002C0180" w:rsidRDefault="007F55C1" w:rsidP="007F55C1">
            <w:pPr>
              <w:tabs>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4163A51C" w14:textId="40FD79B2" w:rsidR="007F55C1" w:rsidRPr="002C0180" w:rsidRDefault="007F55C1" w:rsidP="00D01C11">
            <w:pPr>
              <w:tabs>
                <w:tab w:val="decimal" w:pos="822"/>
              </w:tabs>
              <w:spacing w:line="240" w:lineRule="atLeast"/>
              <w:rPr>
                <w:rFonts w:cs="Times New Roman"/>
                <w:color w:val="000000" w:themeColor="text1"/>
                <w:sz w:val="22"/>
                <w:szCs w:val="22"/>
                <w:cs/>
              </w:rPr>
            </w:pPr>
            <w:r w:rsidRPr="002C0180">
              <w:rPr>
                <w:rFonts w:cs="Times New Roman"/>
                <w:sz w:val="22"/>
                <w:szCs w:val="22"/>
              </w:rPr>
              <w:t>32,705</w:t>
            </w:r>
          </w:p>
        </w:tc>
        <w:tc>
          <w:tcPr>
            <w:tcW w:w="180" w:type="dxa"/>
          </w:tcPr>
          <w:p w14:paraId="26C20554" w14:textId="77777777" w:rsidR="007F55C1" w:rsidRPr="002C0180" w:rsidRDefault="007F55C1" w:rsidP="007F55C1">
            <w:pPr>
              <w:tabs>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7C533F67" w14:textId="03228CCA" w:rsidR="007F55C1" w:rsidRPr="002C0180" w:rsidRDefault="007F55C1" w:rsidP="007F55C1">
            <w:pPr>
              <w:tabs>
                <w:tab w:val="decimal" w:pos="732"/>
              </w:tabs>
              <w:spacing w:line="240" w:lineRule="atLeast"/>
              <w:jc w:val="right"/>
              <w:rPr>
                <w:rFonts w:cs="Times New Roman"/>
                <w:color w:val="000000" w:themeColor="text1"/>
                <w:sz w:val="22"/>
                <w:szCs w:val="22"/>
              </w:rPr>
            </w:pPr>
            <w:r w:rsidRPr="002C0180">
              <w:rPr>
                <w:rFonts w:cs="Times New Roman"/>
                <w:sz w:val="22"/>
                <w:szCs w:val="22"/>
              </w:rPr>
              <w:t>30,000</w:t>
            </w:r>
          </w:p>
        </w:tc>
      </w:tr>
      <w:tr w:rsidR="007F55C1" w:rsidRPr="002C0180" w14:paraId="1E3043C9" w14:textId="77777777" w:rsidTr="00BD6F6D">
        <w:trPr>
          <w:cantSplit/>
        </w:trPr>
        <w:tc>
          <w:tcPr>
            <w:tcW w:w="4320" w:type="dxa"/>
            <w:shd w:val="clear" w:color="auto" w:fill="auto"/>
          </w:tcPr>
          <w:p w14:paraId="41314B2B" w14:textId="77777777"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Total</w:t>
            </w:r>
          </w:p>
        </w:tc>
        <w:tc>
          <w:tcPr>
            <w:tcW w:w="1170" w:type="dxa"/>
            <w:tcBorders>
              <w:top w:val="single" w:sz="4" w:space="0" w:color="auto"/>
            </w:tcBorders>
          </w:tcPr>
          <w:p w14:paraId="1B1D751C" w14:textId="3114E17D" w:rsidR="007F55C1" w:rsidRPr="002C0180" w:rsidRDefault="007F55C1" w:rsidP="007F55C1">
            <w:pPr>
              <w:tabs>
                <w:tab w:val="decimal" w:pos="911"/>
              </w:tabs>
              <w:spacing w:line="240" w:lineRule="atLeast"/>
              <w:rPr>
                <w:rFonts w:cs="Times New Roman"/>
                <w:b/>
                <w:bCs/>
                <w:sz w:val="22"/>
                <w:szCs w:val="22"/>
              </w:rPr>
            </w:pPr>
            <w:r w:rsidRPr="002C0180">
              <w:rPr>
                <w:rFonts w:cs="Times New Roman"/>
                <w:b/>
                <w:bCs/>
                <w:sz w:val="22"/>
                <w:szCs w:val="22"/>
              </w:rPr>
              <w:t>45,913</w:t>
            </w:r>
          </w:p>
        </w:tc>
        <w:tc>
          <w:tcPr>
            <w:tcW w:w="178" w:type="dxa"/>
            <w:vAlign w:val="center"/>
          </w:tcPr>
          <w:p w14:paraId="54226765" w14:textId="40FC63F7" w:rsidR="007F55C1" w:rsidRPr="002C0180" w:rsidRDefault="007F55C1" w:rsidP="007F55C1">
            <w:pPr>
              <w:tabs>
                <w:tab w:val="decimal" w:pos="730"/>
                <w:tab w:val="decimal" w:pos="907"/>
              </w:tabs>
              <w:spacing w:line="240" w:lineRule="atLeast"/>
              <w:jc w:val="right"/>
              <w:rPr>
                <w:rFonts w:cs="Times New Roman"/>
                <w:b/>
                <w:bCs/>
                <w:color w:val="000000" w:themeColor="text1"/>
                <w:sz w:val="22"/>
                <w:szCs w:val="22"/>
              </w:rPr>
            </w:pPr>
          </w:p>
        </w:tc>
        <w:tc>
          <w:tcPr>
            <w:tcW w:w="1082" w:type="dxa"/>
            <w:tcBorders>
              <w:top w:val="single" w:sz="4" w:space="0" w:color="auto"/>
            </w:tcBorders>
          </w:tcPr>
          <w:p w14:paraId="46E57EAF" w14:textId="62D0DEDC" w:rsidR="007F55C1" w:rsidRPr="002C0180" w:rsidRDefault="007F55C1" w:rsidP="007F55C1">
            <w:pPr>
              <w:tabs>
                <w:tab w:val="decimal" w:pos="907"/>
              </w:tabs>
              <w:spacing w:line="240" w:lineRule="atLeast"/>
              <w:rPr>
                <w:rFonts w:cs="Times New Roman"/>
                <w:b/>
                <w:bCs/>
                <w:sz w:val="22"/>
                <w:szCs w:val="22"/>
              </w:rPr>
            </w:pPr>
            <w:r w:rsidRPr="002C0180">
              <w:rPr>
                <w:rFonts w:cs="Times New Roman"/>
                <w:b/>
                <w:bCs/>
                <w:sz w:val="22"/>
                <w:szCs w:val="22"/>
              </w:rPr>
              <w:t>42,950</w:t>
            </w:r>
          </w:p>
        </w:tc>
        <w:tc>
          <w:tcPr>
            <w:tcW w:w="180" w:type="dxa"/>
          </w:tcPr>
          <w:p w14:paraId="6D39D61D" w14:textId="77777777" w:rsidR="007F55C1" w:rsidRPr="002C0180" w:rsidRDefault="007F55C1" w:rsidP="007F55C1">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tcBorders>
          </w:tcPr>
          <w:p w14:paraId="5ED80EDE" w14:textId="46E9B356" w:rsidR="007F55C1" w:rsidRPr="002C0180" w:rsidRDefault="007F55C1" w:rsidP="00D01C11">
            <w:pPr>
              <w:tabs>
                <w:tab w:val="decimal" w:pos="822"/>
              </w:tabs>
              <w:spacing w:line="240" w:lineRule="atLeast"/>
              <w:rPr>
                <w:rFonts w:cs="Times New Roman"/>
                <w:b/>
                <w:bCs/>
                <w:color w:val="000000" w:themeColor="text1"/>
                <w:sz w:val="22"/>
                <w:szCs w:val="22"/>
              </w:rPr>
            </w:pPr>
            <w:r w:rsidRPr="002C0180">
              <w:rPr>
                <w:rFonts w:cs="Times New Roman"/>
                <w:b/>
                <w:bCs/>
                <w:sz w:val="22"/>
                <w:szCs w:val="22"/>
              </w:rPr>
              <w:t>45,921</w:t>
            </w:r>
          </w:p>
        </w:tc>
        <w:tc>
          <w:tcPr>
            <w:tcW w:w="180" w:type="dxa"/>
          </w:tcPr>
          <w:p w14:paraId="21BF5010" w14:textId="77777777" w:rsidR="007F55C1" w:rsidRPr="002C0180" w:rsidRDefault="007F55C1" w:rsidP="007F55C1">
            <w:pPr>
              <w:tabs>
                <w:tab w:val="decimal" w:pos="911"/>
              </w:tabs>
              <w:spacing w:line="240" w:lineRule="atLeast"/>
              <w:rPr>
                <w:rFonts w:cs="Times New Roman"/>
                <w:b/>
                <w:bCs/>
                <w:color w:val="000000" w:themeColor="text1"/>
                <w:sz w:val="22"/>
                <w:szCs w:val="22"/>
              </w:rPr>
            </w:pPr>
          </w:p>
        </w:tc>
        <w:tc>
          <w:tcPr>
            <w:tcW w:w="1080" w:type="dxa"/>
            <w:tcBorders>
              <w:top w:val="single" w:sz="4" w:space="0" w:color="auto"/>
            </w:tcBorders>
          </w:tcPr>
          <w:p w14:paraId="436F417D" w14:textId="440AA522" w:rsidR="007F55C1" w:rsidRPr="002C0180" w:rsidRDefault="007F55C1" w:rsidP="007F55C1">
            <w:pPr>
              <w:tabs>
                <w:tab w:val="decimal" w:pos="732"/>
              </w:tabs>
              <w:spacing w:line="240" w:lineRule="atLeast"/>
              <w:jc w:val="right"/>
              <w:rPr>
                <w:rFonts w:cs="Times New Roman"/>
                <w:b/>
                <w:bCs/>
                <w:color w:val="000000" w:themeColor="text1"/>
                <w:sz w:val="22"/>
                <w:szCs w:val="22"/>
              </w:rPr>
            </w:pPr>
            <w:r w:rsidRPr="002C0180">
              <w:rPr>
                <w:rFonts w:cs="Times New Roman"/>
                <w:b/>
                <w:bCs/>
                <w:sz w:val="22"/>
                <w:szCs w:val="22"/>
              </w:rPr>
              <w:t>42,950</w:t>
            </w:r>
          </w:p>
        </w:tc>
      </w:tr>
      <w:tr w:rsidR="007F55C1" w:rsidRPr="002C0180" w14:paraId="325E3502" w14:textId="77777777" w:rsidTr="00312698">
        <w:trPr>
          <w:cantSplit/>
        </w:trPr>
        <w:tc>
          <w:tcPr>
            <w:tcW w:w="4320" w:type="dxa"/>
            <w:shd w:val="clear" w:color="auto" w:fill="auto"/>
          </w:tcPr>
          <w:p w14:paraId="3388F609" w14:textId="7E933ECF" w:rsidR="007F55C1" w:rsidRPr="002C0180" w:rsidRDefault="007F55C1" w:rsidP="007F55C1">
            <w:pPr>
              <w:spacing w:line="240" w:lineRule="exact"/>
              <w:ind w:left="15" w:right="-79"/>
              <w:rPr>
                <w:rFonts w:cs="Times New Roman"/>
                <w:i/>
                <w:iCs/>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28538712" w14:textId="6D9288FE" w:rsidR="007F55C1" w:rsidRPr="002C0180" w:rsidRDefault="007F55C1" w:rsidP="00D01C11">
            <w:pPr>
              <w:tabs>
                <w:tab w:val="decimal" w:pos="914"/>
              </w:tabs>
              <w:spacing w:line="240" w:lineRule="atLeast"/>
              <w:rPr>
                <w:rFonts w:cs="Times New Roman"/>
                <w:color w:val="000000" w:themeColor="text1"/>
                <w:sz w:val="22"/>
                <w:szCs w:val="22"/>
              </w:rPr>
            </w:pPr>
            <w:r w:rsidRPr="002C0180">
              <w:rPr>
                <w:rFonts w:cs="Times New Roman"/>
                <w:color w:val="000000" w:themeColor="text1"/>
                <w:sz w:val="22"/>
                <w:szCs w:val="22"/>
              </w:rPr>
              <w:t>(2)</w:t>
            </w:r>
          </w:p>
        </w:tc>
        <w:tc>
          <w:tcPr>
            <w:tcW w:w="178" w:type="dxa"/>
          </w:tcPr>
          <w:p w14:paraId="2771822D" w14:textId="77777777" w:rsidR="007F55C1" w:rsidRPr="002C0180" w:rsidRDefault="007F55C1" w:rsidP="007F55C1">
            <w:pPr>
              <w:spacing w:line="240" w:lineRule="atLeast"/>
              <w:rPr>
                <w:rFonts w:cs="Times New Roman"/>
                <w:color w:val="000000" w:themeColor="text1"/>
                <w:sz w:val="22"/>
                <w:szCs w:val="22"/>
              </w:rPr>
            </w:pPr>
          </w:p>
        </w:tc>
        <w:tc>
          <w:tcPr>
            <w:tcW w:w="1082" w:type="dxa"/>
            <w:tcBorders>
              <w:bottom w:val="single" w:sz="4" w:space="0" w:color="auto"/>
            </w:tcBorders>
          </w:tcPr>
          <w:p w14:paraId="489BBA82" w14:textId="299E5C01" w:rsidR="007F55C1" w:rsidRPr="002C0180" w:rsidRDefault="007F55C1" w:rsidP="007F55C1">
            <w:pPr>
              <w:tabs>
                <w:tab w:val="decimal" w:pos="648"/>
              </w:tabs>
              <w:spacing w:line="240" w:lineRule="atLeast"/>
              <w:rPr>
                <w:rFonts w:cs="Times New Roman"/>
                <w:color w:val="000000" w:themeColor="text1"/>
                <w:sz w:val="22"/>
                <w:szCs w:val="22"/>
              </w:rPr>
            </w:pPr>
            <w:r w:rsidRPr="002C0180">
              <w:rPr>
                <w:rFonts w:cs="Times New Roman"/>
                <w:color w:val="000000" w:themeColor="text1"/>
                <w:sz w:val="22"/>
                <w:szCs w:val="22"/>
              </w:rPr>
              <w:t>-</w:t>
            </w:r>
          </w:p>
        </w:tc>
        <w:tc>
          <w:tcPr>
            <w:tcW w:w="180" w:type="dxa"/>
          </w:tcPr>
          <w:p w14:paraId="194EF5FB" w14:textId="77777777" w:rsidR="007F55C1" w:rsidRPr="002C0180" w:rsidRDefault="007F55C1" w:rsidP="007F55C1">
            <w:pPr>
              <w:tabs>
                <w:tab w:val="decimal" w:pos="679"/>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053F4F1E" w14:textId="0A0AC092" w:rsidR="007F55C1" w:rsidRPr="002C0180" w:rsidRDefault="007F55C1" w:rsidP="00D01C11">
            <w:pPr>
              <w:tabs>
                <w:tab w:val="decimal" w:pos="822"/>
              </w:tabs>
              <w:spacing w:line="240" w:lineRule="atLeast"/>
              <w:rPr>
                <w:rFonts w:cs="Times New Roman"/>
                <w:color w:val="000000" w:themeColor="text1"/>
                <w:sz w:val="22"/>
                <w:szCs w:val="22"/>
                <w:cs/>
              </w:rPr>
            </w:pPr>
            <w:r w:rsidRPr="002C0180">
              <w:rPr>
                <w:rFonts w:cs="Times New Roman"/>
                <w:color w:val="000000" w:themeColor="text1"/>
                <w:sz w:val="22"/>
                <w:szCs w:val="22"/>
              </w:rPr>
              <w:t>(2)</w:t>
            </w:r>
          </w:p>
        </w:tc>
        <w:tc>
          <w:tcPr>
            <w:tcW w:w="180" w:type="dxa"/>
          </w:tcPr>
          <w:p w14:paraId="68CAD676" w14:textId="77777777" w:rsidR="007F55C1" w:rsidRPr="002C0180" w:rsidRDefault="007F55C1" w:rsidP="007F55C1">
            <w:pPr>
              <w:tabs>
                <w:tab w:val="decimal" w:pos="679"/>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48925F48" w14:textId="7E7DB749" w:rsidR="007F55C1" w:rsidRPr="002C0180" w:rsidRDefault="007F55C1" w:rsidP="007F55C1">
            <w:pPr>
              <w:tabs>
                <w:tab w:val="decimal" w:pos="726"/>
              </w:tabs>
              <w:spacing w:line="240" w:lineRule="atLeast"/>
              <w:rPr>
                <w:rFonts w:cs="Times New Roman"/>
                <w:color w:val="000000" w:themeColor="text1"/>
                <w:sz w:val="22"/>
                <w:szCs w:val="22"/>
              </w:rPr>
            </w:pPr>
            <w:r w:rsidRPr="002C0180">
              <w:rPr>
                <w:rFonts w:cs="Times New Roman"/>
                <w:color w:val="000000" w:themeColor="text1"/>
                <w:sz w:val="22"/>
                <w:szCs w:val="22"/>
              </w:rPr>
              <w:t>-</w:t>
            </w:r>
          </w:p>
        </w:tc>
      </w:tr>
      <w:tr w:rsidR="007F55C1" w:rsidRPr="002C0180" w14:paraId="5DA9F36B" w14:textId="77777777" w:rsidTr="00BD6F6D">
        <w:trPr>
          <w:cantSplit/>
          <w:trHeight w:val="60"/>
        </w:trPr>
        <w:tc>
          <w:tcPr>
            <w:tcW w:w="4320" w:type="dxa"/>
            <w:shd w:val="clear" w:color="auto" w:fill="auto"/>
          </w:tcPr>
          <w:p w14:paraId="3CA534A9" w14:textId="4693983A" w:rsidR="007F55C1" w:rsidRPr="002C0180" w:rsidRDefault="007F55C1" w:rsidP="007F55C1">
            <w:pPr>
              <w:ind w:left="15" w:right="-79"/>
              <w:rPr>
                <w:rFonts w:cs="Times New Roman"/>
                <w:b/>
                <w:bCs/>
                <w:color w:val="000000" w:themeColor="text1"/>
                <w:sz w:val="22"/>
                <w:szCs w:val="22"/>
              </w:rPr>
            </w:pPr>
            <w:r w:rsidRPr="002C0180">
              <w:rPr>
                <w:rFonts w:cs="Times New Roman"/>
                <w:b/>
                <w:bCs/>
                <w:color w:val="000000" w:themeColor="text1"/>
                <w:sz w:val="22"/>
                <w:szCs w:val="22"/>
              </w:rPr>
              <w:t xml:space="preserve">Total </w:t>
            </w:r>
            <w:r w:rsidR="00FC08BB" w:rsidRPr="002C0180">
              <w:rPr>
                <w:rFonts w:cs="Times New Roman"/>
                <w:b/>
                <w:bCs/>
                <w:color w:val="000000" w:themeColor="text1"/>
                <w:sz w:val="22"/>
                <w:szCs w:val="22"/>
              </w:rPr>
              <w:t>g</w:t>
            </w:r>
            <w:r w:rsidRPr="002C0180">
              <w:rPr>
                <w:rFonts w:cs="Times New Roman"/>
                <w:b/>
                <w:bCs/>
                <w:color w:val="000000" w:themeColor="text1"/>
                <w:sz w:val="22"/>
                <w:szCs w:val="22"/>
              </w:rPr>
              <w:t>overnment bonds</w:t>
            </w:r>
            <w:r w:rsidRPr="002C0180">
              <w:rPr>
                <w:rFonts w:cs="Times New Roman"/>
                <w:color w:val="000000" w:themeColor="text1"/>
                <w:sz w:val="22"/>
                <w:szCs w:val="22"/>
                <w:cs/>
              </w:rPr>
              <w:t xml:space="preserve"> </w:t>
            </w:r>
            <w:r w:rsidRPr="002C0180">
              <w:rPr>
                <w:rFonts w:cs="Times New Roman"/>
                <w:b/>
                <w:bCs/>
                <w:color w:val="000000" w:themeColor="text1"/>
                <w:sz w:val="22"/>
                <w:szCs w:val="22"/>
              </w:rPr>
              <w:t xml:space="preserve">and saving </w:t>
            </w:r>
            <w:r w:rsidRPr="002C0180">
              <w:rPr>
                <w:rFonts w:cs="Times New Roman"/>
                <w:b/>
                <w:bCs/>
                <w:color w:val="000000" w:themeColor="text1"/>
                <w:sz w:val="22"/>
                <w:szCs w:val="22"/>
              </w:rPr>
              <w:br/>
              <w:t xml:space="preserve">   certificates</w:t>
            </w:r>
          </w:p>
        </w:tc>
        <w:tc>
          <w:tcPr>
            <w:tcW w:w="1170" w:type="dxa"/>
            <w:tcBorders>
              <w:top w:val="single" w:sz="4" w:space="0" w:color="auto"/>
              <w:bottom w:val="double" w:sz="4" w:space="0" w:color="auto"/>
            </w:tcBorders>
          </w:tcPr>
          <w:p w14:paraId="09398FFD" w14:textId="77777777" w:rsidR="007F55C1" w:rsidRPr="002C0180" w:rsidRDefault="007F55C1" w:rsidP="007F55C1">
            <w:pPr>
              <w:tabs>
                <w:tab w:val="decimal" w:pos="911"/>
              </w:tabs>
              <w:spacing w:line="240" w:lineRule="atLeast"/>
              <w:rPr>
                <w:rFonts w:cs="Times New Roman"/>
                <w:b/>
                <w:bCs/>
                <w:sz w:val="22"/>
                <w:szCs w:val="22"/>
              </w:rPr>
            </w:pPr>
          </w:p>
          <w:p w14:paraId="28E20B8A" w14:textId="415C33BC" w:rsidR="007F55C1" w:rsidRPr="002C0180" w:rsidRDefault="007F55C1" w:rsidP="007F55C1">
            <w:pPr>
              <w:tabs>
                <w:tab w:val="decimal" w:pos="911"/>
              </w:tabs>
              <w:spacing w:line="240" w:lineRule="atLeast"/>
              <w:rPr>
                <w:rFonts w:cs="Times New Roman"/>
                <w:b/>
                <w:bCs/>
                <w:sz w:val="22"/>
                <w:szCs w:val="22"/>
              </w:rPr>
            </w:pPr>
            <w:r w:rsidRPr="002C0180">
              <w:rPr>
                <w:rFonts w:cs="Times New Roman"/>
                <w:b/>
                <w:bCs/>
                <w:sz w:val="22"/>
                <w:szCs w:val="22"/>
              </w:rPr>
              <w:t>45,911</w:t>
            </w:r>
          </w:p>
        </w:tc>
        <w:tc>
          <w:tcPr>
            <w:tcW w:w="178" w:type="dxa"/>
          </w:tcPr>
          <w:p w14:paraId="02E1864D" w14:textId="44F776FE" w:rsidR="007F55C1" w:rsidRPr="002C0180" w:rsidRDefault="007F55C1" w:rsidP="007F55C1">
            <w:pPr>
              <w:tabs>
                <w:tab w:val="decimal" w:pos="732"/>
                <w:tab w:val="decimal" w:pos="821"/>
                <w:tab w:val="decimal" w:pos="1090"/>
              </w:tabs>
              <w:spacing w:line="240" w:lineRule="atLeast"/>
              <w:ind w:right="-169"/>
              <w:jc w:val="right"/>
              <w:rPr>
                <w:rFonts w:cs="Times New Roman"/>
                <w:b/>
                <w:bCs/>
                <w:sz w:val="22"/>
                <w:szCs w:val="22"/>
              </w:rPr>
            </w:pPr>
          </w:p>
        </w:tc>
        <w:tc>
          <w:tcPr>
            <w:tcW w:w="1082" w:type="dxa"/>
            <w:tcBorders>
              <w:top w:val="single" w:sz="4" w:space="0" w:color="auto"/>
              <w:bottom w:val="double" w:sz="4" w:space="0" w:color="auto"/>
            </w:tcBorders>
          </w:tcPr>
          <w:p w14:paraId="6BC7EC32" w14:textId="77777777" w:rsidR="007F55C1" w:rsidRPr="002C0180" w:rsidRDefault="007F55C1" w:rsidP="007F55C1">
            <w:pPr>
              <w:tabs>
                <w:tab w:val="decimal" w:pos="911"/>
              </w:tabs>
              <w:spacing w:line="240" w:lineRule="atLeast"/>
              <w:rPr>
                <w:rFonts w:cs="Times New Roman"/>
                <w:b/>
                <w:bCs/>
                <w:sz w:val="22"/>
                <w:szCs w:val="22"/>
              </w:rPr>
            </w:pPr>
          </w:p>
          <w:p w14:paraId="20E9F14C" w14:textId="0055847A" w:rsidR="007F55C1" w:rsidRPr="002C0180" w:rsidRDefault="007F55C1" w:rsidP="00D01C11">
            <w:pPr>
              <w:tabs>
                <w:tab w:val="decimal" w:pos="911"/>
              </w:tabs>
              <w:spacing w:line="240" w:lineRule="atLeast"/>
              <w:rPr>
                <w:rFonts w:cs="Times New Roman"/>
                <w:b/>
                <w:bCs/>
                <w:sz w:val="22"/>
                <w:szCs w:val="22"/>
              </w:rPr>
            </w:pPr>
            <w:r w:rsidRPr="002C0180">
              <w:rPr>
                <w:rFonts w:cs="Times New Roman"/>
                <w:b/>
                <w:bCs/>
                <w:sz w:val="22"/>
                <w:szCs w:val="22"/>
              </w:rPr>
              <w:t>42,950</w:t>
            </w:r>
          </w:p>
        </w:tc>
        <w:tc>
          <w:tcPr>
            <w:tcW w:w="180" w:type="dxa"/>
          </w:tcPr>
          <w:p w14:paraId="49DAA25D" w14:textId="77777777" w:rsidR="007F55C1" w:rsidRPr="002C0180" w:rsidRDefault="007F55C1" w:rsidP="007F55C1">
            <w:pPr>
              <w:tabs>
                <w:tab w:val="decimal" w:pos="821"/>
                <w:tab w:val="decimal" w:pos="907"/>
              </w:tabs>
              <w:spacing w:line="240" w:lineRule="atLeast"/>
              <w:ind w:right="-169"/>
              <w:rPr>
                <w:rFonts w:cs="Times New Roman"/>
                <w:color w:val="000000" w:themeColor="text1"/>
                <w:sz w:val="22"/>
                <w:szCs w:val="22"/>
              </w:rPr>
            </w:pPr>
          </w:p>
        </w:tc>
        <w:tc>
          <w:tcPr>
            <w:tcW w:w="1080" w:type="dxa"/>
            <w:tcBorders>
              <w:top w:val="single" w:sz="4" w:space="0" w:color="auto"/>
              <w:bottom w:val="double" w:sz="4" w:space="0" w:color="auto"/>
            </w:tcBorders>
          </w:tcPr>
          <w:p w14:paraId="2B4378D7" w14:textId="77777777" w:rsidR="007F55C1" w:rsidRPr="002C0180" w:rsidRDefault="007F55C1" w:rsidP="00D01C11">
            <w:pPr>
              <w:tabs>
                <w:tab w:val="decimal" w:pos="822"/>
              </w:tabs>
              <w:spacing w:line="240" w:lineRule="atLeast"/>
              <w:rPr>
                <w:rFonts w:cs="Times New Roman"/>
                <w:b/>
                <w:bCs/>
                <w:sz w:val="22"/>
                <w:szCs w:val="22"/>
              </w:rPr>
            </w:pPr>
          </w:p>
          <w:p w14:paraId="6393ABA4" w14:textId="567FAA78" w:rsidR="007F55C1" w:rsidRPr="002C0180" w:rsidRDefault="007F55C1" w:rsidP="00D01C11">
            <w:pPr>
              <w:tabs>
                <w:tab w:val="decimal" w:pos="822"/>
              </w:tabs>
              <w:spacing w:line="240" w:lineRule="atLeast"/>
              <w:rPr>
                <w:rFonts w:cs="Times New Roman"/>
                <w:b/>
                <w:bCs/>
                <w:sz w:val="22"/>
                <w:szCs w:val="22"/>
              </w:rPr>
            </w:pPr>
            <w:r w:rsidRPr="002C0180">
              <w:rPr>
                <w:rFonts w:cs="Times New Roman"/>
                <w:b/>
                <w:bCs/>
                <w:sz w:val="22"/>
                <w:szCs w:val="22"/>
              </w:rPr>
              <w:t>45,919</w:t>
            </w:r>
          </w:p>
        </w:tc>
        <w:tc>
          <w:tcPr>
            <w:tcW w:w="180" w:type="dxa"/>
          </w:tcPr>
          <w:p w14:paraId="332C94F6" w14:textId="77777777" w:rsidR="007F55C1" w:rsidRPr="002C0180" w:rsidRDefault="007F55C1" w:rsidP="007F55C1">
            <w:pPr>
              <w:tabs>
                <w:tab w:val="decimal" w:pos="821"/>
              </w:tabs>
              <w:spacing w:line="240" w:lineRule="atLeast"/>
              <w:ind w:right="-108"/>
              <w:rPr>
                <w:rFonts w:cs="Times New Roman"/>
                <w:color w:val="000000" w:themeColor="text1"/>
                <w:sz w:val="22"/>
                <w:szCs w:val="22"/>
              </w:rPr>
            </w:pPr>
          </w:p>
        </w:tc>
        <w:tc>
          <w:tcPr>
            <w:tcW w:w="1080" w:type="dxa"/>
            <w:tcBorders>
              <w:top w:val="single" w:sz="4" w:space="0" w:color="auto"/>
              <w:bottom w:val="double" w:sz="4" w:space="0" w:color="auto"/>
            </w:tcBorders>
          </w:tcPr>
          <w:p w14:paraId="2C5E31F5" w14:textId="77777777" w:rsidR="007F55C1" w:rsidRPr="002C0180" w:rsidRDefault="007F55C1" w:rsidP="007F55C1">
            <w:pPr>
              <w:tabs>
                <w:tab w:val="decimal" w:pos="1010"/>
              </w:tabs>
              <w:spacing w:line="240" w:lineRule="atLeast"/>
              <w:ind w:right="-81"/>
              <w:rPr>
                <w:rFonts w:cs="Times New Roman"/>
                <w:b/>
                <w:bCs/>
                <w:sz w:val="22"/>
                <w:szCs w:val="22"/>
              </w:rPr>
            </w:pPr>
          </w:p>
          <w:p w14:paraId="505B67CD" w14:textId="34AF3BE7" w:rsidR="007F55C1" w:rsidRPr="002C0180" w:rsidRDefault="007F55C1" w:rsidP="00D01C11">
            <w:pPr>
              <w:tabs>
                <w:tab w:val="decimal" w:pos="732"/>
              </w:tabs>
              <w:spacing w:line="240" w:lineRule="atLeast"/>
              <w:jc w:val="right"/>
              <w:rPr>
                <w:rFonts w:cs="Times New Roman"/>
                <w:color w:val="000000" w:themeColor="text1"/>
                <w:sz w:val="22"/>
                <w:szCs w:val="22"/>
              </w:rPr>
            </w:pPr>
            <w:r w:rsidRPr="002C0180">
              <w:rPr>
                <w:rFonts w:cs="Times New Roman"/>
                <w:b/>
                <w:bCs/>
                <w:sz w:val="22"/>
                <w:szCs w:val="22"/>
              </w:rPr>
              <w:t>42,950</w:t>
            </w:r>
          </w:p>
        </w:tc>
      </w:tr>
      <w:tr w:rsidR="002863F9" w:rsidRPr="002C0180" w14:paraId="480F41C4" w14:textId="77777777" w:rsidTr="00AC20BA">
        <w:trPr>
          <w:cantSplit/>
        </w:trPr>
        <w:tc>
          <w:tcPr>
            <w:tcW w:w="4320" w:type="dxa"/>
            <w:shd w:val="clear" w:color="auto" w:fill="auto"/>
          </w:tcPr>
          <w:p w14:paraId="68C38343" w14:textId="3B1D8445" w:rsidR="002863F9" w:rsidRPr="002C0180" w:rsidRDefault="002863F9" w:rsidP="002863F9">
            <w:pPr>
              <w:ind w:left="15" w:right="-79"/>
              <w:rPr>
                <w:rFonts w:cs="Times New Roman"/>
                <w:b/>
                <w:bCs/>
                <w:i/>
                <w:iCs/>
                <w:color w:val="000000" w:themeColor="text1"/>
                <w:sz w:val="22"/>
                <w:szCs w:val="22"/>
              </w:rPr>
            </w:pPr>
          </w:p>
        </w:tc>
        <w:tc>
          <w:tcPr>
            <w:tcW w:w="1170" w:type="dxa"/>
            <w:tcBorders>
              <w:top w:val="double" w:sz="4" w:space="0" w:color="auto"/>
            </w:tcBorders>
          </w:tcPr>
          <w:p w14:paraId="2F8F94F5" w14:textId="77777777" w:rsidR="002863F9" w:rsidRPr="002C0180" w:rsidRDefault="002863F9" w:rsidP="007F55C1">
            <w:pPr>
              <w:tabs>
                <w:tab w:val="decimal" w:pos="1090"/>
              </w:tabs>
              <w:spacing w:line="240" w:lineRule="atLeast"/>
              <w:ind w:right="-169"/>
              <w:rPr>
                <w:rFonts w:cs="Times New Roman"/>
                <w:b/>
                <w:bCs/>
                <w:sz w:val="22"/>
                <w:szCs w:val="22"/>
              </w:rPr>
            </w:pPr>
          </w:p>
        </w:tc>
        <w:tc>
          <w:tcPr>
            <w:tcW w:w="178" w:type="dxa"/>
            <w:vAlign w:val="bottom"/>
          </w:tcPr>
          <w:p w14:paraId="325238E5"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2" w:type="dxa"/>
            <w:tcBorders>
              <w:top w:val="double" w:sz="4" w:space="0" w:color="auto"/>
            </w:tcBorders>
          </w:tcPr>
          <w:p w14:paraId="175D8462"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c>
          <w:tcPr>
            <w:tcW w:w="180" w:type="dxa"/>
          </w:tcPr>
          <w:p w14:paraId="79AC593F" w14:textId="77777777" w:rsidR="002863F9" w:rsidRPr="002C0180" w:rsidRDefault="002863F9" w:rsidP="002863F9">
            <w:pPr>
              <w:tabs>
                <w:tab w:val="decimal" w:pos="821"/>
              </w:tabs>
              <w:spacing w:line="240" w:lineRule="atLeast"/>
              <w:ind w:right="-169"/>
              <w:rPr>
                <w:rFonts w:cs="Times New Roman"/>
                <w:color w:val="000000" w:themeColor="text1"/>
                <w:sz w:val="22"/>
                <w:szCs w:val="22"/>
              </w:rPr>
            </w:pPr>
          </w:p>
        </w:tc>
        <w:tc>
          <w:tcPr>
            <w:tcW w:w="1080" w:type="dxa"/>
            <w:tcBorders>
              <w:top w:val="double" w:sz="4" w:space="0" w:color="auto"/>
            </w:tcBorders>
          </w:tcPr>
          <w:p w14:paraId="63E8C82F" w14:textId="77777777" w:rsidR="002863F9" w:rsidRPr="002C0180" w:rsidRDefault="002863F9" w:rsidP="00D01C11">
            <w:pPr>
              <w:tabs>
                <w:tab w:val="decimal" w:pos="822"/>
              </w:tabs>
              <w:spacing w:line="240" w:lineRule="atLeast"/>
              <w:rPr>
                <w:rFonts w:cs="Times New Roman"/>
                <w:sz w:val="22"/>
                <w:szCs w:val="22"/>
              </w:rPr>
            </w:pPr>
          </w:p>
        </w:tc>
        <w:tc>
          <w:tcPr>
            <w:tcW w:w="180" w:type="dxa"/>
            <w:vAlign w:val="bottom"/>
          </w:tcPr>
          <w:p w14:paraId="7454AE7A"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0" w:type="dxa"/>
            <w:tcBorders>
              <w:top w:val="double" w:sz="4" w:space="0" w:color="auto"/>
            </w:tcBorders>
          </w:tcPr>
          <w:p w14:paraId="6FB684BD"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r>
      <w:tr w:rsidR="002863F9" w:rsidRPr="002C0180" w14:paraId="09A115FD" w14:textId="77777777" w:rsidTr="005D483F">
        <w:trPr>
          <w:cantSplit/>
        </w:trPr>
        <w:tc>
          <w:tcPr>
            <w:tcW w:w="4320" w:type="dxa"/>
            <w:shd w:val="clear" w:color="auto" w:fill="auto"/>
          </w:tcPr>
          <w:p w14:paraId="5BEC48CE" w14:textId="5E513E40" w:rsidR="002863F9" w:rsidRPr="002C0180" w:rsidRDefault="002863F9" w:rsidP="002863F9">
            <w:pPr>
              <w:spacing w:line="240" w:lineRule="exact"/>
              <w:ind w:left="15" w:right="-79"/>
              <w:rPr>
                <w:rFonts w:cs="Times New Roman"/>
                <w:b/>
                <w:bCs/>
                <w:i/>
                <w:iCs/>
                <w:color w:val="000000" w:themeColor="text1"/>
                <w:sz w:val="22"/>
                <w:szCs w:val="22"/>
              </w:rPr>
            </w:pPr>
            <w:r w:rsidRPr="002C0180">
              <w:rPr>
                <w:rFonts w:cs="Times New Roman"/>
                <w:b/>
                <w:bCs/>
                <w:i/>
                <w:iCs/>
                <w:color w:val="000000" w:themeColor="text1"/>
                <w:sz w:val="22"/>
                <w:szCs w:val="22"/>
              </w:rPr>
              <w:t xml:space="preserve">Deposits at bank - time deposits </w:t>
            </w:r>
          </w:p>
        </w:tc>
        <w:tc>
          <w:tcPr>
            <w:tcW w:w="1170" w:type="dxa"/>
          </w:tcPr>
          <w:p w14:paraId="12B1E71F" w14:textId="77777777" w:rsidR="002863F9" w:rsidRPr="002C0180" w:rsidRDefault="002863F9" w:rsidP="002863F9">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4DFC5366"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2" w:type="dxa"/>
          </w:tcPr>
          <w:p w14:paraId="6418404D"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c>
          <w:tcPr>
            <w:tcW w:w="180" w:type="dxa"/>
          </w:tcPr>
          <w:p w14:paraId="1167B86C" w14:textId="77777777" w:rsidR="002863F9" w:rsidRPr="002C0180" w:rsidRDefault="002863F9" w:rsidP="002863F9">
            <w:pPr>
              <w:tabs>
                <w:tab w:val="decimal" w:pos="821"/>
              </w:tabs>
              <w:spacing w:line="240" w:lineRule="atLeast"/>
              <w:ind w:right="-169"/>
              <w:rPr>
                <w:rFonts w:cs="Times New Roman"/>
                <w:color w:val="000000" w:themeColor="text1"/>
                <w:sz w:val="22"/>
                <w:szCs w:val="22"/>
              </w:rPr>
            </w:pPr>
          </w:p>
        </w:tc>
        <w:tc>
          <w:tcPr>
            <w:tcW w:w="1080" w:type="dxa"/>
          </w:tcPr>
          <w:p w14:paraId="531AB0AB" w14:textId="77777777" w:rsidR="002863F9" w:rsidRPr="002C0180" w:rsidRDefault="002863F9" w:rsidP="00D01C11">
            <w:pPr>
              <w:tabs>
                <w:tab w:val="decimal" w:pos="822"/>
              </w:tabs>
              <w:spacing w:line="240" w:lineRule="atLeast"/>
              <w:rPr>
                <w:rFonts w:cs="Times New Roman"/>
                <w:sz w:val="22"/>
                <w:szCs w:val="22"/>
              </w:rPr>
            </w:pPr>
          </w:p>
        </w:tc>
        <w:tc>
          <w:tcPr>
            <w:tcW w:w="180" w:type="dxa"/>
            <w:vAlign w:val="bottom"/>
          </w:tcPr>
          <w:p w14:paraId="41F87B1E"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0" w:type="dxa"/>
          </w:tcPr>
          <w:p w14:paraId="7498166C"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r>
      <w:tr w:rsidR="002863F9" w:rsidRPr="002C0180" w14:paraId="4225AE67" w14:textId="77777777" w:rsidTr="00D10DDC">
        <w:trPr>
          <w:cantSplit/>
        </w:trPr>
        <w:tc>
          <w:tcPr>
            <w:tcW w:w="4320" w:type="dxa"/>
            <w:shd w:val="clear" w:color="auto" w:fill="auto"/>
          </w:tcPr>
          <w:p w14:paraId="03D53BFE" w14:textId="77777777" w:rsidR="002863F9" w:rsidRPr="002C0180" w:rsidRDefault="002863F9" w:rsidP="002863F9">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Credit lines of bank overdrafts</w:t>
            </w:r>
          </w:p>
        </w:tc>
        <w:tc>
          <w:tcPr>
            <w:tcW w:w="1170" w:type="dxa"/>
          </w:tcPr>
          <w:p w14:paraId="266B31C7" w14:textId="77777777" w:rsidR="002863F9" w:rsidRPr="002C0180" w:rsidRDefault="002863F9" w:rsidP="002863F9">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7961631A"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2" w:type="dxa"/>
          </w:tcPr>
          <w:p w14:paraId="2823C50C"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c>
          <w:tcPr>
            <w:tcW w:w="180" w:type="dxa"/>
          </w:tcPr>
          <w:p w14:paraId="7F4B26B6" w14:textId="77777777" w:rsidR="002863F9" w:rsidRPr="002C0180" w:rsidRDefault="002863F9" w:rsidP="002863F9">
            <w:pPr>
              <w:tabs>
                <w:tab w:val="decimal" w:pos="821"/>
              </w:tabs>
              <w:spacing w:line="240" w:lineRule="atLeast"/>
              <w:ind w:right="-169"/>
              <w:rPr>
                <w:rFonts w:cs="Times New Roman"/>
                <w:color w:val="000000" w:themeColor="text1"/>
                <w:sz w:val="22"/>
                <w:szCs w:val="22"/>
              </w:rPr>
            </w:pPr>
          </w:p>
        </w:tc>
        <w:tc>
          <w:tcPr>
            <w:tcW w:w="1080" w:type="dxa"/>
          </w:tcPr>
          <w:p w14:paraId="01190DA8" w14:textId="77777777" w:rsidR="002863F9" w:rsidRPr="002C0180" w:rsidRDefault="002863F9" w:rsidP="00D01C11">
            <w:pPr>
              <w:tabs>
                <w:tab w:val="decimal" w:pos="822"/>
              </w:tabs>
              <w:spacing w:line="240" w:lineRule="atLeast"/>
              <w:rPr>
                <w:rFonts w:cs="Times New Roman"/>
                <w:sz w:val="22"/>
                <w:szCs w:val="22"/>
              </w:rPr>
            </w:pPr>
          </w:p>
        </w:tc>
        <w:tc>
          <w:tcPr>
            <w:tcW w:w="180" w:type="dxa"/>
            <w:vAlign w:val="bottom"/>
          </w:tcPr>
          <w:p w14:paraId="392D8B1F" w14:textId="77777777" w:rsidR="002863F9" w:rsidRPr="002C0180" w:rsidRDefault="002863F9" w:rsidP="002863F9">
            <w:pPr>
              <w:tabs>
                <w:tab w:val="decimal" w:pos="821"/>
              </w:tabs>
              <w:spacing w:line="240" w:lineRule="atLeast"/>
              <w:ind w:right="-108"/>
              <w:rPr>
                <w:rFonts w:cs="Times New Roman"/>
                <w:color w:val="000000" w:themeColor="text1"/>
                <w:sz w:val="22"/>
                <w:szCs w:val="22"/>
              </w:rPr>
            </w:pPr>
          </w:p>
        </w:tc>
        <w:tc>
          <w:tcPr>
            <w:tcW w:w="1080" w:type="dxa"/>
          </w:tcPr>
          <w:p w14:paraId="233EFABB" w14:textId="77777777" w:rsidR="002863F9" w:rsidRPr="002C0180" w:rsidRDefault="002863F9" w:rsidP="002863F9">
            <w:pPr>
              <w:tabs>
                <w:tab w:val="decimal" w:pos="823"/>
              </w:tabs>
              <w:spacing w:line="240" w:lineRule="atLeast"/>
              <w:ind w:right="-108"/>
              <w:rPr>
                <w:rFonts w:cs="Times New Roman"/>
                <w:color w:val="000000" w:themeColor="text1"/>
                <w:sz w:val="22"/>
                <w:szCs w:val="22"/>
              </w:rPr>
            </w:pPr>
          </w:p>
        </w:tc>
      </w:tr>
      <w:tr w:rsidR="007F55C1" w:rsidRPr="002C0180" w14:paraId="1C72C0F7" w14:textId="77777777" w:rsidTr="00312698">
        <w:trPr>
          <w:cantSplit/>
          <w:trHeight w:val="200"/>
        </w:trPr>
        <w:tc>
          <w:tcPr>
            <w:tcW w:w="4320" w:type="dxa"/>
            <w:shd w:val="clear" w:color="auto" w:fill="auto"/>
          </w:tcPr>
          <w:p w14:paraId="3AA0706C" w14:textId="77777777"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   and letter of guarantee</w:t>
            </w:r>
          </w:p>
        </w:tc>
        <w:tc>
          <w:tcPr>
            <w:tcW w:w="1170" w:type="dxa"/>
          </w:tcPr>
          <w:p w14:paraId="3805B241" w14:textId="0C18A866" w:rsidR="007F55C1" w:rsidRPr="002C0180" w:rsidRDefault="007F55C1" w:rsidP="00D01C11">
            <w:pPr>
              <w:tabs>
                <w:tab w:val="decimal" w:pos="0"/>
                <w:tab w:val="decimal" w:pos="194"/>
              </w:tabs>
              <w:spacing w:line="240" w:lineRule="atLeast"/>
              <w:ind w:right="97"/>
              <w:jc w:val="right"/>
              <w:rPr>
                <w:rFonts w:cs="Times New Roman"/>
                <w:color w:val="000000" w:themeColor="text1"/>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c>
          <w:tcPr>
            <w:tcW w:w="178" w:type="dxa"/>
            <w:vAlign w:val="bottom"/>
          </w:tcPr>
          <w:p w14:paraId="4D944B58" w14:textId="77777777" w:rsidR="007F55C1" w:rsidRPr="002C0180" w:rsidRDefault="007F55C1" w:rsidP="007F55C1">
            <w:pPr>
              <w:tabs>
                <w:tab w:val="decimal" w:pos="900"/>
              </w:tabs>
              <w:spacing w:line="240" w:lineRule="atLeast"/>
              <w:ind w:right="-169"/>
              <w:rPr>
                <w:rFonts w:cs="Times New Roman"/>
                <w:color w:val="000000" w:themeColor="text1"/>
                <w:sz w:val="22"/>
                <w:szCs w:val="22"/>
              </w:rPr>
            </w:pPr>
          </w:p>
        </w:tc>
        <w:tc>
          <w:tcPr>
            <w:tcW w:w="1082" w:type="dxa"/>
          </w:tcPr>
          <w:p w14:paraId="4D1B3FBE" w14:textId="2901117F" w:rsidR="007F55C1" w:rsidRPr="002C0180" w:rsidRDefault="007F55C1" w:rsidP="00D01C11">
            <w:pPr>
              <w:tabs>
                <w:tab w:val="decimal" w:pos="900"/>
              </w:tabs>
              <w:spacing w:line="240" w:lineRule="atLeast"/>
              <w:ind w:right="-169"/>
              <w:rPr>
                <w:rFonts w:cs="Times New Roman"/>
                <w:color w:val="000000" w:themeColor="text1"/>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c>
          <w:tcPr>
            <w:tcW w:w="180" w:type="dxa"/>
          </w:tcPr>
          <w:p w14:paraId="29692E85" w14:textId="77777777" w:rsidR="007F55C1" w:rsidRPr="002C0180" w:rsidRDefault="007F55C1" w:rsidP="007F55C1">
            <w:pPr>
              <w:tabs>
                <w:tab w:val="decimal" w:pos="821"/>
              </w:tabs>
              <w:spacing w:line="240" w:lineRule="atLeast"/>
              <w:ind w:right="-169"/>
              <w:rPr>
                <w:rFonts w:cs="Times New Roman"/>
                <w:color w:val="000000" w:themeColor="text1"/>
                <w:sz w:val="22"/>
                <w:szCs w:val="22"/>
              </w:rPr>
            </w:pPr>
          </w:p>
        </w:tc>
        <w:tc>
          <w:tcPr>
            <w:tcW w:w="1080" w:type="dxa"/>
          </w:tcPr>
          <w:p w14:paraId="432A7DA2" w14:textId="0A038B1F" w:rsidR="007F55C1" w:rsidRPr="002C0180" w:rsidRDefault="007F55C1" w:rsidP="00D01C11">
            <w:pPr>
              <w:tabs>
                <w:tab w:val="decimal" w:pos="822"/>
              </w:tabs>
              <w:spacing w:line="240" w:lineRule="atLeast"/>
              <w:rPr>
                <w:rFonts w:cs="Times New Roman"/>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c>
          <w:tcPr>
            <w:tcW w:w="180" w:type="dxa"/>
            <w:vAlign w:val="bottom"/>
          </w:tcPr>
          <w:p w14:paraId="5022771C" w14:textId="77777777" w:rsidR="007F55C1" w:rsidRPr="002C0180" w:rsidRDefault="007F55C1" w:rsidP="007F55C1">
            <w:pPr>
              <w:tabs>
                <w:tab w:val="decimal" w:pos="821"/>
              </w:tabs>
              <w:spacing w:line="240" w:lineRule="atLeast"/>
              <w:ind w:right="-108"/>
              <w:rPr>
                <w:rFonts w:cs="Times New Roman"/>
                <w:color w:val="000000" w:themeColor="text1"/>
                <w:sz w:val="22"/>
                <w:szCs w:val="22"/>
              </w:rPr>
            </w:pPr>
          </w:p>
        </w:tc>
        <w:tc>
          <w:tcPr>
            <w:tcW w:w="1080" w:type="dxa"/>
          </w:tcPr>
          <w:p w14:paraId="55403D0B" w14:textId="455C52FF" w:rsidR="007F55C1" w:rsidRPr="002C0180" w:rsidRDefault="007F55C1" w:rsidP="007F55C1">
            <w:pPr>
              <w:tabs>
                <w:tab w:val="decimal" w:pos="915"/>
              </w:tabs>
              <w:spacing w:line="240" w:lineRule="atLeast"/>
              <w:ind w:right="-108"/>
              <w:rPr>
                <w:rFonts w:cs="Times New Roman"/>
                <w:color w:val="000000" w:themeColor="text1"/>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r>
      <w:tr w:rsidR="007F55C1" w:rsidRPr="002C0180" w14:paraId="76519247" w14:textId="77777777" w:rsidTr="00312698">
        <w:trPr>
          <w:cantSplit/>
        </w:trPr>
        <w:tc>
          <w:tcPr>
            <w:tcW w:w="4320" w:type="dxa"/>
            <w:shd w:val="clear" w:color="auto" w:fill="auto"/>
          </w:tcPr>
          <w:p w14:paraId="3C530344" w14:textId="1F89472D"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57B120DE" w14:textId="51204F97" w:rsidR="007F55C1" w:rsidRPr="002C0180" w:rsidRDefault="007F55C1" w:rsidP="00D01C11">
            <w:pPr>
              <w:tabs>
                <w:tab w:val="decimal" w:pos="914"/>
              </w:tabs>
              <w:spacing w:line="240" w:lineRule="atLeast"/>
              <w:rPr>
                <w:rFonts w:cs="Times New Roman"/>
                <w:color w:val="000000" w:themeColor="text1"/>
                <w:sz w:val="22"/>
                <w:szCs w:val="22"/>
              </w:rPr>
            </w:pPr>
            <w:r w:rsidRPr="002C0180">
              <w:rPr>
                <w:rFonts w:cs="Times New Roman"/>
                <w:color w:val="000000" w:themeColor="text1"/>
                <w:sz w:val="22"/>
                <w:szCs w:val="22"/>
              </w:rPr>
              <w:t>(16)</w:t>
            </w:r>
          </w:p>
        </w:tc>
        <w:tc>
          <w:tcPr>
            <w:tcW w:w="178" w:type="dxa"/>
            <w:vAlign w:val="bottom"/>
          </w:tcPr>
          <w:p w14:paraId="4146C455" w14:textId="77777777" w:rsidR="007F55C1" w:rsidRPr="002C0180" w:rsidRDefault="007F55C1" w:rsidP="00D01C11">
            <w:pPr>
              <w:tabs>
                <w:tab w:val="decimal" w:pos="914"/>
              </w:tabs>
              <w:spacing w:line="240" w:lineRule="atLeast"/>
              <w:ind w:right="-169"/>
              <w:rPr>
                <w:rFonts w:cs="Times New Roman"/>
                <w:color w:val="000000" w:themeColor="text1"/>
                <w:sz w:val="22"/>
                <w:szCs w:val="22"/>
              </w:rPr>
            </w:pPr>
          </w:p>
        </w:tc>
        <w:tc>
          <w:tcPr>
            <w:tcW w:w="1082" w:type="dxa"/>
            <w:tcBorders>
              <w:bottom w:val="single" w:sz="4" w:space="0" w:color="auto"/>
            </w:tcBorders>
          </w:tcPr>
          <w:p w14:paraId="52E6C8FE" w14:textId="5F9A41EC" w:rsidR="007F55C1" w:rsidRPr="002C0180" w:rsidRDefault="007F55C1" w:rsidP="007F55C1">
            <w:pPr>
              <w:tabs>
                <w:tab w:val="decimal" w:pos="679"/>
              </w:tabs>
              <w:spacing w:line="240" w:lineRule="atLeast"/>
              <w:rPr>
                <w:rFonts w:cs="Times New Roman"/>
                <w:color w:val="000000" w:themeColor="text1"/>
                <w:sz w:val="22"/>
                <w:szCs w:val="22"/>
              </w:rPr>
            </w:pPr>
            <w:r w:rsidRPr="002C0180">
              <w:rPr>
                <w:rFonts w:cs="Times New Roman"/>
                <w:color w:val="000000" w:themeColor="text1"/>
                <w:sz w:val="22"/>
                <w:szCs w:val="22"/>
              </w:rPr>
              <w:t>-</w:t>
            </w:r>
          </w:p>
        </w:tc>
        <w:tc>
          <w:tcPr>
            <w:tcW w:w="180" w:type="dxa"/>
          </w:tcPr>
          <w:p w14:paraId="7AB9A97D" w14:textId="77777777" w:rsidR="007F55C1" w:rsidRPr="002C0180" w:rsidRDefault="007F55C1" w:rsidP="007F55C1">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3FA80BDC" w14:textId="31944EDA" w:rsidR="007F55C1" w:rsidRPr="002C0180" w:rsidRDefault="007F55C1" w:rsidP="00D01C11">
            <w:pPr>
              <w:tabs>
                <w:tab w:val="decimal" w:pos="822"/>
              </w:tabs>
              <w:spacing w:line="240" w:lineRule="atLeast"/>
              <w:rPr>
                <w:rFonts w:cs="Times New Roman"/>
                <w:sz w:val="22"/>
                <w:szCs w:val="22"/>
              </w:rPr>
            </w:pPr>
            <w:r w:rsidRPr="002C0180">
              <w:rPr>
                <w:rFonts w:cs="Times New Roman"/>
                <w:sz w:val="22"/>
                <w:szCs w:val="22"/>
              </w:rPr>
              <w:t>(16)</w:t>
            </w:r>
          </w:p>
        </w:tc>
        <w:tc>
          <w:tcPr>
            <w:tcW w:w="180" w:type="dxa"/>
            <w:vAlign w:val="bottom"/>
          </w:tcPr>
          <w:p w14:paraId="2CDBBCAE" w14:textId="77777777" w:rsidR="007F55C1" w:rsidRPr="002C0180" w:rsidRDefault="007F55C1" w:rsidP="007F55C1">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04E23D2D" w14:textId="5EA4B9E3" w:rsidR="007F55C1" w:rsidRPr="002C0180" w:rsidRDefault="007F55C1" w:rsidP="007F55C1">
            <w:pPr>
              <w:tabs>
                <w:tab w:val="decimal" w:pos="726"/>
              </w:tabs>
              <w:spacing w:line="240" w:lineRule="atLeast"/>
              <w:rPr>
                <w:rFonts w:cs="Times New Roman"/>
                <w:color w:val="000000" w:themeColor="text1"/>
                <w:sz w:val="22"/>
                <w:szCs w:val="22"/>
              </w:rPr>
            </w:pPr>
            <w:r w:rsidRPr="002C0180">
              <w:rPr>
                <w:rFonts w:cs="Times New Roman"/>
                <w:color w:val="000000" w:themeColor="text1"/>
                <w:sz w:val="22"/>
                <w:szCs w:val="22"/>
              </w:rPr>
              <w:t>-</w:t>
            </w:r>
          </w:p>
        </w:tc>
      </w:tr>
      <w:tr w:rsidR="007F55C1" w:rsidRPr="002C0180" w14:paraId="217ED18A" w14:textId="77777777" w:rsidTr="00312698">
        <w:trPr>
          <w:cantSplit/>
        </w:trPr>
        <w:tc>
          <w:tcPr>
            <w:tcW w:w="4320" w:type="dxa"/>
            <w:shd w:val="clear" w:color="auto" w:fill="auto"/>
          </w:tcPr>
          <w:p w14:paraId="6E0C2694" w14:textId="6FDDDC31" w:rsidR="007F55C1" w:rsidRPr="002C0180" w:rsidRDefault="007F55C1" w:rsidP="007F55C1">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 xml:space="preserve">Total </w:t>
            </w:r>
            <w:r w:rsidR="00FC08BB" w:rsidRPr="002C0180">
              <w:rPr>
                <w:rFonts w:cs="Times New Roman"/>
                <w:b/>
                <w:bCs/>
                <w:color w:val="000000" w:themeColor="text1"/>
                <w:sz w:val="22"/>
                <w:szCs w:val="22"/>
              </w:rPr>
              <w:t>d</w:t>
            </w:r>
            <w:r w:rsidRPr="002C0180">
              <w:rPr>
                <w:rFonts w:cs="Times New Roman"/>
                <w:b/>
                <w:bCs/>
                <w:color w:val="000000" w:themeColor="text1"/>
                <w:sz w:val="22"/>
                <w:szCs w:val="22"/>
              </w:rPr>
              <w:t xml:space="preserve">eposits at bank - time deposits </w:t>
            </w:r>
          </w:p>
        </w:tc>
        <w:tc>
          <w:tcPr>
            <w:tcW w:w="1170" w:type="dxa"/>
            <w:tcBorders>
              <w:top w:val="single" w:sz="4" w:space="0" w:color="auto"/>
              <w:bottom w:val="double" w:sz="4" w:space="0" w:color="auto"/>
            </w:tcBorders>
          </w:tcPr>
          <w:p w14:paraId="6330E304" w14:textId="3BDFF46B" w:rsidR="007F55C1" w:rsidRPr="002C0180" w:rsidRDefault="007F55C1" w:rsidP="00D01C11">
            <w:pPr>
              <w:tabs>
                <w:tab w:val="decimal" w:pos="644"/>
                <w:tab w:val="decimal" w:pos="730"/>
              </w:tabs>
              <w:spacing w:line="240" w:lineRule="atLeast"/>
              <w:ind w:right="97"/>
              <w:jc w:val="right"/>
              <w:rPr>
                <w:rFonts w:cs="Times New Roman"/>
                <w:b/>
                <w:bCs/>
                <w:color w:val="000000" w:themeColor="text1"/>
                <w:sz w:val="22"/>
                <w:szCs w:val="22"/>
              </w:rPr>
            </w:pPr>
            <w:r w:rsidRPr="002C0180">
              <w:rPr>
                <w:rFonts w:cs="Times New Roman"/>
                <w:b/>
                <w:bCs/>
                <w:color w:val="000000" w:themeColor="text1"/>
                <w:sz w:val="22"/>
                <w:szCs w:val="22"/>
              </w:rPr>
              <w:t>63,984</w:t>
            </w:r>
          </w:p>
        </w:tc>
        <w:tc>
          <w:tcPr>
            <w:tcW w:w="178" w:type="dxa"/>
            <w:vAlign w:val="bottom"/>
          </w:tcPr>
          <w:p w14:paraId="6581F5FB" w14:textId="77777777" w:rsidR="007F55C1" w:rsidRPr="002C0180" w:rsidRDefault="007F55C1" w:rsidP="007F55C1">
            <w:pPr>
              <w:tabs>
                <w:tab w:val="decimal" w:pos="900"/>
              </w:tabs>
              <w:spacing w:line="240" w:lineRule="atLeast"/>
              <w:ind w:right="-169"/>
              <w:rPr>
                <w:rFonts w:cs="Times New Roman"/>
                <w:color w:val="000000" w:themeColor="text1"/>
                <w:sz w:val="22"/>
                <w:szCs w:val="22"/>
              </w:rPr>
            </w:pPr>
          </w:p>
        </w:tc>
        <w:tc>
          <w:tcPr>
            <w:tcW w:w="1082" w:type="dxa"/>
            <w:tcBorders>
              <w:top w:val="single" w:sz="4" w:space="0" w:color="auto"/>
              <w:bottom w:val="double" w:sz="4" w:space="0" w:color="auto"/>
            </w:tcBorders>
          </w:tcPr>
          <w:p w14:paraId="45C67CBE" w14:textId="19B0861D" w:rsidR="007F55C1" w:rsidRPr="002C0180" w:rsidRDefault="007F55C1" w:rsidP="007F55C1">
            <w:pPr>
              <w:tabs>
                <w:tab w:val="decimal" w:pos="900"/>
              </w:tabs>
              <w:spacing w:line="240" w:lineRule="atLeast"/>
              <w:ind w:right="-169"/>
              <w:rPr>
                <w:rFonts w:cs="Times New Roman"/>
                <w:b/>
                <w:bCs/>
                <w:color w:val="000000" w:themeColor="text1"/>
                <w:sz w:val="22"/>
                <w:szCs w:val="22"/>
              </w:rPr>
            </w:pPr>
            <w:r w:rsidRPr="002C0180">
              <w:rPr>
                <w:rFonts w:cs="Times New Roman"/>
                <w:b/>
                <w:bCs/>
                <w:color w:val="000000" w:themeColor="text1"/>
                <w:sz w:val="22"/>
                <w:szCs w:val="22"/>
              </w:rPr>
              <w:t xml:space="preserve">  64,000</w:t>
            </w:r>
          </w:p>
        </w:tc>
        <w:tc>
          <w:tcPr>
            <w:tcW w:w="180" w:type="dxa"/>
          </w:tcPr>
          <w:p w14:paraId="6AAC67B4" w14:textId="77777777" w:rsidR="007F55C1" w:rsidRPr="002C0180" w:rsidRDefault="007F55C1" w:rsidP="007F55C1">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bottom w:val="double" w:sz="4" w:space="0" w:color="auto"/>
            </w:tcBorders>
          </w:tcPr>
          <w:p w14:paraId="731346B2" w14:textId="58AA81F5" w:rsidR="007F55C1" w:rsidRPr="002C0180" w:rsidRDefault="007F55C1" w:rsidP="00D01C11">
            <w:pPr>
              <w:tabs>
                <w:tab w:val="decimal" w:pos="822"/>
              </w:tabs>
              <w:spacing w:line="240" w:lineRule="atLeast"/>
              <w:rPr>
                <w:rFonts w:cs="Times New Roman"/>
                <w:b/>
                <w:bCs/>
                <w:sz w:val="22"/>
                <w:szCs w:val="22"/>
              </w:rPr>
            </w:pPr>
            <w:r w:rsidRPr="002C0180">
              <w:rPr>
                <w:rFonts w:cs="Times New Roman"/>
                <w:b/>
                <w:bCs/>
                <w:sz w:val="22"/>
                <w:szCs w:val="22"/>
              </w:rPr>
              <w:t>63,984</w:t>
            </w:r>
          </w:p>
        </w:tc>
        <w:tc>
          <w:tcPr>
            <w:tcW w:w="180" w:type="dxa"/>
            <w:vAlign w:val="bottom"/>
          </w:tcPr>
          <w:p w14:paraId="458C007E" w14:textId="77777777" w:rsidR="007F55C1" w:rsidRPr="002C0180" w:rsidRDefault="007F55C1" w:rsidP="007F55C1">
            <w:pPr>
              <w:tabs>
                <w:tab w:val="decimal" w:pos="821"/>
              </w:tabs>
              <w:spacing w:line="240" w:lineRule="atLeast"/>
              <w:ind w:right="-108"/>
              <w:rPr>
                <w:rFonts w:cs="Times New Roman"/>
                <w:b/>
                <w:bCs/>
                <w:color w:val="000000" w:themeColor="text1"/>
                <w:sz w:val="22"/>
                <w:szCs w:val="22"/>
              </w:rPr>
            </w:pPr>
          </w:p>
        </w:tc>
        <w:tc>
          <w:tcPr>
            <w:tcW w:w="1080" w:type="dxa"/>
            <w:tcBorders>
              <w:top w:val="single" w:sz="4" w:space="0" w:color="auto"/>
              <w:bottom w:val="double" w:sz="4" w:space="0" w:color="auto"/>
            </w:tcBorders>
          </w:tcPr>
          <w:p w14:paraId="26FBB5EB" w14:textId="62B2C35F" w:rsidR="007F55C1" w:rsidRPr="002C0180" w:rsidRDefault="007F55C1" w:rsidP="007F55C1">
            <w:pPr>
              <w:tabs>
                <w:tab w:val="decimal" w:pos="915"/>
              </w:tabs>
              <w:spacing w:line="240" w:lineRule="atLeast"/>
              <w:ind w:right="-108"/>
              <w:rPr>
                <w:rFonts w:cs="Times New Roman"/>
                <w:b/>
                <w:bCs/>
                <w:color w:val="000000" w:themeColor="text1"/>
                <w:sz w:val="22"/>
                <w:szCs w:val="22"/>
              </w:rPr>
            </w:pPr>
            <w:r w:rsidRPr="002C0180">
              <w:rPr>
                <w:rFonts w:cs="Times New Roman"/>
                <w:b/>
                <w:bCs/>
                <w:color w:val="000000" w:themeColor="text1"/>
                <w:sz w:val="22"/>
                <w:szCs w:val="22"/>
              </w:rPr>
              <w:t xml:space="preserve">  64,000</w:t>
            </w:r>
          </w:p>
        </w:tc>
      </w:tr>
    </w:tbl>
    <w:p w14:paraId="01D838A4" w14:textId="77777777" w:rsidR="00342C03" w:rsidRPr="002C0180" w:rsidRDefault="00342C03" w:rsidP="007A7B6A">
      <w:pPr>
        <w:tabs>
          <w:tab w:val="left" w:pos="540"/>
        </w:tabs>
        <w:spacing w:line="240" w:lineRule="atLeast"/>
        <w:jc w:val="both"/>
        <w:rPr>
          <w:rFonts w:cs="Times New Roman"/>
          <w:b/>
          <w:bCs/>
          <w:color w:val="000000" w:themeColor="text1"/>
        </w:rPr>
      </w:pPr>
    </w:p>
    <w:p w14:paraId="5DC97C0A" w14:textId="77777777" w:rsidR="00342C03" w:rsidRPr="002C0180" w:rsidRDefault="00342C03" w:rsidP="007A7B6A">
      <w:pPr>
        <w:tabs>
          <w:tab w:val="left" w:pos="540"/>
        </w:tabs>
        <w:spacing w:line="240" w:lineRule="atLeast"/>
        <w:jc w:val="both"/>
        <w:rPr>
          <w:rFonts w:cs="Times New Roman"/>
          <w:b/>
          <w:bCs/>
          <w:color w:val="000000" w:themeColor="text1"/>
        </w:rPr>
      </w:pPr>
    </w:p>
    <w:p w14:paraId="7D4BAAF2" w14:textId="77777777" w:rsidR="00342C03" w:rsidRPr="002C0180" w:rsidRDefault="00342C03" w:rsidP="007A7B6A">
      <w:pPr>
        <w:tabs>
          <w:tab w:val="left" w:pos="540"/>
        </w:tabs>
        <w:spacing w:line="240" w:lineRule="atLeast"/>
        <w:jc w:val="both"/>
        <w:rPr>
          <w:rFonts w:cs="Times New Roman"/>
          <w:b/>
          <w:bCs/>
          <w:color w:val="000000" w:themeColor="text1"/>
        </w:rPr>
      </w:pPr>
    </w:p>
    <w:p w14:paraId="6A375A53" w14:textId="77777777" w:rsidR="00811B5C" w:rsidRPr="002C0180" w:rsidRDefault="00811B5C">
      <w:pPr>
        <w:rPr>
          <w:rFonts w:cs="Times New Roman"/>
          <w:b/>
          <w:bCs/>
          <w:color w:val="000000" w:themeColor="text1"/>
        </w:rPr>
      </w:pPr>
      <w:r w:rsidRPr="002C0180">
        <w:rPr>
          <w:rFonts w:cs="Times New Roman"/>
          <w:b/>
          <w:bCs/>
          <w:color w:val="000000" w:themeColor="text1"/>
        </w:rPr>
        <w:br w:type="page"/>
      </w:r>
    </w:p>
    <w:p w14:paraId="4EB09925" w14:textId="19B6223E" w:rsidR="000533AF" w:rsidRPr="002C0180" w:rsidRDefault="00094E9F" w:rsidP="007A7B6A">
      <w:pPr>
        <w:tabs>
          <w:tab w:val="left" w:pos="540"/>
        </w:tabs>
        <w:spacing w:line="240" w:lineRule="atLeast"/>
        <w:jc w:val="both"/>
        <w:rPr>
          <w:rFonts w:cs="Times New Roman"/>
          <w:b/>
          <w:bCs/>
          <w:color w:val="000000" w:themeColor="text1"/>
        </w:rPr>
      </w:pPr>
      <w:r w:rsidRPr="002C0180">
        <w:rPr>
          <w:rFonts w:cs="Times New Roman"/>
          <w:b/>
          <w:bCs/>
          <w:color w:val="000000" w:themeColor="text1"/>
        </w:rPr>
        <w:lastRenderedPageBreak/>
        <w:t>1</w:t>
      </w:r>
      <w:r w:rsidR="00FE1C8C" w:rsidRPr="002C0180">
        <w:rPr>
          <w:rFonts w:cs="Times New Roman"/>
          <w:b/>
          <w:bCs/>
          <w:color w:val="000000" w:themeColor="text1"/>
        </w:rPr>
        <w:t>7</w:t>
      </w:r>
      <w:r w:rsidR="000533AF" w:rsidRPr="002C0180">
        <w:rPr>
          <w:rFonts w:cs="Times New Roman"/>
          <w:b/>
          <w:bCs/>
          <w:color w:val="000000" w:themeColor="text1"/>
        </w:rPr>
        <w:tab/>
        <w:t>Commitments with non</w:t>
      </w:r>
      <w:r w:rsidR="000533AF" w:rsidRPr="002C0180">
        <w:rPr>
          <w:rFonts w:cs="Times New Roman"/>
          <w:b/>
          <w:bCs/>
          <w:color w:val="000000" w:themeColor="text1"/>
          <w:cs/>
        </w:rPr>
        <w:t>-</w:t>
      </w:r>
      <w:r w:rsidR="000533AF" w:rsidRPr="002C0180">
        <w:rPr>
          <w:rFonts w:cs="Times New Roman"/>
          <w:b/>
          <w:bCs/>
          <w:color w:val="000000" w:themeColor="text1"/>
        </w:rPr>
        <w:t>related parties</w:t>
      </w:r>
    </w:p>
    <w:p w14:paraId="67F00418" w14:textId="77777777" w:rsidR="009F149C" w:rsidRPr="002C0180" w:rsidRDefault="009F149C" w:rsidP="007A7B6A">
      <w:pPr>
        <w:tabs>
          <w:tab w:val="left" w:pos="540"/>
        </w:tabs>
        <w:spacing w:line="240" w:lineRule="atLeast"/>
        <w:jc w:val="both"/>
        <w:rPr>
          <w:rFonts w:cs="Times New Roman"/>
          <w:b/>
          <w:bCs/>
          <w:color w:val="000000" w:themeColor="text1"/>
        </w:rPr>
      </w:pPr>
    </w:p>
    <w:tbl>
      <w:tblPr>
        <w:tblW w:w="9081" w:type="dxa"/>
        <w:tblInd w:w="450" w:type="dxa"/>
        <w:tblLayout w:type="fixed"/>
        <w:tblCellMar>
          <w:left w:w="79" w:type="dxa"/>
          <w:right w:w="79" w:type="dxa"/>
        </w:tblCellMar>
        <w:tblLook w:val="0000" w:firstRow="0" w:lastRow="0" w:firstColumn="0" w:lastColumn="0" w:noHBand="0" w:noVBand="0"/>
      </w:tblPr>
      <w:tblGrid>
        <w:gridCol w:w="5265"/>
        <w:gridCol w:w="1800"/>
        <w:gridCol w:w="234"/>
        <w:gridCol w:w="1782"/>
      </w:tblGrid>
      <w:tr w:rsidR="00087FB8" w:rsidRPr="002C0180" w14:paraId="32CA6992" w14:textId="77777777" w:rsidTr="009F4D4E">
        <w:trPr>
          <w:cantSplit/>
        </w:trPr>
        <w:tc>
          <w:tcPr>
            <w:tcW w:w="5265" w:type="dxa"/>
            <w:shd w:val="clear" w:color="auto" w:fill="auto"/>
          </w:tcPr>
          <w:p w14:paraId="7DD9FCE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2EC76715" w14:textId="77777777" w:rsidR="009F149C" w:rsidRPr="002C0180" w:rsidRDefault="009F149C"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 xml:space="preserve">Financial statements </w:t>
            </w:r>
            <w:r w:rsidRPr="002C0180">
              <w:rPr>
                <w:rFonts w:cs="Times New Roman"/>
                <w:b/>
                <w:bCs/>
                <w:color w:val="000000" w:themeColor="text1"/>
                <w:spacing w:val="-6"/>
                <w:sz w:val="22"/>
                <w:szCs w:val="22"/>
              </w:rPr>
              <w:br/>
              <w:t>in which the equity method is applied</w:t>
            </w:r>
          </w:p>
        </w:tc>
      </w:tr>
      <w:tr w:rsidR="00087FB8" w:rsidRPr="002C0180" w14:paraId="30A34D83" w14:textId="77777777" w:rsidTr="009F4D4E">
        <w:trPr>
          <w:cantSplit/>
        </w:trPr>
        <w:tc>
          <w:tcPr>
            <w:tcW w:w="5265" w:type="dxa"/>
            <w:shd w:val="clear" w:color="auto" w:fill="auto"/>
          </w:tcPr>
          <w:p w14:paraId="1A40D0D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4397C668" w14:textId="77777777" w:rsidR="009F149C" w:rsidRPr="002C0180" w:rsidRDefault="009F149C" w:rsidP="007A7B6A">
            <w:pPr>
              <w:ind w:left="-108" w:right="-115"/>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087FB8" w:rsidRPr="002C0180" w14:paraId="108D1431" w14:textId="77777777" w:rsidTr="009F4D4E">
        <w:trPr>
          <w:cantSplit/>
        </w:trPr>
        <w:tc>
          <w:tcPr>
            <w:tcW w:w="5265" w:type="dxa"/>
            <w:shd w:val="clear" w:color="auto" w:fill="auto"/>
          </w:tcPr>
          <w:p w14:paraId="03E16A3E"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1800" w:type="dxa"/>
          </w:tcPr>
          <w:p w14:paraId="79B58338" w14:textId="7566D2C5" w:rsidR="009F149C" w:rsidRPr="002C0180" w:rsidRDefault="00B50B65" w:rsidP="007A7B6A">
            <w:pPr>
              <w:spacing w:line="240" w:lineRule="atLeast"/>
              <w:ind w:left="-106" w:right="-108"/>
              <w:jc w:val="center"/>
              <w:rPr>
                <w:rFonts w:cs="Times New Roman"/>
                <w:color w:val="000000" w:themeColor="text1"/>
                <w:spacing w:val="-10"/>
                <w:sz w:val="22"/>
                <w:szCs w:val="22"/>
                <w:cs/>
              </w:rPr>
            </w:pPr>
            <w:r w:rsidRPr="002C0180">
              <w:rPr>
                <w:rFonts w:cs="Times New Roman"/>
                <w:color w:val="000000" w:themeColor="text1"/>
                <w:spacing w:val="-10"/>
                <w:sz w:val="22"/>
                <w:szCs w:val="22"/>
              </w:rPr>
              <w:t>31 March 2022</w:t>
            </w:r>
          </w:p>
        </w:tc>
        <w:tc>
          <w:tcPr>
            <w:tcW w:w="234" w:type="dxa"/>
            <w:shd w:val="clear" w:color="auto" w:fill="auto"/>
          </w:tcPr>
          <w:p w14:paraId="4377EC1C" w14:textId="77777777" w:rsidR="009F149C" w:rsidRPr="002C0180" w:rsidRDefault="009F149C" w:rsidP="007A7B6A">
            <w:pPr>
              <w:spacing w:line="240" w:lineRule="atLeast"/>
              <w:ind w:right="-169"/>
              <w:jc w:val="center"/>
              <w:rPr>
                <w:rFonts w:cs="Times New Roman"/>
                <w:color w:val="000000" w:themeColor="text1"/>
                <w:sz w:val="22"/>
                <w:szCs w:val="22"/>
              </w:rPr>
            </w:pPr>
          </w:p>
        </w:tc>
        <w:tc>
          <w:tcPr>
            <w:tcW w:w="1782" w:type="dxa"/>
            <w:shd w:val="clear" w:color="auto" w:fill="auto"/>
          </w:tcPr>
          <w:p w14:paraId="6AA9D63F" w14:textId="5399F9E5" w:rsidR="009F149C" w:rsidRPr="002C0180" w:rsidRDefault="009F149C" w:rsidP="007A7B6A">
            <w:pPr>
              <w:spacing w:line="240" w:lineRule="atLeast"/>
              <w:ind w:left="-133"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39A9A642" w14:textId="77777777" w:rsidTr="009F4D4E">
        <w:trPr>
          <w:cantSplit/>
        </w:trPr>
        <w:tc>
          <w:tcPr>
            <w:tcW w:w="5265" w:type="dxa"/>
            <w:shd w:val="clear" w:color="auto" w:fill="auto"/>
          </w:tcPr>
          <w:p w14:paraId="0F4C6575"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00DD0230" w14:textId="77777777" w:rsidR="009F149C" w:rsidRPr="002C0180" w:rsidRDefault="009F149C" w:rsidP="007A7B6A">
            <w:pPr>
              <w:spacing w:line="240" w:lineRule="atLeast"/>
              <w:ind w:left="-115" w:right="-11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r w:rsidRPr="002C0180">
              <w:rPr>
                <w:rFonts w:cs="Times New Roman"/>
                <w:i/>
                <w:iCs/>
                <w:color w:val="000000" w:themeColor="text1"/>
                <w:sz w:val="22"/>
                <w:szCs w:val="22"/>
                <w:cs/>
              </w:rPr>
              <w:t>)</w:t>
            </w:r>
          </w:p>
        </w:tc>
      </w:tr>
      <w:tr w:rsidR="00087FB8" w:rsidRPr="002C0180" w14:paraId="6CE5777D" w14:textId="77777777" w:rsidTr="009F4D4E">
        <w:trPr>
          <w:cantSplit/>
        </w:trPr>
        <w:tc>
          <w:tcPr>
            <w:tcW w:w="5265" w:type="dxa"/>
            <w:shd w:val="clear" w:color="auto" w:fill="auto"/>
          </w:tcPr>
          <w:p w14:paraId="3C5BFC02" w14:textId="77777777" w:rsidR="00B96CCC" w:rsidRPr="002C0180" w:rsidRDefault="00B96CCC" w:rsidP="007A7B6A">
            <w:pPr>
              <w:tabs>
                <w:tab w:val="left" w:pos="372"/>
              </w:tabs>
              <w:spacing w:line="240" w:lineRule="atLeast"/>
              <w:ind w:left="15" w:right="-108"/>
              <w:rPr>
                <w:rFonts w:cs="Times New Roman"/>
                <w:color w:val="000000" w:themeColor="text1"/>
                <w:sz w:val="22"/>
                <w:szCs w:val="22"/>
              </w:rPr>
            </w:pPr>
            <w:r w:rsidRPr="002C0180">
              <w:rPr>
                <w:rFonts w:cs="Times New Roman"/>
                <w:b/>
                <w:bCs/>
                <w:i/>
                <w:iCs/>
                <w:color w:val="000000" w:themeColor="text1"/>
                <w:sz w:val="22"/>
                <w:szCs w:val="22"/>
              </w:rPr>
              <w:t>Capital commitments</w:t>
            </w:r>
          </w:p>
        </w:tc>
        <w:tc>
          <w:tcPr>
            <w:tcW w:w="1800" w:type="dxa"/>
          </w:tcPr>
          <w:p w14:paraId="2FDFA95A" w14:textId="77777777" w:rsidR="00B96CCC" w:rsidRPr="002C0180" w:rsidRDefault="00B96CCC" w:rsidP="007A7B6A">
            <w:pPr>
              <w:tabs>
                <w:tab w:val="decimal" w:pos="1357"/>
              </w:tabs>
              <w:ind w:right="-108"/>
              <w:rPr>
                <w:rFonts w:cs="Times New Roman"/>
                <w:color w:val="000000" w:themeColor="text1"/>
                <w:sz w:val="22"/>
                <w:szCs w:val="22"/>
              </w:rPr>
            </w:pPr>
          </w:p>
        </w:tc>
        <w:tc>
          <w:tcPr>
            <w:tcW w:w="234" w:type="dxa"/>
            <w:shd w:val="clear" w:color="auto" w:fill="auto"/>
          </w:tcPr>
          <w:p w14:paraId="3270A641" w14:textId="77777777" w:rsidR="00B96CCC" w:rsidRPr="002C0180" w:rsidRDefault="00B96CCC" w:rsidP="007A7B6A">
            <w:pPr>
              <w:tabs>
                <w:tab w:val="decimal" w:pos="1357"/>
              </w:tabs>
              <w:ind w:right="-108"/>
              <w:rPr>
                <w:rFonts w:cs="Times New Roman"/>
                <w:color w:val="000000" w:themeColor="text1"/>
                <w:sz w:val="22"/>
                <w:szCs w:val="22"/>
              </w:rPr>
            </w:pPr>
          </w:p>
        </w:tc>
        <w:tc>
          <w:tcPr>
            <w:tcW w:w="1782" w:type="dxa"/>
            <w:shd w:val="clear" w:color="auto" w:fill="auto"/>
          </w:tcPr>
          <w:p w14:paraId="26A6ED2C" w14:textId="77777777" w:rsidR="00B96CCC" w:rsidRPr="002C0180" w:rsidRDefault="00B96CCC" w:rsidP="007A7B6A">
            <w:pPr>
              <w:tabs>
                <w:tab w:val="decimal" w:pos="1357"/>
              </w:tabs>
              <w:ind w:right="-108"/>
              <w:rPr>
                <w:rFonts w:cs="Times New Roman"/>
                <w:color w:val="000000" w:themeColor="text1"/>
                <w:sz w:val="22"/>
                <w:szCs w:val="22"/>
              </w:rPr>
            </w:pPr>
          </w:p>
        </w:tc>
      </w:tr>
      <w:tr w:rsidR="002863F9" w:rsidRPr="002C0180" w14:paraId="2A17D0CC" w14:textId="77777777" w:rsidTr="009F4D4E">
        <w:trPr>
          <w:cantSplit/>
        </w:trPr>
        <w:tc>
          <w:tcPr>
            <w:tcW w:w="5265" w:type="dxa"/>
            <w:shd w:val="clear" w:color="auto" w:fill="auto"/>
          </w:tcPr>
          <w:p w14:paraId="07BE5F01"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color w:val="000000" w:themeColor="text1"/>
                <w:sz w:val="22"/>
                <w:szCs w:val="22"/>
              </w:rPr>
              <w:t>Building and other construction</w:t>
            </w:r>
          </w:p>
        </w:tc>
        <w:tc>
          <w:tcPr>
            <w:tcW w:w="1800" w:type="dxa"/>
            <w:tcBorders>
              <w:bottom w:val="single" w:sz="4" w:space="0" w:color="auto"/>
            </w:tcBorders>
          </w:tcPr>
          <w:p w14:paraId="2D4F678E" w14:textId="6ECC4B7F" w:rsidR="002863F9" w:rsidRPr="002C0180" w:rsidRDefault="00F85669" w:rsidP="002863F9">
            <w:pPr>
              <w:tabs>
                <w:tab w:val="decimal" w:pos="1498"/>
              </w:tabs>
              <w:ind w:right="-43"/>
              <w:rPr>
                <w:rFonts w:cs="Times New Roman"/>
                <w:sz w:val="22"/>
                <w:szCs w:val="22"/>
              </w:rPr>
            </w:pPr>
            <w:r w:rsidRPr="002C0180">
              <w:rPr>
                <w:rFonts w:cs="Times New Roman"/>
                <w:sz w:val="22"/>
                <w:szCs w:val="22"/>
                <w:cs/>
              </w:rPr>
              <w:t>14</w:t>
            </w:r>
            <w:r w:rsidRPr="002C0180">
              <w:rPr>
                <w:rFonts w:cs="Times New Roman"/>
                <w:sz w:val="22"/>
                <w:szCs w:val="22"/>
              </w:rPr>
              <w:t>,</w:t>
            </w:r>
            <w:r w:rsidRPr="002C0180">
              <w:rPr>
                <w:rFonts w:cs="Times New Roman"/>
                <w:sz w:val="22"/>
                <w:szCs w:val="22"/>
                <w:cs/>
              </w:rPr>
              <w:t>169</w:t>
            </w:r>
          </w:p>
        </w:tc>
        <w:tc>
          <w:tcPr>
            <w:tcW w:w="234" w:type="dxa"/>
            <w:shd w:val="clear" w:color="auto" w:fill="auto"/>
          </w:tcPr>
          <w:p w14:paraId="5A448348"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tcBorders>
              <w:bottom w:val="single" w:sz="4" w:space="0" w:color="auto"/>
            </w:tcBorders>
            <w:shd w:val="clear" w:color="auto" w:fill="auto"/>
          </w:tcPr>
          <w:p w14:paraId="116D530D" w14:textId="7632DFAF"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16,669</w:t>
            </w:r>
          </w:p>
        </w:tc>
      </w:tr>
      <w:tr w:rsidR="002863F9" w:rsidRPr="002C0180" w14:paraId="3D33569F" w14:textId="77777777" w:rsidTr="009F4D4E">
        <w:trPr>
          <w:cantSplit/>
        </w:trPr>
        <w:tc>
          <w:tcPr>
            <w:tcW w:w="5265" w:type="dxa"/>
            <w:shd w:val="clear" w:color="auto" w:fill="auto"/>
          </w:tcPr>
          <w:p w14:paraId="6EB1E8FD" w14:textId="77777777" w:rsidR="002863F9" w:rsidRPr="002C0180" w:rsidRDefault="002863F9" w:rsidP="002863F9">
            <w:pPr>
              <w:tabs>
                <w:tab w:val="left" w:pos="372"/>
              </w:tabs>
              <w:spacing w:line="240" w:lineRule="atLeast"/>
              <w:ind w:left="15" w:right="-108"/>
              <w:rPr>
                <w:rFonts w:cs="Times New Roman"/>
                <w:b/>
                <w:bCs/>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tcPr>
          <w:p w14:paraId="3A442BAB" w14:textId="6E11CF24" w:rsidR="002863F9" w:rsidRPr="002C0180" w:rsidRDefault="00F85669" w:rsidP="002863F9">
            <w:pPr>
              <w:tabs>
                <w:tab w:val="decimal" w:pos="1498"/>
              </w:tabs>
              <w:ind w:right="-43"/>
              <w:rPr>
                <w:rFonts w:cs="Times New Roman"/>
                <w:b/>
                <w:bCs/>
                <w:sz w:val="22"/>
                <w:szCs w:val="22"/>
              </w:rPr>
            </w:pPr>
            <w:r w:rsidRPr="002C0180">
              <w:rPr>
                <w:rFonts w:cs="Times New Roman"/>
                <w:b/>
                <w:bCs/>
                <w:sz w:val="22"/>
                <w:szCs w:val="22"/>
                <w:cs/>
              </w:rPr>
              <w:t>14</w:t>
            </w:r>
            <w:r w:rsidRPr="002C0180">
              <w:rPr>
                <w:rFonts w:cs="Times New Roman"/>
                <w:b/>
                <w:bCs/>
                <w:sz w:val="22"/>
                <w:szCs w:val="22"/>
              </w:rPr>
              <w:t>,</w:t>
            </w:r>
            <w:r w:rsidRPr="002C0180">
              <w:rPr>
                <w:rFonts w:cs="Times New Roman"/>
                <w:b/>
                <w:bCs/>
                <w:sz w:val="22"/>
                <w:szCs w:val="22"/>
                <w:cs/>
              </w:rPr>
              <w:t>169</w:t>
            </w:r>
          </w:p>
        </w:tc>
        <w:tc>
          <w:tcPr>
            <w:tcW w:w="234" w:type="dxa"/>
            <w:shd w:val="clear" w:color="auto" w:fill="auto"/>
          </w:tcPr>
          <w:p w14:paraId="644C1F67"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75D9BEA" w14:textId="08D06BE8"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16,669</w:t>
            </w:r>
          </w:p>
        </w:tc>
      </w:tr>
      <w:tr w:rsidR="002863F9" w:rsidRPr="002C0180" w14:paraId="166CA4DE" w14:textId="77777777" w:rsidTr="009F4D4E">
        <w:trPr>
          <w:cantSplit/>
        </w:trPr>
        <w:tc>
          <w:tcPr>
            <w:tcW w:w="5265" w:type="dxa"/>
            <w:shd w:val="clear" w:color="auto" w:fill="auto"/>
          </w:tcPr>
          <w:p w14:paraId="758ED9D7" w14:textId="77777777" w:rsidR="002863F9" w:rsidRPr="002C0180" w:rsidRDefault="002863F9" w:rsidP="002863F9">
            <w:pPr>
              <w:spacing w:line="240" w:lineRule="atLeast"/>
              <w:ind w:left="15" w:right="-45"/>
              <w:rPr>
                <w:rFonts w:cs="Times New Roman"/>
                <w:b/>
                <w:bCs/>
                <w:color w:val="000000" w:themeColor="text1"/>
                <w:sz w:val="22"/>
                <w:szCs w:val="22"/>
              </w:rPr>
            </w:pPr>
          </w:p>
        </w:tc>
        <w:tc>
          <w:tcPr>
            <w:tcW w:w="1800" w:type="dxa"/>
          </w:tcPr>
          <w:p w14:paraId="04480345"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9B232C6"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double" w:sz="4" w:space="0" w:color="auto"/>
            </w:tcBorders>
            <w:shd w:val="clear" w:color="auto" w:fill="auto"/>
          </w:tcPr>
          <w:p w14:paraId="2452C56D" w14:textId="77777777"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267C2F20" w14:textId="77777777" w:rsidTr="009F4D4E">
        <w:trPr>
          <w:cantSplit/>
        </w:trPr>
        <w:tc>
          <w:tcPr>
            <w:tcW w:w="5265" w:type="dxa"/>
            <w:shd w:val="clear" w:color="auto" w:fill="auto"/>
          </w:tcPr>
          <w:p w14:paraId="60FD89F3" w14:textId="77777777" w:rsidR="002863F9" w:rsidRPr="002C0180" w:rsidRDefault="002863F9" w:rsidP="002863F9">
            <w:pPr>
              <w:spacing w:line="240" w:lineRule="atLeast"/>
              <w:ind w:left="15" w:right="-45"/>
              <w:rPr>
                <w:rFonts w:cs="Times New Roman"/>
                <w:b/>
                <w:bCs/>
                <w:i/>
                <w:iCs/>
                <w:color w:val="000000" w:themeColor="text1"/>
                <w:sz w:val="22"/>
                <w:szCs w:val="22"/>
              </w:rPr>
            </w:pPr>
            <w:r w:rsidRPr="002C0180">
              <w:rPr>
                <w:rFonts w:cs="Times New Roman"/>
                <w:b/>
                <w:bCs/>
                <w:i/>
                <w:iCs/>
                <w:color w:val="000000" w:themeColor="text1"/>
                <w:sz w:val="22"/>
                <w:szCs w:val="22"/>
              </w:rPr>
              <w:t>Other commitments</w:t>
            </w:r>
          </w:p>
        </w:tc>
        <w:tc>
          <w:tcPr>
            <w:tcW w:w="1800" w:type="dxa"/>
          </w:tcPr>
          <w:p w14:paraId="79A21D0B"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B41332B"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shd w:val="clear" w:color="auto" w:fill="auto"/>
          </w:tcPr>
          <w:p w14:paraId="6F54E258" w14:textId="1AC19EDB"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4FDA5C41" w14:textId="77777777" w:rsidTr="00AC587E">
        <w:trPr>
          <w:cantSplit/>
        </w:trPr>
        <w:tc>
          <w:tcPr>
            <w:tcW w:w="5265" w:type="dxa"/>
            <w:shd w:val="clear" w:color="auto" w:fill="auto"/>
          </w:tcPr>
          <w:p w14:paraId="05289A7F" w14:textId="77777777" w:rsidR="002863F9" w:rsidRPr="002C0180" w:rsidRDefault="002863F9" w:rsidP="002863F9">
            <w:pPr>
              <w:spacing w:line="240" w:lineRule="atLeast"/>
              <w:ind w:left="15" w:right="-45"/>
              <w:rPr>
                <w:rFonts w:cs="Times New Roman"/>
                <w:b/>
                <w:bCs/>
                <w:color w:val="000000" w:themeColor="text1"/>
                <w:sz w:val="22"/>
                <w:szCs w:val="22"/>
              </w:rPr>
            </w:pPr>
            <w:r w:rsidRPr="002C0180">
              <w:rPr>
                <w:rFonts w:cs="Times New Roman"/>
                <w:color w:val="000000" w:themeColor="text1"/>
                <w:spacing w:val="-4"/>
                <w:sz w:val="22"/>
                <w:szCs w:val="22"/>
              </w:rPr>
              <w:t>Consulting and service for computer system</w:t>
            </w:r>
          </w:p>
        </w:tc>
        <w:tc>
          <w:tcPr>
            <w:tcW w:w="1800" w:type="dxa"/>
            <w:shd w:val="clear" w:color="auto" w:fill="auto"/>
          </w:tcPr>
          <w:p w14:paraId="01BBB2A3" w14:textId="6C4E990F" w:rsidR="002863F9" w:rsidRPr="002C0180" w:rsidRDefault="00F85669" w:rsidP="002863F9">
            <w:pPr>
              <w:tabs>
                <w:tab w:val="decimal" w:pos="1498"/>
              </w:tabs>
              <w:ind w:right="-43"/>
              <w:rPr>
                <w:rFonts w:cs="Times New Roman"/>
                <w:sz w:val="22"/>
                <w:szCs w:val="22"/>
              </w:rPr>
            </w:pPr>
            <w:r w:rsidRPr="002C0180">
              <w:rPr>
                <w:rFonts w:cs="Times New Roman"/>
                <w:sz w:val="22"/>
                <w:szCs w:val="22"/>
                <w:cs/>
              </w:rPr>
              <w:t>4</w:t>
            </w:r>
            <w:r w:rsidR="00884423">
              <w:rPr>
                <w:rFonts w:cs="Times New Roman"/>
                <w:sz w:val="22"/>
                <w:szCs w:val="22"/>
              </w:rPr>
              <w:t>12</w:t>
            </w:r>
            <w:r w:rsidRPr="002C0180">
              <w:rPr>
                <w:rFonts w:cs="Times New Roman"/>
                <w:sz w:val="22"/>
                <w:szCs w:val="22"/>
              </w:rPr>
              <w:t>,</w:t>
            </w:r>
            <w:r w:rsidR="00884423">
              <w:rPr>
                <w:rFonts w:cs="Times New Roman"/>
                <w:sz w:val="22"/>
                <w:szCs w:val="22"/>
              </w:rPr>
              <w:t>454</w:t>
            </w:r>
          </w:p>
        </w:tc>
        <w:tc>
          <w:tcPr>
            <w:tcW w:w="234" w:type="dxa"/>
            <w:shd w:val="clear" w:color="auto" w:fill="auto"/>
          </w:tcPr>
          <w:p w14:paraId="18C0C90B"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36ED7CD2" w14:textId="7D28FB06" w:rsidR="002863F9" w:rsidRPr="002C0180" w:rsidRDefault="002863F9" w:rsidP="002863F9">
            <w:pPr>
              <w:tabs>
                <w:tab w:val="decimal" w:pos="1498"/>
              </w:tabs>
              <w:ind w:right="-43"/>
              <w:rPr>
                <w:rFonts w:cs="Times New Roman"/>
                <w:color w:val="000000" w:themeColor="text1"/>
                <w:sz w:val="22"/>
                <w:szCs w:val="22"/>
              </w:rPr>
            </w:pPr>
            <w:r w:rsidRPr="002C0180">
              <w:rPr>
                <w:rFonts w:cstheme="minorBidi"/>
                <w:sz w:val="22"/>
                <w:szCs w:val="22"/>
              </w:rPr>
              <w:t>351,423</w:t>
            </w:r>
          </w:p>
        </w:tc>
      </w:tr>
      <w:tr w:rsidR="002863F9" w:rsidRPr="002C0180" w14:paraId="7116CCE4" w14:textId="77777777" w:rsidTr="00AC587E">
        <w:trPr>
          <w:cantSplit/>
        </w:trPr>
        <w:tc>
          <w:tcPr>
            <w:tcW w:w="5265" w:type="dxa"/>
            <w:shd w:val="clear" w:color="auto" w:fill="auto"/>
          </w:tcPr>
          <w:p w14:paraId="07120CE6" w14:textId="10A961D2" w:rsidR="002863F9" w:rsidRPr="002C0180" w:rsidRDefault="002863F9" w:rsidP="002863F9">
            <w:pPr>
              <w:spacing w:line="240" w:lineRule="atLeast"/>
              <w:ind w:left="15" w:right="-45"/>
              <w:rPr>
                <w:rFonts w:cs="Times New Roman"/>
                <w:color w:val="000000" w:themeColor="text1"/>
                <w:spacing w:val="-4"/>
                <w:sz w:val="22"/>
                <w:szCs w:val="22"/>
              </w:rPr>
            </w:pPr>
            <w:r w:rsidRPr="002C0180">
              <w:rPr>
                <w:rFonts w:cs="Times New Roman"/>
                <w:color w:val="000000" w:themeColor="text1"/>
                <w:spacing w:val="-4"/>
                <w:sz w:val="22"/>
                <w:szCs w:val="22"/>
              </w:rPr>
              <w:t>Employment contract and other service fee</w:t>
            </w:r>
          </w:p>
        </w:tc>
        <w:tc>
          <w:tcPr>
            <w:tcW w:w="1800" w:type="dxa"/>
            <w:shd w:val="clear" w:color="auto" w:fill="auto"/>
          </w:tcPr>
          <w:p w14:paraId="5A857A84" w14:textId="161F1B13" w:rsidR="002863F9" w:rsidRPr="002C0180" w:rsidRDefault="00F85669" w:rsidP="002863F9">
            <w:pPr>
              <w:tabs>
                <w:tab w:val="decimal" w:pos="1498"/>
              </w:tabs>
              <w:ind w:right="-43"/>
              <w:rPr>
                <w:rFonts w:cs="Times New Roman"/>
                <w:sz w:val="22"/>
                <w:szCs w:val="22"/>
                <w:cs/>
              </w:rPr>
            </w:pPr>
            <w:r w:rsidRPr="002C0180">
              <w:rPr>
                <w:rFonts w:cs="Times New Roman"/>
                <w:sz w:val="22"/>
                <w:szCs w:val="22"/>
                <w:cs/>
              </w:rPr>
              <w:t>356</w:t>
            </w:r>
            <w:r w:rsidRPr="002C0180">
              <w:rPr>
                <w:rFonts w:cs="Times New Roman"/>
                <w:sz w:val="22"/>
                <w:szCs w:val="22"/>
              </w:rPr>
              <w:t>,</w:t>
            </w:r>
            <w:r w:rsidRPr="002C0180">
              <w:rPr>
                <w:rFonts w:cs="Times New Roman"/>
                <w:sz w:val="22"/>
                <w:szCs w:val="22"/>
                <w:cs/>
              </w:rPr>
              <w:t>452</w:t>
            </w:r>
          </w:p>
        </w:tc>
        <w:tc>
          <w:tcPr>
            <w:tcW w:w="234" w:type="dxa"/>
            <w:shd w:val="clear" w:color="auto" w:fill="auto"/>
          </w:tcPr>
          <w:p w14:paraId="4DBA052D"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74656669" w14:textId="4ACDE217"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220,925</w:t>
            </w:r>
          </w:p>
        </w:tc>
      </w:tr>
      <w:tr w:rsidR="002863F9" w:rsidRPr="002C0180" w14:paraId="15F148D3" w14:textId="77777777" w:rsidTr="00AC587E">
        <w:trPr>
          <w:cantSplit/>
        </w:trPr>
        <w:tc>
          <w:tcPr>
            <w:tcW w:w="5265" w:type="dxa"/>
            <w:shd w:val="clear" w:color="auto" w:fill="auto"/>
          </w:tcPr>
          <w:p w14:paraId="6F7ABA76"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shd w:val="clear" w:color="auto" w:fill="auto"/>
          </w:tcPr>
          <w:p w14:paraId="52503827" w14:textId="18E04A48" w:rsidR="002863F9" w:rsidRPr="002C0180" w:rsidRDefault="00F85669" w:rsidP="002863F9">
            <w:pPr>
              <w:tabs>
                <w:tab w:val="decimal" w:pos="1498"/>
              </w:tabs>
              <w:ind w:right="-43"/>
              <w:rPr>
                <w:rFonts w:cs="Times New Roman"/>
                <w:b/>
                <w:bCs/>
                <w:sz w:val="22"/>
                <w:szCs w:val="22"/>
              </w:rPr>
            </w:pPr>
            <w:r w:rsidRPr="002C0180">
              <w:rPr>
                <w:rFonts w:cs="Times New Roman"/>
                <w:b/>
                <w:bCs/>
                <w:sz w:val="22"/>
                <w:szCs w:val="22"/>
                <w:cs/>
              </w:rPr>
              <w:t>7</w:t>
            </w:r>
            <w:r w:rsidR="00884423">
              <w:rPr>
                <w:rFonts w:cs="Times New Roman"/>
                <w:b/>
                <w:bCs/>
                <w:sz w:val="22"/>
                <w:szCs w:val="22"/>
              </w:rPr>
              <w:t>68</w:t>
            </w:r>
            <w:r w:rsidRPr="002C0180">
              <w:rPr>
                <w:rFonts w:cs="Times New Roman"/>
                <w:b/>
                <w:bCs/>
                <w:sz w:val="22"/>
                <w:szCs w:val="22"/>
              </w:rPr>
              <w:t>,</w:t>
            </w:r>
            <w:r w:rsidR="00884423">
              <w:rPr>
                <w:rFonts w:cs="Times New Roman"/>
                <w:b/>
                <w:bCs/>
                <w:sz w:val="22"/>
                <w:szCs w:val="22"/>
              </w:rPr>
              <w:t>906</w:t>
            </w:r>
          </w:p>
        </w:tc>
        <w:tc>
          <w:tcPr>
            <w:tcW w:w="234" w:type="dxa"/>
            <w:shd w:val="clear" w:color="auto" w:fill="auto"/>
          </w:tcPr>
          <w:p w14:paraId="6A871099" w14:textId="19050062"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A94B504" w14:textId="348640D0"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572,348</w:t>
            </w:r>
          </w:p>
        </w:tc>
      </w:tr>
    </w:tbl>
    <w:p w14:paraId="7D4D9412" w14:textId="10ADF24C" w:rsidR="008857EB" w:rsidRPr="002C0180" w:rsidRDefault="008857EB" w:rsidP="008857EB">
      <w:pPr>
        <w:pStyle w:val="BodyText2"/>
        <w:spacing w:before="0" w:line="240" w:lineRule="atLeast"/>
        <w:ind w:right="65"/>
        <w:rPr>
          <w:rFonts w:ascii="Times New Roman" w:hAnsi="Times New Roman" w:cs="Times New Roman"/>
          <w:color w:val="000000" w:themeColor="text1"/>
          <w:sz w:val="24"/>
          <w:szCs w:val="24"/>
          <w:lang w:val="en-US"/>
        </w:rPr>
      </w:pPr>
    </w:p>
    <w:p w14:paraId="7C3503A1" w14:textId="77777777" w:rsidR="00316F4A" w:rsidRPr="002C0180" w:rsidRDefault="00316F4A" w:rsidP="008857EB">
      <w:pPr>
        <w:pStyle w:val="BodyText2"/>
        <w:spacing w:before="0" w:line="240" w:lineRule="atLeast"/>
        <w:ind w:right="65"/>
        <w:rPr>
          <w:rFonts w:ascii="Times New Roman" w:hAnsi="Times New Roman" w:cs="Times New Roman"/>
          <w:color w:val="000000" w:themeColor="text1"/>
          <w:sz w:val="24"/>
          <w:szCs w:val="24"/>
          <w:cs/>
          <w:lang w:val="en-US"/>
        </w:rPr>
      </w:pPr>
    </w:p>
    <w:p w14:paraId="1AC4F3B5" w14:textId="1858CD9A" w:rsidR="003921E6" w:rsidRPr="002C0180" w:rsidRDefault="003921E6" w:rsidP="003921E6">
      <w:pPr>
        <w:spacing w:line="240" w:lineRule="atLeast"/>
        <w:ind w:left="540" w:hanging="540"/>
        <w:jc w:val="both"/>
        <w:rPr>
          <w:rFonts w:cs="Times New Roman"/>
          <w:b/>
          <w:bCs/>
          <w:color w:val="000000" w:themeColor="text1"/>
        </w:rPr>
      </w:pPr>
      <w:r w:rsidRPr="002C0180">
        <w:rPr>
          <w:rFonts w:cs="Times New Roman"/>
          <w:b/>
          <w:bCs/>
          <w:color w:val="000000" w:themeColor="text1"/>
        </w:rPr>
        <w:t>1</w:t>
      </w:r>
      <w:r w:rsidR="00511A92" w:rsidRPr="002C0180">
        <w:rPr>
          <w:rFonts w:cs="Times New Roman"/>
          <w:b/>
          <w:bCs/>
          <w:color w:val="000000" w:themeColor="text1"/>
        </w:rPr>
        <w:t>8</w:t>
      </w:r>
      <w:r w:rsidRPr="002C0180">
        <w:rPr>
          <w:rFonts w:cs="Times New Roman"/>
          <w:b/>
          <w:bCs/>
          <w:color w:val="000000" w:themeColor="text1"/>
        </w:rPr>
        <w:tab/>
        <w:t>Event after the reporting period</w:t>
      </w:r>
    </w:p>
    <w:p w14:paraId="10C62D1D" w14:textId="77777777" w:rsidR="003921E6" w:rsidRPr="002C0180" w:rsidRDefault="003921E6" w:rsidP="003921E6">
      <w:pPr>
        <w:ind w:left="540" w:hanging="540"/>
        <w:rPr>
          <w:rFonts w:eastAsia="Times New Roman" w:cs="Times New Roman"/>
          <w:b/>
          <w:bCs/>
          <w:color w:val="000000"/>
        </w:rPr>
      </w:pPr>
    </w:p>
    <w:p w14:paraId="4672A3A5" w14:textId="30FDA38A" w:rsidR="0015609D" w:rsidRPr="002C0180" w:rsidRDefault="008B77AB" w:rsidP="0015609D">
      <w:pPr>
        <w:spacing w:line="240" w:lineRule="atLeast"/>
        <w:ind w:left="540" w:hanging="540"/>
        <w:jc w:val="both"/>
        <w:rPr>
          <w:rFonts w:cstheme="minorBidi"/>
          <w:b/>
          <w:bCs/>
          <w:color w:val="000000" w:themeColor="text1"/>
          <w:sz w:val="20"/>
          <w:szCs w:val="20"/>
          <w:cs/>
        </w:rPr>
      </w:pPr>
      <w:r w:rsidRPr="002C0180">
        <w:rPr>
          <w:rFonts w:eastAsia="Times New Roman" w:cstheme="minorBidi"/>
          <w:sz w:val="22"/>
          <w:szCs w:val="22"/>
          <w:cs/>
        </w:rPr>
        <w:tab/>
      </w:r>
      <w:r w:rsidR="002A3846" w:rsidRPr="002C0180">
        <w:rPr>
          <w:rFonts w:eastAsia="Times New Roman" w:cs="Times New Roman"/>
          <w:sz w:val="22"/>
          <w:szCs w:val="22"/>
        </w:rPr>
        <w:t>At the Annual General Meeting’s Shareholders held on 1 April 2022, the Shareholders approved the appropriation of a dividend of Baht 0.25 per share on 10,600 million shares, amounting to Baht 2,650 million. The dividend payment was approved by the Office of Insurance Commission on 17 March 2022</w:t>
      </w:r>
      <w:r w:rsidR="0000201D" w:rsidRPr="002C0180">
        <w:rPr>
          <w:rFonts w:eastAsia="Times New Roman" w:cs="Times New Roman"/>
          <w:sz w:val="22"/>
          <w:szCs w:val="22"/>
        </w:rPr>
        <w:t xml:space="preserve"> and was </w:t>
      </w:r>
      <w:r w:rsidR="00760CBB" w:rsidRPr="002C0180">
        <w:rPr>
          <w:rFonts w:eastAsia="Times New Roman" w:cs="Times New Roman"/>
          <w:sz w:val="22"/>
          <w:szCs w:val="22"/>
        </w:rPr>
        <w:t>made</w:t>
      </w:r>
      <w:r w:rsidR="0000201D" w:rsidRPr="002C0180">
        <w:rPr>
          <w:rFonts w:eastAsia="Times New Roman" w:cs="Times New Roman"/>
          <w:sz w:val="22"/>
          <w:szCs w:val="22"/>
        </w:rPr>
        <w:t xml:space="preserve"> on 25 April 2</w:t>
      </w:r>
      <w:r w:rsidR="00760CBB" w:rsidRPr="002C0180">
        <w:rPr>
          <w:rFonts w:eastAsia="Times New Roman" w:cstheme="minorBidi"/>
          <w:sz w:val="22"/>
          <w:szCs w:val="22"/>
        </w:rPr>
        <w:t>022</w:t>
      </w:r>
      <w:r w:rsidR="002A3846" w:rsidRPr="002C0180">
        <w:rPr>
          <w:rFonts w:eastAsia="Times New Roman" w:cs="Times New Roman"/>
          <w:sz w:val="22"/>
          <w:szCs w:val="22"/>
        </w:rPr>
        <w:t>.</w:t>
      </w:r>
    </w:p>
    <w:p w14:paraId="510443BA" w14:textId="444788B2" w:rsidR="003C67EA" w:rsidRPr="002C0180" w:rsidRDefault="003C67EA" w:rsidP="00890BA0">
      <w:pPr>
        <w:rPr>
          <w:rFonts w:cs="Times New Roman"/>
          <w:b/>
          <w:bCs/>
          <w:color w:val="000000" w:themeColor="text1"/>
        </w:rPr>
      </w:pPr>
    </w:p>
    <w:p w14:paraId="7626D231" w14:textId="4645E045" w:rsidR="00195C39" w:rsidRPr="002C0180" w:rsidRDefault="00195C39" w:rsidP="00195C39">
      <w:pPr>
        <w:spacing w:line="240" w:lineRule="atLeast"/>
        <w:ind w:left="540" w:hanging="540"/>
        <w:jc w:val="both"/>
        <w:rPr>
          <w:rFonts w:cs="Times New Roman"/>
          <w:b/>
          <w:bCs/>
          <w:color w:val="000000" w:themeColor="text1"/>
        </w:rPr>
      </w:pPr>
      <w:bookmarkStart w:id="2" w:name="_Hlk101947854"/>
      <w:bookmarkStart w:id="3" w:name="_Hlk101946700"/>
      <w:r w:rsidRPr="002C0180">
        <w:rPr>
          <w:rFonts w:cs="Times New Roman"/>
          <w:b/>
          <w:bCs/>
          <w:color w:val="000000" w:themeColor="text1"/>
        </w:rPr>
        <w:t>19</w:t>
      </w:r>
      <w:r w:rsidRPr="002C0180">
        <w:rPr>
          <w:rFonts w:cs="Times New Roman"/>
          <w:b/>
          <w:bCs/>
          <w:color w:val="000000" w:themeColor="text1"/>
        </w:rPr>
        <w:tab/>
        <w:t>Restatement of accounts</w:t>
      </w:r>
    </w:p>
    <w:p w14:paraId="4A5A8861" w14:textId="77777777" w:rsidR="00195C39" w:rsidRPr="002C0180" w:rsidRDefault="00195C39" w:rsidP="00195C39">
      <w:pPr>
        <w:tabs>
          <w:tab w:val="left" w:pos="540"/>
        </w:tabs>
        <w:spacing w:line="240" w:lineRule="atLeast"/>
        <w:ind w:left="540"/>
        <w:jc w:val="both"/>
        <w:rPr>
          <w:rFonts w:cs="Times New Roman"/>
          <w:color w:val="000000" w:themeColor="text1"/>
          <w:sz w:val="22"/>
          <w:szCs w:val="22"/>
        </w:rPr>
      </w:pPr>
    </w:p>
    <w:p w14:paraId="2E2416D1" w14:textId="7B5C80C0" w:rsidR="00357CCC" w:rsidRDefault="00195C39" w:rsidP="00195C39">
      <w:pPr>
        <w:tabs>
          <w:tab w:val="left" w:pos="540"/>
        </w:tabs>
        <w:spacing w:line="240" w:lineRule="atLeast"/>
        <w:ind w:left="540"/>
        <w:jc w:val="both"/>
        <w:rPr>
          <w:rFonts w:cs="Times New Roman"/>
          <w:color w:val="000000" w:themeColor="text1"/>
          <w:sz w:val="22"/>
          <w:szCs w:val="22"/>
        </w:rPr>
      </w:pPr>
      <w:r w:rsidRPr="002C0180">
        <w:rPr>
          <w:rFonts w:cs="Times New Roman"/>
          <w:color w:val="000000" w:themeColor="text1"/>
          <w:sz w:val="22"/>
          <w:szCs w:val="22"/>
        </w:rPr>
        <w:t>Certain accounts in the statement of comprehensive income for the three-month period end</w:t>
      </w:r>
      <w:r w:rsidR="00FF3DF7" w:rsidRPr="002C0180">
        <w:rPr>
          <w:rFonts w:cs="Times New Roman"/>
          <w:color w:val="000000" w:themeColor="text1"/>
          <w:sz w:val="22"/>
          <w:szCs w:val="22"/>
        </w:rPr>
        <w:t>ed</w:t>
      </w:r>
      <w:r w:rsidRPr="002C0180">
        <w:rPr>
          <w:rFonts w:cs="Times New Roman"/>
          <w:color w:val="000000" w:themeColor="text1"/>
          <w:sz w:val="22"/>
          <w:szCs w:val="22"/>
        </w:rPr>
        <w:t xml:space="preserve"> 31 March 2021 have been restated</w:t>
      </w:r>
      <w:r w:rsidR="00357CCC">
        <w:rPr>
          <w:rFonts w:cstheme="minorBidi" w:hint="cs"/>
          <w:color w:val="000000" w:themeColor="text1"/>
          <w:sz w:val="22"/>
          <w:szCs w:val="22"/>
          <w:cs/>
        </w:rPr>
        <w:t xml:space="preserve"> </w:t>
      </w:r>
      <w:r w:rsidR="00357CCC">
        <w:rPr>
          <w:rFonts w:cstheme="minorBidi"/>
          <w:color w:val="000000" w:themeColor="text1"/>
          <w:sz w:val="22"/>
          <w:szCs w:val="22"/>
        </w:rPr>
        <w:t>because, d</w:t>
      </w:r>
      <w:r w:rsidR="00357CCC" w:rsidRPr="00357CCC">
        <w:rPr>
          <w:rFonts w:cstheme="minorBidi"/>
          <w:color w:val="000000" w:themeColor="text1"/>
          <w:sz w:val="22"/>
          <w:szCs w:val="22"/>
        </w:rPr>
        <w:t xml:space="preserve">uring the year 2021, the Company has transferred investment in Thai </w:t>
      </w:r>
      <w:proofErr w:type="spellStart"/>
      <w:r w:rsidR="00357CCC" w:rsidRPr="00357CCC">
        <w:rPr>
          <w:rFonts w:cstheme="minorBidi"/>
          <w:color w:val="000000" w:themeColor="text1"/>
          <w:sz w:val="22"/>
          <w:szCs w:val="22"/>
        </w:rPr>
        <w:t>Paiboon</w:t>
      </w:r>
      <w:proofErr w:type="spellEnd"/>
      <w:r w:rsidR="00357CCC" w:rsidRPr="00357CCC">
        <w:rPr>
          <w:rFonts w:cstheme="minorBidi"/>
          <w:color w:val="000000" w:themeColor="text1"/>
          <w:sz w:val="22"/>
          <w:szCs w:val="22"/>
        </w:rPr>
        <w:t xml:space="preserve"> Insurance Public Company Limited, The Thai Credit Retail Bank Public Company Limited and Hotels and Resorts Company Limited from investments in associates to investments in securities because the Company has revised the management strategies and has no significant influence in these companies. As a result, the Company </w:t>
      </w:r>
      <w:proofErr w:type="spellStart"/>
      <w:r w:rsidR="00357CCC" w:rsidRPr="00357CCC">
        <w:rPr>
          <w:rFonts w:cstheme="minorBidi"/>
          <w:color w:val="000000" w:themeColor="text1"/>
          <w:sz w:val="22"/>
          <w:szCs w:val="22"/>
        </w:rPr>
        <w:t>recognised</w:t>
      </w:r>
      <w:proofErr w:type="spellEnd"/>
      <w:r w:rsidR="00357CCC" w:rsidRPr="00357CCC">
        <w:rPr>
          <w:rFonts w:cstheme="minorBidi"/>
          <w:color w:val="000000" w:themeColor="text1"/>
          <w:sz w:val="22"/>
          <w:szCs w:val="22"/>
        </w:rPr>
        <w:t xml:space="preserve"> the difference between the carrying amount of the investments at the date of discontinuation of the equity method and fair value amount as loss from transfer of investment Baht 313.18 million in financial statements in which the equity method is applied and profit from transfer of investment Baht 115.47 million in separate financial statement</w:t>
      </w:r>
      <w:r w:rsidR="00357CCC">
        <w:rPr>
          <w:rFonts w:cstheme="minorBidi"/>
          <w:color w:val="000000" w:themeColor="text1"/>
          <w:sz w:val="22"/>
          <w:szCs w:val="22"/>
        </w:rPr>
        <w:t xml:space="preserve"> as of 1 January 2021</w:t>
      </w:r>
      <w:r w:rsidR="00357CCC">
        <w:rPr>
          <w:rFonts w:cs="Times New Roman"/>
          <w:color w:val="000000" w:themeColor="text1"/>
          <w:sz w:val="22"/>
          <w:szCs w:val="22"/>
        </w:rPr>
        <w:t xml:space="preserve">. </w:t>
      </w:r>
    </w:p>
    <w:p w14:paraId="4D59C1D8" w14:textId="77777777" w:rsidR="00357CCC" w:rsidRDefault="00357CCC">
      <w:pPr>
        <w:rPr>
          <w:rFonts w:cs="Times New Roman"/>
          <w:color w:val="000000" w:themeColor="text1"/>
          <w:sz w:val="22"/>
          <w:szCs w:val="22"/>
        </w:rPr>
      </w:pPr>
      <w:r>
        <w:rPr>
          <w:rFonts w:cs="Times New Roman"/>
          <w:color w:val="000000" w:themeColor="text1"/>
          <w:sz w:val="22"/>
          <w:szCs w:val="22"/>
        </w:rPr>
        <w:br w:type="page"/>
      </w:r>
    </w:p>
    <w:p w14:paraId="22DB87BE" w14:textId="2CC8205D" w:rsidR="00357CCC" w:rsidRPr="002C0180" w:rsidRDefault="00357CCC" w:rsidP="004641C0">
      <w:pPr>
        <w:ind w:left="540" w:hanging="540"/>
        <w:rPr>
          <w:rFonts w:cs="Times New Roman"/>
          <w:b/>
          <w:bCs/>
          <w:color w:val="000000" w:themeColor="text1"/>
        </w:rPr>
      </w:pPr>
      <w:r w:rsidRPr="002C0180">
        <w:rPr>
          <w:rFonts w:cs="Times New Roman"/>
          <w:b/>
          <w:bCs/>
          <w:color w:val="000000" w:themeColor="text1"/>
        </w:rPr>
        <w:lastRenderedPageBreak/>
        <w:t>19</w:t>
      </w:r>
      <w:r w:rsidR="009A7E8F">
        <w:rPr>
          <w:rFonts w:cs="Times New Roman"/>
          <w:b/>
          <w:bCs/>
          <w:color w:val="000000" w:themeColor="text1"/>
        </w:rPr>
        <w:tab/>
      </w:r>
      <w:r w:rsidRPr="002C0180">
        <w:rPr>
          <w:rFonts w:cs="Times New Roman"/>
          <w:b/>
          <w:bCs/>
          <w:color w:val="000000" w:themeColor="text1"/>
        </w:rPr>
        <w:t>Restatement of accounts (continued)</w:t>
      </w:r>
    </w:p>
    <w:p w14:paraId="1231B345" w14:textId="68816CA0" w:rsidR="00357CCC" w:rsidRDefault="00357CCC">
      <w:pPr>
        <w:rPr>
          <w:rFonts w:cs="Times New Roman"/>
          <w:color w:val="000000" w:themeColor="text1"/>
          <w:sz w:val="22"/>
          <w:szCs w:val="22"/>
        </w:rPr>
      </w:pPr>
    </w:p>
    <w:p w14:paraId="0E2EBE58" w14:textId="2D723A42" w:rsidR="00195C39" w:rsidRPr="004641C0" w:rsidRDefault="00357CCC" w:rsidP="00195C39">
      <w:pPr>
        <w:tabs>
          <w:tab w:val="left" w:pos="540"/>
        </w:tabs>
        <w:spacing w:line="240" w:lineRule="atLeast"/>
        <w:ind w:left="540"/>
        <w:jc w:val="both"/>
        <w:rPr>
          <w:rFonts w:cstheme="minorBidi"/>
          <w:color w:val="000000" w:themeColor="text1"/>
          <w:sz w:val="22"/>
          <w:szCs w:val="22"/>
        </w:rPr>
      </w:pPr>
      <w:r>
        <w:rPr>
          <w:rFonts w:cs="Times New Roman"/>
          <w:color w:val="000000" w:themeColor="text1"/>
          <w:sz w:val="22"/>
          <w:szCs w:val="22"/>
        </w:rPr>
        <w:t xml:space="preserve">The effects from restatement </w:t>
      </w:r>
      <w:r>
        <w:rPr>
          <w:color w:val="000000" w:themeColor="text1"/>
          <w:sz w:val="22"/>
          <w:szCs w:val="28"/>
        </w:rPr>
        <w:t>we</w:t>
      </w:r>
      <w:r>
        <w:rPr>
          <w:rFonts w:cs="Times New Roman"/>
          <w:color w:val="000000" w:themeColor="text1"/>
          <w:sz w:val="22"/>
          <w:szCs w:val="22"/>
        </w:rPr>
        <w:t>re as follows:</w:t>
      </w:r>
    </w:p>
    <w:p w14:paraId="3248E5ED" w14:textId="77777777" w:rsidR="00195C39" w:rsidRPr="002C0180" w:rsidRDefault="00195C39" w:rsidP="00195C39">
      <w:pPr>
        <w:tabs>
          <w:tab w:val="left" w:pos="540"/>
        </w:tabs>
        <w:spacing w:line="240" w:lineRule="atLeast"/>
        <w:ind w:left="540"/>
        <w:jc w:val="both"/>
        <w:rPr>
          <w:rFonts w:cs="Times New Roman"/>
          <w:color w:val="000000" w:themeColor="text1"/>
          <w:sz w:val="22"/>
          <w:szCs w:val="22"/>
        </w:rPr>
      </w:pPr>
    </w:p>
    <w:tbl>
      <w:tblPr>
        <w:tblW w:w="9470" w:type="dxa"/>
        <w:tblInd w:w="450" w:type="dxa"/>
        <w:tblLook w:val="04A0" w:firstRow="1" w:lastRow="0" w:firstColumn="1" w:lastColumn="0" w:noHBand="0" w:noVBand="1"/>
      </w:tblPr>
      <w:tblGrid>
        <w:gridCol w:w="4050"/>
        <w:gridCol w:w="270"/>
        <w:gridCol w:w="1620"/>
        <w:gridCol w:w="1980"/>
        <w:gridCol w:w="1372"/>
        <w:gridCol w:w="178"/>
      </w:tblGrid>
      <w:tr w:rsidR="00195C39" w:rsidRPr="002C0180" w14:paraId="2DEE8413" w14:textId="77777777" w:rsidTr="00191532">
        <w:trPr>
          <w:gridAfter w:val="1"/>
          <w:wAfter w:w="178" w:type="dxa"/>
          <w:trHeight w:val="290"/>
        </w:trPr>
        <w:tc>
          <w:tcPr>
            <w:tcW w:w="4050" w:type="dxa"/>
            <w:noWrap/>
            <w:vAlign w:val="bottom"/>
            <w:hideMark/>
          </w:tcPr>
          <w:p w14:paraId="7DD20B0E" w14:textId="77777777" w:rsidR="00195C39" w:rsidRPr="002C0180" w:rsidRDefault="00195C39" w:rsidP="00195C39">
            <w:pPr>
              <w:spacing w:line="240" w:lineRule="atLeast"/>
              <w:rPr>
                <w:rFonts w:cs="Times New Roman"/>
                <w:b/>
                <w:bCs/>
                <w:color w:val="000000" w:themeColor="text1"/>
                <w:sz w:val="22"/>
                <w:szCs w:val="22"/>
              </w:rPr>
            </w:pPr>
          </w:p>
        </w:tc>
        <w:tc>
          <w:tcPr>
            <w:tcW w:w="270" w:type="dxa"/>
            <w:noWrap/>
            <w:vAlign w:val="bottom"/>
            <w:hideMark/>
          </w:tcPr>
          <w:p w14:paraId="7DFF2266" w14:textId="77777777" w:rsidR="00195C39" w:rsidRPr="002C0180" w:rsidRDefault="00195C39" w:rsidP="00195C39">
            <w:pPr>
              <w:spacing w:line="240" w:lineRule="atLeast"/>
              <w:rPr>
                <w:rFonts w:cs="Times New Roman"/>
                <w:b/>
                <w:bCs/>
                <w:color w:val="000000" w:themeColor="text1"/>
                <w:sz w:val="22"/>
                <w:szCs w:val="22"/>
              </w:rPr>
            </w:pPr>
          </w:p>
        </w:tc>
        <w:tc>
          <w:tcPr>
            <w:tcW w:w="4972" w:type="dxa"/>
            <w:gridSpan w:val="3"/>
            <w:noWrap/>
            <w:vAlign w:val="bottom"/>
            <w:hideMark/>
          </w:tcPr>
          <w:p w14:paraId="3FD7AF3F" w14:textId="77777777" w:rsidR="00195C39" w:rsidRPr="002C0180" w:rsidRDefault="00195C39" w:rsidP="00195C39">
            <w:pPr>
              <w:spacing w:line="240" w:lineRule="atLeast"/>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the equity </w:t>
            </w:r>
          </w:p>
          <w:p w14:paraId="506AD808" w14:textId="77777777" w:rsidR="00195C39" w:rsidRPr="002C0180" w:rsidRDefault="00195C39" w:rsidP="00195C39">
            <w:pPr>
              <w:spacing w:line="240" w:lineRule="atLeast"/>
              <w:jc w:val="center"/>
              <w:rPr>
                <w:rFonts w:cs="Times New Roman"/>
                <w:b/>
                <w:bCs/>
                <w:color w:val="000000" w:themeColor="text1"/>
                <w:sz w:val="22"/>
                <w:szCs w:val="22"/>
              </w:rPr>
            </w:pPr>
            <w:r w:rsidRPr="002C0180">
              <w:rPr>
                <w:rFonts w:cs="Times New Roman"/>
                <w:b/>
                <w:bCs/>
                <w:color w:val="000000" w:themeColor="text1"/>
                <w:sz w:val="22"/>
                <w:szCs w:val="22"/>
              </w:rPr>
              <w:t>method is applied</w:t>
            </w:r>
          </w:p>
        </w:tc>
      </w:tr>
      <w:tr w:rsidR="00195C39" w:rsidRPr="002C0180" w14:paraId="4B796D82" w14:textId="77777777" w:rsidTr="00191532">
        <w:trPr>
          <w:trHeight w:val="60"/>
        </w:trPr>
        <w:tc>
          <w:tcPr>
            <w:tcW w:w="4050" w:type="dxa"/>
            <w:noWrap/>
            <w:vAlign w:val="bottom"/>
            <w:hideMark/>
          </w:tcPr>
          <w:p w14:paraId="324D8639" w14:textId="77777777" w:rsidR="00195C39" w:rsidRPr="002C0180" w:rsidRDefault="00195C39" w:rsidP="00195C39">
            <w:pPr>
              <w:spacing w:line="240" w:lineRule="atLeast"/>
              <w:rPr>
                <w:rFonts w:cs="Times New Roman"/>
                <w:color w:val="000000" w:themeColor="text1"/>
                <w:sz w:val="22"/>
                <w:szCs w:val="22"/>
              </w:rPr>
            </w:pPr>
          </w:p>
        </w:tc>
        <w:tc>
          <w:tcPr>
            <w:tcW w:w="270" w:type="dxa"/>
            <w:noWrap/>
            <w:vAlign w:val="bottom"/>
            <w:hideMark/>
          </w:tcPr>
          <w:p w14:paraId="632310D2" w14:textId="77777777" w:rsidR="00195C39" w:rsidRPr="002C0180" w:rsidRDefault="00195C39" w:rsidP="00195C39">
            <w:pPr>
              <w:spacing w:line="240" w:lineRule="atLeast"/>
              <w:rPr>
                <w:rFonts w:cs="Times New Roman"/>
                <w:color w:val="000000" w:themeColor="text1"/>
                <w:sz w:val="22"/>
                <w:szCs w:val="22"/>
              </w:rPr>
            </w:pPr>
          </w:p>
        </w:tc>
        <w:tc>
          <w:tcPr>
            <w:tcW w:w="1620" w:type="dxa"/>
            <w:noWrap/>
            <w:vAlign w:val="bottom"/>
            <w:hideMark/>
          </w:tcPr>
          <w:p w14:paraId="53493981" w14:textId="64807350" w:rsidR="00195C39" w:rsidRPr="002C0180" w:rsidRDefault="00195C39" w:rsidP="00195C39">
            <w:pPr>
              <w:spacing w:line="240" w:lineRule="atLeast"/>
              <w:jc w:val="center"/>
              <w:rPr>
                <w:rFonts w:cs="Times New Roman"/>
                <w:color w:val="000000" w:themeColor="text1"/>
                <w:sz w:val="22"/>
                <w:szCs w:val="22"/>
              </w:rPr>
            </w:pPr>
            <w:r w:rsidRPr="002C0180">
              <w:rPr>
                <w:rFonts w:cs="Times New Roman"/>
                <w:color w:val="000000" w:themeColor="text1"/>
                <w:sz w:val="22"/>
                <w:szCs w:val="22"/>
              </w:rPr>
              <w:t>Before re</w:t>
            </w:r>
            <w:r w:rsidR="0061776C" w:rsidRPr="002C0180">
              <w:rPr>
                <w:rFonts w:cs="Times New Roman"/>
                <w:color w:val="000000" w:themeColor="text1"/>
                <w:sz w:val="22"/>
                <w:szCs w:val="22"/>
              </w:rPr>
              <w:t>statement</w:t>
            </w:r>
          </w:p>
        </w:tc>
        <w:tc>
          <w:tcPr>
            <w:tcW w:w="1980" w:type="dxa"/>
            <w:noWrap/>
            <w:vAlign w:val="bottom"/>
            <w:hideMark/>
          </w:tcPr>
          <w:p w14:paraId="3B2FF550" w14:textId="582B5F42" w:rsidR="00195C39" w:rsidRPr="002C0180" w:rsidRDefault="00191532" w:rsidP="00195C39">
            <w:pPr>
              <w:spacing w:line="240" w:lineRule="atLeast"/>
              <w:jc w:val="center"/>
              <w:rPr>
                <w:rFonts w:cs="Times New Roman"/>
                <w:color w:val="000000" w:themeColor="text1"/>
                <w:sz w:val="22"/>
                <w:szCs w:val="22"/>
              </w:rPr>
            </w:pPr>
            <w:r w:rsidRPr="002C0180">
              <w:rPr>
                <w:rFonts w:cs="Times New Roman"/>
                <w:color w:val="000000" w:themeColor="text1"/>
                <w:sz w:val="22"/>
                <w:szCs w:val="22"/>
              </w:rPr>
              <w:t>Comprehensive (loss) income for the period</w:t>
            </w:r>
            <w:r w:rsidR="0061776C" w:rsidRPr="002C0180">
              <w:rPr>
                <w:rFonts w:cs="Times New Roman"/>
                <w:color w:val="000000" w:themeColor="text1"/>
                <w:sz w:val="22"/>
                <w:szCs w:val="22"/>
              </w:rPr>
              <w:t xml:space="preserve"> increase (decrease) by</w:t>
            </w:r>
          </w:p>
        </w:tc>
        <w:tc>
          <w:tcPr>
            <w:tcW w:w="1550" w:type="dxa"/>
            <w:gridSpan w:val="2"/>
            <w:noWrap/>
            <w:vAlign w:val="bottom"/>
            <w:hideMark/>
          </w:tcPr>
          <w:p w14:paraId="39E2C3AC" w14:textId="3B1D9939" w:rsidR="00195C39" w:rsidRPr="002C0180" w:rsidRDefault="00195C39" w:rsidP="00195C39">
            <w:pPr>
              <w:spacing w:line="240" w:lineRule="atLeast"/>
              <w:jc w:val="center"/>
              <w:rPr>
                <w:rFonts w:cs="Times New Roman"/>
                <w:color w:val="000000" w:themeColor="text1"/>
                <w:sz w:val="22"/>
                <w:szCs w:val="22"/>
              </w:rPr>
            </w:pPr>
            <w:r w:rsidRPr="002C0180">
              <w:rPr>
                <w:rFonts w:cs="Times New Roman"/>
                <w:color w:val="000000" w:themeColor="text1"/>
                <w:sz w:val="22"/>
                <w:szCs w:val="22"/>
              </w:rPr>
              <w:t xml:space="preserve">After </w:t>
            </w:r>
            <w:r w:rsidR="0061776C" w:rsidRPr="002C0180">
              <w:rPr>
                <w:rFonts w:cs="Times New Roman"/>
                <w:color w:val="000000" w:themeColor="text1"/>
                <w:sz w:val="22"/>
                <w:szCs w:val="22"/>
              </w:rPr>
              <w:t>restatement</w:t>
            </w:r>
          </w:p>
        </w:tc>
      </w:tr>
      <w:tr w:rsidR="00195C39" w:rsidRPr="002C0180" w14:paraId="1512E933" w14:textId="77777777" w:rsidTr="00DB5377">
        <w:trPr>
          <w:trHeight w:val="290"/>
        </w:trPr>
        <w:tc>
          <w:tcPr>
            <w:tcW w:w="4050" w:type="dxa"/>
            <w:noWrap/>
            <w:vAlign w:val="bottom"/>
            <w:hideMark/>
          </w:tcPr>
          <w:p w14:paraId="0C6AEDC5" w14:textId="77777777" w:rsidR="00195C39" w:rsidRPr="002C0180" w:rsidRDefault="00195C39" w:rsidP="00195C39">
            <w:pPr>
              <w:spacing w:line="240" w:lineRule="atLeast"/>
              <w:rPr>
                <w:rFonts w:cs="Times New Roman"/>
                <w:color w:val="000000" w:themeColor="text1"/>
                <w:sz w:val="22"/>
                <w:szCs w:val="22"/>
              </w:rPr>
            </w:pPr>
          </w:p>
        </w:tc>
        <w:tc>
          <w:tcPr>
            <w:tcW w:w="270" w:type="dxa"/>
            <w:noWrap/>
            <w:vAlign w:val="bottom"/>
            <w:hideMark/>
          </w:tcPr>
          <w:p w14:paraId="7D30545D" w14:textId="77777777" w:rsidR="00195C39" w:rsidRPr="002C0180" w:rsidRDefault="00195C39" w:rsidP="00195C39">
            <w:pPr>
              <w:spacing w:line="240" w:lineRule="atLeast"/>
              <w:rPr>
                <w:rFonts w:cs="Times New Roman"/>
                <w:color w:val="000000" w:themeColor="text1"/>
                <w:sz w:val="22"/>
                <w:szCs w:val="22"/>
              </w:rPr>
            </w:pPr>
          </w:p>
        </w:tc>
        <w:tc>
          <w:tcPr>
            <w:tcW w:w="5150" w:type="dxa"/>
            <w:gridSpan w:val="4"/>
            <w:noWrap/>
            <w:vAlign w:val="bottom"/>
            <w:hideMark/>
          </w:tcPr>
          <w:p w14:paraId="42215DA9" w14:textId="77777777" w:rsidR="00195C39" w:rsidRPr="002C0180" w:rsidRDefault="00195C39" w:rsidP="00195C39">
            <w:pPr>
              <w:spacing w:line="240" w:lineRule="atLeast"/>
              <w:jc w:val="center"/>
              <w:rPr>
                <w:rFonts w:cs="Times New Roman"/>
                <w:i/>
                <w:iCs/>
                <w:color w:val="000000" w:themeColor="text1"/>
                <w:sz w:val="22"/>
                <w:szCs w:val="22"/>
              </w:rPr>
            </w:pPr>
            <w:r w:rsidRPr="002C0180">
              <w:rPr>
                <w:rFonts w:cs="Times New Roman"/>
                <w:i/>
                <w:iCs/>
                <w:color w:val="000000" w:themeColor="text1"/>
                <w:sz w:val="22"/>
                <w:szCs w:val="22"/>
              </w:rPr>
              <w:t xml:space="preserve">     (in thousand Baht)</w:t>
            </w:r>
          </w:p>
        </w:tc>
      </w:tr>
      <w:tr w:rsidR="00195C39" w:rsidRPr="002C0180" w14:paraId="300480D5" w14:textId="77777777" w:rsidTr="00191532">
        <w:trPr>
          <w:trHeight w:val="60"/>
        </w:trPr>
        <w:tc>
          <w:tcPr>
            <w:tcW w:w="4320" w:type="dxa"/>
            <w:gridSpan w:val="2"/>
            <w:noWrap/>
            <w:vAlign w:val="bottom"/>
            <w:hideMark/>
          </w:tcPr>
          <w:p w14:paraId="118903F9" w14:textId="77777777" w:rsidR="00195C39" w:rsidRPr="002C0180" w:rsidRDefault="00195C39" w:rsidP="00195C39">
            <w:pPr>
              <w:spacing w:line="240" w:lineRule="atLeast"/>
              <w:rPr>
                <w:b/>
                <w:bCs/>
                <w:i/>
                <w:iCs/>
                <w:color w:val="000000" w:themeColor="text1"/>
                <w:sz w:val="22"/>
                <w:szCs w:val="28"/>
                <w:lang w:eastAsia="ja-JP"/>
              </w:rPr>
            </w:pPr>
            <w:r w:rsidRPr="002C0180">
              <w:rPr>
                <w:rFonts w:cs="Times New Roman"/>
                <w:b/>
                <w:bCs/>
                <w:i/>
                <w:iCs/>
                <w:color w:val="000000" w:themeColor="text1"/>
                <w:sz w:val="22"/>
                <w:szCs w:val="22"/>
              </w:rPr>
              <w:t xml:space="preserve">Statement of </w:t>
            </w:r>
            <w:r w:rsidRPr="002C0180">
              <w:rPr>
                <w:rFonts w:hint="eastAsia"/>
                <w:b/>
                <w:bCs/>
                <w:i/>
                <w:iCs/>
                <w:color w:val="000000" w:themeColor="text1"/>
                <w:sz w:val="22"/>
                <w:szCs w:val="28"/>
                <w:lang w:eastAsia="ja-JP"/>
              </w:rPr>
              <w:t>comprehensive income</w:t>
            </w:r>
          </w:p>
        </w:tc>
        <w:tc>
          <w:tcPr>
            <w:tcW w:w="1620" w:type="dxa"/>
            <w:noWrap/>
            <w:vAlign w:val="bottom"/>
            <w:hideMark/>
          </w:tcPr>
          <w:p w14:paraId="506A3502" w14:textId="77777777" w:rsidR="00195C39" w:rsidRPr="002C0180" w:rsidRDefault="00195C39" w:rsidP="00195C39">
            <w:pPr>
              <w:spacing w:line="240" w:lineRule="atLeast"/>
              <w:rPr>
                <w:rFonts w:cs="Times New Roman"/>
                <w:b/>
                <w:bCs/>
                <w:i/>
                <w:iCs/>
                <w:color w:val="000000" w:themeColor="text1"/>
                <w:sz w:val="22"/>
                <w:szCs w:val="22"/>
              </w:rPr>
            </w:pPr>
          </w:p>
        </w:tc>
        <w:tc>
          <w:tcPr>
            <w:tcW w:w="1980" w:type="dxa"/>
            <w:noWrap/>
            <w:vAlign w:val="bottom"/>
            <w:hideMark/>
          </w:tcPr>
          <w:p w14:paraId="1580677E" w14:textId="77777777" w:rsidR="00195C39" w:rsidRPr="002C0180" w:rsidRDefault="00195C39" w:rsidP="00195C39">
            <w:pPr>
              <w:spacing w:line="240" w:lineRule="atLeast"/>
              <w:rPr>
                <w:rFonts w:cs="Times New Roman"/>
                <w:color w:val="000000" w:themeColor="text1"/>
                <w:sz w:val="22"/>
                <w:szCs w:val="22"/>
              </w:rPr>
            </w:pPr>
          </w:p>
        </w:tc>
        <w:tc>
          <w:tcPr>
            <w:tcW w:w="1550" w:type="dxa"/>
            <w:gridSpan w:val="2"/>
            <w:noWrap/>
            <w:vAlign w:val="bottom"/>
            <w:hideMark/>
          </w:tcPr>
          <w:p w14:paraId="7A0F1779" w14:textId="77777777" w:rsidR="00195C39" w:rsidRPr="002C0180" w:rsidRDefault="00195C39" w:rsidP="00195C39">
            <w:pPr>
              <w:spacing w:line="240" w:lineRule="atLeast"/>
              <w:rPr>
                <w:rFonts w:cs="Times New Roman"/>
                <w:color w:val="000000" w:themeColor="text1"/>
                <w:sz w:val="22"/>
                <w:szCs w:val="22"/>
              </w:rPr>
            </w:pPr>
          </w:p>
        </w:tc>
      </w:tr>
      <w:tr w:rsidR="00195C39" w:rsidRPr="002C0180" w14:paraId="73DEBE60" w14:textId="77777777" w:rsidTr="00191532">
        <w:trPr>
          <w:trHeight w:val="60"/>
        </w:trPr>
        <w:tc>
          <w:tcPr>
            <w:tcW w:w="4320" w:type="dxa"/>
            <w:gridSpan w:val="2"/>
            <w:noWrap/>
            <w:vAlign w:val="bottom"/>
          </w:tcPr>
          <w:p w14:paraId="37CF393B" w14:textId="0EA06BD0" w:rsidR="00195C39" w:rsidRPr="002C0180" w:rsidRDefault="00195C39" w:rsidP="00195C39">
            <w:pPr>
              <w:spacing w:line="240" w:lineRule="atLeast"/>
              <w:rPr>
                <w:rFonts w:cs="Times New Roman"/>
                <w:b/>
                <w:bCs/>
                <w:i/>
                <w:iCs/>
                <w:color w:val="000000" w:themeColor="text1"/>
                <w:sz w:val="22"/>
                <w:szCs w:val="22"/>
              </w:rPr>
            </w:pPr>
            <w:r w:rsidRPr="002C0180">
              <w:rPr>
                <w:rFonts w:cs="Times New Roman"/>
                <w:b/>
                <w:bCs/>
                <w:i/>
                <w:iCs/>
                <w:color w:val="000000" w:themeColor="text1"/>
                <w:sz w:val="22"/>
                <w:szCs w:val="22"/>
              </w:rPr>
              <w:t xml:space="preserve">  For the </w:t>
            </w:r>
            <w:r w:rsidR="003A27D7" w:rsidRPr="002C0180">
              <w:rPr>
                <w:rFonts w:cs="Times New Roman"/>
                <w:b/>
                <w:bCs/>
                <w:i/>
                <w:iCs/>
                <w:color w:val="000000" w:themeColor="text1"/>
                <w:sz w:val="22"/>
                <w:szCs w:val="22"/>
              </w:rPr>
              <w:t>period ended 31 March 2021</w:t>
            </w:r>
          </w:p>
        </w:tc>
        <w:tc>
          <w:tcPr>
            <w:tcW w:w="1620" w:type="dxa"/>
            <w:noWrap/>
            <w:vAlign w:val="bottom"/>
          </w:tcPr>
          <w:p w14:paraId="23D35BB6" w14:textId="77777777" w:rsidR="00195C39" w:rsidRPr="002C0180" w:rsidRDefault="00195C39" w:rsidP="00195C39">
            <w:pPr>
              <w:spacing w:line="240" w:lineRule="atLeast"/>
              <w:rPr>
                <w:rFonts w:cs="Times New Roman"/>
                <w:b/>
                <w:bCs/>
                <w:i/>
                <w:iCs/>
                <w:color w:val="000000" w:themeColor="text1"/>
                <w:sz w:val="22"/>
                <w:szCs w:val="22"/>
              </w:rPr>
            </w:pPr>
          </w:p>
        </w:tc>
        <w:tc>
          <w:tcPr>
            <w:tcW w:w="1980" w:type="dxa"/>
            <w:noWrap/>
            <w:vAlign w:val="bottom"/>
          </w:tcPr>
          <w:p w14:paraId="7E720F55" w14:textId="77777777" w:rsidR="00195C39" w:rsidRPr="002C0180" w:rsidRDefault="00195C39" w:rsidP="00195C39">
            <w:pPr>
              <w:spacing w:line="240" w:lineRule="atLeast"/>
              <w:rPr>
                <w:rFonts w:cs="Times New Roman"/>
                <w:color w:val="000000" w:themeColor="text1"/>
                <w:sz w:val="22"/>
                <w:szCs w:val="22"/>
              </w:rPr>
            </w:pPr>
          </w:p>
        </w:tc>
        <w:tc>
          <w:tcPr>
            <w:tcW w:w="1550" w:type="dxa"/>
            <w:gridSpan w:val="2"/>
            <w:noWrap/>
            <w:vAlign w:val="bottom"/>
          </w:tcPr>
          <w:p w14:paraId="78C33540" w14:textId="77777777" w:rsidR="00195C39" w:rsidRPr="002C0180" w:rsidRDefault="00195C39" w:rsidP="00195C39">
            <w:pPr>
              <w:spacing w:line="240" w:lineRule="atLeast"/>
              <w:rPr>
                <w:rFonts w:cs="Times New Roman"/>
                <w:color w:val="000000" w:themeColor="text1"/>
                <w:sz w:val="22"/>
                <w:szCs w:val="22"/>
              </w:rPr>
            </w:pPr>
          </w:p>
        </w:tc>
      </w:tr>
      <w:tr w:rsidR="00573672" w:rsidRPr="002C0180" w14:paraId="2D3FBC37" w14:textId="77777777" w:rsidTr="00191532">
        <w:trPr>
          <w:trHeight w:val="60"/>
        </w:trPr>
        <w:tc>
          <w:tcPr>
            <w:tcW w:w="4320" w:type="dxa"/>
            <w:gridSpan w:val="2"/>
            <w:noWrap/>
            <w:vAlign w:val="bottom"/>
          </w:tcPr>
          <w:p w14:paraId="08382D19" w14:textId="77777777" w:rsidR="00573672" w:rsidRPr="002C0180" w:rsidRDefault="00573672" w:rsidP="00195C39">
            <w:pPr>
              <w:spacing w:line="240" w:lineRule="atLeast"/>
              <w:rPr>
                <w:rFonts w:cs="Times New Roman"/>
                <w:b/>
                <w:bCs/>
                <w:i/>
                <w:iCs/>
                <w:color w:val="000000" w:themeColor="text1"/>
                <w:sz w:val="22"/>
                <w:szCs w:val="22"/>
              </w:rPr>
            </w:pPr>
          </w:p>
        </w:tc>
        <w:tc>
          <w:tcPr>
            <w:tcW w:w="1620" w:type="dxa"/>
            <w:noWrap/>
            <w:vAlign w:val="bottom"/>
          </w:tcPr>
          <w:p w14:paraId="6E26BF58" w14:textId="77777777" w:rsidR="00573672" w:rsidRPr="002C0180" w:rsidRDefault="00573672" w:rsidP="00195C39">
            <w:pPr>
              <w:spacing w:line="240" w:lineRule="atLeast"/>
              <w:rPr>
                <w:rFonts w:cs="Times New Roman"/>
                <w:b/>
                <w:bCs/>
                <w:i/>
                <w:iCs/>
                <w:color w:val="000000" w:themeColor="text1"/>
                <w:sz w:val="22"/>
                <w:szCs w:val="22"/>
              </w:rPr>
            </w:pPr>
          </w:p>
        </w:tc>
        <w:tc>
          <w:tcPr>
            <w:tcW w:w="1980" w:type="dxa"/>
            <w:noWrap/>
            <w:vAlign w:val="bottom"/>
          </w:tcPr>
          <w:p w14:paraId="5F8773B3" w14:textId="77777777" w:rsidR="00573672" w:rsidRPr="002C0180" w:rsidRDefault="00573672" w:rsidP="00195C39">
            <w:pPr>
              <w:spacing w:line="240" w:lineRule="atLeast"/>
              <w:rPr>
                <w:rFonts w:cs="Times New Roman"/>
                <w:color w:val="000000" w:themeColor="text1"/>
                <w:sz w:val="22"/>
                <w:szCs w:val="22"/>
              </w:rPr>
            </w:pPr>
          </w:p>
        </w:tc>
        <w:tc>
          <w:tcPr>
            <w:tcW w:w="1550" w:type="dxa"/>
            <w:gridSpan w:val="2"/>
            <w:noWrap/>
            <w:vAlign w:val="bottom"/>
          </w:tcPr>
          <w:p w14:paraId="6A6E870C" w14:textId="77777777" w:rsidR="00573672" w:rsidRPr="002C0180" w:rsidRDefault="00573672" w:rsidP="00195C39">
            <w:pPr>
              <w:spacing w:line="240" w:lineRule="atLeast"/>
              <w:rPr>
                <w:rFonts w:cs="Times New Roman"/>
                <w:color w:val="000000" w:themeColor="text1"/>
                <w:sz w:val="22"/>
                <w:szCs w:val="22"/>
              </w:rPr>
            </w:pPr>
          </w:p>
        </w:tc>
      </w:tr>
      <w:tr w:rsidR="001F42D6" w:rsidRPr="002C0180" w14:paraId="6B597429" w14:textId="77777777" w:rsidTr="00191532">
        <w:trPr>
          <w:trHeight w:val="60"/>
        </w:trPr>
        <w:tc>
          <w:tcPr>
            <w:tcW w:w="4320" w:type="dxa"/>
            <w:gridSpan w:val="2"/>
            <w:noWrap/>
            <w:vAlign w:val="bottom"/>
          </w:tcPr>
          <w:p w14:paraId="099CED9B" w14:textId="1FEC81A0" w:rsidR="001F42D6" w:rsidRPr="002C0180" w:rsidRDefault="00573672" w:rsidP="00195C39">
            <w:pPr>
              <w:spacing w:line="240" w:lineRule="atLeast"/>
              <w:rPr>
                <w:rFonts w:cs="Times New Roman"/>
                <w:b/>
                <w:bCs/>
                <w:i/>
                <w:iCs/>
                <w:color w:val="000000" w:themeColor="text1"/>
                <w:sz w:val="22"/>
                <w:szCs w:val="22"/>
              </w:rPr>
            </w:pPr>
            <w:r w:rsidRPr="002C0180">
              <w:rPr>
                <w:rFonts w:cs="Times New Roman"/>
                <w:b/>
                <w:bCs/>
                <w:i/>
                <w:iCs/>
                <w:color w:val="000000" w:themeColor="text1"/>
                <w:sz w:val="22"/>
                <w:szCs w:val="22"/>
              </w:rPr>
              <w:t>Revenues</w:t>
            </w:r>
          </w:p>
        </w:tc>
        <w:tc>
          <w:tcPr>
            <w:tcW w:w="1620" w:type="dxa"/>
            <w:noWrap/>
            <w:vAlign w:val="bottom"/>
          </w:tcPr>
          <w:p w14:paraId="64541804" w14:textId="77777777" w:rsidR="001F42D6" w:rsidRPr="002C0180" w:rsidRDefault="001F42D6" w:rsidP="00195C39">
            <w:pPr>
              <w:spacing w:line="240" w:lineRule="atLeast"/>
              <w:rPr>
                <w:rFonts w:cs="Times New Roman"/>
                <w:b/>
                <w:bCs/>
                <w:i/>
                <w:iCs/>
                <w:color w:val="000000" w:themeColor="text1"/>
                <w:sz w:val="22"/>
                <w:szCs w:val="22"/>
              </w:rPr>
            </w:pPr>
          </w:p>
        </w:tc>
        <w:tc>
          <w:tcPr>
            <w:tcW w:w="1980" w:type="dxa"/>
            <w:noWrap/>
            <w:vAlign w:val="bottom"/>
          </w:tcPr>
          <w:p w14:paraId="092A40F3" w14:textId="77777777" w:rsidR="001F42D6" w:rsidRPr="002C0180" w:rsidRDefault="001F42D6" w:rsidP="00195C39">
            <w:pPr>
              <w:spacing w:line="240" w:lineRule="atLeast"/>
              <w:rPr>
                <w:rFonts w:cs="Times New Roman"/>
                <w:color w:val="000000" w:themeColor="text1"/>
                <w:sz w:val="22"/>
                <w:szCs w:val="22"/>
              </w:rPr>
            </w:pPr>
          </w:p>
        </w:tc>
        <w:tc>
          <w:tcPr>
            <w:tcW w:w="1550" w:type="dxa"/>
            <w:gridSpan w:val="2"/>
            <w:noWrap/>
            <w:vAlign w:val="bottom"/>
          </w:tcPr>
          <w:p w14:paraId="350A688B" w14:textId="77777777" w:rsidR="001F42D6" w:rsidRPr="002C0180" w:rsidRDefault="001F42D6" w:rsidP="00195C39">
            <w:pPr>
              <w:spacing w:line="240" w:lineRule="atLeast"/>
              <w:rPr>
                <w:rFonts w:cs="Times New Roman"/>
                <w:color w:val="000000" w:themeColor="text1"/>
                <w:sz w:val="22"/>
                <w:szCs w:val="22"/>
              </w:rPr>
            </w:pPr>
          </w:p>
        </w:tc>
      </w:tr>
      <w:tr w:rsidR="00195C39" w:rsidRPr="002C0180" w14:paraId="6F273DD2" w14:textId="77777777" w:rsidTr="00191532">
        <w:trPr>
          <w:trHeight w:val="254"/>
        </w:trPr>
        <w:tc>
          <w:tcPr>
            <w:tcW w:w="4050" w:type="dxa"/>
            <w:noWrap/>
          </w:tcPr>
          <w:p w14:paraId="6F8D300B" w14:textId="77777777" w:rsidR="00195C39" w:rsidRPr="002C0180" w:rsidRDefault="00195C39" w:rsidP="00195C39">
            <w:pPr>
              <w:spacing w:line="240" w:lineRule="atLeast"/>
              <w:jc w:val="both"/>
              <w:rPr>
                <w:rFonts w:cs="Times New Roman"/>
                <w:color w:val="000000" w:themeColor="text1"/>
                <w:sz w:val="22"/>
                <w:szCs w:val="22"/>
              </w:rPr>
            </w:pPr>
            <w:r w:rsidRPr="002C0180">
              <w:rPr>
                <w:rFonts w:cs="Times New Roman"/>
                <w:color w:val="000000" w:themeColor="text1"/>
                <w:sz w:val="22"/>
                <w:szCs w:val="22"/>
              </w:rPr>
              <w:t>Gain on investments</w:t>
            </w:r>
          </w:p>
        </w:tc>
        <w:tc>
          <w:tcPr>
            <w:tcW w:w="270" w:type="dxa"/>
            <w:noWrap/>
            <w:vAlign w:val="bottom"/>
            <w:hideMark/>
          </w:tcPr>
          <w:p w14:paraId="1678F695" w14:textId="77777777" w:rsidR="00195C39" w:rsidRPr="002C0180" w:rsidRDefault="00195C39" w:rsidP="00195C39">
            <w:pPr>
              <w:spacing w:line="240" w:lineRule="atLeast"/>
              <w:rPr>
                <w:rFonts w:cs="Times New Roman"/>
                <w:color w:val="000000" w:themeColor="text1"/>
                <w:sz w:val="22"/>
                <w:szCs w:val="22"/>
              </w:rPr>
            </w:pPr>
          </w:p>
        </w:tc>
        <w:tc>
          <w:tcPr>
            <w:tcW w:w="1620" w:type="dxa"/>
            <w:noWrap/>
            <w:vAlign w:val="bottom"/>
          </w:tcPr>
          <w:p w14:paraId="39986ADA" w14:textId="1625CBA5" w:rsidR="00195C39" w:rsidRPr="002C0180" w:rsidRDefault="0061776C" w:rsidP="00195C39">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2,261,578</w:t>
            </w:r>
          </w:p>
        </w:tc>
        <w:tc>
          <w:tcPr>
            <w:tcW w:w="1980" w:type="dxa"/>
            <w:noWrap/>
            <w:vAlign w:val="bottom"/>
          </w:tcPr>
          <w:p w14:paraId="2747F3EE" w14:textId="0F3C019F" w:rsidR="00195C39" w:rsidRPr="002C0180" w:rsidRDefault="00195C39" w:rsidP="00195C39">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w:t>
            </w:r>
            <w:r w:rsidR="0061776C" w:rsidRPr="002C0180">
              <w:rPr>
                <w:rFonts w:cs="Times New Roman"/>
                <w:color w:val="000000" w:themeColor="text1"/>
                <w:sz w:val="22"/>
                <w:szCs w:val="22"/>
              </w:rPr>
              <w:t>313,183</w:t>
            </w:r>
            <w:r w:rsidRPr="002C0180">
              <w:rPr>
                <w:rFonts w:cs="Times New Roman"/>
                <w:color w:val="000000" w:themeColor="text1"/>
                <w:sz w:val="22"/>
                <w:szCs w:val="22"/>
              </w:rPr>
              <w:t>)</w:t>
            </w:r>
          </w:p>
        </w:tc>
        <w:tc>
          <w:tcPr>
            <w:tcW w:w="1550" w:type="dxa"/>
            <w:gridSpan w:val="2"/>
            <w:noWrap/>
            <w:vAlign w:val="bottom"/>
          </w:tcPr>
          <w:p w14:paraId="0E65B6EC" w14:textId="3DF401FB" w:rsidR="00195C39" w:rsidRPr="002C0180" w:rsidRDefault="0061776C" w:rsidP="00195C39">
            <w:pPr>
              <w:tabs>
                <w:tab w:val="decimal" w:pos="1245"/>
              </w:tabs>
              <w:spacing w:line="240" w:lineRule="atLeast"/>
              <w:rPr>
                <w:rFonts w:cs="Times New Roman"/>
                <w:color w:val="000000" w:themeColor="text1"/>
                <w:sz w:val="22"/>
                <w:szCs w:val="22"/>
              </w:rPr>
            </w:pPr>
            <w:r w:rsidRPr="002C0180">
              <w:rPr>
                <w:rFonts w:cs="Times New Roman"/>
                <w:color w:val="000000" w:themeColor="text1"/>
                <w:sz w:val="22"/>
                <w:szCs w:val="22"/>
              </w:rPr>
              <w:t>1,948,395</w:t>
            </w:r>
          </w:p>
        </w:tc>
      </w:tr>
      <w:tr w:rsidR="00191532" w:rsidRPr="002C0180" w14:paraId="351195A9" w14:textId="77777777" w:rsidTr="00573672">
        <w:trPr>
          <w:trHeight w:val="254"/>
        </w:trPr>
        <w:tc>
          <w:tcPr>
            <w:tcW w:w="4050" w:type="dxa"/>
            <w:noWrap/>
          </w:tcPr>
          <w:p w14:paraId="449523CB" w14:textId="457B2443" w:rsidR="00191532" w:rsidRPr="002C0180" w:rsidRDefault="00191532" w:rsidP="00191532">
            <w:pPr>
              <w:spacing w:line="240" w:lineRule="atLeast"/>
              <w:jc w:val="both"/>
              <w:rPr>
                <w:rFonts w:cs="Times New Roman"/>
                <w:color w:val="000000" w:themeColor="text1"/>
                <w:sz w:val="22"/>
                <w:szCs w:val="22"/>
              </w:rPr>
            </w:pPr>
            <w:r w:rsidRPr="002C0180">
              <w:rPr>
                <w:rFonts w:cs="Times New Roman"/>
                <w:color w:val="000000" w:themeColor="text1"/>
                <w:sz w:val="22"/>
                <w:szCs w:val="22"/>
              </w:rPr>
              <w:t>Share of loss of associate</w:t>
            </w:r>
          </w:p>
        </w:tc>
        <w:tc>
          <w:tcPr>
            <w:tcW w:w="270" w:type="dxa"/>
            <w:noWrap/>
            <w:vAlign w:val="bottom"/>
          </w:tcPr>
          <w:p w14:paraId="288AEE80" w14:textId="77777777" w:rsidR="00191532" w:rsidRPr="002C0180" w:rsidRDefault="00191532" w:rsidP="00191532">
            <w:pPr>
              <w:spacing w:line="240" w:lineRule="atLeast"/>
              <w:rPr>
                <w:rFonts w:cs="Times New Roman"/>
                <w:color w:val="000000" w:themeColor="text1"/>
                <w:sz w:val="22"/>
                <w:szCs w:val="22"/>
              </w:rPr>
            </w:pPr>
          </w:p>
        </w:tc>
        <w:tc>
          <w:tcPr>
            <w:tcW w:w="1620" w:type="dxa"/>
            <w:noWrap/>
          </w:tcPr>
          <w:p w14:paraId="74EC7079" w14:textId="202B0AC3" w:rsidR="00191532" w:rsidRPr="002C0180" w:rsidRDefault="00191532" w:rsidP="00191532">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(757)</w:t>
            </w:r>
          </w:p>
        </w:tc>
        <w:tc>
          <w:tcPr>
            <w:tcW w:w="1980" w:type="dxa"/>
            <w:tcBorders>
              <w:bottom w:val="single" w:sz="4" w:space="0" w:color="auto"/>
            </w:tcBorders>
            <w:noWrap/>
          </w:tcPr>
          <w:p w14:paraId="2DA3D934" w14:textId="2E48AE50" w:rsidR="00191532" w:rsidRPr="002C0180" w:rsidRDefault="00191532" w:rsidP="00191532">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757</w:t>
            </w:r>
          </w:p>
        </w:tc>
        <w:tc>
          <w:tcPr>
            <w:tcW w:w="1550" w:type="dxa"/>
            <w:gridSpan w:val="2"/>
            <w:noWrap/>
          </w:tcPr>
          <w:p w14:paraId="01D0747D" w14:textId="3553F3E0" w:rsidR="00191532" w:rsidRPr="002C0180" w:rsidRDefault="00191532" w:rsidP="00573672">
            <w:pPr>
              <w:tabs>
                <w:tab w:val="decimal" w:pos="974"/>
              </w:tabs>
              <w:spacing w:line="240" w:lineRule="atLeast"/>
              <w:rPr>
                <w:rFonts w:cs="Times New Roman"/>
                <w:color w:val="000000" w:themeColor="text1"/>
                <w:sz w:val="22"/>
                <w:szCs w:val="22"/>
              </w:rPr>
            </w:pPr>
            <w:r w:rsidRPr="002C0180">
              <w:rPr>
                <w:rFonts w:cs="Times New Roman"/>
                <w:color w:val="000000" w:themeColor="text1"/>
                <w:sz w:val="22"/>
                <w:szCs w:val="22"/>
              </w:rPr>
              <w:t>-</w:t>
            </w:r>
          </w:p>
        </w:tc>
      </w:tr>
      <w:tr w:rsidR="001F42D6" w:rsidRPr="002C0180" w14:paraId="43EBF20C" w14:textId="77777777" w:rsidTr="00573672">
        <w:trPr>
          <w:trHeight w:val="254"/>
        </w:trPr>
        <w:tc>
          <w:tcPr>
            <w:tcW w:w="4050" w:type="dxa"/>
            <w:noWrap/>
          </w:tcPr>
          <w:p w14:paraId="7853525D" w14:textId="77777777" w:rsidR="001F42D6" w:rsidRPr="002C0180" w:rsidRDefault="001F42D6" w:rsidP="00191532">
            <w:pPr>
              <w:spacing w:line="240" w:lineRule="atLeast"/>
              <w:jc w:val="both"/>
              <w:rPr>
                <w:rFonts w:cs="Times New Roman"/>
                <w:color w:val="000000" w:themeColor="text1"/>
                <w:sz w:val="22"/>
                <w:szCs w:val="22"/>
              </w:rPr>
            </w:pPr>
          </w:p>
        </w:tc>
        <w:tc>
          <w:tcPr>
            <w:tcW w:w="270" w:type="dxa"/>
            <w:noWrap/>
            <w:vAlign w:val="bottom"/>
          </w:tcPr>
          <w:p w14:paraId="2F8BAB31" w14:textId="77777777" w:rsidR="001F42D6" w:rsidRPr="002C0180" w:rsidRDefault="001F42D6" w:rsidP="00191532">
            <w:pPr>
              <w:spacing w:line="240" w:lineRule="atLeast"/>
              <w:rPr>
                <w:rFonts w:cs="Times New Roman"/>
                <w:color w:val="000000" w:themeColor="text1"/>
                <w:sz w:val="22"/>
                <w:szCs w:val="22"/>
              </w:rPr>
            </w:pPr>
          </w:p>
        </w:tc>
        <w:tc>
          <w:tcPr>
            <w:tcW w:w="1620" w:type="dxa"/>
            <w:noWrap/>
          </w:tcPr>
          <w:p w14:paraId="1C333A2A" w14:textId="77777777" w:rsidR="001F42D6" w:rsidRPr="002C0180" w:rsidRDefault="001F42D6" w:rsidP="00191532">
            <w:pPr>
              <w:tabs>
                <w:tab w:val="decimal" w:pos="1260"/>
              </w:tabs>
              <w:spacing w:line="240" w:lineRule="atLeast"/>
              <w:rPr>
                <w:rFonts w:cs="Times New Roman"/>
                <w:color w:val="000000" w:themeColor="text1"/>
                <w:sz w:val="22"/>
                <w:szCs w:val="22"/>
              </w:rPr>
            </w:pPr>
          </w:p>
        </w:tc>
        <w:tc>
          <w:tcPr>
            <w:tcW w:w="1980" w:type="dxa"/>
            <w:tcBorders>
              <w:top w:val="single" w:sz="4" w:space="0" w:color="auto"/>
              <w:bottom w:val="double" w:sz="4" w:space="0" w:color="auto"/>
            </w:tcBorders>
            <w:noWrap/>
          </w:tcPr>
          <w:p w14:paraId="744B1C0B" w14:textId="661D5E47" w:rsidR="001F42D6" w:rsidRPr="002C0180" w:rsidRDefault="00573672" w:rsidP="00191532">
            <w:pPr>
              <w:tabs>
                <w:tab w:val="decimal" w:pos="1260"/>
              </w:tabs>
              <w:spacing w:line="240" w:lineRule="atLeast"/>
              <w:rPr>
                <w:rFonts w:cs="Times New Roman"/>
                <w:b/>
                <w:bCs/>
                <w:color w:val="000000" w:themeColor="text1"/>
                <w:sz w:val="22"/>
                <w:szCs w:val="22"/>
              </w:rPr>
            </w:pPr>
            <w:r w:rsidRPr="002C0180">
              <w:rPr>
                <w:rFonts w:cs="Times New Roman"/>
                <w:b/>
                <w:bCs/>
                <w:color w:val="000000" w:themeColor="text1"/>
                <w:sz w:val="22"/>
                <w:szCs w:val="22"/>
              </w:rPr>
              <w:t>(312,426)</w:t>
            </w:r>
          </w:p>
        </w:tc>
        <w:tc>
          <w:tcPr>
            <w:tcW w:w="1550" w:type="dxa"/>
            <w:gridSpan w:val="2"/>
            <w:noWrap/>
          </w:tcPr>
          <w:p w14:paraId="007FDA72" w14:textId="77777777" w:rsidR="001F42D6" w:rsidRPr="002C0180" w:rsidRDefault="001F42D6" w:rsidP="00191532">
            <w:pPr>
              <w:tabs>
                <w:tab w:val="decimal" w:pos="1245"/>
              </w:tabs>
              <w:spacing w:line="240" w:lineRule="atLeast"/>
              <w:rPr>
                <w:rFonts w:cs="Times New Roman"/>
                <w:color w:val="000000" w:themeColor="text1"/>
                <w:sz w:val="22"/>
                <w:szCs w:val="22"/>
              </w:rPr>
            </w:pPr>
          </w:p>
        </w:tc>
      </w:tr>
      <w:tr w:rsidR="00573672" w:rsidRPr="002C0180" w14:paraId="0C45A4CA" w14:textId="77777777" w:rsidTr="00573672">
        <w:trPr>
          <w:trHeight w:val="254"/>
        </w:trPr>
        <w:tc>
          <w:tcPr>
            <w:tcW w:w="4050" w:type="dxa"/>
            <w:noWrap/>
          </w:tcPr>
          <w:p w14:paraId="5DB5B785" w14:textId="77777777" w:rsidR="00573672" w:rsidRPr="002C0180" w:rsidRDefault="00573672" w:rsidP="00191532">
            <w:pPr>
              <w:spacing w:line="240" w:lineRule="atLeast"/>
              <w:jc w:val="both"/>
              <w:rPr>
                <w:rFonts w:cs="Times New Roman"/>
                <w:color w:val="000000" w:themeColor="text1"/>
                <w:sz w:val="22"/>
                <w:szCs w:val="22"/>
              </w:rPr>
            </w:pPr>
          </w:p>
        </w:tc>
        <w:tc>
          <w:tcPr>
            <w:tcW w:w="270" w:type="dxa"/>
            <w:noWrap/>
            <w:vAlign w:val="bottom"/>
          </w:tcPr>
          <w:p w14:paraId="1F4E5212" w14:textId="77777777" w:rsidR="00573672" w:rsidRPr="002C0180" w:rsidRDefault="00573672" w:rsidP="00191532">
            <w:pPr>
              <w:spacing w:line="240" w:lineRule="atLeast"/>
              <w:rPr>
                <w:rFonts w:cs="Times New Roman"/>
                <w:color w:val="000000" w:themeColor="text1"/>
                <w:sz w:val="22"/>
                <w:szCs w:val="22"/>
              </w:rPr>
            </w:pPr>
          </w:p>
        </w:tc>
        <w:tc>
          <w:tcPr>
            <w:tcW w:w="1620" w:type="dxa"/>
            <w:noWrap/>
          </w:tcPr>
          <w:p w14:paraId="1AAF2D78" w14:textId="77777777" w:rsidR="00573672" w:rsidRPr="002C0180" w:rsidRDefault="00573672" w:rsidP="00191532">
            <w:pPr>
              <w:tabs>
                <w:tab w:val="decimal" w:pos="1260"/>
              </w:tabs>
              <w:spacing w:line="240" w:lineRule="atLeast"/>
              <w:rPr>
                <w:rFonts w:cs="Times New Roman"/>
                <w:color w:val="000000" w:themeColor="text1"/>
                <w:sz w:val="22"/>
                <w:szCs w:val="22"/>
              </w:rPr>
            </w:pPr>
          </w:p>
        </w:tc>
        <w:tc>
          <w:tcPr>
            <w:tcW w:w="1980" w:type="dxa"/>
            <w:tcBorders>
              <w:top w:val="single" w:sz="4" w:space="0" w:color="auto"/>
            </w:tcBorders>
            <w:noWrap/>
          </w:tcPr>
          <w:p w14:paraId="4D701F86" w14:textId="77777777" w:rsidR="00573672" w:rsidRPr="002C0180" w:rsidRDefault="00573672" w:rsidP="00191532">
            <w:pPr>
              <w:tabs>
                <w:tab w:val="decimal" w:pos="1260"/>
              </w:tabs>
              <w:spacing w:line="240" w:lineRule="atLeast"/>
              <w:rPr>
                <w:rFonts w:cs="Times New Roman"/>
                <w:b/>
                <w:bCs/>
                <w:color w:val="000000" w:themeColor="text1"/>
                <w:sz w:val="22"/>
                <w:szCs w:val="22"/>
              </w:rPr>
            </w:pPr>
          </w:p>
        </w:tc>
        <w:tc>
          <w:tcPr>
            <w:tcW w:w="1550" w:type="dxa"/>
            <w:gridSpan w:val="2"/>
            <w:noWrap/>
          </w:tcPr>
          <w:p w14:paraId="617623BB" w14:textId="77777777" w:rsidR="00573672" w:rsidRPr="002C0180" w:rsidRDefault="00573672" w:rsidP="00191532">
            <w:pPr>
              <w:tabs>
                <w:tab w:val="decimal" w:pos="1245"/>
              </w:tabs>
              <w:spacing w:line="240" w:lineRule="atLeast"/>
              <w:rPr>
                <w:rFonts w:cs="Times New Roman"/>
                <w:color w:val="000000" w:themeColor="text1"/>
                <w:sz w:val="22"/>
                <w:szCs w:val="22"/>
              </w:rPr>
            </w:pPr>
          </w:p>
        </w:tc>
      </w:tr>
      <w:tr w:rsidR="001F42D6" w:rsidRPr="002C0180" w14:paraId="4005D650" w14:textId="77777777" w:rsidTr="00573672">
        <w:trPr>
          <w:trHeight w:val="254"/>
        </w:trPr>
        <w:tc>
          <w:tcPr>
            <w:tcW w:w="4050" w:type="dxa"/>
            <w:noWrap/>
          </w:tcPr>
          <w:p w14:paraId="6FAA89AE" w14:textId="50B69767" w:rsidR="001F42D6" w:rsidRPr="002C0180" w:rsidRDefault="00573672" w:rsidP="00573672">
            <w:pPr>
              <w:spacing w:line="240" w:lineRule="atLeast"/>
              <w:rPr>
                <w:rFonts w:cs="Times New Roman"/>
                <w:color w:val="000000" w:themeColor="text1"/>
                <w:sz w:val="22"/>
                <w:szCs w:val="22"/>
              </w:rPr>
            </w:pPr>
            <w:r w:rsidRPr="002C0180">
              <w:rPr>
                <w:rFonts w:cs="Times New Roman"/>
                <w:b/>
                <w:bCs/>
                <w:i/>
                <w:iCs/>
                <w:color w:val="000000" w:themeColor="text1"/>
                <w:sz w:val="22"/>
                <w:szCs w:val="22"/>
              </w:rPr>
              <w:t>Other comprehensive income</w:t>
            </w:r>
          </w:p>
        </w:tc>
        <w:tc>
          <w:tcPr>
            <w:tcW w:w="270" w:type="dxa"/>
            <w:noWrap/>
            <w:vAlign w:val="bottom"/>
          </w:tcPr>
          <w:p w14:paraId="7C70D856" w14:textId="77777777" w:rsidR="001F42D6" w:rsidRPr="002C0180" w:rsidRDefault="001F42D6" w:rsidP="00191532">
            <w:pPr>
              <w:spacing w:line="240" w:lineRule="atLeast"/>
              <w:rPr>
                <w:rFonts w:cs="Times New Roman"/>
                <w:color w:val="000000" w:themeColor="text1"/>
                <w:sz w:val="22"/>
                <w:szCs w:val="22"/>
              </w:rPr>
            </w:pPr>
          </w:p>
        </w:tc>
        <w:tc>
          <w:tcPr>
            <w:tcW w:w="1620" w:type="dxa"/>
            <w:noWrap/>
          </w:tcPr>
          <w:p w14:paraId="10284C76" w14:textId="77777777" w:rsidR="001F42D6" w:rsidRPr="002C0180" w:rsidRDefault="001F42D6" w:rsidP="00191532">
            <w:pPr>
              <w:tabs>
                <w:tab w:val="decimal" w:pos="1260"/>
              </w:tabs>
              <w:spacing w:line="240" w:lineRule="atLeast"/>
              <w:rPr>
                <w:rFonts w:cs="Times New Roman"/>
                <w:color w:val="000000" w:themeColor="text1"/>
                <w:sz w:val="22"/>
                <w:szCs w:val="22"/>
              </w:rPr>
            </w:pPr>
          </w:p>
        </w:tc>
        <w:tc>
          <w:tcPr>
            <w:tcW w:w="1980" w:type="dxa"/>
            <w:noWrap/>
          </w:tcPr>
          <w:p w14:paraId="750A1006" w14:textId="77777777" w:rsidR="001F42D6" w:rsidRPr="002C0180" w:rsidRDefault="001F42D6" w:rsidP="00191532">
            <w:pPr>
              <w:tabs>
                <w:tab w:val="decimal" w:pos="1260"/>
              </w:tabs>
              <w:spacing w:line="240" w:lineRule="atLeast"/>
              <w:rPr>
                <w:rFonts w:cs="Times New Roman"/>
                <w:color w:val="000000" w:themeColor="text1"/>
                <w:sz w:val="22"/>
                <w:szCs w:val="22"/>
              </w:rPr>
            </w:pPr>
          </w:p>
        </w:tc>
        <w:tc>
          <w:tcPr>
            <w:tcW w:w="1550" w:type="dxa"/>
            <w:gridSpan w:val="2"/>
            <w:noWrap/>
          </w:tcPr>
          <w:p w14:paraId="1E15A91F" w14:textId="77777777" w:rsidR="001F42D6" w:rsidRPr="002C0180" w:rsidRDefault="001F42D6" w:rsidP="00191532">
            <w:pPr>
              <w:tabs>
                <w:tab w:val="decimal" w:pos="1245"/>
              </w:tabs>
              <w:spacing w:line="240" w:lineRule="atLeast"/>
              <w:rPr>
                <w:rFonts w:cs="Times New Roman"/>
                <w:color w:val="000000" w:themeColor="text1"/>
                <w:sz w:val="22"/>
                <w:szCs w:val="22"/>
              </w:rPr>
            </w:pPr>
          </w:p>
        </w:tc>
      </w:tr>
      <w:tr w:rsidR="00DB5377" w:rsidRPr="002C0180" w14:paraId="20EEBD28" w14:textId="77777777" w:rsidTr="00DB5377">
        <w:trPr>
          <w:trHeight w:val="236"/>
        </w:trPr>
        <w:tc>
          <w:tcPr>
            <w:tcW w:w="4050" w:type="dxa"/>
            <w:noWrap/>
          </w:tcPr>
          <w:p w14:paraId="33575645" w14:textId="77777777"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Loss on investments measured at fair value</w:t>
            </w:r>
          </w:p>
          <w:p w14:paraId="058F12DA" w14:textId="38956D1C"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through other comprehensive income</w:t>
            </w:r>
          </w:p>
        </w:tc>
        <w:tc>
          <w:tcPr>
            <w:tcW w:w="270" w:type="dxa"/>
            <w:noWrap/>
            <w:vAlign w:val="bottom"/>
          </w:tcPr>
          <w:p w14:paraId="5CD2FAF4" w14:textId="77777777" w:rsidR="00DB5377" w:rsidRPr="002C0180" w:rsidRDefault="00DB5377" w:rsidP="00DB5377">
            <w:pPr>
              <w:spacing w:line="240" w:lineRule="atLeast"/>
              <w:rPr>
                <w:rFonts w:cs="Times New Roman"/>
                <w:color w:val="000000" w:themeColor="text1"/>
                <w:sz w:val="22"/>
                <w:szCs w:val="22"/>
              </w:rPr>
            </w:pPr>
          </w:p>
        </w:tc>
        <w:tc>
          <w:tcPr>
            <w:tcW w:w="1620" w:type="dxa"/>
            <w:noWrap/>
            <w:vAlign w:val="bottom"/>
          </w:tcPr>
          <w:p w14:paraId="24F2409A" w14:textId="1DC8C18D" w:rsidR="00DB5377" w:rsidRPr="002C0180" w:rsidRDefault="00DB5377" w:rsidP="00DB5377">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(656,894</w:t>
            </w:r>
            <w:r w:rsidR="00E37CC7">
              <w:rPr>
                <w:rFonts w:cs="Times New Roman"/>
                <w:color w:val="000000" w:themeColor="text1"/>
                <w:sz w:val="22"/>
                <w:szCs w:val="22"/>
              </w:rPr>
              <w:t>)</w:t>
            </w:r>
          </w:p>
        </w:tc>
        <w:tc>
          <w:tcPr>
            <w:tcW w:w="1980" w:type="dxa"/>
            <w:noWrap/>
            <w:vAlign w:val="bottom"/>
          </w:tcPr>
          <w:p w14:paraId="7CA5253D" w14:textId="333DD471" w:rsidR="00DB5377" w:rsidRPr="002C0180" w:rsidRDefault="00DB5377" w:rsidP="00DB5377">
            <w:pPr>
              <w:tabs>
                <w:tab w:val="decimal" w:pos="1260"/>
              </w:tabs>
              <w:spacing w:line="240" w:lineRule="atLeast"/>
              <w:rPr>
                <w:rFonts w:cs="Times New Roman"/>
                <w:color w:val="000000" w:themeColor="text1"/>
                <w:sz w:val="22"/>
                <w:szCs w:val="22"/>
                <w:cs/>
              </w:rPr>
            </w:pPr>
            <w:r w:rsidRPr="002C0180">
              <w:rPr>
                <w:rFonts w:cs="Times New Roman"/>
                <w:color w:val="000000" w:themeColor="text1"/>
                <w:sz w:val="22"/>
                <w:szCs w:val="22"/>
              </w:rPr>
              <w:t>8,330</w:t>
            </w:r>
          </w:p>
        </w:tc>
        <w:tc>
          <w:tcPr>
            <w:tcW w:w="1550" w:type="dxa"/>
            <w:gridSpan w:val="2"/>
            <w:noWrap/>
            <w:vAlign w:val="bottom"/>
          </w:tcPr>
          <w:p w14:paraId="6692986F" w14:textId="1F4527A5" w:rsidR="00DB5377" w:rsidRPr="002C0180" w:rsidRDefault="00DB5377" w:rsidP="00DB5377">
            <w:pPr>
              <w:tabs>
                <w:tab w:val="decimal" w:pos="1243"/>
              </w:tabs>
              <w:spacing w:line="240" w:lineRule="atLeast"/>
              <w:rPr>
                <w:rFonts w:cs="Times New Roman"/>
                <w:color w:val="000000" w:themeColor="text1"/>
                <w:sz w:val="22"/>
                <w:szCs w:val="22"/>
                <w:cs/>
              </w:rPr>
            </w:pPr>
            <w:r w:rsidRPr="002C0180">
              <w:rPr>
                <w:rFonts w:cs="Times New Roman"/>
                <w:color w:val="000000" w:themeColor="text1"/>
                <w:sz w:val="22"/>
                <w:szCs w:val="22"/>
              </w:rPr>
              <w:t>(648,564)</w:t>
            </w:r>
          </w:p>
        </w:tc>
      </w:tr>
      <w:tr w:rsidR="00DB5377" w:rsidRPr="002C0180" w14:paraId="337FBA02" w14:textId="77777777" w:rsidTr="00DB5377">
        <w:trPr>
          <w:trHeight w:val="236"/>
        </w:trPr>
        <w:tc>
          <w:tcPr>
            <w:tcW w:w="4050" w:type="dxa"/>
            <w:noWrap/>
          </w:tcPr>
          <w:p w14:paraId="4D2D3719" w14:textId="77777777"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Income tax relating to components of </w:t>
            </w:r>
          </w:p>
          <w:p w14:paraId="37ECBA5D" w14:textId="77777777"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other comprehensive income that will</w:t>
            </w:r>
          </w:p>
          <w:p w14:paraId="097182CB" w14:textId="77777777"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be reclassified subsequently to profit </w:t>
            </w:r>
          </w:p>
          <w:p w14:paraId="4F7B8312" w14:textId="133F4ABB" w:rsidR="00DB5377" w:rsidRPr="002C0180" w:rsidRDefault="00DB5377" w:rsidP="00DB5377">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or loss</w:t>
            </w:r>
          </w:p>
        </w:tc>
        <w:tc>
          <w:tcPr>
            <w:tcW w:w="270" w:type="dxa"/>
            <w:noWrap/>
            <w:vAlign w:val="bottom"/>
          </w:tcPr>
          <w:p w14:paraId="50602507" w14:textId="77777777" w:rsidR="00DB5377" w:rsidRPr="002C0180" w:rsidRDefault="00DB5377" w:rsidP="00DB5377">
            <w:pPr>
              <w:spacing w:line="240" w:lineRule="atLeast"/>
              <w:rPr>
                <w:rFonts w:cs="Times New Roman"/>
                <w:color w:val="000000" w:themeColor="text1"/>
                <w:sz w:val="22"/>
                <w:szCs w:val="22"/>
              </w:rPr>
            </w:pPr>
          </w:p>
        </w:tc>
        <w:tc>
          <w:tcPr>
            <w:tcW w:w="1620" w:type="dxa"/>
            <w:noWrap/>
            <w:vAlign w:val="bottom"/>
          </w:tcPr>
          <w:p w14:paraId="13794F11" w14:textId="1DD758FC" w:rsidR="00DB5377" w:rsidRPr="002C0180" w:rsidRDefault="00DB5377" w:rsidP="00DB5377">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266,825</w:t>
            </w:r>
          </w:p>
        </w:tc>
        <w:tc>
          <w:tcPr>
            <w:tcW w:w="1980" w:type="dxa"/>
            <w:tcBorders>
              <w:bottom w:val="single" w:sz="4" w:space="0" w:color="auto"/>
            </w:tcBorders>
            <w:noWrap/>
            <w:vAlign w:val="bottom"/>
          </w:tcPr>
          <w:p w14:paraId="2FDB0AA1" w14:textId="5D6362C7" w:rsidR="00DB5377" w:rsidRPr="002C0180" w:rsidRDefault="00DB5377" w:rsidP="00DB5377">
            <w:pPr>
              <w:tabs>
                <w:tab w:val="decimal" w:pos="1260"/>
              </w:tabs>
              <w:spacing w:line="240" w:lineRule="atLeast"/>
              <w:rPr>
                <w:rFonts w:cs="Times New Roman"/>
                <w:color w:val="000000" w:themeColor="text1"/>
                <w:sz w:val="22"/>
                <w:szCs w:val="22"/>
                <w:cs/>
              </w:rPr>
            </w:pPr>
            <w:r w:rsidRPr="002C0180">
              <w:rPr>
                <w:rFonts w:cs="Times New Roman"/>
                <w:color w:val="000000" w:themeColor="text1"/>
                <w:sz w:val="22"/>
                <w:szCs w:val="22"/>
              </w:rPr>
              <w:t>(1,666)</w:t>
            </w:r>
          </w:p>
        </w:tc>
        <w:tc>
          <w:tcPr>
            <w:tcW w:w="1550" w:type="dxa"/>
            <w:gridSpan w:val="2"/>
            <w:noWrap/>
            <w:vAlign w:val="bottom"/>
          </w:tcPr>
          <w:p w14:paraId="013398F6" w14:textId="44973EF9" w:rsidR="00DB5377" w:rsidRPr="002C0180" w:rsidRDefault="00DB5377" w:rsidP="00DB5377">
            <w:pPr>
              <w:tabs>
                <w:tab w:val="decimal" w:pos="1243"/>
              </w:tabs>
              <w:spacing w:line="240" w:lineRule="atLeast"/>
              <w:rPr>
                <w:rFonts w:cs="Times New Roman"/>
                <w:color w:val="000000" w:themeColor="text1"/>
                <w:sz w:val="22"/>
                <w:szCs w:val="22"/>
                <w:cs/>
              </w:rPr>
            </w:pPr>
            <w:r w:rsidRPr="002C0180">
              <w:rPr>
                <w:rFonts w:cs="Times New Roman"/>
                <w:color w:val="000000" w:themeColor="text1"/>
                <w:sz w:val="22"/>
                <w:szCs w:val="22"/>
              </w:rPr>
              <w:t>265,159</w:t>
            </w:r>
          </w:p>
        </w:tc>
      </w:tr>
      <w:tr w:rsidR="00191532" w:rsidRPr="002C0180" w14:paraId="174E2C5F" w14:textId="77777777" w:rsidTr="00191532">
        <w:trPr>
          <w:trHeight w:val="236"/>
        </w:trPr>
        <w:tc>
          <w:tcPr>
            <w:tcW w:w="4050" w:type="dxa"/>
            <w:noWrap/>
          </w:tcPr>
          <w:p w14:paraId="10DB6452" w14:textId="31121928" w:rsidR="00191532" w:rsidRPr="002C0180" w:rsidRDefault="00191532" w:rsidP="00191532">
            <w:pPr>
              <w:spacing w:line="240" w:lineRule="atLeast"/>
              <w:jc w:val="both"/>
              <w:rPr>
                <w:rFonts w:cs="Times New Roman"/>
                <w:b/>
                <w:bCs/>
                <w:color w:val="000000" w:themeColor="text1"/>
                <w:sz w:val="22"/>
                <w:szCs w:val="22"/>
              </w:rPr>
            </w:pPr>
          </w:p>
        </w:tc>
        <w:tc>
          <w:tcPr>
            <w:tcW w:w="270" w:type="dxa"/>
            <w:noWrap/>
            <w:vAlign w:val="bottom"/>
          </w:tcPr>
          <w:p w14:paraId="4BA453F6" w14:textId="77777777" w:rsidR="00191532" w:rsidRPr="002C0180" w:rsidRDefault="00191532" w:rsidP="00191532">
            <w:pPr>
              <w:spacing w:line="240" w:lineRule="atLeast"/>
              <w:rPr>
                <w:rFonts w:cs="Times New Roman"/>
                <w:b/>
                <w:bCs/>
                <w:color w:val="000000" w:themeColor="text1"/>
                <w:sz w:val="22"/>
                <w:szCs w:val="22"/>
              </w:rPr>
            </w:pPr>
          </w:p>
        </w:tc>
        <w:tc>
          <w:tcPr>
            <w:tcW w:w="1620" w:type="dxa"/>
            <w:noWrap/>
          </w:tcPr>
          <w:p w14:paraId="7A35EAB7" w14:textId="77777777" w:rsidR="00191532" w:rsidRPr="002C0180" w:rsidRDefault="00191532" w:rsidP="00191532">
            <w:pPr>
              <w:tabs>
                <w:tab w:val="decimal" w:pos="1260"/>
              </w:tabs>
              <w:spacing w:line="240" w:lineRule="atLeast"/>
              <w:rPr>
                <w:rFonts w:cs="Times New Roman"/>
                <w:b/>
                <w:bCs/>
                <w:color w:val="000000" w:themeColor="text1"/>
                <w:sz w:val="22"/>
                <w:szCs w:val="22"/>
              </w:rPr>
            </w:pPr>
          </w:p>
        </w:tc>
        <w:tc>
          <w:tcPr>
            <w:tcW w:w="1980" w:type="dxa"/>
            <w:tcBorders>
              <w:top w:val="single" w:sz="4" w:space="0" w:color="auto"/>
              <w:bottom w:val="double" w:sz="4" w:space="0" w:color="auto"/>
            </w:tcBorders>
            <w:noWrap/>
          </w:tcPr>
          <w:p w14:paraId="017A7355" w14:textId="5FC3324D" w:rsidR="00191532" w:rsidRPr="002C0180" w:rsidRDefault="00573672" w:rsidP="00191532">
            <w:pPr>
              <w:tabs>
                <w:tab w:val="decimal" w:pos="1260"/>
              </w:tabs>
              <w:spacing w:line="240" w:lineRule="atLeast"/>
              <w:rPr>
                <w:rFonts w:cs="Times New Roman"/>
                <w:b/>
                <w:bCs/>
                <w:color w:val="000000" w:themeColor="text1"/>
                <w:sz w:val="22"/>
                <w:szCs w:val="22"/>
                <w:cs/>
              </w:rPr>
            </w:pPr>
            <w:r w:rsidRPr="002C0180">
              <w:rPr>
                <w:rFonts w:cs="Times New Roman"/>
                <w:b/>
                <w:bCs/>
                <w:color w:val="000000" w:themeColor="text1"/>
                <w:sz w:val="22"/>
                <w:szCs w:val="22"/>
              </w:rPr>
              <w:t>6,664</w:t>
            </w:r>
          </w:p>
        </w:tc>
        <w:tc>
          <w:tcPr>
            <w:tcW w:w="1550" w:type="dxa"/>
            <w:gridSpan w:val="2"/>
            <w:noWrap/>
          </w:tcPr>
          <w:p w14:paraId="51A7394D" w14:textId="77777777" w:rsidR="00191532" w:rsidRPr="002C0180" w:rsidRDefault="00191532" w:rsidP="00191532">
            <w:pPr>
              <w:tabs>
                <w:tab w:val="decimal" w:pos="1260"/>
              </w:tabs>
              <w:spacing w:line="240" w:lineRule="atLeast"/>
              <w:rPr>
                <w:rFonts w:cs="Times New Roman"/>
                <w:color w:val="000000" w:themeColor="text1"/>
                <w:sz w:val="22"/>
                <w:szCs w:val="22"/>
                <w:cs/>
              </w:rPr>
            </w:pPr>
          </w:p>
        </w:tc>
      </w:tr>
      <w:bookmarkEnd w:id="2"/>
    </w:tbl>
    <w:p w14:paraId="10F019F9" w14:textId="371E5DDF" w:rsidR="00191532" w:rsidRPr="002C0180" w:rsidRDefault="00191532"/>
    <w:tbl>
      <w:tblPr>
        <w:tblW w:w="9470" w:type="dxa"/>
        <w:tblInd w:w="450" w:type="dxa"/>
        <w:tblLook w:val="04A0" w:firstRow="1" w:lastRow="0" w:firstColumn="1" w:lastColumn="0" w:noHBand="0" w:noVBand="1"/>
      </w:tblPr>
      <w:tblGrid>
        <w:gridCol w:w="4050"/>
        <w:gridCol w:w="270"/>
        <w:gridCol w:w="1620"/>
        <w:gridCol w:w="1980"/>
        <w:gridCol w:w="1372"/>
        <w:gridCol w:w="178"/>
      </w:tblGrid>
      <w:tr w:rsidR="00AD4ADD" w:rsidRPr="002C0180" w14:paraId="323AE6C7" w14:textId="77777777" w:rsidTr="00AD4ADD">
        <w:trPr>
          <w:gridAfter w:val="1"/>
          <w:wAfter w:w="178" w:type="dxa"/>
          <w:trHeight w:val="290"/>
        </w:trPr>
        <w:tc>
          <w:tcPr>
            <w:tcW w:w="4050" w:type="dxa"/>
            <w:noWrap/>
            <w:vAlign w:val="bottom"/>
            <w:hideMark/>
          </w:tcPr>
          <w:p w14:paraId="25CEA021" w14:textId="77777777" w:rsidR="00AD4ADD" w:rsidRPr="002C0180" w:rsidRDefault="00AD4ADD" w:rsidP="00AD4ADD">
            <w:pPr>
              <w:spacing w:line="240" w:lineRule="atLeast"/>
              <w:rPr>
                <w:rFonts w:cs="Times New Roman"/>
                <w:b/>
                <w:bCs/>
                <w:color w:val="000000" w:themeColor="text1"/>
                <w:sz w:val="22"/>
                <w:szCs w:val="22"/>
              </w:rPr>
            </w:pPr>
          </w:p>
        </w:tc>
        <w:tc>
          <w:tcPr>
            <w:tcW w:w="270" w:type="dxa"/>
            <w:noWrap/>
            <w:vAlign w:val="bottom"/>
            <w:hideMark/>
          </w:tcPr>
          <w:p w14:paraId="02E1D19B" w14:textId="77777777" w:rsidR="00AD4ADD" w:rsidRPr="002C0180" w:rsidRDefault="00AD4ADD" w:rsidP="00AD4ADD">
            <w:pPr>
              <w:spacing w:line="240" w:lineRule="atLeast"/>
              <w:rPr>
                <w:rFonts w:cs="Times New Roman"/>
                <w:b/>
                <w:bCs/>
                <w:color w:val="000000" w:themeColor="text1"/>
                <w:sz w:val="22"/>
                <w:szCs w:val="22"/>
              </w:rPr>
            </w:pPr>
          </w:p>
        </w:tc>
        <w:tc>
          <w:tcPr>
            <w:tcW w:w="4972" w:type="dxa"/>
            <w:gridSpan w:val="3"/>
            <w:noWrap/>
            <w:vAlign w:val="bottom"/>
            <w:hideMark/>
          </w:tcPr>
          <w:p w14:paraId="37397499" w14:textId="3F06BCA9" w:rsidR="00AD4ADD" w:rsidRPr="002C0180" w:rsidRDefault="00AD4ADD" w:rsidP="00AD4ADD">
            <w:pPr>
              <w:spacing w:line="240" w:lineRule="atLeast"/>
              <w:jc w:val="center"/>
              <w:rPr>
                <w:rFonts w:cs="Times New Roman"/>
                <w:b/>
                <w:bCs/>
                <w:color w:val="000000" w:themeColor="text1"/>
                <w:sz w:val="22"/>
                <w:szCs w:val="22"/>
              </w:rPr>
            </w:pPr>
            <w:r w:rsidRPr="002C0180">
              <w:rPr>
                <w:rFonts w:cs="Times New Roman"/>
                <w:b/>
                <w:bCs/>
                <w:color w:val="000000" w:themeColor="text1"/>
                <w:sz w:val="22"/>
                <w:szCs w:val="22"/>
              </w:rPr>
              <w:t>Separate financial statements</w:t>
            </w:r>
          </w:p>
        </w:tc>
      </w:tr>
      <w:tr w:rsidR="00AD4ADD" w:rsidRPr="002C0180" w14:paraId="02F13C38" w14:textId="77777777" w:rsidTr="00AD4ADD">
        <w:trPr>
          <w:trHeight w:val="60"/>
        </w:trPr>
        <w:tc>
          <w:tcPr>
            <w:tcW w:w="4050" w:type="dxa"/>
            <w:noWrap/>
            <w:vAlign w:val="bottom"/>
            <w:hideMark/>
          </w:tcPr>
          <w:p w14:paraId="18B427ED" w14:textId="77777777" w:rsidR="00AD4ADD" w:rsidRPr="002C0180" w:rsidRDefault="00AD4ADD" w:rsidP="00AD4ADD">
            <w:pPr>
              <w:spacing w:line="240" w:lineRule="atLeast"/>
              <w:rPr>
                <w:rFonts w:cs="Times New Roman"/>
                <w:color w:val="000000" w:themeColor="text1"/>
                <w:sz w:val="22"/>
                <w:szCs w:val="22"/>
              </w:rPr>
            </w:pPr>
          </w:p>
        </w:tc>
        <w:tc>
          <w:tcPr>
            <w:tcW w:w="270" w:type="dxa"/>
            <w:noWrap/>
            <w:vAlign w:val="bottom"/>
            <w:hideMark/>
          </w:tcPr>
          <w:p w14:paraId="526C7B73" w14:textId="77777777" w:rsidR="00AD4ADD" w:rsidRPr="002C0180" w:rsidRDefault="00AD4ADD" w:rsidP="00AD4ADD">
            <w:pPr>
              <w:spacing w:line="240" w:lineRule="atLeast"/>
              <w:rPr>
                <w:rFonts w:cs="Times New Roman"/>
                <w:color w:val="000000" w:themeColor="text1"/>
                <w:sz w:val="22"/>
                <w:szCs w:val="22"/>
              </w:rPr>
            </w:pPr>
          </w:p>
        </w:tc>
        <w:tc>
          <w:tcPr>
            <w:tcW w:w="1620" w:type="dxa"/>
            <w:noWrap/>
            <w:vAlign w:val="bottom"/>
            <w:hideMark/>
          </w:tcPr>
          <w:p w14:paraId="26C8C824" w14:textId="77777777" w:rsidR="00AD4ADD" w:rsidRPr="002C0180" w:rsidRDefault="00AD4ADD" w:rsidP="00AD4ADD">
            <w:pPr>
              <w:spacing w:line="240" w:lineRule="atLeast"/>
              <w:jc w:val="center"/>
              <w:rPr>
                <w:rFonts w:cs="Times New Roman"/>
                <w:color w:val="000000" w:themeColor="text1"/>
                <w:sz w:val="22"/>
                <w:szCs w:val="22"/>
              </w:rPr>
            </w:pPr>
            <w:r w:rsidRPr="002C0180">
              <w:rPr>
                <w:rFonts w:cs="Times New Roman"/>
                <w:color w:val="000000" w:themeColor="text1"/>
                <w:sz w:val="22"/>
                <w:szCs w:val="22"/>
              </w:rPr>
              <w:t>Before restatement</w:t>
            </w:r>
          </w:p>
        </w:tc>
        <w:tc>
          <w:tcPr>
            <w:tcW w:w="1980" w:type="dxa"/>
            <w:noWrap/>
            <w:vAlign w:val="bottom"/>
            <w:hideMark/>
          </w:tcPr>
          <w:p w14:paraId="7FB2CCFD" w14:textId="77777777" w:rsidR="00AD4ADD" w:rsidRPr="002C0180" w:rsidRDefault="00AD4ADD" w:rsidP="00AD4ADD">
            <w:pPr>
              <w:spacing w:line="240" w:lineRule="atLeast"/>
              <w:jc w:val="center"/>
              <w:rPr>
                <w:rFonts w:cs="Times New Roman"/>
                <w:color w:val="000000" w:themeColor="text1"/>
                <w:sz w:val="22"/>
                <w:szCs w:val="22"/>
              </w:rPr>
            </w:pPr>
            <w:r w:rsidRPr="002C0180">
              <w:rPr>
                <w:rFonts w:cs="Times New Roman"/>
                <w:color w:val="000000" w:themeColor="text1"/>
                <w:sz w:val="22"/>
                <w:szCs w:val="22"/>
              </w:rPr>
              <w:t>Comprehensive (loss) income for the period increase (decrease) by</w:t>
            </w:r>
          </w:p>
        </w:tc>
        <w:tc>
          <w:tcPr>
            <w:tcW w:w="1550" w:type="dxa"/>
            <w:gridSpan w:val="2"/>
            <w:noWrap/>
            <w:vAlign w:val="bottom"/>
            <w:hideMark/>
          </w:tcPr>
          <w:p w14:paraId="096F03CB" w14:textId="77777777" w:rsidR="00AD4ADD" w:rsidRPr="002C0180" w:rsidRDefault="00AD4ADD" w:rsidP="00AD4ADD">
            <w:pPr>
              <w:spacing w:line="240" w:lineRule="atLeast"/>
              <w:jc w:val="center"/>
              <w:rPr>
                <w:rFonts w:cs="Times New Roman"/>
                <w:color w:val="000000" w:themeColor="text1"/>
                <w:sz w:val="22"/>
                <w:szCs w:val="22"/>
              </w:rPr>
            </w:pPr>
            <w:r w:rsidRPr="002C0180">
              <w:rPr>
                <w:rFonts w:cs="Times New Roman"/>
                <w:color w:val="000000" w:themeColor="text1"/>
                <w:sz w:val="22"/>
                <w:szCs w:val="22"/>
              </w:rPr>
              <w:t>After restatement</w:t>
            </w:r>
          </w:p>
        </w:tc>
      </w:tr>
      <w:tr w:rsidR="00AD4ADD" w:rsidRPr="002C0180" w14:paraId="6568480C" w14:textId="77777777" w:rsidTr="00AD4ADD">
        <w:trPr>
          <w:trHeight w:val="290"/>
        </w:trPr>
        <w:tc>
          <w:tcPr>
            <w:tcW w:w="4050" w:type="dxa"/>
            <w:noWrap/>
            <w:vAlign w:val="bottom"/>
            <w:hideMark/>
          </w:tcPr>
          <w:p w14:paraId="7B9FF008" w14:textId="77777777" w:rsidR="00AD4ADD" w:rsidRPr="002C0180" w:rsidRDefault="00AD4ADD" w:rsidP="00AD4ADD">
            <w:pPr>
              <w:spacing w:line="240" w:lineRule="atLeast"/>
              <w:rPr>
                <w:rFonts w:cs="Times New Roman"/>
                <w:color w:val="000000" w:themeColor="text1"/>
                <w:sz w:val="22"/>
                <w:szCs w:val="22"/>
              </w:rPr>
            </w:pPr>
          </w:p>
        </w:tc>
        <w:tc>
          <w:tcPr>
            <w:tcW w:w="270" w:type="dxa"/>
            <w:noWrap/>
            <w:vAlign w:val="bottom"/>
            <w:hideMark/>
          </w:tcPr>
          <w:p w14:paraId="41C84BE2" w14:textId="77777777" w:rsidR="00AD4ADD" w:rsidRPr="002C0180" w:rsidRDefault="00AD4ADD" w:rsidP="00AD4ADD">
            <w:pPr>
              <w:spacing w:line="240" w:lineRule="atLeast"/>
              <w:rPr>
                <w:rFonts w:cs="Times New Roman"/>
                <w:color w:val="000000" w:themeColor="text1"/>
                <w:sz w:val="22"/>
                <w:szCs w:val="22"/>
              </w:rPr>
            </w:pPr>
          </w:p>
        </w:tc>
        <w:tc>
          <w:tcPr>
            <w:tcW w:w="5150" w:type="dxa"/>
            <w:gridSpan w:val="4"/>
            <w:noWrap/>
            <w:vAlign w:val="bottom"/>
            <w:hideMark/>
          </w:tcPr>
          <w:p w14:paraId="3C13F9F0" w14:textId="77777777" w:rsidR="00AD4ADD" w:rsidRPr="002C0180" w:rsidRDefault="00AD4ADD" w:rsidP="00AD4ADD">
            <w:pPr>
              <w:spacing w:line="240" w:lineRule="atLeast"/>
              <w:jc w:val="center"/>
              <w:rPr>
                <w:rFonts w:cs="Times New Roman"/>
                <w:i/>
                <w:iCs/>
                <w:color w:val="000000" w:themeColor="text1"/>
                <w:sz w:val="22"/>
                <w:szCs w:val="22"/>
              </w:rPr>
            </w:pPr>
            <w:r w:rsidRPr="002C0180">
              <w:rPr>
                <w:rFonts w:cs="Times New Roman"/>
                <w:i/>
                <w:iCs/>
                <w:color w:val="000000" w:themeColor="text1"/>
                <w:sz w:val="22"/>
                <w:szCs w:val="22"/>
              </w:rPr>
              <w:t xml:space="preserve">     (in thousand Baht)</w:t>
            </w:r>
          </w:p>
        </w:tc>
      </w:tr>
      <w:tr w:rsidR="00AD4ADD" w:rsidRPr="002C0180" w14:paraId="54DFDBD4" w14:textId="77777777" w:rsidTr="00AD4ADD">
        <w:trPr>
          <w:trHeight w:val="60"/>
        </w:trPr>
        <w:tc>
          <w:tcPr>
            <w:tcW w:w="4320" w:type="dxa"/>
            <w:gridSpan w:val="2"/>
            <w:noWrap/>
            <w:vAlign w:val="bottom"/>
            <w:hideMark/>
          </w:tcPr>
          <w:p w14:paraId="6CA0E8B8" w14:textId="77777777" w:rsidR="00AD4ADD" w:rsidRPr="002C0180" w:rsidRDefault="00AD4ADD" w:rsidP="00AD4ADD">
            <w:pPr>
              <w:spacing w:line="240" w:lineRule="atLeast"/>
              <w:rPr>
                <w:b/>
                <w:bCs/>
                <w:i/>
                <w:iCs/>
                <w:color w:val="000000" w:themeColor="text1"/>
                <w:sz w:val="22"/>
                <w:szCs w:val="28"/>
                <w:lang w:eastAsia="ja-JP"/>
              </w:rPr>
            </w:pPr>
            <w:r w:rsidRPr="002C0180">
              <w:rPr>
                <w:rFonts w:cs="Times New Roman"/>
                <w:b/>
                <w:bCs/>
                <w:i/>
                <w:iCs/>
                <w:color w:val="000000" w:themeColor="text1"/>
                <w:sz w:val="22"/>
                <w:szCs w:val="22"/>
              </w:rPr>
              <w:t xml:space="preserve">Statement of </w:t>
            </w:r>
            <w:r w:rsidRPr="002C0180">
              <w:rPr>
                <w:rFonts w:hint="eastAsia"/>
                <w:b/>
                <w:bCs/>
                <w:i/>
                <w:iCs/>
                <w:color w:val="000000" w:themeColor="text1"/>
                <w:sz w:val="22"/>
                <w:szCs w:val="28"/>
                <w:lang w:eastAsia="ja-JP"/>
              </w:rPr>
              <w:t>comprehensive income</w:t>
            </w:r>
          </w:p>
        </w:tc>
        <w:tc>
          <w:tcPr>
            <w:tcW w:w="1620" w:type="dxa"/>
            <w:noWrap/>
            <w:vAlign w:val="bottom"/>
            <w:hideMark/>
          </w:tcPr>
          <w:p w14:paraId="740CDE6A" w14:textId="77777777" w:rsidR="00AD4ADD" w:rsidRPr="002C0180" w:rsidRDefault="00AD4ADD" w:rsidP="00AD4ADD">
            <w:pPr>
              <w:spacing w:line="240" w:lineRule="atLeast"/>
              <w:rPr>
                <w:rFonts w:cs="Times New Roman"/>
                <w:b/>
                <w:bCs/>
                <w:i/>
                <w:iCs/>
                <w:color w:val="000000" w:themeColor="text1"/>
                <w:sz w:val="22"/>
                <w:szCs w:val="22"/>
              </w:rPr>
            </w:pPr>
          </w:p>
        </w:tc>
        <w:tc>
          <w:tcPr>
            <w:tcW w:w="1980" w:type="dxa"/>
            <w:noWrap/>
            <w:vAlign w:val="bottom"/>
            <w:hideMark/>
          </w:tcPr>
          <w:p w14:paraId="2CBD8737" w14:textId="77777777" w:rsidR="00AD4ADD" w:rsidRPr="002C0180" w:rsidRDefault="00AD4ADD" w:rsidP="00AD4ADD">
            <w:pPr>
              <w:spacing w:line="240" w:lineRule="atLeast"/>
              <w:rPr>
                <w:rFonts w:cs="Times New Roman"/>
                <w:color w:val="000000" w:themeColor="text1"/>
                <w:sz w:val="22"/>
                <w:szCs w:val="22"/>
              </w:rPr>
            </w:pPr>
          </w:p>
        </w:tc>
        <w:tc>
          <w:tcPr>
            <w:tcW w:w="1550" w:type="dxa"/>
            <w:gridSpan w:val="2"/>
            <w:noWrap/>
            <w:vAlign w:val="bottom"/>
            <w:hideMark/>
          </w:tcPr>
          <w:p w14:paraId="7DF90272" w14:textId="77777777" w:rsidR="00AD4ADD" w:rsidRPr="002C0180" w:rsidRDefault="00AD4ADD" w:rsidP="00AD4ADD">
            <w:pPr>
              <w:spacing w:line="240" w:lineRule="atLeast"/>
              <w:rPr>
                <w:rFonts w:cs="Times New Roman"/>
                <w:color w:val="000000" w:themeColor="text1"/>
                <w:sz w:val="22"/>
                <w:szCs w:val="22"/>
              </w:rPr>
            </w:pPr>
          </w:p>
        </w:tc>
      </w:tr>
      <w:tr w:rsidR="003A27D7" w:rsidRPr="002C0180" w14:paraId="2EC97AC4" w14:textId="77777777" w:rsidTr="00AD4ADD">
        <w:trPr>
          <w:trHeight w:val="60"/>
        </w:trPr>
        <w:tc>
          <w:tcPr>
            <w:tcW w:w="4320" w:type="dxa"/>
            <w:gridSpan w:val="2"/>
            <w:noWrap/>
            <w:vAlign w:val="bottom"/>
          </w:tcPr>
          <w:p w14:paraId="2B013D24" w14:textId="09D57CDF" w:rsidR="003A27D7" w:rsidRPr="002C0180" w:rsidRDefault="003A27D7" w:rsidP="003A27D7">
            <w:pPr>
              <w:spacing w:line="240" w:lineRule="atLeast"/>
              <w:rPr>
                <w:rFonts w:cs="Times New Roman"/>
                <w:b/>
                <w:bCs/>
                <w:i/>
                <w:iCs/>
                <w:color w:val="000000" w:themeColor="text1"/>
                <w:sz w:val="22"/>
                <w:szCs w:val="22"/>
              </w:rPr>
            </w:pPr>
            <w:r w:rsidRPr="002C0180">
              <w:rPr>
                <w:rFonts w:cs="Times New Roman"/>
                <w:b/>
                <w:bCs/>
                <w:i/>
                <w:iCs/>
                <w:color w:val="000000" w:themeColor="text1"/>
                <w:sz w:val="22"/>
                <w:szCs w:val="22"/>
              </w:rPr>
              <w:t xml:space="preserve">  For the period ended 31 March 2021</w:t>
            </w:r>
          </w:p>
        </w:tc>
        <w:tc>
          <w:tcPr>
            <w:tcW w:w="1620" w:type="dxa"/>
            <w:noWrap/>
            <w:vAlign w:val="bottom"/>
          </w:tcPr>
          <w:p w14:paraId="699361D9" w14:textId="77777777" w:rsidR="003A27D7" w:rsidRPr="002C0180" w:rsidRDefault="003A27D7" w:rsidP="003A27D7">
            <w:pPr>
              <w:spacing w:line="240" w:lineRule="atLeast"/>
              <w:rPr>
                <w:rFonts w:cs="Times New Roman"/>
                <w:b/>
                <w:bCs/>
                <w:i/>
                <w:iCs/>
                <w:color w:val="000000" w:themeColor="text1"/>
                <w:sz w:val="22"/>
                <w:szCs w:val="22"/>
              </w:rPr>
            </w:pPr>
          </w:p>
        </w:tc>
        <w:tc>
          <w:tcPr>
            <w:tcW w:w="1980" w:type="dxa"/>
            <w:noWrap/>
            <w:vAlign w:val="bottom"/>
          </w:tcPr>
          <w:p w14:paraId="561D9E84" w14:textId="77777777" w:rsidR="003A27D7" w:rsidRPr="002C0180" w:rsidRDefault="003A27D7" w:rsidP="003A27D7">
            <w:pPr>
              <w:spacing w:line="240" w:lineRule="atLeast"/>
              <w:rPr>
                <w:rFonts w:cs="Times New Roman"/>
                <w:color w:val="000000" w:themeColor="text1"/>
                <w:sz w:val="22"/>
                <w:szCs w:val="22"/>
              </w:rPr>
            </w:pPr>
          </w:p>
        </w:tc>
        <w:tc>
          <w:tcPr>
            <w:tcW w:w="1550" w:type="dxa"/>
            <w:gridSpan w:val="2"/>
            <w:noWrap/>
            <w:vAlign w:val="bottom"/>
          </w:tcPr>
          <w:p w14:paraId="4957223E" w14:textId="77777777" w:rsidR="003A27D7" w:rsidRPr="002C0180" w:rsidRDefault="003A27D7" w:rsidP="003A27D7">
            <w:pPr>
              <w:spacing w:line="240" w:lineRule="atLeast"/>
              <w:rPr>
                <w:rFonts w:cs="Times New Roman"/>
                <w:color w:val="000000" w:themeColor="text1"/>
                <w:sz w:val="22"/>
                <w:szCs w:val="22"/>
              </w:rPr>
            </w:pPr>
          </w:p>
        </w:tc>
      </w:tr>
      <w:tr w:rsidR="00573672" w:rsidRPr="002C0180" w14:paraId="639841F0" w14:textId="77777777" w:rsidTr="00AD4ADD">
        <w:trPr>
          <w:trHeight w:val="60"/>
        </w:trPr>
        <w:tc>
          <w:tcPr>
            <w:tcW w:w="4320" w:type="dxa"/>
            <w:gridSpan w:val="2"/>
            <w:noWrap/>
            <w:vAlign w:val="bottom"/>
          </w:tcPr>
          <w:p w14:paraId="7A1CDC50" w14:textId="77777777" w:rsidR="00573672" w:rsidRPr="002C0180" w:rsidRDefault="00573672" w:rsidP="003A27D7">
            <w:pPr>
              <w:spacing w:line="240" w:lineRule="atLeast"/>
              <w:rPr>
                <w:rFonts w:cs="Times New Roman"/>
                <w:b/>
                <w:bCs/>
                <w:i/>
                <w:iCs/>
                <w:color w:val="000000" w:themeColor="text1"/>
                <w:sz w:val="22"/>
                <w:szCs w:val="22"/>
              </w:rPr>
            </w:pPr>
          </w:p>
        </w:tc>
        <w:tc>
          <w:tcPr>
            <w:tcW w:w="1620" w:type="dxa"/>
            <w:noWrap/>
            <w:vAlign w:val="bottom"/>
          </w:tcPr>
          <w:p w14:paraId="403CD6D5" w14:textId="77777777" w:rsidR="00573672" w:rsidRPr="002C0180" w:rsidRDefault="00573672" w:rsidP="003A27D7">
            <w:pPr>
              <w:spacing w:line="240" w:lineRule="atLeast"/>
              <w:rPr>
                <w:rFonts w:cs="Times New Roman"/>
                <w:b/>
                <w:bCs/>
                <w:i/>
                <w:iCs/>
                <w:color w:val="000000" w:themeColor="text1"/>
                <w:sz w:val="22"/>
                <w:szCs w:val="22"/>
              </w:rPr>
            </w:pPr>
          </w:p>
        </w:tc>
        <w:tc>
          <w:tcPr>
            <w:tcW w:w="1980" w:type="dxa"/>
            <w:noWrap/>
            <w:vAlign w:val="bottom"/>
          </w:tcPr>
          <w:p w14:paraId="790A8743" w14:textId="77777777" w:rsidR="00573672" w:rsidRPr="002C0180" w:rsidRDefault="00573672" w:rsidP="003A27D7">
            <w:pPr>
              <w:spacing w:line="240" w:lineRule="atLeast"/>
              <w:rPr>
                <w:rFonts w:cs="Times New Roman"/>
                <w:color w:val="000000" w:themeColor="text1"/>
                <w:sz w:val="22"/>
                <w:szCs w:val="22"/>
              </w:rPr>
            </w:pPr>
          </w:p>
        </w:tc>
        <w:tc>
          <w:tcPr>
            <w:tcW w:w="1550" w:type="dxa"/>
            <w:gridSpan w:val="2"/>
            <w:noWrap/>
            <w:vAlign w:val="bottom"/>
          </w:tcPr>
          <w:p w14:paraId="23F40609" w14:textId="77777777" w:rsidR="00573672" w:rsidRPr="002C0180" w:rsidRDefault="00573672" w:rsidP="003A27D7">
            <w:pPr>
              <w:spacing w:line="240" w:lineRule="atLeast"/>
              <w:rPr>
                <w:rFonts w:cs="Times New Roman"/>
                <w:color w:val="000000" w:themeColor="text1"/>
                <w:sz w:val="22"/>
                <w:szCs w:val="22"/>
              </w:rPr>
            </w:pPr>
          </w:p>
        </w:tc>
      </w:tr>
      <w:tr w:rsidR="001F42D6" w:rsidRPr="002C0180" w14:paraId="0E6AFDE2" w14:textId="77777777" w:rsidTr="00AD4ADD">
        <w:trPr>
          <w:trHeight w:val="60"/>
        </w:trPr>
        <w:tc>
          <w:tcPr>
            <w:tcW w:w="4320" w:type="dxa"/>
            <w:gridSpan w:val="2"/>
            <w:noWrap/>
            <w:vAlign w:val="bottom"/>
          </w:tcPr>
          <w:p w14:paraId="0F83C24D" w14:textId="2E9E77F8" w:rsidR="001F42D6" w:rsidRPr="002C0180" w:rsidRDefault="00573672" w:rsidP="003A27D7">
            <w:pPr>
              <w:spacing w:line="240" w:lineRule="atLeast"/>
              <w:rPr>
                <w:rFonts w:cs="Times New Roman"/>
                <w:b/>
                <w:bCs/>
                <w:i/>
                <w:iCs/>
                <w:color w:val="000000" w:themeColor="text1"/>
                <w:sz w:val="22"/>
                <w:szCs w:val="22"/>
              </w:rPr>
            </w:pPr>
            <w:r w:rsidRPr="002C0180">
              <w:rPr>
                <w:rFonts w:cs="Times New Roman"/>
                <w:b/>
                <w:bCs/>
                <w:i/>
                <w:iCs/>
                <w:color w:val="000000" w:themeColor="text1"/>
                <w:sz w:val="22"/>
                <w:szCs w:val="22"/>
              </w:rPr>
              <w:t>Revenues</w:t>
            </w:r>
          </w:p>
        </w:tc>
        <w:tc>
          <w:tcPr>
            <w:tcW w:w="1620" w:type="dxa"/>
            <w:noWrap/>
            <w:vAlign w:val="bottom"/>
          </w:tcPr>
          <w:p w14:paraId="4CC1AD7C" w14:textId="77777777" w:rsidR="001F42D6" w:rsidRPr="002C0180" w:rsidRDefault="001F42D6" w:rsidP="003A27D7">
            <w:pPr>
              <w:spacing w:line="240" w:lineRule="atLeast"/>
              <w:rPr>
                <w:rFonts w:cs="Times New Roman"/>
                <w:b/>
                <w:bCs/>
                <w:i/>
                <w:iCs/>
                <w:color w:val="000000" w:themeColor="text1"/>
                <w:sz w:val="22"/>
                <w:szCs w:val="22"/>
              </w:rPr>
            </w:pPr>
          </w:p>
        </w:tc>
        <w:tc>
          <w:tcPr>
            <w:tcW w:w="1980" w:type="dxa"/>
            <w:noWrap/>
            <w:vAlign w:val="bottom"/>
          </w:tcPr>
          <w:p w14:paraId="3D2939A6" w14:textId="77777777" w:rsidR="001F42D6" w:rsidRPr="002C0180" w:rsidRDefault="001F42D6" w:rsidP="003A27D7">
            <w:pPr>
              <w:spacing w:line="240" w:lineRule="atLeast"/>
              <w:rPr>
                <w:rFonts w:cs="Times New Roman"/>
                <w:color w:val="000000" w:themeColor="text1"/>
                <w:sz w:val="22"/>
                <w:szCs w:val="22"/>
              </w:rPr>
            </w:pPr>
          </w:p>
        </w:tc>
        <w:tc>
          <w:tcPr>
            <w:tcW w:w="1550" w:type="dxa"/>
            <w:gridSpan w:val="2"/>
            <w:noWrap/>
            <w:vAlign w:val="bottom"/>
          </w:tcPr>
          <w:p w14:paraId="719579B5" w14:textId="77777777" w:rsidR="001F42D6" w:rsidRPr="002C0180" w:rsidRDefault="001F42D6" w:rsidP="003A27D7">
            <w:pPr>
              <w:spacing w:line="240" w:lineRule="atLeast"/>
              <w:rPr>
                <w:rFonts w:cs="Times New Roman"/>
                <w:color w:val="000000" w:themeColor="text1"/>
                <w:sz w:val="22"/>
                <w:szCs w:val="22"/>
              </w:rPr>
            </w:pPr>
          </w:p>
        </w:tc>
      </w:tr>
      <w:tr w:rsidR="003A27D7" w:rsidRPr="002C0180" w14:paraId="6109E458" w14:textId="77777777" w:rsidTr="00573672">
        <w:trPr>
          <w:trHeight w:val="254"/>
        </w:trPr>
        <w:tc>
          <w:tcPr>
            <w:tcW w:w="4050" w:type="dxa"/>
            <w:noWrap/>
          </w:tcPr>
          <w:p w14:paraId="02778DAB" w14:textId="77777777" w:rsidR="003A27D7" w:rsidRPr="002C0180" w:rsidRDefault="003A27D7" w:rsidP="003A27D7">
            <w:pPr>
              <w:spacing w:line="240" w:lineRule="atLeast"/>
              <w:jc w:val="both"/>
              <w:rPr>
                <w:rFonts w:cs="Times New Roman"/>
                <w:color w:val="000000" w:themeColor="text1"/>
                <w:sz w:val="22"/>
                <w:szCs w:val="22"/>
              </w:rPr>
            </w:pPr>
            <w:r w:rsidRPr="002C0180">
              <w:rPr>
                <w:rFonts w:cs="Times New Roman"/>
                <w:color w:val="000000" w:themeColor="text1"/>
                <w:sz w:val="22"/>
                <w:szCs w:val="22"/>
              </w:rPr>
              <w:t>Gain on investments</w:t>
            </w:r>
          </w:p>
        </w:tc>
        <w:tc>
          <w:tcPr>
            <w:tcW w:w="270" w:type="dxa"/>
            <w:noWrap/>
            <w:vAlign w:val="bottom"/>
            <w:hideMark/>
          </w:tcPr>
          <w:p w14:paraId="3F829224" w14:textId="77777777" w:rsidR="003A27D7" w:rsidRPr="002C0180" w:rsidRDefault="003A27D7" w:rsidP="003A27D7">
            <w:pPr>
              <w:spacing w:line="240" w:lineRule="atLeast"/>
              <w:rPr>
                <w:rFonts w:cs="Times New Roman"/>
                <w:color w:val="000000" w:themeColor="text1"/>
                <w:sz w:val="22"/>
                <w:szCs w:val="22"/>
              </w:rPr>
            </w:pPr>
          </w:p>
        </w:tc>
        <w:tc>
          <w:tcPr>
            <w:tcW w:w="1620" w:type="dxa"/>
            <w:noWrap/>
            <w:vAlign w:val="bottom"/>
          </w:tcPr>
          <w:p w14:paraId="0F2D51B0" w14:textId="6E9F1245" w:rsidR="003A27D7" w:rsidRPr="002C0180" w:rsidRDefault="003A27D7" w:rsidP="003A27D7">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2,261,578</w:t>
            </w:r>
          </w:p>
        </w:tc>
        <w:tc>
          <w:tcPr>
            <w:tcW w:w="1980" w:type="dxa"/>
            <w:tcBorders>
              <w:bottom w:val="single" w:sz="4" w:space="0" w:color="auto"/>
            </w:tcBorders>
            <w:noWrap/>
            <w:vAlign w:val="bottom"/>
          </w:tcPr>
          <w:p w14:paraId="58A398EA" w14:textId="229C8689" w:rsidR="003A27D7" w:rsidRPr="002C0180" w:rsidRDefault="003A27D7" w:rsidP="003A27D7">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115,475</w:t>
            </w:r>
          </w:p>
        </w:tc>
        <w:tc>
          <w:tcPr>
            <w:tcW w:w="1550" w:type="dxa"/>
            <w:gridSpan w:val="2"/>
            <w:noWrap/>
            <w:vAlign w:val="bottom"/>
          </w:tcPr>
          <w:p w14:paraId="172E29E5" w14:textId="1FD9CCB8" w:rsidR="003A27D7" w:rsidRPr="002C0180" w:rsidRDefault="003A27D7" w:rsidP="003A27D7">
            <w:pPr>
              <w:tabs>
                <w:tab w:val="decimal" w:pos="1245"/>
              </w:tabs>
              <w:spacing w:line="240" w:lineRule="atLeast"/>
              <w:rPr>
                <w:rFonts w:cs="Times New Roman"/>
                <w:color w:val="000000" w:themeColor="text1"/>
                <w:sz w:val="22"/>
                <w:szCs w:val="22"/>
              </w:rPr>
            </w:pPr>
            <w:r w:rsidRPr="002C0180">
              <w:rPr>
                <w:rFonts w:cs="Times New Roman"/>
                <w:color w:val="000000" w:themeColor="text1"/>
                <w:sz w:val="22"/>
                <w:szCs w:val="22"/>
              </w:rPr>
              <w:t>2,377,053</w:t>
            </w:r>
          </w:p>
        </w:tc>
      </w:tr>
      <w:tr w:rsidR="001F42D6" w:rsidRPr="002C0180" w14:paraId="3A2C24BD" w14:textId="77777777" w:rsidTr="00573672">
        <w:trPr>
          <w:trHeight w:val="254"/>
        </w:trPr>
        <w:tc>
          <w:tcPr>
            <w:tcW w:w="4050" w:type="dxa"/>
            <w:noWrap/>
          </w:tcPr>
          <w:p w14:paraId="75B3DC30" w14:textId="77777777" w:rsidR="001F42D6" w:rsidRPr="002C0180" w:rsidRDefault="001F42D6" w:rsidP="003A27D7">
            <w:pPr>
              <w:spacing w:line="240" w:lineRule="atLeast"/>
              <w:jc w:val="both"/>
              <w:rPr>
                <w:rFonts w:cs="Times New Roman"/>
                <w:color w:val="000000" w:themeColor="text1"/>
                <w:sz w:val="22"/>
                <w:szCs w:val="22"/>
              </w:rPr>
            </w:pPr>
          </w:p>
        </w:tc>
        <w:tc>
          <w:tcPr>
            <w:tcW w:w="270" w:type="dxa"/>
            <w:noWrap/>
            <w:vAlign w:val="bottom"/>
          </w:tcPr>
          <w:p w14:paraId="10130332" w14:textId="77777777" w:rsidR="001F42D6" w:rsidRPr="002C0180" w:rsidRDefault="001F42D6" w:rsidP="003A27D7">
            <w:pPr>
              <w:spacing w:line="240" w:lineRule="atLeast"/>
              <w:rPr>
                <w:rFonts w:cs="Times New Roman"/>
                <w:color w:val="000000" w:themeColor="text1"/>
                <w:sz w:val="22"/>
                <w:szCs w:val="22"/>
              </w:rPr>
            </w:pPr>
          </w:p>
        </w:tc>
        <w:tc>
          <w:tcPr>
            <w:tcW w:w="1620" w:type="dxa"/>
            <w:noWrap/>
            <w:vAlign w:val="bottom"/>
          </w:tcPr>
          <w:p w14:paraId="446E3C0D" w14:textId="77777777" w:rsidR="001F42D6" w:rsidRPr="002C0180" w:rsidRDefault="001F42D6" w:rsidP="003A27D7">
            <w:pPr>
              <w:tabs>
                <w:tab w:val="decimal" w:pos="1260"/>
              </w:tabs>
              <w:spacing w:line="240" w:lineRule="atLeast"/>
              <w:rPr>
                <w:rFonts w:cs="Times New Roman"/>
                <w:color w:val="000000" w:themeColor="text1"/>
                <w:sz w:val="22"/>
                <w:szCs w:val="22"/>
              </w:rPr>
            </w:pPr>
          </w:p>
        </w:tc>
        <w:tc>
          <w:tcPr>
            <w:tcW w:w="1980" w:type="dxa"/>
            <w:tcBorders>
              <w:top w:val="single" w:sz="4" w:space="0" w:color="auto"/>
              <w:bottom w:val="double" w:sz="4" w:space="0" w:color="auto"/>
            </w:tcBorders>
            <w:noWrap/>
            <w:vAlign w:val="bottom"/>
          </w:tcPr>
          <w:p w14:paraId="5402A2FA" w14:textId="13D12D88" w:rsidR="001F42D6" w:rsidRPr="002C0180" w:rsidRDefault="00573672" w:rsidP="003A27D7">
            <w:pPr>
              <w:tabs>
                <w:tab w:val="decimal" w:pos="1260"/>
              </w:tabs>
              <w:spacing w:line="240" w:lineRule="atLeast"/>
              <w:rPr>
                <w:rFonts w:cs="Times New Roman"/>
                <w:b/>
                <w:bCs/>
                <w:color w:val="000000" w:themeColor="text1"/>
                <w:sz w:val="22"/>
                <w:szCs w:val="22"/>
              </w:rPr>
            </w:pPr>
            <w:r w:rsidRPr="002C0180">
              <w:rPr>
                <w:rFonts w:cs="Times New Roman"/>
                <w:b/>
                <w:bCs/>
                <w:color w:val="000000" w:themeColor="text1"/>
                <w:sz w:val="22"/>
                <w:szCs w:val="22"/>
              </w:rPr>
              <w:t>115,475</w:t>
            </w:r>
          </w:p>
        </w:tc>
        <w:tc>
          <w:tcPr>
            <w:tcW w:w="1550" w:type="dxa"/>
            <w:gridSpan w:val="2"/>
            <w:noWrap/>
            <w:vAlign w:val="bottom"/>
          </w:tcPr>
          <w:p w14:paraId="04332C03" w14:textId="77777777" w:rsidR="001F42D6" w:rsidRPr="002C0180" w:rsidRDefault="001F42D6" w:rsidP="003A27D7">
            <w:pPr>
              <w:tabs>
                <w:tab w:val="decimal" w:pos="1245"/>
              </w:tabs>
              <w:spacing w:line="240" w:lineRule="atLeast"/>
              <w:rPr>
                <w:rFonts w:cs="Times New Roman"/>
                <w:color w:val="000000" w:themeColor="text1"/>
                <w:sz w:val="22"/>
                <w:szCs w:val="22"/>
              </w:rPr>
            </w:pPr>
          </w:p>
        </w:tc>
      </w:tr>
      <w:tr w:rsidR="001F42D6" w:rsidRPr="002C0180" w14:paraId="402EFB82" w14:textId="77777777" w:rsidTr="00573672">
        <w:trPr>
          <w:trHeight w:val="254"/>
        </w:trPr>
        <w:tc>
          <w:tcPr>
            <w:tcW w:w="4050" w:type="dxa"/>
            <w:noWrap/>
          </w:tcPr>
          <w:p w14:paraId="28E6FCE3" w14:textId="77777777" w:rsidR="001F42D6" w:rsidRPr="002C0180" w:rsidRDefault="001F42D6" w:rsidP="003A27D7">
            <w:pPr>
              <w:spacing w:line="240" w:lineRule="atLeast"/>
              <w:jc w:val="both"/>
              <w:rPr>
                <w:rFonts w:cs="Times New Roman"/>
                <w:color w:val="000000" w:themeColor="text1"/>
                <w:sz w:val="22"/>
                <w:szCs w:val="22"/>
              </w:rPr>
            </w:pPr>
          </w:p>
        </w:tc>
        <w:tc>
          <w:tcPr>
            <w:tcW w:w="270" w:type="dxa"/>
            <w:noWrap/>
            <w:vAlign w:val="bottom"/>
          </w:tcPr>
          <w:p w14:paraId="40805912" w14:textId="77777777" w:rsidR="001F42D6" w:rsidRPr="002C0180" w:rsidRDefault="001F42D6" w:rsidP="003A27D7">
            <w:pPr>
              <w:spacing w:line="240" w:lineRule="atLeast"/>
              <w:rPr>
                <w:rFonts w:cs="Times New Roman"/>
                <w:color w:val="000000" w:themeColor="text1"/>
                <w:sz w:val="22"/>
                <w:szCs w:val="22"/>
              </w:rPr>
            </w:pPr>
          </w:p>
        </w:tc>
        <w:tc>
          <w:tcPr>
            <w:tcW w:w="1620" w:type="dxa"/>
            <w:noWrap/>
            <w:vAlign w:val="bottom"/>
          </w:tcPr>
          <w:p w14:paraId="16E5E1C1" w14:textId="77777777" w:rsidR="001F42D6" w:rsidRPr="002C0180" w:rsidRDefault="001F42D6" w:rsidP="003A27D7">
            <w:pPr>
              <w:tabs>
                <w:tab w:val="decimal" w:pos="1260"/>
              </w:tabs>
              <w:spacing w:line="240" w:lineRule="atLeast"/>
              <w:rPr>
                <w:rFonts w:cs="Times New Roman"/>
                <w:color w:val="000000" w:themeColor="text1"/>
                <w:sz w:val="22"/>
                <w:szCs w:val="22"/>
              </w:rPr>
            </w:pPr>
          </w:p>
        </w:tc>
        <w:tc>
          <w:tcPr>
            <w:tcW w:w="1980" w:type="dxa"/>
            <w:tcBorders>
              <w:top w:val="double" w:sz="4" w:space="0" w:color="auto"/>
            </w:tcBorders>
            <w:noWrap/>
            <w:vAlign w:val="bottom"/>
          </w:tcPr>
          <w:p w14:paraId="0C127744" w14:textId="77777777" w:rsidR="001F42D6" w:rsidRPr="002C0180" w:rsidRDefault="001F42D6" w:rsidP="003A27D7">
            <w:pPr>
              <w:tabs>
                <w:tab w:val="decimal" w:pos="1260"/>
              </w:tabs>
              <w:spacing w:line="240" w:lineRule="atLeast"/>
              <w:rPr>
                <w:rFonts w:cs="Times New Roman"/>
                <w:color w:val="000000" w:themeColor="text1"/>
                <w:sz w:val="22"/>
                <w:szCs w:val="22"/>
              </w:rPr>
            </w:pPr>
          </w:p>
        </w:tc>
        <w:tc>
          <w:tcPr>
            <w:tcW w:w="1550" w:type="dxa"/>
            <w:gridSpan w:val="2"/>
            <w:noWrap/>
            <w:vAlign w:val="bottom"/>
          </w:tcPr>
          <w:p w14:paraId="3B76307D" w14:textId="77777777" w:rsidR="001F42D6" w:rsidRPr="002C0180" w:rsidRDefault="001F42D6" w:rsidP="003A27D7">
            <w:pPr>
              <w:tabs>
                <w:tab w:val="decimal" w:pos="1245"/>
              </w:tabs>
              <w:spacing w:line="240" w:lineRule="atLeast"/>
              <w:rPr>
                <w:rFonts w:cs="Times New Roman"/>
                <w:color w:val="000000" w:themeColor="text1"/>
                <w:sz w:val="22"/>
                <w:szCs w:val="22"/>
              </w:rPr>
            </w:pPr>
          </w:p>
        </w:tc>
      </w:tr>
      <w:tr w:rsidR="00573672" w:rsidRPr="002C0180" w14:paraId="1A5D3C67" w14:textId="77777777" w:rsidTr="00AD4ADD">
        <w:trPr>
          <w:trHeight w:val="254"/>
        </w:trPr>
        <w:tc>
          <w:tcPr>
            <w:tcW w:w="4050" w:type="dxa"/>
            <w:noWrap/>
          </w:tcPr>
          <w:p w14:paraId="324F6749" w14:textId="2F7F6357" w:rsidR="00573672" w:rsidRPr="002C0180" w:rsidRDefault="00573672" w:rsidP="00573672">
            <w:pPr>
              <w:spacing w:line="240" w:lineRule="atLeast"/>
              <w:jc w:val="both"/>
              <w:rPr>
                <w:rFonts w:cs="Times New Roman"/>
                <w:color w:val="000000" w:themeColor="text1"/>
                <w:sz w:val="22"/>
                <w:szCs w:val="22"/>
              </w:rPr>
            </w:pPr>
            <w:r w:rsidRPr="002C0180">
              <w:rPr>
                <w:rFonts w:cs="Times New Roman"/>
                <w:b/>
                <w:bCs/>
                <w:i/>
                <w:iCs/>
                <w:color w:val="000000" w:themeColor="text1"/>
                <w:sz w:val="22"/>
                <w:szCs w:val="22"/>
              </w:rPr>
              <w:t>Other comprehensive income</w:t>
            </w:r>
          </w:p>
        </w:tc>
        <w:tc>
          <w:tcPr>
            <w:tcW w:w="270" w:type="dxa"/>
            <w:noWrap/>
            <w:vAlign w:val="bottom"/>
          </w:tcPr>
          <w:p w14:paraId="2B3A306A" w14:textId="77777777" w:rsidR="00573672" w:rsidRPr="002C0180" w:rsidRDefault="00573672" w:rsidP="00573672">
            <w:pPr>
              <w:spacing w:line="240" w:lineRule="atLeast"/>
              <w:rPr>
                <w:rFonts w:cs="Times New Roman"/>
                <w:color w:val="000000" w:themeColor="text1"/>
                <w:sz w:val="22"/>
                <w:szCs w:val="22"/>
              </w:rPr>
            </w:pPr>
          </w:p>
        </w:tc>
        <w:tc>
          <w:tcPr>
            <w:tcW w:w="1620" w:type="dxa"/>
            <w:noWrap/>
            <w:vAlign w:val="bottom"/>
          </w:tcPr>
          <w:p w14:paraId="726024A0" w14:textId="77777777" w:rsidR="00573672" w:rsidRPr="002C0180" w:rsidRDefault="00573672" w:rsidP="00573672">
            <w:pPr>
              <w:tabs>
                <w:tab w:val="decimal" w:pos="1260"/>
              </w:tabs>
              <w:spacing w:line="240" w:lineRule="atLeast"/>
              <w:rPr>
                <w:rFonts w:cs="Times New Roman"/>
                <w:color w:val="000000" w:themeColor="text1"/>
                <w:sz w:val="22"/>
                <w:szCs w:val="22"/>
              </w:rPr>
            </w:pPr>
          </w:p>
        </w:tc>
        <w:tc>
          <w:tcPr>
            <w:tcW w:w="1980" w:type="dxa"/>
            <w:noWrap/>
            <w:vAlign w:val="bottom"/>
          </w:tcPr>
          <w:p w14:paraId="6D6A1152" w14:textId="77777777" w:rsidR="00573672" w:rsidRPr="002C0180" w:rsidRDefault="00573672" w:rsidP="00573672">
            <w:pPr>
              <w:tabs>
                <w:tab w:val="decimal" w:pos="1260"/>
              </w:tabs>
              <w:spacing w:line="240" w:lineRule="atLeast"/>
              <w:rPr>
                <w:rFonts w:cs="Times New Roman"/>
                <w:color w:val="000000" w:themeColor="text1"/>
                <w:sz w:val="22"/>
                <w:szCs w:val="22"/>
              </w:rPr>
            </w:pPr>
          </w:p>
        </w:tc>
        <w:tc>
          <w:tcPr>
            <w:tcW w:w="1550" w:type="dxa"/>
            <w:gridSpan w:val="2"/>
            <w:noWrap/>
            <w:vAlign w:val="bottom"/>
          </w:tcPr>
          <w:p w14:paraId="19277918" w14:textId="77777777" w:rsidR="00573672" w:rsidRPr="002C0180" w:rsidRDefault="00573672" w:rsidP="00573672">
            <w:pPr>
              <w:tabs>
                <w:tab w:val="decimal" w:pos="1245"/>
              </w:tabs>
              <w:spacing w:line="240" w:lineRule="atLeast"/>
              <w:rPr>
                <w:rFonts w:cs="Times New Roman"/>
                <w:color w:val="000000" w:themeColor="text1"/>
                <w:sz w:val="22"/>
                <w:szCs w:val="22"/>
              </w:rPr>
            </w:pPr>
          </w:p>
        </w:tc>
      </w:tr>
      <w:tr w:rsidR="00573672" w:rsidRPr="002C0180" w14:paraId="2ED6FEC0" w14:textId="77777777" w:rsidTr="00AD4ADD">
        <w:trPr>
          <w:trHeight w:val="236"/>
        </w:trPr>
        <w:tc>
          <w:tcPr>
            <w:tcW w:w="4050" w:type="dxa"/>
            <w:noWrap/>
          </w:tcPr>
          <w:p w14:paraId="494F7818"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Loss on investments measured at fair value</w:t>
            </w:r>
          </w:p>
          <w:p w14:paraId="08BF1CB2"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through other comprehensive income</w:t>
            </w:r>
          </w:p>
        </w:tc>
        <w:tc>
          <w:tcPr>
            <w:tcW w:w="270" w:type="dxa"/>
            <w:noWrap/>
            <w:vAlign w:val="bottom"/>
          </w:tcPr>
          <w:p w14:paraId="26BC8253" w14:textId="77777777" w:rsidR="00573672" w:rsidRPr="002C0180" w:rsidRDefault="00573672" w:rsidP="00573672">
            <w:pPr>
              <w:spacing w:line="240" w:lineRule="atLeast"/>
              <w:rPr>
                <w:rFonts w:cs="Times New Roman"/>
                <w:color w:val="000000" w:themeColor="text1"/>
                <w:sz w:val="22"/>
                <w:szCs w:val="22"/>
              </w:rPr>
            </w:pPr>
          </w:p>
        </w:tc>
        <w:tc>
          <w:tcPr>
            <w:tcW w:w="1620" w:type="dxa"/>
            <w:noWrap/>
            <w:vAlign w:val="bottom"/>
          </w:tcPr>
          <w:p w14:paraId="28E083B2" w14:textId="553CEFCF" w:rsidR="00573672" w:rsidRPr="00E37CC7" w:rsidRDefault="00573672" w:rsidP="00573672">
            <w:pPr>
              <w:tabs>
                <w:tab w:val="decimal" w:pos="1260"/>
              </w:tabs>
              <w:spacing w:line="240" w:lineRule="atLeast"/>
              <w:rPr>
                <w:color w:val="000000" w:themeColor="text1"/>
                <w:sz w:val="22"/>
                <w:szCs w:val="28"/>
              </w:rPr>
            </w:pPr>
            <w:r w:rsidRPr="002C0180">
              <w:rPr>
                <w:rFonts w:cs="Times New Roman"/>
                <w:color w:val="000000" w:themeColor="text1"/>
                <w:sz w:val="22"/>
                <w:szCs w:val="22"/>
              </w:rPr>
              <w:t>(656,894</w:t>
            </w:r>
            <w:r w:rsidR="00E37CC7">
              <w:rPr>
                <w:rFonts w:cs="Times New Roman"/>
                <w:color w:val="000000" w:themeColor="text1"/>
                <w:sz w:val="22"/>
                <w:szCs w:val="22"/>
              </w:rPr>
              <w:t>)</w:t>
            </w:r>
          </w:p>
        </w:tc>
        <w:tc>
          <w:tcPr>
            <w:tcW w:w="1980" w:type="dxa"/>
            <w:noWrap/>
            <w:vAlign w:val="bottom"/>
          </w:tcPr>
          <w:p w14:paraId="4828F976" w14:textId="77777777" w:rsidR="00573672" w:rsidRPr="002C0180" w:rsidRDefault="00573672" w:rsidP="00573672">
            <w:pPr>
              <w:tabs>
                <w:tab w:val="decimal" w:pos="1260"/>
              </w:tabs>
              <w:spacing w:line="240" w:lineRule="atLeast"/>
              <w:rPr>
                <w:rFonts w:cs="Times New Roman"/>
                <w:color w:val="000000" w:themeColor="text1"/>
                <w:sz w:val="22"/>
                <w:szCs w:val="22"/>
                <w:cs/>
              </w:rPr>
            </w:pPr>
            <w:r w:rsidRPr="002C0180">
              <w:rPr>
                <w:rFonts w:cs="Times New Roman"/>
                <w:color w:val="000000" w:themeColor="text1"/>
                <w:sz w:val="22"/>
                <w:szCs w:val="22"/>
              </w:rPr>
              <w:t>8,330</w:t>
            </w:r>
          </w:p>
        </w:tc>
        <w:tc>
          <w:tcPr>
            <w:tcW w:w="1550" w:type="dxa"/>
            <w:gridSpan w:val="2"/>
            <w:noWrap/>
            <w:vAlign w:val="bottom"/>
          </w:tcPr>
          <w:p w14:paraId="66F70DBD" w14:textId="77777777" w:rsidR="00573672" w:rsidRPr="002C0180" w:rsidRDefault="00573672" w:rsidP="00573672">
            <w:pPr>
              <w:tabs>
                <w:tab w:val="decimal" w:pos="1243"/>
              </w:tabs>
              <w:spacing w:line="240" w:lineRule="atLeast"/>
              <w:rPr>
                <w:rFonts w:cs="Times New Roman"/>
                <w:color w:val="000000" w:themeColor="text1"/>
                <w:sz w:val="22"/>
                <w:szCs w:val="22"/>
                <w:cs/>
              </w:rPr>
            </w:pPr>
            <w:r w:rsidRPr="002C0180">
              <w:rPr>
                <w:rFonts w:cs="Times New Roman"/>
                <w:color w:val="000000" w:themeColor="text1"/>
                <w:sz w:val="22"/>
                <w:szCs w:val="22"/>
              </w:rPr>
              <w:t>(648,564)</w:t>
            </w:r>
          </w:p>
        </w:tc>
      </w:tr>
      <w:tr w:rsidR="00573672" w:rsidRPr="002C0180" w14:paraId="5974E097" w14:textId="77777777" w:rsidTr="00AD4ADD">
        <w:trPr>
          <w:trHeight w:val="236"/>
        </w:trPr>
        <w:tc>
          <w:tcPr>
            <w:tcW w:w="4050" w:type="dxa"/>
            <w:noWrap/>
          </w:tcPr>
          <w:p w14:paraId="08F7E598"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Income tax relating to components of </w:t>
            </w:r>
          </w:p>
          <w:p w14:paraId="292FA387"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other comprehensive income that will</w:t>
            </w:r>
          </w:p>
          <w:p w14:paraId="23A14B6F"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be reclassified subsequently to profit </w:t>
            </w:r>
          </w:p>
          <w:p w14:paraId="7DD7AF8C" w14:textId="77777777" w:rsidR="00573672" w:rsidRPr="002C0180" w:rsidRDefault="00573672" w:rsidP="00573672">
            <w:pPr>
              <w:spacing w:line="240" w:lineRule="atLeast"/>
              <w:jc w:val="both"/>
              <w:rPr>
                <w:rFonts w:cs="Times New Roman"/>
                <w:color w:val="000000" w:themeColor="text1"/>
                <w:sz w:val="22"/>
                <w:szCs w:val="22"/>
              </w:rPr>
            </w:pPr>
            <w:r w:rsidRPr="002C0180">
              <w:rPr>
                <w:rFonts w:cs="Times New Roman"/>
                <w:color w:val="000000" w:themeColor="text1"/>
                <w:sz w:val="22"/>
                <w:szCs w:val="22"/>
              </w:rPr>
              <w:t xml:space="preserve">  or loss</w:t>
            </w:r>
          </w:p>
        </w:tc>
        <w:tc>
          <w:tcPr>
            <w:tcW w:w="270" w:type="dxa"/>
            <w:noWrap/>
            <w:vAlign w:val="bottom"/>
          </w:tcPr>
          <w:p w14:paraId="56767FF9" w14:textId="77777777" w:rsidR="00573672" w:rsidRPr="002C0180" w:rsidRDefault="00573672" w:rsidP="00573672">
            <w:pPr>
              <w:spacing w:line="240" w:lineRule="atLeast"/>
              <w:rPr>
                <w:rFonts w:cs="Times New Roman"/>
                <w:color w:val="000000" w:themeColor="text1"/>
                <w:sz w:val="22"/>
                <w:szCs w:val="22"/>
              </w:rPr>
            </w:pPr>
          </w:p>
        </w:tc>
        <w:tc>
          <w:tcPr>
            <w:tcW w:w="1620" w:type="dxa"/>
            <w:noWrap/>
            <w:vAlign w:val="bottom"/>
          </w:tcPr>
          <w:p w14:paraId="1B1865E0" w14:textId="77777777" w:rsidR="00573672" w:rsidRPr="002C0180" w:rsidRDefault="00573672" w:rsidP="00573672">
            <w:pPr>
              <w:tabs>
                <w:tab w:val="decimal" w:pos="1260"/>
              </w:tabs>
              <w:spacing w:line="240" w:lineRule="atLeast"/>
              <w:rPr>
                <w:rFonts w:cs="Times New Roman"/>
                <w:color w:val="000000" w:themeColor="text1"/>
                <w:sz w:val="22"/>
                <w:szCs w:val="22"/>
              </w:rPr>
            </w:pPr>
            <w:r w:rsidRPr="002C0180">
              <w:rPr>
                <w:rFonts w:cs="Times New Roman"/>
                <w:color w:val="000000" w:themeColor="text1"/>
                <w:sz w:val="22"/>
                <w:szCs w:val="22"/>
              </w:rPr>
              <w:t>266,825</w:t>
            </w:r>
          </w:p>
        </w:tc>
        <w:tc>
          <w:tcPr>
            <w:tcW w:w="1980" w:type="dxa"/>
            <w:tcBorders>
              <w:bottom w:val="single" w:sz="4" w:space="0" w:color="auto"/>
            </w:tcBorders>
            <w:noWrap/>
            <w:vAlign w:val="bottom"/>
          </w:tcPr>
          <w:p w14:paraId="120903DE" w14:textId="77777777" w:rsidR="00573672" w:rsidRPr="002C0180" w:rsidRDefault="00573672" w:rsidP="00573672">
            <w:pPr>
              <w:tabs>
                <w:tab w:val="decimal" w:pos="1260"/>
              </w:tabs>
              <w:spacing w:line="240" w:lineRule="atLeast"/>
              <w:rPr>
                <w:rFonts w:cs="Times New Roman"/>
                <w:color w:val="000000" w:themeColor="text1"/>
                <w:sz w:val="22"/>
                <w:szCs w:val="22"/>
                <w:cs/>
              </w:rPr>
            </w:pPr>
            <w:r w:rsidRPr="002C0180">
              <w:rPr>
                <w:rFonts w:cs="Times New Roman"/>
                <w:color w:val="000000" w:themeColor="text1"/>
                <w:sz w:val="22"/>
                <w:szCs w:val="22"/>
              </w:rPr>
              <w:t>(1,666)</w:t>
            </w:r>
          </w:p>
        </w:tc>
        <w:tc>
          <w:tcPr>
            <w:tcW w:w="1550" w:type="dxa"/>
            <w:gridSpan w:val="2"/>
            <w:noWrap/>
            <w:vAlign w:val="bottom"/>
          </w:tcPr>
          <w:p w14:paraId="7EE605AE" w14:textId="77777777" w:rsidR="00573672" w:rsidRPr="002C0180" w:rsidRDefault="00573672" w:rsidP="00573672">
            <w:pPr>
              <w:tabs>
                <w:tab w:val="decimal" w:pos="1243"/>
              </w:tabs>
              <w:spacing w:line="240" w:lineRule="atLeast"/>
              <w:rPr>
                <w:rFonts w:cs="Times New Roman"/>
                <w:color w:val="000000" w:themeColor="text1"/>
                <w:sz w:val="22"/>
                <w:szCs w:val="22"/>
                <w:cs/>
              </w:rPr>
            </w:pPr>
            <w:r w:rsidRPr="002C0180">
              <w:rPr>
                <w:rFonts w:cs="Times New Roman"/>
                <w:color w:val="000000" w:themeColor="text1"/>
                <w:sz w:val="22"/>
                <w:szCs w:val="22"/>
              </w:rPr>
              <w:t>265,159</w:t>
            </w:r>
          </w:p>
        </w:tc>
      </w:tr>
      <w:tr w:rsidR="00573672" w:rsidRPr="002C0180" w14:paraId="06618EDF" w14:textId="77777777" w:rsidTr="00AD4ADD">
        <w:trPr>
          <w:trHeight w:val="236"/>
        </w:trPr>
        <w:tc>
          <w:tcPr>
            <w:tcW w:w="4050" w:type="dxa"/>
            <w:noWrap/>
          </w:tcPr>
          <w:p w14:paraId="73D8EEC6" w14:textId="5DE83A51" w:rsidR="00573672" w:rsidRPr="002C0180" w:rsidRDefault="00573672" w:rsidP="00573672">
            <w:pPr>
              <w:spacing w:line="240" w:lineRule="atLeast"/>
              <w:jc w:val="both"/>
              <w:rPr>
                <w:rFonts w:cs="Times New Roman"/>
                <w:b/>
                <w:bCs/>
                <w:color w:val="000000" w:themeColor="text1"/>
                <w:sz w:val="22"/>
                <w:szCs w:val="22"/>
              </w:rPr>
            </w:pPr>
          </w:p>
        </w:tc>
        <w:tc>
          <w:tcPr>
            <w:tcW w:w="270" w:type="dxa"/>
            <w:noWrap/>
            <w:vAlign w:val="bottom"/>
          </w:tcPr>
          <w:p w14:paraId="644D0DAD" w14:textId="77777777" w:rsidR="00573672" w:rsidRPr="002C0180" w:rsidRDefault="00573672" w:rsidP="00573672">
            <w:pPr>
              <w:spacing w:line="240" w:lineRule="atLeast"/>
              <w:rPr>
                <w:rFonts w:cs="Times New Roman"/>
                <w:b/>
                <w:bCs/>
                <w:color w:val="000000" w:themeColor="text1"/>
                <w:sz w:val="22"/>
                <w:szCs w:val="22"/>
              </w:rPr>
            </w:pPr>
          </w:p>
        </w:tc>
        <w:tc>
          <w:tcPr>
            <w:tcW w:w="1620" w:type="dxa"/>
            <w:noWrap/>
          </w:tcPr>
          <w:p w14:paraId="7B12877A" w14:textId="77777777" w:rsidR="00573672" w:rsidRPr="002C0180" w:rsidRDefault="00573672" w:rsidP="00573672">
            <w:pPr>
              <w:tabs>
                <w:tab w:val="decimal" w:pos="1260"/>
              </w:tabs>
              <w:spacing w:line="240" w:lineRule="atLeast"/>
              <w:rPr>
                <w:rFonts w:cs="Times New Roman"/>
                <w:b/>
                <w:bCs/>
                <w:color w:val="000000" w:themeColor="text1"/>
                <w:sz w:val="22"/>
                <w:szCs w:val="22"/>
              </w:rPr>
            </w:pPr>
          </w:p>
        </w:tc>
        <w:tc>
          <w:tcPr>
            <w:tcW w:w="1980" w:type="dxa"/>
            <w:tcBorders>
              <w:top w:val="single" w:sz="4" w:space="0" w:color="auto"/>
              <w:bottom w:val="double" w:sz="4" w:space="0" w:color="auto"/>
            </w:tcBorders>
            <w:noWrap/>
          </w:tcPr>
          <w:p w14:paraId="10E4472A" w14:textId="426942B9" w:rsidR="00573672" w:rsidRPr="002C0180" w:rsidRDefault="00573672" w:rsidP="00573672">
            <w:pPr>
              <w:tabs>
                <w:tab w:val="decimal" w:pos="1260"/>
              </w:tabs>
              <w:spacing w:line="240" w:lineRule="atLeast"/>
              <w:rPr>
                <w:rFonts w:cs="Times New Roman"/>
                <w:b/>
                <w:bCs/>
                <w:color w:val="000000" w:themeColor="text1"/>
                <w:sz w:val="22"/>
                <w:szCs w:val="22"/>
                <w:cs/>
              </w:rPr>
            </w:pPr>
            <w:r w:rsidRPr="002C0180">
              <w:rPr>
                <w:rFonts w:cs="Times New Roman"/>
                <w:b/>
                <w:bCs/>
                <w:color w:val="000000" w:themeColor="text1"/>
                <w:sz w:val="22"/>
                <w:szCs w:val="22"/>
              </w:rPr>
              <w:t>6,664</w:t>
            </w:r>
          </w:p>
        </w:tc>
        <w:tc>
          <w:tcPr>
            <w:tcW w:w="1550" w:type="dxa"/>
            <w:gridSpan w:val="2"/>
            <w:noWrap/>
          </w:tcPr>
          <w:p w14:paraId="208AC2D8" w14:textId="77777777" w:rsidR="00573672" w:rsidRPr="002C0180" w:rsidRDefault="00573672" w:rsidP="00573672">
            <w:pPr>
              <w:tabs>
                <w:tab w:val="decimal" w:pos="1260"/>
              </w:tabs>
              <w:spacing w:line="240" w:lineRule="atLeast"/>
              <w:rPr>
                <w:rFonts w:cs="Times New Roman"/>
                <w:color w:val="000000" w:themeColor="text1"/>
                <w:sz w:val="22"/>
                <w:szCs w:val="22"/>
                <w:cs/>
              </w:rPr>
            </w:pPr>
          </w:p>
        </w:tc>
      </w:tr>
      <w:bookmarkEnd w:id="3"/>
    </w:tbl>
    <w:p w14:paraId="61CF1CEF" w14:textId="4D054171" w:rsidR="00EB3D95" w:rsidRPr="009E7FF6" w:rsidRDefault="00EB3D95" w:rsidP="004641C0">
      <w:pPr>
        <w:tabs>
          <w:tab w:val="left" w:pos="540"/>
        </w:tabs>
        <w:spacing w:line="240" w:lineRule="atLeast"/>
        <w:ind w:left="540"/>
        <w:jc w:val="both"/>
        <w:rPr>
          <w:rFonts w:eastAsia="Times New Roman" w:cs="Times New Roman"/>
          <w:iCs/>
          <w:sz w:val="22"/>
          <w:szCs w:val="22"/>
          <w:lang w:eastAsia="zh-CN"/>
        </w:rPr>
      </w:pPr>
    </w:p>
    <w:sectPr w:rsidR="00EB3D95" w:rsidRPr="009E7FF6" w:rsidSect="00461DFB">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3074" w14:textId="77777777" w:rsidR="00776160" w:rsidRDefault="00776160">
      <w:r>
        <w:separator/>
      </w:r>
    </w:p>
  </w:endnote>
  <w:endnote w:type="continuationSeparator" w:id="0">
    <w:p w14:paraId="3EE250E4" w14:textId="77777777" w:rsidR="00776160" w:rsidRDefault="0077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AD4ADD" w:rsidRDefault="00AD4ADD"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AD4ADD" w:rsidRDefault="00AD4ADD"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27493" w14:textId="77777777" w:rsidR="008430F2" w:rsidRDefault="008430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AD4ADD" w:rsidRPr="00635329" w:rsidRDefault="00AD4ADD">
    <w:pPr>
      <w:pStyle w:val="Footer"/>
      <w:rPr>
        <w:i/>
        <w:iCs/>
        <w:sz w:val="20"/>
        <w:szCs w:val="20"/>
      </w:rPr>
    </w:pPr>
    <w:r>
      <w:rPr>
        <w:i/>
        <w:iCs/>
        <w:sz w:val="20"/>
        <w:szCs w:val="2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AD4ADD" w:rsidRPr="00062B20" w:rsidRDefault="00AD4ADD">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sidR="0036265F">
      <w:rPr>
        <w:noProof/>
        <w:sz w:val="22"/>
        <w:szCs w:val="22"/>
      </w:rPr>
      <w:t>19</w:t>
    </w:r>
    <w:r w:rsidRPr="003B5E4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AD4ADD" w:rsidRPr="00003F69" w:rsidRDefault="00AD4ADD"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sidR="0036265F">
      <w:rPr>
        <w:rStyle w:val="PageNumber"/>
        <w:noProof/>
        <w:sz w:val="22"/>
        <w:szCs w:val="22"/>
      </w:rPr>
      <w:t>21</w:t>
    </w:r>
    <w:r w:rsidRPr="00003F69">
      <w:rPr>
        <w:rStyle w:val="PageNumber"/>
        <w:sz w:val="22"/>
        <w:szCs w:val="22"/>
      </w:rPr>
      <w:fldChar w:fldCharType="end"/>
    </w:r>
  </w:p>
  <w:p w14:paraId="3F3049C1" w14:textId="77777777" w:rsidR="00AD4ADD" w:rsidRPr="00003F69" w:rsidRDefault="00AD4ADD">
    <w:pPr>
      <w:pStyle w:val="Footer"/>
      <w:rPr>
        <w:i/>
        <w:iCs/>
        <w:sz w:val="22"/>
        <w:szCs w:val="22"/>
      </w:rPr>
    </w:pPr>
    <w:r>
      <w:rPr>
        <w:i/>
        <w:iCs/>
        <w:sz w:val="22"/>
        <w:szCs w:val="22"/>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AD4ADD" w:rsidRPr="00003F69" w:rsidRDefault="00AD4ADD"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sidR="0036265F">
      <w:rPr>
        <w:rStyle w:val="PageNumber"/>
        <w:noProof/>
        <w:sz w:val="22"/>
        <w:szCs w:val="22"/>
      </w:rPr>
      <w:t>30</w:t>
    </w:r>
    <w:r w:rsidRPr="00003F69">
      <w:rPr>
        <w:rStyle w:val="PageNumber"/>
        <w:sz w:val="22"/>
        <w:szCs w:val="22"/>
      </w:rPr>
      <w:fldChar w:fldCharType="end"/>
    </w:r>
  </w:p>
  <w:p w14:paraId="651C5B27" w14:textId="77777777" w:rsidR="00AD4ADD" w:rsidRPr="00003F69" w:rsidRDefault="00AD4ADD">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86F7" w14:textId="77777777" w:rsidR="00776160" w:rsidRDefault="00776160">
      <w:r>
        <w:separator/>
      </w:r>
    </w:p>
  </w:footnote>
  <w:footnote w:type="continuationSeparator" w:id="0">
    <w:p w14:paraId="1CF4AC14" w14:textId="77777777" w:rsidR="00776160" w:rsidRDefault="0077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FE52" w14:textId="77777777" w:rsidR="008430F2" w:rsidRDefault="008430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AD4ADD" w:rsidRDefault="00AD4ADD">
    <w:pPr>
      <w:pStyle w:val="Header"/>
    </w:pPr>
  </w:p>
  <w:p w14:paraId="0520C351" w14:textId="77777777" w:rsidR="00AD4ADD" w:rsidRDefault="00AD4ADD">
    <w:pPr>
      <w:pStyle w:val="Header"/>
    </w:pPr>
  </w:p>
  <w:p w14:paraId="54F1BCF6" w14:textId="77777777" w:rsidR="00AD4ADD" w:rsidRDefault="00AD4ADD">
    <w:pPr>
      <w:pStyle w:val="Header"/>
    </w:pPr>
  </w:p>
  <w:p w14:paraId="58EB0E98" w14:textId="77777777" w:rsidR="00AD4ADD" w:rsidRDefault="00AD4A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973FA" w14:textId="77777777" w:rsidR="008430F2" w:rsidRDefault="008430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AD4ADD" w:rsidRPr="00194829" w:rsidRDefault="00AD4ADD" w:rsidP="008438B9">
    <w:pPr>
      <w:spacing w:line="240" w:lineRule="atLeast"/>
      <w:rPr>
        <w:b/>
        <w:bCs/>
        <w:sz w:val="22"/>
        <w:szCs w:val="22"/>
      </w:rPr>
    </w:pPr>
    <w:r w:rsidRPr="00194829">
      <w:rPr>
        <w:b/>
        <w:bCs/>
        <w:sz w:val="22"/>
        <w:szCs w:val="22"/>
      </w:rPr>
      <w:t>Thai Life Insurance</w:t>
    </w:r>
    <w:r w:rsidRPr="00194829">
      <w:rPr>
        <w:b/>
        <w:bCs/>
        <w:sz w:val="22"/>
        <w:szCs w:val="22"/>
        <w:cs/>
      </w:rPr>
      <w:t xml:space="preserve"> </w:t>
    </w:r>
    <w:r w:rsidRPr="00194829">
      <w:rPr>
        <w:rFonts w:cs="Times New Roman"/>
        <w:b/>
        <w:bCs/>
        <w:sz w:val="22"/>
        <w:szCs w:val="22"/>
      </w:rPr>
      <w:t>Public</w:t>
    </w:r>
    <w:r w:rsidRPr="00194829">
      <w:rPr>
        <w:b/>
        <w:bCs/>
        <w:sz w:val="22"/>
        <w:szCs w:val="22"/>
      </w:rPr>
      <w:t xml:space="preserve"> Company Limited</w:t>
    </w:r>
    <w:r w:rsidRPr="00194829">
      <w:rPr>
        <w:b/>
        <w:bCs/>
        <w:sz w:val="22"/>
        <w:szCs w:val="22"/>
        <w:cs/>
      </w:rPr>
      <w:t xml:space="preserve"> </w:t>
    </w:r>
  </w:p>
  <w:p w14:paraId="2DB04946" w14:textId="77777777" w:rsidR="00AD4ADD" w:rsidRPr="00E66BE9" w:rsidRDefault="00AD4ADD" w:rsidP="008438B9">
    <w:pPr>
      <w:pStyle w:val="acctmainheading"/>
      <w:spacing w:after="0" w:line="240" w:lineRule="atLeast"/>
      <w:rPr>
        <w:sz w:val="22"/>
        <w:szCs w:val="22"/>
      </w:rPr>
    </w:pPr>
    <w:r w:rsidRPr="00E66BE9">
      <w:rPr>
        <w:sz w:val="22"/>
        <w:szCs w:val="22"/>
      </w:rPr>
      <w:t>Notes to the interim financial statements</w:t>
    </w:r>
  </w:p>
  <w:p w14:paraId="69F90E58" w14:textId="126DD288" w:rsidR="00AD4ADD" w:rsidRPr="005F7EA5" w:rsidRDefault="00AD4ADD" w:rsidP="00DC545F">
    <w:pPr>
      <w:pStyle w:val="acctmainheading"/>
      <w:spacing w:after="0" w:line="240" w:lineRule="atLeast"/>
      <w:rPr>
        <w:sz w:val="22"/>
        <w:szCs w:val="22"/>
        <w:rtl/>
        <w:cs/>
      </w:rPr>
    </w:pPr>
    <w:r w:rsidRPr="00194829">
      <w:rPr>
        <w:sz w:val="22"/>
        <w:szCs w:val="22"/>
      </w:rPr>
      <w:t>For the three</w:t>
    </w:r>
    <w:r w:rsidRPr="00194829">
      <w:rPr>
        <w:rFonts w:cs="Angsana New"/>
        <w:bCs/>
        <w:sz w:val="22"/>
        <w:szCs w:val="22"/>
        <w:cs/>
        <w:lang w:bidi="th-TH"/>
      </w:rPr>
      <w:t>-</w:t>
    </w:r>
    <w:r w:rsidRPr="00194829">
      <w:rPr>
        <w:sz w:val="22"/>
        <w:szCs w:val="22"/>
      </w:rPr>
      <w:t>month</w:t>
    </w:r>
    <w:r w:rsidRPr="00194829">
      <w:rPr>
        <w:rFonts w:cstheme="minorBidi" w:hint="cs"/>
        <w:sz w:val="22"/>
        <w:szCs w:val="28"/>
        <w:cs/>
        <w:lang w:bidi="th-TH"/>
      </w:rPr>
      <w:t xml:space="preserve"> </w:t>
    </w:r>
    <w:r w:rsidRPr="00194829">
      <w:rPr>
        <w:sz w:val="22"/>
        <w:szCs w:val="22"/>
      </w:rPr>
      <w:t xml:space="preserve">period ended </w:t>
    </w:r>
    <w:r>
      <w:rPr>
        <w:sz w:val="22"/>
        <w:szCs w:val="22"/>
      </w:rPr>
      <w:t>31 March 2022</w:t>
    </w:r>
    <w:r w:rsidR="00C82DBD">
      <w:rPr>
        <w:sz w:val="22"/>
        <w:szCs w:val="22"/>
      </w:rPr>
      <w:t xml:space="preserve"> and 2021</w:t>
    </w:r>
    <w:r w:rsidRPr="00194829">
      <w:rPr>
        <w:sz w:val="22"/>
        <w:szCs w:val="22"/>
      </w:rPr>
      <w:t xml:space="preserve"> </w:t>
    </w:r>
    <w:r w:rsidRPr="00194829">
      <w:rPr>
        <w:rFonts w:cs="Angsana New"/>
        <w:bCs/>
        <w:sz w:val="22"/>
        <w:szCs w:val="22"/>
        <w:lang w:bidi="th-TH"/>
      </w:rPr>
      <w:t>(</w:t>
    </w:r>
    <w:proofErr w:type="spellStart"/>
    <w:r w:rsidRPr="00194829">
      <w:rPr>
        <w:sz w:val="22"/>
        <w:szCs w:val="22"/>
      </w:rPr>
      <w:t>Unaudite</w:t>
    </w:r>
    <w:proofErr w:type="spellEnd"/>
    <w:r w:rsidRPr="00194829">
      <w:rPr>
        <w:rFonts w:cs="Angsana New"/>
        <w:sz w:val="22"/>
        <w:szCs w:val="28"/>
        <w:lang w:val="en-US" w:bidi="th-TH"/>
      </w:rPr>
      <w:t>d)</w:t>
    </w:r>
  </w:p>
  <w:p w14:paraId="032E3144" w14:textId="77777777" w:rsidR="00AD4ADD" w:rsidRPr="008438B9" w:rsidRDefault="00AD4ADD" w:rsidP="008438B9">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AD4ADD" w:rsidRPr="003C67EA" w:rsidRDefault="00AD4ADD" w:rsidP="00FB686E">
    <w:pPr>
      <w:spacing w:line="240" w:lineRule="atLeast"/>
      <w:rPr>
        <w:b/>
        <w:bCs/>
        <w:sz w:val="22"/>
        <w:szCs w:val="22"/>
      </w:rPr>
    </w:pPr>
    <w:r w:rsidRPr="003C67EA">
      <w:rPr>
        <w:b/>
        <w:bCs/>
        <w:sz w:val="22"/>
        <w:szCs w:val="22"/>
      </w:rPr>
      <w:t>Thai Life Insurance</w:t>
    </w:r>
    <w:r w:rsidRPr="003C67EA">
      <w:rPr>
        <w:b/>
        <w:bCs/>
        <w:sz w:val="22"/>
        <w:szCs w:val="22"/>
        <w:cs/>
      </w:rPr>
      <w:t xml:space="preserve"> </w:t>
    </w:r>
    <w:r w:rsidRPr="003C67EA">
      <w:rPr>
        <w:rFonts w:cs="Times New Roman"/>
        <w:b/>
        <w:bCs/>
        <w:sz w:val="22"/>
        <w:szCs w:val="22"/>
      </w:rPr>
      <w:t>Public</w:t>
    </w:r>
    <w:r w:rsidRPr="003C67EA">
      <w:rPr>
        <w:b/>
        <w:bCs/>
        <w:sz w:val="22"/>
        <w:szCs w:val="22"/>
      </w:rPr>
      <w:t xml:space="preserve"> Company Limited</w:t>
    </w:r>
    <w:r w:rsidRPr="003C67EA">
      <w:rPr>
        <w:b/>
        <w:bCs/>
        <w:sz w:val="22"/>
        <w:szCs w:val="22"/>
        <w:cs/>
      </w:rPr>
      <w:t xml:space="preserve"> </w:t>
    </w:r>
  </w:p>
  <w:p w14:paraId="2D515B4A" w14:textId="77777777" w:rsidR="00AD4ADD" w:rsidRPr="003C67EA" w:rsidRDefault="00AD4ADD" w:rsidP="00FB686E">
    <w:pPr>
      <w:pStyle w:val="acctmainheading"/>
      <w:spacing w:after="0" w:line="240" w:lineRule="atLeast"/>
      <w:rPr>
        <w:sz w:val="22"/>
        <w:szCs w:val="22"/>
      </w:rPr>
    </w:pPr>
    <w:r w:rsidRPr="003C67EA">
      <w:rPr>
        <w:sz w:val="22"/>
        <w:szCs w:val="22"/>
      </w:rPr>
      <w:t>Notes to the interim financial statements</w:t>
    </w:r>
  </w:p>
  <w:p w14:paraId="2D0F9DE2" w14:textId="1A3261BB" w:rsidR="00AD4ADD" w:rsidRPr="003C67EA" w:rsidRDefault="00AD4ADD" w:rsidP="005F1AB7">
    <w:pPr>
      <w:pStyle w:val="acctmainheading"/>
      <w:spacing w:after="0" w:line="240" w:lineRule="atLeast"/>
      <w:rPr>
        <w:sz w:val="22"/>
        <w:szCs w:val="22"/>
        <w:rtl/>
        <w:cs/>
      </w:rPr>
    </w:pPr>
    <w:r w:rsidRPr="003C67EA">
      <w:rPr>
        <w:sz w:val="22"/>
        <w:szCs w:val="22"/>
      </w:rPr>
      <w:t>For the three</w:t>
    </w:r>
    <w:r w:rsidRPr="003C67EA">
      <w:rPr>
        <w:rFonts w:cs="Angsana New"/>
        <w:bCs/>
        <w:sz w:val="22"/>
        <w:szCs w:val="22"/>
        <w:cs/>
        <w:lang w:bidi="th-TH"/>
      </w:rPr>
      <w:t>-</w:t>
    </w:r>
    <w:r w:rsidRPr="003C67EA">
      <w:rPr>
        <w:sz w:val="22"/>
        <w:szCs w:val="22"/>
      </w:rPr>
      <w:t>month period ended 31 March 2022</w:t>
    </w:r>
    <w:r w:rsidR="00C82DBD">
      <w:rPr>
        <w:sz w:val="22"/>
        <w:szCs w:val="22"/>
      </w:rPr>
      <w:t xml:space="preserve"> and 2021</w:t>
    </w:r>
    <w:r w:rsidRPr="003C67EA">
      <w:rPr>
        <w:sz w:val="22"/>
        <w:szCs w:val="22"/>
      </w:rPr>
      <w:t xml:space="preserve"> </w:t>
    </w:r>
    <w:r w:rsidRPr="003C67EA">
      <w:rPr>
        <w:rFonts w:cs="Angsana New"/>
        <w:bCs/>
        <w:sz w:val="22"/>
        <w:szCs w:val="22"/>
        <w:lang w:bidi="th-TH"/>
      </w:rPr>
      <w:t>(</w:t>
    </w:r>
    <w:proofErr w:type="spellStart"/>
    <w:r w:rsidRPr="003C67EA">
      <w:rPr>
        <w:sz w:val="22"/>
        <w:szCs w:val="22"/>
      </w:rPr>
      <w:t>Unaudite</w:t>
    </w:r>
    <w:proofErr w:type="spellEnd"/>
    <w:r w:rsidRPr="003C67EA">
      <w:rPr>
        <w:rFonts w:cs="Angsana New"/>
        <w:sz w:val="22"/>
        <w:szCs w:val="22"/>
        <w:lang w:val="en-US" w:bidi="th-TH"/>
      </w:rPr>
      <w:t>d)</w:t>
    </w:r>
  </w:p>
  <w:p w14:paraId="09483C5E" w14:textId="77777777" w:rsidR="00AD4ADD" w:rsidRPr="00D957C4" w:rsidRDefault="00AD4ADD" w:rsidP="00743090">
    <w:pPr>
      <w:spacing w:line="240" w:lineRule="atLeast"/>
      <w:ind w:right="389"/>
      <w:rPr>
        <w:b/>
        <w:bCs/>
      </w:rPr>
    </w:pPr>
  </w:p>
  <w:p w14:paraId="33409660" w14:textId="77777777" w:rsidR="00AD4ADD" w:rsidRPr="0037403C" w:rsidRDefault="00AD4ADD" w:rsidP="00474266">
    <w:pPr>
      <w:spacing w:line="240" w:lineRule="atLeast"/>
      <w:ind w:right="389"/>
      <w:rPr>
        <w:b/>
        <w:b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AD4ADD" w:rsidRPr="001515CC" w:rsidRDefault="00AD4ADD" w:rsidP="00FB686E">
    <w:pPr>
      <w:spacing w:line="240" w:lineRule="atLeast"/>
      <w:rPr>
        <w:b/>
        <w:bCs/>
        <w:sz w:val="22"/>
        <w:szCs w:val="22"/>
      </w:rPr>
    </w:pPr>
    <w:r w:rsidRPr="001515CC">
      <w:rPr>
        <w:b/>
        <w:bCs/>
        <w:sz w:val="22"/>
        <w:szCs w:val="22"/>
      </w:rPr>
      <w:t>Thai Life Insurance</w:t>
    </w:r>
    <w:r w:rsidRPr="001515CC">
      <w:rPr>
        <w:b/>
        <w:bCs/>
        <w:sz w:val="22"/>
        <w:szCs w:val="22"/>
        <w:cs/>
      </w:rPr>
      <w:t xml:space="preserve"> </w:t>
    </w:r>
    <w:r w:rsidRPr="001515CC">
      <w:rPr>
        <w:rFonts w:cs="Times New Roman"/>
        <w:b/>
        <w:bCs/>
        <w:sz w:val="22"/>
        <w:szCs w:val="22"/>
      </w:rPr>
      <w:t>Public</w:t>
    </w:r>
    <w:r w:rsidRPr="001515CC">
      <w:rPr>
        <w:b/>
        <w:bCs/>
        <w:sz w:val="22"/>
        <w:szCs w:val="22"/>
      </w:rPr>
      <w:t xml:space="preserve"> Company Limited</w:t>
    </w:r>
    <w:r w:rsidRPr="001515CC">
      <w:rPr>
        <w:b/>
        <w:bCs/>
        <w:sz w:val="22"/>
        <w:szCs w:val="22"/>
        <w:cs/>
      </w:rPr>
      <w:t xml:space="preserve"> </w:t>
    </w:r>
  </w:p>
  <w:p w14:paraId="5B0594C3" w14:textId="77777777" w:rsidR="00AD4ADD" w:rsidRPr="00BB02C3" w:rsidRDefault="00AD4ADD" w:rsidP="00FB686E">
    <w:pPr>
      <w:pStyle w:val="acctmainheading"/>
      <w:spacing w:after="0" w:line="240" w:lineRule="atLeast"/>
      <w:rPr>
        <w:sz w:val="22"/>
        <w:szCs w:val="22"/>
      </w:rPr>
    </w:pPr>
    <w:r w:rsidRPr="00BB02C3">
      <w:rPr>
        <w:sz w:val="22"/>
        <w:szCs w:val="22"/>
      </w:rPr>
      <w:t>Notes to the interim financial statements</w:t>
    </w:r>
  </w:p>
  <w:p w14:paraId="4B28A9CA" w14:textId="19DC10DD" w:rsidR="00AD4ADD" w:rsidRPr="00F436B6" w:rsidRDefault="00AD4ADD" w:rsidP="005F1AB7">
    <w:pPr>
      <w:pStyle w:val="acctmainheading"/>
      <w:spacing w:after="0" w:line="240" w:lineRule="atLeast"/>
      <w:rPr>
        <w:rFonts w:cstheme="minorBidi"/>
        <w:sz w:val="22"/>
        <w:szCs w:val="28"/>
        <w:cs/>
        <w:lang w:bidi="th-TH"/>
      </w:rPr>
    </w:pPr>
    <w:r w:rsidRPr="001515CC">
      <w:rPr>
        <w:sz w:val="22"/>
        <w:szCs w:val="22"/>
      </w:rPr>
      <w:t>For the three</w:t>
    </w:r>
    <w:r w:rsidRPr="001515CC">
      <w:rPr>
        <w:rFonts w:cs="Angsana New"/>
        <w:bCs/>
        <w:sz w:val="22"/>
        <w:szCs w:val="22"/>
        <w:cs/>
        <w:lang w:bidi="th-TH"/>
      </w:rPr>
      <w:t>-</w:t>
    </w:r>
    <w:r w:rsidRPr="001515CC">
      <w:rPr>
        <w:sz w:val="22"/>
        <w:szCs w:val="22"/>
      </w:rPr>
      <w:t>month</w:t>
    </w:r>
    <w:r>
      <w:rPr>
        <w:rFonts w:cstheme="minorBidi" w:hint="cs"/>
        <w:sz w:val="22"/>
        <w:szCs w:val="28"/>
        <w:cs/>
        <w:lang w:bidi="th-TH"/>
      </w:rPr>
      <w:t xml:space="preserve"> </w:t>
    </w:r>
    <w:r w:rsidRPr="001515CC">
      <w:rPr>
        <w:sz w:val="22"/>
        <w:szCs w:val="22"/>
      </w:rPr>
      <w:t xml:space="preserve">period ended </w:t>
    </w:r>
    <w:r>
      <w:rPr>
        <w:sz w:val="22"/>
        <w:szCs w:val="22"/>
      </w:rPr>
      <w:t>31 March 2022</w:t>
    </w:r>
    <w:r w:rsidR="00C82DBD">
      <w:rPr>
        <w:sz w:val="22"/>
        <w:szCs w:val="22"/>
      </w:rPr>
      <w:t xml:space="preserve"> and 2021</w:t>
    </w:r>
    <w:r w:rsidRPr="001515CC">
      <w:rPr>
        <w:sz w:val="22"/>
        <w:szCs w:val="22"/>
      </w:rPr>
      <w:t xml:space="preserve"> </w:t>
    </w:r>
    <w:r w:rsidRPr="001515CC">
      <w:rPr>
        <w:rFonts w:cs="Angsana New"/>
        <w:bCs/>
        <w:sz w:val="22"/>
        <w:szCs w:val="22"/>
        <w:lang w:bidi="th-TH"/>
      </w:rPr>
      <w:t>(</w:t>
    </w:r>
    <w:proofErr w:type="spellStart"/>
    <w:r w:rsidRPr="001515CC">
      <w:rPr>
        <w:sz w:val="22"/>
        <w:szCs w:val="22"/>
      </w:rPr>
      <w:t>Unaudite</w:t>
    </w:r>
    <w:proofErr w:type="spellEnd"/>
    <w:r w:rsidRPr="001515CC">
      <w:rPr>
        <w:rFonts w:cs="Angsana New"/>
        <w:sz w:val="22"/>
        <w:szCs w:val="28"/>
        <w:lang w:val="en-US" w:bidi="th-TH"/>
      </w:rPr>
      <w:t>d)</w:t>
    </w:r>
  </w:p>
  <w:p w14:paraId="39F4608E" w14:textId="77777777" w:rsidR="00AD4ADD" w:rsidRPr="001515CC" w:rsidRDefault="00AD4ADD" w:rsidP="003704FA">
    <w:pPr>
      <w:spacing w:line="240" w:lineRule="atLeast"/>
      <w:ind w:right="389"/>
      <w:rPr>
        <w:b/>
        <w:bCs/>
        <w:sz w:val="22"/>
        <w:szCs w:val="22"/>
      </w:rPr>
    </w:pPr>
  </w:p>
  <w:p w14:paraId="6F290386" w14:textId="77777777" w:rsidR="00AD4ADD" w:rsidRPr="001515CC" w:rsidRDefault="00AD4ADD"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5"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7"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107699824">
    <w:abstractNumId w:val="8"/>
  </w:num>
  <w:num w:numId="2" w16cid:durableId="628630914">
    <w:abstractNumId w:val="6"/>
  </w:num>
  <w:num w:numId="3" w16cid:durableId="2138525784">
    <w:abstractNumId w:val="0"/>
  </w:num>
  <w:num w:numId="4" w16cid:durableId="932206651">
    <w:abstractNumId w:val="7"/>
  </w:num>
  <w:num w:numId="5" w16cid:durableId="97143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9586851">
    <w:abstractNumId w:val="2"/>
  </w:num>
  <w:num w:numId="7" w16cid:durableId="209068845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941063">
    <w:abstractNumId w:val="3"/>
  </w:num>
  <w:num w:numId="9" w16cid:durableId="193994906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241"/>
    <w:rsid w:val="0000025E"/>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D9E"/>
    <w:rsid w:val="00003F69"/>
    <w:rsid w:val="0000400A"/>
    <w:rsid w:val="000040DC"/>
    <w:rsid w:val="000041E4"/>
    <w:rsid w:val="00004292"/>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D2"/>
    <w:rsid w:val="000070DF"/>
    <w:rsid w:val="0000711B"/>
    <w:rsid w:val="00007370"/>
    <w:rsid w:val="000073E1"/>
    <w:rsid w:val="0000762E"/>
    <w:rsid w:val="000077A9"/>
    <w:rsid w:val="00007A9C"/>
    <w:rsid w:val="00007BE0"/>
    <w:rsid w:val="00007C23"/>
    <w:rsid w:val="00007FC7"/>
    <w:rsid w:val="00010043"/>
    <w:rsid w:val="00010118"/>
    <w:rsid w:val="0001073E"/>
    <w:rsid w:val="00010852"/>
    <w:rsid w:val="000115EF"/>
    <w:rsid w:val="00011D2C"/>
    <w:rsid w:val="0001307A"/>
    <w:rsid w:val="000130B1"/>
    <w:rsid w:val="000132B9"/>
    <w:rsid w:val="00013612"/>
    <w:rsid w:val="000136C4"/>
    <w:rsid w:val="00013B96"/>
    <w:rsid w:val="00013F71"/>
    <w:rsid w:val="00014A66"/>
    <w:rsid w:val="0001567B"/>
    <w:rsid w:val="00015D9A"/>
    <w:rsid w:val="00015FF9"/>
    <w:rsid w:val="000160A3"/>
    <w:rsid w:val="000166C8"/>
    <w:rsid w:val="00016790"/>
    <w:rsid w:val="00016859"/>
    <w:rsid w:val="000169D2"/>
    <w:rsid w:val="00016B2E"/>
    <w:rsid w:val="00016C9B"/>
    <w:rsid w:val="00017107"/>
    <w:rsid w:val="000175B7"/>
    <w:rsid w:val="00017E0C"/>
    <w:rsid w:val="00020216"/>
    <w:rsid w:val="00020363"/>
    <w:rsid w:val="00020990"/>
    <w:rsid w:val="00020BE1"/>
    <w:rsid w:val="00020EC4"/>
    <w:rsid w:val="0002108E"/>
    <w:rsid w:val="000212C3"/>
    <w:rsid w:val="00021E69"/>
    <w:rsid w:val="00022078"/>
    <w:rsid w:val="000220D3"/>
    <w:rsid w:val="0002231C"/>
    <w:rsid w:val="00022645"/>
    <w:rsid w:val="00022AC5"/>
    <w:rsid w:val="0002301C"/>
    <w:rsid w:val="00023282"/>
    <w:rsid w:val="0002364C"/>
    <w:rsid w:val="00023BA8"/>
    <w:rsid w:val="00023C86"/>
    <w:rsid w:val="000242C2"/>
    <w:rsid w:val="0002430D"/>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7F0"/>
    <w:rsid w:val="000320FC"/>
    <w:rsid w:val="00032104"/>
    <w:rsid w:val="0003221D"/>
    <w:rsid w:val="0003251B"/>
    <w:rsid w:val="00032533"/>
    <w:rsid w:val="00032561"/>
    <w:rsid w:val="0003265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E5C"/>
    <w:rsid w:val="00037146"/>
    <w:rsid w:val="000375E4"/>
    <w:rsid w:val="00037DB5"/>
    <w:rsid w:val="00037F53"/>
    <w:rsid w:val="000400BD"/>
    <w:rsid w:val="000403E0"/>
    <w:rsid w:val="00040413"/>
    <w:rsid w:val="00040AF4"/>
    <w:rsid w:val="00041589"/>
    <w:rsid w:val="00041BF3"/>
    <w:rsid w:val="00041EC9"/>
    <w:rsid w:val="0004229A"/>
    <w:rsid w:val="00042B5F"/>
    <w:rsid w:val="000430E9"/>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9A7"/>
    <w:rsid w:val="00050A43"/>
    <w:rsid w:val="00050A88"/>
    <w:rsid w:val="00050E6C"/>
    <w:rsid w:val="00051654"/>
    <w:rsid w:val="00051B16"/>
    <w:rsid w:val="00051C39"/>
    <w:rsid w:val="0005229A"/>
    <w:rsid w:val="000523D9"/>
    <w:rsid w:val="00052BA8"/>
    <w:rsid w:val="000532AA"/>
    <w:rsid w:val="00053339"/>
    <w:rsid w:val="000533AF"/>
    <w:rsid w:val="00053584"/>
    <w:rsid w:val="00053680"/>
    <w:rsid w:val="00053733"/>
    <w:rsid w:val="000538C9"/>
    <w:rsid w:val="00053CB2"/>
    <w:rsid w:val="0005406C"/>
    <w:rsid w:val="0005417F"/>
    <w:rsid w:val="00054186"/>
    <w:rsid w:val="00054A7D"/>
    <w:rsid w:val="00054CF7"/>
    <w:rsid w:val="00054E35"/>
    <w:rsid w:val="0005524F"/>
    <w:rsid w:val="000557BE"/>
    <w:rsid w:val="0005583D"/>
    <w:rsid w:val="000558CA"/>
    <w:rsid w:val="00055A21"/>
    <w:rsid w:val="00055BC3"/>
    <w:rsid w:val="00056140"/>
    <w:rsid w:val="00056578"/>
    <w:rsid w:val="0005670E"/>
    <w:rsid w:val="0005689D"/>
    <w:rsid w:val="00056B41"/>
    <w:rsid w:val="00056BD8"/>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EA"/>
    <w:rsid w:val="0006330D"/>
    <w:rsid w:val="000634DF"/>
    <w:rsid w:val="00063A03"/>
    <w:rsid w:val="00063B1A"/>
    <w:rsid w:val="0006460D"/>
    <w:rsid w:val="00064BB7"/>
    <w:rsid w:val="00064C65"/>
    <w:rsid w:val="00064EFC"/>
    <w:rsid w:val="000653F8"/>
    <w:rsid w:val="000655AF"/>
    <w:rsid w:val="00065CAF"/>
    <w:rsid w:val="00065DE7"/>
    <w:rsid w:val="00066789"/>
    <w:rsid w:val="00066C60"/>
    <w:rsid w:val="00066EA7"/>
    <w:rsid w:val="0006729E"/>
    <w:rsid w:val="0006793D"/>
    <w:rsid w:val="00067E40"/>
    <w:rsid w:val="000703C7"/>
    <w:rsid w:val="000704A2"/>
    <w:rsid w:val="00070EC1"/>
    <w:rsid w:val="00071680"/>
    <w:rsid w:val="000717A1"/>
    <w:rsid w:val="00071E26"/>
    <w:rsid w:val="00072667"/>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572"/>
    <w:rsid w:val="000856E4"/>
    <w:rsid w:val="000857A6"/>
    <w:rsid w:val="00085D04"/>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303B"/>
    <w:rsid w:val="00093150"/>
    <w:rsid w:val="00093320"/>
    <w:rsid w:val="000933C5"/>
    <w:rsid w:val="00093C52"/>
    <w:rsid w:val="000941D0"/>
    <w:rsid w:val="0009461F"/>
    <w:rsid w:val="000947D9"/>
    <w:rsid w:val="00094A06"/>
    <w:rsid w:val="00094C7F"/>
    <w:rsid w:val="00094C82"/>
    <w:rsid w:val="00094D9C"/>
    <w:rsid w:val="00094E9F"/>
    <w:rsid w:val="00095099"/>
    <w:rsid w:val="0009509E"/>
    <w:rsid w:val="0009516D"/>
    <w:rsid w:val="000953F5"/>
    <w:rsid w:val="0009551D"/>
    <w:rsid w:val="00095A9A"/>
    <w:rsid w:val="0009626E"/>
    <w:rsid w:val="0009630D"/>
    <w:rsid w:val="00096348"/>
    <w:rsid w:val="000963A7"/>
    <w:rsid w:val="000965A9"/>
    <w:rsid w:val="00096C83"/>
    <w:rsid w:val="0009708F"/>
    <w:rsid w:val="00097380"/>
    <w:rsid w:val="00097799"/>
    <w:rsid w:val="00097A86"/>
    <w:rsid w:val="000A0031"/>
    <w:rsid w:val="000A10FC"/>
    <w:rsid w:val="000A1668"/>
    <w:rsid w:val="000A18ED"/>
    <w:rsid w:val="000A1FC3"/>
    <w:rsid w:val="000A20EF"/>
    <w:rsid w:val="000A2255"/>
    <w:rsid w:val="000A250D"/>
    <w:rsid w:val="000A2839"/>
    <w:rsid w:val="000A2CE3"/>
    <w:rsid w:val="000A2E2F"/>
    <w:rsid w:val="000A306B"/>
    <w:rsid w:val="000A3249"/>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466"/>
    <w:rsid w:val="000B1492"/>
    <w:rsid w:val="000B149A"/>
    <w:rsid w:val="000B1924"/>
    <w:rsid w:val="000B239C"/>
    <w:rsid w:val="000B2649"/>
    <w:rsid w:val="000B2CF3"/>
    <w:rsid w:val="000B2DF5"/>
    <w:rsid w:val="000B2EB9"/>
    <w:rsid w:val="000B308C"/>
    <w:rsid w:val="000B3849"/>
    <w:rsid w:val="000B39F3"/>
    <w:rsid w:val="000B3A19"/>
    <w:rsid w:val="000B3BF6"/>
    <w:rsid w:val="000B3FB3"/>
    <w:rsid w:val="000B4809"/>
    <w:rsid w:val="000B4EFB"/>
    <w:rsid w:val="000B513B"/>
    <w:rsid w:val="000B5157"/>
    <w:rsid w:val="000B521A"/>
    <w:rsid w:val="000B55B7"/>
    <w:rsid w:val="000B5D8E"/>
    <w:rsid w:val="000B6ACE"/>
    <w:rsid w:val="000B6F0E"/>
    <w:rsid w:val="000B75BE"/>
    <w:rsid w:val="000B78D1"/>
    <w:rsid w:val="000C0061"/>
    <w:rsid w:val="000C008E"/>
    <w:rsid w:val="000C01EA"/>
    <w:rsid w:val="000C0FD8"/>
    <w:rsid w:val="000C123C"/>
    <w:rsid w:val="000C135A"/>
    <w:rsid w:val="000C1371"/>
    <w:rsid w:val="000C17B8"/>
    <w:rsid w:val="000C183F"/>
    <w:rsid w:val="000C1F7E"/>
    <w:rsid w:val="000C23BA"/>
    <w:rsid w:val="000C3055"/>
    <w:rsid w:val="000C3311"/>
    <w:rsid w:val="000C384D"/>
    <w:rsid w:val="000C3985"/>
    <w:rsid w:val="000C3F9B"/>
    <w:rsid w:val="000C45FD"/>
    <w:rsid w:val="000C4A6B"/>
    <w:rsid w:val="000C4B41"/>
    <w:rsid w:val="000C4CF7"/>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92E"/>
    <w:rsid w:val="000D1A2D"/>
    <w:rsid w:val="000D1AC6"/>
    <w:rsid w:val="000D1C39"/>
    <w:rsid w:val="000D1E54"/>
    <w:rsid w:val="000D1F93"/>
    <w:rsid w:val="000D21C9"/>
    <w:rsid w:val="000D2203"/>
    <w:rsid w:val="000D2582"/>
    <w:rsid w:val="000D25E4"/>
    <w:rsid w:val="000D2AE0"/>
    <w:rsid w:val="000D2E1E"/>
    <w:rsid w:val="000D2E4D"/>
    <w:rsid w:val="000D31C4"/>
    <w:rsid w:val="000D328A"/>
    <w:rsid w:val="000D3AA1"/>
    <w:rsid w:val="000D3C05"/>
    <w:rsid w:val="000D3F71"/>
    <w:rsid w:val="000D42C9"/>
    <w:rsid w:val="000D441C"/>
    <w:rsid w:val="000D4456"/>
    <w:rsid w:val="000D4796"/>
    <w:rsid w:val="000D48FE"/>
    <w:rsid w:val="000D4E25"/>
    <w:rsid w:val="000D59AD"/>
    <w:rsid w:val="000D5A71"/>
    <w:rsid w:val="000D5DA8"/>
    <w:rsid w:val="000D5F76"/>
    <w:rsid w:val="000D62D1"/>
    <w:rsid w:val="000D69F3"/>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32D5"/>
    <w:rsid w:val="000E34D0"/>
    <w:rsid w:val="000E35DA"/>
    <w:rsid w:val="000E36B6"/>
    <w:rsid w:val="000E39BE"/>
    <w:rsid w:val="000E3A70"/>
    <w:rsid w:val="000E3BD4"/>
    <w:rsid w:val="000E3C4D"/>
    <w:rsid w:val="000E3D67"/>
    <w:rsid w:val="000E3D6D"/>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16B8"/>
    <w:rsid w:val="000F2672"/>
    <w:rsid w:val="000F26BF"/>
    <w:rsid w:val="000F2978"/>
    <w:rsid w:val="000F2A59"/>
    <w:rsid w:val="000F3138"/>
    <w:rsid w:val="000F3696"/>
    <w:rsid w:val="000F4054"/>
    <w:rsid w:val="000F4550"/>
    <w:rsid w:val="000F470A"/>
    <w:rsid w:val="000F47E1"/>
    <w:rsid w:val="000F4882"/>
    <w:rsid w:val="000F498F"/>
    <w:rsid w:val="000F4B55"/>
    <w:rsid w:val="000F5296"/>
    <w:rsid w:val="000F5369"/>
    <w:rsid w:val="000F59C5"/>
    <w:rsid w:val="000F5BB6"/>
    <w:rsid w:val="000F5FDA"/>
    <w:rsid w:val="000F611A"/>
    <w:rsid w:val="000F65EC"/>
    <w:rsid w:val="000F6C44"/>
    <w:rsid w:val="000F6CA8"/>
    <w:rsid w:val="000F6DE2"/>
    <w:rsid w:val="000F6EED"/>
    <w:rsid w:val="000F73FD"/>
    <w:rsid w:val="000F7428"/>
    <w:rsid w:val="00100317"/>
    <w:rsid w:val="0010101B"/>
    <w:rsid w:val="00101083"/>
    <w:rsid w:val="001016E6"/>
    <w:rsid w:val="00101992"/>
    <w:rsid w:val="00101A5E"/>
    <w:rsid w:val="00101FE9"/>
    <w:rsid w:val="00102A12"/>
    <w:rsid w:val="00102C22"/>
    <w:rsid w:val="00103514"/>
    <w:rsid w:val="00103AF6"/>
    <w:rsid w:val="00103C0D"/>
    <w:rsid w:val="0010401A"/>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77E"/>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D21"/>
    <w:rsid w:val="0011621B"/>
    <w:rsid w:val="0011639E"/>
    <w:rsid w:val="00116427"/>
    <w:rsid w:val="001167C3"/>
    <w:rsid w:val="0011695A"/>
    <w:rsid w:val="00116BA2"/>
    <w:rsid w:val="00116E06"/>
    <w:rsid w:val="00116F58"/>
    <w:rsid w:val="00117982"/>
    <w:rsid w:val="00117BAA"/>
    <w:rsid w:val="00117EE6"/>
    <w:rsid w:val="00117FD5"/>
    <w:rsid w:val="001202C3"/>
    <w:rsid w:val="00120438"/>
    <w:rsid w:val="001204DC"/>
    <w:rsid w:val="00120828"/>
    <w:rsid w:val="0012096E"/>
    <w:rsid w:val="00120CD2"/>
    <w:rsid w:val="001211E7"/>
    <w:rsid w:val="001212AD"/>
    <w:rsid w:val="001215D9"/>
    <w:rsid w:val="00121D2C"/>
    <w:rsid w:val="0012211A"/>
    <w:rsid w:val="0012254D"/>
    <w:rsid w:val="00122584"/>
    <w:rsid w:val="001228AE"/>
    <w:rsid w:val="001229E7"/>
    <w:rsid w:val="00122E3C"/>
    <w:rsid w:val="00122F99"/>
    <w:rsid w:val="00123007"/>
    <w:rsid w:val="00123649"/>
    <w:rsid w:val="0012365D"/>
    <w:rsid w:val="001237BA"/>
    <w:rsid w:val="00123A01"/>
    <w:rsid w:val="00123B6A"/>
    <w:rsid w:val="00123FBD"/>
    <w:rsid w:val="00124121"/>
    <w:rsid w:val="0012442B"/>
    <w:rsid w:val="00124DB4"/>
    <w:rsid w:val="00124E36"/>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920"/>
    <w:rsid w:val="00130CBF"/>
    <w:rsid w:val="00130D19"/>
    <w:rsid w:val="00130EB5"/>
    <w:rsid w:val="00131252"/>
    <w:rsid w:val="00131A51"/>
    <w:rsid w:val="00131DAC"/>
    <w:rsid w:val="00132415"/>
    <w:rsid w:val="0013267E"/>
    <w:rsid w:val="00132D1F"/>
    <w:rsid w:val="0013313F"/>
    <w:rsid w:val="00133E85"/>
    <w:rsid w:val="00134186"/>
    <w:rsid w:val="0013431E"/>
    <w:rsid w:val="001347A8"/>
    <w:rsid w:val="001349C7"/>
    <w:rsid w:val="001349F0"/>
    <w:rsid w:val="00134F3D"/>
    <w:rsid w:val="00135272"/>
    <w:rsid w:val="00135E35"/>
    <w:rsid w:val="00136192"/>
    <w:rsid w:val="001361A2"/>
    <w:rsid w:val="001361F1"/>
    <w:rsid w:val="001362CA"/>
    <w:rsid w:val="001364E2"/>
    <w:rsid w:val="0013658B"/>
    <w:rsid w:val="00136D1F"/>
    <w:rsid w:val="00136FB7"/>
    <w:rsid w:val="00137AE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AE8"/>
    <w:rsid w:val="00143D93"/>
    <w:rsid w:val="00143FA2"/>
    <w:rsid w:val="001442A9"/>
    <w:rsid w:val="001448A8"/>
    <w:rsid w:val="001448C0"/>
    <w:rsid w:val="00145436"/>
    <w:rsid w:val="0014568E"/>
    <w:rsid w:val="00145A6D"/>
    <w:rsid w:val="00145AE2"/>
    <w:rsid w:val="0014614B"/>
    <w:rsid w:val="00146660"/>
    <w:rsid w:val="001467E8"/>
    <w:rsid w:val="00147D6D"/>
    <w:rsid w:val="0015015E"/>
    <w:rsid w:val="00150336"/>
    <w:rsid w:val="001504EF"/>
    <w:rsid w:val="001511C1"/>
    <w:rsid w:val="0015130D"/>
    <w:rsid w:val="00151500"/>
    <w:rsid w:val="001515CC"/>
    <w:rsid w:val="00151EB2"/>
    <w:rsid w:val="00152203"/>
    <w:rsid w:val="00152AB6"/>
    <w:rsid w:val="00152B8D"/>
    <w:rsid w:val="00153191"/>
    <w:rsid w:val="0015324B"/>
    <w:rsid w:val="00153383"/>
    <w:rsid w:val="00153CD7"/>
    <w:rsid w:val="00153D5F"/>
    <w:rsid w:val="001540A0"/>
    <w:rsid w:val="001540CA"/>
    <w:rsid w:val="00154ABF"/>
    <w:rsid w:val="00154BD3"/>
    <w:rsid w:val="00154C32"/>
    <w:rsid w:val="00154C51"/>
    <w:rsid w:val="00154E4A"/>
    <w:rsid w:val="00154F7D"/>
    <w:rsid w:val="001550A0"/>
    <w:rsid w:val="001553BF"/>
    <w:rsid w:val="0015542C"/>
    <w:rsid w:val="00155D54"/>
    <w:rsid w:val="0015609D"/>
    <w:rsid w:val="00156528"/>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A7"/>
    <w:rsid w:val="00172CBC"/>
    <w:rsid w:val="00172D7B"/>
    <w:rsid w:val="00172DF0"/>
    <w:rsid w:val="00173330"/>
    <w:rsid w:val="001735E8"/>
    <w:rsid w:val="00173662"/>
    <w:rsid w:val="00173BD3"/>
    <w:rsid w:val="001740FB"/>
    <w:rsid w:val="00174321"/>
    <w:rsid w:val="001743DC"/>
    <w:rsid w:val="00174B68"/>
    <w:rsid w:val="00174C75"/>
    <w:rsid w:val="001750B4"/>
    <w:rsid w:val="00175163"/>
    <w:rsid w:val="0017523E"/>
    <w:rsid w:val="001755BC"/>
    <w:rsid w:val="001756E4"/>
    <w:rsid w:val="001756FF"/>
    <w:rsid w:val="00175853"/>
    <w:rsid w:val="00175F3F"/>
    <w:rsid w:val="001764A1"/>
    <w:rsid w:val="00176B44"/>
    <w:rsid w:val="001776C1"/>
    <w:rsid w:val="0017788C"/>
    <w:rsid w:val="00177A44"/>
    <w:rsid w:val="00177CC9"/>
    <w:rsid w:val="00177E67"/>
    <w:rsid w:val="0018044D"/>
    <w:rsid w:val="00180A7E"/>
    <w:rsid w:val="00180B10"/>
    <w:rsid w:val="00180B5A"/>
    <w:rsid w:val="001810EE"/>
    <w:rsid w:val="001812D6"/>
    <w:rsid w:val="00181CBE"/>
    <w:rsid w:val="00181DFE"/>
    <w:rsid w:val="00181E86"/>
    <w:rsid w:val="0018203A"/>
    <w:rsid w:val="0018208D"/>
    <w:rsid w:val="0018298D"/>
    <w:rsid w:val="00182EA0"/>
    <w:rsid w:val="0018373F"/>
    <w:rsid w:val="001839B5"/>
    <w:rsid w:val="00183F4C"/>
    <w:rsid w:val="00183F70"/>
    <w:rsid w:val="0018432F"/>
    <w:rsid w:val="00184408"/>
    <w:rsid w:val="0018460E"/>
    <w:rsid w:val="0018479E"/>
    <w:rsid w:val="00184814"/>
    <w:rsid w:val="00184D9E"/>
    <w:rsid w:val="00184E6B"/>
    <w:rsid w:val="0018522B"/>
    <w:rsid w:val="001853B7"/>
    <w:rsid w:val="00185694"/>
    <w:rsid w:val="0018588C"/>
    <w:rsid w:val="00185D82"/>
    <w:rsid w:val="00185DDF"/>
    <w:rsid w:val="001860A6"/>
    <w:rsid w:val="00186896"/>
    <w:rsid w:val="00186B13"/>
    <w:rsid w:val="0018735B"/>
    <w:rsid w:val="001874C1"/>
    <w:rsid w:val="00187527"/>
    <w:rsid w:val="001877C4"/>
    <w:rsid w:val="00187C9B"/>
    <w:rsid w:val="00187E3A"/>
    <w:rsid w:val="0019044B"/>
    <w:rsid w:val="001905DB"/>
    <w:rsid w:val="00190785"/>
    <w:rsid w:val="00190B0F"/>
    <w:rsid w:val="00191532"/>
    <w:rsid w:val="00191562"/>
    <w:rsid w:val="001916A7"/>
    <w:rsid w:val="0019199B"/>
    <w:rsid w:val="00191F16"/>
    <w:rsid w:val="001920C9"/>
    <w:rsid w:val="00192434"/>
    <w:rsid w:val="00192557"/>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C6D"/>
    <w:rsid w:val="0019702D"/>
    <w:rsid w:val="00197AAE"/>
    <w:rsid w:val="00197C68"/>
    <w:rsid w:val="001A060C"/>
    <w:rsid w:val="001A09E9"/>
    <w:rsid w:val="001A0B42"/>
    <w:rsid w:val="001A0C6E"/>
    <w:rsid w:val="001A0D90"/>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FD6"/>
    <w:rsid w:val="001A6FB7"/>
    <w:rsid w:val="001A7010"/>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93"/>
    <w:rsid w:val="001C243E"/>
    <w:rsid w:val="001C253D"/>
    <w:rsid w:val="001C2F91"/>
    <w:rsid w:val="001C2FD4"/>
    <w:rsid w:val="001C2FE3"/>
    <w:rsid w:val="001C3139"/>
    <w:rsid w:val="001C3285"/>
    <w:rsid w:val="001C33D3"/>
    <w:rsid w:val="001C3E1E"/>
    <w:rsid w:val="001C4115"/>
    <w:rsid w:val="001C4626"/>
    <w:rsid w:val="001C4AF2"/>
    <w:rsid w:val="001C5558"/>
    <w:rsid w:val="001C57DF"/>
    <w:rsid w:val="001C5F46"/>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B84"/>
    <w:rsid w:val="001D2C11"/>
    <w:rsid w:val="001D2CEA"/>
    <w:rsid w:val="001D2EAB"/>
    <w:rsid w:val="001D3396"/>
    <w:rsid w:val="001D3719"/>
    <w:rsid w:val="001D3C8A"/>
    <w:rsid w:val="001D4771"/>
    <w:rsid w:val="001D489A"/>
    <w:rsid w:val="001D4D51"/>
    <w:rsid w:val="001D4DE4"/>
    <w:rsid w:val="001D53E8"/>
    <w:rsid w:val="001D5A89"/>
    <w:rsid w:val="001D61B0"/>
    <w:rsid w:val="001D630B"/>
    <w:rsid w:val="001D639A"/>
    <w:rsid w:val="001D64DF"/>
    <w:rsid w:val="001D6DC1"/>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661B"/>
    <w:rsid w:val="001E6ECC"/>
    <w:rsid w:val="001E6F2C"/>
    <w:rsid w:val="001E765B"/>
    <w:rsid w:val="001E7C83"/>
    <w:rsid w:val="001F0B02"/>
    <w:rsid w:val="001F0D2B"/>
    <w:rsid w:val="001F116C"/>
    <w:rsid w:val="001F1B0B"/>
    <w:rsid w:val="001F1D46"/>
    <w:rsid w:val="001F212A"/>
    <w:rsid w:val="001F24A7"/>
    <w:rsid w:val="001F262D"/>
    <w:rsid w:val="001F265C"/>
    <w:rsid w:val="001F2A68"/>
    <w:rsid w:val="001F2B08"/>
    <w:rsid w:val="001F2D4F"/>
    <w:rsid w:val="001F2D97"/>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60C"/>
    <w:rsid w:val="001F6941"/>
    <w:rsid w:val="001F69C7"/>
    <w:rsid w:val="001F6BEE"/>
    <w:rsid w:val="001F6C67"/>
    <w:rsid w:val="001F7117"/>
    <w:rsid w:val="001F7298"/>
    <w:rsid w:val="001F731F"/>
    <w:rsid w:val="00200250"/>
    <w:rsid w:val="002003BC"/>
    <w:rsid w:val="0020071C"/>
    <w:rsid w:val="00200910"/>
    <w:rsid w:val="00200BA1"/>
    <w:rsid w:val="00201625"/>
    <w:rsid w:val="00201712"/>
    <w:rsid w:val="00201E75"/>
    <w:rsid w:val="00202381"/>
    <w:rsid w:val="002027E7"/>
    <w:rsid w:val="002028D8"/>
    <w:rsid w:val="00202CB1"/>
    <w:rsid w:val="00202FA7"/>
    <w:rsid w:val="00202FC1"/>
    <w:rsid w:val="0020301F"/>
    <w:rsid w:val="00203B68"/>
    <w:rsid w:val="00203BCB"/>
    <w:rsid w:val="00203C36"/>
    <w:rsid w:val="00203E38"/>
    <w:rsid w:val="00203E87"/>
    <w:rsid w:val="0020436F"/>
    <w:rsid w:val="00204384"/>
    <w:rsid w:val="00204571"/>
    <w:rsid w:val="00205371"/>
    <w:rsid w:val="0020551F"/>
    <w:rsid w:val="00205642"/>
    <w:rsid w:val="00205A2F"/>
    <w:rsid w:val="00205B3C"/>
    <w:rsid w:val="00205E11"/>
    <w:rsid w:val="0020677F"/>
    <w:rsid w:val="002068C6"/>
    <w:rsid w:val="00206B32"/>
    <w:rsid w:val="00206EB9"/>
    <w:rsid w:val="002076E1"/>
    <w:rsid w:val="0020793E"/>
    <w:rsid w:val="00207DF6"/>
    <w:rsid w:val="00207F2D"/>
    <w:rsid w:val="0021013D"/>
    <w:rsid w:val="0021081D"/>
    <w:rsid w:val="00210B88"/>
    <w:rsid w:val="00211084"/>
    <w:rsid w:val="002110A2"/>
    <w:rsid w:val="002118DE"/>
    <w:rsid w:val="00212071"/>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59F"/>
    <w:rsid w:val="002146A9"/>
    <w:rsid w:val="0021487B"/>
    <w:rsid w:val="00214905"/>
    <w:rsid w:val="00215026"/>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7D8"/>
    <w:rsid w:val="002237F3"/>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BCB"/>
    <w:rsid w:val="0023021D"/>
    <w:rsid w:val="00230224"/>
    <w:rsid w:val="00230398"/>
    <w:rsid w:val="002308DD"/>
    <w:rsid w:val="00230A0F"/>
    <w:rsid w:val="00231013"/>
    <w:rsid w:val="00231107"/>
    <w:rsid w:val="002312A9"/>
    <w:rsid w:val="00231868"/>
    <w:rsid w:val="00231B85"/>
    <w:rsid w:val="0023242C"/>
    <w:rsid w:val="0023280D"/>
    <w:rsid w:val="0023282D"/>
    <w:rsid w:val="00232A37"/>
    <w:rsid w:val="00232B66"/>
    <w:rsid w:val="00232DD4"/>
    <w:rsid w:val="00233234"/>
    <w:rsid w:val="002337A4"/>
    <w:rsid w:val="002337AA"/>
    <w:rsid w:val="002337CB"/>
    <w:rsid w:val="00233F2E"/>
    <w:rsid w:val="0023449B"/>
    <w:rsid w:val="0023469E"/>
    <w:rsid w:val="002346D5"/>
    <w:rsid w:val="00234D23"/>
    <w:rsid w:val="00234E08"/>
    <w:rsid w:val="00234FE8"/>
    <w:rsid w:val="00235203"/>
    <w:rsid w:val="00235563"/>
    <w:rsid w:val="0023592E"/>
    <w:rsid w:val="00235CCA"/>
    <w:rsid w:val="00235DA8"/>
    <w:rsid w:val="00235F00"/>
    <w:rsid w:val="002360BC"/>
    <w:rsid w:val="0023630C"/>
    <w:rsid w:val="00237357"/>
    <w:rsid w:val="002374BD"/>
    <w:rsid w:val="00237520"/>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FBC"/>
    <w:rsid w:val="00245432"/>
    <w:rsid w:val="00245690"/>
    <w:rsid w:val="002457D2"/>
    <w:rsid w:val="002458B3"/>
    <w:rsid w:val="00245A27"/>
    <w:rsid w:val="002460F4"/>
    <w:rsid w:val="00246126"/>
    <w:rsid w:val="0024663E"/>
    <w:rsid w:val="0024681B"/>
    <w:rsid w:val="00246826"/>
    <w:rsid w:val="00246FE3"/>
    <w:rsid w:val="00247330"/>
    <w:rsid w:val="002475C2"/>
    <w:rsid w:val="002475EB"/>
    <w:rsid w:val="00247704"/>
    <w:rsid w:val="00247FDC"/>
    <w:rsid w:val="00247FEC"/>
    <w:rsid w:val="002500DF"/>
    <w:rsid w:val="0025035F"/>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563"/>
    <w:rsid w:val="002615C8"/>
    <w:rsid w:val="00261847"/>
    <w:rsid w:val="00262261"/>
    <w:rsid w:val="002624AD"/>
    <w:rsid w:val="002624EE"/>
    <w:rsid w:val="00262509"/>
    <w:rsid w:val="00262796"/>
    <w:rsid w:val="0026286B"/>
    <w:rsid w:val="00262A3F"/>
    <w:rsid w:val="00262AD7"/>
    <w:rsid w:val="002631B2"/>
    <w:rsid w:val="002633AF"/>
    <w:rsid w:val="0026356C"/>
    <w:rsid w:val="0026361D"/>
    <w:rsid w:val="002638F4"/>
    <w:rsid w:val="00264068"/>
    <w:rsid w:val="00264089"/>
    <w:rsid w:val="002645A9"/>
    <w:rsid w:val="00264821"/>
    <w:rsid w:val="0026489A"/>
    <w:rsid w:val="00264F6A"/>
    <w:rsid w:val="002650D3"/>
    <w:rsid w:val="002653C5"/>
    <w:rsid w:val="002653E5"/>
    <w:rsid w:val="002655D2"/>
    <w:rsid w:val="00265643"/>
    <w:rsid w:val="00265647"/>
    <w:rsid w:val="0026569E"/>
    <w:rsid w:val="00265B50"/>
    <w:rsid w:val="00265B55"/>
    <w:rsid w:val="00265C89"/>
    <w:rsid w:val="00265D7F"/>
    <w:rsid w:val="00265E12"/>
    <w:rsid w:val="00265FD3"/>
    <w:rsid w:val="00266121"/>
    <w:rsid w:val="00266224"/>
    <w:rsid w:val="00266650"/>
    <w:rsid w:val="002669AA"/>
    <w:rsid w:val="00266ACD"/>
    <w:rsid w:val="00266C9F"/>
    <w:rsid w:val="00266F27"/>
    <w:rsid w:val="00266FAD"/>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D9F"/>
    <w:rsid w:val="0027213A"/>
    <w:rsid w:val="002725AC"/>
    <w:rsid w:val="002728E0"/>
    <w:rsid w:val="002729F9"/>
    <w:rsid w:val="00272C42"/>
    <w:rsid w:val="00272D16"/>
    <w:rsid w:val="00272DFD"/>
    <w:rsid w:val="002736FA"/>
    <w:rsid w:val="00274326"/>
    <w:rsid w:val="002745FC"/>
    <w:rsid w:val="00274603"/>
    <w:rsid w:val="0027478B"/>
    <w:rsid w:val="0027491A"/>
    <w:rsid w:val="00274ADE"/>
    <w:rsid w:val="002750E7"/>
    <w:rsid w:val="002750EF"/>
    <w:rsid w:val="00275203"/>
    <w:rsid w:val="002759AA"/>
    <w:rsid w:val="00276AF2"/>
    <w:rsid w:val="00277557"/>
    <w:rsid w:val="00277E27"/>
    <w:rsid w:val="0028076F"/>
    <w:rsid w:val="00280806"/>
    <w:rsid w:val="0028099A"/>
    <w:rsid w:val="00280C20"/>
    <w:rsid w:val="00281435"/>
    <w:rsid w:val="002814B3"/>
    <w:rsid w:val="002818C7"/>
    <w:rsid w:val="00281C53"/>
    <w:rsid w:val="00282255"/>
    <w:rsid w:val="00282393"/>
    <w:rsid w:val="00282746"/>
    <w:rsid w:val="00282754"/>
    <w:rsid w:val="00282AE2"/>
    <w:rsid w:val="00282B69"/>
    <w:rsid w:val="00282E37"/>
    <w:rsid w:val="0028353D"/>
    <w:rsid w:val="002835BC"/>
    <w:rsid w:val="002838E0"/>
    <w:rsid w:val="00283AC1"/>
    <w:rsid w:val="00283F76"/>
    <w:rsid w:val="00284565"/>
    <w:rsid w:val="0028498F"/>
    <w:rsid w:val="00284AA2"/>
    <w:rsid w:val="00284AA3"/>
    <w:rsid w:val="00284B0E"/>
    <w:rsid w:val="00284B91"/>
    <w:rsid w:val="00284C5F"/>
    <w:rsid w:val="00285055"/>
    <w:rsid w:val="0028577B"/>
    <w:rsid w:val="00285A61"/>
    <w:rsid w:val="00285B87"/>
    <w:rsid w:val="00285F0A"/>
    <w:rsid w:val="00286059"/>
    <w:rsid w:val="0028622D"/>
    <w:rsid w:val="002862AC"/>
    <w:rsid w:val="002863F9"/>
    <w:rsid w:val="0028653A"/>
    <w:rsid w:val="00286A2F"/>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41D"/>
    <w:rsid w:val="002944BD"/>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50EE"/>
    <w:rsid w:val="002A5177"/>
    <w:rsid w:val="002A5249"/>
    <w:rsid w:val="002A52EF"/>
    <w:rsid w:val="002A53C9"/>
    <w:rsid w:val="002A547D"/>
    <w:rsid w:val="002A556C"/>
    <w:rsid w:val="002A566D"/>
    <w:rsid w:val="002A594C"/>
    <w:rsid w:val="002A59DF"/>
    <w:rsid w:val="002A5BB5"/>
    <w:rsid w:val="002A654C"/>
    <w:rsid w:val="002A656F"/>
    <w:rsid w:val="002A67CF"/>
    <w:rsid w:val="002A6866"/>
    <w:rsid w:val="002A686F"/>
    <w:rsid w:val="002A6C30"/>
    <w:rsid w:val="002A6C86"/>
    <w:rsid w:val="002A6D5F"/>
    <w:rsid w:val="002A6F1C"/>
    <w:rsid w:val="002B044B"/>
    <w:rsid w:val="002B068A"/>
    <w:rsid w:val="002B06C4"/>
    <w:rsid w:val="002B0739"/>
    <w:rsid w:val="002B0EF4"/>
    <w:rsid w:val="002B163E"/>
    <w:rsid w:val="002B16BA"/>
    <w:rsid w:val="002B1AB6"/>
    <w:rsid w:val="002B1C2C"/>
    <w:rsid w:val="002B2959"/>
    <w:rsid w:val="002B2A8D"/>
    <w:rsid w:val="002B2B0C"/>
    <w:rsid w:val="002B2C52"/>
    <w:rsid w:val="002B2E36"/>
    <w:rsid w:val="002B2FCD"/>
    <w:rsid w:val="002B3232"/>
    <w:rsid w:val="002B3265"/>
    <w:rsid w:val="002B3291"/>
    <w:rsid w:val="002B33CA"/>
    <w:rsid w:val="002B373D"/>
    <w:rsid w:val="002B3971"/>
    <w:rsid w:val="002B406E"/>
    <w:rsid w:val="002B4784"/>
    <w:rsid w:val="002B4FE0"/>
    <w:rsid w:val="002B5405"/>
    <w:rsid w:val="002B577B"/>
    <w:rsid w:val="002B5ADF"/>
    <w:rsid w:val="002B617E"/>
    <w:rsid w:val="002B63F7"/>
    <w:rsid w:val="002B642D"/>
    <w:rsid w:val="002B65B2"/>
    <w:rsid w:val="002B68CE"/>
    <w:rsid w:val="002B7507"/>
    <w:rsid w:val="002B7A6B"/>
    <w:rsid w:val="002B7AD8"/>
    <w:rsid w:val="002B7B5D"/>
    <w:rsid w:val="002B7EC1"/>
    <w:rsid w:val="002C0180"/>
    <w:rsid w:val="002C085E"/>
    <w:rsid w:val="002C08A9"/>
    <w:rsid w:val="002C0922"/>
    <w:rsid w:val="002C0E45"/>
    <w:rsid w:val="002C138D"/>
    <w:rsid w:val="002C179A"/>
    <w:rsid w:val="002C1895"/>
    <w:rsid w:val="002C1A7F"/>
    <w:rsid w:val="002C1FE2"/>
    <w:rsid w:val="002C20C8"/>
    <w:rsid w:val="002C24DA"/>
    <w:rsid w:val="002C283F"/>
    <w:rsid w:val="002C2AEA"/>
    <w:rsid w:val="002C2B54"/>
    <w:rsid w:val="002C2E3B"/>
    <w:rsid w:val="002C2E7A"/>
    <w:rsid w:val="002C3750"/>
    <w:rsid w:val="002C4006"/>
    <w:rsid w:val="002C42C2"/>
    <w:rsid w:val="002C4545"/>
    <w:rsid w:val="002C470D"/>
    <w:rsid w:val="002C4AFF"/>
    <w:rsid w:val="002C4D1E"/>
    <w:rsid w:val="002C4DF1"/>
    <w:rsid w:val="002C59CA"/>
    <w:rsid w:val="002C5AC8"/>
    <w:rsid w:val="002C5B0A"/>
    <w:rsid w:val="002C600C"/>
    <w:rsid w:val="002C6FC2"/>
    <w:rsid w:val="002C7C16"/>
    <w:rsid w:val="002C7C48"/>
    <w:rsid w:val="002D040E"/>
    <w:rsid w:val="002D087C"/>
    <w:rsid w:val="002D089B"/>
    <w:rsid w:val="002D09C0"/>
    <w:rsid w:val="002D0EC3"/>
    <w:rsid w:val="002D133E"/>
    <w:rsid w:val="002D1B62"/>
    <w:rsid w:val="002D1BB6"/>
    <w:rsid w:val="002D1DAB"/>
    <w:rsid w:val="002D2399"/>
    <w:rsid w:val="002D25E0"/>
    <w:rsid w:val="002D2FF7"/>
    <w:rsid w:val="002D3233"/>
    <w:rsid w:val="002D3AE7"/>
    <w:rsid w:val="002D521F"/>
    <w:rsid w:val="002D554B"/>
    <w:rsid w:val="002D5B0D"/>
    <w:rsid w:val="002D5D75"/>
    <w:rsid w:val="002D5D97"/>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D6"/>
    <w:rsid w:val="002E125F"/>
    <w:rsid w:val="002E137C"/>
    <w:rsid w:val="002E16EF"/>
    <w:rsid w:val="002E1CF5"/>
    <w:rsid w:val="002E1E3C"/>
    <w:rsid w:val="002E20A2"/>
    <w:rsid w:val="002E2655"/>
    <w:rsid w:val="002E2701"/>
    <w:rsid w:val="002E2843"/>
    <w:rsid w:val="002E2F1D"/>
    <w:rsid w:val="002E3366"/>
    <w:rsid w:val="002E3C0D"/>
    <w:rsid w:val="002E3F03"/>
    <w:rsid w:val="002E3F21"/>
    <w:rsid w:val="002E4F49"/>
    <w:rsid w:val="002E4FC1"/>
    <w:rsid w:val="002E5034"/>
    <w:rsid w:val="002E52F5"/>
    <w:rsid w:val="002E5718"/>
    <w:rsid w:val="002E5807"/>
    <w:rsid w:val="002E58BA"/>
    <w:rsid w:val="002E5F41"/>
    <w:rsid w:val="002E602A"/>
    <w:rsid w:val="002E65FA"/>
    <w:rsid w:val="002E677D"/>
    <w:rsid w:val="002E680D"/>
    <w:rsid w:val="002E6976"/>
    <w:rsid w:val="002E6984"/>
    <w:rsid w:val="002E6C51"/>
    <w:rsid w:val="002E724E"/>
    <w:rsid w:val="002E7852"/>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46F6"/>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573"/>
    <w:rsid w:val="00312698"/>
    <w:rsid w:val="003127FE"/>
    <w:rsid w:val="00312A58"/>
    <w:rsid w:val="00312C26"/>
    <w:rsid w:val="00312CC2"/>
    <w:rsid w:val="00312EA4"/>
    <w:rsid w:val="00312FEF"/>
    <w:rsid w:val="0031304C"/>
    <w:rsid w:val="0031332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BE"/>
    <w:rsid w:val="00324FCB"/>
    <w:rsid w:val="003250E4"/>
    <w:rsid w:val="00325A9F"/>
    <w:rsid w:val="00325FFC"/>
    <w:rsid w:val="003260FB"/>
    <w:rsid w:val="0032676F"/>
    <w:rsid w:val="00327318"/>
    <w:rsid w:val="0032791D"/>
    <w:rsid w:val="00327AFD"/>
    <w:rsid w:val="00327CD7"/>
    <w:rsid w:val="00327E5F"/>
    <w:rsid w:val="00327E97"/>
    <w:rsid w:val="00327F45"/>
    <w:rsid w:val="00330179"/>
    <w:rsid w:val="00330296"/>
    <w:rsid w:val="003308E7"/>
    <w:rsid w:val="00330C02"/>
    <w:rsid w:val="00330C5C"/>
    <w:rsid w:val="00330F78"/>
    <w:rsid w:val="003311E3"/>
    <w:rsid w:val="0033170A"/>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9A8"/>
    <w:rsid w:val="00336F46"/>
    <w:rsid w:val="00336FC9"/>
    <w:rsid w:val="00337240"/>
    <w:rsid w:val="003374AD"/>
    <w:rsid w:val="003374C4"/>
    <w:rsid w:val="00340147"/>
    <w:rsid w:val="003405FA"/>
    <w:rsid w:val="00340849"/>
    <w:rsid w:val="00340B1C"/>
    <w:rsid w:val="003414B8"/>
    <w:rsid w:val="00341611"/>
    <w:rsid w:val="003417D8"/>
    <w:rsid w:val="003417F7"/>
    <w:rsid w:val="0034246A"/>
    <w:rsid w:val="0034256F"/>
    <w:rsid w:val="00342C03"/>
    <w:rsid w:val="00343123"/>
    <w:rsid w:val="003435EA"/>
    <w:rsid w:val="0034369D"/>
    <w:rsid w:val="00343B1B"/>
    <w:rsid w:val="00343CD1"/>
    <w:rsid w:val="00343DE7"/>
    <w:rsid w:val="00343EA3"/>
    <w:rsid w:val="00343EFC"/>
    <w:rsid w:val="00344122"/>
    <w:rsid w:val="00344388"/>
    <w:rsid w:val="003448B0"/>
    <w:rsid w:val="00344FAA"/>
    <w:rsid w:val="00345087"/>
    <w:rsid w:val="0034515E"/>
    <w:rsid w:val="0034597F"/>
    <w:rsid w:val="003459F0"/>
    <w:rsid w:val="00345A9B"/>
    <w:rsid w:val="0034636A"/>
    <w:rsid w:val="003465F9"/>
    <w:rsid w:val="003467DE"/>
    <w:rsid w:val="00346884"/>
    <w:rsid w:val="00346959"/>
    <w:rsid w:val="00346B9D"/>
    <w:rsid w:val="00347055"/>
    <w:rsid w:val="0034731B"/>
    <w:rsid w:val="0034769F"/>
    <w:rsid w:val="003477DE"/>
    <w:rsid w:val="003478C0"/>
    <w:rsid w:val="00350346"/>
    <w:rsid w:val="00350D80"/>
    <w:rsid w:val="00350FCE"/>
    <w:rsid w:val="003511EE"/>
    <w:rsid w:val="0035120F"/>
    <w:rsid w:val="0035174B"/>
    <w:rsid w:val="00351A58"/>
    <w:rsid w:val="00351B38"/>
    <w:rsid w:val="00351E47"/>
    <w:rsid w:val="00352B4A"/>
    <w:rsid w:val="00352B64"/>
    <w:rsid w:val="00353207"/>
    <w:rsid w:val="0035325E"/>
    <w:rsid w:val="003532F3"/>
    <w:rsid w:val="003536D3"/>
    <w:rsid w:val="003537D0"/>
    <w:rsid w:val="00353BFC"/>
    <w:rsid w:val="00353D57"/>
    <w:rsid w:val="00354221"/>
    <w:rsid w:val="00354484"/>
    <w:rsid w:val="00354492"/>
    <w:rsid w:val="0035451A"/>
    <w:rsid w:val="00354693"/>
    <w:rsid w:val="00354AEA"/>
    <w:rsid w:val="00354FB5"/>
    <w:rsid w:val="003553AA"/>
    <w:rsid w:val="003557E3"/>
    <w:rsid w:val="00356007"/>
    <w:rsid w:val="00356482"/>
    <w:rsid w:val="00356AF3"/>
    <w:rsid w:val="003575E5"/>
    <w:rsid w:val="0035785C"/>
    <w:rsid w:val="0035793E"/>
    <w:rsid w:val="0035798A"/>
    <w:rsid w:val="00357CCC"/>
    <w:rsid w:val="00360963"/>
    <w:rsid w:val="00360ED9"/>
    <w:rsid w:val="0036125F"/>
    <w:rsid w:val="00361532"/>
    <w:rsid w:val="00361905"/>
    <w:rsid w:val="00361B5F"/>
    <w:rsid w:val="003620CF"/>
    <w:rsid w:val="0036256D"/>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BFD"/>
    <w:rsid w:val="00371DDA"/>
    <w:rsid w:val="00372C55"/>
    <w:rsid w:val="00372CA4"/>
    <w:rsid w:val="00372DC6"/>
    <w:rsid w:val="00372E5D"/>
    <w:rsid w:val="00373536"/>
    <w:rsid w:val="00373557"/>
    <w:rsid w:val="00373561"/>
    <w:rsid w:val="0037380F"/>
    <w:rsid w:val="00373B2E"/>
    <w:rsid w:val="00373E1D"/>
    <w:rsid w:val="00373F60"/>
    <w:rsid w:val="0037403C"/>
    <w:rsid w:val="0037485F"/>
    <w:rsid w:val="00374ED0"/>
    <w:rsid w:val="00374F89"/>
    <w:rsid w:val="003752D2"/>
    <w:rsid w:val="0037537B"/>
    <w:rsid w:val="00375BB8"/>
    <w:rsid w:val="0037606F"/>
    <w:rsid w:val="003761AD"/>
    <w:rsid w:val="0037687A"/>
    <w:rsid w:val="00377255"/>
    <w:rsid w:val="003776E8"/>
    <w:rsid w:val="00377CF0"/>
    <w:rsid w:val="0038069F"/>
    <w:rsid w:val="003808AE"/>
    <w:rsid w:val="00380AD5"/>
    <w:rsid w:val="00380CCA"/>
    <w:rsid w:val="003813E2"/>
    <w:rsid w:val="00381FF2"/>
    <w:rsid w:val="003829E3"/>
    <w:rsid w:val="00382A7E"/>
    <w:rsid w:val="00382E3E"/>
    <w:rsid w:val="00383100"/>
    <w:rsid w:val="00383351"/>
    <w:rsid w:val="00383E2E"/>
    <w:rsid w:val="00383ED3"/>
    <w:rsid w:val="00384034"/>
    <w:rsid w:val="0038418E"/>
    <w:rsid w:val="0038428A"/>
    <w:rsid w:val="00384436"/>
    <w:rsid w:val="00384576"/>
    <w:rsid w:val="0038501B"/>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6E3"/>
    <w:rsid w:val="003A27D7"/>
    <w:rsid w:val="003A29E2"/>
    <w:rsid w:val="003A2F68"/>
    <w:rsid w:val="003A3471"/>
    <w:rsid w:val="003A371A"/>
    <w:rsid w:val="003A38D0"/>
    <w:rsid w:val="003A3FDA"/>
    <w:rsid w:val="003A4229"/>
    <w:rsid w:val="003A4243"/>
    <w:rsid w:val="003A4643"/>
    <w:rsid w:val="003A4F69"/>
    <w:rsid w:val="003A4FE9"/>
    <w:rsid w:val="003A509C"/>
    <w:rsid w:val="003A50E7"/>
    <w:rsid w:val="003A535A"/>
    <w:rsid w:val="003A5F06"/>
    <w:rsid w:val="003A5F34"/>
    <w:rsid w:val="003A6142"/>
    <w:rsid w:val="003A672B"/>
    <w:rsid w:val="003A676B"/>
    <w:rsid w:val="003A7129"/>
    <w:rsid w:val="003A7268"/>
    <w:rsid w:val="003A75D5"/>
    <w:rsid w:val="003A76AD"/>
    <w:rsid w:val="003A76FC"/>
    <w:rsid w:val="003A787A"/>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4069"/>
    <w:rsid w:val="003B4093"/>
    <w:rsid w:val="003B47E4"/>
    <w:rsid w:val="003B498C"/>
    <w:rsid w:val="003B5016"/>
    <w:rsid w:val="003B5208"/>
    <w:rsid w:val="003B5353"/>
    <w:rsid w:val="003B53A4"/>
    <w:rsid w:val="003B53C4"/>
    <w:rsid w:val="003B59A6"/>
    <w:rsid w:val="003B5C5F"/>
    <w:rsid w:val="003B5E43"/>
    <w:rsid w:val="003B5EB2"/>
    <w:rsid w:val="003B64FC"/>
    <w:rsid w:val="003B6835"/>
    <w:rsid w:val="003B6D08"/>
    <w:rsid w:val="003B718A"/>
    <w:rsid w:val="003B7B40"/>
    <w:rsid w:val="003C0024"/>
    <w:rsid w:val="003C01A3"/>
    <w:rsid w:val="003C0238"/>
    <w:rsid w:val="003C0541"/>
    <w:rsid w:val="003C05B6"/>
    <w:rsid w:val="003C0863"/>
    <w:rsid w:val="003C1433"/>
    <w:rsid w:val="003C15C1"/>
    <w:rsid w:val="003C218D"/>
    <w:rsid w:val="003C25C4"/>
    <w:rsid w:val="003C2D89"/>
    <w:rsid w:val="003C307E"/>
    <w:rsid w:val="003C32EE"/>
    <w:rsid w:val="003C3701"/>
    <w:rsid w:val="003C37F7"/>
    <w:rsid w:val="003C3965"/>
    <w:rsid w:val="003C40C7"/>
    <w:rsid w:val="003C4595"/>
    <w:rsid w:val="003C480D"/>
    <w:rsid w:val="003C4C3A"/>
    <w:rsid w:val="003C4CAC"/>
    <w:rsid w:val="003C4DAA"/>
    <w:rsid w:val="003C4F03"/>
    <w:rsid w:val="003C5038"/>
    <w:rsid w:val="003C521A"/>
    <w:rsid w:val="003C547D"/>
    <w:rsid w:val="003C5984"/>
    <w:rsid w:val="003C67EA"/>
    <w:rsid w:val="003C6A88"/>
    <w:rsid w:val="003C6D53"/>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531"/>
    <w:rsid w:val="003E066B"/>
    <w:rsid w:val="003E08DA"/>
    <w:rsid w:val="003E08F4"/>
    <w:rsid w:val="003E0A20"/>
    <w:rsid w:val="003E0D34"/>
    <w:rsid w:val="003E1110"/>
    <w:rsid w:val="003E144A"/>
    <w:rsid w:val="003E1539"/>
    <w:rsid w:val="003E1619"/>
    <w:rsid w:val="003E166B"/>
    <w:rsid w:val="003E1723"/>
    <w:rsid w:val="003E1873"/>
    <w:rsid w:val="003E1BCC"/>
    <w:rsid w:val="003E24B1"/>
    <w:rsid w:val="003E2663"/>
    <w:rsid w:val="003E2ED5"/>
    <w:rsid w:val="003E2F4E"/>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850"/>
    <w:rsid w:val="003F5DCB"/>
    <w:rsid w:val="003F5E5F"/>
    <w:rsid w:val="003F618A"/>
    <w:rsid w:val="003F6204"/>
    <w:rsid w:val="003F6A2C"/>
    <w:rsid w:val="003F6A5B"/>
    <w:rsid w:val="003F758D"/>
    <w:rsid w:val="00400236"/>
    <w:rsid w:val="004002B2"/>
    <w:rsid w:val="004002BE"/>
    <w:rsid w:val="004007CE"/>
    <w:rsid w:val="00400844"/>
    <w:rsid w:val="00400AE5"/>
    <w:rsid w:val="00400E56"/>
    <w:rsid w:val="004011B2"/>
    <w:rsid w:val="004012B9"/>
    <w:rsid w:val="004013F1"/>
    <w:rsid w:val="00401C1B"/>
    <w:rsid w:val="00401FE5"/>
    <w:rsid w:val="004020BE"/>
    <w:rsid w:val="00402367"/>
    <w:rsid w:val="00402817"/>
    <w:rsid w:val="00402C33"/>
    <w:rsid w:val="0040307D"/>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624C"/>
    <w:rsid w:val="00406609"/>
    <w:rsid w:val="00406AE9"/>
    <w:rsid w:val="00406CD4"/>
    <w:rsid w:val="00406EE8"/>
    <w:rsid w:val="00406F6A"/>
    <w:rsid w:val="00407218"/>
    <w:rsid w:val="00407571"/>
    <w:rsid w:val="00407980"/>
    <w:rsid w:val="00410189"/>
    <w:rsid w:val="004108C3"/>
    <w:rsid w:val="0041092A"/>
    <w:rsid w:val="00410C09"/>
    <w:rsid w:val="00410F8D"/>
    <w:rsid w:val="00411AB6"/>
    <w:rsid w:val="00411B18"/>
    <w:rsid w:val="00411CFA"/>
    <w:rsid w:val="00411F08"/>
    <w:rsid w:val="0041248F"/>
    <w:rsid w:val="0041258B"/>
    <w:rsid w:val="004126B9"/>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D1"/>
    <w:rsid w:val="00414B2C"/>
    <w:rsid w:val="00414BC3"/>
    <w:rsid w:val="00414C84"/>
    <w:rsid w:val="00414DA3"/>
    <w:rsid w:val="00414DD7"/>
    <w:rsid w:val="00414DEB"/>
    <w:rsid w:val="00414E04"/>
    <w:rsid w:val="00414F3B"/>
    <w:rsid w:val="00414FA5"/>
    <w:rsid w:val="00415019"/>
    <w:rsid w:val="0041550E"/>
    <w:rsid w:val="0041553C"/>
    <w:rsid w:val="004157BC"/>
    <w:rsid w:val="00415B0A"/>
    <w:rsid w:val="00415BC3"/>
    <w:rsid w:val="00416033"/>
    <w:rsid w:val="00416521"/>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E14"/>
    <w:rsid w:val="00421EBE"/>
    <w:rsid w:val="00421F17"/>
    <w:rsid w:val="0042206B"/>
    <w:rsid w:val="00422237"/>
    <w:rsid w:val="004224B9"/>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5CF"/>
    <w:rsid w:val="004306D0"/>
    <w:rsid w:val="00430718"/>
    <w:rsid w:val="004308A3"/>
    <w:rsid w:val="0043091E"/>
    <w:rsid w:val="00430A84"/>
    <w:rsid w:val="00430E3A"/>
    <w:rsid w:val="00431395"/>
    <w:rsid w:val="00431685"/>
    <w:rsid w:val="00431822"/>
    <w:rsid w:val="004318A4"/>
    <w:rsid w:val="00431A35"/>
    <w:rsid w:val="00431D2F"/>
    <w:rsid w:val="0043202C"/>
    <w:rsid w:val="004320F7"/>
    <w:rsid w:val="00432628"/>
    <w:rsid w:val="00432711"/>
    <w:rsid w:val="004328E2"/>
    <w:rsid w:val="00432C80"/>
    <w:rsid w:val="004330B1"/>
    <w:rsid w:val="00433865"/>
    <w:rsid w:val="00433963"/>
    <w:rsid w:val="00433CDA"/>
    <w:rsid w:val="00433FD0"/>
    <w:rsid w:val="00434551"/>
    <w:rsid w:val="00434A46"/>
    <w:rsid w:val="00434EB0"/>
    <w:rsid w:val="00434F08"/>
    <w:rsid w:val="004351D2"/>
    <w:rsid w:val="004354B8"/>
    <w:rsid w:val="0043590E"/>
    <w:rsid w:val="00435F3E"/>
    <w:rsid w:val="00436831"/>
    <w:rsid w:val="0043687C"/>
    <w:rsid w:val="00436A7A"/>
    <w:rsid w:val="00436B38"/>
    <w:rsid w:val="00436FBD"/>
    <w:rsid w:val="00437133"/>
    <w:rsid w:val="00437540"/>
    <w:rsid w:val="004378F2"/>
    <w:rsid w:val="0043796F"/>
    <w:rsid w:val="00437E25"/>
    <w:rsid w:val="004402CD"/>
    <w:rsid w:val="004408DB"/>
    <w:rsid w:val="00440B63"/>
    <w:rsid w:val="00440BAF"/>
    <w:rsid w:val="00440D4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517E"/>
    <w:rsid w:val="004452B5"/>
    <w:rsid w:val="004460DE"/>
    <w:rsid w:val="0044640D"/>
    <w:rsid w:val="0044661A"/>
    <w:rsid w:val="00446672"/>
    <w:rsid w:val="004468F3"/>
    <w:rsid w:val="00446A03"/>
    <w:rsid w:val="00446A74"/>
    <w:rsid w:val="00446EAD"/>
    <w:rsid w:val="00446F4A"/>
    <w:rsid w:val="0044737C"/>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5BE"/>
    <w:rsid w:val="0045271F"/>
    <w:rsid w:val="0045286C"/>
    <w:rsid w:val="00452A0E"/>
    <w:rsid w:val="00452A7C"/>
    <w:rsid w:val="004532BA"/>
    <w:rsid w:val="004533BA"/>
    <w:rsid w:val="00453623"/>
    <w:rsid w:val="00453795"/>
    <w:rsid w:val="00453ABD"/>
    <w:rsid w:val="0045431A"/>
    <w:rsid w:val="00454444"/>
    <w:rsid w:val="004544CD"/>
    <w:rsid w:val="004545FC"/>
    <w:rsid w:val="004548CA"/>
    <w:rsid w:val="00454BE2"/>
    <w:rsid w:val="00454D33"/>
    <w:rsid w:val="00454DC3"/>
    <w:rsid w:val="004550BF"/>
    <w:rsid w:val="00455C20"/>
    <w:rsid w:val="00455D0F"/>
    <w:rsid w:val="00456089"/>
    <w:rsid w:val="0045616E"/>
    <w:rsid w:val="004565AE"/>
    <w:rsid w:val="0045699F"/>
    <w:rsid w:val="00456C08"/>
    <w:rsid w:val="004570D7"/>
    <w:rsid w:val="004571C5"/>
    <w:rsid w:val="00457331"/>
    <w:rsid w:val="00457633"/>
    <w:rsid w:val="0045767C"/>
    <w:rsid w:val="00457C17"/>
    <w:rsid w:val="00460306"/>
    <w:rsid w:val="00460D5F"/>
    <w:rsid w:val="00461417"/>
    <w:rsid w:val="00461918"/>
    <w:rsid w:val="00461DFB"/>
    <w:rsid w:val="00461E37"/>
    <w:rsid w:val="00461F7B"/>
    <w:rsid w:val="00462019"/>
    <w:rsid w:val="00462198"/>
    <w:rsid w:val="0046226A"/>
    <w:rsid w:val="0046229D"/>
    <w:rsid w:val="00462F4B"/>
    <w:rsid w:val="00463017"/>
    <w:rsid w:val="0046304D"/>
    <w:rsid w:val="00463B7C"/>
    <w:rsid w:val="00463B7D"/>
    <w:rsid w:val="00463C43"/>
    <w:rsid w:val="004641C0"/>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A0F"/>
    <w:rsid w:val="00470C98"/>
    <w:rsid w:val="00470E1F"/>
    <w:rsid w:val="00471294"/>
    <w:rsid w:val="00471C12"/>
    <w:rsid w:val="00471FD0"/>
    <w:rsid w:val="00472879"/>
    <w:rsid w:val="0047323F"/>
    <w:rsid w:val="0047324C"/>
    <w:rsid w:val="00473348"/>
    <w:rsid w:val="00473684"/>
    <w:rsid w:val="00473686"/>
    <w:rsid w:val="00473817"/>
    <w:rsid w:val="00474266"/>
    <w:rsid w:val="0047429C"/>
    <w:rsid w:val="004744E1"/>
    <w:rsid w:val="0047496B"/>
    <w:rsid w:val="00474CA1"/>
    <w:rsid w:val="00474D19"/>
    <w:rsid w:val="004750D2"/>
    <w:rsid w:val="004753CE"/>
    <w:rsid w:val="004754FE"/>
    <w:rsid w:val="004758F5"/>
    <w:rsid w:val="00475FCC"/>
    <w:rsid w:val="00476034"/>
    <w:rsid w:val="0047626A"/>
    <w:rsid w:val="004766B6"/>
    <w:rsid w:val="00476764"/>
    <w:rsid w:val="00476B1D"/>
    <w:rsid w:val="00476C4A"/>
    <w:rsid w:val="004774AD"/>
    <w:rsid w:val="004775D1"/>
    <w:rsid w:val="0047798B"/>
    <w:rsid w:val="00477BF5"/>
    <w:rsid w:val="00477CA0"/>
    <w:rsid w:val="00477DC8"/>
    <w:rsid w:val="0048077F"/>
    <w:rsid w:val="00480BD7"/>
    <w:rsid w:val="00480F67"/>
    <w:rsid w:val="004811D4"/>
    <w:rsid w:val="00481883"/>
    <w:rsid w:val="00481B98"/>
    <w:rsid w:val="004820BD"/>
    <w:rsid w:val="00483D34"/>
    <w:rsid w:val="004846BE"/>
    <w:rsid w:val="0048473C"/>
    <w:rsid w:val="00484827"/>
    <w:rsid w:val="00484858"/>
    <w:rsid w:val="004848AC"/>
    <w:rsid w:val="00484978"/>
    <w:rsid w:val="00484CB9"/>
    <w:rsid w:val="00484DC3"/>
    <w:rsid w:val="00484E18"/>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66C"/>
    <w:rsid w:val="00492A6C"/>
    <w:rsid w:val="004933CB"/>
    <w:rsid w:val="00493B3E"/>
    <w:rsid w:val="00493D9F"/>
    <w:rsid w:val="00494626"/>
    <w:rsid w:val="00494F38"/>
    <w:rsid w:val="00494F62"/>
    <w:rsid w:val="00495445"/>
    <w:rsid w:val="00495456"/>
    <w:rsid w:val="0049586E"/>
    <w:rsid w:val="00495C96"/>
    <w:rsid w:val="00495D81"/>
    <w:rsid w:val="00496B2E"/>
    <w:rsid w:val="00496DCB"/>
    <w:rsid w:val="00496E15"/>
    <w:rsid w:val="00496E70"/>
    <w:rsid w:val="00496FF6"/>
    <w:rsid w:val="00497016"/>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236"/>
    <w:rsid w:val="004A2754"/>
    <w:rsid w:val="004A28E8"/>
    <w:rsid w:val="004A2A56"/>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628"/>
    <w:rsid w:val="004A6AC8"/>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FEC"/>
    <w:rsid w:val="004C4A46"/>
    <w:rsid w:val="004C5046"/>
    <w:rsid w:val="004C5320"/>
    <w:rsid w:val="004C54D9"/>
    <w:rsid w:val="004C5B43"/>
    <w:rsid w:val="004C5BD9"/>
    <w:rsid w:val="004C5F45"/>
    <w:rsid w:val="004C6213"/>
    <w:rsid w:val="004C6389"/>
    <w:rsid w:val="004C638C"/>
    <w:rsid w:val="004C72F4"/>
    <w:rsid w:val="004C73D9"/>
    <w:rsid w:val="004C76A0"/>
    <w:rsid w:val="004C7C33"/>
    <w:rsid w:val="004D00D1"/>
    <w:rsid w:val="004D044A"/>
    <w:rsid w:val="004D0E73"/>
    <w:rsid w:val="004D0EEC"/>
    <w:rsid w:val="004D1032"/>
    <w:rsid w:val="004D152F"/>
    <w:rsid w:val="004D15E8"/>
    <w:rsid w:val="004D15F0"/>
    <w:rsid w:val="004D1C2B"/>
    <w:rsid w:val="004D20C2"/>
    <w:rsid w:val="004D22AC"/>
    <w:rsid w:val="004D28FA"/>
    <w:rsid w:val="004D35B2"/>
    <w:rsid w:val="004D35D2"/>
    <w:rsid w:val="004D3878"/>
    <w:rsid w:val="004D38CA"/>
    <w:rsid w:val="004D3A26"/>
    <w:rsid w:val="004D3C47"/>
    <w:rsid w:val="004D4475"/>
    <w:rsid w:val="004D448E"/>
    <w:rsid w:val="004D46B8"/>
    <w:rsid w:val="004D4AF9"/>
    <w:rsid w:val="004D4C49"/>
    <w:rsid w:val="004D4E58"/>
    <w:rsid w:val="004D512C"/>
    <w:rsid w:val="004D5331"/>
    <w:rsid w:val="004D5336"/>
    <w:rsid w:val="004D53EE"/>
    <w:rsid w:val="004D5625"/>
    <w:rsid w:val="004D5650"/>
    <w:rsid w:val="004D584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10B9"/>
    <w:rsid w:val="004F1845"/>
    <w:rsid w:val="004F1CA7"/>
    <w:rsid w:val="004F1D63"/>
    <w:rsid w:val="004F2501"/>
    <w:rsid w:val="004F2981"/>
    <w:rsid w:val="004F2EC1"/>
    <w:rsid w:val="004F31F7"/>
    <w:rsid w:val="004F3360"/>
    <w:rsid w:val="004F34CD"/>
    <w:rsid w:val="004F362D"/>
    <w:rsid w:val="004F37EF"/>
    <w:rsid w:val="004F3DC5"/>
    <w:rsid w:val="004F4171"/>
    <w:rsid w:val="004F44DA"/>
    <w:rsid w:val="004F4FBF"/>
    <w:rsid w:val="004F5CE5"/>
    <w:rsid w:val="004F5D04"/>
    <w:rsid w:val="004F6441"/>
    <w:rsid w:val="004F644F"/>
    <w:rsid w:val="004F649C"/>
    <w:rsid w:val="004F64DE"/>
    <w:rsid w:val="004F684E"/>
    <w:rsid w:val="004F6999"/>
    <w:rsid w:val="004F69C1"/>
    <w:rsid w:val="004F78FB"/>
    <w:rsid w:val="004F7CFD"/>
    <w:rsid w:val="00500372"/>
    <w:rsid w:val="00500622"/>
    <w:rsid w:val="00500663"/>
    <w:rsid w:val="0050096D"/>
    <w:rsid w:val="00500CC1"/>
    <w:rsid w:val="00500F5B"/>
    <w:rsid w:val="00501180"/>
    <w:rsid w:val="005013B6"/>
    <w:rsid w:val="00501584"/>
    <w:rsid w:val="00501C3C"/>
    <w:rsid w:val="00501C64"/>
    <w:rsid w:val="0050279C"/>
    <w:rsid w:val="005032B1"/>
    <w:rsid w:val="005035DD"/>
    <w:rsid w:val="00503985"/>
    <w:rsid w:val="00503D58"/>
    <w:rsid w:val="0050437D"/>
    <w:rsid w:val="005044BC"/>
    <w:rsid w:val="00504ED9"/>
    <w:rsid w:val="005053A3"/>
    <w:rsid w:val="00505773"/>
    <w:rsid w:val="0050583A"/>
    <w:rsid w:val="00505E9C"/>
    <w:rsid w:val="00506084"/>
    <w:rsid w:val="00506390"/>
    <w:rsid w:val="00506504"/>
    <w:rsid w:val="00506BD7"/>
    <w:rsid w:val="00506C2E"/>
    <w:rsid w:val="00506F71"/>
    <w:rsid w:val="0050715F"/>
    <w:rsid w:val="00507821"/>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F6"/>
    <w:rsid w:val="005210BC"/>
    <w:rsid w:val="005212E4"/>
    <w:rsid w:val="00521313"/>
    <w:rsid w:val="005216C7"/>
    <w:rsid w:val="005217B1"/>
    <w:rsid w:val="005218FC"/>
    <w:rsid w:val="0052216B"/>
    <w:rsid w:val="005225C1"/>
    <w:rsid w:val="005225EA"/>
    <w:rsid w:val="00522706"/>
    <w:rsid w:val="00522929"/>
    <w:rsid w:val="00522CC7"/>
    <w:rsid w:val="00523416"/>
    <w:rsid w:val="00523797"/>
    <w:rsid w:val="00523937"/>
    <w:rsid w:val="00523B4E"/>
    <w:rsid w:val="00523CAD"/>
    <w:rsid w:val="005240FF"/>
    <w:rsid w:val="005248C1"/>
    <w:rsid w:val="00524FD8"/>
    <w:rsid w:val="005257BA"/>
    <w:rsid w:val="00525C3F"/>
    <w:rsid w:val="00525CD8"/>
    <w:rsid w:val="0052663B"/>
    <w:rsid w:val="005267BE"/>
    <w:rsid w:val="00526B57"/>
    <w:rsid w:val="00526C37"/>
    <w:rsid w:val="00527D53"/>
    <w:rsid w:val="00530485"/>
    <w:rsid w:val="00530B60"/>
    <w:rsid w:val="00530BCB"/>
    <w:rsid w:val="00530FD2"/>
    <w:rsid w:val="00531085"/>
    <w:rsid w:val="005310A9"/>
    <w:rsid w:val="00531934"/>
    <w:rsid w:val="0053197C"/>
    <w:rsid w:val="00531C78"/>
    <w:rsid w:val="00531D28"/>
    <w:rsid w:val="00531D5D"/>
    <w:rsid w:val="00531DB4"/>
    <w:rsid w:val="00531ECD"/>
    <w:rsid w:val="00531F0B"/>
    <w:rsid w:val="0053249D"/>
    <w:rsid w:val="00532B4F"/>
    <w:rsid w:val="00532F59"/>
    <w:rsid w:val="005331B5"/>
    <w:rsid w:val="005331D5"/>
    <w:rsid w:val="00533257"/>
    <w:rsid w:val="005334BF"/>
    <w:rsid w:val="00533537"/>
    <w:rsid w:val="005335C2"/>
    <w:rsid w:val="005345E3"/>
    <w:rsid w:val="00534826"/>
    <w:rsid w:val="00534A76"/>
    <w:rsid w:val="00534D4C"/>
    <w:rsid w:val="00535400"/>
    <w:rsid w:val="005354C9"/>
    <w:rsid w:val="00535570"/>
    <w:rsid w:val="005357F9"/>
    <w:rsid w:val="005369C9"/>
    <w:rsid w:val="00536A86"/>
    <w:rsid w:val="00536AE6"/>
    <w:rsid w:val="00536D20"/>
    <w:rsid w:val="00536DC7"/>
    <w:rsid w:val="005371D2"/>
    <w:rsid w:val="005377FF"/>
    <w:rsid w:val="005378B6"/>
    <w:rsid w:val="00537E6F"/>
    <w:rsid w:val="00537F80"/>
    <w:rsid w:val="00537FF8"/>
    <w:rsid w:val="005405ED"/>
    <w:rsid w:val="00540757"/>
    <w:rsid w:val="00540EAF"/>
    <w:rsid w:val="005412FE"/>
    <w:rsid w:val="005414DB"/>
    <w:rsid w:val="00541621"/>
    <w:rsid w:val="00541759"/>
    <w:rsid w:val="0054195E"/>
    <w:rsid w:val="005419AC"/>
    <w:rsid w:val="00541C5D"/>
    <w:rsid w:val="00541D9F"/>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D92"/>
    <w:rsid w:val="00545F72"/>
    <w:rsid w:val="005460FF"/>
    <w:rsid w:val="00546161"/>
    <w:rsid w:val="00546267"/>
    <w:rsid w:val="005462A6"/>
    <w:rsid w:val="00546370"/>
    <w:rsid w:val="005463C8"/>
    <w:rsid w:val="005465FE"/>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21"/>
    <w:rsid w:val="005554E0"/>
    <w:rsid w:val="00555628"/>
    <w:rsid w:val="0055593F"/>
    <w:rsid w:val="00555A45"/>
    <w:rsid w:val="00555B10"/>
    <w:rsid w:val="00556235"/>
    <w:rsid w:val="00556466"/>
    <w:rsid w:val="0055694C"/>
    <w:rsid w:val="00556AD4"/>
    <w:rsid w:val="00556B17"/>
    <w:rsid w:val="00556FD7"/>
    <w:rsid w:val="0055731C"/>
    <w:rsid w:val="005578B7"/>
    <w:rsid w:val="00557E9D"/>
    <w:rsid w:val="0056036D"/>
    <w:rsid w:val="00560993"/>
    <w:rsid w:val="005609EF"/>
    <w:rsid w:val="00560CB5"/>
    <w:rsid w:val="00560CEB"/>
    <w:rsid w:val="005613C1"/>
    <w:rsid w:val="005615F2"/>
    <w:rsid w:val="00562702"/>
    <w:rsid w:val="005629E3"/>
    <w:rsid w:val="00562B17"/>
    <w:rsid w:val="00562D6E"/>
    <w:rsid w:val="00563051"/>
    <w:rsid w:val="005630A9"/>
    <w:rsid w:val="0056322C"/>
    <w:rsid w:val="00563331"/>
    <w:rsid w:val="00563759"/>
    <w:rsid w:val="0056402C"/>
    <w:rsid w:val="005640F3"/>
    <w:rsid w:val="00564304"/>
    <w:rsid w:val="005643D8"/>
    <w:rsid w:val="005644D9"/>
    <w:rsid w:val="0056466D"/>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DAA"/>
    <w:rsid w:val="00570DB0"/>
    <w:rsid w:val="00570DCC"/>
    <w:rsid w:val="00571029"/>
    <w:rsid w:val="005710D5"/>
    <w:rsid w:val="005712EE"/>
    <w:rsid w:val="00571738"/>
    <w:rsid w:val="00571A37"/>
    <w:rsid w:val="00571B4E"/>
    <w:rsid w:val="0057214D"/>
    <w:rsid w:val="00572161"/>
    <w:rsid w:val="00572338"/>
    <w:rsid w:val="0057260C"/>
    <w:rsid w:val="00572656"/>
    <w:rsid w:val="0057266A"/>
    <w:rsid w:val="00572951"/>
    <w:rsid w:val="00573158"/>
    <w:rsid w:val="00573672"/>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703C"/>
    <w:rsid w:val="00597564"/>
    <w:rsid w:val="0059756C"/>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749"/>
    <w:rsid w:val="005A3090"/>
    <w:rsid w:val="005A3765"/>
    <w:rsid w:val="005A3A2C"/>
    <w:rsid w:val="005A3BA7"/>
    <w:rsid w:val="005A3DC9"/>
    <w:rsid w:val="005A4039"/>
    <w:rsid w:val="005A4170"/>
    <w:rsid w:val="005A427F"/>
    <w:rsid w:val="005A4777"/>
    <w:rsid w:val="005A48F2"/>
    <w:rsid w:val="005A5419"/>
    <w:rsid w:val="005A57D2"/>
    <w:rsid w:val="005A5807"/>
    <w:rsid w:val="005A5859"/>
    <w:rsid w:val="005A5945"/>
    <w:rsid w:val="005A5BEA"/>
    <w:rsid w:val="005A646F"/>
    <w:rsid w:val="005A6526"/>
    <w:rsid w:val="005A6540"/>
    <w:rsid w:val="005A6655"/>
    <w:rsid w:val="005A68BE"/>
    <w:rsid w:val="005A6992"/>
    <w:rsid w:val="005A6E04"/>
    <w:rsid w:val="005A75C7"/>
    <w:rsid w:val="005A76C0"/>
    <w:rsid w:val="005A7994"/>
    <w:rsid w:val="005A7D0E"/>
    <w:rsid w:val="005A7DC2"/>
    <w:rsid w:val="005A7F16"/>
    <w:rsid w:val="005B0089"/>
    <w:rsid w:val="005B0648"/>
    <w:rsid w:val="005B0B70"/>
    <w:rsid w:val="005B112D"/>
    <w:rsid w:val="005B1166"/>
    <w:rsid w:val="005B1649"/>
    <w:rsid w:val="005B19A2"/>
    <w:rsid w:val="005B1A2C"/>
    <w:rsid w:val="005B21F3"/>
    <w:rsid w:val="005B248E"/>
    <w:rsid w:val="005B2F57"/>
    <w:rsid w:val="005B371D"/>
    <w:rsid w:val="005B3A22"/>
    <w:rsid w:val="005B3E3D"/>
    <w:rsid w:val="005B4003"/>
    <w:rsid w:val="005B43BA"/>
    <w:rsid w:val="005B4DDE"/>
    <w:rsid w:val="005B4E35"/>
    <w:rsid w:val="005B5044"/>
    <w:rsid w:val="005B5160"/>
    <w:rsid w:val="005B5551"/>
    <w:rsid w:val="005B5EB5"/>
    <w:rsid w:val="005B5F6C"/>
    <w:rsid w:val="005B5FE7"/>
    <w:rsid w:val="005B60BF"/>
    <w:rsid w:val="005B7C1D"/>
    <w:rsid w:val="005C01F7"/>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52C"/>
    <w:rsid w:val="005C4A36"/>
    <w:rsid w:val="005C4EEB"/>
    <w:rsid w:val="005C5299"/>
    <w:rsid w:val="005C5723"/>
    <w:rsid w:val="005C5942"/>
    <w:rsid w:val="005C5EF1"/>
    <w:rsid w:val="005C630D"/>
    <w:rsid w:val="005C6341"/>
    <w:rsid w:val="005C6D82"/>
    <w:rsid w:val="005C6D95"/>
    <w:rsid w:val="005C6FF3"/>
    <w:rsid w:val="005C7503"/>
    <w:rsid w:val="005C75CD"/>
    <w:rsid w:val="005C7C1F"/>
    <w:rsid w:val="005D00B0"/>
    <w:rsid w:val="005D059E"/>
    <w:rsid w:val="005D0856"/>
    <w:rsid w:val="005D0A00"/>
    <w:rsid w:val="005D1F16"/>
    <w:rsid w:val="005D2165"/>
    <w:rsid w:val="005D282A"/>
    <w:rsid w:val="005D29ED"/>
    <w:rsid w:val="005D2D37"/>
    <w:rsid w:val="005D2E96"/>
    <w:rsid w:val="005D3EC1"/>
    <w:rsid w:val="005D3F6B"/>
    <w:rsid w:val="005D43DE"/>
    <w:rsid w:val="005D453F"/>
    <w:rsid w:val="005D483F"/>
    <w:rsid w:val="005D5395"/>
    <w:rsid w:val="005D5A00"/>
    <w:rsid w:val="005D5BE6"/>
    <w:rsid w:val="005D60A3"/>
    <w:rsid w:val="005D6838"/>
    <w:rsid w:val="005D685A"/>
    <w:rsid w:val="005D6A94"/>
    <w:rsid w:val="005D7332"/>
    <w:rsid w:val="005D7640"/>
    <w:rsid w:val="005D7786"/>
    <w:rsid w:val="005E0366"/>
    <w:rsid w:val="005E045C"/>
    <w:rsid w:val="005E04E0"/>
    <w:rsid w:val="005E053E"/>
    <w:rsid w:val="005E06E0"/>
    <w:rsid w:val="005E0EE5"/>
    <w:rsid w:val="005E0FBA"/>
    <w:rsid w:val="005E150F"/>
    <w:rsid w:val="005E15C8"/>
    <w:rsid w:val="005E1B00"/>
    <w:rsid w:val="005E1B76"/>
    <w:rsid w:val="005E206E"/>
    <w:rsid w:val="005E2155"/>
    <w:rsid w:val="005E28A5"/>
    <w:rsid w:val="005E2F2A"/>
    <w:rsid w:val="005E3E79"/>
    <w:rsid w:val="005E40D1"/>
    <w:rsid w:val="005E4483"/>
    <w:rsid w:val="005E45FD"/>
    <w:rsid w:val="005E48C5"/>
    <w:rsid w:val="005E4970"/>
    <w:rsid w:val="005E4D5D"/>
    <w:rsid w:val="005E4F85"/>
    <w:rsid w:val="005E5295"/>
    <w:rsid w:val="005E52C6"/>
    <w:rsid w:val="005E5B04"/>
    <w:rsid w:val="005E5BB4"/>
    <w:rsid w:val="005E5C7D"/>
    <w:rsid w:val="005E600B"/>
    <w:rsid w:val="005E6015"/>
    <w:rsid w:val="005E6A85"/>
    <w:rsid w:val="005E6C0F"/>
    <w:rsid w:val="005E7102"/>
    <w:rsid w:val="005E7CA8"/>
    <w:rsid w:val="005E7D28"/>
    <w:rsid w:val="005E7FD2"/>
    <w:rsid w:val="005F0375"/>
    <w:rsid w:val="005F19F8"/>
    <w:rsid w:val="005F1AAB"/>
    <w:rsid w:val="005F1AB7"/>
    <w:rsid w:val="005F227F"/>
    <w:rsid w:val="005F26BB"/>
    <w:rsid w:val="005F29A7"/>
    <w:rsid w:val="005F2F8F"/>
    <w:rsid w:val="005F342C"/>
    <w:rsid w:val="005F3529"/>
    <w:rsid w:val="005F3575"/>
    <w:rsid w:val="005F386F"/>
    <w:rsid w:val="005F3C6F"/>
    <w:rsid w:val="005F40E4"/>
    <w:rsid w:val="005F40F6"/>
    <w:rsid w:val="005F4598"/>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926"/>
    <w:rsid w:val="00600F6C"/>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DA"/>
    <w:rsid w:val="0060583B"/>
    <w:rsid w:val="006061A7"/>
    <w:rsid w:val="006066ED"/>
    <w:rsid w:val="00606AA5"/>
    <w:rsid w:val="0060715B"/>
    <w:rsid w:val="006073BE"/>
    <w:rsid w:val="00607479"/>
    <w:rsid w:val="00607754"/>
    <w:rsid w:val="0060792E"/>
    <w:rsid w:val="00607B49"/>
    <w:rsid w:val="00607BC1"/>
    <w:rsid w:val="00607D07"/>
    <w:rsid w:val="006104C4"/>
    <w:rsid w:val="00610D01"/>
    <w:rsid w:val="00610E11"/>
    <w:rsid w:val="00610E20"/>
    <w:rsid w:val="00610E36"/>
    <w:rsid w:val="00610FDF"/>
    <w:rsid w:val="006112C7"/>
    <w:rsid w:val="0061131B"/>
    <w:rsid w:val="00611BC0"/>
    <w:rsid w:val="00612207"/>
    <w:rsid w:val="006126E8"/>
    <w:rsid w:val="006129CB"/>
    <w:rsid w:val="00613187"/>
    <w:rsid w:val="00613665"/>
    <w:rsid w:val="00613C44"/>
    <w:rsid w:val="00613EC3"/>
    <w:rsid w:val="006141D0"/>
    <w:rsid w:val="00614424"/>
    <w:rsid w:val="00614C2A"/>
    <w:rsid w:val="00615307"/>
    <w:rsid w:val="0061531B"/>
    <w:rsid w:val="00615788"/>
    <w:rsid w:val="00615B2C"/>
    <w:rsid w:val="00615D72"/>
    <w:rsid w:val="00615EF7"/>
    <w:rsid w:val="00616127"/>
    <w:rsid w:val="006163E9"/>
    <w:rsid w:val="006166AB"/>
    <w:rsid w:val="006166D4"/>
    <w:rsid w:val="00616CF8"/>
    <w:rsid w:val="0061744A"/>
    <w:rsid w:val="00617520"/>
    <w:rsid w:val="00617631"/>
    <w:rsid w:val="0061776C"/>
    <w:rsid w:val="006177A3"/>
    <w:rsid w:val="006178FA"/>
    <w:rsid w:val="00617917"/>
    <w:rsid w:val="00617D1B"/>
    <w:rsid w:val="00617F30"/>
    <w:rsid w:val="0062025E"/>
    <w:rsid w:val="006204F2"/>
    <w:rsid w:val="00620584"/>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43CF"/>
    <w:rsid w:val="0062495D"/>
    <w:rsid w:val="006249A5"/>
    <w:rsid w:val="00624A8F"/>
    <w:rsid w:val="00625122"/>
    <w:rsid w:val="00625327"/>
    <w:rsid w:val="00625A8E"/>
    <w:rsid w:val="00625D28"/>
    <w:rsid w:val="00625E57"/>
    <w:rsid w:val="00625E98"/>
    <w:rsid w:val="006261BD"/>
    <w:rsid w:val="006265E7"/>
    <w:rsid w:val="00626816"/>
    <w:rsid w:val="006269BF"/>
    <w:rsid w:val="00626AF1"/>
    <w:rsid w:val="00626B67"/>
    <w:rsid w:val="0062771D"/>
    <w:rsid w:val="006300DA"/>
    <w:rsid w:val="0063026F"/>
    <w:rsid w:val="0063047C"/>
    <w:rsid w:val="00630561"/>
    <w:rsid w:val="006307D1"/>
    <w:rsid w:val="00630859"/>
    <w:rsid w:val="00630AE1"/>
    <w:rsid w:val="00630B79"/>
    <w:rsid w:val="00630BFD"/>
    <w:rsid w:val="0063107F"/>
    <w:rsid w:val="00631136"/>
    <w:rsid w:val="00631345"/>
    <w:rsid w:val="00631B0D"/>
    <w:rsid w:val="00631F9D"/>
    <w:rsid w:val="00632003"/>
    <w:rsid w:val="00632CD6"/>
    <w:rsid w:val="0063309D"/>
    <w:rsid w:val="0063318D"/>
    <w:rsid w:val="0063364D"/>
    <w:rsid w:val="00633949"/>
    <w:rsid w:val="00633A92"/>
    <w:rsid w:val="00633C3A"/>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6C6"/>
    <w:rsid w:val="0064474B"/>
    <w:rsid w:val="006447C0"/>
    <w:rsid w:val="00644BBF"/>
    <w:rsid w:val="00644E2C"/>
    <w:rsid w:val="00645651"/>
    <w:rsid w:val="006456E0"/>
    <w:rsid w:val="00645E59"/>
    <w:rsid w:val="006468B5"/>
    <w:rsid w:val="00647D5D"/>
    <w:rsid w:val="0065023C"/>
    <w:rsid w:val="006506B3"/>
    <w:rsid w:val="00651A36"/>
    <w:rsid w:val="00651B0F"/>
    <w:rsid w:val="006523D1"/>
    <w:rsid w:val="00652A8E"/>
    <w:rsid w:val="00652BAA"/>
    <w:rsid w:val="00652D19"/>
    <w:rsid w:val="006536BD"/>
    <w:rsid w:val="00653833"/>
    <w:rsid w:val="00653DE4"/>
    <w:rsid w:val="00653F29"/>
    <w:rsid w:val="006540A8"/>
    <w:rsid w:val="006540F3"/>
    <w:rsid w:val="006542F1"/>
    <w:rsid w:val="0065450D"/>
    <w:rsid w:val="00654CA7"/>
    <w:rsid w:val="00655283"/>
    <w:rsid w:val="006557EC"/>
    <w:rsid w:val="00656181"/>
    <w:rsid w:val="00656A8A"/>
    <w:rsid w:val="00656CC5"/>
    <w:rsid w:val="00656D37"/>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6A6"/>
    <w:rsid w:val="00664A36"/>
    <w:rsid w:val="00664EC9"/>
    <w:rsid w:val="006655B4"/>
    <w:rsid w:val="00665B71"/>
    <w:rsid w:val="00665C69"/>
    <w:rsid w:val="00665E0E"/>
    <w:rsid w:val="00665FE5"/>
    <w:rsid w:val="00666176"/>
    <w:rsid w:val="006665AB"/>
    <w:rsid w:val="006665BB"/>
    <w:rsid w:val="006667E9"/>
    <w:rsid w:val="00666AE0"/>
    <w:rsid w:val="00666EB6"/>
    <w:rsid w:val="006672D2"/>
    <w:rsid w:val="00667C10"/>
    <w:rsid w:val="00667ED6"/>
    <w:rsid w:val="00667F36"/>
    <w:rsid w:val="00670491"/>
    <w:rsid w:val="00670A8D"/>
    <w:rsid w:val="00670BE5"/>
    <w:rsid w:val="00670C43"/>
    <w:rsid w:val="00670C71"/>
    <w:rsid w:val="00670CEC"/>
    <w:rsid w:val="00670E76"/>
    <w:rsid w:val="00671204"/>
    <w:rsid w:val="0067189D"/>
    <w:rsid w:val="00671944"/>
    <w:rsid w:val="006723ED"/>
    <w:rsid w:val="00672A2A"/>
    <w:rsid w:val="00672F40"/>
    <w:rsid w:val="00672F70"/>
    <w:rsid w:val="006730C5"/>
    <w:rsid w:val="006731AD"/>
    <w:rsid w:val="006731E4"/>
    <w:rsid w:val="00673CF5"/>
    <w:rsid w:val="00673D78"/>
    <w:rsid w:val="006740BD"/>
    <w:rsid w:val="00674152"/>
    <w:rsid w:val="006744B3"/>
    <w:rsid w:val="00674A17"/>
    <w:rsid w:val="00674A33"/>
    <w:rsid w:val="00674A89"/>
    <w:rsid w:val="00674E8E"/>
    <w:rsid w:val="00675451"/>
    <w:rsid w:val="00675995"/>
    <w:rsid w:val="00675E46"/>
    <w:rsid w:val="00675F23"/>
    <w:rsid w:val="0067605A"/>
    <w:rsid w:val="0067634C"/>
    <w:rsid w:val="00676550"/>
    <w:rsid w:val="00676999"/>
    <w:rsid w:val="006770D6"/>
    <w:rsid w:val="0067712D"/>
    <w:rsid w:val="00677A38"/>
    <w:rsid w:val="00677B86"/>
    <w:rsid w:val="00677E41"/>
    <w:rsid w:val="00680926"/>
    <w:rsid w:val="00680BD4"/>
    <w:rsid w:val="006815F8"/>
    <w:rsid w:val="00681AB3"/>
    <w:rsid w:val="00681BDC"/>
    <w:rsid w:val="00681D11"/>
    <w:rsid w:val="0068206B"/>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C08"/>
    <w:rsid w:val="00686E7C"/>
    <w:rsid w:val="00686F5E"/>
    <w:rsid w:val="00687399"/>
    <w:rsid w:val="006873E0"/>
    <w:rsid w:val="00687470"/>
    <w:rsid w:val="006876AE"/>
    <w:rsid w:val="00687CEA"/>
    <w:rsid w:val="006903FA"/>
    <w:rsid w:val="0069044D"/>
    <w:rsid w:val="006907D5"/>
    <w:rsid w:val="00691C19"/>
    <w:rsid w:val="00691C94"/>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E7A"/>
    <w:rsid w:val="006A1144"/>
    <w:rsid w:val="006A117F"/>
    <w:rsid w:val="006A1536"/>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613E"/>
    <w:rsid w:val="006A61F8"/>
    <w:rsid w:val="006A630F"/>
    <w:rsid w:val="006A6BF1"/>
    <w:rsid w:val="006A6C7F"/>
    <w:rsid w:val="006A6D36"/>
    <w:rsid w:val="006A6DF8"/>
    <w:rsid w:val="006A7049"/>
    <w:rsid w:val="006A761D"/>
    <w:rsid w:val="006A7BA9"/>
    <w:rsid w:val="006A7CCD"/>
    <w:rsid w:val="006A7D05"/>
    <w:rsid w:val="006B0053"/>
    <w:rsid w:val="006B0157"/>
    <w:rsid w:val="006B0216"/>
    <w:rsid w:val="006B04E7"/>
    <w:rsid w:val="006B0E0D"/>
    <w:rsid w:val="006B1355"/>
    <w:rsid w:val="006B1367"/>
    <w:rsid w:val="006B183B"/>
    <w:rsid w:val="006B1D69"/>
    <w:rsid w:val="006B202E"/>
    <w:rsid w:val="006B28B6"/>
    <w:rsid w:val="006B2BBD"/>
    <w:rsid w:val="006B2CBE"/>
    <w:rsid w:val="006B2D32"/>
    <w:rsid w:val="006B2E28"/>
    <w:rsid w:val="006B2F51"/>
    <w:rsid w:val="006B3245"/>
    <w:rsid w:val="006B36FA"/>
    <w:rsid w:val="006B374E"/>
    <w:rsid w:val="006B3AD8"/>
    <w:rsid w:val="006B3B86"/>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91F"/>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57F"/>
    <w:rsid w:val="006C7D81"/>
    <w:rsid w:val="006D00DB"/>
    <w:rsid w:val="006D0F0B"/>
    <w:rsid w:val="006D0F20"/>
    <w:rsid w:val="006D1164"/>
    <w:rsid w:val="006D12DB"/>
    <w:rsid w:val="006D1708"/>
    <w:rsid w:val="006D1A22"/>
    <w:rsid w:val="006D1BC7"/>
    <w:rsid w:val="006D22F0"/>
    <w:rsid w:val="006D257B"/>
    <w:rsid w:val="006D2AE1"/>
    <w:rsid w:val="006D2C27"/>
    <w:rsid w:val="006D2DE3"/>
    <w:rsid w:val="006D2EB5"/>
    <w:rsid w:val="006D3008"/>
    <w:rsid w:val="006D31F9"/>
    <w:rsid w:val="006D37E0"/>
    <w:rsid w:val="006D41A8"/>
    <w:rsid w:val="006D4609"/>
    <w:rsid w:val="006D49CA"/>
    <w:rsid w:val="006D4B61"/>
    <w:rsid w:val="006D4D76"/>
    <w:rsid w:val="006D55C5"/>
    <w:rsid w:val="006D5633"/>
    <w:rsid w:val="006D5700"/>
    <w:rsid w:val="006D5A11"/>
    <w:rsid w:val="006D5D87"/>
    <w:rsid w:val="006D5EEF"/>
    <w:rsid w:val="006D6295"/>
    <w:rsid w:val="006D6457"/>
    <w:rsid w:val="006D6D4E"/>
    <w:rsid w:val="006D7012"/>
    <w:rsid w:val="006D7CD6"/>
    <w:rsid w:val="006E0142"/>
    <w:rsid w:val="006E09E6"/>
    <w:rsid w:val="006E1477"/>
    <w:rsid w:val="006E183D"/>
    <w:rsid w:val="006E1F3A"/>
    <w:rsid w:val="006E1FB5"/>
    <w:rsid w:val="006E214D"/>
    <w:rsid w:val="006E287B"/>
    <w:rsid w:val="006E299E"/>
    <w:rsid w:val="006E2F2A"/>
    <w:rsid w:val="006E34BC"/>
    <w:rsid w:val="006E34EE"/>
    <w:rsid w:val="006E34FB"/>
    <w:rsid w:val="006E3D85"/>
    <w:rsid w:val="006E431F"/>
    <w:rsid w:val="006E48D4"/>
    <w:rsid w:val="006E4F8E"/>
    <w:rsid w:val="006E6A11"/>
    <w:rsid w:val="006E6BE4"/>
    <w:rsid w:val="006E6FF8"/>
    <w:rsid w:val="006E7B00"/>
    <w:rsid w:val="006F043C"/>
    <w:rsid w:val="006F04D4"/>
    <w:rsid w:val="006F078D"/>
    <w:rsid w:val="006F0CE5"/>
    <w:rsid w:val="006F0D27"/>
    <w:rsid w:val="006F11A5"/>
    <w:rsid w:val="006F178F"/>
    <w:rsid w:val="006F17FB"/>
    <w:rsid w:val="006F1F9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FB2"/>
    <w:rsid w:val="006F6487"/>
    <w:rsid w:val="006F656F"/>
    <w:rsid w:val="006F6B52"/>
    <w:rsid w:val="006F6D1A"/>
    <w:rsid w:val="006F70D1"/>
    <w:rsid w:val="006F7201"/>
    <w:rsid w:val="006F7512"/>
    <w:rsid w:val="006F7714"/>
    <w:rsid w:val="006F77AC"/>
    <w:rsid w:val="006F7A42"/>
    <w:rsid w:val="006F7B81"/>
    <w:rsid w:val="00700084"/>
    <w:rsid w:val="007007DE"/>
    <w:rsid w:val="007007E9"/>
    <w:rsid w:val="00700874"/>
    <w:rsid w:val="00700D25"/>
    <w:rsid w:val="007010F9"/>
    <w:rsid w:val="00701701"/>
    <w:rsid w:val="007019E1"/>
    <w:rsid w:val="007026A7"/>
    <w:rsid w:val="00702C41"/>
    <w:rsid w:val="00702DC8"/>
    <w:rsid w:val="007030D1"/>
    <w:rsid w:val="00703429"/>
    <w:rsid w:val="00703641"/>
    <w:rsid w:val="00703723"/>
    <w:rsid w:val="00703781"/>
    <w:rsid w:val="007038ED"/>
    <w:rsid w:val="00703940"/>
    <w:rsid w:val="00703B6E"/>
    <w:rsid w:val="00703BCD"/>
    <w:rsid w:val="00703F29"/>
    <w:rsid w:val="00704B3F"/>
    <w:rsid w:val="00704EF1"/>
    <w:rsid w:val="007053ED"/>
    <w:rsid w:val="00705622"/>
    <w:rsid w:val="00705935"/>
    <w:rsid w:val="00705DCC"/>
    <w:rsid w:val="00705EEB"/>
    <w:rsid w:val="00705F96"/>
    <w:rsid w:val="007068F7"/>
    <w:rsid w:val="00706E57"/>
    <w:rsid w:val="00707246"/>
    <w:rsid w:val="00707352"/>
    <w:rsid w:val="0070742B"/>
    <w:rsid w:val="007075FF"/>
    <w:rsid w:val="00707FC2"/>
    <w:rsid w:val="00710028"/>
    <w:rsid w:val="00710471"/>
    <w:rsid w:val="00710518"/>
    <w:rsid w:val="00710622"/>
    <w:rsid w:val="0071062F"/>
    <w:rsid w:val="00710927"/>
    <w:rsid w:val="007111F0"/>
    <w:rsid w:val="007113BC"/>
    <w:rsid w:val="0071142E"/>
    <w:rsid w:val="007118D8"/>
    <w:rsid w:val="007122E3"/>
    <w:rsid w:val="00712801"/>
    <w:rsid w:val="00712B0D"/>
    <w:rsid w:val="007135AB"/>
    <w:rsid w:val="00713CB3"/>
    <w:rsid w:val="00713FEA"/>
    <w:rsid w:val="007144AE"/>
    <w:rsid w:val="007145E8"/>
    <w:rsid w:val="0071494B"/>
    <w:rsid w:val="00714DBD"/>
    <w:rsid w:val="00714E0C"/>
    <w:rsid w:val="0071515A"/>
    <w:rsid w:val="007151CA"/>
    <w:rsid w:val="00715BBF"/>
    <w:rsid w:val="00715ED8"/>
    <w:rsid w:val="00715F81"/>
    <w:rsid w:val="00716176"/>
    <w:rsid w:val="007161FA"/>
    <w:rsid w:val="0071626C"/>
    <w:rsid w:val="00716718"/>
    <w:rsid w:val="007167CB"/>
    <w:rsid w:val="0071681F"/>
    <w:rsid w:val="00716ABB"/>
    <w:rsid w:val="00717147"/>
    <w:rsid w:val="0071724D"/>
    <w:rsid w:val="007176C5"/>
    <w:rsid w:val="00717717"/>
    <w:rsid w:val="0072024B"/>
    <w:rsid w:val="00720918"/>
    <w:rsid w:val="007209A6"/>
    <w:rsid w:val="00720C75"/>
    <w:rsid w:val="00720CB1"/>
    <w:rsid w:val="00720FAC"/>
    <w:rsid w:val="0072108C"/>
    <w:rsid w:val="007210BC"/>
    <w:rsid w:val="007211F1"/>
    <w:rsid w:val="007212B0"/>
    <w:rsid w:val="007214AB"/>
    <w:rsid w:val="00721E33"/>
    <w:rsid w:val="00721E37"/>
    <w:rsid w:val="00721E40"/>
    <w:rsid w:val="00721EE1"/>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59C0"/>
    <w:rsid w:val="00725B1A"/>
    <w:rsid w:val="00725B5E"/>
    <w:rsid w:val="00725BE7"/>
    <w:rsid w:val="00725C97"/>
    <w:rsid w:val="00726235"/>
    <w:rsid w:val="0072663A"/>
    <w:rsid w:val="00726D29"/>
    <w:rsid w:val="00726DED"/>
    <w:rsid w:val="007277E7"/>
    <w:rsid w:val="00727827"/>
    <w:rsid w:val="00727927"/>
    <w:rsid w:val="00730176"/>
    <w:rsid w:val="00730470"/>
    <w:rsid w:val="007307D1"/>
    <w:rsid w:val="00730B1A"/>
    <w:rsid w:val="00730C59"/>
    <w:rsid w:val="00730ED3"/>
    <w:rsid w:val="00730F32"/>
    <w:rsid w:val="007313E9"/>
    <w:rsid w:val="007313F9"/>
    <w:rsid w:val="007318AE"/>
    <w:rsid w:val="0073193C"/>
    <w:rsid w:val="00731BD3"/>
    <w:rsid w:val="007321E8"/>
    <w:rsid w:val="00732684"/>
    <w:rsid w:val="007328A8"/>
    <w:rsid w:val="00733696"/>
    <w:rsid w:val="007337AE"/>
    <w:rsid w:val="0073392B"/>
    <w:rsid w:val="00733FFC"/>
    <w:rsid w:val="00734144"/>
    <w:rsid w:val="0073436F"/>
    <w:rsid w:val="0073444F"/>
    <w:rsid w:val="00734B7E"/>
    <w:rsid w:val="0073507F"/>
    <w:rsid w:val="007354BF"/>
    <w:rsid w:val="00735F33"/>
    <w:rsid w:val="0073671A"/>
    <w:rsid w:val="00736C7E"/>
    <w:rsid w:val="00736DF1"/>
    <w:rsid w:val="00737107"/>
    <w:rsid w:val="00737320"/>
    <w:rsid w:val="00737828"/>
    <w:rsid w:val="00737B83"/>
    <w:rsid w:val="00737F0E"/>
    <w:rsid w:val="007400A0"/>
    <w:rsid w:val="007407FF"/>
    <w:rsid w:val="0074105F"/>
    <w:rsid w:val="007412A2"/>
    <w:rsid w:val="007413D3"/>
    <w:rsid w:val="007413E8"/>
    <w:rsid w:val="00741442"/>
    <w:rsid w:val="0074193F"/>
    <w:rsid w:val="00741951"/>
    <w:rsid w:val="00741C1D"/>
    <w:rsid w:val="00741E91"/>
    <w:rsid w:val="0074235F"/>
    <w:rsid w:val="00742403"/>
    <w:rsid w:val="007426BE"/>
    <w:rsid w:val="00742992"/>
    <w:rsid w:val="00742DA7"/>
    <w:rsid w:val="00742FCC"/>
    <w:rsid w:val="0074301F"/>
    <w:rsid w:val="00743049"/>
    <w:rsid w:val="00743090"/>
    <w:rsid w:val="007432D1"/>
    <w:rsid w:val="00743651"/>
    <w:rsid w:val="00743660"/>
    <w:rsid w:val="007436AB"/>
    <w:rsid w:val="00743905"/>
    <w:rsid w:val="00743DB4"/>
    <w:rsid w:val="00743EA0"/>
    <w:rsid w:val="007441BE"/>
    <w:rsid w:val="0074428D"/>
    <w:rsid w:val="00744496"/>
    <w:rsid w:val="00744634"/>
    <w:rsid w:val="007448F8"/>
    <w:rsid w:val="00744A69"/>
    <w:rsid w:val="00745CEE"/>
    <w:rsid w:val="007460F4"/>
    <w:rsid w:val="00746393"/>
    <w:rsid w:val="0074676F"/>
    <w:rsid w:val="00746887"/>
    <w:rsid w:val="00746BD4"/>
    <w:rsid w:val="00746ED4"/>
    <w:rsid w:val="00747204"/>
    <w:rsid w:val="0074730E"/>
    <w:rsid w:val="00747AFC"/>
    <w:rsid w:val="00747B46"/>
    <w:rsid w:val="007501BE"/>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F84"/>
    <w:rsid w:val="00754FA4"/>
    <w:rsid w:val="0075504B"/>
    <w:rsid w:val="007550F9"/>
    <w:rsid w:val="007557B6"/>
    <w:rsid w:val="00755BFE"/>
    <w:rsid w:val="00755DBA"/>
    <w:rsid w:val="0075605A"/>
    <w:rsid w:val="0075658B"/>
    <w:rsid w:val="00756A72"/>
    <w:rsid w:val="00756C4C"/>
    <w:rsid w:val="0075750C"/>
    <w:rsid w:val="007579EE"/>
    <w:rsid w:val="00757EBA"/>
    <w:rsid w:val="00760066"/>
    <w:rsid w:val="007601BB"/>
    <w:rsid w:val="00760930"/>
    <w:rsid w:val="00760C5D"/>
    <w:rsid w:val="00760CBB"/>
    <w:rsid w:val="007610B4"/>
    <w:rsid w:val="00761357"/>
    <w:rsid w:val="00761683"/>
    <w:rsid w:val="00761CD0"/>
    <w:rsid w:val="00761D26"/>
    <w:rsid w:val="0076202E"/>
    <w:rsid w:val="007620C9"/>
    <w:rsid w:val="007621C2"/>
    <w:rsid w:val="007621D7"/>
    <w:rsid w:val="007621DA"/>
    <w:rsid w:val="007623B8"/>
    <w:rsid w:val="007626D4"/>
    <w:rsid w:val="00762D2D"/>
    <w:rsid w:val="00762DC1"/>
    <w:rsid w:val="007636F0"/>
    <w:rsid w:val="00763BEF"/>
    <w:rsid w:val="00763D5E"/>
    <w:rsid w:val="00764709"/>
    <w:rsid w:val="00764B49"/>
    <w:rsid w:val="0076505C"/>
    <w:rsid w:val="00765087"/>
    <w:rsid w:val="007655CC"/>
    <w:rsid w:val="007657CD"/>
    <w:rsid w:val="00765E33"/>
    <w:rsid w:val="00765E86"/>
    <w:rsid w:val="0076611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4E7"/>
    <w:rsid w:val="00772B6A"/>
    <w:rsid w:val="00772D6E"/>
    <w:rsid w:val="00772DDA"/>
    <w:rsid w:val="0077360C"/>
    <w:rsid w:val="0077379C"/>
    <w:rsid w:val="00773AD3"/>
    <w:rsid w:val="007741FD"/>
    <w:rsid w:val="00774338"/>
    <w:rsid w:val="00774405"/>
    <w:rsid w:val="00774A91"/>
    <w:rsid w:val="00774DE3"/>
    <w:rsid w:val="00774F97"/>
    <w:rsid w:val="00775424"/>
    <w:rsid w:val="007756D2"/>
    <w:rsid w:val="00775884"/>
    <w:rsid w:val="00775DAF"/>
    <w:rsid w:val="00775E10"/>
    <w:rsid w:val="00775F5A"/>
    <w:rsid w:val="00775FEC"/>
    <w:rsid w:val="00776036"/>
    <w:rsid w:val="00776160"/>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460"/>
    <w:rsid w:val="00783D9A"/>
    <w:rsid w:val="007843DF"/>
    <w:rsid w:val="007843F7"/>
    <w:rsid w:val="00784555"/>
    <w:rsid w:val="007848F9"/>
    <w:rsid w:val="007849DA"/>
    <w:rsid w:val="00784DD2"/>
    <w:rsid w:val="00785381"/>
    <w:rsid w:val="00785526"/>
    <w:rsid w:val="0078577C"/>
    <w:rsid w:val="00785A8D"/>
    <w:rsid w:val="00786115"/>
    <w:rsid w:val="0078675B"/>
    <w:rsid w:val="007867EA"/>
    <w:rsid w:val="007868BB"/>
    <w:rsid w:val="00786A52"/>
    <w:rsid w:val="00786ECF"/>
    <w:rsid w:val="007874F0"/>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544"/>
    <w:rsid w:val="0079269B"/>
    <w:rsid w:val="00792794"/>
    <w:rsid w:val="0079327A"/>
    <w:rsid w:val="00793297"/>
    <w:rsid w:val="00794565"/>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53F"/>
    <w:rsid w:val="00797541"/>
    <w:rsid w:val="00797745"/>
    <w:rsid w:val="00797C52"/>
    <w:rsid w:val="00797CB6"/>
    <w:rsid w:val="00797E81"/>
    <w:rsid w:val="007A001F"/>
    <w:rsid w:val="007A09DB"/>
    <w:rsid w:val="007A0AD0"/>
    <w:rsid w:val="007A112B"/>
    <w:rsid w:val="007A13E2"/>
    <w:rsid w:val="007A1CF1"/>
    <w:rsid w:val="007A2368"/>
    <w:rsid w:val="007A2397"/>
    <w:rsid w:val="007A26E5"/>
    <w:rsid w:val="007A2734"/>
    <w:rsid w:val="007A30EF"/>
    <w:rsid w:val="007A318E"/>
    <w:rsid w:val="007A4216"/>
    <w:rsid w:val="007A4371"/>
    <w:rsid w:val="007A4484"/>
    <w:rsid w:val="007A4843"/>
    <w:rsid w:val="007A4D07"/>
    <w:rsid w:val="007A5049"/>
    <w:rsid w:val="007A53EB"/>
    <w:rsid w:val="007A5AF2"/>
    <w:rsid w:val="007A6332"/>
    <w:rsid w:val="007A636A"/>
    <w:rsid w:val="007A63B8"/>
    <w:rsid w:val="007A68C0"/>
    <w:rsid w:val="007A6920"/>
    <w:rsid w:val="007A6C9C"/>
    <w:rsid w:val="007A6E5B"/>
    <w:rsid w:val="007A7224"/>
    <w:rsid w:val="007A74F7"/>
    <w:rsid w:val="007A7B6A"/>
    <w:rsid w:val="007A7DE6"/>
    <w:rsid w:val="007A7E53"/>
    <w:rsid w:val="007B05F0"/>
    <w:rsid w:val="007B064B"/>
    <w:rsid w:val="007B07A8"/>
    <w:rsid w:val="007B0E43"/>
    <w:rsid w:val="007B1616"/>
    <w:rsid w:val="007B1776"/>
    <w:rsid w:val="007B1B51"/>
    <w:rsid w:val="007B1BBE"/>
    <w:rsid w:val="007B1E7C"/>
    <w:rsid w:val="007B1E94"/>
    <w:rsid w:val="007B2931"/>
    <w:rsid w:val="007B2AB6"/>
    <w:rsid w:val="007B2F97"/>
    <w:rsid w:val="007B32B1"/>
    <w:rsid w:val="007B354E"/>
    <w:rsid w:val="007B375B"/>
    <w:rsid w:val="007B3992"/>
    <w:rsid w:val="007B3AF0"/>
    <w:rsid w:val="007B40B9"/>
    <w:rsid w:val="007B40D5"/>
    <w:rsid w:val="007B4327"/>
    <w:rsid w:val="007B4FB4"/>
    <w:rsid w:val="007B5A43"/>
    <w:rsid w:val="007B5AE2"/>
    <w:rsid w:val="007B5C2F"/>
    <w:rsid w:val="007B5E3F"/>
    <w:rsid w:val="007B614D"/>
    <w:rsid w:val="007B66F3"/>
    <w:rsid w:val="007B6753"/>
    <w:rsid w:val="007B6C93"/>
    <w:rsid w:val="007B7060"/>
    <w:rsid w:val="007B707F"/>
    <w:rsid w:val="007B79C4"/>
    <w:rsid w:val="007B7C47"/>
    <w:rsid w:val="007B7CEA"/>
    <w:rsid w:val="007B7D2F"/>
    <w:rsid w:val="007C00A8"/>
    <w:rsid w:val="007C00C2"/>
    <w:rsid w:val="007C03AF"/>
    <w:rsid w:val="007C0657"/>
    <w:rsid w:val="007C0D7A"/>
    <w:rsid w:val="007C0F10"/>
    <w:rsid w:val="007C0F84"/>
    <w:rsid w:val="007C1101"/>
    <w:rsid w:val="007C1671"/>
    <w:rsid w:val="007C1860"/>
    <w:rsid w:val="007C1919"/>
    <w:rsid w:val="007C1C0D"/>
    <w:rsid w:val="007C2143"/>
    <w:rsid w:val="007C24CA"/>
    <w:rsid w:val="007C24FB"/>
    <w:rsid w:val="007C26E1"/>
    <w:rsid w:val="007C275E"/>
    <w:rsid w:val="007C2899"/>
    <w:rsid w:val="007C296E"/>
    <w:rsid w:val="007C2A80"/>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A4A"/>
    <w:rsid w:val="007D334C"/>
    <w:rsid w:val="007D3BC1"/>
    <w:rsid w:val="007D3FA9"/>
    <w:rsid w:val="007D409E"/>
    <w:rsid w:val="007D4340"/>
    <w:rsid w:val="007D4345"/>
    <w:rsid w:val="007D4562"/>
    <w:rsid w:val="007D48CA"/>
    <w:rsid w:val="007D490A"/>
    <w:rsid w:val="007D4B91"/>
    <w:rsid w:val="007D4E39"/>
    <w:rsid w:val="007D4F34"/>
    <w:rsid w:val="007D5C45"/>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F01B1"/>
    <w:rsid w:val="007F1074"/>
    <w:rsid w:val="007F1179"/>
    <w:rsid w:val="007F192F"/>
    <w:rsid w:val="007F1BED"/>
    <w:rsid w:val="007F1FC2"/>
    <w:rsid w:val="007F22B8"/>
    <w:rsid w:val="007F260F"/>
    <w:rsid w:val="007F2645"/>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5F6"/>
    <w:rsid w:val="007F781A"/>
    <w:rsid w:val="007F7913"/>
    <w:rsid w:val="007F7D59"/>
    <w:rsid w:val="008002C6"/>
    <w:rsid w:val="0080095C"/>
    <w:rsid w:val="00800BCE"/>
    <w:rsid w:val="008013DD"/>
    <w:rsid w:val="008018B1"/>
    <w:rsid w:val="00801913"/>
    <w:rsid w:val="008019B7"/>
    <w:rsid w:val="00801E44"/>
    <w:rsid w:val="008032FB"/>
    <w:rsid w:val="008035C7"/>
    <w:rsid w:val="00803E9D"/>
    <w:rsid w:val="00804126"/>
    <w:rsid w:val="008047D1"/>
    <w:rsid w:val="00804842"/>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FD"/>
    <w:rsid w:val="00806CF6"/>
    <w:rsid w:val="00806D54"/>
    <w:rsid w:val="00807144"/>
    <w:rsid w:val="008071AE"/>
    <w:rsid w:val="008073A3"/>
    <w:rsid w:val="0080746B"/>
    <w:rsid w:val="00807701"/>
    <w:rsid w:val="00807BE9"/>
    <w:rsid w:val="00807D7E"/>
    <w:rsid w:val="00807DE2"/>
    <w:rsid w:val="00807E54"/>
    <w:rsid w:val="00810016"/>
    <w:rsid w:val="008100FF"/>
    <w:rsid w:val="0081054A"/>
    <w:rsid w:val="00810AF1"/>
    <w:rsid w:val="00811575"/>
    <w:rsid w:val="00811B15"/>
    <w:rsid w:val="00811B28"/>
    <w:rsid w:val="00811B5C"/>
    <w:rsid w:val="00811D50"/>
    <w:rsid w:val="00811D97"/>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7D8"/>
    <w:rsid w:val="00817BE0"/>
    <w:rsid w:val="00820151"/>
    <w:rsid w:val="008203F9"/>
    <w:rsid w:val="008208E0"/>
    <w:rsid w:val="00820D50"/>
    <w:rsid w:val="00820EF0"/>
    <w:rsid w:val="00821188"/>
    <w:rsid w:val="0082178A"/>
    <w:rsid w:val="00821B93"/>
    <w:rsid w:val="00821B9A"/>
    <w:rsid w:val="00821D8B"/>
    <w:rsid w:val="00821EF3"/>
    <w:rsid w:val="00821EF9"/>
    <w:rsid w:val="008220E4"/>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F49"/>
    <w:rsid w:val="0083120A"/>
    <w:rsid w:val="00831220"/>
    <w:rsid w:val="00831269"/>
    <w:rsid w:val="008313B6"/>
    <w:rsid w:val="0083157E"/>
    <w:rsid w:val="00831F84"/>
    <w:rsid w:val="00831FD4"/>
    <w:rsid w:val="00831FFC"/>
    <w:rsid w:val="008321D5"/>
    <w:rsid w:val="0083239F"/>
    <w:rsid w:val="008326BD"/>
    <w:rsid w:val="00832C67"/>
    <w:rsid w:val="00832DD8"/>
    <w:rsid w:val="00833247"/>
    <w:rsid w:val="0083324F"/>
    <w:rsid w:val="008339BD"/>
    <w:rsid w:val="00833DE2"/>
    <w:rsid w:val="00834B4D"/>
    <w:rsid w:val="00834FB9"/>
    <w:rsid w:val="0083512A"/>
    <w:rsid w:val="00835139"/>
    <w:rsid w:val="0083532E"/>
    <w:rsid w:val="008356BF"/>
    <w:rsid w:val="00835E51"/>
    <w:rsid w:val="00835F9B"/>
    <w:rsid w:val="00836258"/>
    <w:rsid w:val="00836476"/>
    <w:rsid w:val="00836E38"/>
    <w:rsid w:val="00837015"/>
    <w:rsid w:val="008370FE"/>
    <w:rsid w:val="00837837"/>
    <w:rsid w:val="00837A26"/>
    <w:rsid w:val="00840039"/>
    <w:rsid w:val="008404CA"/>
    <w:rsid w:val="0084078D"/>
    <w:rsid w:val="00841227"/>
    <w:rsid w:val="0084176C"/>
    <w:rsid w:val="008419AA"/>
    <w:rsid w:val="00841AD8"/>
    <w:rsid w:val="00841BCE"/>
    <w:rsid w:val="00841D50"/>
    <w:rsid w:val="008420A4"/>
    <w:rsid w:val="0084258D"/>
    <w:rsid w:val="00842C0D"/>
    <w:rsid w:val="00842CCA"/>
    <w:rsid w:val="00842F9D"/>
    <w:rsid w:val="0084309C"/>
    <w:rsid w:val="008430C4"/>
    <w:rsid w:val="008430F2"/>
    <w:rsid w:val="0084367A"/>
    <w:rsid w:val="008438B9"/>
    <w:rsid w:val="00843CC2"/>
    <w:rsid w:val="00844085"/>
    <w:rsid w:val="008440AC"/>
    <w:rsid w:val="0084413F"/>
    <w:rsid w:val="00844269"/>
    <w:rsid w:val="008445D1"/>
    <w:rsid w:val="008445EC"/>
    <w:rsid w:val="00844960"/>
    <w:rsid w:val="00844AB7"/>
    <w:rsid w:val="00844CA9"/>
    <w:rsid w:val="00844CD2"/>
    <w:rsid w:val="00845487"/>
    <w:rsid w:val="00845655"/>
    <w:rsid w:val="0084586B"/>
    <w:rsid w:val="0084595E"/>
    <w:rsid w:val="00846314"/>
    <w:rsid w:val="008463B3"/>
    <w:rsid w:val="008464A5"/>
    <w:rsid w:val="00846605"/>
    <w:rsid w:val="00846741"/>
    <w:rsid w:val="008467BC"/>
    <w:rsid w:val="00846831"/>
    <w:rsid w:val="00846A95"/>
    <w:rsid w:val="00846D54"/>
    <w:rsid w:val="00847040"/>
    <w:rsid w:val="008470A8"/>
    <w:rsid w:val="008470E0"/>
    <w:rsid w:val="00847223"/>
    <w:rsid w:val="00847843"/>
    <w:rsid w:val="00847C56"/>
    <w:rsid w:val="00847C7D"/>
    <w:rsid w:val="00850290"/>
    <w:rsid w:val="00850555"/>
    <w:rsid w:val="00850BA8"/>
    <w:rsid w:val="00850CC1"/>
    <w:rsid w:val="008510AD"/>
    <w:rsid w:val="00851178"/>
    <w:rsid w:val="0085129A"/>
    <w:rsid w:val="008513D9"/>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A8"/>
    <w:rsid w:val="008556D5"/>
    <w:rsid w:val="00855B3D"/>
    <w:rsid w:val="00855C5B"/>
    <w:rsid w:val="00855CCF"/>
    <w:rsid w:val="00857155"/>
    <w:rsid w:val="00857171"/>
    <w:rsid w:val="008573F5"/>
    <w:rsid w:val="008576B9"/>
    <w:rsid w:val="008578D7"/>
    <w:rsid w:val="008578FC"/>
    <w:rsid w:val="00857F19"/>
    <w:rsid w:val="0086074F"/>
    <w:rsid w:val="008607C4"/>
    <w:rsid w:val="00860844"/>
    <w:rsid w:val="0086107D"/>
    <w:rsid w:val="008613F0"/>
    <w:rsid w:val="00861940"/>
    <w:rsid w:val="008619B8"/>
    <w:rsid w:val="00861B64"/>
    <w:rsid w:val="00861BC7"/>
    <w:rsid w:val="0086257F"/>
    <w:rsid w:val="00862B3F"/>
    <w:rsid w:val="008632D3"/>
    <w:rsid w:val="0086351F"/>
    <w:rsid w:val="0086359B"/>
    <w:rsid w:val="00863864"/>
    <w:rsid w:val="00863898"/>
    <w:rsid w:val="00863AC3"/>
    <w:rsid w:val="0086402A"/>
    <w:rsid w:val="0086424C"/>
    <w:rsid w:val="00864AC2"/>
    <w:rsid w:val="00864B69"/>
    <w:rsid w:val="0086500F"/>
    <w:rsid w:val="00865D64"/>
    <w:rsid w:val="00865E1B"/>
    <w:rsid w:val="008660F0"/>
    <w:rsid w:val="008662A0"/>
    <w:rsid w:val="008667C1"/>
    <w:rsid w:val="00866D1E"/>
    <w:rsid w:val="00866D6B"/>
    <w:rsid w:val="00867C46"/>
    <w:rsid w:val="00867F41"/>
    <w:rsid w:val="00867F56"/>
    <w:rsid w:val="00870096"/>
    <w:rsid w:val="00870117"/>
    <w:rsid w:val="008702A7"/>
    <w:rsid w:val="00870479"/>
    <w:rsid w:val="00870597"/>
    <w:rsid w:val="00870EA2"/>
    <w:rsid w:val="008710BA"/>
    <w:rsid w:val="00871E26"/>
    <w:rsid w:val="00871F71"/>
    <w:rsid w:val="00872AAD"/>
    <w:rsid w:val="00872EB9"/>
    <w:rsid w:val="0087324B"/>
    <w:rsid w:val="0087336C"/>
    <w:rsid w:val="0087342A"/>
    <w:rsid w:val="00873D3E"/>
    <w:rsid w:val="00874363"/>
    <w:rsid w:val="008743EF"/>
    <w:rsid w:val="00874545"/>
    <w:rsid w:val="00874B31"/>
    <w:rsid w:val="00874D4C"/>
    <w:rsid w:val="008752F5"/>
    <w:rsid w:val="00875810"/>
    <w:rsid w:val="0087603E"/>
    <w:rsid w:val="008761FF"/>
    <w:rsid w:val="008762B2"/>
    <w:rsid w:val="0087656B"/>
    <w:rsid w:val="0087661D"/>
    <w:rsid w:val="00876890"/>
    <w:rsid w:val="00876B1E"/>
    <w:rsid w:val="0087788E"/>
    <w:rsid w:val="008800A0"/>
    <w:rsid w:val="0088030A"/>
    <w:rsid w:val="008803BF"/>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743"/>
    <w:rsid w:val="008839A1"/>
    <w:rsid w:val="00883AF0"/>
    <w:rsid w:val="00883CCC"/>
    <w:rsid w:val="008840C4"/>
    <w:rsid w:val="00884423"/>
    <w:rsid w:val="008846B1"/>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CE3"/>
    <w:rsid w:val="008B0617"/>
    <w:rsid w:val="008B080D"/>
    <w:rsid w:val="008B0A5E"/>
    <w:rsid w:val="008B0DF1"/>
    <w:rsid w:val="008B0FA1"/>
    <w:rsid w:val="008B0FE1"/>
    <w:rsid w:val="008B1122"/>
    <w:rsid w:val="008B134C"/>
    <w:rsid w:val="008B15AE"/>
    <w:rsid w:val="008B173C"/>
    <w:rsid w:val="008B17DF"/>
    <w:rsid w:val="008B1F33"/>
    <w:rsid w:val="008B1FD3"/>
    <w:rsid w:val="008B24DC"/>
    <w:rsid w:val="008B2F3A"/>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517"/>
    <w:rsid w:val="008C1AA4"/>
    <w:rsid w:val="008C2443"/>
    <w:rsid w:val="008C2597"/>
    <w:rsid w:val="008C26DF"/>
    <w:rsid w:val="008C326D"/>
    <w:rsid w:val="008C3D2E"/>
    <w:rsid w:val="008C3DD2"/>
    <w:rsid w:val="008C4420"/>
    <w:rsid w:val="008C4463"/>
    <w:rsid w:val="008C4485"/>
    <w:rsid w:val="008C4966"/>
    <w:rsid w:val="008C4E17"/>
    <w:rsid w:val="008C5066"/>
    <w:rsid w:val="008C549C"/>
    <w:rsid w:val="008C5939"/>
    <w:rsid w:val="008C5D17"/>
    <w:rsid w:val="008C5DCD"/>
    <w:rsid w:val="008C5F5B"/>
    <w:rsid w:val="008C61CA"/>
    <w:rsid w:val="008C692E"/>
    <w:rsid w:val="008C69B1"/>
    <w:rsid w:val="008C731E"/>
    <w:rsid w:val="008C743A"/>
    <w:rsid w:val="008C7AF0"/>
    <w:rsid w:val="008C7E84"/>
    <w:rsid w:val="008D0323"/>
    <w:rsid w:val="008D08BE"/>
    <w:rsid w:val="008D0AFC"/>
    <w:rsid w:val="008D0EFB"/>
    <w:rsid w:val="008D253A"/>
    <w:rsid w:val="008D2542"/>
    <w:rsid w:val="008D254B"/>
    <w:rsid w:val="008D26DC"/>
    <w:rsid w:val="008D2868"/>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E0A"/>
    <w:rsid w:val="008D7EEE"/>
    <w:rsid w:val="008E025F"/>
    <w:rsid w:val="008E0277"/>
    <w:rsid w:val="008E1474"/>
    <w:rsid w:val="008E19C6"/>
    <w:rsid w:val="008E1FD2"/>
    <w:rsid w:val="008E23D7"/>
    <w:rsid w:val="008E2AF9"/>
    <w:rsid w:val="008E300F"/>
    <w:rsid w:val="008E31DB"/>
    <w:rsid w:val="008E346F"/>
    <w:rsid w:val="008E34DD"/>
    <w:rsid w:val="008E3C23"/>
    <w:rsid w:val="008E3E32"/>
    <w:rsid w:val="008E3F0E"/>
    <w:rsid w:val="008E41D1"/>
    <w:rsid w:val="008E43C6"/>
    <w:rsid w:val="008E443E"/>
    <w:rsid w:val="008E4841"/>
    <w:rsid w:val="008E4AC7"/>
    <w:rsid w:val="008E4C71"/>
    <w:rsid w:val="008E5912"/>
    <w:rsid w:val="008E5E90"/>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F91"/>
    <w:rsid w:val="008F32B8"/>
    <w:rsid w:val="008F3735"/>
    <w:rsid w:val="008F3834"/>
    <w:rsid w:val="008F3A29"/>
    <w:rsid w:val="008F3A47"/>
    <w:rsid w:val="008F3B5B"/>
    <w:rsid w:val="008F3D59"/>
    <w:rsid w:val="008F4100"/>
    <w:rsid w:val="008F4313"/>
    <w:rsid w:val="008F46F3"/>
    <w:rsid w:val="008F47F0"/>
    <w:rsid w:val="008F4BB7"/>
    <w:rsid w:val="008F4C9E"/>
    <w:rsid w:val="008F4D73"/>
    <w:rsid w:val="008F538B"/>
    <w:rsid w:val="008F54F1"/>
    <w:rsid w:val="008F55A1"/>
    <w:rsid w:val="008F5745"/>
    <w:rsid w:val="008F57FC"/>
    <w:rsid w:val="008F5977"/>
    <w:rsid w:val="008F5E24"/>
    <w:rsid w:val="008F60EF"/>
    <w:rsid w:val="008F662C"/>
    <w:rsid w:val="008F6CE5"/>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623"/>
    <w:rsid w:val="009057E0"/>
    <w:rsid w:val="009068DD"/>
    <w:rsid w:val="009069D3"/>
    <w:rsid w:val="00907114"/>
    <w:rsid w:val="00907244"/>
    <w:rsid w:val="009076C0"/>
    <w:rsid w:val="00907A1F"/>
    <w:rsid w:val="009100B3"/>
    <w:rsid w:val="009103D9"/>
    <w:rsid w:val="009104D0"/>
    <w:rsid w:val="00910682"/>
    <w:rsid w:val="00910AEB"/>
    <w:rsid w:val="00910C48"/>
    <w:rsid w:val="00910D33"/>
    <w:rsid w:val="00910FBA"/>
    <w:rsid w:val="00911154"/>
    <w:rsid w:val="009112D8"/>
    <w:rsid w:val="00911563"/>
    <w:rsid w:val="00911E3D"/>
    <w:rsid w:val="0091218E"/>
    <w:rsid w:val="00912950"/>
    <w:rsid w:val="00912BA1"/>
    <w:rsid w:val="00912BA3"/>
    <w:rsid w:val="0091309B"/>
    <w:rsid w:val="009131ED"/>
    <w:rsid w:val="0091320E"/>
    <w:rsid w:val="00913BC9"/>
    <w:rsid w:val="00913FF4"/>
    <w:rsid w:val="0091439F"/>
    <w:rsid w:val="00914726"/>
    <w:rsid w:val="00914A61"/>
    <w:rsid w:val="00914C45"/>
    <w:rsid w:val="00914F25"/>
    <w:rsid w:val="009156C9"/>
    <w:rsid w:val="00916295"/>
    <w:rsid w:val="009167A1"/>
    <w:rsid w:val="009167E2"/>
    <w:rsid w:val="00916976"/>
    <w:rsid w:val="00916E5A"/>
    <w:rsid w:val="0091755C"/>
    <w:rsid w:val="00917AFE"/>
    <w:rsid w:val="00917B9D"/>
    <w:rsid w:val="00917BA1"/>
    <w:rsid w:val="00917BB0"/>
    <w:rsid w:val="00917FC0"/>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749B"/>
    <w:rsid w:val="009378DC"/>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63E7"/>
    <w:rsid w:val="009468E0"/>
    <w:rsid w:val="00946EF8"/>
    <w:rsid w:val="009474ED"/>
    <w:rsid w:val="009478F4"/>
    <w:rsid w:val="00947D04"/>
    <w:rsid w:val="00947D3E"/>
    <w:rsid w:val="009502B7"/>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CCA"/>
    <w:rsid w:val="00956F01"/>
    <w:rsid w:val="00957382"/>
    <w:rsid w:val="0095784F"/>
    <w:rsid w:val="00957D3A"/>
    <w:rsid w:val="00960067"/>
    <w:rsid w:val="00960373"/>
    <w:rsid w:val="00960B43"/>
    <w:rsid w:val="0096115D"/>
    <w:rsid w:val="00961714"/>
    <w:rsid w:val="00961882"/>
    <w:rsid w:val="00961961"/>
    <w:rsid w:val="00961A8E"/>
    <w:rsid w:val="00961B06"/>
    <w:rsid w:val="00961C12"/>
    <w:rsid w:val="00961D16"/>
    <w:rsid w:val="00962B23"/>
    <w:rsid w:val="00962CE9"/>
    <w:rsid w:val="00962D94"/>
    <w:rsid w:val="00962F9F"/>
    <w:rsid w:val="00963035"/>
    <w:rsid w:val="00963039"/>
    <w:rsid w:val="00963047"/>
    <w:rsid w:val="00963453"/>
    <w:rsid w:val="00963583"/>
    <w:rsid w:val="009637EA"/>
    <w:rsid w:val="00964162"/>
    <w:rsid w:val="00964554"/>
    <w:rsid w:val="00964738"/>
    <w:rsid w:val="009648C9"/>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E7F"/>
    <w:rsid w:val="00970ECD"/>
    <w:rsid w:val="00971003"/>
    <w:rsid w:val="00971B5A"/>
    <w:rsid w:val="00971BA0"/>
    <w:rsid w:val="00972077"/>
    <w:rsid w:val="0097246E"/>
    <w:rsid w:val="00972619"/>
    <w:rsid w:val="009729D9"/>
    <w:rsid w:val="0097385C"/>
    <w:rsid w:val="009738F2"/>
    <w:rsid w:val="0097392B"/>
    <w:rsid w:val="00973972"/>
    <w:rsid w:val="00973D0B"/>
    <w:rsid w:val="00973E3F"/>
    <w:rsid w:val="00973EE9"/>
    <w:rsid w:val="00974148"/>
    <w:rsid w:val="009741D2"/>
    <w:rsid w:val="00974668"/>
    <w:rsid w:val="0097542F"/>
    <w:rsid w:val="00975807"/>
    <w:rsid w:val="00975833"/>
    <w:rsid w:val="00975947"/>
    <w:rsid w:val="00975984"/>
    <w:rsid w:val="009760AD"/>
    <w:rsid w:val="00976415"/>
    <w:rsid w:val="0097661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BE7"/>
    <w:rsid w:val="009814DC"/>
    <w:rsid w:val="009815C7"/>
    <w:rsid w:val="009816D1"/>
    <w:rsid w:val="009817F3"/>
    <w:rsid w:val="00981BC3"/>
    <w:rsid w:val="00981DCC"/>
    <w:rsid w:val="009821F8"/>
    <w:rsid w:val="009822B1"/>
    <w:rsid w:val="00982405"/>
    <w:rsid w:val="00982650"/>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BB9"/>
    <w:rsid w:val="00984C83"/>
    <w:rsid w:val="009858C2"/>
    <w:rsid w:val="00985B63"/>
    <w:rsid w:val="00985D14"/>
    <w:rsid w:val="009861CC"/>
    <w:rsid w:val="0098621A"/>
    <w:rsid w:val="00986566"/>
    <w:rsid w:val="00986740"/>
    <w:rsid w:val="00986EE3"/>
    <w:rsid w:val="0098713C"/>
    <w:rsid w:val="00987172"/>
    <w:rsid w:val="009874FA"/>
    <w:rsid w:val="00987F7B"/>
    <w:rsid w:val="009904CC"/>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CD7"/>
    <w:rsid w:val="009B1DE2"/>
    <w:rsid w:val="009B24A3"/>
    <w:rsid w:val="009B295E"/>
    <w:rsid w:val="009B3090"/>
    <w:rsid w:val="009B3332"/>
    <w:rsid w:val="009B3487"/>
    <w:rsid w:val="009B34DA"/>
    <w:rsid w:val="009B3970"/>
    <w:rsid w:val="009B41EB"/>
    <w:rsid w:val="009B4631"/>
    <w:rsid w:val="009B481C"/>
    <w:rsid w:val="009B4E1F"/>
    <w:rsid w:val="009B50E9"/>
    <w:rsid w:val="009B51FB"/>
    <w:rsid w:val="009B57C0"/>
    <w:rsid w:val="009B5AA4"/>
    <w:rsid w:val="009B5BA2"/>
    <w:rsid w:val="009B5BCB"/>
    <w:rsid w:val="009B5BED"/>
    <w:rsid w:val="009B67EA"/>
    <w:rsid w:val="009B6B2A"/>
    <w:rsid w:val="009B6CFE"/>
    <w:rsid w:val="009B6EB2"/>
    <w:rsid w:val="009B71C9"/>
    <w:rsid w:val="009B73E3"/>
    <w:rsid w:val="009B76D4"/>
    <w:rsid w:val="009B7AA7"/>
    <w:rsid w:val="009B7C45"/>
    <w:rsid w:val="009B7D15"/>
    <w:rsid w:val="009C112C"/>
    <w:rsid w:val="009C121B"/>
    <w:rsid w:val="009C1413"/>
    <w:rsid w:val="009C19B0"/>
    <w:rsid w:val="009C1A58"/>
    <w:rsid w:val="009C1FEF"/>
    <w:rsid w:val="009C2001"/>
    <w:rsid w:val="009C24DF"/>
    <w:rsid w:val="009C2734"/>
    <w:rsid w:val="009C27C9"/>
    <w:rsid w:val="009C2950"/>
    <w:rsid w:val="009C31E7"/>
    <w:rsid w:val="009C394D"/>
    <w:rsid w:val="009C4283"/>
    <w:rsid w:val="009C4429"/>
    <w:rsid w:val="009C4A58"/>
    <w:rsid w:val="009C5343"/>
    <w:rsid w:val="009C5954"/>
    <w:rsid w:val="009C5A97"/>
    <w:rsid w:val="009C5AF2"/>
    <w:rsid w:val="009C65B0"/>
    <w:rsid w:val="009C6A2E"/>
    <w:rsid w:val="009C7471"/>
    <w:rsid w:val="009C74B2"/>
    <w:rsid w:val="009C74F4"/>
    <w:rsid w:val="009C7622"/>
    <w:rsid w:val="009C7877"/>
    <w:rsid w:val="009C7948"/>
    <w:rsid w:val="009C7E3E"/>
    <w:rsid w:val="009D096E"/>
    <w:rsid w:val="009D09D4"/>
    <w:rsid w:val="009D0C78"/>
    <w:rsid w:val="009D0CBC"/>
    <w:rsid w:val="009D1126"/>
    <w:rsid w:val="009D2242"/>
    <w:rsid w:val="009D22E5"/>
    <w:rsid w:val="009D29F6"/>
    <w:rsid w:val="009D3702"/>
    <w:rsid w:val="009D4151"/>
    <w:rsid w:val="009D436E"/>
    <w:rsid w:val="009D46E3"/>
    <w:rsid w:val="009D55B6"/>
    <w:rsid w:val="009D5E3E"/>
    <w:rsid w:val="009D6155"/>
    <w:rsid w:val="009D6A2E"/>
    <w:rsid w:val="009D6A5F"/>
    <w:rsid w:val="009D728F"/>
    <w:rsid w:val="009D77C5"/>
    <w:rsid w:val="009D79D8"/>
    <w:rsid w:val="009D7BF2"/>
    <w:rsid w:val="009D7C95"/>
    <w:rsid w:val="009D7DB7"/>
    <w:rsid w:val="009D7E74"/>
    <w:rsid w:val="009E0139"/>
    <w:rsid w:val="009E018A"/>
    <w:rsid w:val="009E05C0"/>
    <w:rsid w:val="009E0927"/>
    <w:rsid w:val="009E09F6"/>
    <w:rsid w:val="009E12F0"/>
    <w:rsid w:val="009E1863"/>
    <w:rsid w:val="009E1869"/>
    <w:rsid w:val="009E1DF2"/>
    <w:rsid w:val="009E2057"/>
    <w:rsid w:val="009E2541"/>
    <w:rsid w:val="009E380D"/>
    <w:rsid w:val="009E3AB5"/>
    <w:rsid w:val="009E40FA"/>
    <w:rsid w:val="009E41B5"/>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939"/>
    <w:rsid w:val="009F1E7E"/>
    <w:rsid w:val="009F2ADE"/>
    <w:rsid w:val="009F3445"/>
    <w:rsid w:val="009F3ABF"/>
    <w:rsid w:val="009F4032"/>
    <w:rsid w:val="009F444B"/>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A6E"/>
    <w:rsid w:val="00A01ABC"/>
    <w:rsid w:val="00A01BE5"/>
    <w:rsid w:val="00A01C21"/>
    <w:rsid w:val="00A01D5B"/>
    <w:rsid w:val="00A023C0"/>
    <w:rsid w:val="00A0265C"/>
    <w:rsid w:val="00A02900"/>
    <w:rsid w:val="00A02976"/>
    <w:rsid w:val="00A02A59"/>
    <w:rsid w:val="00A02CD1"/>
    <w:rsid w:val="00A036B3"/>
    <w:rsid w:val="00A039A1"/>
    <w:rsid w:val="00A03EAA"/>
    <w:rsid w:val="00A04262"/>
    <w:rsid w:val="00A04604"/>
    <w:rsid w:val="00A0488B"/>
    <w:rsid w:val="00A04C05"/>
    <w:rsid w:val="00A04D69"/>
    <w:rsid w:val="00A04EA8"/>
    <w:rsid w:val="00A05623"/>
    <w:rsid w:val="00A05D62"/>
    <w:rsid w:val="00A05E68"/>
    <w:rsid w:val="00A0602E"/>
    <w:rsid w:val="00A06361"/>
    <w:rsid w:val="00A070BA"/>
    <w:rsid w:val="00A07C67"/>
    <w:rsid w:val="00A100A5"/>
    <w:rsid w:val="00A101AC"/>
    <w:rsid w:val="00A1025D"/>
    <w:rsid w:val="00A103B9"/>
    <w:rsid w:val="00A10436"/>
    <w:rsid w:val="00A10906"/>
    <w:rsid w:val="00A10AF3"/>
    <w:rsid w:val="00A10BF5"/>
    <w:rsid w:val="00A10E8E"/>
    <w:rsid w:val="00A10F50"/>
    <w:rsid w:val="00A11146"/>
    <w:rsid w:val="00A1260E"/>
    <w:rsid w:val="00A126A6"/>
    <w:rsid w:val="00A1275C"/>
    <w:rsid w:val="00A127E3"/>
    <w:rsid w:val="00A12891"/>
    <w:rsid w:val="00A12D60"/>
    <w:rsid w:val="00A13367"/>
    <w:rsid w:val="00A1405B"/>
    <w:rsid w:val="00A14204"/>
    <w:rsid w:val="00A14EBD"/>
    <w:rsid w:val="00A14F3C"/>
    <w:rsid w:val="00A14F8F"/>
    <w:rsid w:val="00A1523D"/>
    <w:rsid w:val="00A155F9"/>
    <w:rsid w:val="00A1591E"/>
    <w:rsid w:val="00A16799"/>
    <w:rsid w:val="00A16876"/>
    <w:rsid w:val="00A170C4"/>
    <w:rsid w:val="00A1743D"/>
    <w:rsid w:val="00A17BBC"/>
    <w:rsid w:val="00A20476"/>
    <w:rsid w:val="00A209D3"/>
    <w:rsid w:val="00A20D4E"/>
    <w:rsid w:val="00A20E15"/>
    <w:rsid w:val="00A21EB4"/>
    <w:rsid w:val="00A22067"/>
    <w:rsid w:val="00A22121"/>
    <w:rsid w:val="00A22587"/>
    <w:rsid w:val="00A22B89"/>
    <w:rsid w:val="00A22B92"/>
    <w:rsid w:val="00A233D2"/>
    <w:rsid w:val="00A23503"/>
    <w:rsid w:val="00A239F5"/>
    <w:rsid w:val="00A23B59"/>
    <w:rsid w:val="00A242CB"/>
    <w:rsid w:val="00A243D2"/>
    <w:rsid w:val="00A244FA"/>
    <w:rsid w:val="00A249DA"/>
    <w:rsid w:val="00A24D07"/>
    <w:rsid w:val="00A24F78"/>
    <w:rsid w:val="00A251EB"/>
    <w:rsid w:val="00A2538A"/>
    <w:rsid w:val="00A25679"/>
    <w:rsid w:val="00A25923"/>
    <w:rsid w:val="00A2615D"/>
    <w:rsid w:val="00A2638D"/>
    <w:rsid w:val="00A268A1"/>
    <w:rsid w:val="00A26963"/>
    <w:rsid w:val="00A26F89"/>
    <w:rsid w:val="00A2738B"/>
    <w:rsid w:val="00A2764A"/>
    <w:rsid w:val="00A27C46"/>
    <w:rsid w:val="00A27CE1"/>
    <w:rsid w:val="00A27EFE"/>
    <w:rsid w:val="00A30B44"/>
    <w:rsid w:val="00A30F95"/>
    <w:rsid w:val="00A317FA"/>
    <w:rsid w:val="00A324D1"/>
    <w:rsid w:val="00A3295E"/>
    <w:rsid w:val="00A32E75"/>
    <w:rsid w:val="00A33453"/>
    <w:rsid w:val="00A335AF"/>
    <w:rsid w:val="00A33B5F"/>
    <w:rsid w:val="00A33EDD"/>
    <w:rsid w:val="00A34155"/>
    <w:rsid w:val="00A341ED"/>
    <w:rsid w:val="00A347C2"/>
    <w:rsid w:val="00A34873"/>
    <w:rsid w:val="00A3512C"/>
    <w:rsid w:val="00A35CB2"/>
    <w:rsid w:val="00A35D7C"/>
    <w:rsid w:val="00A35DDF"/>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B15"/>
    <w:rsid w:val="00A41B4B"/>
    <w:rsid w:val="00A41CD4"/>
    <w:rsid w:val="00A41E63"/>
    <w:rsid w:val="00A4225C"/>
    <w:rsid w:val="00A422AD"/>
    <w:rsid w:val="00A4245F"/>
    <w:rsid w:val="00A424C7"/>
    <w:rsid w:val="00A42873"/>
    <w:rsid w:val="00A42886"/>
    <w:rsid w:val="00A43122"/>
    <w:rsid w:val="00A43289"/>
    <w:rsid w:val="00A4357E"/>
    <w:rsid w:val="00A43666"/>
    <w:rsid w:val="00A436AE"/>
    <w:rsid w:val="00A438BD"/>
    <w:rsid w:val="00A44840"/>
    <w:rsid w:val="00A4504A"/>
    <w:rsid w:val="00A45053"/>
    <w:rsid w:val="00A45960"/>
    <w:rsid w:val="00A45AFE"/>
    <w:rsid w:val="00A45B58"/>
    <w:rsid w:val="00A45F71"/>
    <w:rsid w:val="00A45F85"/>
    <w:rsid w:val="00A460CF"/>
    <w:rsid w:val="00A469B7"/>
    <w:rsid w:val="00A46E01"/>
    <w:rsid w:val="00A46FF2"/>
    <w:rsid w:val="00A4714F"/>
    <w:rsid w:val="00A47705"/>
    <w:rsid w:val="00A4786E"/>
    <w:rsid w:val="00A47A12"/>
    <w:rsid w:val="00A47CC3"/>
    <w:rsid w:val="00A501BA"/>
    <w:rsid w:val="00A50AD5"/>
    <w:rsid w:val="00A5124B"/>
    <w:rsid w:val="00A51433"/>
    <w:rsid w:val="00A517D9"/>
    <w:rsid w:val="00A5181C"/>
    <w:rsid w:val="00A51864"/>
    <w:rsid w:val="00A51C9A"/>
    <w:rsid w:val="00A51DA1"/>
    <w:rsid w:val="00A520C5"/>
    <w:rsid w:val="00A52730"/>
    <w:rsid w:val="00A52B54"/>
    <w:rsid w:val="00A52BE8"/>
    <w:rsid w:val="00A5318E"/>
    <w:rsid w:val="00A532D9"/>
    <w:rsid w:val="00A538B3"/>
    <w:rsid w:val="00A538FC"/>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92C"/>
    <w:rsid w:val="00A5695F"/>
    <w:rsid w:val="00A5728C"/>
    <w:rsid w:val="00A57303"/>
    <w:rsid w:val="00A5739A"/>
    <w:rsid w:val="00A579EC"/>
    <w:rsid w:val="00A57BBC"/>
    <w:rsid w:val="00A57DF8"/>
    <w:rsid w:val="00A6081F"/>
    <w:rsid w:val="00A6104D"/>
    <w:rsid w:val="00A61D0C"/>
    <w:rsid w:val="00A62818"/>
    <w:rsid w:val="00A62B64"/>
    <w:rsid w:val="00A62BF7"/>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4B6"/>
    <w:rsid w:val="00A706F1"/>
    <w:rsid w:val="00A70987"/>
    <w:rsid w:val="00A70BA2"/>
    <w:rsid w:val="00A70D41"/>
    <w:rsid w:val="00A70E72"/>
    <w:rsid w:val="00A721BD"/>
    <w:rsid w:val="00A72692"/>
    <w:rsid w:val="00A727D0"/>
    <w:rsid w:val="00A7283B"/>
    <w:rsid w:val="00A72C63"/>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6C6"/>
    <w:rsid w:val="00A77936"/>
    <w:rsid w:val="00A77E9F"/>
    <w:rsid w:val="00A801CD"/>
    <w:rsid w:val="00A805E7"/>
    <w:rsid w:val="00A809D7"/>
    <w:rsid w:val="00A81769"/>
    <w:rsid w:val="00A81DCA"/>
    <w:rsid w:val="00A81E7D"/>
    <w:rsid w:val="00A82343"/>
    <w:rsid w:val="00A82477"/>
    <w:rsid w:val="00A825B9"/>
    <w:rsid w:val="00A82611"/>
    <w:rsid w:val="00A829BC"/>
    <w:rsid w:val="00A82A06"/>
    <w:rsid w:val="00A82BC9"/>
    <w:rsid w:val="00A8317C"/>
    <w:rsid w:val="00A83BBF"/>
    <w:rsid w:val="00A83BEA"/>
    <w:rsid w:val="00A84079"/>
    <w:rsid w:val="00A84340"/>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B26"/>
    <w:rsid w:val="00A94BAE"/>
    <w:rsid w:val="00A94BD0"/>
    <w:rsid w:val="00A94E06"/>
    <w:rsid w:val="00A94EDE"/>
    <w:rsid w:val="00A9540A"/>
    <w:rsid w:val="00A95577"/>
    <w:rsid w:val="00A956A9"/>
    <w:rsid w:val="00A95E0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55"/>
    <w:rsid w:val="00AB4268"/>
    <w:rsid w:val="00AB4957"/>
    <w:rsid w:val="00AB4B78"/>
    <w:rsid w:val="00AB521C"/>
    <w:rsid w:val="00AB57A8"/>
    <w:rsid w:val="00AB5887"/>
    <w:rsid w:val="00AB589F"/>
    <w:rsid w:val="00AB5CF0"/>
    <w:rsid w:val="00AB6F77"/>
    <w:rsid w:val="00AB7133"/>
    <w:rsid w:val="00AB7387"/>
    <w:rsid w:val="00AB745E"/>
    <w:rsid w:val="00AB74C6"/>
    <w:rsid w:val="00AB7758"/>
    <w:rsid w:val="00AB7F50"/>
    <w:rsid w:val="00AC06CF"/>
    <w:rsid w:val="00AC08C2"/>
    <w:rsid w:val="00AC0CD8"/>
    <w:rsid w:val="00AC0E1F"/>
    <w:rsid w:val="00AC0F6B"/>
    <w:rsid w:val="00AC1A66"/>
    <w:rsid w:val="00AC1CA2"/>
    <w:rsid w:val="00AC1F63"/>
    <w:rsid w:val="00AC20BA"/>
    <w:rsid w:val="00AC26F2"/>
    <w:rsid w:val="00AC286D"/>
    <w:rsid w:val="00AC2937"/>
    <w:rsid w:val="00AC3343"/>
    <w:rsid w:val="00AC3827"/>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900"/>
    <w:rsid w:val="00AC6D01"/>
    <w:rsid w:val="00AC6F42"/>
    <w:rsid w:val="00AC6F62"/>
    <w:rsid w:val="00AC7D8A"/>
    <w:rsid w:val="00AD008F"/>
    <w:rsid w:val="00AD0109"/>
    <w:rsid w:val="00AD0418"/>
    <w:rsid w:val="00AD086A"/>
    <w:rsid w:val="00AD1149"/>
    <w:rsid w:val="00AD1226"/>
    <w:rsid w:val="00AD12E4"/>
    <w:rsid w:val="00AD1995"/>
    <w:rsid w:val="00AD22AF"/>
    <w:rsid w:val="00AD2D87"/>
    <w:rsid w:val="00AD2E82"/>
    <w:rsid w:val="00AD3938"/>
    <w:rsid w:val="00AD396D"/>
    <w:rsid w:val="00AD3A88"/>
    <w:rsid w:val="00AD3A8E"/>
    <w:rsid w:val="00AD4228"/>
    <w:rsid w:val="00AD44BA"/>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CA1"/>
    <w:rsid w:val="00AE1503"/>
    <w:rsid w:val="00AE1914"/>
    <w:rsid w:val="00AE191E"/>
    <w:rsid w:val="00AE1A18"/>
    <w:rsid w:val="00AE1AAA"/>
    <w:rsid w:val="00AE1C85"/>
    <w:rsid w:val="00AE1DE8"/>
    <w:rsid w:val="00AE1E31"/>
    <w:rsid w:val="00AE23AA"/>
    <w:rsid w:val="00AE23D4"/>
    <w:rsid w:val="00AE2498"/>
    <w:rsid w:val="00AE25BA"/>
    <w:rsid w:val="00AE262F"/>
    <w:rsid w:val="00AE2B4F"/>
    <w:rsid w:val="00AE2C7C"/>
    <w:rsid w:val="00AE2D84"/>
    <w:rsid w:val="00AE332E"/>
    <w:rsid w:val="00AE38F0"/>
    <w:rsid w:val="00AE3F32"/>
    <w:rsid w:val="00AE3F7E"/>
    <w:rsid w:val="00AE408C"/>
    <w:rsid w:val="00AE4742"/>
    <w:rsid w:val="00AE50CA"/>
    <w:rsid w:val="00AE5843"/>
    <w:rsid w:val="00AE59F6"/>
    <w:rsid w:val="00AE661D"/>
    <w:rsid w:val="00AE6857"/>
    <w:rsid w:val="00AE6ECC"/>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CA5"/>
    <w:rsid w:val="00AF1E3C"/>
    <w:rsid w:val="00AF1F9E"/>
    <w:rsid w:val="00AF1FBA"/>
    <w:rsid w:val="00AF1FF6"/>
    <w:rsid w:val="00AF2160"/>
    <w:rsid w:val="00AF23DF"/>
    <w:rsid w:val="00AF3A2E"/>
    <w:rsid w:val="00AF3C6F"/>
    <w:rsid w:val="00AF3C8B"/>
    <w:rsid w:val="00AF422F"/>
    <w:rsid w:val="00AF45F3"/>
    <w:rsid w:val="00AF4984"/>
    <w:rsid w:val="00AF4B6E"/>
    <w:rsid w:val="00AF5276"/>
    <w:rsid w:val="00AF5C0D"/>
    <w:rsid w:val="00AF5C11"/>
    <w:rsid w:val="00AF5FA3"/>
    <w:rsid w:val="00AF64D6"/>
    <w:rsid w:val="00AF6678"/>
    <w:rsid w:val="00AF67C9"/>
    <w:rsid w:val="00AF694E"/>
    <w:rsid w:val="00AF6C73"/>
    <w:rsid w:val="00AF6EAC"/>
    <w:rsid w:val="00AF76A5"/>
    <w:rsid w:val="00AF7745"/>
    <w:rsid w:val="00AF7FA1"/>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4612"/>
    <w:rsid w:val="00B053FC"/>
    <w:rsid w:val="00B054F3"/>
    <w:rsid w:val="00B05595"/>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61F"/>
    <w:rsid w:val="00B11692"/>
    <w:rsid w:val="00B116CE"/>
    <w:rsid w:val="00B11DE9"/>
    <w:rsid w:val="00B1221F"/>
    <w:rsid w:val="00B12621"/>
    <w:rsid w:val="00B12A8F"/>
    <w:rsid w:val="00B12C38"/>
    <w:rsid w:val="00B12DED"/>
    <w:rsid w:val="00B12E0B"/>
    <w:rsid w:val="00B12E8C"/>
    <w:rsid w:val="00B1308B"/>
    <w:rsid w:val="00B13943"/>
    <w:rsid w:val="00B13C23"/>
    <w:rsid w:val="00B13E6A"/>
    <w:rsid w:val="00B14308"/>
    <w:rsid w:val="00B14AD8"/>
    <w:rsid w:val="00B14BC2"/>
    <w:rsid w:val="00B14BFB"/>
    <w:rsid w:val="00B14D41"/>
    <w:rsid w:val="00B14EE6"/>
    <w:rsid w:val="00B1544B"/>
    <w:rsid w:val="00B154BE"/>
    <w:rsid w:val="00B160B1"/>
    <w:rsid w:val="00B160B5"/>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21CE"/>
    <w:rsid w:val="00B2268B"/>
    <w:rsid w:val="00B22B7D"/>
    <w:rsid w:val="00B22CF4"/>
    <w:rsid w:val="00B239D4"/>
    <w:rsid w:val="00B23DC7"/>
    <w:rsid w:val="00B23E05"/>
    <w:rsid w:val="00B23EE8"/>
    <w:rsid w:val="00B24A1D"/>
    <w:rsid w:val="00B256C8"/>
    <w:rsid w:val="00B259A9"/>
    <w:rsid w:val="00B25A0B"/>
    <w:rsid w:val="00B25ECB"/>
    <w:rsid w:val="00B25F15"/>
    <w:rsid w:val="00B26208"/>
    <w:rsid w:val="00B26407"/>
    <w:rsid w:val="00B26CB0"/>
    <w:rsid w:val="00B26F01"/>
    <w:rsid w:val="00B27033"/>
    <w:rsid w:val="00B27252"/>
    <w:rsid w:val="00B2725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843"/>
    <w:rsid w:val="00B33913"/>
    <w:rsid w:val="00B33CA4"/>
    <w:rsid w:val="00B348C5"/>
    <w:rsid w:val="00B34C67"/>
    <w:rsid w:val="00B35458"/>
    <w:rsid w:val="00B3553E"/>
    <w:rsid w:val="00B358A8"/>
    <w:rsid w:val="00B35E73"/>
    <w:rsid w:val="00B366AE"/>
    <w:rsid w:val="00B36791"/>
    <w:rsid w:val="00B36862"/>
    <w:rsid w:val="00B36BE1"/>
    <w:rsid w:val="00B3712B"/>
    <w:rsid w:val="00B37159"/>
    <w:rsid w:val="00B37E17"/>
    <w:rsid w:val="00B37F90"/>
    <w:rsid w:val="00B40363"/>
    <w:rsid w:val="00B408BE"/>
    <w:rsid w:val="00B40B76"/>
    <w:rsid w:val="00B40C48"/>
    <w:rsid w:val="00B40F92"/>
    <w:rsid w:val="00B411D8"/>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F72"/>
    <w:rsid w:val="00B51348"/>
    <w:rsid w:val="00B516B6"/>
    <w:rsid w:val="00B51A14"/>
    <w:rsid w:val="00B51BB0"/>
    <w:rsid w:val="00B51CD6"/>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949"/>
    <w:rsid w:val="00B55F8C"/>
    <w:rsid w:val="00B55FDB"/>
    <w:rsid w:val="00B560AB"/>
    <w:rsid w:val="00B5699E"/>
    <w:rsid w:val="00B56B69"/>
    <w:rsid w:val="00B56DE1"/>
    <w:rsid w:val="00B56EED"/>
    <w:rsid w:val="00B57107"/>
    <w:rsid w:val="00B578CB"/>
    <w:rsid w:val="00B5795F"/>
    <w:rsid w:val="00B57AFD"/>
    <w:rsid w:val="00B57EB7"/>
    <w:rsid w:val="00B60031"/>
    <w:rsid w:val="00B6008B"/>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DB3"/>
    <w:rsid w:val="00B62DBA"/>
    <w:rsid w:val="00B63016"/>
    <w:rsid w:val="00B6303E"/>
    <w:rsid w:val="00B63586"/>
    <w:rsid w:val="00B63D80"/>
    <w:rsid w:val="00B6402C"/>
    <w:rsid w:val="00B640B3"/>
    <w:rsid w:val="00B64678"/>
    <w:rsid w:val="00B6480F"/>
    <w:rsid w:val="00B64D77"/>
    <w:rsid w:val="00B6513A"/>
    <w:rsid w:val="00B65232"/>
    <w:rsid w:val="00B65355"/>
    <w:rsid w:val="00B65955"/>
    <w:rsid w:val="00B65E25"/>
    <w:rsid w:val="00B66145"/>
    <w:rsid w:val="00B66655"/>
    <w:rsid w:val="00B669FE"/>
    <w:rsid w:val="00B66F59"/>
    <w:rsid w:val="00B67CA3"/>
    <w:rsid w:val="00B7014B"/>
    <w:rsid w:val="00B70387"/>
    <w:rsid w:val="00B7080E"/>
    <w:rsid w:val="00B70DE8"/>
    <w:rsid w:val="00B71175"/>
    <w:rsid w:val="00B718BE"/>
    <w:rsid w:val="00B71ADD"/>
    <w:rsid w:val="00B71ED5"/>
    <w:rsid w:val="00B724BB"/>
    <w:rsid w:val="00B729FF"/>
    <w:rsid w:val="00B72AA3"/>
    <w:rsid w:val="00B730BB"/>
    <w:rsid w:val="00B734B9"/>
    <w:rsid w:val="00B7353A"/>
    <w:rsid w:val="00B7359C"/>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7E2"/>
    <w:rsid w:val="00B83260"/>
    <w:rsid w:val="00B8340C"/>
    <w:rsid w:val="00B834A9"/>
    <w:rsid w:val="00B83865"/>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90257"/>
    <w:rsid w:val="00B90448"/>
    <w:rsid w:val="00B90491"/>
    <w:rsid w:val="00B90687"/>
    <w:rsid w:val="00B90B57"/>
    <w:rsid w:val="00B90E5A"/>
    <w:rsid w:val="00B90FC9"/>
    <w:rsid w:val="00B9154A"/>
    <w:rsid w:val="00B9154D"/>
    <w:rsid w:val="00B91586"/>
    <w:rsid w:val="00B917A6"/>
    <w:rsid w:val="00B92E1C"/>
    <w:rsid w:val="00B92E95"/>
    <w:rsid w:val="00B92F6F"/>
    <w:rsid w:val="00B93130"/>
    <w:rsid w:val="00B937E5"/>
    <w:rsid w:val="00B93FE3"/>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BAD"/>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96B"/>
    <w:rsid w:val="00BA2B33"/>
    <w:rsid w:val="00BA2C56"/>
    <w:rsid w:val="00BA2DC7"/>
    <w:rsid w:val="00BA2DF7"/>
    <w:rsid w:val="00BA3F98"/>
    <w:rsid w:val="00BA3FC6"/>
    <w:rsid w:val="00BA42AE"/>
    <w:rsid w:val="00BA48D7"/>
    <w:rsid w:val="00BA494A"/>
    <w:rsid w:val="00BA4953"/>
    <w:rsid w:val="00BA4A83"/>
    <w:rsid w:val="00BA5352"/>
    <w:rsid w:val="00BA59F1"/>
    <w:rsid w:val="00BA5F17"/>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E31"/>
    <w:rsid w:val="00BB1EAF"/>
    <w:rsid w:val="00BB2047"/>
    <w:rsid w:val="00BB227D"/>
    <w:rsid w:val="00BB2392"/>
    <w:rsid w:val="00BB298E"/>
    <w:rsid w:val="00BB2CE0"/>
    <w:rsid w:val="00BB302C"/>
    <w:rsid w:val="00BB386D"/>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BD3"/>
    <w:rsid w:val="00BC43BC"/>
    <w:rsid w:val="00BC47E4"/>
    <w:rsid w:val="00BC49DD"/>
    <w:rsid w:val="00BC4C72"/>
    <w:rsid w:val="00BC4D15"/>
    <w:rsid w:val="00BC4FF3"/>
    <w:rsid w:val="00BC55CF"/>
    <w:rsid w:val="00BC5AD1"/>
    <w:rsid w:val="00BC5D37"/>
    <w:rsid w:val="00BC640E"/>
    <w:rsid w:val="00BC648A"/>
    <w:rsid w:val="00BC67BF"/>
    <w:rsid w:val="00BC6BE0"/>
    <w:rsid w:val="00BC6E17"/>
    <w:rsid w:val="00BC71BD"/>
    <w:rsid w:val="00BC71E6"/>
    <w:rsid w:val="00BC78D7"/>
    <w:rsid w:val="00BD005C"/>
    <w:rsid w:val="00BD01A3"/>
    <w:rsid w:val="00BD0515"/>
    <w:rsid w:val="00BD0529"/>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B49"/>
    <w:rsid w:val="00BE2D14"/>
    <w:rsid w:val="00BE30B6"/>
    <w:rsid w:val="00BE30FD"/>
    <w:rsid w:val="00BE3437"/>
    <w:rsid w:val="00BE41A3"/>
    <w:rsid w:val="00BE42AF"/>
    <w:rsid w:val="00BE4365"/>
    <w:rsid w:val="00BE4829"/>
    <w:rsid w:val="00BE49F5"/>
    <w:rsid w:val="00BE4FC3"/>
    <w:rsid w:val="00BE50EA"/>
    <w:rsid w:val="00BE5735"/>
    <w:rsid w:val="00BE5DFD"/>
    <w:rsid w:val="00BE606A"/>
    <w:rsid w:val="00BE60B8"/>
    <w:rsid w:val="00BE60D3"/>
    <w:rsid w:val="00BE6315"/>
    <w:rsid w:val="00BE6979"/>
    <w:rsid w:val="00BE6E4A"/>
    <w:rsid w:val="00BE6FC2"/>
    <w:rsid w:val="00BE7653"/>
    <w:rsid w:val="00BE76DC"/>
    <w:rsid w:val="00BE77A6"/>
    <w:rsid w:val="00BE79A3"/>
    <w:rsid w:val="00BE7BD9"/>
    <w:rsid w:val="00BE7E20"/>
    <w:rsid w:val="00BE7FD3"/>
    <w:rsid w:val="00BF01AE"/>
    <w:rsid w:val="00BF02FC"/>
    <w:rsid w:val="00BF04C3"/>
    <w:rsid w:val="00BF0D01"/>
    <w:rsid w:val="00BF1189"/>
    <w:rsid w:val="00BF1733"/>
    <w:rsid w:val="00BF183D"/>
    <w:rsid w:val="00BF187F"/>
    <w:rsid w:val="00BF1A30"/>
    <w:rsid w:val="00BF242F"/>
    <w:rsid w:val="00BF2D3C"/>
    <w:rsid w:val="00BF36EC"/>
    <w:rsid w:val="00BF3861"/>
    <w:rsid w:val="00BF38CE"/>
    <w:rsid w:val="00BF46E2"/>
    <w:rsid w:val="00BF4C62"/>
    <w:rsid w:val="00BF4F8D"/>
    <w:rsid w:val="00BF5039"/>
    <w:rsid w:val="00BF54E6"/>
    <w:rsid w:val="00BF563F"/>
    <w:rsid w:val="00BF686D"/>
    <w:rsid w:val="00BF7C9E"/>
    <w:rsid w:val="00BF7F3E"/>
    <w:rsid w:val="00C00309"/>
    <w:rsid w:val="00C005AC"/>
    <w:rsid w:val="00C00780"/>
    <w:rsid w:val="00C007E4"/>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6024"/>
    <w:rsid w:val="00C06782"/>
    <w:rsid w:val="00C06B27"/>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4D4A"/>
    <w:rsid w:val="00C14D74"/>
    <w:rsid w:val="00C1562F"/>
    <w:rsid w:val="00C159B8"/>
    <w:rsid w:val="00C159C0"/>
    <w:rsid w:val="00C162C4"/>
    <w:rsid w:val="00C169C7"/>
    <w:rsid w:val="00C16A8C"/>
    <w:rsid w:val="00C16B39"/>
    <w:rsid w:val="00C16C95"/>
    <w:rsid w:val="00C16CF3"/>
    <w:rsid w:val="00C172BA"/>
    <w:rsid w:val="00C20067"/>
    <w:rsid w:val="00C20074"/>
    <w:rsid w:val="00C201E4"/>
    <w:rsid w:val="00C202D1"/>
    <w:rsid w:val="00C20969"/>
    <w:rsid w:val="00C20C36"/>
    <w:rsid w:val="00C20D7F"/>
    <w:rsid w:val="00C21794"/>
    <w:rsid w:val="00C21D32"/>
    <w:rsid w:val="00C22457"/>
    <w:rsid w:val="00C2357D"/>
    <w:rsid w:val="00C23644"/>
    <w:rsid w:val="00C2379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C96"/>
    <w:rsid w:val="00C30F04"/>
    <w:rsid w:val="00C30F75"/>
    <w:rsid w:val="00C31255"/>
    <w:rsid w:val="00C31892"/>
    <w:rsid w:val="00C32061"/>
    <w:rsid w:val="00C32389"/>
    <w:rsid w:val="00C32995"/>
    <w:rsid w:val="00C32A43"/>
    <w:rsid w:val="00C32B82"/>
    <w:rsid w:val="00C32F64"/>
    <w:rsid w:val="00C338E5"/>
    <w:rsid w:val="00C33F30"/>
    <w:rsid w:val="00C346F6"/>
    <w:rsid w:val="00C34B3D"/>
    <w:rsid w:val="00C34BE7"/>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E0F"/>
    <w:rsid w:val="00C41F7B"/>
    <w:rsid w:val="00C41F92"/>
    <w:rsid w:val="00C422E0"/>
    <w:rsid w:val="00C4241A"/>
    <w:rsid w:val="00C424B5"/>
    <w:rsid w:val="00C4357F"/>
    <w:rsid w:val="00C43917"/>
    <w:rsid w:val="00C43AAC"/>
    <w:rsid w:val="00C44182"/>
    <w:rsid w:val="00C4422E"/>
    <w:rsid w:val="00C445FB"/>
    <w:rsid w:val="00C44E61"/>
    <w:rsid w:val="00C462E0"/>
    <w:rsid w:val="00C4657B"/>
    <w:rsid w:val="00C46778"/>
    <w:rsid w:val="00C46BE5"/>
    <w:rsid w:val="00C470B3"/>
    <w:rsid w:val="00C47105"/>
    <w:rsid w:val="00C4793A"/>
    <w:rsid w:val="00C5023C"/>
    <w:rsid w:val="00C504D2"/>
    <w:rsid w:val="00C505A3"/>
    <w:rsid w:val="00C50797"/>
    <w:rsid w:val="00C5099C"/>
    <w:rsid w:val="00C50FDE"/>
    <w:rsid w:val="00C5101D"/>
    <w:rsid w:val="00C511BA"/>
    <w:rsid w:val="00C520C0"/>
    <w:rsid w:val="00C522D9"/>
    <w:rsid w:val="00C52531"/>
    <w:rsid w:val="00C526E6"/>
    <w:rsid w:val="00C52956"/>
    <w:rsid w:val="00C52C88"/>
    <w:rsid w:val="00C532F4"/>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6612"/>
    <w:rsid w:val="00C56819"/>
    <w:rsid w:val="00C56B28"/>
    <w:rsid w:val="00C56DBD"/>
    <w:rsid w:val="00C574DA"/>
    <w:rsid w:val="00C57595"/>
    <w:rsid w:val="00C57AEF"/>
    <w:rsid w:val="00C60383"/>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E85"/>
    <w:rsid w:val="00C62F41"/>
    <w:rsid w:val="00C63042"/>
    <w:rsid w:val="00C633B4"/>
    <w:rsid w:val="00C633F2"/>
    <w:rsid w:val="00C638C6"/>
    <w:rsid w:val="00C63BD2"/>
    <w:rsid w:val="00C64A9E"/>
    <w:rsid w:val="00C655D9"/>
    <w:rsid w:val="00C65624"/>
    <w:rsid w:val="00C665E8"/>
    <w:rsid w:val="00C67A4A"/>
    <w:rsid w:val="00C67B7B"/>
    <w:rsid w:val="00C67C98"/>
    <w:rsid w:val="00C67DE9"/>
    <w:rsid w:val="00C67F7A"/>
    <w:rsid w:val="00C7062D"/>
    <w:rsid w:val="00C708F4"/>
    <w:rsid w:val="00C70C2A"/>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ADA"/>
    <w:rsid w:val="00C75B74"/>
    <w:rsid w:val="00C75BF6"/>
    <w:rsid w:val="00C75E4F"/>
    <w:rsid w:val="00C75F2F"/>
    <w:rsid w:val="00C76942"/>
    <w:rsid w:val="00C76B0E"/>
    <w:rsid w:val="00C80015"/>
    <w:rsid w:val="00C80102"/>
    <w:rsid w:val="00C803E0"/>
    <w:rsid w:val="00C8071D"/>
    <w:rsid w:val="00C80A82"/>
    <w:rsid w:val="00C80BFB"/>
    <w:rsid w:val="00C818A2"/>
    <w:rsid w:val="00C818FD"/>
    <w:rsid w:val="00C81BCE"/>
    <w:rsid w:val="00C81C94"/>
    <w:rsid w:val="00C81D00"/>
    <w:rsid w:val="00C81D1C"/>
    <w:rsid w:val="00C82AB0"/>
    <w:rsid w:val="00C82B96"/>
    <w:rsid w:val="00C82DBD"/>
    <w:rsid w:val="00C82EE9"/>
    <w:rsid w:val="00C83938"/>
    <w:rsid w:val="00C83E44"/>
    <w:rsid w:val="00C84114"/>
    <w:rsid w:val="00C8506A"/>
    <w:rsid w:val="00C85620"/>
    <w:rsid w:val="00C8593B"/>
    <w:rsid w:val="00C86A62"/>
    <w:rsid w:val="00C86BA1"/>
    <w:rsid w:val="00C86C9C"/>
    <w:rsid w:val="00C86CA2"/>
    <w:rsid w:val="00C8796A"/>
    <w:rsid w:val="00C87B3C"/>
    <w:rsid w:val="00C87D7D"/>
    <w:rsid w:val="00C87E08"/>
    <w:rsid w:val="00C87E36"/>
    <w:rsid w:val="00C87EB3"/>
    <w:rsid w:val="00C9009C"/>
    <w:rsid w:val="00C900B2"/>
    <w:rsid w:val="00C90209"/>
    <w:rsid w:val="00C904A9"/>
    <w:rsid w:val="00C90859"/>
    <w:rsid w:val="00C90954"/>
    <w:rsid w:val="00C90A43"/>
    <w:rsid w:val="00C90C67"/>
    <w:rsid w:val="00C9153F"/>
    <w:rsid w:val="00C91ABA"/>
    <w:rsid w:val="00C91B61"/>
    <w:rsid w:val="00C91E34"/>
    <w:rsid w:val="00C920E2"/>
    <w:rsid w:val="00C922FF"/>
    <w:rsid w:val="00C926B1"/>
    <w:rsid w:val="00C92A8E"/>
    <w:rsid w:val="00C931BC"/>
    <w:rsid w:val="00C93FAD"/>
    <w:rsid w:val="00C94567"/>
    <w:rsid w:val="00C946F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4D4"/>
    <w:rsid w:val="00CA2E90"/>
    <w:rsid w:val="00CA3A75"/>
    <w:rsid w:val="00CA3A97"/>
    <w:rsid w:val="00CA3BF5"/>
    <w:rsid w:val="00CA3EAF"/>
    <w:rsid w:val="00CA3FB1"/>
    <w:rsid w:val="00CA41A2"/>
    <w:rsid w:val="00CA4619"/>
    <w:rsid w:val="00CA4947"/>
    <w:rsid w:val="00CA4DA8"/>
    <w:rsid w:val="00CA4E7A"/>
    <w:rsid w:val="00CA59CA"/>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2D6"/>
    <w:rsid w:val="00CB36DA"/>
    <w:rsid w:val="00CB4647"/>
    <w:rsid w:val="00CB46F8"/>
    <w:rsid w:val="00CB4787"/>
    <w:rsid w:val="00CB5359"/>
    <w:rsid w:val="00CB5416"/>
    <w:rsid w:val="00CB55BF"/>
    <w:rsid w:val="00CB5669"/>
    <w:rsid w:val="00CB5B0C"/>
    <w:rsid w:val="00CB5DD1"/>
    <w:rsid w:val="00CB5ECC"/>
    <w:rsid w:val="00CB6070"/>
    <w:rsid w:val="00CB6501"/>
    <w:rsid w:val="00CB65A2"/>
    <w:rsid w:val="00CB666E"/>
    <w:rsid w:val="00CB66A6"/>
    <w:rsid w:val="00CB6E36"/>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41B"/>
    <w:rsid w:val="00CD15B4"/>
    <w:rsid w:val="00CD1894"/>
    <w:rsid w:val="00CD1ADB"/>
    <w:rsid w:val="00CD1E08"/>
    <w:rsid w:val="00CD24F2"/>
    <w:rsid w:val="00CD26DC"/>
    <w:rsid w:val="00CD298C"/>
    <w:rsid w:val="00CD38D8"/>
    <w:rsid w:val="00CD3D19"/>
    <w:rsid w:val="00CD3E8A"/>
    <w:rsid w:val="00CD44BD"/>
    <w:rsid w:val="00CD4560"/>
    <w:rsid w:val="00CD4706"/>
    <w:rsid w:val="00CD4CA0"/>
    <w:rsid w:val="00CD4E95"/>
    <w:rsid w:val="00CD51E5"/>
    <w:rsid w:val="00CD5210"/>
    <w:rsid w:val="00CD57BD"/>
    <w:rsid w:val="00CD583A"/>
    <w:rsid w:val="00CD5991"/>
    <w:rsid w:val="00CD6847"/>
    <w:rsid w:val="00CD6ABF"/>
    <w:rsid w:val="00CD7302"/>
    <w:rsid w:val="00CD7FCF"/>
    <w:rsid w:val="00CE0512"/>
    <w:rsid w:val="00CE093E"/>
    <w:rsid w:val="00CE0AF1"/>
    <w:rsid w:val="00CE0C81"/>
    <w:rsid w:val="00CE0DB6"/>
    <w:rsid w:val="00CE0E75"/>
    <w:rsid w:val="00CE0E8A"/>
    <w:rsid w:val="00CE0F7B"/>
    <w:rsid w:val="00CE16E1"/>
    <w:rsid w:val="00CE1809"/>
    <w:rsid w:val="00CE1A9E"/>
    <w:rsid w:val="00CE2994"/>
    <w:rsid w:val="00CE2BCD"/>
    <w:rsid w:val="00CE31F2"/>
    <w:rsid w:val="00CE31F4"/>
    <w:rsid w:val="00CE3368"/>
    <w:rsid w:val="00CE394E"/>
    <w:rsid w:val="00CE4419"/>
    <w:rsid w:val="00CE4A05"/>
    <w:rsid w:val="00CE4A7A"/>
    <w:rsid w:val="00CE4D2B"/>
    <w:rsid w:val="00CE4D7D"/>
    <w:rsid w:val="00CE4FA1"/>
    <w:rsid w:val="00CE51F1"/>
    <w:rsid w:val="00CE53F6"/>
    <w:rsid w:val="00CE553F"/>
    <w:rsid w:val="00CE55A2"/>
    <w:rsid w:val="00CE56F4"/>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372"/>
    <w:rsid w:val="00CF5762"/>
    <w:rsid w:val="00CF5D49"/>
    <w:rsid w:val="00CF5E06"/>
    <w:rsid w:val="00CF5F15"/>
    <w:rsid w:val="00CF632E"/>
    <w:rsid w:val="00CF635D"/>
    <w:rsid w:val="00CF64F4"/>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692"/>
    <w:rsid w:val="00D027AF"/>
    <w:rsid w:val="00D02A13"/>
    <w:rsid w:val="00D02AD1"/>
    <w:rsid w:val="00D02BBD"/>
    <w:rsid w:val="00D02F61"/>
    <w:rsid w:val="00D0357A"/>
    <w:rsid w:val="00D03B5F"/>
    <w:rsid w:val="00D044BA"/>
    <w:rsid w:val="00D04629"/>
    <w:rsid w:val="00D04CBC"/>
    <w:rsid w:val="00D04DA3"/>
    <w:rsid w:val="00D04EE9"/>
    <w:rsid w:val="00D054E1"/>
    <w:rsid w:val="00D055B9"/>
    <w:rsid w:val="00D056FB"/>
    <w:rsid w:val="00D05965"/>
    <w:rsid w:val="00D069B7"/>
    <w:rsid w:val="00D06EDA"/>
    <w:rsid w:val="00D06F2B"/>
    <w:rsid w:val="00D070A4"/>
    <w:rsid w:val="00D07839"/>
    <w:rsid w:val="00D07F66"/>
    <w:rsid w:val="00D07F90"/>
    <w:rsid w:val="00D10011"/>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523"/>
    <w:rsid w:val="00D22552"/>
    <w:rsid w:val="00D231D3"/>
    <w:rsid w:val="00D23286"/>
    <w:rsid w:val="00D233C3"/>
    <w:rsid w:val="00D2377D"/>
    <w:rsid w:val="00D23FFE"/>
    <w:rsid w:val="00D24356"/>
    <w:rsid w:val="00D24463"/>
    <w:rsid w:val="00D2474C"/>
    <w:rsid w:val="00D2479F"/>
    <w:rsid w:val="00D248C8"/>
    <w:rsid w:val="00D24A92"/>
    <w:rsid w:val="00D256DA"/>
    <w:rsid w:val="00D25DE5"/>
    <w:rsid w:val="00D25EFB"/>
    <w:rsid w:val="00D262A5"/>
    <w:rsid w:val="00D264B1"/>
    <w:rsid w:val="00D26D5D"/>
    <w:rsid w:val="00D26E2E"/>
    <w:rsid w:val="00D26FD4"/>
    <w:rsid w:val="00D2799D"/>
    <w:rsid w:val="00D27D4F"/>
    <w:rsid w:val="00D27E59"/>
    <w:rsid w:val="00D302B3"/>
    <w:rsid w:val="00D3043F"/>
    <w:rsid w:val="00D30658"/>
    <w:rsid w:val="00D30CAC"/>
    <w:rsid w:val="00D30FC0"/>
    <w:rsid w:val="00D31014"/>
    <w:rsid w:val="00D3142D"/>
    <w:rsid w:val="00D315DB"/>
    <w:rsid w:val="00D3190F"/>
    <w:rsid w:val="00D319B2"/>
    <w:rsid w:val="00D319C9"/>
    <w:rsid w:val="00D31A04"/>
    <w:rsid w:val="00D31AD7"/>
    <w:rsid w:val="00D31D91"/>
    <w:rsid w:val="00D321A0"/>
    <w:rsid w:val="00D324B0"/>
    <w:rsid w:val="00D325C2"/>
    <w:rsid w:val="00D32A2C"/>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B08"/>
    <w:rsid w:val="00D41B6A"/>
    <w:rsid w:val="00D41CF6"/>
    <w:rsid w:val="00D41F9E"/>
    <w:rsid w:val="00D420BD"/>
    <w:rsid w:val="00D4264B"/>
    <w:rsid w:val="00D426C3"/>
    <w:rsid w:val="00D43554"/>
    <w:rsid w:val="00D43F5A"/>
    <w:rsid w:val="00D4419E"/>
    <w:rsid w:val="00D44474"/>
    <w:rsid w:val="00D44563"/>
    <w:rsid w:val="00D447B5"/>
    <w:rsid w:val="00D44851"/>
    <w:rsid w:val="00D44FE0"/>
    <w:rsid w:val="00D4545A"/>
    <w:rsid w:val="00D45651"/>
    <w:rsid w:val="00D45C6B"/>
    <w:rsid w:val="00D45EC5"/>
    <w:rsid w:val="00D46617"/>
    <w:rsid w:val="00D4710B"/>
    <w:rsid w:val="00D47238"/>
    <w:rsid w:val="00D4732B"/>
    <w:rsid w:val="00D475E4"/>
    <w:rsid w:val="00D477CE"/>
    <w:rsid w:val="00D479AD"/>
    <w:rsid w:val="00D47B3D"/>
    <w:rsid w:val="00D47D7E"/>
    <w:rsid w:val="00D5008E"/>
    <w:rsid w:val="00D50631"/>
    <w:rsid w:val="00D509EA"/>
    <w:rsid w:val="00D50C2D"/>
    <w:rsid w:val="00D50D17"/>
    <w:rsid w:val="00D5104F"/>
    <w:rsid w:val="00D51180"/>
    <w:rsid w:val="00D51574"/>
    <w:rsid w:val="00D518ED"/>
    <w:rsid w:val="00D51F4E"/>
    <w:rsid w:val="00D52951"/>
    <w:rsid w:val="00D532FD"/>
    <w:rsid w:val="00D53588"/>
    <w:rsid w:val="00D53777"/>
    <w:rsid w:val="00D539DE"/>
    <w:rsid w:val="00D53A01"/>
    <w:rsid w:val="00D545F4"/>
    <w:rsid w:val="00D54672"/>
    <w:rsid w:val="00D54EE0"/>
    <w:rsid w:val="00D54F0F"/>
    <w:rsid w:val="00D55970"/>
    <w:rsid w:val="00D559DC"/>
    <w:rsid w:val="00D562AF"/>
    <w:rsid w:val="00D56D9F"/>
    <w:rsid w:val="00D5702F"/>
    <w:rsid w:val="00D57183"/>
    <w:rsid w:val="00D571F5"/>
    <w:rsid w:val="00D57CF6"/>
    <w:rsid w:val="00D57DEF"/>
    <w:rsid w:val="00D600DA"/>
    <w:rsid w:val="00D6068F"/>
    <w:rsid w:val="00D6069C"/>
    <w:rsid w:val="00D607B9"/>
    <w:rsid w:val="00D60A7E"/>
    <w:rsid w:val="00D60FA4"/>
    <w:rsid w:val="00D61720"/>
    <w:rsid w:val="00D61BF9"/>
    <w:rsid w:val="00D62180"/>
    <w:rsid w:val="00D627E5"/>
    <w:rsid w:val="00D62D24"/>
    <w:rsid w:val="00D63631"/>
    <w:rsid w:val="00D6376B"/>
    <w:rsid w:val="00D63DB2"/>
    <w:rsid w:val="00D63F48"/>
    <w:rsid w:val="00D643F7"/>
    <w:rsid w:val="00D64ED5"/>
    <w:rsid w:val="00D65552"/>
    <w:rsid w:val="00D655E6"/>
    <w:rsid w:val="00D65F28"/>
    <w:rsid w:val="00D6673D"/>
    <w:rsid w:val="00D667B9"/>
    <w:rsid w:val="00D669F5"/>
    <w:rsid w:val="00D66A60"/>
    <w:rsid w:val="00D66BAB"/>
    <w:rsid w:val="00D66F02"/>
    <w:rsid w:val="00D6746E"/>
    <w:rsid w:val="00D676D0"/>
    <w:rsid w:val="00D678B7"/>
    <w:rsid w:val="00D67D9D"/>
    <w:rsid w:val="00D67E58"/>
    <w:rsid w:val="00D70141"/>
    <w:rsid w:val="00D7035A"/>
    <w:rsid w:val="00D7060D"/>
    <w:rsid w:val="00D70EDB"/>
    <w:rsid w:val="00D710A1"/>
    <w:rsid w:val="00D711FB"/>
    <w:rsid w:val="00D71486"/>
    <w:rsid w:val="00D716FD"/>
    <w:rsid w:val="00D7181F"/>
    <w:rsid w:val="00D72616"/>
    <w:rsid w:val="00D7261D"/>
    <w:rsid w:val="00D7263F"/>
    <w:rsid w:val="00D72ADE"/>
    <w:rsid w:val="00D72DAB"/>
    <w:rsid w:val="00D73028"/>
    <w:rsid w:val="00D73109"/>
    <w:rsid w:val="00D7332A"/>
    <w:rsid w:val="00D73472"/>
    <w:rsid w:val="00D7380E"/>
    <w:rsid w:val="00D738F0"/>
    <w:rsid w:val="00D73C57"/>
    <w:rsid w:val="00D7456E"/>
    <w:rsid w:val="00D7477D"/>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609"/>
    <w:rsid w:val="00D8069A"/>
    <w:rsid w:val="00D81068"/>
    <w:rsid w:val="00D81543"/>
    <w:rsid w:val="00D81F5B"/>
    <w:rsid w:val="00D82005"/>
    <w:rsid w:val="00D821FB"/>
    <w:rsid w:val="00D8223E"/>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70CC"/>
    <w:rsid w:val="00D8743F"/>
    <w:rsid w:val="00D875B9"/>
    <w:rsid w:val="00D879F7"/>
    <w:rsid w:val="00D90090"/>
    <w:rsid w:val="00D90142"/>
    <w:rsid w:val="00D901C4"/>
    <w:rsid w:val="00D903C9"/>
    <w:rsid w:val="00D903CA"/>
    <w:rsid w:val="00D906FE"/>
    <w:rsid w:val="00D90895"/>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C56"/>
    <w:rsid w:val="00DA0624"/>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F9D"/>
    <w:rsid w:val="00DA6E11"/>
    <w:rsid w:val="00DA6F37"/>
    <w:rsid w:val="00DA7BB7"/>
    <w:rsid w:val="00DA7D18"/>
    <w:rsid w:val="00DB0034"/>
    <w:rsid w:val="00DB0209"/>
    <w:rsid w:val="00DB0611"/>
    <w:rsid w:val="00DB062A"/>
    <w:rsid w:val="00DB0816"/>
    <w:rsid w:val="00DB0AED"/>
    <w:rsid w:val="00DB0CB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918"/>
    <w:rsid w:val="00DB4501"/>
    <w:rsid w:val="00DB475D"/>
    <w:rsid w:val="00DB47C1"/>
    <w:rsid w:val="00DB4D1E"/>
    <w:rsid w:val="00DB4DF9"/>
    <w:rsid w:val="00DB5321"/>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A6A"/>
    <w:rsid w:val="00DB7B24"/>
    <w:rsid w:val="00DB7F92"/>
    <w:rsid w:val="00DC01B2"/>
    <w:rsid w:val="00DC02C5"/>
    <w:rsid w:val="00DC086A"/>
    <w:rsid w:val="00DC0FC6"/>
    <w:rsid w:val="00DC103B"/>
    <w:rsid w:val="00DC123A"/>
    <w:rsid w:val="00DC1256"/>
    <w:rsid w:val="00DC1337"/>
    <w:rsid w:val="00DC163C"/>
    <w:rsid w:val="00DC19B0"/>
    <w:rsid w:val="00DC20B5"/>
    <w:rsid w:val="00DC2518"/>
    <w:rsid w:val="00DC2820"/>
    <w:rsid w:val="00DC2A41"/>
    <w:rsid w:val="00DC2B62"/>
    <w:rsid w:val="00DC2D98"/>
    <w:rsid w:val="00DC3152"/>
    <w:rsid w:val="00DC35E3"/>
    <w:rsid w:val="00DC3FC9"/>
    <w:rsid w:val="00DC4638"/>
    <w:rsid w:val="00DC4684"/>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613"/>
    <w:rsid w:val="00DC7B6A"/>
    <w:rsid w:val="00DC7FDC"/>
    <w:rsid w:val="00DD06D4"/>
    <w:rsid w:val="00DD0769"/>
    <w:rsid w:val="00DD1338"/>
    <w:rsid w:val="00DD1AB1"/>
    <w:rsid w:val="00DD1F2E"/>
    <w:rsid w:val="00DD2488"/>
    <w:rsid w:val="00DD2A7B"/>
    <w:rsid w:val="00DD2F87"/>
    <w:rsid w:val="00DD3020"/>
    <w:rsid w:val="00DD35A7"/>
    <w:rsid w:val="00DD368D"/>
    <w:rsid w:val="00DD3707"/>
    <w:rsid w:val="00DD3FC8"/>
    <w:rsid w:val="00DD3FED"/>
    <w:rsid w:val="00DD41AF"/>
    <w:rsid w:val="00DD4518"/>
    <w:rsid w:val="00DD49AE"/>
    <w:rsid w:val="00DD4B94"/>
    <w:rsid w:val="00DD4C06"/>
    <w:rsid w:val="00DD51BC"/>
    <w:rsid w:val="00DD538D"/>
    <w:rsid w:val="00DD5775"/>
    <w:rsid w:val="00DD5AAD"/>
    <w:rsid w:val="00DD5AB5"/>
    <w:rsid w:val="00DD6020"/>
    <w:rsid w:val="00DD635D"/>
    <w:rsid w:val="00DD6D4B"/>
    <w:rsid w:val="00DD6E91"/>
    <w:rsid w:val="00DD7134"/>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37B3"/>
    <w:rsid w:val="00DE3A69"/>
    <w:rsid w:val="00DE3EB3"/>
    <w:rsid w:val="00DE3F71"/>
    <w:rsid w:val="00DE430E"/>
    <w:rsid w:val="00DE4381"/>
    <w:rsid w:val="00DE485F"/>
    <w:rsid w:val="00DE4BF8"/>
    <w:rsid w:val="00DE4C22"/>
    <w:rsid w:val="00DE4C50"/>
    <w:rsid w:val="00DE4E44"/>
    <w:rsid w:val="00DE515B"/>
    <w:rsid w:val="00DE532D"/>
    <w:rsid w:val="00DE5919"/>
    <w:rsid w:val="00DE5DDA"/>
    <w:rsid w:val="00DE627F"/>
    <w:rsid w:val="00DE7298"/>
    <w:rsid w:val="00DF03BE"/>
    <w:rsid w:val="00DF0448"/>
    <w:rsid w:val="00DF07C9"/>
    <w:rsid w:val="00DF085D"/>
    <w:rsid w:val="00DF0F49"/>
    <w:rsid w:val="00DF194B"/>
    <w:rsid w:val="00DF1C0C"/>
    <w:rsid w:val="00DF2947"/>
    <w:rsid w:val="00DF29F8"/>
    <w:rsid w:val="00DF2D8E"/>
    <w:rsid w:val="00DF2E23"/>
    <w:rsid w:val="00DF2EBD"/>
    <w:rsid w:val="00DF2FD9"/>
    <w:rsid w:val="00DF37CD"/>
    <w:rsid w:val="00DF3811"/>
    <w:rsid w:val="00DF3A48"/>
    <w:rsid w:val="00DF3C00"/>
    <w:rsid w:val="00DF3CC2"/>
    <w:rsid w:val="00DF3DE0"/>
    <w:rsid w:val="00DF4004"/>
    <w:rsid w:val="00DF4688"/>
    <w:rsid w:val="00DF4D8F"/>
    <w:rsid w:val="00DF50E1"/>
    <w:rsid w:val="00DF5273"/>
    <w:rsid w:val="00DF582F"/>
    <w:rsid w:val="00DF596F"/>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511"/>
    <w:rsid w:val="00E035F1"/>
    <w:rsid w:val="00E03EC9"/>
    <w:rsid w:val="00E041F0"/>
    <w:rsid w:val="00E04874"/>
    <w:rsid w:val="00E04A59"/>
    <w:rsid w:val="00E04F49"/>
    <w:rsid w:val="00E05639"/>
    <w:rsid w:val="00E059C2"/>
    <w:rsid w:val="00E05A90"/>
    <w:rsid w:val="00E05CC5"/>
    <w:rsid w:val="00E05D1E"/>
    <w:rsid w:val="00E064D4"/>
    <w:rsid w:val="00E066E6"/>
    <w:rsid w:val="00E0672A"/>
    <w:rsid w:val="00E0693A"/>
    <w:rsid w:val="00E06970"/>
    <w:rsid w:val="00E06DAE"/>
    <w:rsid w:val="00E06DB4"/>
    <w:rsid w:val="00E06F75"/>
    <w:rsid w:val="00E07BA5"/>
    <w:rsid w:val="00E07CE8"/>
    <w:rsid w:val="00E10112"/>
    <w:rsid w:val="00E101DD"/>
    <w:rsid w:val="00E10576"/>
    <w:rsid w:val="00E108F3"/>
    <w:rsid w:val="00E10B85"/>
    <w:rsid w:val="00E11066"/>
    <w:rsid w:val="00E112FC"/>
    <w:rsid w:val="00E11C4A"/>
    <w:rsid w:val="00E11D63"/>
    <w:rsid w:val="00E126CF"/>
    <w:rsid w:val="00E13CF6"/>
    <w:rsid w:val="00E13EC9"/>
    <w:rsid w:val="00E14D73"/>
    <w:rsid w:val="00E14FFB"/>
    <w:rsid w:val="00E1519E"/>
    <w:rsid w:val="00E15220"/>
    <w:rsid w:val="00E1526D"/>
    <w:rsid w:val="00E15397"/>
    <w:rsid w:val="00E15423"/>
    <w:rsid w:val="00E15B9C"/>
    <w:rsid w:val="00E16256"/>
    <w:rsid w:val="00E16A1B"/>
    <w:rsid w:val="00E16FEC"/>
    <w:rsid w:val="00E173EE"/>
    <w:rsid w:val="00E17594"/>
    <w:rsid w:val="00E177EC"/>
    <w:rsid w:val="00E17919"/>
    <w:rsid w:val="00E17A2C"/>
    <w:rsid w:val="00E17C2B"/>
    <w:rsid w:val="00E2006F"/>
    <w:rsid w:val="00E2043E"/>
    <w:rsid w:val="00E205ED"/>
    <w:rsid w:val="00E20C9E"/>
    <w:rsid w:val="00E20FE1"/>
    <w:rsid w:val="00E21213"/>
    <w:rsid w:val="00E216FF"/>
    <w:rsid w:val="00E21766"/>
    <w:rsid w:val="00E21D49"/>
    <w:rsid w:val="00E22785"/>
    <w:rsid w:val="00E227C1"/>
    <w:rsid w:val="00E22AF8"/>
    <w:rsid w:val="00E2351D"/>
    <w:rsid w:val="00E23F0E"/>
    <w:rsid w:val="00E244BD"/>
    <w:rsid w:val="00E2465B"/>
    <w:rsid w:val="00E2499D"/>
    <w:rsid w:val="00E2509A"/>
    <w:rsid w:val="00E25555"/>
    <w:rsid w:val="00E25596"/>
    <w:rsid w:val="00E255B4"/>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D57"/>
    <w:rsid w:val="00E353A1"/>
    <w:rsid w:val="00E3555E"/>
    <w:rsid w:val="00E35619"/>
    <w:rsid w:val="00E35A15"/>
    <w:rsid w:val="00E36160"/>
    <w:rsid w:val="00E362B3"/>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770"/>
    <w:rsid w:val="00E467BD"/>
    <w:rsid w:val="00E471A2"/>
    <w:rsid w:val="00E475FF"/>
    <w:rsid w:val="00E47D1C"/>
    <w:rsid w:val="00E47DDE"/>
    <w:rsid w:val="00E50261"/>
    <w:rsid w:val="00E5037A"/>
    <w:rsid w:val="00E504C5"/>
    <w:rsid w:val="00E50CE0"/>
    <w:rsid w:val="00E51154"/>
    <w:rsid w:val="00E511DA"/>
    <w:rsid w:val="00E51724"/>
    <w:rsid w:val="00E51B0E"/>
    <w:rsid w:val="00E52CC2"/>
    <w:rsid w:val="00E52EC5"/>
    <w:rsid w:val="00E53917"/>
    <w:rsid w:val="00E5396D"/>
    <w:rsid w:val="00E53BC4"/>
    <w:rsid w:val="00E53C7A"/>
    <w:rsid w:val="00E53CCE"/>
    <w:rsid w:val="00E53D8F"/>
    <w:rsid w:val="00E53F6C"/>
    <w:rsid w:val="00E544EF"/>
    <w:rsid w:val="00E549CC"/>
    <w:rsid w:val="00E54EFC"/>
    <w:rsid w:val="00E55A5E"/>
    <w:rsid w:val="00E5613F"/>
    <w:rsid w:val="00E5668A"/>
    <w:rsid w:val="00E56F3D"/>
    <w:rsid w:val="00E56FCA"/>
    <w:rsid w:val="00E574EA"/>
    <w:rsid w:val="00E57BFC"/>
    <w:rsid w:val="00E60197"/>
    <w:rsid w:val="00E601CE"/>
    <w:rsid w:val="00E6022F"/>
    <w:rsid w:val="00E6086F"/>
    <w:rsid w:val="00E6087E"/>
    <w:rsid w:val="00E608FC"/>
    <w:rsid w:val="00E610D3"/>
    <w:rsid w:val="00E611C3"/>
    <w:rsid w:val="00E61357"/>
    <w:rsid w:val="00E61510"/>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C22"/>
    <w:rsid w:val="00E640B9"/>
    <w:rsid w:val="00E649D3"/>
    <w:rsid w:val="00E64BEE"/>
    <w:rsid w:val="00E64E11"/>
    <w:rsid w:val="00E652C2"/>
    <w:rsid w:val="00E655A6"/>
    <w:rsid w:val="00E656B9"/>
    <w:rsid w:val="00E657BA"/>
    <w:rsid w:val="00E658A7"/>
    <w:rsid w:val="00E65BED"/>
    <w:rsid w:val="00E65E1B"/>
    <w:rsid w:val="00E664FD"/>
    <w:rsid w:val="00E668A6"/>
    <w:rsid w:val="00E66BE9"/>
    <w:rsid w:val="00E66F26"/>
    <w:rsid w:val="00E67081"/>
    <w:rsid w:val="00E6741D"/>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66F"/>
    <w:rsid w:val="00E7626E"/>
    <w:rsid w:val="00E76834"/>
    <w:rsid w:val="00E76AC5"/>
    <w:rsid w:val="00E76CF9"/>
    <w:rsid w:val="00E76D5B"/>
    <w:rsid w:val="00E76EB5"/>
    <w:rsid w:val="00E76F17"/>
    <w:rsid w:val="00E77432"/>
    <w:rsid w:val="00E776DC"/>
    <w:rsid w:val="00E7778B"/>
    <w:rsid w:val="00E77FB7"/>
    <w:rsid w:val="00E80F08"/>
    <w:rsid w:val="00E80FB0"/>
    <w:rsid w:val="00E81405"/>
    <w:rsid w:val="00E81857"/>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422E"/>
    <w:rsid w:val="00E94244"/>
    <w:rsid w:val="00E942DE"/>
    <w:rsid w:val="00E9435B"/>
    <w:rsid w:val="00E943D6"/>
    <w:rsid w:val="00E945FD"/>
    <w:rsid w:val="00E95131"/>
    <w:rsid w:val="00E95179"/>
    <w:rsid w:val="00E9525C"/>
    <w:rsid w:val="00E9677C"/>
    <w:rsid w:val="00E97081"/>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4B6"/>
    <w:rsid w:val="00EA35B4"/>
    <w:rsid w:val="00EA37EA"/>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9B"/>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E55"/>
    <w:rsid w:val="00EC1EEB"/>
    <w:rsid w:val="00EC2252"/>
    <w:rsid w:val="00EC2743"/>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933"/>
    <w:rsid w:val="00EC6A1D"/>
    <w:rsid w:val="00EC6AFE"/>
    <w:rsid w:val="00EC6C51"/>
    <w:rsid w:val="00EC7861"/>
    <w:rsid w:val="00EC7A9F"/>
    <w:rsid w:val="00EC7FCE"/>
    <w:rsid w:val="00ED0686"/>
    <w:rsid w:val="00ED0AF0"/>
    <w:rsid w:val="00ED0B75"/>
    <w:rsid w:val="00ED12BB"/>
    <w:rsid w:val="00ED1578"/>
    <w:rsid w:val="00ED1838"/>
    <w:rsid w:val="00ED1B22"/>
    <w:rsid w:val="00ED1DAA"/>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E7"/>
    <w:rsid w:val="00EE0349"/>
    <w:rsid w:val="00EE0505"/>
    <w:rsid w:val="00EE06CC"/>
    <w:rsid w:val="00EE0A48"/>
    <w:rsid w:val="00EE13F9"/>
    <w:rsid w:val="00EE1661"/>
    <w:rsid w:val="00EE17FF"/>
    <w:rsid w:val="00EE195C"/>
    <w:rsid w:val="00EE1ECC"/>
    <w:rsid w:val="00EE2C22"/>
    <w:rsid w:val="00EE2DB8"/>
    <w:rsid w:val="00EE307E"/>
    <w:rsid w:val="00EE357F"/>
    <w:rsid w:val="00EE3ADB"/>
    <w:rsid w:val="00EE3B2B"/>
    <w:rsid w:val="00EE3D14"/>
    <w:rsid w:val="00EE3DA3"/>
    <w:rsid w:val="00EE3FB8"/>
    <w:rsid w:val="00EE4C18"/>
    <w:rsid w:val="00EE4F12"/>
    <w:rsid w:val="00EE4F6B"/>
    <w:rsid w:val="00EE5A22"/>
    <w:rsid w:val="00EE5F4C"/>
    <w:rsid w:val="00EE6526"/>
    <w:rsid w:val="00EE6800"/>
    <w:rsid w:val="00EE688B"/>
    <w:rsid w:val="00EE6991"/>
    <w:rsid w:val="00EE6C94"/>
    <w:rsid w:val="00EE6DDA"/>
    <w:rsid w:val="00EE7025"/>
    <w:rsid w:val="00EE7F56"/>
    <w:rsid w:val="00EF00B5"/>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E74"/>
    <w:rsid w:val="00F00EFE"/>
    <w:rsid w:val="00F01084"/>
    <w:rsid w:val="00F016A1"/>
    <w:rsid w:val="00F019FD"/>
    <w:rsid w:val="00F01C6D"/>
    <w:rsid w:val="00F02962"/>
    <w:rsid w:val="00F04166"/>
    <w:rsid w:val="00F042F2"/>
    <w:rsid w:val="00F0475D"/>
    <w:rsid w:val="00F047DA"/>
    <w:rsid w:val="00F04898"/>
    <w:rsid w:val="00F0493B"/>
    <w:rsid w:val="00F04C26"/>
    <w:rsid w:val="00F04C44"/>
    <w:rsid w:val="00F04E3A"/>
    <w:rsid w:val="00F061E0"/>
    <w:rsid w:val="00F06303"/>
    <w:rsid w:val="00F06590"/>
    <w:rsid w:val="00F065E7"/>
    <w:rsid w:val="00F0671E"/>
    <w:rsid w:val="00F06A4F"/>
    <w:rsid w:val="00F06D1A"/>
    <w:rsid w:val="00F06F17"/>
    <w:rsid w:val="00F06FAD"/>
    <w:rsid w:val="00F071F2"/>
    <w:rsid w:val="00F074B2"/>
    <w:rsid w:val="00F07E7C"/>
    <w:rsid w:val="00F10488"/>
    <w:rsid w:val="00F107D0"/>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A30"/>
    <w:rsid w:val="00F15A36"/>
    <w:rsid w:val="00F16157"/>
    <w:rsid w:val="00F164C6"/>
    <w:rsid w:val="00F167AB"/>
    <w:rsid w:val="00F167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AC"/>
    <w:rsid w:val="00F23180"/>
    <w:rsid w:val="00F232D3"/>
    <w:rsid w:val="00F23454"/>
    <w:rsid w:val="00F238F5"/>
    <w:rsid w:val="00F2428F"/>
    <w:rsid w:val="00F24406"/>
    <w:rsid w:val="00F24937"/>
    <w:rsid w:val="00F24B59"/>
    <w:rsid w:val="00F24E6B"/>
    <w:rsid w:val="00F2544E"/>
    <w:rsid w:val="00F258EE"/>
    <w:rsid w:val="00F25993"/>
    <w:rsid w:val="00F260D1"/>
    <w:rsid w:val="00F2633F"/>
    <w:rsid w:val="00F265F9"/>
    <w:rsid w:val="00F26B35"/>
    <w:rsid w:val="00F27160"/>
    <w:rsid w:val="00F276B1"/>
    <w:rsid w:val="00F27985"/>
    <w:rsid w:val="00F279A3"/>
    <w:rsid w:val="00F3020F"/>
    <w:rsid w:val="00F3031D"/>
    <w:rsid w:val="00F306E6"/>
    <w:rsid w:val="00F309AF"/>
    <w:rsid w:val="00F31179"/>
    <w:rsid w:val="00F31203"/>
    <w:rsid w:val="00F312ED"/>
    <w:rsid w:val="00F312F2"/>
    <w:rsid w:val="00F31356"/>
    <w:rsid w:val="00F31AB9"/>
    <w:rsid w:val="00F31ACB"/>
    <w:rsid w:val="00F31F5D"/>
    <w:rsid w:val="00F31F86"/>
    <w:rsid w:val="00F32701"/>
    <w:rsid w:val="00F328E8"/>
    <w:rsid w:val="00F329B9"/>
    <w:rsid w:val="00F32A96"/>
    <w:rsid w:val="00F32CE3"/>
    <w:rsid w:val="00F33299"/>
    <w:rsid w:val="00F333CD"/>
    <w:rsid w:val="00F33821"/>
    <w:rsid w:val="00F33C72"/>
    <w:rsid w:val="00F33C94"/>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50514"/>
    <w:rsid w:val="00F506A7"/>
    <w:rsid w:val="00F50797"/>
    <w:rsid w:val="00F507B9"/>
    <w:rsid w:val="00F507D9"/>
    <w:rsid w:val="00F5093E"/>
    <w:rsid w:val="00F50949"/>
    <w:rsid w:val="00F51031"/>
    <w:rsid w:val="00F5171F"/>
    <w:rsid w:val="00F517C1"/>
    <w:rsid w:val="00F51DF6"/>
    <w:rsid w:val="00F522AC"/>
    <w:rsid w:val="00F529E2"/>
    <w:rsid w:val="00F52D15"/>
    <w:rsid w:val="00F531E3"/>
    <w:rsid w:val="00F53695"/>
    <w:rsid w:val="00F5375B"/>
    <w:rsid w:val="00F53830"/>
    <w:rsid w:val="00F53D84"/>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586"/>
    <w:rsid w:val="00F576B4"/>
    <w:rsid w:val="00F579DA"/>
    <w:rsid w:val="00F57AF7"/>
    <w:rsid w:val="00F57D4C"/>
    <w:rsid w:val="00F57EA3"/>
    <w:rsid w:val="00F60038"/>
    <w:rsid w:val="00F602FD"/>
    <w:rsid w:val="00F6067D"/>
    <w:rsid w:val="00F6098F"/>
    <w:rsid w:val="00F6150E"/>
    <w:rsid w:val="00F61524"/>
    <w:rsid w:val="00F615B4"/>
    <w:rsid w:val="00F61917"/>
    <w:rsid w:val="00F61A53"/>
    <w:rsid w:val="00F61B5D"/>
    <w:rsid w:val="00F621E5"/>
    <w:rsid w:val="00F62439"/>
    <w:rsid w:val="00F62582"/>
    <w:rsid w:val="00F62BE3"/>
    <w:rsid w:val="00F62C80"/>
    <w:rsid w:val="00F6313E"/>
    <w:rsid w:val="00F6324F"/>
    <w:rsid w:val="00F637ED"/>
    <w:rsid w:val="00F63837"/>
    <w:rsid w:val="00F64181"/>
    <w:rsid w:val="00F64440"/>
    <w:rsid w:val="00F64945"/>
    <w:rsid w:val="00F6494C"/>
    <w:rsid w:val="00F65028"/>
    <w:rsid w:val="00F657EB"/>
    <w:rsid w:val="00F65C75"/>
    <w:rsid w:val="00F66A2D"/>
    <w:rsid w:val="00F66B52"/>
    <w:rsid w:val="00F67520"/>
    <w:rsid w:val="00F67B58"/>
    <w:rsid w:val="00F67F12"/>
    <w:rsid w:val="00F704AF"/>
    <w:rsid w:val="00F70769"/>
    <w:rsid w:val="00F7093D"/>
    <w:rsid w:val="00F7127D"/>
    <w:rsid w:val="00F712FE"/>
    <w:rsid w:val="00F7156C"/>
    <w:rsid w:val="00F71731"/>
    <w:rsid w:val="00F7198E"/>
    <w:rsid w:val="00F71E3A"/>
    <w:rsid w:val="00F72266"/>
    <w:rsid w:val="00F727DE"/>
    <w:rsid w:val="00F72A3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7700"/>
    <w:rsid w:val="00F77B09"/>
    <w:rsid w:val="00F8009D"/>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E5"/>
    <w:rsid w:val="00FA2089"/>
    <w:rsid w:val="00FA2454"/>
    <w:rsid w:val="00FA24CC"/>
    <w:rsid w:val="00FA2CC3"/>
    <w:rsid w:val="00FA2FCB"/>
    <w:rsid w:val="00FA3240"/>
    <w:rsid w:val="00FA3326"/>
    <w:rsid w:val="00FA345A"/>
    <w:rsid w:val="00FA3858"/>
    <w:rsid w:val="00FA3BBC"/>
    <w:rsid w:val="00FA3D5D"/>
    <w:rsid w:val="00FA3F23"/>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E17"/>
    <w:rsid w:val="00FB1E5E"/>
    <w:rsid w:val="00FB1EB7"/>
    <w:rsid w:val="00FB20E2"/>
    <w:rsid w:val="00FB2186"/>
    <w:rsid w:val="00FB2501"/>
    <w:rsid w:val="00FB278A"/>
    <w:rsid w:val="00FB28A2"/>
    <w:rsid w:val="00FB28A6"/>
    <w:rsid w:val="00FB2A8F"/>
    <w:rsid w:val="00FB2EED"/>
    <w:rsid w:val="00FB35F6"/>
    <w:rsid w:val="00FB3B95"/>
    <w:rsid w:val="00FB4089"/>
    <w:rsid w:val="00FB4594"/>
    <w:rsid w:val="00FB45FF"/>
    <w:rsid w:val="00FB4E32"/>
    <w:rsid w:val="00FB54AB"/>
    <w:rsid w:val="00FB5867"/>
    <w:rsid w:val="00FB5AFB"/>
    <w:rsid w:val="00FB5C2C"/>
    <w:rsid w:val="00FB6251"/>
    <w:rsid w:val="00FB638F"/>
    <w:rsid w:val="00FB686E"/>
    <w:rsid w:val="00FB6967"/>
    <w:rsid w:val="00FB7042"/>
    <w:rsid w:val="00FC000B"/>
    <w:rsid w:val="00FC0086"/>
    <w:rsid w:val="00FC0364"/>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7519"/>
    <w:rsid w:val="00FC7828"/>
    <w:rsid w:val="00FC7918"/>
    <w:rsid w:val="00FC7D03"/>
    <w:rsid w:val="00FC7E15"/>
    <w:rsid w:val="00FD00FC"/>
    <w:rsid w:val="00FD0116"/>
    <w:rsid w:val="00FD0336"/>
    <w:rsid w:val="00FD094B"/>
    <w:rsid w:val="00FD0B7D"/>
    <w:rsid w:val="00FD0BA7"/>
    <w:rsid w:val="00FD0D61"/>
    <w:rsid w:val="00FD0E2A"/>
    <w:rsid w:val="00FD1408"/>
    <w:rsid w:val="00FD155C"/>
    <w:rsid w:val="00FD1F43"/>
    <w:rsid w:val="00FD22FD"/>
    <w:rsid w:val="00FD2595"/>
    <w:rsid w:val="00FD2822"/>
    <w:rsid w:val="00FD2D7F"/>
    <w:rsid w:val="00FD313C"/>
    <w:rsid w:val="00FD3607"/>
    <w:rsid w:val="00FD3A05"/>
    <w:rsid w:val="00FD3CF2"/>
    <w:rsid w:val="00FD3E96"/>
    <w:rsid w:val="00FD4806"/>
    <w:rsid w:val="00FD5A1D"/>
    <w:rsid w:val="00FD5F1C"/>
    <w:rsid w:val="00FD5F6F"/>
    <w:rsid w:val="00FD6188"/>
    <w:rsid w:val="00FD73FF"/>
    <w:rsid w:val="00FD79B7"/>
    <w:rsid w:val="00FD7A8F"/>
    <w:rsid w:val="00FD7BAF"/>
    <w:rsid w:val="00FD7BF9"/>
    <w:rsid w:val="00FD7C9F"/>
    <w:rsid w:val="00FE0165"/>
    <w:rsid w:val="00FE01FF"/>
    <w:rsid w:val="00FE04F3"/>
    <w:rsid w:val="00FE099E"/>
    <w:rsid w:val="00FE110D"/>
    <w:rsid w:val="00FE15D0"/>
    <w:rsid w:val="00FE161C"/>
    <w:rsid w:val="00FE19E8"/>
    <w:rsid w:val="00FE1C8C"/>
    <w:rsid w:val="00FE1C98"/>
    <w:rsid w:val="00FE27CA"/>
    <w:rsid w:val="00FE2F69"/>
    <w:rsid w:val="00FE30D4"/>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D"/>
    <w:rsid w:val="00FE69C2"/>
    <w:rsid w:val="00FE6A9C"/>
    <w:rsid w:val="00FE6B7D"/>
    <w:rsid w:val="00FE7029"/>
    <w:rsid w:val="00FE770F"/>
    <w:rsid w:val="00FF0247"/>
    <w:rsid w:val="00FF075D"/>
    <w:rsid w:val="00FF0B6E"/>
    <w:rsid w:val="00FF125E"/>
    <w:rsid w:val="00FF12B1"/>
    <w:rsid w:val="00FF1BEF"/>
    <w:rsid w:val="00FF20CD"/>
    <w:rsid w:val="00FF23C5"/>
    <w:rsid w:val="00FF2FE5"/>
    <w:rsid w:val="00FF3282"/>
    <w:rsid w:val="00FF356B"/>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17BBC"/>
  <w15:chartTrackingRefBased/>
  <w15:docId w15:val="{8C568ADA-97B9-4BBF-B8F4-FA70B6F1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4E2E6-B401-4622-8FAD-B3951EF9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5224</Words>
  <Characters>29779</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KPMG</dc:creator>
  <cp:keywords/>
  <cp:lastModifiedBy>TongLyy Nuntanut</cp:lastModifiedBy>
  <cp:revision>6</cp:revision>
  <cp:lastPrinted>2022-05-06T02:38:00Z</cp:lastPrinted>
  <dcterms:created xsi:type="dcterms:W3CDTF">2022-05-06T01:56:00Z</dcterms:created>
  <dcterms:modified xsi:type="dcterms:W3CDTF">2022-07-20T13:47:00Z</dcterms:modified>
</cp:coreProperties>
</file>