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3377AA" w14:paraId="0A659AD3" w14:textId="77777777" w:rsidTr="00A341BF">
        <w:trPr>
          <w:trHeight w:val="2865"/>
        </w:trPr>
        <w:tc>
          <w:tcPr>
            <w:tcW w:w="2268" w:type="dxa"/>
          </w:tcPr>
          <w:p w14:paraId="41FB1AB2" w14:textId="77777777" w:rsidR="00E0585C" w:rsidRPr="003377AA" w:rsidRDefault="00E0585C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7320" w:type="dxa"/>
            <w:vAlign w:val="center"/>
          </w:tcPr>
          <w:p w14:paraId="593BE58C" w14:textId="77777777" w:rsidR="006B695C" w:rsidRPr="003377AA" w:rsidRDefault="00B169AC" w:rsidP="006B695C">
            <w:pPr>
              <w:widowControl w:val="0"/>
              <w:spacing w:line="240" w:lineRule="atLeast"/>
              <w:ind w:right="-45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3377AA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ไทยสตีลเคเบิล จำกัด (มหาชน)</w:t>
            </w:r>
          </w:p>
          <w:p w14:paraId="69E1FF41" w14:textId="77777777" w:rsidR="006B695C" w:rsidRPr="003377AA" w:rsidRDefault="006B695C" w:rsidP="003B7757">
            <w:pPr>
              <w:widowControl w:val="0"/>
              <w:spacing w:line="240" w:lineRule="atLeast"/>
              <w:ind w:right="-45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3377AA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6A093E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3377AA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การเงินระหว่างกาล</w:t>
            </w:r>
          </w:p>
          <w:p w14:paraId="1E0A40D3" w14:textId="23E3C8CB" w:rsidR="007033F9" w:rsidRPr="003377AA" w:rsidRDefault="00824816" w:rsidP="00FA24CC">
            <w:pPr>
              <w:widowControl w:val="0"/>
              <w:spacing w:line="240" w:lineRule="atLeast"/>
              <w:ind w:right="-45"/>
              <w:rPr>
                <w:rFonts w:asciiTheme="majorBidi" w:hAnsiTheme="majorBidi" w:cstheme="majorBidi"/>
                <w:color w:val="7F7E82"/>
                <w:sz w:val="28"/>
              </w:rPr>
            </w:pPr>
            <w:r w:rsidRPr="0085407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D131D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E6772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D131D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85407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E6772B"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 w:rsidR="00E6772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มิถุนายน</w:t>
            </w:r>
            <w:r w:rsidR="00FB0BD3" w:rsidRPr="003377AA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</w:t>
            </w:r>
            <w:r w:rsidR="00BA69C1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2565</w:t>
            </w:r>
          </w:p>
        </w:tc>
      </w:tr>
    </w:tbl>
    <w:p w14:paraId="76F13EA8" w14:textId="77777777" w:rsidR="00B626F4" w:rsidRPr="003377AA" w:rsidRDefault="00B626F4">
      <w:pPr>
        <w:rPr>
          <w:rFonts w:asciiTheme="majorBidi" w:hAnsiTheme="majorBidi" w:cstheme="majorBidi"/>
        </w:rPr>
        <w:sectPr w:rsidR="00B626F4" w:rsidRPr="003377AA" w:rsidSect="00280D5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4BF3499" w14:textId="77777777" w:rsidR="006B695C" w:rsidRPr="003377AA" w:rsidRDefault="006B695C" w:rsidP="006B695C">
      <w:pPr>
        <w:keepNext/>
        <w:ind w:right="-70"/>
        <w:outlineLvl w:val="3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3377AA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6517F97" w14:textId="77777777" w:rsidR="006B695C" w:rsidRPr="003377AA" w:rsidRDefault="006B695C" w:rsidP="006B695C">
      <w:pPr>
        <w:ind w:right="-70"/>
        <w:rPr>
          <w:rFonts w:asciiTheme="majorBidi" w:hAnsiTheme="majorBidi" w:cstheme="majorBidi"/>
          <w:color w:val="000000"/>
          <w:sz w:val="32"/>
          <w:szCs w:val="32"/>
        </w:rPr>
      </w:pPr>
      <w:r w:rsidRPr="003377AA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="00B169AC" w:rsidRPr="003377AA">
        <w:rPr>
          <w:rFonts w:asciiTheme="majorBidi" w:hAnsiTheme="majorBidi" w:cstheme="majorBidi"/>
          <w:sz w:val="32"/>
          <w:szCs w:val="32"/>
          <w:cs/>
        </w:rPr>
        <w:t>บริษัท ไทยสตีลเคเบิล จำกัด (มหาชน)</w:t>
      </w:r>
    </w:p>
    <w:p w14:paraId="14E9C5EA" w14:textId="0B9A894F" w:rsidR="00E6772B" w:rsidRPr="003377AA" w:rsidRDefault="00E6772B" w:rsidP="00E6772B">
      <w:pPr>
        <w:widowControl w:val="0"/>
        <w:overflowPunct/>
        <w:spacing w:before="360" w:after="120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3377AA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30 </w:t>
      </w:r>
      <w:r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มิถุนายน</w:t>
      </w:r>
      <w:r w:rsidRPr="003377AA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32"/>
          <w:szCs w:val="32"/>
        </w:rPr>
        <w:t>2565</w:t>
      </w:r>
      <w:r w:rsidRPr="003377AA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3377AA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งบกำไรขาดทุนเบ็ดเสร็จสำหรับงวดสามเดือนและ</w:t>
      </w:r>
      <w:r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เก้าเดือน</w:t>
      </w:r>
      <w:r w:rsidRPr="003377AA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สิ้นสุดวัน</w:t>
      </w:r>
      <w:r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เดียวกัน</w:t>
      </w:r>
      <w:r w:rsidR="00130F79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และ</w:t>
      </w:r>
      <w:r w:rsidRPr="003377AA">
        <w:rPr>
          <w:rFonts w:asciiTheme="majorBidi" w:hAnsiTheme="majorBidi" w:cstheme="majorBidi"/>
          <w:color w:val="000000"/>
          <w:sz w:val="32"/>
          <w:szCs w:val="32"/>
          <w:cs/>
        </w:rPr>
        <w:t>งบแสดงการเปลี่ยนแปลงส่วนของผู้ถือหุ้น</w:t>
      </w:r>
      <w:r w:rsidR="00130F7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377AA">
        <w:rPr>
          <w:rFonts w:asciiTheme="majorBidi" w:hAnsiTheme="majorBidi" w:cstheme="majorBidi"/>
          <w:color w:val="000000"/>
          <w:sz w:val="32"/>
          <w:szCs w:val="32"/>
          <w:cs/>
        </w:rPr>
        <w:t>และงบกระแสเงินสดสำหรับ</w:t>
      </w:r>
      <w:r w:rsidR="00130F79">
        <w:rPr>
          <w:rFonts w:asciiTheme="majorBidi" w:hAnsiTheme="majorBidi" w:cstheme="majorBidi"/>
          <w:color w:val="000000"/>
          <w:sz w:val="32"/>
          <w:szCs w:val="32"/>
        </w:rPr>
        <w:t xml:space="preserve">   </w:t>
      </w:r>
      <w:r w:rsidRPr="003377AA">
        <w:rPr>
          <w:rFonts w:asciiTheme="majorBidi" w:hAnsiTheme="majorBidi" w:cstheme="majorBidi"/>
          <w:color w:val="000000"/>
          <w:sz w:val="32"/>
          <w:szCs w:val="32"/>
          <w:cs/>
        </w:rPr>
        <w:t>งวด</w:t>
      </w:r>
      <w:r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3377AA">
        <w:rPr>
          <w:rFonts w:asciiTheme="majorBidi" w:hAnsiTheme="majorBidi" w:cstheme="majorBidi"/>
          <w:color w:val="000000"/>
          <w:sz w:val="32"/>
          <w:szCs w:val="32"/>
          <w:cs/>
        </w:rPr>
        <w:t>สิ้นสุดวันเดียวกัน และหมายเหตุประกอบงบการเงิน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 w:rsidRPr="003377A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แบบย่อของบริษัท ไทยสตีลเคเบิล </w:t>
      </w:r>
      <w:r w:rsidRPr="00130F79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จำกัด (มหาชน) </w:t>
      </w:r>
      <w:r w:rsidRPr="00130F79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130F79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ซึ่งผู้บริหารของกิจการเป็นผู้รับผิดชอบในการจัดทำ</w:t>
      </w:r>
      <w:r w:rsidRPr="003377A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Pr="003377AA">
        <w:rPr>
          <w:rFonts w:asciiTheme="majorBidi" w:hAnsiTheme="majorBidi" w:cstheme="majorBidi"/>
          <w:color w:val="000000"/>
          <w:sz w:val="32"/>
          <w:szCs w:val="32"/>
        </w:rPr>
        <w:t>34</w:t>
      </w:r>
      <w:r w:rsidRPr="003377A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                </w:t>
      </w:r>
      <w:r w:rsidRPr="003377A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จากผลการสอบทานของข้าพเจ้า </w:t>
      </w:r>
    </w:p>
    <w:p w14:paraId="4A2EE6A2" w14:textId="77777777" w:rsidR="006B695C" w:rsidRPr="003377AA" w:rsidRDefault="006B695C" w:rsidP="006B695C">
      <w:pPr>
        <w:widowControl w:val="0"/>
        <w:overflowPunct/>
        <w:spacing w:before="120" w:after="120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377A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14:paraId="0452AE18" w14:textId="77777777" w:rsidR="006B695C" w:rsidRPr="003377AA" w:rsidRDefault="006B695C" w:rsidP="006B695C">
      <w:pPr>
        <w:widowControl w:val="0"/>
        <w:overflowPunct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3377AA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ข้าพเจ้าได้ปฏิบัติงานสอบทานตามมาตรฐานงานสอบทาน รหัส</w:t>
      </w:r>
      <w:r w:rsidRPr="003377A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54048F" w:rsidRPr="003377AA">
        <w:rPr>
          <w:rFonts w:asciiTheme="majorBidi" w:hAnsiTheme="majorBidi" w:cstheme="majorBidi"/>
          <w:color w:val="000000"/>
          <w:sz w:val="32"/>
          <w:szCs w:val="32"/>
        </w:rPr>
        <w:t>2410</w:t>
      </w:r>
      <w:r w:rsidRPr="003377A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377AA">
        <w:rPr>
          <w:rFonts w:asciiTheme="majorBidi" w:hAnsiTheme="majorBidi" w:cstheme="majorBidi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3377AA">
        <w:rPr>
          <w:rFonts w:asciiTheme="majorBidi" w:hAnsiTheme="majorBidi" w:cstheme="majorBidi"/>
          <w:sz w:val="32"/>
          <w:szCs w:val="32"/>
        </w:rPr>
        <w:t xml:space="preserve"> </w:t>
      </w:r>
      <w:r w:rsidRPr="003377AA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1A464A" w:rsidRPr="003377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377AA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 w:rsidRPr="003377AA">
        <w:rPr>
          <w:rFonts w:asciiTheme="majorBidi" w:hAnsiTheme="majorBidi" w:cstheme="majorBidi"/>
          <w:sz w:val="32"/>
          <w:szCs w:val="32"/>
        </w:rPr>
        <w:t xml:space="preserve">         </w:t>
      </w:r>
      <w:r w:rsidRPr="003377AA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2ED8F01" w14:textId="77777777" w:rsidR="006B695C" w:rsidRPr="003377AA" w:rsidRDefault="006B695C" w:rsidP="006B695C">
      <w:pPr>
        <w:widowControl w:val="0"/>
        <w:overflowPunct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377A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1E9413B9" w14:textId="77777777" w:rsidR="006B695C" w:rsidRDefault="006B695C" w:rsidP="006B695C">
      <w:pPr>
        <w:widowControl w:val="0"/>
        <w:overflowPunct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3377AA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</w:t>
      </w:r>
      <w:r w:rsidR="00F81F66" w:rsidRPr="003377AA">
        <w:rPr>
          <w:rFonts w:asciiTheme="majorBidi" w:hAnsiTheme="majorBidi" w:cstheme="majorBidi"/>
          <w:sz w:val="32"/>
          <w:szCs w:val="32"/>
          <w:cs/>
        </w:rPr>
        <w:t xml:space="preserve">ขึ้นตามมาตรฐานการบัญชีฉบับที่ </w:t>
      </w:r>
      <w:r w:rsidR="00F81F66" w:rsidRPr="003377AA">
        <w:rPr>
          <w:rFonts w:asciiTheme="majorBidi" w:hAnsiTheme="majorBidi" w:cstheme="majorBidi"/>
          <w:sz w:val="32"/>
          <w:szCs w:val="32"/>
        </w:rPr>
        <w:t>34</w:t>
      </w:r>
      <w:r w:rsidRPr="003377AA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E82B0A" w:rsidRPr="003377AA">
        <w:rPr>
          <w:rFonts w:asciiTheme="majorBidi" w:hAnsiTheme="majorBidi" w:cstheme="majorBidi"/>
          <w:sz w:val="32"/>
          <w:szCs w:val="32"/>
          <w:cs/>
        </w:rPr>
        <w:t>การรายงานทาง</w:t>
      </w:r>
      <w:r w:rsidRPr="003377AA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31C56B83" w14:textId="77777777" w:rsidR="00124661" w:rsidRPr="00DB7783" w:rsidRDefault="00124661" w:rsidP="00DB778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DBA491E" w14:textId="77777777" w:rsidR="00E47F7A" w:rsidRDefault="00E47F7A" w:rsidP="00E47F7A">
      <w:pPr>
        <w:tabs>
          <w:tab w:val="left" w:pos="720"/>
        </w:tabs>
        <w:ind w:right="-70"/>
        <w:rPr>
          <w:rFonts w:asciiTheme="majorBidi" w:hAnsiTheme="majorBidi" w:cstheme="majorBidi"/>
          <w:sz w:val="32"/>
          <w:szCs w:val="32"/>
        </w:rPr>
      </w:pPr>
    </w:p>
    <w:p w14:paraId="6E93FD81" w14:textId="77777777" w:rsidR="001D12BE" w:rsidRPr="003377AA" w:rsidRDefault="001D12BE" w:rsidP="00E47F7A">
      <w:pPr>
        <w:tabs>
          <w:tab w:val="left" w:pos="720"/>
        </w:tabs>
        <w:ind w:right="-70"/>
        <w:rPr>
          <w:rFonts w:asciiTheme="majorBidi" w:hAnsiTheme="majorBidi" w:cstheme="majorBidi"/>
          <w:sz w:val="32"/>
          <w:szCs w:val="32"/>
        </w:rPr>
      </w:pPr>
    </w:p>
    <w:p w14:paraId="3E713693" w14:textId="77777777" w:rsidR="00E47F7A" w:rsidRPr="003377AA" w:rsidRDefault="00584031" w:rsidP="00E47F7A">
      <w:pPr>
        <w:tabs>
          <w:tab w:val="center" w:pos="6480"/>
        </w:tabs>
        <w:ind w:right="-36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กุลรพี ปิยะวรรณสุทธิ์</w:t>
      </w:r>
    </w:p>
    <w:p w14:paraId="184770DC" w14:textId="77777777" w:rsidR="00E47F7A" w:rsidRPr="003377AA" w:rsidRDefault="00E47F7A" w:rsidP="006034AD">
      <w:pPr>
        <w:tabs>
          <w:tab w:val="left" w:pos="720"/>
          <w:tab w:val="center" w:pos="5954"/>
        </w:tabs>
        <w:spacing w:after="360"/>
        <w:ind w:right="-72"/>
        <w:rPr>
          <w:rFonts w:asciiTheme="majorBidi" w:hAnsiTheme="majorBidi" w:cstheme="majorBidi"/>
          <w:sz w:val="32"/>
          <w:szCs w:val="32"/>
        </w:rPr>
      </w:pPr>
      <w:r w:rsidRPr="003377AA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584031">
        <w:rPr>
          <w:rFonts w:asciiTheme="majorBidi" w:hAnsiTheme="majorBidi" w:cstheme="majorBidi"/>
          <w:sz w:val="32"/>
          <w:szCs w:val="32"/>
        </w:rPr>
        <w:t>6137</w:t>
      </w:r>
    </w:p>
    <w:p w14:paraId="07C15808" w14:textId="77777777" w:rsidR="00E47F7A" w:rsidRPr="003377AA" w:rsidRDefault="00E47F7A" w:rsidP="00E47F7A">
      <w:pPr>
        <w:tabs>
          <w:tab w:val="left" w:pos="720"/>
          <w:tab w:val="center" w:pos="5490"/>
        </w:tabs>
        <w:ind w:right="-70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3377AA">
        <w:rPr>
          <w:rFonts w:asciiTheme="majorBidi" w:hAnsiTheme="majorBidi" w:cstheme="majorBidi"/>
          <w:sz w:val="32"/>
          <w:szCs w:val="32"/>
          <w:cs/>
          <w:lang w:val="th-TH"/>
        </w:rPr>
        <w:t>บริษัท สำนักงาน อีวาย จำกัด</w:t>
      </w:r>
    </w:p>
    <w:p w14:paraId="1F5ACF8C" w14:textId="49D3C5EC" w:rsidR="00900CA2" w:rsidRPr="003377AA" w:rsidRDefault="00E47F7A" w:rsidP="00DA097E">
      <w:pPr>
        <w:tabs>
          <w:tab w:val="left" w:pos="720"/>
          <w:tab w:val="center" w:pos="5490"/>
        </w:tabs>
        <w:ind w:right="-70"/>
        <w:rPr>
          <w:rFonts w:asciiTheme="majorBidi" w:hAnsiTheme="majorBidi" w:cstheme="majorBidi"/>
        </w:rPr>
      </w:pPr>
      <w:r w:rsidRPr="003377AA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="00E82B0A" w:rsidRPr="003377AA">
        <w:rPr>
          <w:rFonts w:asciiTheme="majorBidi" w:hAnsiTheme="majorBidi" w:cstheme="majorBidi"/>
          <w:sz w:val="32"/>
          <w:szCs w:val="32"/>
        </w:rPr>
        <w:t xml:space="preserve">: </w:t>
      </w:r>
      <w:r w:rsidR="002236EC">
        <w:rPr>
          <w:rFonts w:asciiTheme="majorBidi" w:hAnsiTheme="majorBidi" w:cstheme="majorBidi"/>
          <w:sz w:val="32"/>
          <w:szCs w:val="32"/>
        </w:rPr>
        <w:t>4</w:t>
      </w:r>
      <w:r w:rsidR="00E6772B">
        <w:rPr>
          <w:rFonts w:asciiTheme="majorBidi" w:hAnsiTheme="majorBidi" w:cstheme="majorBidi"/>
          <w:sz w:val="32"/>
          <w:szCs w:val="32"/>
        </w:rPr>
        <w:t xml:space="preserve"> </w:t>
      </w:r>
      <w:r w:rsidR="00E6772B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DA097E" w:rsidRPr="003377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5E98">
        <w:rPr>
          <w:rFonts w:asciiTheme="majorBidi" w:hAnsiTheme="majorBidi" w:cstheme="majorBidi"/>
          <w:sz w:val="32"/>
          <w:szCs w:val="32"/>
        </w:rPr>
        <w:t>2565</w:t>
      </w:r>
    </w:p>
    <w:sectPr w:rsidR="00900CA2" w:rsidRPr="003377AA" w:rsidSect="00744D19">
      <w:footerReference w:type="default" r:id="rId14"/>
      <w:pgSz w:w="11909" w:h="16834" w:code="9"/>
      <w:pgMar w:top="2880" w:right="1080" w:bottom="1080" w:left="1296" w:header="576" w:footer="57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D89D9C" w14:textId="77777777" w:rsidR="00F61938" w:rsidRDefault="00F61938" w:rsidP="0077481E">
      <w:r>
        <w:separator/>
      </w:r>
    </w:p>
  </w:endnote>
  <w:endnote w:type="continuationSeparator" w:id="0">
    <w:p w14:paraId="3CD59CBD" w14:textId="77777777" w:rsidR="00F61938" w:rsidRDefault="00F61938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A1517" w14:textId="77777777" w:rsidR="00C45E98" w:rsidRDefault="00C45E9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51CB8D" w14:textId="77777777" w:rsidR="00CF55EB" w:rsidRDefault="00CF55EB">
    <w:pPr>
      <w:pStyle w:val="Footer"/>
      <w:jc w:val="right"/>
    </w:pPr>
  </w:p>
  <w:p w14:paraId="0EFAD50A" w14:textId="77777777" w:rsidR="00CF55EB" w:rsidRDefault="00CF55E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23BAA8" w14:textId="77777777" w:rsidR="00C45E98" w:rsidRDefault="00C45E98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81046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CC0C23" w14:textId="77777777" w:rsidR="00C23AFC" w:rsidRDefault="00C23AF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95CE41" w14:textId="77777777" w:rsidR="00F61938" w:rsidRDefault="00F61938" w:rsidP="0077481E">
      <w:r>
        <w:separator/>
      </w:r>
    </w:p>
  </w:footnote>
  <w:footnote w:type="continuationSeparator" w:id="0">
    <w:p w14:paraId="609A6205" w14:textId="77777777" w:rsidR="00F61938" w:rsidRDefault="00F61938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C1DC5B" w14:textId="77777777" w:rsidR="00C45E98" w:rsidRDefault="00C45E9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ADF83C" w14:textId="77777777" w:rsidR="00C45E98" w:rsidRDefault="00C45E9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035C13" w14:textId="77777777" w:rsidR="0077481E" w:rsidRDefault="0077481E" w:rsidP="0077481E">
    <w:pPr>
      <w:pStyle w:val="Header"/>
      <w:spacing w:before="240"/>
    </w:pPr>
  </w:p>
  <w:p w14:paraId="40F026E9" w14:textId="77777777" w:rsidR="0077481E" w:rsidRDefault="0077481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EDA1F9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444C18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8CB686D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9C7227A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9BCAFA8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616878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1788CC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FE21D0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0105B1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EB8E4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72C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2DF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3E48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CEC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AA4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4661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0F79"/>
    <w:rsid w:val="00131991"/>
    <w:rsid w:val="00131D7F"/>
    <w:rsid w:val="00133DEC"/>
    <w:rsid w:val="001349EC"/>
    <w:rsid w:val="001352D8"/>
    <w:rsid w:val="001359E6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A93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4CD"/>
    <w:rsid w:val="001A464A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12BE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36EC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0D50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C7DC2"/>
    <w:rsid w:val="002D023F"/>
    <w:rsid w:val="002D080C"/>
    <w:rsid w:val="002D088D"/>
    <w:rsid w:val="002D0932"/>
    <w:rsid w:val="002D300E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377AA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5B0D"/>
    <w:rsid w:val="003565A5"/>
    <w:rsid w:val="00356C58"/>
    <w:rsid w:val="00357565"/>
    <w:rsid w:val="0035791C"/>
    <w:rsid w:val="003579E4"/>
    <w:rsid w:val="00361430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B7757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07D2"/>
    <w:rsid w:val="003E0C29"/>
    <w:rsid w:val="003E2CA4"/>
    <w:rsid w:val="003E36DD"/>
    <w:rsid w:val="003E3F73"/>
    <w:rsid w:val="003E55E5"/>
    <w:rsid w:val="003E5607"/>
    <w:rsid w:val="003E592C"/>
    <w:rsid w:val="003E729E"/>
    <w:rsid w:val="003E764C"/>
    <w:rsid w:val="003F0628"/>
    <w:rsid w:val="003F0E2F"/>
    <w:rsid w:val="003F2846"/>
    <w:rsid w:val="003F3676"/>
    <w:rsid w:val="003F4861"/>
    <w:rsid w:val="003F5BCD"/>
    <w:rsid w:val="003F5E11"/>
    <w:rsid w:val="003F6BDE"/>
    <w:rsid w:val="003F760B"/>
    <w:rsid w:val="00401029"/>
    <w:rsid w:val="00401238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67217"/>
    <w:rsid w:val="00473B25"/>
    <w:rsid w:val="004748CA"/>
    <w:rsid w:val="00474A5E"/>
    <w:rsid w:val="00474DFD"/>
    <w:rsid w:val="004777E6"/>
    <w:rsid w:val="00481207"/>
    <w:rsid w:val="0048224C"/>
    <w:rsid w:val="0048329D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15A1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3E4B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48F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031"/>
    <w:rsid w:val="00584468"/>
    <w:rsid w:val="005847BC"/>
    <w:rsid w:val="00586130"/>
    <w:rsid w:val="0058736B"/>
    <w:rsid w:val="00592318"/>
    <w:rsid w:val="00592E34"/>
    <w:rsid w:val="005950BB"/>
    <w:rsid w:val="00595527"/>
    <w:rsid w:val="0059617F"/>
    <w:rsid w:val="005966CF"/>
    <w:rsid w:val="0059705F"/>
    <w:rsid w:val="005A0103"/>
    <w:rsid w:val="005A0578"/>
    <w:rsid w:val="005A184F"/>
    <w:rsid w:val="005A2799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3D14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4AD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3729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093E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95C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C6542"/>
    <w:rsid w:val="006D2FEE"/>
    <w:rsid w:val="006D4289"/>
    <w:rsid w:val="006D598E"/>
    <w:rsid w:val="006D59CD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3F9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1F73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19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2F2D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55A1"/>
    <w:rsid w:val="0079740F"/>
    <w:rsid w:val="007A0B35"/>
    <w:rsid w:val="007A170F"/>
    <w:rsid w:val="007A218F"/>
    <w:rsid w:val="007A304A"/>
    <w:rsid w:val="007A310D"/>
    <w:rsid w:val="007A47DA"/>
    <w:rsid w:val="007A61DF"/>
    <w:rsid w:val="007A6665"/>
    <w:rsid w:val="007A6B2B"/>
    <w:rsid w:val="007A73A4"/>
    <w:rsid w:val="007A77B5"/>
    <w:rsid w:val="007B03B2"/>
    <w:rsid w:val="007B209A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6B70"/>
    <w:rsid w:val="007E75EB"/>
    <w:rsid w:val="007F0A2A"/>
    <w:rsid w:val="007F0EA9"/>
    <w:rsid w:val="007F16D8"/>
    <w:rsid w:val="007F22C9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4816"/>
    <w:rsid w:val="00825961"/>
    <w:rsid w:val="00827DD8"/>
    <w:rsid w:val="00830CBC"/>
    <w:rsid w:val="008314F0"/>
    <w:rsid w:val="008321DE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3C34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3FCD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72A"/>
    <w:rsid w:val="008E3D7C"/>
    <w:rsid w:val="008E3E21"/>
    <w:rsid w:val="008E4DD6"/>
    <w:rsid w:val="008E5A57"/>
    <w:rsid w:val="008E6E05"/>
    <w:rsid w:val="008F1C16"/>
    <w:rsid w:val="008F29C2"/>
    <w:rsid w:val="008F31FD"/>
    <w:rsid w:val="008F4B55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2C1F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4B4F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2AC3"/>
    <w:rsid w:val="009B4384"/>
    <w:rsid w:val="009B450C"/>
    <w:rsid w:val="009B5167"/>
    <w:rsid w:val="009B5A2A"/>
    <w:rsid w:val="009C020A"/>
    <w:rsid w:val="009C3EF8"/>
    <w:rsid w:val="009C46BB"/>
    <w:rsid w:val="009C5628"/>
    <w:rsid w:val="009C59AF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4E93"/>
    <w:rsid w:val="00A75467"/>
    <w:rsid w:val="00A75F21"/>
    <w:rsid w:val="00A77760"/>
    <w:rsid w:val="00A77B18"/>
    <w:rsid w:val="00A8062C"/>
    <w:rsid w:val="00A80ED8"/>
    <w:rsid w:val="00A8123E"/>
    <w:rsid w:val="00A8187C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1DD"/>
    <w:rsid w:val="00AA2467"/>
    <w:rsid w:val="00AA2830"/>
    <w:rsid w:val="00AA3A96"/>
    <w:rsid w:val="00AA4903"/>
    <w:rsid w:val="00AA5005"/>
    <w:rsid w:val="00AA5F37"/>
    <w:rsid w:val="00AA627D"/>
    <w:rsid w:val="00AA6650"/>
    <w:rsid w:val="00AB00CE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07D5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36C7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169AC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B56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3512"/>
    <w:rsid w:val="00BA5CEB"/>
    <w:rsid w:val="00BA69C1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4C60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AFC"/>
    <w:rsid w:val="00C23F4F"/>
    <w:rsid w:val="00C24401"/>
    <w:rsid w:val="00C2623D"/>
    <w:rsid w:val="00C268F2"/>
    <w:rsid w:val="00C269BC"/>
    <w:rsid w:val="00C269C1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5E98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0836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87A0D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5EB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1D3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228"/>
    <w:rsid w:val="00D414C0"/>
    <w:rsid w:val="00D41567"/>
    <w:rsid w:val="00D4431A"/>
    <w:rsid w:val="00D444FE"/>
    <w:rsid w:val="00D459A5"/>
    <w:rsid w:val="00D46DCD"/>
    <w:rsid w:val="00D47C8F"/>
    <w:rsid w:val="00D504DB"/>
    <w:rsid w:val="00D55155"/>
    <w:rsid w:val="00D60F34"/>
    <w:rsid w:val="00D61161"/>
    <w:rsid w:val="00D62ADF"/>
    <w:rsid w:val="00D634B9"/>
    <w:rsid w:val="00D638FB"/>
    <w:rsid w:val="00D63AAF"/>
    <w:rsid w:val="00D675F2"/>
    <w:rsid w:val="00D706EF"/>
    <w:rsid w:val="00D70BF1"/>
    <w:rsid w:val="00D75662"/>
    <w:rsid w:val="00D7576B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97E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656"/>
    <w:rsid w:val="00DA7C84"/>
    <w:rsid w:val="00DB1A8C"/>
    <w:rsid w:val="00DB20CE"/>
    <w:rsid w:val="00DB32F5"/>
    <w:rsid w:val="00DB386C"/>
    <w:rsid w:val="00DB5CCA"/>
    <w:rsid w:val="00DB5D1C"/>
    <w:rsid w:val="00DB670E"/>
    <w:rsid w:val="00DB71CC"/>
    <w:rsid w:val="00DB7783"/>
    <w:rsid w:val="00DB7DEA"/>
    <w:rsid w:val="00DC0B56"/>
    <w:rsid w:val="00DC0D63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0303"/>
    <w:rsid w:val="00DE103F"/>
    <w:rsid w:val="00DE23D5"/>
    <w:rsid w:val="00DE2A85"/>
    <w:rsid w:val="00DE36FF"/>
    <w:rsid w:val="00DE37E2"/>
    <w:rsid w:val="00DE38C4"/>
    <w:rsid w:val="00DE48D7"/>
    <w:rsid w:val="00DE4C91"/>
    <w:rsid w:val="00DE4DEF"/>
    <w:rsid w:val="00DE59B4"/>
    <w:rsid w:val="00DE619F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56B0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47F7A"/>
    <w:rsid w:val="00E50002"/>
    <w:rsid w:val="00E51956"/>
    <w:rsid w:val="00E525EA"/>
    <w:rsid w:val="00E53293"/>
    <w:rsid w:val="00E533C6"/>
    <w:rsid w:val="00E53865"/>
    <w:rsid w:val="00E53E84"/>
    <w:rsid w:val="00E53F9E"/>
    <w:rsid w:val="00E54F23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772B"/>
    <w:rsid w:val="00E71B36"/>
    <w:rsid w:val="00E723D1"/>
    <w:rsid w:val="00E72CB5"/>
    <w:rsid w:val="00E755C3"/>
    <w:rsid w:val="00E76501"/>
    <w:rsid w:val="00E76A51"/>
    <w:rsid w:val="00E77C30"/>
    <w:rsid w:val="00E82A61"/>
    <w:rsid w:val="00E82B0A"/>
    <w:rsid w:val="00E82FAF"/>
    <w:rsid w:val="00E85A0D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50F"/>
    <w:rsid w:val="00ED6861"/>
    <w:rsid w:val="00ED6FB5"/>
    <w:rsid w:val="00ED78B7"/>
    <w:rsid w:val="00ED79B7"/>
    <w:rsid w:val="00ED7E83"/>
    <w:rsid w:val="00EE1044"/>
    <w:rsid w:val="00EE1761"/>
    <w:rsid w:val="00EE2C91"/>
    <w:rsid w:val="00EE33A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62DE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1938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1F66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24CC"/>
    <w:rsid w:val="00FA350F"/>
    <w:rsid w:val="00FA3528"/>
    <w:rsid w:val="00FA36BC"/>
    <w:rsid w:val="00FA423E"/>
    <w:rsid w:val="00FA56C4"/>
    <w:rsid w:val="00FA5FA1"/>
    <w:rsid w:val="00FA6238"/>
    <w:rsid w:val="00FA73AC"/>
    <w:rsid w:val="00FA746C"/>
    <w:rsid w:val="00FA7B33"/>
    <w:rsid w:val="00FB0BD3"/>
    <w:rsid w:val="00FB171A"/>
    <w:rsid w:val="00FB2250"/>
    <w:rsid w:val="00FB25D7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172"/>
    <w:rsid w:val="00FE2D1C"/>
    <w:rsid w:val="00FE5BE0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4CC39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462D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462D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462D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F462D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F462D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462D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462D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F462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462D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F462DE"/>
  </w:style>
  <w:style w:type="paragraph" w:styleId="BlockText">
    <w:name w:val="Block Text"/>
    <w:basedOn w:val="Normal"/>
    <w:rsid w:val="00F462DE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F462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462DE"/>
    <w:rPr>
      <w:rFonts w:eastAsia="Times New Roman"/>
      <w:sz w:val="24"/>
      <w:szCs w:val="28"/>
    </w:rPr>
  </w:style>
  <w:style w:type="paragraph" w:styleId="BodyText2">
    <w:name w:val="Body Text 2"/>
    <w:basedOn w:val="Normal"/>
    <w:link w:val="BodyText2Char"/>
    <w:rsid w:val="00F462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462DE"/>
    <w:rPr>
      <w:rFonts w:eastAsia="Times New Roman"/>
      <w:sz w:val="24"/>
      <w:szCs w:val="28"/>
    </w:rPr>
  </w:style>
  <w:style w:type="paragraph" w:styleId="BodyText3">
    <w:name w:val="Body Text 3"/>
    <w:basedOn w:val="Normal"/>
    <w:link w:val="BodyText3Char"/>
    <w:rsid w:val="00F462DE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F462DE"/>
    <w:rPr>
      <w:rFonts w:eastAsia="Times New Roman"/>
      <w:sz w:val="16"/>
    </w:rPr>
  </w:style>
  <w:style w:type="paragraph" w:styleId="BodyTextFirstIndent">
    <w:name w:val="Body Text First Indent"/>
    <w:basedOn w:val="BodyText"/>
    <w:link w:val="BodyTextFirstIndentChar"/>
    <w:rsid w:val="00F462DE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462DE"/>
    <w:rPr>
      <w:rFonts w:eastAsia="Times New Roman"/>
      <w:sz w:val="24"/>
      <w:szCs w:val="28"/>
    </w:rPr>
  </w:style>
  <w:style w:type="paragraph" w:styleId="BodyTextIndent">
    <w:name w:val="Body Text Indent"/>
    <w:basedOn w:val="Normal"/>
    <w:link w:val="BodyTextIndentChar"/>
    <w:rsid w:val="00F462D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462DE"/>
    <w:rPr>
      <w:rFonts w:eastAsia="Times New Roman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rsid w:val="00F462DE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462DE"/>
    <w:rPr>
      <w:rFonts w:eastAsia="Times New Roman"/>
      <w:sz w:val="24"/>
      <w:szCs w:val="28"/>
    </w:rPr>
  </w:style>
  <w:style w:type="paragraph" w:styleId="BodyTextIndent2">
    <w:name w:val="Body Text Indent 2"/>
    <w:basedOn w:val="Normal"/>
    <w:link w:val="BodyTextIndent2Char"/>
    <w:rsid w:val="00F462D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F462DE"/>
    <w:rPr>
      <w:rFonts w:eastAsia="Times New Roman"/>
      <w:sz w:val="24"/>
      <w:szCs w:val="28"/>
    </w:rPr>
  </w:style>
  <w:style w:type="paragraph" w:styleId="BodyTextIndent3">
    <w:name w:val="Body Text Indent 3"/>
    <w:basedOn w:val="Normal"/>
    <w:link w:val="BodyTextIndent3Char"/>
    <w:rsid w:val="00F462D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F462DE"/>
    <w:rPr>
      <w:rFonts w:eastAsia="Times New Roman"/>
      <w:sz w:val="16"/>
    </w:rPr>
  </w:style>
  <w:style w:type="paragraph" w:styleId="Caption">
    <w:name w:val="caption"/>
    <w:basedOn w:val="Normal"/>
    <w:next w:val="Normal"/>
    <w:semiHidden/>
    <w:unhideWhenUsed/>
    <w:qFormat/>
    <w:rsid w:val="00F462DE"/>
    <w:pPr>
      <w:spacing w:after="200"/>
    </w:pPr>
    <w:rPr>
      <w:b/>
      <w:bCs/>
      <w:color w:val="4F81BD" w:themeColor="accent1"/>
      <w:sz w:val="18"/>
      <w:szCs w:val="22"/>
    </w:rPr>
  </w:style>
  <w:style w:type="paragraph" w:styleId="Closing">
    <w:name w:val="Closing"/>
    <w:basedOn w:val="Normal"/>
    <w:link w:val="ClosingChar"/>
    <w:rsid w:val="00F462DE"/>
    <w:pPr>
      <w:ind w:left="4320"/>
    </w:pPr>
  </w:style>
  <w:style w:type="character" w:customStyle="1" w:styleId="ClosingChar">
    <w:name w:val="Closing Char"/>
    <w:basedOn w:val="DefaultParagraphFont"/>
    <w:link w:val="Closing"/>
    <w:rsid w:val="00F462DE"/>
    <w:rPr>
      <w:rFonts w:eastAsia="Times New Roman"/>
      <w:sz w:val="24"/>
      <w:szCs w:val="28"/>
    </w:rPr>
  </w:style>
  <w:style w:type="paragraph" w:styleId="CommentText">
    <w:name w:val="annotation text"/>
    <w:basedOn w:val="Normal"/>
    <w:link w:val="CommentTextChar"/>
    <w:rsid w:val="00F462D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462DE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462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462DE"/>
    <w:rPr>
      <w:rFonts w:eastAsia="Times New Roman"/>
      <w:b/>
      <w:bCs/>
      <w:szCs w:val="25"/>
    </w:rPr>
  </w:style>
  <w:style w:type="paragraph" w:styleId="Date">
    <w:name w:val="Date"/>
    <w:basedOn w:val="Normal"/>
    <w:next w:val="Normal"/>
    <w:link w:val="DateChar"/>
    <w:rsid w:val="00F462DE"/>
  </w:style>
  <w:style w:type="character" w:customStyle="1" w:styleId="DateChar">
    <w:name w:val="Date Char"/>
    <w:basedOn w:val="DefaultParagraphFont"/>
    <w:link w:val="Date"/>
    <w:rsid w:val="00F462DE"/>
    <w:rPr>
      <w:rFonts w:eastAsia="Times New Roman"/>
      <w:sz w:val="24"/>
      <w:szCs w:val="28"/>
    </w:rPr>
  </w:style>
  <w:style w:type="paragraph" w:styleId="DocumentMap">
    <w:name w:val="Document Map"/>
    <w:basedOn w:val="Normal"/>
    <w:link w:val="DocumentMapChar"/>
    <w:rsid w:val="00F462DE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F462DE"/>
    <w:rPr>
      <w:rFonts w:ascii="Tahoma" w:eastAsia="Times New Roman" w:hAnsi="Tahoma"/>
      <w:sz w:val="16"/>
    </w:rPr>
  </w:style>
  <w:style w:type="paragraph" w:styleId="E-mailSignature">
    <w:name w:val="E-mail Signature"/>
    <w:basedOn w:val="Normal"/>
    <w:link w:val="E-mailSignatureChar"/>
    <w:rsid w:val="00F462DE"/>
  </w:style>
  <w:style w:type="character" w:customStyle="1" w:styleId="E-mailSignatureChar">
    <w:name w:val="E-mail Signature Char"/>
    <w:basedOn w:val="DefaultParagraphFont"/>
    <w:link w:val="E-mailSignature"/>
    <w:rsid w:val="00F462DE"/>
    <w:rPr>
      <w:rFonts w:eastAsia="Times New Roman"/>
      <w:sz w:val="24"/>
      <w:szCs w:val="28"/>
    </w:rPr>
  </w:style>
  <w:style w:type="paragraph" w:styleId="EndnoteText">
    <w:name w:val="endnote text"/>
    <w:basedOn w:val="Normal"/>
    <w:link w:val="EndnoteTextChar"/>
    <w:rsid w:val="00F462DE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F462DE"/>
    <w:rPr>
      <w:rFonts w:eastAsia="Times New Roman"/>
      <w:szCs w:val="25"/>
    </w:rPr>
  </w:style>
  <w:style w:type="paragraph" w:styleId="EnvelopeAddress">
    <w:name w:val="envelope address"/>
    <w:basedOn w:val="Normal"/>
    <w:rsid w:val="00F462DE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rsid w:val="00F462DE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rsid w:val="00F462DE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F462DE"/>
    <w:rPr>
      <w:rFonts w:eastAsia="Times New Roman"/>
      <w:szCs w:val="25"/>
    </w:rPr>
  </w:style>
  <w:style w:type="character" w:customStyle="1" w:styleId="Heading1Char">
    <w:name w:val="Heading 1 Char"/>
    <w:basedOn w:val="DefaultParagraphFont"/>
    <w:link w:val="Heading1"/>
    <w:rsid w:val="00F462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semiHidden/>
    <w:rsid w:val="00F462DE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link w:val="Heading3"/>
    <w:semiHidden/>
    <w:rsid w:val="00F462DE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F462D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F462DE"/>
    <w:rPr>
      <w:rFonts w:asciiTheme="majorHAnsi" w:eastAsiaTheme="majorEastAsia" w:hAnsiTheme="majorHAnsi" w:cstheme="majorBidi"/>
      <w:color w:val="243F60" w:themeColor="accent1" w:themeShade="7F"/>
      <w:sz w:val="24"/>
      <w:szCs w:val="28"/>
    </w:rPr>
  </w:style>
  <w:style w:type="character" w:customStyle="1" w:styleId="Heading6Char">
    <w:name w:val="Heading 6 Char"/>
    <w:basedOn w:val="DefaultParagraphFont"/>
    <w:link w:val="Heading6"/>
    <w:semiHidden/>
    <w:rsid w:val="00F462D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</w:rPr>
  </w:style>
  <w:style w:type="character" w:customStyle="1" w:styleId="Heading7Char">
    <w:name w:val="Heading 7 Char"/>
    <w:basedOn w:val="DefaultParagraphFont"/>
    <w:link w:val="Heading7"/>
    <w:semiHidden/>
    <w:rsid w:val="00F462DE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8"/>
    </w:rPr>
  </w:style>
  <w:style w:type="character" w:customStyle="1" w:styleId="Heading8Char">
    <w:name w:val="Heading 8 Char"/>
    <w:basedOn w:val="DefaultParagraphFont"/>
    <w:link w:val="Heading8"/>
    <w:semiHidden/>
    <w:rsid w:val="00F462DE"/>
    <w:rPr>
      <w:rFonts w:asciiTheme="majorHAnsi" w:eastAsiaTheme="majorEastAsia" w:hAnsiTheme="majorHAnsi" w:cstheme="majorBidi"/>
      <w:color w:val="404040" w:themeColor="text1" w:themeTint="BF"/>
      <w:szCs w:val="25"/>
    </w:rPr>
  </w:style>
  <w:style w:type="character" w:customStyle="1" w:styleId="Heading9Char">
    <w:name w:val="Heading 9 Char"/>
    <w:basedOn w:val="DefaultParagraphFont"/>
    <w:link w:val="Heading9"/>
    <w:semiHidden/>
    <w:rsid w:val="00F462DE"/>
    <w:rPr>
      <w:rFonts w:asciiTheme="majorHAnsi" w:eastAsiaTheme="majorEastAsia" w:hAnsiTheme="majorHAnsi" w:cstheme="majorBidi"/>
      <w:i/>
      <w:iCs/>
      <w:color w:val="404040" w:themeColor="text1" w:themeTint="BF"/>
      <w:szCs w:val="25"/>
    </w:rPr>
  </w:style>
  <w:style w:type="paragraph" w:styleId="HTMLAddress">
    <w:name w:val="HTML Address"/>
    <w:basedOn w:val="Normal"/>
    <w:link w:val="HTMLAddressChar"/>
    <w:rsid w:val="00F462DE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462DE"/>
    <w:rPr>
      <w:rFonts w:eastAsia="Times New Roman"/>
      <w:i/>
      <w:iCs/>
      <w:sz w:val="24"/>
      <w:szCs w:val="28"/>
    </w:rPr>
  </w:style>
  <w:style w:type="paragraph" w:styleId="HTMLPreformatted">
    <w:name w:val="HTML Preformatted"/>
    <w:basedOn w:val="Normal"/>
    <w:link w:val="HTMLPreformattedChar"/>
    <w:rsid w:val="00F462DE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F462DE"/>
    <w:rPr>
      <w:rFonts w:ascii="Consolas" w:eastAsia="Times New Roman" w:hAnsi="Consolas"/>
      <w:szCs w:val="25"/>
    </w:rPr>
  </w:style>
  <w:style w:type="paragraph" w:styleId="Index1">
    <w:name w:val="index 1"/>
    <w:basedOn w:val="Normal"/>
    <w:next w:val="Normal"/>
    <w:autoRedefine/>
    <w:rsid w:val="00F462DE"/>
    <w:pPr>
      <w:ind w:left="240" w:hanging="240"/>
    </w:pPr>
  </w:style>
  <w:style w:type="paragraph" w:styleId="Index2">
    <w:name w:val="index 2"/>
    <w:basedOn w:val="Normal"/>
    <w:next w:val="Normal"/>
    <w:autoRedefine/>
    <w:rsid w:val="00F462DE"/>
    <w:pPr>
      <w:ind w:left="480" w:hanging="240"/>
    </w:pPr>
  </w:style>
  <w:style w:type="paragraph" w:styleId="Index3">
    <w:name w:val="index 3"/>
    <w:basedOn w:val="Normal"/>
    <w:next w:val="Normal"/>
    <w:autoRedefine/>
    <w:rsid w:val="00F462DE"/>
    <w:pPr>
      <w:ind w:left="720" w:hanging="240"/>
    </w:pPr>
  </w:style>
  <w:style w:type="paragraph" w:styleId="Index4">
    <w:name w:val="index 4"/>
    <w:basedOn w:val="Normal"/>
    <w:next w:val="Normal"/>
    <w:autoRedefine/>
    <w:rsid w:val="00F462DE"/>
    <w:pPr>
      <w:ind w:left="960" w:hanging="240"/>
    </w:pPr>
  </w:style>
  <w:style w:type="paragraph" w:styleId="Index5">
    <w:name w:val="index 5"/>
    <w:basedOn w:val="Normal"/>
    <w:next w:val="Normal"/>
    <w:autoRedefine/>
    <w:rsid w:val="00F462DE"/>
    <w:pPr>
      <w:ind w:left="1200" w:hanging="240"/>
    </w:pPr>
  </w:style>
  <w:style w:type="paragraph" w:styleId="Index6">
    <w:name w:val="index 6"/>
    <w:basedOn w:val="Normal"/>
    <w:next w:val="Normal"/>
    <w:autoRedefine/>
    <w:rsid w:val="00F462DE"/>
    <w:pPr>
      <w:ind w:left="1440" w:hanging="240"/>
    </w:pPr>
  </w:style>
  <w:style w:type="paragraph" w:styleId="Index7">
    <w:name w:val="index 7"/>
    <w:basedOn w:val="Normal"/>
    <w:next w:val="Normal"/>
    <w:autoRedefine/>
    <w:rsid w:val="00F462DE"/>
    <w:pPr>
      <w:ind w:left="1680" w:hanging="240"/>
    </w:pPr>
  </w:style>
  <w:style w:type="paragraph" w:styleId="Index8">
    <w:name w:val="index 8"/>
    <w:basedOn w:val="Normal"/>
    <w:next w:val="Normal"/>
    <w:autoRedefine/>
    <w:rsid w:val="00F462DE"/>
    <w:pPr>
      <w:ind w:left="1920" w:hanging="240"/>
    </w:pPr>
  </w:style>
  <w:style w:type="paragraph" w:styleId="Index9">
    <w:name w:val="index 9"/>
    <w:basedOn w:val="Normal"/>
    <w:next w:val="Normal"/>
    <w:autoRedefine/>
    <w:rsid w:val="00F462DE"/>
    <w:pPr>
      <w:ind w:left="2160" w:hanging="240"/>
    </w:pPr>
  </w:style>
  <w:style w:type="paragraph" w:styleId="IndexHeading">
    <w:name w:val="index heading"/>
    <w:basedOn w:val="Normal"/>
    <w:next w:val="Index1"/>
    <w:rsid w:val="00F462D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62D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62DE"/>
    <w:rPr>
      <w:rFonts w:eastAsia="Times New Roman"/>
      <w:b/>
      <w:bCs/>
      <w:i/>
      <w:iCs/>
      <w:color w:val="4F81BD" w:themeColor="accent1"/>
      <w:sz w:val="24"/>
      <w:szCs w:val="28"/>
    </w:rPr>
  </w:style>
  <w:style w:type="paragraph" w:styleId="List">
    <w:name w:val="List"/>
    <w:basedOn w:val="Normal"/>
    <w:rsid w:val="00F462DE"/>
    <w:pPr>
      <w:ind w:left="360" w:hanging="360"/>
      <w:contextualSpacing/>
    </w:pPr>
  </w:style>
  <w:style w:type="paragraph" w:styleId="List2">
    <w:name w:val="List 2"/>
    <w:basedOn w:val="Normal"/>
    <w:rsid w:val="00F462DE"/>
    <w:pPr>
      <w:ind w:left="720" w:hanging="360"/>
      <w:contextualSpacing/>
    </w:pPr>
  </w:style>
  <w:style w:type="paragraph" w:styleId="List3">
    <w:name w:val="List 3"/>
    <w:basedOn w:val="Normal"/>
    <w:rsid w:val="00F462DE"/>
    <w:pPr>
      <w:ind w:left="1080" w:hanging="360"/>
      <w:contextualSpacing/>
    </w:pPr>
  </w:style>
  <w:style w:type="paragraph" w:styleId="List4">
    <w:name w:val="List 4"/>
    <w:basedOn w:val="Normal"/>
    <w:rsid w:val="00F462DE"/>
    <w:pPr>
      <w:ind w:left="1440" w:hanging="360"/>
      <w:contextualSpacing/>
    </w:pPr>
  </w:style>
  <w:style w:type="paragraph" w:styleId="List5">
    <w:name w:val="List 5"/>
    <w:basedOn w:val="Normal"/>
    <w:rsid w:val="00F462DE"/>
    <w:pPr>
      <w:ind w:left="1800" w:hanging="360"/>
      <w:contextualSpacing/>
    </w:pPr>
  </w:style>
  <w:style w:type="paragraph" w:styleId="ListBullet">
    <w:name w:val="List Bullet"/>
    <w:basedOn w:val="Normal"/>
    <w:rsid w:val="00F462DE"/>
    <w:pPr>
      <w:numPr>
        <w:numId w:val="1"/>
      </w:numPr>
      <w:contextualSpacing/>
    </w:pPr>
  </w:style>
  <w:style w:type="paragraph" w:styleId="ListBullet2">
    <w:name w:val="List Bullet 2"/>
    <w:basedOn w:val="Normal"/>
    <w:rsid w:val="00F462DE"/>
    <w:pPr>
      <w:numPr>
        <w:numId w:val="2"/>
      </w:numPr>
      <w:contextualSpacing/>
    </w:pPr>
  </w:style>
  <w:style w:type="paragraph" w:styleId="ListBullet3">
    <w:name w:val="List Bullet 3"/>
    <w:basedOn w:val="Normal"/>
    <w:rsid w:val="00F462DE"/>
    <w:pPr>
      <w:numPr>
        <w:numId w:val="3"/>
      </w:numPr>
      <w:contextualSpacing/>
    </w:pPr>
  </w:style>
  <w:style w:type="paragraph" w:styleId="ListBullet4">
    <w:name w:val="List Bullet 4"/>
    <w:basedOn w:val="Normal"/>
    <w:rsid w:val="00F462DE"/>
    <w:pPr>
      <w:numPr>
        <w:numId w:val="4"/>
      </w:numPr>
      <w:contextualSpacing/>
    </w:pPr>
  </w:style>
  <w:style w:type="paragraph" w:styleId="ListBullet5">
    <w:name w:val="List Bullet 5"/>
    <w:basedOn w:val="Normal"/>
    <w:rsid w:val="00F462DE"/>
    <w:pPr>
      <w:numPr>
        <w:numId w:val="5"/>
      </w:numPr>
      <w:contextualSpacing/>
    </w:pPr>
  </w:style>
  <w:style w:type="paragraph" w:styleId="ListContinue">
    <w:name w:val="List Continue"/>
    <w:basedOn w:val="Normal"/>
    <w:rsid w:val="00F462DE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F462DE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F462DE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F462DE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F462DE"/>
    <w:pPr>
      <w:spacing w:after="120"/>
      <w:ind w:left="1800"/>
      <w:contextualSpacing/>
    </w:pPr>
  </w:style>
  <w:style w:type="paragraph" w:styleId="ListNumber">
    <w:name w:val="List Number"/>
    <w:basedOn w:val="Normal"/>
    <w:rsid w:val="00F462DE"/>
    <w:pPr>
      <w:numPr>
        <w:numId w:val="6"/>
      </w:numPr>
      <w:contextualSpacing/>
    </w:pPr>
  </w:style>
  <w:style w:type="paragraph" w:styleId="ListNumber2">
    <w:name w:val="List Number 2"/>
    <w:basedOn w:val="Normal"/>
    <w:rsid w:val="00F462DE"/>
    <w:pPr>
      <w:numPr>
        <w:numId w:val="7"/>
      </w:numPr>
      <w:contextualSpacing/>
    </w:pPr>
  </w:style>
  <w:style w:type="paragraph" w:styleId="ListNumber3">
    <w:name w:val="List Number 3"/>
    <w:basedOn w:val="Normal"/>
    <w:rsid w:val="00F462DE"/>
    <w:pPr>
      <w:numPr>
        <w:numId w:val="8"/>
      </w:numPr>
      <w:contextualSpacing/>
    </w:pPr>
  </w:style>
  <w:style w:type="paragraph" w:styleId="ListNumber4">
    <w:name w:val="List Number 4"/>
    <w:basedOn w:val="Normal"/>
    <w:rsid w:val="00F462DE"/>
    <w:pPr>
      <w:numPr>
        <w:numId w:val="9"/>
      </w:numPr>
      <w:contextualSpacing/>
    </w:pPr>
  </w:style>
  <w:style w:type="paragraph" w:styleId="ListNumber5">
    <w:name w:val="List Number 5"/>
    <w:basedOn w:val="Normal"/>
    <w:rsid w:val="00F462DE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F462DE"/>
    <w:pPr>
      <w:ind w:left="720"/>
      <w:contextualSpacing/>
    </w:pPr>
  </w:style>
  <w:style w:type="paragraph" w:styleId="MacroText">
    <w:name w:val="macro"/>
    <w:link w:val="MacroTextChar"/>
    <w:rsid w:val="00F462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szCs w:val="25"/>
    </w:rPr>
  </w:style>
  <w:style w:type="character" w:customStyle="1" w:styleId="MacroTextChar">
    <w:name w:val="Macro Text Char"/>
    <w:basedOn w:val="DefaultParagraphFont"/>
    <w:link w:val="MacroText"/>
    <w:rsid w:val="00F462DE"/>
    <w:rPr>
      <w:rFonts w:ascii="Consolas" w:eastAsia="Times New Roman" w:hAnsi="Consolas"/>
      <w:szCs w:val="25"/>
    </w:rPr>
  </w:style>
  <w:style w:type="paragraph" w:styleId="MessageHeader">
    <w:name w:val="Message Header"/>
    <w:basedOn w:val="Normal"/>
    <w:link w:val="MessageHeaderChar"/>
    <w:rsid w:val="00F462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F462DE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F462D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NormalWeb">
    <w:name w:val="Normal (Web)"/>
    <w:basedOn w:val="Normal"/>
    <w:rsid w:val="00F462DE"/>
    <w:rPr>
      <w:szCs w:val="30"/>
    </w:rPr>
  </w:style>
  <w:style w:type="paragraph" w:styleId="NormalIndent">
    <w:name w:val="Normal Indent"/>
    <w:basedOn w:val="Normal"/>
    <w:rsid w:val="00F462D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462DE"/>
  </w:style>
  <w:style w:type="character" w:customStyle="1" w:styleId="NoteHeadingChar">
    <w:name w:val="Note Heading Char"/>
    <w:basedOn w:val="DefaultParagraphFont"/>
    <w:link w:val="NoteHeading"/>
    <w:rsid w:val="00F462DE"/>
    <w:rPr>
      <w:rFonts w:eastAsia="Times New Roman"/>
      <w:sz w:val="24"/>
      <w:szCs w:val="28"/>
    </w:rPr>
  </w:style>
  <w:style w:type="paragraph" w:styleId="PlainText">
    <w:name w:val="Plain Text"/>
    <w:basedOn w:val="Normal"/>
    <w:link w:val="PlainTextChar"/>
    <w:rsid w:val="00F462DE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F462DE"/>
    <w:rPr>
      <w:rFonts w:ascii="Consolas" w:eastAsia="Times New Roman" w:hAnsi="Consolas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F462DE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462DE"/>
    <w:rPr>
      <w:rFonts w:eastAsia="Times New Roman"/>
      <w:i/>
      <w:iCs/>
      <w:color w:val="000000" w:themeColor="text1"/>
      <w:sz w:val="24"/>
      <w:szCs w:val="28"/>
    </w:rPr>
  </w:style>
  <w:style w:type="paragraph" w:styleId="Salutation">
    <w:name w:val="Salutation"/>
    <w:basedOn w:val="Normal"/>
    <w:next w:val="Normal"/>
    <w:link w:val="SalutationChar"/>
    <w:rsid w:val="00F462DE"/>
  </w:style>
  <w:style w:type="character" w:customStyle="1" w:styleId="SalutationChar">
    <w:name w:val="Salutation Char"/>
    <w:basedOn w:val="DefaultParagraphFont"/>
    <w:link w:val="Salutation"/>
    <w:rsid w:val="00F462DE"/>
    <w:rPr>
      <w:rFonts w:eastAsia="Times New Roman"/>
      <w:sz w:val="24"/>
      <w:szCs w:val="28"/>
    </w:rPr>
  </w:style>
  <w:style w:type="paragraph" w:styleId="Signature">
    <w:name w:val="Signature"/>
    <w:basedOn w:val="Normal"/>
    <w:link w:val="SignatureChar"/>
    <w:rsid w:val="00F462DE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F462DE"/>
    <w:rPr>
      <w:rFonts w:eastAsia="Times New Roman"/>
      <w:sz w:val="24"/>
      <w:szCs w:val="28"/>
    </w:rPr>
  </w:style>
  <w:style w:type="paragraph" w:styleId="Subtitle">
    <w:name w:val="Subtitle"/>
    <w:basedOn w:val="Normal"/>
    <w:next w:val="Normal"/>
    <w:link w:val="SubtitleChar"/>
    <w:qFormat/>
    <w:rsid w:val="00F462D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30"/>
    </w:rPr>
  </w:style>
  <w:style w:type="character" w:customStyle="1" w:styleId="SubtitleChar">
    <w:name w:val="Subtitle Char"/>
    <w:basedOn w:val="DefaultParagraphFont"/>
    <w:link w:val="Subtitle"/>
    <w:rsid w:val="00F462D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F462D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rsid w:val="00F462D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462DE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462D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462D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462D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F462D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F462D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462D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462D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F462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462D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F462DE"/>
  </w:style>
  <w:style w:type="paragraph" w:styleId="BlockText">
    <w:name w:val="Block Text"/>
    <w:basedOn w:val="Normal"/>
    <w:rsid w:val="00F462DE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F462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462DE"/>
    <w:rPr>
      <w:rFonts w:eastAsia="Times New Roman"/>
      <w:sz w:val="24"/>
      <w:szCs w:val="28"/>
    </w:rPr>
  </w:style>
  <w:style w:type="paragraph" w:styleId="BodyText2">
    <w:name w:val="Body Text 2"/>
    <w:basedOn w:val="Normal"/>
    <w:link w:val="BodyText2Char"/>
    <w:rsid w:val="00F462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462DE"/>
    <w:rPr>
      <w:rFonts w:eastAsia="Times New Roman"/>
      <w:sz w:val="24"/>
      <w:szCs w:val="28"/>
    </w:rPr>
  </w:style>
  <w:style w:type="paragraph" w:styleId="BodyText3">
    <w:name w:val="Body Text 3"/>
    <w:basedOn w:val="Normal"/>
    <w:link w:val="BodyText3Char"/>
    <w:rsid w:val="00F462DE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F462DE"/>
    <w:rPr>
      <w:rFonts w:eastAsia="Times New Roman"/>
      <w:sz w:val="16"/>
    </w:rPr>
  </w:style>
  <w:style w:type="paragraph" w:styleId="BodyTextFirstIndent">
    <w:name w:val="Body Text First Indent"/>
    <w:basedOn w:val="BodyText"/>
    <w:link w:val="BodyTextFirstIndentChar"/>
    <w:rsid w:val="00F462DE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462DE"/>
    <w:rPr>
      <w:rFonts w:eastAsia="Times New Roman"/>
      <w:sz w:val="24"/>
      <w:szCs w:val="28"/>
    </w:rPr>
  </w:style>
  <w:style w:type="paragraph" w:styleId="BodyTextIndent">
    <w:name w:val="Body Text Indent"/>
    <w:basedOn w:val="Normal"/>
    <w:link w:val="BodyTextIndentChar"/>
    <w:rsid w:val="00F462D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462DE"/>
    <w:rPr>
      <w:rFonts w:eastAsia="Times New Roman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rsid w:val="00F462DE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462DE"/>
    <w:rPr>
      <w:rFonts w:eastAsia="Times New Roman"/>
      <w:sz w:val="24"/>
      <w:szCs w:val="28"/>
    </w:rPr>
  </w:style>
  <w:style w:type="paragraph" w:styleId="BodyTextIndent2">
    <w:name w:val="Body Text Indent 2"/>
    <w:basedOn w:val="Normal"/>
    <w:link w:val="BodyTextIndent2Char"/>
    <w:rsid w:val="00F462D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F462DE"/>
    <w:rPr>
      <w:rFonts w:eastAsia="Times New Roman"/>
      <w:sz w:val="24"/>
      <w:szCs w:val="28"/>
    </w:rPr>
  </w:style>
  <w:style w:type="paragraph" w:styleId="BodyTextIndent3">
    <w:name w:val="Body Text Indent 3"/>
    <w:basedOn w:val="Normal"/>
    <w:link w:val="BodyTextIndent3Char"/>
    <w:rsid w:val="00F462D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F462DE"/>
    <w:rPr>
      <w:rFonts w:eastAsia="Times New Roman"/>
      <w:sz w:val="16"/>
    </w:rPr>
  </w:style>
  <w:style w:type="paragraph" w:styleId="Caption">
    <w:name w:val="caption"/>
    <w:basedOn w:val="Normal"/>
    <w:next w:val="Normal"/>
    <w:semiHidden/>
    <w:unhideWhenUsed/>
    <w:qFormat/>
    <w:rsid w:val="00F462DE"/>
    <w:pPr>
      <w:spacing w:after="200"/>
    </w:pPr>
    <w:rPr>
      <w:b/>
      <w:bCs/>
      <w:color w:val="4F81BD" w:themeColor="accent1"/>
      <w:sz w:val="18"/>
      <w:szCs w:val="22"/>
    </w:rPr>
  </w:style>
  <w:style w:type="paragraph" w:styleId="Closing">
    <w:name w:val="Closing"/>
    <w:basedOn w:val="Normal"/>
    <w:link w:val="ClosingChar"/>
    <w:rsid w:val="00F462DE"/>
    <w:pPr>
      <w:ind w:left="4320"/>
    </w:pPr>
  </w:style>
  <w:style w:type="character" w:customStyle="1" w:styleId="ClosingChar">
    <w:name w:val="Closing Char"/>
    <w:basedOn w:val="DefaultParagraphFont"/>
    <w:link w:val="Closing"/>
    <w:rsid w:val="00F462DE"/>
    <w:rPr>
      <w:rFonts w:eastAsia="Times New Roman"/>
      <w:sz w:val="24"/>
      <w:szCs w:val="28"/>
    </w:rPr>
  </w:style>
  <w:style w:type="paragraph" w:styleId="CommentText">
    <w:name w:val="annotation text"/>
    <w:basedOn w:val="Normal"/>
    <w:link w:val="CommentTextChar"/>
    <w:rsid w:val="00F462D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462DE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462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462DE"/>
    <w:rPr>
      <w:rFonts w:eastAsia="Times New Roman"/>
      <w:b/>
      <w:bCs/>
      <w:szCs w:val="25"/>
    </w:rPr>
  </w:style>
  <w:style w:type="paragraph" w:styleId="Date">
    <w:name w:val="Date"/>
    <w:basedOn w:val="Normal"/>
    <w:next w:val="Normal"/>
    <w:link w:val="DateChar"/>
    <w:rsid w:val="00F462DE"/>
  </w:style>
  <w:style w:type="character" w:customStyle="1" w:styleId="DateChar">
    <w:name w:val="Date Char"/>
    <w:basedOn w:val="DefaultParagraphFont"/>
    <w:link w:val="Date"/>
    <w:rsid w:val="00F462DE"/>
    <w:rPr>
      <w:rFonts w:eastAsia="Times New Roman"/>
      <w:sz w:val="24"/>
      <w:szCs w:val="28"/>
    </w:rPr>
  </w:style>
  <w:style w:type="paragraph" w:styleId="DocumentMap">
    <w:name w:val="Document Map"/>
    <w:basedOn w:val="Normal"/>
    <w:link w:val="DocumentMapChar"/>
    <w:rsid w:val="00F462DE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F462DE"/>
    <w:rPr>
      <w:rFonts w:ascii="Tahoma" w:eastAsia="Times New Roman" w:hAnsi="Tahoma"/>
      <w:sz w:val="16"/>
    </w:rPr>
  </w:style>
  <w:style w:type="paragraph" w:styleId="E-mailSignature">
    <w:name w:val="E-mail Signature"/>
    <w:basedOn w:val="Normal"/>
    <w:link w:val="E-mailSignatureChar"/>
    <w:rsid w:val="00F462DE"/>
  </w:style>
  <w:style w:type="character" w:customStyle="1" w:styleId="E-mailSignatureChar">
    <w:name w:val="E-mail Signature Char"/>
    <w:basedOn w:val="DefaultParagraphFont"/>
    <w:link w:val="E-mailSignature"/>
    <w:rsid w:val="00F462DE"/>
    <w:rPr>
      <w:rFonts w:eastAsia="Times New Roman"/>
      <w:sz w:val="24"/>
      <w:szCs w:val="28"/>
    </w:rPr>
  </w:style>
  <w:style w:type="paragraph" w:styleId="EndnoteText">
    <w:name w:val="endnote text"/>
    <w:basedOn w:val="Normal"/>
    <w:link w:val="EndnoteTextChar"/>
    <w:rsid w:val="00F462DE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F462DE"/>
    <w:rPr>
      <w:rFonts w:eastAsia="Times New Roman"/>
      <w:szCs w:val="25"/>
    </w:rPr>
  </w:style>
  <w:style w:type="paragraph" w:styleId="EnvelopeAddress">
    <w:name w:val="envelope address"/>
    <w:basedOn w:val="Normal"/>
    <w:rsid w:val="00F462DE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rsid w:val="00F462DE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rsid w:val="00F462DE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F462DE"/>
    <w:rPr>
      <w:rFonts w:eastAsia="Times New Roman"/>
      <w:szCs w:val="25"/>
    </w:rPr>
  </w:style>
  <w:style w:type="character" w:customStyle="1" w:styleId="Heading1Char">
    <w:name w:val="Heading 1 Char"/>
    <w:basedOn w:val="DefaultParagraphFont"/>
    <w:link w:val="Heading1"/>
    <w:rsid w:val="00F462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semiHidden/>
    <w:rsid w:val="00F462DE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link w:val="Heading3"/>
    <w:semiHidden/>
    <w:rsid w:val="00F462DE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F462D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F462DE"/>
    <w:rPr>
      <w:rFonts w:asciiTheme="majorHAnsi" w:eastAsiaTheme="majorEastAsia" w:hAnsiTheme="majorHAnsi" w:cstheme="majorBidi"/>
      <w:color w:val="243F60" w:themeColor="accent1" w:themeShade="7F"/>
      <w:sz w:val="24"/>
      <w:szCs w:val="28"/>
    </w:rPr>
  </w:style>
  <w:style w:type="character" w:customStyle="1" w:styleId="Heading6Char">
    <w:name w:val="Heading 6 Char"/>
    <w:basedOn w:val="DefaultParagraphFont"/>
    <w:link w:val="Heading6"/>
    <w:semiHidden/>
    <w:rsid w:val="00F462D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</w:rPr>
  </w:style>
  <w:style w:type="character" w:customStyle="1" w:styleId="Heading7Char">
    <w:name w:val="Heading 7 Char"/>
    <w:basedOn w:val="DefaultParagraphFont"/>
    <w:link w:val="Heading7"/>
    <w:semiHidden/>
    <w:rsid w:val="00F462DE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8"/>
    </w:rPr>
  </w:style>
  <w:style w:type="character" w:customStyle="1" w:styleId="Heading8Char">
    <w:name w:val="Heading 8 Char"/>
    <w:basedOn w:val="DefaultParagraphFont"/>
    <w:link w:val="Heading8"/>
    <w:semiHidden/>
    <w:rsid w:val="00F462DE"/>
    <w:rPr>
      <w:rFonts w:asciiTheme="majorHAnsi" w:eastAsiaTheme="majorEastAsia" w:hAnsiTheme="majorHAnsi" w:cstheme="majorBidi"/>
      <w:color w:val="404040" w:themeColor="text1" w:themeTint="BF"/>
      <w:szCs w:val="25"/>
    </w:rPr>
  </w:style>
  <w:style w:type="character" w:customStyle="1" w:styleId="Heading9Char">
    <w:name w:val="Heading 9 Char"/>
    <w:basedOn w:val="DefaultParagraphFont"/>
    <w:link w:val="Heading9"/>
    <w:semiHidden/>
    <w:rsid w:val="00F462DE"/>
    <w:rPr>
      <w:rFonts w:asciiTheme="majorHAnsi" w:eastAsiaTheme="majorEastAsia" w:hAnsiTheme="majorHAnsi" w:cstheme="majorBidi"/>
      <w:i/>
      <w:iCs/>
      <w:color w:val="404040" w:themeColor="text1" w:themeTint="BF"/>
      <w:szCs w:val="25"/>
    </w:rPr>
  </w:style>
  <w:style w:type="paragraph" w:styleId="HTMLAddress">
    <w:name w:val="HTML Address"/>
    <w:basedOn w:val="Normal"/>
    <w:link w:val="HTMLAddressChar"/>
    <w:rsid w:val="00F462DE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462DE"/>
    <w:rPr>
      <w:rFonts w:eastAsia="Times New Roman"/>
      <w:i/>
      <w:iCs/>
      <w:sz w:val="24"/>
      <w:szCs w:val="28"/>
    </w:rPr>
  </w:style>
  <w:style w:type="paragraph" w:styleId="HTMLPreformatted">
    <w:name w:val="HTML Preformatted"/>
    <w:basedOn w:val="Normal"/>
    <w:link w:val="HTMLPreformattedChar"/>
    <w:rsid w:val="00F462DE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F462DE"/>
    <w:rPr>
      <w:rFonts w:ascii="Consolas" w:eastAsia="Times New Roman" w:hAnsi="Consolas"/>
      <w:szCs w:val="25"/>
    </w:rPr>
  </w:style>
  <w:style w:type="paragraph" w:styleId="Index1">
    <w:name w:val="index 1"/>
    <w:basedOn w:val="Normal"/>
    <w:next w:val="Normal"/>
    <w:autoRedefine/>
    <w:rsid w:val="00F462DE"/>
    <w:pPr>
      <w:ind w:left="240" w:hanging="240"/>
    </w:pPr>
  </w:style>
  <w:style w:type="paragraph" w:styleId="Index2">
    <w:name w:val="index 2"/>
    <w:basedOn w:val="Normal"/>
    <w:next w:val="Normal"/>
    <w:autoRedefine/>
    <w:rsid w:val="00F462DE"/>
    <w:pPr>
      <w:ind w:left="480" w:hanging="240"/>
    </w:pPr>
  </w:style>
  <w:style w:type="paragraph" w:styleId="Index3">
    <w:name w:val="index 3"/>
    <w:basedOn w:val="Normal"/>
    <w:next w:val="Normal"/>
    <w:autoRedefine/>
    <w:rsid w:val="00F462DE"/>
    <w:pPr>
      <w:ind w:left="720" w:hanging="240"/>
    </w:pPr>
  </w:style>
  <w:style w:type="paragraph" w:styleId="Index4">
    <w:name w:val="index 4"/>
    <w:basedOn w:val="Normal"/>
    <w:next w:val="Normal"/>
    <w:autoRedefine/>
    <w:rsid w:val="00F462DE"/>
    <w:pPr>
      <w:ind w:left="960" w:hanging="240"/>
    </w:pPr>
  </w:style>
  <w:style w:type="paragraph" w:styleId="Index5">
    <w:name w:val="index 5"/>
    <w:basedOn w:val="Normal"/>
    <w:next w:val="Normal"/>
    <w:autoRedefine/>
    <w:rsid w:val="00F462DE"/>
    <w:pPr>
      <w:ind w:left="1200" w:hanging="240"/>
    </w:pPr>
  </w:style>
  <w:style w:type="paragraph" w:styleId="Index6">
    <w:name w:val="index 6"/>
    <w:basedOn w:val="Normal"/>
    <w:next w:val="Normal"/>
    <w:autoRedefine/>
    <w:rsid w:val="00F462DE"/>
    <w:pPr>
      <w:ind w:left="1440" w:hanging="240"/>
    </w:pPr>
  </w:style>
  <w:style w:type="paragraph" w:styleId="Index7">
    <w:name w:val="index 7"/>
    <w:basedOn w:val="Normal"/>
    <w:next w:val="Normal"/>
    <w:autoRedefine/>
    <w:rsid w:val="00F462DE"/>
    <w:pPr>
      <w:ind w:left="1680" w:hanging="240"/>
    </w:pPr>
  </w:style>
  <w:style w:type="paragraph" w:styleId="Index8">
    <w:name w:val="index 8"/>
    <w:basedOn w:val="Normal"/>
    <w:next w:val="Normal"/>
    <w:autoRedefine/>
    <w:rsid w:val="00F462DE"/>
    <w:pPr>
      <w:ind w:left="1920" w:hanging="240"/>
    </w:pPr>
  </w:style>
  <w:style w:type="paragraph" w:styleId="Index9">
    <w:name w:val="index 9"/>
    <w:basedOn w:val="Normal"/>
    <w:next w:val="Normal"/>
    <w:autoRedefine/>
    <w:rsid w:val="00F462DE"/>
    <w:pPr>
      <w:ind w:left="2160" w:hanging="240"/>
    </w:pPr>
  </w:style>
  <w:style w:type="paragraph" w:styleId="IndexHeading">
    <w:name w:val="index heading"/>
    <w:basedOn w:val="Normal"/>
    <w:next w:val="Index1"/>
    <w:rsid w:val="00F462D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62D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62DE"/>
    <w:rPr>
      <w:rFonts w:eastAsia="Times New Roman"/>
      <w:b/>
      <w:bCs/>
      <w:i/>
      <w:iCs/>
      <w:color w:val="4F81BD" w:themeColor="accent1"/>
      <w:sz w:val="24"/>
      <w:szCs w:val="28"/>
    </w:rPr>
  </w:style>
  <w:style w:type="paragraph" w:styleId="List">
    <w:name w:val="List"/>
    <w:basedOn w:val="Normal"/>
    <w:rsid w:val="00F462DE"/>
    <w:pPr>
      <w:ind w:left="360" w:hanging="360"/>
      <w:contextualSpacing/>
    </w:pPr>
  </w:style>
  <w:style w:type="paragraph" w:styleId="List2">
    <w:name w:val="List 2"/>
    <w:basedOn w:val="Normal"/>
    <w:rsid w:val="00F462DE"/>
    <w:pPr>
      <w:ind w:left="720" w:hanging="360"/>
      <w:contextualSpacing/>
    </w:pPr>
  </w:style>
  <w:style w:type="paragraph" w:styleId="List3">
    <w:name w:val="List 3"/>
    <w:basedOn w:val="Normal"/>
    <w:rsid w:val="00F462DE"/>
    <w:pPr>
      <w:ind w:left="1080" w:hanging="360"/>
      <w:contextualSpacing/>
    </w:pPr>
  </w:style>
  <w:style w:type="paragraph" w:styleId="List4">
    <w:name w:val="List 4"/>
    <w:basedOn w:val="Normal"/>
    <w:rsid w:val="00F462DE"/>
    <w:pPr>
      <w:ind w:left="1440" w:hanging="360"/>
      <w:contextualSpacing/>
    </w:pPr>
  </w:style>
  <w:style w:type="paragraph" w:styleId="List5">
    <w:name w:val="List 5"/>
    <w:basedOn w:val="Normal"/>
    <w:rsid w:val="00F462DE"/>
    <w:pPr>
      <w:ind w:left="1800" w:hanging="360"/>
      <w:contextualSpacing/>
    </w:pPr>
  </w:style>
  <w:style w:type="paragraph" w:styleId="ListBullet">
    <w:name w:val="List Bullet"/>
    <w:basedOn w:val="Normal"/>
    <w:rsid w:val="00F462DE"/>
    <w:pPr>
      <w:numPr>
        <w:numId w:val="1"/>
      </w:numPr>
      <w:contextualSpacing/>
    </w:pPr>
  </w:style>
  <w:style w:type="paragraph" w:styleId="ListBullet2">
    <w:name w:val="List Bullet 2"/>
    <w:basedOn w:val="Normal"/>
    <w:rsid w:val="00F462DE"/>
    <w:pPr>
      <w:numPr>
        <w:numId w:val="2"/>
      </w:numPr>
      <w:contextualSpacing/>
    </w:pPr>
  </w:style>
  <w:style w:type="paragraph" w:styleId="ListBullet3">
    <w:name w:val="List Bullet 3"/>
    <w:basedOn w:val="Normal"/>
    <w:rsid w:val="00F462DE"/>
    <w:pPr>
      <w:numPr>
        <w:numId w:val="3"/>
      </w:numPr>
      <w:contextualSpacing/>
    </w:pPr>
  </w:style>
  <w:style w:type="paragraph" w:styleId="ListBullet4">
    <w:name w:val="List Bullet 4"/>
    <w:basedOn w:val="Normal"/>
    <w:rsid w:val="00F462DE"/>
    <w:pPr>
      <w:numPr>
        <w:numId w:val="4"/>
      </w:numPr>
      <w:contextualSpacing/>
    </w:pPr>
  </w:style>
  <w:style w:type="paragraph" w:styleId="ListBullet5">
    <w:name w:val="List Bullet 5"/>
    <w:basedOn w:val="Normal"/>
    <w:rsid w:val="00F462DE"/>
    <w:pPr>
      <w:numPr>
        <w:numId w:val="5"/>
      </w:numPr>
      <w:contextualSpacing/>
    </w:pPr>
  </w:style>
  <w:style w:type="paragraph" w:styleId="ListContinue">
    <w:name w:val="List Continue"/>
    <w:basedOn w:val="Normal"/>
    <w:rsid w:val="00F462DE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F462DE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F462DE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F462DE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F462DE"/>
    <w:pPr>
      <w:spacing w:after="120"/>
      <w:ind w:left="1800"/>
      <w:contextualSpacing/>
    </w:pPr>
  </w:style>
  <w:style w:type="paragraph" w:styleId="ListNumber">
    <w:name w:val="List Number"/>
    <w:basedOn w:val="Normal"/>
    <w:rsid w:val="00F462DE"/>
    <w:pPr>
      <w:numPr>
        <w:numId w:val="6"/>
      </w:numPr>
      <w:contextualSpacing/>
    </w:pPr>
  </w:style>
  <w:style w:type="paragraph" w:styleId="ListNumber2">
    <w:name w:val="List Number 2"/>
    <w:basedOn w:val="Normal"/>
    <w:rsid w:val="00F462DE"/>
    <w:pPr>
      <w:numPr>
        <w:numId w:val="7"/>
      </w:numPr>
      <w:contextualSpacing/>
    </w:pPr>
  </w:style>
  <w:style w:type="paragraph" w:styleId="ListNumber3">
    <w:name w:val="List Number 3"/>
    <w:basedOn w:val="Normal"/>
    <w:rsid w:val="00F462DE"/>
    <w:pPr>
      <w:numPr>
        <w:numId w:val="8"/>
      </w:numPr>
      <w:contextualSpacing/>
    </w:pPr>
  </w:style>
  <w:style w:type="paragraph" w:styleId="ListNumber4">
    <w:name w:val="List Number 4"/>
    <w:basedOn w:val="Normal"/>
    <w:rsid w:val="00F462DE"/>
    <w:pPr>
      <w:numPr>
        <w:numId w:val="9"/>
      </w:numPr>
      <w:contextualSpacing/>
    </w:pPr>
  </w:style>
  <w:style w:type="paragraph" w:styleId="ListNumber5">
    <w:name w:val="List Number 5"/>
    <w:basedOn w:val="Normal"/>
    <w:rsid w:val="00F462DE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F462DE"/>
    <w:pPr>
      <w:ind w:left="720"/>
      <w:contextualSpacing/>
    </w:pPr>
  </w:style>
  <w:style w:type="paragraph" w:styleId="MacroText">
    <w:name w:val="macro"/>
    <w:link w:val="MacroTextChar"/>
    <w:rsid w:val="00F462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szCs w:val="25"/>
    </w:rPr>
  </w:style>
  <w:style w:type="character" w:customStyle="1" w:styleId="MacroTextChar">
    <w:name w:val="Macro Text Char"/>
    <w:basedOn w:val="DefaultParagraphFont"/>
    <w:link w:val="MacroText"/>
    <w:rsid w:val="00F462DE"/>
    <w:rPr>
      <w:rFonts w:ascii="Consolas" w:eastAsia="Times New Roman" w:hAnsi="Consolas"/>
      <w:szCs w:val="25"/>
    </w:rPr>
  </w:style>
  <w:style w:type="paragraph" w:styleId="MessageHeader">
    <w:name w:val="Message Header"/>
    <w:basedOn w:val="Normal"/>
    <w:link w:val="MessageHeaderChar"/>
    <w:rsid w:val="00F462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F462DE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F462D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NormalWeb">
    <w:name w:val="Normal (Web)"/>
    <w:basedOn w:val="Normal"/>
    <w:rsid w:val="00F462DE"/>
    <w:rPr>
      <w:szCs w:val="30"/>
    </w:rPr>
  </w:style>
  <w:style w:type="paragraph" w:styleId="NormalIndent">
    <w:name w:val="Normal Indent"/>
    <w:basedOn w:val="Normal"/>
    <w:rsid w:val="00F462D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462DE"/>
  </w:style>
  <w:style w:type="character" w:customStyle="1" w:styleId="NoteHeadingChar">
    <w:name w:val="Note Heading Char"/>
    <w:basedOn w:val="DefaultParagraphFont"/>
    <w:link w:val="NoteHeading"/>
    <w:rsid w:val="00F462DE"/>
    <w:rPr>
      <w:rFonts w:eastAsia="Times New Roman"/>
      <w:sz w:val="24"/>
      <w:szCs w:val="28"/>
    </w:rPr>
  </w:style>
  <w:style w:type="paragraph" w:styleId="PlainText">
    <w:name w:val="Plain Text"/>
    <w:basedOn w:val="Normal"/>
    <w:link w:val="PlainTextChar"/>
    <w:rsid w:val="00F462DE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F462DE"/>
    <w:rPr>
      <w:rFonts w:ascii="Consolas" w:eastAsia="Times New Roman" w:hAnsi="Consolas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F462DE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462DE"/>
    <w:rPr>
      <w:rFonts w:eastAsia="Times New Roman"/>
      <w:i/>
      <w:iCs/>
      <w:color w:val="000000" w:themeColor="text1"/>
      <w:sz w:val="24"/>
      <w:szCs w:val="28"/>
    </w:rPr>
  </w:style>
  <w:style w:type="paragraph" w:styleId="Salutation">
    <w:name w:val="Salutation"/>
    <w:basedOn w:val="Normal"/>
    <w:next w:val="Normal"/>
    <w:link w:val="SalutationChar"/>
    <w:rsid w:val="00F462DE"/>
  </w:style>
  <w:style w:type="character" w:customStyle="1" w:styleId="SalutationChar">
    <w:name w:val="Salutation Char"/>
    <w:basedOn w:val="DefaultParagraphFont"/>
    <w:link w:val="Salutation"/>
    <w:rsid w:val="00F462DE"/>
    <w:rPr>
      <w:rFonts w:eastAsia="Times New Roman"/>
      <w:sz w:val="24"/>
      <w:szCs w:val="28"/>
    </w:rPr>
  </w:style>
  <w:style w:type="paragraph" w:styleId="Signature">
    <w:name w:val="Signature"/>
    <w:basedOn w:val="Normal"/>
    <w:link w:val="SignatureChar"/>
    <w:rsid w:val="00F462DE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F462DE"/>
    <w:rPr>
      <w:rFonts w:eastAsia="Times New Roman"/>
      <w:sz w:val="24"/>
      <w:szCs w:val="28"/>
    </w:rPr>
  </w:style>
  <w:style w:type="paragraph" w:styleId="Subtitle">
    <w:name w:val="Subtitle"/>
    <w:basedOn w:val="Normal"/>
    <w:next w:val="Normal"/>
    <w:link w:val="SubtitleChar"/>
    <w:qFormat/>
    <w:rsid w:val="00F462D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30"/>
    </w:rPr>
  </w:style>
  <w:style w:type="character" w:customStyle="1" w:styleId="SubtitleChar">
    <w:name w:val="Subtitle Char"/>
    <w:basedOn w:val="DefaultParagraphFont"/>
    <w:link w:val="Subtitle"/>
    <w:rsid w:val="00F462D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F462D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rsid w:val="00F462D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462DE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</Template>
  <TotalTime>0</TotalTime>
  <Pages>2</Pages>
  <Words>356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Kanokdao Apichartrojanakul</cp:lastModifiedBy>
  <cp:revision>2</cp:revision>
  <cp:lastPrinted>2022-04-28T01:56:00Z</cp:lastPrinted>
  <dcterms:created xsi:type="dcterms:W3CDTF">2022-08-04T09:13:00Z</dcterms:created>
  <dcterms:modified xsi:type="dcterms:W3CDTF">2022-08-04T09:13:00Z</dcterms:modified>
</cp:coreProperties>
</file>