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E83E0A"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E83E0A">
        <w:rPr>
          <w:sz w:val="22"/>
          <w:szCs w:val="22"/>
        </w:rPr>
        <w:t>1.</w:t>
      </w:r>
      <w:r w:rsidRPr="00E83E0A">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w:t>
      </w:r>
      <w:r w:rsidR="00161675">
        <w:rPr>
          <w:rFonts w:cs="Times New Roman"/>
          <w:sz w:val="22"/>
          <w:szCs w:val="22"/>
        </w:rPr>
        <w:t xml:space="preserve"> and </w:t>
      </w:r>
      <w:r w:rsidRPr="00950096">
        <w:rPr>
          <w:rFonts w:cs="Times New Roman"/>
          <w:sz w:val="22"/>
          <w:szCs w:val="22"/>
        </w:rPr>
        <w:t>has its registered office at 11 Moo 9 Banbung-Klaeng Road, Tambol Nong-Irun, Amphur Banbung, Chonburi.</w:t>
      </w:r>
      <w:r w:rsidR="005B0432">
        <w:rPr>
          <w:rFonts w:cs="Times New Roman"/>
          <w:sz w:val="22"/>
          <w:szCs w:val="22"/>
        </w:rPr>
        <w:t xml:space="preserve"> </w:t>
      </w:r>
      <w:r w:rsidR="00161675">
        <w:rPr>
          <w:sz w:val="22"/>
          <w:szCs w:val="22"/>
        </w:rPr>
        <w:t xml:space="preserve">The Company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“mai</w:t>
      </w:r>
      <w:r w:rsidR="00E261B5">
        <w:rPr>
          <w:sz w:val="22"/>
          <w:szCs w:val="22"/>
        </w:rPr>
        <w:t>”</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DA36F5"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D3C69">
        <w:rPr>
          <w:rFonts w:cs="Times New Roman"/>
          <w:sz w:val="22"/>
          <w:szCs w:val="22"/>
        </w:rPr>
        <w:t>The parent company is Chonburi Concrete Product Public Company Limited, incorporated in Thailand (</w:t>
      </w:r>
      <w:r w:rsidRPr="005161DE">
        <w:rPr>
          <w:rFonts w:cs="Times New Roman"/>
          <w:sz w:val="22"/>
          <w:szCs w:val="22"/>
        </w:rPr>
        <w:t xml:space="preserve">direct and indirect shareholdings totaling </w:t>
      </w:r>
      <w:r>
        <w:rPr>
          <w:rFonts w:cs="Times New Roman"/>
          <w:sz w:val="22"/>
          <w:szCs w:val="22"/>
        </w:rPr>
        <w:t>63.52</w:t>
      </w:r>
      <w:r w:rsidRPr="00880486">
        <w:rPr>
          <w:rFonts w:cs="Times New Roman"/>
          <w:sz w:val="22"/>
          <w:szCs w:val="22"/>
        </w:rPr>
        <w:t>%</w:t>
      </w:r>
      <w:r w:rsidR="006C5E3D">
        <w:rPr>
          <w:rFonts w:cs="Times New Roman"/>
          <w:sz w:val="22"/>
          <w:szCs w:val="22"/>
        </w:rPr>
        <w:t>).</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2B5DF8" w:rsidRPr="005D3C69" w:rsidRDefault="002B5DF8" w:rsidP="002B5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5D3C69">
        <w:rPr>
          <w:rFonts w:cs="Times New Roman"/>
          <w:sz w:val="22"/>
          <w:szCs w:val="22"/>
        </w:rPr>
        <w:t>The Company is principally engaged in manufacturing and distribution of autoclaved</w:t>
      </w:r>
      <w:r>
        <w:rPr>
          <w:rFonts w:cs="Times New Roman"/>
          <w:sz w:val="22"/>
          <w:szCs w:val="22"/>
        </w:rPr>
        <w:t xml:space="preserve"> aerated concrete block products</w:t>
      </w:r>
      <w:r w:rsidRPr="005D3C69">
        <w:rPr>
          <w:rFonts w:cs="Times New Roman"/>
          <w:sz w:val="22"/>
          <w:szCs w:val="22"/>
        </w:rPr>
        <w:t xml:space="preserve">. </w:t>
      </w:r>
    </w:p>
    <w:p w:rsidR="005D41EC" w:rsidRDefault="005D41EC" w:rsidP="005D41EC">
      <w:pPr>
        <w:tabs>
          <w:tab w:val="clear" w:pos="454"/>
          <w:tab w:val="left" w:pos="0"/>
        </w:tabs>
        <w:jc w:val="both"/>
        <w:rPr>
          <w:sz w:val="22"/>
          <w:szCs w:val="22"/>
        </w:rPr>
      </w:pPr>
    </w:p>
    <w:p w:rsidR="00EE3C13" w:rsidRDefault="00EE3C13" w:rsidP="005D41EC">
      <w:pPr>
        <w:tabs>
          <w:tab w:val="clear" w:pos="454"/>
          <w:tab w:val="left" w:pos="0"/>
        </w:tabs>
        <w:jc w:val="both"/>
        <w:rPr>
          <w:sz w:val="22"/>
          <w:szCs w:val="22"/>
        </w:rPr>
      </w:pPr>
    </w:p>
    <w:p w:rsidR="000F40AB" w:rsidRPr="00E83E0A"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161675" w:rsidRPr="009A060C" w:rsidRDefault="006C5E3D"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161675" w:rsidRDefault="00161675" w:rsidP="00161675">
      <w:pPr>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63635D">
        <w:rPr>
          <w:rFonts w:cs="Times New Roman"/>
          <w:sz w:val="22"/>
          <w:szCs w:val="22"/>
        </w:rPr>
        <w:t>the year ended December 31, 2021</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63635D">
        <w:rPr>
          <w:rFonts w:cs="Times New Roman"/>
          <w:sz w:val="22"/>
          <w:szCs w:val="22"/>
        </w:rPr>
        <w:t>the year ended December 31, 2021</w:t>
      </w:r>
      <w:r w:rsidRPr="00F83C27">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61675" w:rsidRDefault="00161675" w:rsidP="001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5A0E1E" w:rsidRPr="00204367" w:rsidRDefault="0063635D"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u w:val="single"/>
        </w:rPr>
      </w:pPr>
      <w:r>
        <w:rPr>
          <w:sz w:val="22"/>
          <w:szCs w:val="22"/>
        </w:rPr>
        <w:t>Starting from January 1, 2022</w:t>
      </w:r>
      <w:r w:rsidR="005A0E1E" w:rsidRPr="00204367">
        <w:rPr>
          <w:sz w:val="22"/>
          <w:szCs w:val="22"/>
        </w:rPr>
        <w:t xml:space="preserve">, </w:t>
      </w:r>
      <w:r w:rsidRPr="004B48D6">
        <w:rPr>
          <w:rFonts w:cs="Times New Roman"/>
          <w:sz w:val="22"/>
          <w:szCs w:val="22"/>
        </w:rPr>
        <w:t>the Company has adopted the revised financial reporting standards by TFAC which are effective for accounting period begin</w:t>
      </w:r>
      <w:r>
        <w:rPr>
          <w:rFonts w:cs="Times New Roman"/>
          <w:sz w:val="22"/>
          <w:szCs w:val="22"/>
        </w:rPr>
        <w:t>ning on or after January 1, 2022</w:t>
      </w:r>
      <w:r w:rsidRPr="004B48D6">
        <w:rPr>
          <w:rFonts w:cs="Times New Roman"/>
          <w:sz w:val="22"/>
          <w:szCs w:val="22"/>
        </w:rPr>
        <w:t>. The adoption of these TFRS does not have any significant impact on the Company’s financial statements.</w:t>
      </w:r>
    </w:p>
    <w:p w:rsidR="005A0E1E" w:rsidRPr="002B5DF8" w:rsidRDefault="005A0E1E" w:rsidP="005A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i/>
          <w:iCs/>
          <w:sz w:val="22"/>
          <w:szCs w:val="22"/>
          <w:highlight w:val="yellow"/>
          <w:u w:val="single"/>
        </w:rPr>
      </w:pPr>
    </w:p>
    <w:p w:rsidR="00837B7D" w:rsidRPr="00837B7D" w:rsidRDefault="00837B7D" w:rsidP="00F2135C">
      <w:pPr>
        <w:pStyle w:val="NoSpacing"/>
        <w:jc w:val="thaiDistribute"/>
        <w:rPr>
          <w:i/>
          <w:iCs/>
          <w:sz w:val="22"/>
          <w:szCs w:val="22"/>
        </w:rPr>
      </w:pPr>
      <w:r w:rsidRPr="00837B7D">
        <w:rPr>
          <w:i/>
          <w:iCs/>
          <w:sz w:val="22"/>
          <w:szCs w:val="22"/>
        </w:rPr>
        <w:t>Summary of significant accounting policies</w:t>
      </w:r>
    </w:p>
    <w:p w:rsidR="00837B7D" w:rsidRDefault="00837B7D" w:rsidP="00F2135C">
      <w:pPr>
        <w:pStyle w:val="NoSpacing"/>
        <w:jc w:val="thaiDistribute"/>
        <w:rPr>
          <w:sz w:val="22"/>
          <w:szCs w:val="22"/>
        </w:rPr>
      </w:pPr>
    </w:p>
    <w:p w:rsidR="00F2135C" w:rsidRPr="002E6E35" w:rsidRDefault="00F2135C" w:rsidP="00F2135C">
      <w:pPr>
        <w:pStyle w:val="NoSpacing"/>
        <w:jc w:val="thaiDistribute"/>
        <w:rPr>
          <w:sz w:val="22"/>
          <w:szCs w:val="22"/>
        </w:rPr>
      </w:pPr>
      <w:r w:rsidRPr="002E6E35">
        <w:rPr>
          <w:sz w:val="22"/>
          <w:szCs w:val="22"/>
        </w:rPr>
        <w:t>The Company applied significant accounting policies and methods of computation to the preparation of interim financial information for the three-mo</w:t>
      </w:r>
      <w:r w:rsidR="0063635D">
        <w:rPr>
          <w:sz w:val="22"/>
          <w:szCs w:val="22"/>
        </w:rPr>
        <w:t>nth</w:t>
      </w:r>
      <w:r w:rsidR="00C74D44">
        <w:rPr>
          <w:sz w:val="22"/>
          <w:szCs w:val="22"/>
        </w:rPr>
        <w:t xml:space="preserve"> and six-month</w:t>
      </w:r>
      <w:r w:rsidR="0063635D">
        <w:rPr>
          <w:sz w:val="22"/>
          <w:szCs w:val="22"/>
        </w:rPr>
        <w:t xml:space="preserve"> periods ended </w:t>
      </w:r>
      <w:r w:rsidR="00C74D44">
        <w:rPr>
          <w:sz w:val="22"/>
          <w:szCs w:val="22"/>
        </w:rPr>
        <w:t>June 30</w:t>
      </w:r>
      <w:r w:rsidR="0063635D">
        <w:rPr>
          <w:sz w:val="22"/>
          <w:szCs w:val="22"/>
        </w:rPr>
        <w:t>, 2022 and 2021</w:t>
      </w:r>
      <w:r w:rsidRPr="002E6E35">
        <w:rPr>
          <w:sz w:val="22"/>
          <w:szCs w:val="22"/>
        </w:rPr>
        <w:t xml:space="preserve"> which are similar to those applied to the preparation of financial statements for the year end</w:t>
      </w:r>
      <w:r w:rsidR="0063635D">
        <w:rPr>
          <w:sz w:val="22"/>
          <w:szCs w:val="22"/>
        </w:rPr>
        <w:t>ed December 31, 2021</w:t>
      </w:r>
      <w:r w:rsidR="005A49FF">
        <w:rPr>
          <w:sz w:val="22"/>
          <w:szCs w:val="22"/>
        </w:rPr>
        <w:t>.</w:t>
      </w:r>
      <w:r>
        <w:rPr>
          <w:sz w:val="22"/>
          <w:szCs w:val="22"/>
        </w:rPr>
        <w:t xml:space="preserve"> </w:t>
      </w:r>
    </w:p>
    <w:p w:rsidR="00CA2E82" w:rsidRDefault="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63635D" w:rsidRDefault="00636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EE3C13" w:rsidRDefault="00EE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B62CB4" w:rsidRPr="00E83E0A"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b/>
          <w:bCs/>
          <w:sz w:val="22"/>
          <w:szCs w:val="22"/>
        </w:rPr>
        <w:lastRenderedPageBreak/>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C74D44">
        <w:rPr>
          <w:rFonts w:cs="Times New Roman"/>
          <w:sz w:val="22"/>
          <w:szCs w:val="22"/>
        </w:rPr>
        <w:t xml:space="preserve"> and six-month</w:t>
      </w:r>
      <w:r w:rsidR="007B21E5">
        <w:rPr>
          <w:rFonts w:cs="Times New Roman"/>
          <w:sz w:val="22"/>
          <w:szCs w:val="22"/>
        </w:rPr>
        <w:t xml:space="preserve">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C74D44">
        <w:rPr>
          <w:rFonts w:cs="Times New Roman"/>
          <w:sz w:val="22"/>
          <w:szCs w:val="22"/>
        </w:rPr>
        <w:t>June 30</w:t>
      </w:r>
      <w:r w:rsidR="00B16D7C">
        <w:rPr>
          <w:rFonts w:cs="Times New Roman"/>
          <w:sz w:val="22"/>
          <w:szCs w:val="22"/>
        </w:rPr>
        <w:t>, 2022 and 2021</w:t>
      </w:r>
      <w:r w:rsidR="00D26309">
        <w:rPr>
          <w:rFonts w:cs="Times New Roman"/>
          <w:sz w:val="22"/>
          <w:szCs w:val="22"/>
        </w:rPr>
        <w:t>,</w:t>
      </w:r>
      <w:r w:rsidRPr="00950096">
        <w:rPr>
          <w:rFonts w:cs="Times New Roman"/>
          <w:sz w:val="22"/>
          <w:szCs w:val="22"/>
        </w:rPr>
        <w:t xml:space="preserve"> were as follows:</w:t>
      </w: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640" w:type="dxa"/>
        <w:tblInd w:w="-34" w:type="dxa"/>
        <w:tblLayout w:type="fixed"/>
        <w:tblLook w:val="0000"/>
      </w:tblPr>
      <w:tblGrid>
        <w:gridCol w:w="4253"/>
        <w:gridCol w:w="1134"/>
        <w:gridCol w:w="284"/>
        <w:gridCol w:w="1134"/>
        <w:gridCol w:w="284"/>
        <w:gridCol w:w="1133"/>
        <w:gridCol w:w="241"/>
        <w:gridCol w:w="1177"/>
      </w:tblGrid>
      <w:tr w:rsidR="00C74D44" w:rsidRPr="00950096" w:rsidTr="00C74D44">
        <w:trPr>
          <w:cantSplit/>
        </w:trPr>
        <w:tc>
          <w:tcPr>
            <w:tcW w:w="4253"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387" w:type="dxa"/>
            <w:gridSpan w:val="7"/>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74D44" w:rsidRPr="00950096" w:rsidTr="00C74D44">
        <w:trPr>
          <w:cantSplit/>
        </w:trPr>
        <w:tc>
          <w:tcPr>
            <w:tcW w:w="4253"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52" w:type="dxa"/>
            <w:gridSpan w:val="3"/>
            <w:tcBorders>
              <w:top w:val="single" w:sz="4" w:space="0" w:color="auto"/>
              <w:bottom w:val="single" w:sz="4" w:space="0" w:color="auto"/>
            </w:tcBorders>
          </w:tcPr>
          <w:p w:rsidR="00C74D44"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C74D44"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51" w:type="dxa"/>
            <w:gridSpan w:val="3"/>
            <w:tcBorders>
              <w:top w:val="single" w:sz="4" w:space="0" w:color="auto"/>
              <w:bottom w:val="single" w:sz="4" w:space="0" w:color="auto"/>
            </w:tcBorders>
          </w:tcPr>
          <w:p w:rsidR="00C74D44"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C74D44" w:rsidRPr="00950096" w:rsidTr="00C74D44">
        <w:trPr>
          <w:cantSplit/>
        </w:trPr>
        <w:tc>
          <w:tcPr>
            <w:tcW w:w="4253"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Borders>
              <w:top w:val="single" w:sz="4" w:space="0" w:color="auto"/>
            </w:tcBorders>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34" w:type="dxa"/>
            <w:tcBorders>
              <w:top w:val="single" w:sz="4" w:space="0" w:color="auto"/>
              <w:bottom w:val="single" w:sz="4" w:space="0" w:color="auto"/>
            </w:tcBorders>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Pr>
          <w:p w:rsidR="00C74D44"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3" w:type="dxa"/>
            <w:tcBorders>
              <w:bottom w:val="single" w:sz="4" w:space="0" w:color="auto"/>
            </w:tcBorders>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41"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77" w:type="dxa"/>
            <w:tcBorders>
              <w:bottom w:val="single" w:sz="4" w:space="0" w:color="auto"/>
            </w:tcBorders>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r>
      <w:tr w:rsidR="00C74D44" w:rsidRPr="00950096" w:rsidTr="00C74D44">
        <w:trPr>
          <w:cantSplit/>
        </w:trPr>
        <w:tc>
          <w:tcPr>
            <w:tcW w:w="4253"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134" w:type="dxa"/>
            <w:tcBorders>
              <w:top w:val="single" w:sz="4" w:space="0" w:color="auto"/>
            </w:tcBorders>
          </w:tcPr>
          <w:p w:rsidR="00C74D44" w:rsidRPr="00E66530"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rsidR="00C74D44" w:rsidRPr="00E66530"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C74D44" w:rsidRPr="00950096" w:rsidRDefault="00C74D44" w:rsidP="00EE11B9">
            <w:pPr>
              <w:pStyle w:val="BodyText3"/>
              <w:ind w:right="137"/>
              <w:jc w:val="right"/>
              <w:rPr>
                <w:rFonts w:cs="Times New Roman"/>
                <w:sz w:val="22"/>
                <w:szCs w:val="22"/>
              </w:rPr>
            </w:pPr>
          </w:p>
        </w:tc>
        <w:tc>
          <w:tcPr>
            <w:tcW w:w="1177"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3F6F20" w:rsidRPr="00950096" w:rsidTr="00C74D44">
        <w:trPr>
          <w:cantSplit/>
        </w:trPr>
        <w:tc>
          <w:tcPr>
            <w:tcW w:w="4253" w:type="dxa"/>
          </w:tcPr>
          <w:p w:rsidR="003F6F20"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6927CF">
              <w:rPr>
                <w:b/>
                <w:bCs/>
                <w:sz w:val="22"/>
                <w:szCs w:val="28"/>
              </w:rPr>
              <w:t>Parent company</w:t>
            </w:r>
          </w:p>
          <w:p w:rsidR="003F6F20" w:rsidRPr="0095009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134" w:type="dxa"/>
            <w:tcBorders>
              <w:bottom w:val="double" w:sz="4" w:space="0" w:color="auto"/>
            </w:tcBorders>
          </w:tcPr>
          <w:p w:rsid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103</w:t>
            </w:r>
          </w:p>
        </w:tc>
        <w:tc>
          <w:tcPr>
            <w:tcW w:w="284" w:type="dxa"/>
          </w:tcPr>
          <w:p w:rsidR="003F6F20" w:rsidRPr="00E66530"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bottom w:val="double" w:sz="4" w:space="0" w:color="auto"/>
            </w:tcBorders>
          </w:tcPr>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932EB6">
              <w:rPr>
                <w:rFonts w:cs="Times New Roman"/>
                <w:bCs/>
                <w:sz w:val="22"/>
                <w:szCs w:val="22"/>
              </w:rPr>
              <w:t>104</w:t>
            </w:r>
          </w:p>
        </w:tc>
        <w:tc>
          <w:tcPr>
            <w:tcW w:w="284" w:type="dxa"/>
          </w:tcPr>
          <w:p w:rsidR="003F6F20" w:rsidRPr="00E66530" w:rsidRDefault="003F6F20" w:rsidP="00EE11B9">
            <w:pPr>
              <w:pStyle w:val="BodyText3"/>
              <w:tabs>
                <w:tab w:val="clear" w:pos="907"/>
                <w:tab w:val="left" w:pos="784"/>
              </w:tabs>
              <w:ind w:right="175"/>
              <w:jc w:val="right"/>
              <w:rPr>
                <w:rFonts w:cs="Times New Roman"/>
                <w:bCs/>
                <w:sz w:val="22"/>
                <w:szCs w:val="22"/>
              </w:rPr>
            </w:pPr>
          </w:p>
        </w:tc>
        <w:tc>
          <w:tcPr>
            <w:tcW w:w="1133" w:type="dxa"/>
            <w:tcBorders>
              <w:bottom w:val="double" w:sz="4" w:space="0" w:color="auto"/>
            </w:tcBorders>
            <w:shd w:val="clear" w:color="auto" w:fill="auto"/>
          </w:tcPr>
          <w:p w:rsid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142</w:t>
            </w:r>
          </w:p>
        </w:tc>
        <w:tc>
          <w:tcPr>
            <w:tcW w:w="241" w:type="dxa"/>
          </w:tcPr>
          <w:p w:rsidR="003F6F20" w:rsidRPr="00E66530" w:rsidRDefault="003F6F20" w:rsidP="00EE11B9">
            <w:pPr>
              <w:pStyle w:val="BodyText3"/>
              <w:ind w:right="175"/>
              <w:jc w:val="right"/>
              <w:rPr>
                <w:rFonts w:cs="Times New Roman"/>
                <w:bCs/>
                <w:sz w:val="22"/>
                <w:szCs w:val="22"/>
              </w:rPr>
            </w:pPr>
          </w:p>
        </w:tc>
        <w:tc>
          <w:tcPr>
            <w:tcW w:w="1177" w:type="dxa"/>
            <w:tcBorders>
              <w:bottom w:val="double" w:sz="4" w:space="0" w:color="auto"/>
            </w:tcBorders>
          </w:tcPr>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932EB6">
              <w:rPr>
                <w:rFonts w:cs="Times New Roman"/>
                <w:bCs/>
                <w:sz w:val="22"/>
                <w:szCs w:val="22"/>
              </w:rPr>
              <w:t>150</w:t>
            </w:r>
          </w:p>
        </w:tc>
      </w:tr>
      <w:tr w:rsidR="003F6F20" w:rsidRPr="00950096" w:rsidTr="00C74D44">
        <w:trPr>
          <w:cantSplit/>
        </w:trPr>
        <w:tc>
          <w:tcPr>
            <w:tcW w:w="4253" w:type="dxa"/>
          </w:tcPr>
          <w:p w:rsidR="003F6F20" w:rsidRPr="0095009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134" w:type="dxa"/>
            <w:tcBorders>
              <w:top w:val="double" w:sz="4" w:space="0" w:color="auto"/>
              <w:bottom w:val="doub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176</w:t>
            </w:r>
          </w:p>
        </w:tc>
        <w:tc>
          <w:tcPr>
            <w:tcW w:w="284" w:type="dxa"/>
          </w:tcPr>
          <w:p w:rsidR="003F6F20" w:rsidRPr="00E66530"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932EB6">
              <w:rPr>
                <w:rFonts w:cs="Times New Roman"/>
                <w:bCs/>
                <w:sz w:val="22"/>
                <w:szCs w:val="22"/>
              </w:rPr>
              <w:t>90</w:t>
            </w:r>
          </w:p>
        </w:tc>
        <w:tc>
          <w:tcPr>
            <w:tcW w:w="284" w:type="dxa"/>
          </w:tcPr>
          <w:p w:rsidR="003F6F20" w:rsidRPr="00E66530" w:rsidRDefault="003F6F20" w:rsidP="00EE11B9">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275</w:t>
            </w:r>
          </w:p>
        </w:tc>
        <w:tc>
          <w:tcPr>
            <w:tcW w:w="241" w:type="dxa"/>
          </w:tcPr>
          <w:p w:rsidR="003F6F20" w:rsidRPr="00E66530" w:rsidRDefault="003F6F20" w:rsidP="00EE11B9">
            <w:pPr>
              <w:pStyle w:val="BodyText3"/>
              <w:ind w:right="175"/>
              <w:jc w:val="right"/>
              <w:rPr>
                <w:rFonts w:cs="Times New Roman"/>
                <w:b/>
                <w:sz w:val="22"/>
                <w:szCs w:val="22"/>
              </w:rPr>
            </w:pPr>
          </w:p>
        </w:tc>
        <w:tc>
          <w:tcPr>
            <w:tcW w:w="1177" w:type="dxa"/>
            <w:tcBorders>
              <w:bottom w:val="double" w:sz="4" w:space="0" w:color="auto"/>
            </w:tcBorders>
          </w:tcPr>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932EB6">
              <w:rPr>
                <w:rFonts w:cs="Times New Roman"/>
                <w:bCs/>
                <w:sz w:val="22"/>
                <w:szCs w:val="22"/>
              </w:rPr>
              <w:t>371</w:t>
            </w:r>
          </w:p>
        </w:tc>
      </w:tr>
      <w:tr w:rsidR="003F6F20" w:rsidRPr="00950096" w:rsidTr="00C74D44">
        <w:trPr>
          <w:cantSplit/>
        </w:trPr>
        <w:tc>
          <w:tcPr>
            <w:tcW w:w="4253" w:type="dxa"/>
          </w:tcPr>
          <w:p w:rsidR="003F6F20" w:rsidRPr="0095009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134" w:type="dxa"/>
            <w:tcBorders>
              <w:top w:val="double" w:sz="4" w:space="0" w:color="auto"/>
              <w:bottom w:val="doub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257</w:t>
            </w:r>
          </w:p>
        </w:tc>
        <w:tc>
          <w:tcPr>
            <w:tcW w:w="284" w:type="dxa"/>
          </w:tcPr>
          <w:p w:rsidR="003F6F20" w:rsidRPr="00D0577B"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double" w:sz="4" w:space="0" w:color="auto"/>
              <w:bottom w:val="double" w:sz="4" w:space="0" w:color="auto"/>
            </w:tcBorders>
          </w:tcPr>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2,289</w:t>
            </w:r>
          </w:p>
        </w:tc>
        <w:tc>
          <w:tcPr>
            <w:tcW w:w="284" w:type="dxa"/>
          </w:tcPr>
          <w:p w:rsidR="003F6F20" w:rsidRPr="00D0577B" w:rsidRDefault="003F6F20" w:rsidP="00EE11B9">
            <w:pPr>
              <w:pStyle w:val="BodyText3"/>
              <w:tabs>
                <w:tab w:val="clear" w:pos="907"/>
                <w:tab w:val="left" w:pos="784"/>
              </w:tabs>
              <w:ind w:right="273"/>
              <w:jc w:val="center"/>
              <w:rPr>
                <w:rFonts w:cs="Times New Roman"/>
                <w:bCs/>
                <w:sz w:val="22"/>
                <w:szCs w:val="22"/>
              </w:rPr>
            </w:pPr>
          </w:p>
        </w:tc>
        <w:tc>
          <w:tcPr>
            <w:tcW w:w="1133" w:type="dxa"/>
            <w:tcBorders>
              <w:top w:val="double" w:sz="4" w:space="0" w:color="auto"/>
              <w:bottom w:val="double" w:sz="4" w:space="0" w:color="auto"/>
            </w:tcBorders>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672</w:t>
            </w:r>
          </w:p>
        </w:tc>
        <w:tc>
          <w:tcPr>
            <w:tcW w:w="241" w:type="dxa"/>
          </w:tcPr>
          <w:p w:rsidR="003F6F20" w:rsidRPr="00D0577B" w:rsidRDefault="003F6F20" w:rsidP="00EE11B9">
            <w:pPr>
              <w:pStyle w:val="BodyText3"/>
              <w:ind w:right="137"/>
              <w:jc w:val="right"/>
              <w:rPr>
                <w:rFonts w:cs="Times New Roman"/>
                <w:bCs/>
                <w:sz w:val="22"/>
                <w:szCs w:val="22"/>
              </w:rPr>
            </w:pPr>
          </w:p>
        </w:tc>
        <w:tc>
          <w:tcPr>
            <w:tcW w:w="1177" w:type="dxa"/>
            <w:tcBorders>
              <w:top w:val="double" w:sz="4" w:space="0" w:color="auto"/>
              <w:bottom w:val="double" w:sz="4" w:space="0" w:color="auto"/>
            </w:tcBorders>
          </w:tcPr>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4,968</w:t>
            </w:r>
          </w:p>
        </w:tc>
      </w:tr>
      <w:tr w:rsidR="003F6F20" w:rsidRPr="00950096" w:rsidTr="00C74D44">
        <w:trPr>
          <w:cantSplit/>
        </w:trPr>
        <w:tc>
          <w:tcPr>
            <w:tcW w:w="4253" w:type="dxa"/>
          </w:tcPr>
          <w:p w:rsidR="003F6F20" w:rsidRPr="0095009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 xml:space="preserve">s of </w:t>
            </w:r>
            <w:r w:rsidRPr="00950096">
              <w:rPr>
                <w:rFonts w:cs="Times New Roman"/>
                <w:sz w:val="22"/>
                <w:szCs w:val="22"/>
              </w:rPr>
              <w:t>assets</w:t>
            </w:r>
          </w:p>
        </w:tc>
        <w:tc>
          <w:tcPr>
            <w:tcW w:w="1134" w:type="dxa"/>
            <w:tcBorders>
              <w:top w:val="double" w:sz="4" w:space="0" w:color="auto"/>
              <w:bottom w:val="doub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F6F20">
              <w:rPr>
                <w:rFonts w:cs="Times New Roman"/>
                <w:bCs/>
                <w:sz w:val="22"/>
                <w:szCs w:val="22"/>
              </w:rPr>
              <w:t xml:space="preserve">      -</w:t>
            </w:r>
          </w:p>
        </w:tc>
        <w:tc>
          <w:tcPr>
            <w:tcW w:w="284" w:type="dxa"/>
          </w:tcPr>
          <w:p w:rsidR="003F6F20" w:rsidRPr="00D0577B"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932EB6">
              <w:rPr>
                <w:rFonts w:cs="Times New Roman"/>
                <w:bCs/>
                <w:sz w:val="22"/>
                <w:szCs w:val="22"/>
              </w:rPr>
              <w:t xml:space="preserve">      -</w:t>
            </w:r>
          </w:p>
        </w:tc>
        <w:tc>
          <w:tcPr>
            <w:tcW w:w="284" w:type="dxa"/>
          </w:tcPr>
          <w:p w:rsidR="003F6F20" w:rsidRPr="00D0577B" w:rsidRDefault="003F6F20" w:rsidP="00EE11B9">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3F6F20">
              <w:rPr>
                <w:rFonts w:cs="Times New Roman"/>
                <w:bCs/>
                <w:sz w:val="22"/>
                <w:szCs w:val="22"/>
              </w:rPr>
              <w:t xml:space="preserve">      -</w:t>
            </w:r>
          </w:p>
        </w:tc>
        <w:tc>
          <w:tcPr>
            <w:tcW w:w="241" w:type="dxa"/>
          </w:tcPr>
          <w:p w:rsidR="003F6F20" w:rsidRPr="00D0577B" w:rsidRDefault="003F6F20" w:rsidP="00EE11B9">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41</w:t>
            </w:r>
          </w:p>
        </w:tc>
      </w:tr>
      <w:tr w:rsidR="003F6F20" w:rsidRPr="00950096" w:rsidTr="00C74D44">
        <w:trPr>
          <w:cantSplit/>
        </w:trPr>
        <w:tc>
          <w:tcPr>
            <w:tcW w:w="4253" w:type="dxa"/>
          </w:tcPr>
          <w:p w:rsidR="003F6F20" w:rsidRPr="00C151E0"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 payment</w:t>
            </w:r>
          </w:p>
        </w:tc>
        <w:tc>
          <w:tcPr>
            <w:tcW w:w="1134" w:type="dxa"/>
            <w:tcBorders>
              <w:top w:val="double" w:sz="4" w:space="0" w:color="auto"/>
              <w:bottom w:val="doub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3F6F20">
              <w:rPr>
                <w:rFonts w:cs="Times New Roman"/>
                <w:bCs/>
                <w:sz w:val="22"/>
                <w:szCs w:val="22"/>
              </w:rPr>
              <w:t>10,584</w:t>
            </w:r>
          </w:p>
        </w:tc>
        <w:tc>
          <w:tcPr>
            <w:tcW w:w="284" w:type="dxa"/>
          </w:tcPr>
          <w:p w:rsidR="003F6F20" w:rsidRPr="00D0577B"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top w:val="double" w:sz="4" w:space="0" w:color="auto"/>
              <w:bottom w:val="double" w:sz="4" w:space="0" w:color="auto"/>
            </w:tcBorders>
          </w:tcPr>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932EB6">
              <w:rPr>
                <w:rFonts w:cs="Times New Roman"/>
                <w:bCs/>
                <w:sz w:val="22"/>
                <w:szCs w:val="22"/>
              </w:rPr>
              <w:t>9,261</w:t>
            </w:r>
          </w:p>
        </w:tc>
        <w:tc>
          <w:tcPr>
            <w:tcW w:w="284" w:type="dxa"/>
          </w:tcPr>
          <w:p w:rsidR="003F6F20" w:rsidRPr="00D0577B" w:rsidRDefault="003F6F20" w:rsidP="00EE11B9">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3F6F20">
              <w:rPr>
                <w:rFonts w:cs="Times New Roman"/>
                <w:bCs/>
                <w:sz w:val="22"/>
                <w:szCs w:val="22"/>
              </w:rPr>
              <w:t>10,584</w:t>
            </w:r>
          </w:p>
        </w:tc>
        <w:tc>
          <w:tcPr>
            <w:tcW w:w="241" w:type="dxa"/>
          </w:tcPr>
          <w:p w:rsidR="003F6F20" w:rsidRPr="00D0577B" w:rsidRDefault="003F6F20" w:rsidP="00EE11B9">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932EB6">
              <w:rPr>
                <w:rFonts w:cs="Times New Roman"/>
                <w:bCs/>
                <w:sz w:val="22"/>
                <w:szCs w:val="22"/>
              </w:rPr>
              <w:t>9,261</w:t>
            </w:r>
          </w:p>
        </w:tc>
      </w:tr>
      <w:tr w:rsidR="005920F8" w:rsidRPr="00C74D44" w:rsidTr="00C74D44">
        <w:trPr>
          <w:cantSplit/>
        </w:trPr>
        <w:tc>
          <w:tcPr>
            <w:tcW w:w="4253" w:type="dxa"/>
          </w:tcPr>
          <w:p w:rsidR="005920F8" w:rsidRPr="00950096" w:rsidRDefault="005920F8"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92BFA">
              <w:rPr>
                <w:rFonts w:cs="Times New Roman"/>
                <w:sz w:val="22"/>
                <w:szCs w:val="22"/>
              </w:rPr>
              <w:t xml:space="preserve">Payments of lease liabilities </w:t>
            </w:r>
            <w:r w:rsidRPr="00CD7F23">
              <w:rPr>
                <w:rFonts w:cs="Times New Roman"/>
                <w:sz w:val="22"/>
                <w:szCs w:val="22"/>
              </w:rPr>
              <w:t>(rental expenses)</w:t>
            </w:r>
          </w:p>
        </w:tc>
        <w:tc>
          <w:tcPr>
            <w:tcW w:w="1134" w:type="dxa"/>
            <w:tcBorders>
              <w:top w:val="double" w:sz="4" w:space="0" w:color="auto"/>
              <w:bottom w:val="double" w:sz="4" w:space="0" w:color="auto"/>
            </w:tcBorders>
          </w:tcPr>
          <w:p w:rsidR="005920F8" w:rsidRPr="003F6F20" w:rsidRDefault="005920F8"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360</w:t>
            </w:r>
          </w:p>
        </w:tc>
        <w:tc>
          <w:tcPr>
            <w:tcW w:w="284" w:type="dxa"/>
          </w:tcPr>
          <w:p w:rsidR="005920F8" w:rsidRPr="00C74D44" w:rsidRDefault="005920F8"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top w:val="double" w:sz="4" w:space="0" w:color="auto"/>
              <w:bottom w:val="double" w:sz="4" w:space="0" w:color="auto"/>
            </w:tcBorders>
          </w:tcPr>
          <w:p w:rsidR="005920F8" w:rsidRPr="003F6F20" w:rsidRDefault="005920F8"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360</w:t>
            </w:r>
          </w:p>
        </w:tc>
        <w:tc>
          <w:tcPr>
            <w:tcW w:w="284" w:type="dxa"/>
          </w:tcPr>
          <w:p w:rsidR="005920F8" w:rsidRPr="00C74D44" w:rsidRDefault="005920F8" w:rsidP="00EE11B9">
            <w:pPr>
              <w:pStyle w:val="BodyText3"/>
              <w:tabs>
                <w:tab w:val="clear" w:pos="907"/>
                <w:tab w:val="left" w:pos="784"/>
              </w:tabs>
              <w:ind w:right="175"/>
              <w:jc w:val="center"/>
              <w:rPr>
                <w:rFonts w:cs="Times New Roman"/>
                <w:bCs/>
                <w:sz w:val="22"/>
                <w:szCs w:val="22"/>
                <w:highlight w:val="yellow"/>
              </w:rPr>
            </w:pPr>
          </w:p>
        </w:tc>
        <w:tc>
          <w:tcPr>
            <w:tcW w:w="1133" w:type="dxa"/>
            <w:tcBorders>
              <w:top w:val="double" w:sz="4" w:space="0" w:color="auto"/>
              <w:bottom w:val="double" w:sz="4" w:space="0" w:color="auto"/>
            </w:tcBorders>
            <w:shd w:val="clear" w:color="auto" w:fill="auto"/>
          </w:tcPr>
          <w:p w:rsidR="005920F8" w:rsidRPr="003F6F20" w:rsidRDefault="005920F8"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720</w:t>
            </w:r>
          </w:p>
        </w:tc>
        <w:tc>
          <w:tcPr>
            <w:tcW w:w="241" w:type="dxa"/>
          </w:tcPr>
          <w:p w:rsidR="005920F8" w:rsidRPr="00C74D44" w:rsidRDefault="005920F8" w:rsidP="00EE11B9">
            <w:pPr>
              <w:pStyle w:val="BodyText3"/>
              <w:ind w:right="175"/>
              <w:jc w:val="right"/>
              <w:rPr>
                <w:rFonts w:cs="Times New Roman"/>
                <w:bCs/>
                <w:sz w:val="22"/>
                <w:szCs w:val="22"/>
                <w:highlight w:val="yellow"/>
              </w:rPr>
            </w:pPr>
          </w:p>
        </w:tc>
        <w:tc>
          <w:tcPr>
            <w:tcW w:w="1177" w:type="dxa"/>
            <w:tcBorders>
              <w:top w:val="double" w:sz="4" w:space="0" w:color="auto"/>
              <w:bottom w:val="double" w:sz="4" w:space="0" w:color="auto"/>
            </w:tcBorders>
          </w:tcPr>
          <w:p w:rsidR="005920F8" w:rsidRPr="003F6F20" w:rsidRDefault="005920F8" w:rsidP="0067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720</w:t>
            </w:r>
          </w:p>
        </w:tc>
      </w:tr>
      <w:tr w:rsidR="003F6F20" w:rsidRPr="00950096" w:rsidTr="00C74D44">
        <w:trPr>
          <w:cantSplit/>
        </w:trPr>
        <w:tc>
          <w:tcPr>
            <w:tcW w:w="4253" w:type="dxa"/>
          </w:tcPr>
          <w:p w:rsidR="003F6F20" w:rsidRPr="00E66530"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134" w:type="dxa"/>
            <w:tcBorders>
              <w:top w:val="double" w:sz="4" w:space="0" w:color="auto"/>
              <w:bottom w:val="doub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386</w:t>
            </w:r>
          </w:p>
        </w:tc>
        <w:tc>
          <w:tcPr>
            <w:tcW w:w="284" w:type="dxa"/>
          </w:tcPr>
          <w:p w:rsidR="003F6F20" w:rsidRPr="00D0577B" w:rsidRDefault="003F6F20" w:rsidP="00EE11B9">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939</w:t>
            </w:r>
          </w:p>
        </w:tc>
        <w:tc>
          <w:tcPr>
            <w:tcW w:w="284" w:type="dxa"/>
          </w:tcPr>
          <w:p w:rsidR="003F6F20" w:rsidRPr="00D0577B" w:rsidRDefault="003F6F20" w:rsidP="00EE11B9">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914</w:t>
            </w:r>
          </w:p>
        </w:tc>
        <w:tc>
          <w:tcPr>
            <w:tcW w:w="241" w:type="dxa"/>
          </w:tcPr>
          <w:p w:rsidR="003F6F20" w:rsidRPr="00D0577B" w:rsidRDefault="003F6F20" w:rsidP="00EE11B9">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rsidR="003F6F20" w:rsidRPr="00932EB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32EB6">
              <w:rPr>
                <w:rFonts w:cs="Times New Roman"/>
                <w:bCs/>
                <w:sz w:val="22"/>
                <w:szCs w:val="22"/>
              </w:rPr>
              <w:t>1,368</w:t>
            </w:r>
          </w:p>
        </w:tc>
      </w:tr>
      <w:tr w:rsidR="00C74D44" w:rsidRPr="00950096" w:rsidTr="00C74D44">
        <w:trPr>
          <w:cantSplit/>
        </w:trPr>
        <w:tc>
          <w:tcPr>
            <w:tcW w:w="4253"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134" w:type="dxa"/>
            <w:tcBorders>
              <w:top w:val="single" w:sz="4" w:space="0" w:color="auto"/>
            </w:tcBorders>
          </w:tcPr>
          <w:p w:rsidR="00C74D44" w:rsidRPr="003F6F20"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rsidR="00C74D44" w:rsidRPr="00803FE2"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rsidR="00C74D44" w:rsidRPr="003F6F20"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41" w:type="dxa"/>
          </w:tcPr>
          <w:p w:rsidR="00C74D44" w:rsidRPr="00950096" w:rsidRDefault="00C74D44" w:rsidP="00EE11B9">
            <w:pPr>
              <w:pStyle w:val="BodyText3"/>
              <w:ind w:right="137"/>
              <w:jc w:val="right"/>
              <w:rPr>
                <w:rFonts w:cs="Times New Roman"/>
                <w:sz w:val="22"/>
                <w:szCs w:val="22"/>
              </w:rPr>
            </w:pPr>
          </w:p>
        </w:tc>
        <w:tc>
          <w:tcPr>
            <w:tcW w:w="1177" w:type="dxa"/>
          </w:tcPr>
          <w:p w:rsidR="00C74D44" w:rsidRPr="00803FE2"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3F6F20" w:rsidRPr="00950096" w:rsidTr="00C74D44">
        <w:trPr>
          <w:cantSplit/>
        </w:trPr>
        <w:tc>
          <w:tcPr>
            <w:tcW w:w="4253" w:type="dxa"/>
          </w:tcPr>
          <w:p w:rsidR="003F6F20"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Other related parties</w:t>
            </w:r>
            <w:r w:rsidRPr="00950096">
              <w:rPr>
                <w:rFonts w:cs="Times New Roman"/>
                <w:sz w:val="22"/>
                <w:szCs w:val="22"/>
              </w:rPr>
              <w:t xml:space="preserve"> </w:t>
            </w:r>
          </w:p>
          <w:p w:rsidR="003F6F20" w:rsidRPr="0095009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134" w:type="dxa"/>
            <w:tcBorders>
              <w:bottom w:val="doub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 xml:space="preserve">  14,940</w:t>
            </w:r>
          </w:p>
        </w:tc>
        <w:tc>
          <w:tcPr>
            <w:tcW w:w="284" w:type="dxa"/>
          </w:tcPr>
          <w:p w:rsidR="003F6F20" w:rsidRPr="00E66530"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bottom w:val="double" w:sz="4" w:space="0" w:color="auto"/>
            </w:tcBorders>
          </w:tcPr>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6C1A2E">
              <w:rPr>
                <w:rFonts w:cs="Times New Roman"/>
                <w:bCs/>
                <w:sz w:val="22"/>
                <w:szCs w:val="22"/>
              </w:rPr>
              <w:t xml:space="preserve">    </w:t>
            </w:r>
          </w:p>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6C1A2E">
              <w:rPr>
                <w:rFonts w:cs="Times New Roman"/>
                <w:bCs/>
                <w:sz w:val="22"/>
                <w:szCs w:val="22"/>
              </w:rPr>
              <w:t>14,949</w:t>
            </w:r>
          </w:p>
        </w:tc>
        <w:tc>
          <w:tcPr>
            <w:tcW w:w="284" w:type="dxa"/>
          </w:tcPr>
          <w:p w:rsidR="003F6F20" w:rsidRPr="00E66530" w:rsidRDefault="003F6F20" w:rsidP="00EE11B9">
            <w:pPr>
              <w:pStyle w:val="BodyText3"/>
              <w:tabs>
                <w:tab w:val="clear" w:pos="907"/>
                <w:tab w:val="left" w:pos="784"/>
              </w:tabs>
              <w:ind w:right="175"/>
              <w:jc w:val="right"/>
              <w:rPr>
                <w:rFonts w:cs="Times New Roman"/>
                <w:bCs/>
                <w:sz w:val="22"/>
                <w:szCs w:val="22"/>
              </w:rPr>
            </w:pPr>
          </w:p>
        </w:tc>
        <w:tc>
          <w:tcPr>
            <w:tcW w:w="1133" w:type="dxa"/>
            <w:tcBorders>
              <w:bottom w:val="double" w:sz="4" w:space="0" w:color="auto"/>
            </w:tcBorders>
            <w:shd w:val="clear" w:color="auto" w:fill="auto"/>
          </w:tcPr>
          <w:p w:rsid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29,624</w:t>
            </w:r>
          </w:p>
        </w:tc>
        <w:tc>
          <w:tcPr>
            <w:tcW w:w="241" w:type="dxa"/>
          </w:tcPr>
          <w:p w:rsidR="003F6F20" w:rsidRPr="00E66530" w:rsidRDefault="003F6F20" w:rsidP="00EE11B9">
            <w:pPr>
              <w:pStyle w:val="BodyText3"/>
              <w:ind w:right="175"/>
              <w:jc w:val="right"/>
              <w:rPr>
                <w:rFonts w:cs="Times New Roman"/>
                <w:bCs/>
                <w:sz w:val="22"/>
                <w:szCs w:val="22"/>
              </w:rPr>
            </w:pPr>
          </w:p>
        </w:tc>
        <w:tc>
          <w:tcPr>
            <w:tcW w:w="1177" w:type="dxa"/>
            <w:tcBorders>
              <w:bottom w:val="double" w:sz="4" w:space="0" w:color="auto"/>
            </w:tcBorders>
          </w:tcPr>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6C1A2E">
              <w:rPr>
                <w:rFonts w:cs="Times New Roman"/>
                <w:bCs/>
                <w:sz w:val="22"/>
                <w:szCs w:val="22"/>
              </w:rPr>
              <w:t>28,025</w:t>
            </w:r>
          </w:p>
        </w:tc>
      </w:tr>
      <w:tr w:rsidR="003F6F20" w:rsidRPr="00950096" w:rsidTr="00C74D44">
        <w:trPr>
          <w:cantSplit/>
        </w:trPr>
        <w:tc>
          <w:tcPr>
            <w:tcW w:w="4253" w:type="dxa"/>
          </w:tcPr>
          <w:p w:rsidR="003F6F20" w:rsidRPr="0095009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134" w:type="dxa"/>
            <w:tcBorders>
              <w:top w:val="double" w:sz="4" w:space="0" w:color="auto"/>
              <w:bottom w:val="doub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453</w:t>
            </w:r>
          </w:p>
        </w:tc>
        <w:tc>
          <w:tcPr>
            <w:tcW w:w="284" w:type="dxa"/>
          </w:tcPr>
          <w:p w:rsidR="003F6F20" w:rsidRPr="00E66530"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6C1A2E">
              <w:rPr>
                <w:rFonts w:cs="Times New Roman"/>
                <w:bCs/>
                <w:sz w:val="22"/>
                <w:szCs w:val="22"/>
              </w:rPr>
              <w:t>435</w:t>
            </w:r>
          </w:p>
        </w:tc>
        <w:tc>
          <w:tcPr>
            <w:tcW w:w="284" w:type="dxa"/>
          </w:tcPr>
          <w:p w:rsidR="003F6F20" w:rsidRPr="00E66530" w:rsidRDefault="003F6F20" w:rsidP="00EE11B9">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883</w:t>
            </w:r>
          </w:p>
        </w:tc>
        <w:tc>
          <w:tcPr>
            <w:tcW w:w="241" w:type="dxa"/>
          </w:tcPr>
          <w:p w:rsidR="003F6F20" w:rsidRPr="00E66530" w:rsidRDefault="003F6F20" w:rsidP="00EE11B9">
            <w:pPr>
              <w:pStyle w:val="BodyText3"/>
              <w:ind w:right="175"/>
              <w:jc w:val="right"/>
              <w:rPr>
                <w:rFonts w:cs="Times New Roman"/>
                <w:b/>
                <w:sz w:val="22"/>
                <w:szCs w:val="22"/>
              </w:rPr>
            </w:pPr>
          </w:p>
        </w:tc>
        <w:tc>
          <w:tcPr>
            <w:tcW w:w="1177" w:type="dxa"/>
            <w:tcBorders>
              <w:bottom w:val="double" w:sz="4" w:space="0" w:color="auto"/>
            </w:tcBorders>
          </w:tcPr>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6C1A2E">
              <w:rPr>
                <w:rFonts w:cs="Times New Roman"/>
                <w:bCs/>
                <w:sz w:val="22"/>
                <w:szCs w:val="22"/>
              </w:rPr>
              <w:t>804</w:t>
            </w:r>
          </w:p>
        </w:tc>
      </w:tr>
      <w:tr w:rsidR="003F6F20" w:rsidRPr="00950096" w:rsidTr="00C74D44">
        <w:trPr>
          <w:cantSplit/>
        </w:trPr>
        <w:tc>
          <w:tcPr>
            <w:tcW w:w="4253" w:type="dxa"/>
          </w:tcPr>
          <w:p w:rsidR="003F6F20" w:rsidRPr="0095009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134" w:type="dxa"/>
            <w:tcBorders>
              <w:top w:val="double" w:sz="4" w:space="0" w:color="auto"/>
              <w:bottom w:val="doub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4,091</w:t>
            </w:r>
          </w:p>
        </w:tc>
        <w:tc>
          <w:tcPr>
            <w:tcW w:w="284" w:type="dxa"/>
          </w:tcPr>
          <w:p w:rsidR="003F6F20" w:rsidRPr="00D0577B"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double" w:sz="4" w:space="0" w:color="auto"/>
              <w:bottom w:val="double" w:sz="4" w:space="0" w:color="auto"/>
            </w:tcBorders>
          </w:tcPr>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6C1A2E">
              <w:rPr>
                <w:rFonts w:cs="Times New Roman"/>
                <w:bCs/>
                <w:sz w:val="22"/>
                <w:szCs w:val="22"/>
              </w:rPr>
              <w:t>2,413</w:t>
            </w:r>
          </w:p>
        </w:tc>
        <w:tc>
          <w:tcPr>
            <w:tcW w:w="284" w:type="dxa"/>
          </w:tcPr>
          <w:p w:rsidR="003F6F20" w:rsidRPr="00D0577B" w:rsidRDefault="003F6F20" w:rsidP="00EE11B9">
            <w:pPr>
              <w:pStyle w:val="BodyText3"/>
              <w:tabs>
                <w:tab w:val="clear" w:pos="907"/>
                <w:tab w:val="left" w:pos="784"/>
              </w:tabs>
              <w:ind w:right="273"/>
              <w:jc w:val="center"/>
              <w:rPr>
                <w:rFonts w:cs="Times New Roman"/>
                <w:bCs/>
                <w:sz w:val="22"/>
                <w:szCs w:val="22"/>
              </w:rPr>
            </w:pPr>
          </w:p>
        </w:tc>
        <w:tc>
          <w:tcPr>
            <w:tcW w:w="1133" w:type="dxa"/>
            <w:tcBorders>
              <w:top w:val="double" w:sz="4" w:space="0" w:color="auto"/>
              <w:bottom w:val="double" w:sz="4" w:space="0" w:color="auto"/>
            </w:tcBorders>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7,755</w:t>
            </w:r>
          </w:p>
        </w:tc>
        <w:tc>
          <w:tcPr>
            <w:tcW w:w="241" w:type="dxa"/>
          </w:tcPr>
          <w:p w:rsidR="003F6F20" w:rsidRPr="00D0577B" w:rsidRDefault="003F6F20" w:rsidP="00EE11B9">
            <w:pPr>
              <w:pStyle w:val="BodyText3"/>
              <w:ind w:right="137"/>
              <w:jc w:val="right"/>
              <w:rPr>
                <w:rFonts w:cs="Times New Roman"/>
                <w:bCs/>
                <w:sz w:val="22"/>
                <w:szCs w:val="22"/>
              </w:rPr>
            </w:pPr>
          </w:p>
        </w:tc>
        <w:tc>
          <w:tcPr>
            <w:tcW w:w="1177" w:type="dxa"/>
            <w:tcBorders>
              <w:top w:val="double" w:sz="4" w:space="0" w:color="auto"/>
              <w:bottom w:val="double" w:sz="4" w:space="0" w:color="auto"/>
            </w:tcBorders>
          </w:tcPr>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C1A2E">
              <w:rPr>
                <w:rFonts w:cs="Times New Roman"/>
                <w:bCs/>
                <w:sz w:val="22"/>
                <w:szCs w:val="22"/>
              </w:rPr>
              <w:t>4,596</w:t>
            </w:r>
          </w:p>
        </w:tc>
      </w:tr>
      <w:tr w:rsidR="003F6F20" w:rsidRPr="00950096" w:rsidTr="00C74D44">
        <w:trPr>
          <w:cantSplit/>
        </w:trPr>
        <w:tc>
          <w:tcPr>
            <w:tcW w:w="4253" w:type="dxa"/>
          </w:tcPr>
          <w:p w:rsidR="003F6F20" w:rsidRPr="00950096"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assets</w:t>
            </w:r>
          </w:p>
        </w:tc>
        <w:tc>
          <w:tcPr>
            <w:tcW w:w="1134" w:type="dxa"/>
            <w:tcBorders>
              <w:top w:val="double" w:sz="4" w:space="0" w:color="auto"/>
              <w:bottom w:val="doub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79</w:t>
            </w:r>
          </w:p>
        </w:tc>
        <w:tc>
          <w:tcPr>
            <w:tcW w:w="284" w:type="dxa"/>
          </w:tcPr>
          <w:p w:rsidR="003F6F20" w:rsidRPr="00D0577B"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6C1A2E">
              <w:rPr>
                <w:rFonts w:cs="Times New Roman"/>
                <w:bCs/>
                <w:sz w:val="22"/>
                <w:szCs w:val="22"/>
              </w:rPr>
              <w:t>952</w:t>
            </w:r>
          </w:p>
        </w:tc>
        <w:tc>
          <w:tcPr>
            <w:tcW w:w="284" w:type="dxa"/>
          </w:tcPr>
          <w:p w:rsidR="003F6F20" w:rsidRPr="00D0577B" w:rsidRDefault="003F6F20" w:rsidP="00EE11B9">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100</w:t>
            </w:r>
          </w:p>
        </w:tc>
        <w:tc>
          <w:tcPr>
            <w:tcW w:w="241" w:type="dxa"/>
          </w:tcPr>
          <w:p w:rsidR="003F6F20" w:rsidRPr="00D0577B" w:rsidRDefault="003F6F20" w:rsidP="00EE11B9">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6C1A2E">
              <w:rPr>
                <w:rFonts w:cs="Times New Roman"/>
                <w:bCs/>
                <w:sz w:val="22"/>
                <w:szCs w:val="22"/>
              </w:rPr>
              <w:t>967</w:t>
            </w:r>
          </w:p>
        </w:tc>
      </w:tr>
      <w:tr w:rsidR="003F6F20" w:rsidRPr="00950096" w:rsidTr="00C74D44">
        <w:trPr>
          <w:cantSplit/>
        </w:trPr>
        <w:tc>
          <w:tcPr>
            <w:tcW w:w="4253" w:type="dxa"/>
          </w:tcPr>
          <w:p w:rsidR="003F6F20" w:rsidRPr="00C151E0"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Dividends payment</w:t>
            </w:r>
          </w:p>
        </w:tc>
        <w:tc>
          <w:tcPr>
            <w:tcW w:w="1134" w:type="dxa"/>
            <w:tcBorders>
              <w:top w:val="double" w:sz="4" w:space="0" w:color="auto"/>
              <w:bottom w:val="doub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17,994</w:t>
            </w:r>
          </w:p>
        </w:tc>
        <w:tc>
          <w:tcPr>
            <w:tcW w:w="284" w:type="dxa"/>
          </w:tcPr>
          <w:p w:rsidR="003F6F20" w:rsidRPr="00D0577B"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top w:val="double" w:sz="4" w:space="0" w:color="auto"/>
              <w:bottom w:val="double" w:sz="4" w:space="0" w:color="auto"/>
            </w:tcBorders>
          </w:tcPr>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C1A2E">
              <w:rPr>
                <w:rFonts w:cs="Times New Roman"/>
                <w:bCs/>
                <w:sz w:val="22"/>
                <w:szCs w:val="22"/>
              </w:rPr>
              <w:t>15,943</w:t>
            </w:r>
          </w:p>
        </w:tc>
        <w:tc>
          <w:tcPr>
            <w:tcW w:w="284" w:type="dxa"/>
          </w:tcPr>
          <w:p w:rsidR="003F6F20" w:rsidRPr="00D0577B" w:rsidRDefault="003F6F20" w:rsidP="00EE11B9">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17,994</w:t>
            </w:r>
          </w:p>
        </w:tc>
        <w:tc>
          <w:tcPr>
            <w:tcW w:w="241" w:type="dxa"/>
          </w:tcPr>
          <w:p w:rsidR="003F6F20" w:rsidRPr="00D0577B" w:rsidRDefault="003F6F20" w:rsidP="00EE11B9">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C1A2E">
              <w:rPr>
                <w:rFonts w:cs="Times New Roman"/>
                <w:bCs/>
                <w:sz w:val="22"/>
                <w:szCs w:val="22"/>
              </w:rPr>
              <w:t>15,943</w:t>
            </w:r>
          </w:p>
        </w:tc>
      </w:tr>
      <w:tr w:rsidR="005920F8" w:rsidRPr="00950096" w:rsidTr="00C74D44">
        <w:trPr>
          <w:cantSplit/>
        </w:trPr>
        <w:tc>
          <w:tcPr>
            <w:tcW w:w="4253" w:type="dxa"/>
          </w:tcPr>
          <w:p w:rsidR="005920F8" w:rsidRPr="00950096" w:rsidRDefault="005920F8"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92BFA">
              <w:rPr>
                <w:rFonts w:cs="Times New Roman"/>
                <w:sz w:val="22"/>
                <w:szCs w:val="22"/>
              </w:rPr>
              <w:t xml:space="preserve">Payments of lease liabilities </w:t>
            </w:r>
            <w:r w:rsidRPr="00CD7F23">
              <w:rPr>
                <w:rFonts w:cs="Times New Roman"/>
                <w:sz w:val="22"/>
                <w:szCs w:val="22"/>
              </w:rPr>
              <w:t>(rental expenses)</w:t>
            </w:r>
          </w:p>
        </w:tc>
        <w:tc>
          <w:tcPr>
            <w:tcW w:w="1134" w:type="dxa"/>
            <w:tcBorders>
              <w:top w:val="double" w:sz="4" w:space="0" w:color="auto"/>
              <w:bottom w:val="double" w:sz="4" w:space="0" w:color="auto"/>
            </w:tcBorders>
          </w:tcPr>
          <w:p w:rsidR="005920F8" w:rsidRPr="003F6F20" w:rsidRDefault="005920F8"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3F6F20">
              <w:rPr>
                <w:rFonts w:cs="Times New Roman"/>
                <w:bCs/>
                <w:sz w:val="22"/>
                <w:szCs w:val="22"/>
              </w:rPr>
              <w:t>75</w:t>
            </w:r>
          </w:p>
        </w:tc>
        <w:tc>
          <w:tcPr>
            <w:tcW w:w="284" w:type="dxa"/>
          </w:tcPr>
          <w:p w:rsidR="005920F8" w:rsidRPr="00C74D44" w:rsidRDefault="005920F8"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top w:val="double" w:sz="4" w:space="0" w:color="auto"/>
              <w:bottom w:val="double" w:sz="4" w:space="0" w:color="auto"/>
            </w:tcBorders>
          </w:tcPr>
          <w:p w:rsidR="005920F8" w:rsidRPr="003F6F20" w:rsidRDefault="005920F8"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 xml:space="preserve">       75</w:t>
            </w:r>
          </w:p>
        </w:tc>
        <w:tc>
          <w:tcPr>
            <w:tcW w:w="284" w:type="dxa"/>
          </w:tcPr>
          <w:p w:rsidR="005920F8" w:rsidRPr="00C74D44" w:rsidRDefault="005920F8" w:rsidP="00EE11B9">
            <w:pPr>
              <w:pStyle w:val="BodyText3"/>
              <w:tabs>
                <w:tab w:val="clear" w:pos="907"/>
                <w:tab w:val="left" w:pos="784"/>
              </w:tabs>
              <w:ind w:right="175"/>
              <w:jc w:val="center"/>
              <w:rPr>
                <w:rFonts w:cs="Times New Roman"/>
                <w:bCs/>
                <w:sz w:val="22"/>
                <w:szCs w:val="22"/>
                <w:highlight w:val="yellow"/>
              </w:rPr>
            </w:pPr>
          </w:p>
        </w:tc>
        <w:tc>
          <w:tcPr>
            <w:tcW w:w="1133" w:type="dxa"/>
            <w:tcBorders>
              <w:top w:val="double" w:sz="4" w:space="0" w:color="auto"/>
              <w:bottom w:val="double" w:sz="4" w:space="0" w:color="auto"/>
            </w:tcBorders>
            <w:shd w:val="clear" w:color="auto" w:fill="auto"/>
          </w:tcPr>
          <w:p w:rsidR="005920F8" w:rsidRPr="003F6F20" w:rsidRDefault="005920F8"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150</w:t>
            </w:r>
          </w:p>
        </w:tc>
        <w:tc>
          <w:tcPr>
            <w:tcW w:w="241" w:type="dxa"/>
          </w:tcPr>
          <w:p w:rsidR="005920F8" w:rsidRPr="00C74D44" w:rsidRDefault="005920F8" w:rsidP="00EE11B9">
            <w:pPr>
              <w:pStyle w:val="BodyText3"/>
              <w:ind w:right="175"/>
              <w:jc w:val="right"/>
              <w:rPr>
                <w:rFonts w:cs="Times New Roman"/>
                <w:bCs/>
                <w:sz w:val="22"/>
                <w:szCs w:val="22"/>
                <w:highlight w:val="yellow"/>
              </w:rPr>
            </w:pPr>
          </w:p>
        </w:tc>
        <w:tc>
          <w:tcPr>
            <w:tcW w:w="1177" w:type="dxa"/>
            <w:tcBorders>
              <w:top w:val="double" w:sz="4" w:space="0" w:color="auto"/>
              <w:bottom w:val="double" w:sz="4" w:space="0" w:color="auto"/>
            </w:tcBorders>
          </w:tcPr>
          <w:p w:rsidR="005920F8" w:rsidRPr="003F6F20" w:rsidRDefault="005920F8" w:rsidP="0067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150</w:t>
            </w:r>
          </w:p>
        </w:tc>
      </w:tr>
      <w:tr w:rsidR="003F6F20" w:rsidRPr="00950096" w:rsidTr="00C74D44">
        <w:trPr>
          <w:cantSplit/>
        </w:trPr>
        <w:tc>
          <w:tcPr>
            <w:tcW w:w="4253" w:type="dxa"/>
          </w:tcPr>
          <w:p w:rsidR="003F6F20" w:rsidRPr="00E66530"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134" w:type="dxa"/>
            <w:tcBorders>
              <w:top w:val="double" w:sz="4" w:space="0" w:color="auto"/>
              <w:bottom w:val="doub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636</w:t>
            </w:r>
          </w:p>
        </w:tc>
        <w:tc>
          <w:tcPr>
            <w:tcW w:w="284" w:type="dxa"/>
          </w:tcPr>
          <w:p w:rsidR="003F6F20" w:rsidRPr="00D0577B" w:rsidRDefault="003F6F20" w:rsidP="00EE11B9">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C1A2E">
              <w:rPr>
                <w:rFonts w:cs="Times New Roman"/>
                <w:bCs/>
                <w:sz w:val="22"/>
                <w:szCs w:val="22"/>
              </w:rPr>
              <w:t>480</w:t>
            </w:r>
          </w:p>
        </w:tc>
        <w:tc>
          <w:tcPr>
            <w:tcW w:w="284" w:type="dxa"/>
          </w:tcPr>
          <w:p w:rsidR="003F6F20" w:rsidRPr="00D0577B" w:rsidRDefault="003F6F20" w:rsidP="00EE11B9">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1,289</w:t>
            </w:r>
          </w:p>
        </w:tc>
        <w:tc>
          <w:tcPr>
            <w:tcW w:w="241" w:type="dxa"/>
          </w:tcPr>
          <w:p w:rsidR="003F6F20" w:rsidRPr="00D0577B" w:rsidRDefault="003F6F20" w:rsidP="00EE11B9">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rsidR="003F6F20" w:rsidRPr="006C1A2E"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936</w:t>
            </w:r>
          </w:p>
        </w:tc>
      </w:tr>
      <w:tr w:rsidR="00C74D44" w:rsidRPr="00950096" w:rsidTr="00C74D44">
        <w:trPr>
          <w:cantSplit/>
        </w:trPr>
        <w:tc>
          <w:tcPr>
            <w:tcW w:w="4253" w:type="dxa"/>
          </w:tcPr>
          <w:p w:rsidR="00C74D44"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p>
          <w:p w:rsidR="00C74D44" w:rsidRPr="00950096"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Pr>
                <w:rFonts w:cs="Times New Roman"/>
                <w:sz w:val="22"/>
                <w:szCs w:val="22"/>
              </w:rPr>
              <w:t>s</w:t>
            </w:r>
            <w:r w:rsidRPr="00950096">
              <w:rPr>
                <w:rFonts w:cs="Times New Roman"/>
                <w:sz w:val="22"/>
                <w:szCs w:val="22"/>
              </w:rPr>
              <w:t xml:space="preserve"> of key management</w:t>
            </w:r>
          </w:p>
        </w:tc>
        <w:tc>
          <w:tcPr>
            <w:tcW w:w="1134" w:type="dxa"/>
            <w:tcBorders>
              <w:top w:val="double" w:sz="4" w:space="0" w:color="auto"/>
            </w:tcBorders>
          </w:tcPr>
          <w:p w:rsidR="00C74D44" w:rsidRPr="003F6F20"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C74D44" w:rsidRPr="00D35B55" w:rsidRDefault="00C74D44" w:rsidP="00EE11B9">
            <w:pPr>
              <w:pStyle w:val="BodyText3"/>
              <w:ind w:right="137"/>
              <w:jc w:val="right"/>
              <w:rPr>
                <w:rFonts w:cs="Times New Roman"/>
                <w:sz w:val="22"/>
                <w:szCs w:val="22"/>
              </w:rPr>
            </w:pPr>
          </w:p>
        </w:tc>
        <w:tc>
          <w:tcPr>
            <w:tcW w:w="1134" w:type="dxa"/>
            <w:tcBorders>
              <w:top w:val="double" w:sz="4" w:space="0" w:color="auto"/>
            </w:tcBorders>
          </w:tcPr>
          <w:p w:rsidR="00C74D44" w:rsidRPr="00803FE2"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C74D44" w:rsidRPr="00D35B55"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133" w:type="dxa"/>
            <w:tcBorders>
              <w:top w:val="double" w:sz="4" w:space="0" w:color="auto"/>
            </w:tcBorders>
            <w:shd w:val="clear" w:color="auto" w:fill="auto"/>
          </w:tcPr>
          <w:p w:rsidR="00C74D44" w:rsidRPr="003F6F20"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41" w:type="dxa"/>
          </w:tcPr>
          <w:p w:rsidR="00C74D44" w:rsidRPr="00D35B55" w:rsidRDefault="00C74D44" w:rsidP="00EE11B9">
            <w:pPr>
              <w:pStyle w:val="BodyText3"/>
              <w:ind w:right="137"/>
              <w:jc w:val="right"/>
              <w:rPr>
                <w:rFonts w:cs="Times New Roman"/>
                <w:sz w:val="22"/>
                <w:szCs w:val="22"/>
              </w:rPr>
            </w:pPr>
          </w:p>
        </w:tc>
        <w:tc>
          <w:tcPr>
            <w:tcW w:w="1177" w:type="dxa"/>
            <w:tcBorders>
              <w:top w:val="double" w:sz="4" w:space="0" w:color="auto"/>
            </w:tcBorders>
          </w:tcPr>
          <w:p w:rsidR="00C74D44" w:rsidRPr="00803FE2" w:rsidRDefault="00C74D44"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r>
      <w:tr w:rsidR="003F6F20" w:rsidRPr="002D1BAD" w:rsidTr="00C74D44">
        <w:trPr>
          <w:cantSplit/>
        </w:trPr>
        <w:tc>
          <w:tcPr>
            <w:tcW w:w="4253" w:type="dxa"/>
          </w:tcPr>
          <w:p w:rsidR="003F6F20" w:rsidRPr="002D1BAD" w:rsidRDefault="003F6F20" w:rsidP="00EE11B9">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w:t>
            </w:r>
            <w:r w:rsidRPr="002D1BAD">
              <w:rPr>
                <w:rFonts w:cs="Times New Roman"/>
                <w:sz w:val="22"/>
                <w:szCs w:val="22"/>
              </w:rPr>
              <w:t>Short-term benefits</w:t>
            </w:r>
          </w:p>
        </w:tc>
        <w:tc>
          <w:tcPr>
            <w:tcW w:w="1134" w:type="dxa"/>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3,042</w:t>
            </w:r>
          </w:p>
        </w:tc>
        <w:tc>
          <w:tcPr>
            <w:tcW w:w="284" w:type="dxa"/>
          </w:tcPr>
          <w:p w:rsidR="003F6F20" w:rsidRPr="002D1BAD" w:rsidRDefault="003F6F20" w:rsidP="00EE11B9">
            <w:pPr>
              <w:pStyle w:val="BodyText3"/>
              <w:ind w:right="175"/>
              <w:jc w:val="right"/>
              <w:rPr>
                <w:rFonts w:cs="Times New Roman"/>
                <w:bCs/>
                <w:sz w:val="22"/>
                <w:szCs w:val="22"/>
              </w:rPr>
            </w:pPr>
          </w:p>
        </w:tc>
        <w:tc>
          <w:tcPr>
            <w:tcW w:w="1134" w:type="dxa"/>
          </w:tcPr>
          <w:p w:rsidR="003F6F20" w:rsidRPr="002D1BAD"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2,654</w:t>
            </w:r>
          </w:p>
        </w:tc>
        <w:tc>
          <w:tcPr>
            <w:tcW w:w="284" w:type="dxa"/>
          </w:tcPr>
          <w:p w:rsidR="003F6F20" w:rsidRPr="002D1BAD" w:rsidRDefault="003F6F20" w:rsidP="00EE11B9">
            <w:pPr>
              <w:pStyle w:val="BodyText3"/>
              <w:tabs>
                <w:tab w:val="clear" w:pos="907"/>
                <w:tab w:val="left" w:pos="784"/>
              </w:tabs>
              <w:ind w:right="175"/>
              <w:jc w:val="center"/>
              <w:rPr>
                <w:rFonts w:cs="Times New Roman"/>
                <w:bCs/>
                <w:sz w:val="22"/>
                <w:szCs w:val="22"/>
              </w:rPr>
            </w:pPr>
          </w:p>
        </w:tc>
        <w:tc>
          <w:tcPr>
            <w:tcW w:w="1133" w:type="dxa"/>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6,027</w:t>
            </w:r>
          </w:p>
        </w:tc>
        <w:tc>
          <w:tcPr>
            <w:tcW w:w="241" w:type="dxa"/>
          </w:tcPr>
          <w:p w:rsidR="003F6F20" w:rsidRPr="002D1BAD" w:rsidRDefault="003F6F20" w:rsidP="00EE11B9">
            <w:pPr>
              <w:pStyle w:val="BodyText3"/>
              <w:ind w:right="175"/>
              <w:jc w:val="right"/>
              <w:rPr>
                <w:rFonts w:cs="Times New Roman"/>
                <w:bCs/>
                <w:sz w:val="22"/>
                <w:szCs w:val="22"/>
              </w:rPr>
            </w:pPr>
          </w:p>
        </w:tc>
        <w:tc>
          <w:tcPr>
            <w:tcW w:w="1177" w:type="dxa"/>
          </w:tcPr>
          <w:p w:rsidR="003F6F20" w:rsidRPr="002D1BAD"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5,921</w:t>
            </w:r>
          </w:p>
        </w:tc>
      </w:tr>
      <w:tr w:rsidR="003F6F20" w:rsidRPr="002D1BAD" w:rsidTr="00C74D44">
        <w:trPr>
          <w:cantSplit/>
        </w:trPr>
        <w:tc>
          <w:tcPr>
            <w:tcW w:w="4253" w:type="dxa"/>
          </w:tcPr>
          <w:p w:rsidR="003F6F20" w:rsidRPr="002D1BAD" w:rsidRDefault="003F6F20" w:rsidP="00EE11B9">
            <w:pPr>
              <w:numPr>
                <w:ilvl w:val="0"/>
                <w:numId w:val="16"/>
              </w:numPr>
              <w:shd w:val="clear" w:color="auto" w:fill="FFFFFF"/>
              <w:tabs>
                <w:tab w:val="left" w:pos="-108"/>
              </w:tabs>
              <w:ind w:hanging="686"/>
              <w:rPr>
                <w:rFonts w:cs="Times New Roman"/>
                <w:sz w:val="22"/>
                <w:szCs w:val="22"/>
              </w:rPr>
            </w:pPr>
            <w:r w:rsidRPr="002D1BAD">
              <w:rPr>
                <w:rFonts w:cs="Times New Roman"/>
                <w:sz w:val="22"/>
                <w:szCs w:val="22"/>
              </w:rPr>
              <w:t xml:space="preserve">  Post-employment benefits</w:t>
            </w:r>
          </w:p>
        </w:tc>
        <w:tc>
          <w:tcPr>
            <w:tcW w:w="1134" w:type="dxa"/>
            <w:tcBorders>
              <w:bottom w:val="sing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121</w:t>
            </w:r>
          </w:p>
        </w:tc>
        <w:tc>
          <w:tcPr>
            <w:tcW w:w="284" w:type="dxa"/>
          </w:tcPr>
          <w:p w:rsidR="003F6F20" w:rsidRPr="002D1BAD" w:rsidRDefault="003F6F20" w:rsidP="00EE11B9">
            <w:pPr>
              <w:pStyle w:val="BodyText3"/>
              <w:ind w:right="175"/>
              <w:jc w:val="right"/>
              <w:rPr>
                <w:rFonts w:cs="Times New Roman"/>
                <w:bCs/>
                <w:sz w:val="22"/>
                <w:szCs w:val="22"/>
              </w:rPr>
            </w:pPr>
          </w:p>
        </w:tc>
        <w:tc>
          <w:tcPr>
            <w:tcW w:w="1134" w:type="dxa"/>
            <w:tcBorders>
              <w:bottom w:val="single" w:sz="4" w:space="0" w:color="auto"/>
            </w:tcBorders>
          </w:tcPr>
          <w:p w:rsidR="003F6F20" w:rsidRPr="002D1BAD"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96</w:t>
            </w:r>
          </w:p>
        </w:tc>
        <w:tc>
          <w:tcPr>
            <w:tcW w:w="284" w:type="dxa"/>
          </w:tcPr>
          <w:p w:rsidR="003F6F20" w:rsidRPr="002D1BAD" w:rsidRDefault="003F6F20" w:rsidP="00EE11B9">
            <w:pPr>
              <w:pStyle w:val="BodyText3"/>
              <w:tabs>
                <w:tab w:val="clear" w:pos="907"/>
                <w:tab w:val="left" w:pos="784"/>
              </w:tabs>
              <w:ind w:right="175"/>
              <w:jc w:val="center"/>
              <w:rPr>
                <w:rFonts w:cs="Times New Roman"/>
                <w:bCs/>
                <w:sz w:val="22"/>
                <w:szCs w:val="22"/>
              </w:rPr>
            </w:pPr>
          </w:p>
        </w:tc>
        <w:tc>
          <w:tcPr>
            <w:tcW w:w="1133" w:type="dxa"/>
            <w:tcBorders>
              <w:bottom w:val="single" w:sz="4" w:space="0" w:color="auto"/>
            </w:tcBorders>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243</w:t>
            </w:r>
          </w:p>
        </w:tc>
        <w:tc>
          <w:tcPr>
            <w:tcW w:w="241" w:type="dxa"/>
          </w:tcPr>
          <w:p w:rsidR="003F6F20" w:rsidRPr="002D1BAD" w:rsidRDefault="003F6F20" w:rsidP="00EE11B9">
            <w:pPr>
              <w:pStyle w:val="BodyText3"/>
              <w:ind w:right="175"/>
              <w:jc w:val="right"/>
              <w:rPr>
                <w:rFonts w:cs="Times New Roman"/>
                <w:bCs/>
                <w:sz w:val="22"/>
                <w:szCs w:val="22"/>
              </w:rPr>
            </w:pPr>
          </w:p>
        </w:tc>
        <w:tc>
          <w:tcPr>
            <w:tcW w:w="1177" w:type="dxa"/>
            <w:tcBorders>
              <w:bottom w:val="single" w:sz="4" w:space="0" w:color="auto"/>
            </w:tcBorders>
          </w:tcPr>
          <w:p w:rsidR="003F6F20" w:rsidRPr="002D1BAD"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192</w:t>
            </w:r>
          </w:p>
        </w:tc>
      </w:tr>
      <w:tr w:rsidR="003F6F20" w:rsidRPr="00950096" w:rsidTr="00C74D44">
        <w:trPr>
          <w:cantSplit/>
        </w:trPr>
        <w:tc>
          <w:tcPr>
            <w:tcW w:w="4253" w:type="dxa"/>
          </w:tcPr>
          <w:p w:rsidR="003F6F20" w:rsidRPr="002D1BAD"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2D1BAD">
              <w:rPr>
                <w:rFonts w:cs="Times New Roman"/>
                <w:sz w:val="22"/>
                <w:szCs w:val="22"/>
              </w:rPr>
              <w:t>Total</w:t>
            </w:r>
          </w:p>
        </w:tc>
        <w:tc>
          <w:tcPr>
            <w:tcW w:w="1134" w:type="dxa"/>
            <w:tcBorders>
              <w:top w:val="single" w:sz="4" w:space="0" w:color="auto"/>
              <w:bottom w:val="double" w:sz="4" w:space="0" w:color="auto"/>
            </w:tcBorders>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3,163</w:t>
            </w:r>
          </w:p>
        </w:tc>
        <w:tc>
          <w:tcPr>
            <w:tcW w:w="284" w:type="dxa"/>
          </w:tcPr>
          <w:p w:rsidR="003F6F20" w:rsidRPr="002D1BAD" w:rsidRDefault="003F6F20" w:rsidP="00EE11B9">
            <w:pPr>
              <w:pStyle w:val="BodyText3"/>
              <w:tabs>
                <w:tab w:val="clear" w:pos="907"/>
                <w:tab w:val="left" w:pos="784"/>
              </w:tabs>
              <w:ind w:right="175"/>
              <w:jc w:val="center"/>
              <w:rPr>
                <w:rFonts w:cs="Times New Roman"/>
                <w:bCs/>
                <w:sz w:val="22"/>
                <w:szCs w:val="22"/>
              </w:rPr>
            </w:pPr>
          </w:p>
        </w:tc>
        <w:tc>
          <w:tcPr>
            <w:tcW w:w="1134" w:type="dxa"/>
            <w:tcBorders>
              <w:top w:val="single" w:sz="4" w:space="0" w:color="auto"/>
              <w:bottom w:val="double" w:sz="4" w:space="0" w:color="auto"/>
            </w:tcBorders>
          </w:tcPr>
          <w:p w:rsidR="003F6F20" w:rsidRPr="002D1BAD"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2,750</w:t>
            </w:r>
          </w:p>
        </w:tc>
        <w:tc>
          <w:tcPr>
            <w:tcW w:w="284" w:type="dxa"/>
          </w:tcPr>
          <w:p w:rsidR="003F6F20" w:rsidRPr="002D1BAD" w:rsidRDefault="003F6F20" w:rsidP="00EE11B9">
            <w:pPr>
              <w:pStyle w:val="BodyText3"/>
              <w:tabs>
                <w:tab w:val="clear" w:pos="907"/>
                <w:tab w:val="left" w:pos="784"/>
              </w:tabs>
              <w:ind w:right="175"/>
              <w:jc w:val="center"/>
              <w:rPr>
                <w:rFonts w:cs="Times New Roman"/>
                <w:bCs/>
                <w:sz w:val="22"/>
                <w:szCs w:val="22"/>
              </w:rPr>
            </w:pPr>
          </w:p>
        </w:tc>
        <w:tc>
          <w:tcPr>
            <w:tcW w:w="1133" w:type="dxa"/>
            <w:tcBorders>
              <w:top w:val="single" w:sz="4" w:space="0" w:color="auto"/>
              <w:bottom w:val="double" w:sz="4" w:space="0" w:color="auto"/>
            </w:tcBorders>
            <w:shd w:val="clear" w:color="auto" w:fill="auto"/>
          </w:tcPr>
          <w:p w:rsidR="003F6F20" w:rsidRPr="003F6F20" w:rsidRDefault="003F6F20" w:rsidP="004C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3F6F20">
              <w:rPr>
                <w:rFonts w:cs="Times New Roman"/>
                <w:bCs/>
                <w:sz w:val="22"/>
                <w:szCs w:val="22"/>
              </w:rPr>
              <w:t>6,270</w:t>
            </w:r>
          </w:p>
        </w:tc>
        <w:tc>
          <w:tcPr>
            <w:tcW w:w="241" w:type="dxa"/>
          </w:tcPr>
          <w:p w:rsidR="003F6F20" w:rsidRPr="002D1BAD" w:rsidRDefault="003F6F20" w:rsidP="00EE11B9">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rsidR="003F6F20" w:rsidRPr="002D1BAD" w:rsidRDefault="003F6F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6,113</w:t>
            </w:r>
          </w:p>
        </w:tc>
      </w:tr>
    </w:tbl>
    <w:p w:rsidR="00C74D44" w:rsidRDefault="00C74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C74D44" w:rsidRDefault="00C74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C74D44" w:rsidRDefault="00C74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C74D44" w:rsidRDefault="00C74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6927CF" w:rsidRDefault="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0600BA" w:rsidRDefault="000600B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837B7D" w:rsidRDefault="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C74D44">
        <w:rPr>
          <w:rFonts w:cs="Times New Roman"/>
          <w:sz w:val="22"/>
          <w:szCs w:val="22"/>
        </w:rPr>
        <w:t>June 30</w:t>
      </w:r>
      <w:r w:rsidR="002A0D70">
        <w:rPr>
          <w:rFonts w:cs="Times New Roman"/>
          <w:sz w:val="22"/>
          <w:szCs w:val="22"/>
        </w:rPr>
        <w:t xml:space="preserve">, </w:t>
      </w:r>
      <w:r w:rsidR="008C2209">
        <w:rPr>
          <w:rFonts w:cs="Times New Roman"/>
          <w:sz w:val="22"/>
          <w:szCs w:val="22"/>
        </w:rPr>
        <w:t>2022</w:t>
      </w:r>
      <w:r>
        <w:rPr>
          <w:rFonts w:cs="Times New Roman"/>
          <w:sz w:val="22"/>
          <w:szCs w:val="22"/>
        </w:rPr>
        <w:t xml:space="preserve"> and </w:t>
      </w:r>
      <w:r w:rsidRPr="00950096">
        <w:rPr>
          <w:rFonts w:cs="Times New Roman"/>
          <w:sz w:val="22"/>
          <w:szCs w:val="22"/>
        </w:rPr>
        <w:t xml:space="preserve">December 31, </w:t>
      </w:r>
      <w:r w:rsidR="008C2209">
        <w:rPr>
          <w:rFonts w:cs="Times New Roman"/>
          <w:sz w:val="22"/>
          <w:szCs w:val="22"/>
        </w:rPr>
        <w:t>2021</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C74D4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2A0D70">
              <w:rPr>
                <w:rFonts w:cs="Times New Roman"/>
                <w:sz w:val="22"/>
                <w:szCs w:val="22"/>
              </w:rPr>
              <w:t>2</w:t>
            </w:r>
            <w:r w:rsidR="008C2209">
              <w:rPr>
                <w:rFonts w:cs="Times New Roman"/>
                <w:sz w:val="22"/>
                <w:szCs w:val="22"/>
              </w:rPr>
              <w:t>2</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9D32FD">
              <w:rPr>
                <w:rFonts w:cs="Times New Roman"/>
                <w:sz w:val="22"/>
                <w:szCs w:val="22"/>
              </w:rPr>
              <w:t>2</w:t>
            </w:r>
            <w:r w:rsidR="008C2209">
              <w:rPr>
                <w:rFonts w:cs="Times New Roman"/>
                <w:sz w:val="22"/>
                <w:szCs w:val="22"/>
              </w:rPr>
              <w:t>1</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C52308" w:rsidRPr="00950096" w:rsidTr="00F548F4">
        <w:trPr>
          <w:cantSplit/>
        </w:trPr>
        <w:tc>
          <w:tcPr>
            <w:tcW w:w="5954" w:type="dxa"/>
            <w:vAlign w:val="center"/>
          </w:tcPr>
          <w:p w:rsidR="00C52308" w:rsidRPr="00950096" w:rsidRDefault="00C523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bottom w:val="nil"/>
            </w:tcBorders>
          </w:tcPr>
          <w:p w:rsidR="00C52308" w:rsidRPr="00C52308"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C52308">
              <w:rPr>
                <w:rFonts w:cs="Times New Roman"/>
                <w:bCs/>
                <w:sz w:val="22"/>
                <w:szCs w:val="22"/>
              </w:rPr>
              <w:t>129</w:t>
            </w:r>
          </w:p>
        </w:tc>
        <w:tc>
          <w:tcPr>
            <w:tcW w:w="285" w:type="dxa"/>
          </w:tcPr>
          <w:p w:rsidR="00C52308" w:rsidRPr="00402050" w:rsidRDefault="00C5230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105</w:t>
            </w:r>
          </w:p>
        </w:tc>
      </w:tr>
      <w:tr w:rsidR="00C52308" w:rsidRPr="00950096" w:rsidTr="00F548F4">
        <w:trPr>
          <w:cantSplit/>
        </w:trPr>
        <w:tc>
          <w:tcPr>
            <w:tcW w:w="5954" w:type="dxa"/>
            <w:vAlign w:val="center"/>
          </w:tcPr>
          <w:p w:rsidR="00C52308" w:rsidRPr="00950096" w:rsidRDefault="00C52308"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bottom w:val="nil"/>
            </w:tcBorders>
          </w:tcPr>
          <w:p w:rsidR="00C52308" w:rsidRPr="00C52308"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52308">
              <w:rPr>
                <w:rFonts w:cs="Times New Roman"/>
                <w:bCs/>
                <w:sz w:val="22"/>
                <w:szCs w:val="22"/>
              </w:rPr>
              <w:t>10,681</w:t>
            </w:r>
          </w:p>
        </w:tc>
        <w:tc>
          <w:tcPr>
            <w:tcW w:w="285" w:type="dxa"/>
          </w:tcPr>
          <w:p w:rsidR="00C52308" w:rsidRPr="00402050" w:rsidRDefault="00C523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12,845</w:t>
            </w:r>
          </w:p>
        </w:tc>
      </w:tr>
      <w:tr w:rsidR="00C52308" w:rsidRPr="00950096" w:rsidTr="005F5679">
        <w:trPr>
          <w:cantSplit/>
        </w:trPr>
        <w:tc>
          <w:tcPr>
            <w:tcW w:w="5954" w:type="dxa"/>
            <w:vAlign w:val="center"/>
          </w:tcPr>
          <w:p w:rsidR="00C52308" w:rsidRPr="00950096" w:rsidRDefault="00C523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rsidR="00C52308" w:rsidRPr="00C52308"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52308">
              <w:rPr>
                <w:rFonts w:cs="Times New Roman"/>
                <w:bCs/>
                <w:sz w:val="22"/>
                <w:szCs w:val="22"/>
              </w:rPr>
              <w:t>10,810</w:t>
            </w:r>
          </w:p>
        </w:tc>
        <w:tc>
          <w:tcPr>
            <w:tcW w:w="285" w:type="dxa"/>
          </w:tcPr>
          <w:p w:rsidR="00C52308" w:rsidRPr="00402050" w:rsidRDefault="00C52308"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12,950</w:t>
            </w:r>
          </w:p>
        </w:tc>
      </w:tr>
      <w:tr w:rsidR="00D81B04" w:rsidRPr="00950096" w:rsidTr="005F5679">
        <w:trPr>
          <w:cantSplit/>
        </w:trPr>
        <w:tc>
          <w:tcPr>
            <w:tcW w:w="5954" w:type="dxa"/>
            <w:tcBorders>
              <w:top w:val="nil"/>
              <w:bottom w:val="nil"/>
            </w:tcBorders>
            <w:vAlign w:val="center"/>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D81B04" w:rsidRPr="00C52308"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highlight w:val="yellow"/>
                <w:cs/>
              </w:rPr>
            </w:pPr>
          </w:p>
        </w:tc>
        <w:tc>
          <w:tcPr>
            <w:tcW w:w="285" w:type="dxa"/>
            <w:tcBorders>
              <w:top w:val="nil"/>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950096"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w:t>
            </w:r>
            <w:r w:rsidR="00722D11">
              <w:rPr>
                <w:rFonts w:cs="Times New Roman"/>
                <w:sz w:val="22"/>
                <w:szCs w:val="22"/>
              </w:rPr>
              <w:t>s</w:t>
            </w:r>
            <w:r w:rsidR="00722D11" w:rsidRPr="00950096">
              <w:rPr>
                <w:rFonts w:cs="Times New Roman"/>
                <w:sz w:val="22"/>
                <w:szCs w:val="22"/>
              </w:rPr>
              <w:t xml:space="preserve"> aged as follows:</w:t>
            </w:r>
          </w:p>
        </w:tc>
        <w:tc>
          <w:tcPr>
            <w:tcW w:w="1558" w:type="dxa"/>
            <w:tcBorders>
              <w:top w:val="nil"/>
              <w:bottom w:val="nil"/>
            </w:tcBorders>
          </w:tcPr>
          <w:p w:rsidR="00722D11" w:rsidRPr="00C5230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C5230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C52308" w:rsidRPr="00950096" w:rsidTr="00F548F4">
        <w:trPr>
          <w:cantSplit/>
        </w:trPr>
        <w:tc>
          <w:tcPr>
            <w:tcW w:w="5954" w:type="dxa"/>
            <w:tcBorders>
              <w:top w:val="nil"/>
              <w:bottom w:val="nil"/>
            </w:tcBorders>
          </w:tcPr>
          <w:p w:rsidR="00C52308" w:rsidRPr="00950096" w:rsidRDefault="00C52308"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C52308" w:rsidRPr="00C52308"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52308">
              <w:rPr>
                <w:rFonts w:cs="Times New Roman"/>
                <w:bCs/>
                <w:sz w:val="22"/>
                <w:szCs w:val="22"/>
              </w:rPr>
              <w:t>9,110</w:t>
            </w: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9,188</w:t>
            </w:r>
          </w:p>
        </w:tc>
      </w:tr>
      <w:tr w:rsidR="00C52308" w:rsidRPr="00950096" w:rsidTr="00F548F4">
        <w:trPr>
          <w:cantSplit/>
        </w:trPr>
        <w:tc>
          <w:tcPr>
            <w:tcW w:w="5954" w:type="dxa"/>
            <w:tcBorders>
              <w:top w:val="nil"/>
            </w:tcBorders>
          </w:tcPr>
          <w:p w:rsidR="00C52308" w:rsidRPr="00950096" w:rsidRDefault="00C52308"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rsidR="00C52308" w:rsidRPr="00C52308"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C52308" w:rsidRPr="00950096" w:rsidTr="00F548F4">
        <w:trPr>
          <w:cantSplit/>
        </w:trPr>
        <w:tc>
          <w:tcPr>
            <w:tcW w:w="5954" w:type="dxa"/>
          </w:tcPr>
          <w:p w:rsidR="00C52308" w:rsidRPr="00950096" w:rsidRDefault="00C52308"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C52308" w:rsidRPr="00C52308"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52308">
              <w:rPr>
                <w:rFonts w:cs="Times New Roman"/>
                <w:bCs/>
                <w:sz w:val="22"/>
                <w:szCs w:val="22"/>
              </w:rPr>
              <w:t>1,695</w:t>
            </w: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3,762</w:t>
            </w:r>
          </w:p>
        </w:tc>
      </w:tr>
      <w:tr w:rsidR="00C52308" w:rsidRPr="00950096" w:rsidTr="00140087">
        <w:trPr>
          <w:cantSplit/>
        </w:trPr>
        <w:tc>
          <w:tcPr>
            <w:tcW w:w="5954" w:type="dxa"/>
            <w:tcBorders>
              <w:top w:val="nil"/>
              <w:bottom w:val="nil"/>
            </w:tcBorders>
          </w:tcPr>
          <w:p w:rsidR="00C52308" w:rsidRPr="00D16FE5"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8" w:type="dxa"/>
            <w:tcBorders>
              <w:top w:val="nil"/>
              <w:bottom w:val="single" w:sz="4" w:space="0" w:color="auto"/>
            </w:tcBorders>
          </w:tcPr>
          <w:p w:rsidR="00C52308" w:rsidRPr="00C52308"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C52308">
              <w:rPr>
                <w:rFonts w:cs="Times New Roman"/>
                <w:bCs/>
                <w:sz w:val="22"/>
                <w:szCs w:val="22"/>
              </w:rPr>
              <w:t>5</w:t>
            </w: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108"/>
              <w:jc w:val="left"/>
              <w:rPr>
                <w:rFonts w:cs="Times New Roman"/>
                <w:bCs/>
                <w:cs/>
              </w:rPr>
            </w:pPr>
          </w:p>
        </w:tc>
        <w:tc>
          <w:tcPr>
            <w:tcW w:w="1559" w:type="dxa"/>
            <w:tcBorders>
              <w:top w:val="nil"/>
              <w:bottom w:val="single" w:sz="4" w:space="0" w:color="auto"/>
            </w:tcBorders>
          </w:tcPr>
          <w:p w:rsidR="00C52308" w:rsidRPr="00932EB6"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932EB6">
              <w:rPr>
                <w:rFonts w:cs="Times New Roman"/>
                <w:bCs/>
                <w:sz w:val="22"/>
                <w:szCs w:val="22"/>
              </w:rPr>
              <w:t xml:space="preserve">      -</w:t>
            </w:r>
          </w:p>
        </w:tc>
      </w:tr>
      <w:tr w:rsidR="00C52308" w:rsidRPr="00950096" w:rsidTr="00F548F4">
        <w:trPr>
          <w:cantSplit/>
        </w:trPr>
        <w:tc>
          <w:tcPr>
            <w:tcW w:w="5954" w:type="dxa"/>
            <w:tcBorders>
              <w:top w:val="nil"/>
              <w:bottom w:val="nil"/>
            </w:tcBorders>
          </w:tcPr>
          <w:p w:rsidR="00C52308" w:rsidRPr="00950096" w:rsidRDefault="00C52308"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C52308" w:rsidRPr="00C52308"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52308">
              <w:rPr>
                <w:rFonts w:cs="Times New Roman"/>
                <w:bCs/>
                <w:sz w:val="22"/>
                <w:szCs w:val="22"/>
              </w:rPr>
              <w:t>10,810</w:t>
            </w: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12,950</w:t>
            </w:r>
          </w:p>
        </w:tc>
      </w:tr>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C52308"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highlight w:val="yellow"/>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950096" w:rsidRDefault="009D32FD"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rsidR="00722D11" w:rsidRPr="00C52308"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C52308" w:rsidRPr="00950096" w:rsidTr="00F548F4">
        <w:trPr>
          <w:cantSplit/>
        </w:trPr>
        <w:tc>
          <w:tcPr>
            <w:tcW w:w="5954" w:type="dxa"/>
            <w:tcBorders>
              <w:top w:val="nil"/>
              <w:bottom w:val="nil"/>
            </w:tcBorders>
            <w:vAlign w:val="center"/>
          </w:tcPr>
          <w:p w:rsidR="00C52308" w:rsidRPr="00C52308" w:rsidRDefault="00C5230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heme="minorBidi"/>
                <w:sz w:val="22"/>
                <w:szCs w:val="22"/>
              </w:rPr>
            </w:pPr>
            <w:r>
              <w:rPr>
                <w:rFonts w:cs="Times New Roman"/>
                <w:sz w:val="22"/>
                <w:szCs w:val="22"/>
              </w:rPr>
              <w:t>Parent company</w:t>
            </w:r>
          </w:p>
        </w:tc>
        <w:tc>
          <w:tcPr>
            <w:tcW w:w="1558" w:type="dxa"/>
            <w:tcBorders>
              <w:top w:val="nil"/>
              <w:bottom w:val="nil"/>
            </w:tcBorders>
          </w:tcPr>
          <w:p w:rsidR="00C52308" w:rsidRPr="00C52308"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52308">
              <w:rPr>
                <w:rFonts w:cs="Times New Roman"/>
                <w:bCs/>
                <w:sz w:val="22"/>
                <w:szCs w:val="22"/>
              </w:rPr>
              <w:t>227</w:t>
            </w: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5A30F8">
              <w:rPr>
                <w:rFonts w:cs="Times New Roman"/>
                <w:bCs/>
                <w:sz w:val="22"/>
                <w:szCs w:val="22"/>
              </w:rPr>
              <w:t>62</w:t>
            </w:r>
          </w:p>
        </w:tc>
      </w:tr>
      <w:tr w:rsidR="00C52308" w:rsidRPr="00950096" w:rsidTr="00F548F4">
        <w:trPr>
          <w:cantSplit/>
        </w:trPr>
        <w:tc>
          <w:tcPr>
            <w:tcW w:w="5954" w:type="dxa"/>
            <w:tcBorders>
              <w:top w:val="nil"/>
              <w:bottom w:val="nil"/>
            </w:tcBorders>
            <w:vAlign w:val="center"/>
          </w:tcPr>
          <w:p w:rsidR="00C52308" w:rsidRPr="00950096" w:rsidRDefault="00C5230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C52308" w:rsidRPr="00C52308"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52308">
              <w:rPr>
                <w:rFonts w:cs="Times New Roman"/>
                <w:bCs/>
                <w:sz w:val="22"/>
                <w:szCs w:val="22"/>
              </w:rPr>
              <w:t>361</w:t>
            </w: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5A30F8">
              <w:rPr>
                <w:rFonts w:cs="Times New Roman"/>
                <w:bCs/>
                <w:sz w:val="22"/>
                <w:szCs w:val="22"/>
              </w:rPr>
              <w:t>246</w:t>
            </w:r>
          </w:p>
        </w:tc>
      </w:tr>
      <w:tr w:rsidR="00C52308" w:rsidRPr="00950096" w:rsidTr="00F548F4">
        <w:trPr>
          <w:cantSplit/>
        </w:trPr>
        <w:tc>
          <w:tcPr>
            <w:tcW w:w="5954" w:type="dxa"/>
            <w:tcBorders>
              <w:top w:val="nil"/>
              <w:bottom w:val="nil"/>
            </w:tcBorders>
          </w:tcPr>
          <w:p w:rsidR="00C52308" w:rsidRPr="00950096" w:rsidRDefault="00C52308"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C52308" w:rsidRPr="00C52308" w:rsidRDefault="00C52308"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52308">
              <w:rPr>
                <w:rFonts w:cs="Times New Roman"/>
                <w:bCs/>
                <w:sz w:val="22"/>
                <w:szCs w:val="22"/>
              </w:rPr>
              <w:t>588</w:t>
            </w:r>
          </w:p>
        </w:tc>
        <w:tc>
          <w:tcPr>
            <w:tcW w:w="285" w:type="dxa"/>
            <w:tcBorders>
              <w:top w:val="nil"/>
              <w:bottom w:val="nil"/>
            </w:tcBorders>
          </w:tcPr>
          <w:p w:rsidR="00C52308" w:rsidRPr="00402050" w:rsidRDefault="00C52308"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C52308" w:rsidRPr="005A30F8" w:rsidRDefault="00C5230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A30F8">
              <w:rPr>
                <w:rFonts w:cs="Times New Roman"/>
                <w:bCs/>
                <w:sz w:val="22"/>
                <w:szCs w:val="22"/>
              </w:rPr>
              <w:t>308</w:t>
            </w:r>
          </w:p>
        </w:tc>
      </w:tr>
      <w:tr w:rsidR="0006690B" w:rsidRPr="00950096" w:rsidTr="00F548F4">
        <w:trPr>
          <w:cantSplit/>
        </w:trPr>
        <w:tc>
          <w:tcPr>
            <w:tcW w:w="5954" w:type="dxa"/>
            <w:tcBorders>
              <w:top w:val="nil"/>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C74D44"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rsidR="0006690B" w:rsidRPr="00140087" w:rsidRDefault="0006690B" w:rsidP="0006690B">
            <w:pPr>
              <w:pStyle w:val="a0"/>
              <w:tabs>
                <w:tab w:val="decimal" w:pos="792"/>
              </w:tabs>
              <w:spacing w:line="240" w:lineRule="atLeast"/>
              <w:ind w:left="-108" w:right="-108"/>
              <w:jc w:val="left"/>
              <w:rPr>
                <w:rFonts w:cstheme="minorBidi"/>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ED7A20" w:rsidP="009D3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b/>
                <w:bCs/>
                <w:sz w:val="22"/>
                <w:szCs w:val="22"/>
              </w:rPr>
              <w:t>Trade payabl</w:t>
            </w:r>
            <w:r w:rsidR="009D32FD">
              <w:rPr>
                <w:rFonts w:cs="Times New Roman"/>
                <w:b/>
                <w:bCs/>
                <w:sz w:val="22"/>
                <w:szCs w:val="22"/>
              </w:rPr>
              <w:t>es</w:t>
            </w:r>
          </w:p>
        </w:tc>
        <w:tc>
          <w:tcPr>
            <w:tcW w:w="1558" w:type="dxa"/>
            <w:tcBorders>
              <w:top w:val="nil"/>
              <w:bottom w:val="nil"/>
            </w:tcBorders>
          </w:tcPr>
          <w:p w:rsidR="00722D11" w:rsidRPr="00C74D44"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EC02BB" w:rsidRPr="00950096" w:rsidTr="00722D11">
        <w:tblPrEx>
          <w:tblBorders>
            <w:bottom w:val="single" w:sz="4" w:space="0" w:color="auto"/>
          </w:tblBorders>
        </w:tblPrEx>
        <w:trPr>
          <w:cantSplit/>
        </w:trPr>
        <w:tc>
          <w:tcPr>
            <w:tcW w:w="5954" w:type="dxa"/>
            <w:tcBorders>
              <w:top w:val="nil"/>
              <w:bottom w:val="nil"/>
            </w:tcBorders>
            <w:vAlign w:val="center"/>
          </w:tcPr>
          <w:p w:rsidR="00EC02BB" w:rsidRPr="00950096" w:rsidRDefault="00EC02B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C02BB">
              <w:rPr>
                <w:rFonts w:cs="Times New Roman"/>
                <w:bCs/>
                <w:sz w:val="22"/>
                <w:szCs w:val="22"/>
              </w:rPr>
              <w:t>216</w:t>
            </w:r>
          </w:p>
        </w:tc>
        <w:tc>
          <w:tcPr>
            <w:tcW w:w="285" w:type="dxa"/>
            <w:tcBorders>
              <w:top w:val="nil"/>
              <w:bottom w:val="nil"/>
            </w:tcBorders>
            <w:shd w:val="clear" w:color="auto" w:fill="auto"/>
          </w:tcPr>
          <w:p w:rsidR="00EC02BB" w:rsidRPr="00402050" w:rsidRDefault="00EC02BB"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EC02BB" w:rsidRPr="005A30F8"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5A30F8">
              <w:rPr>
                <w:rFonts w:cs="Times New Roman"/>
                <w:b/>
                <w:sz w:val="22"/>
                <w:szCs w:val="22"/>
                <w:cs/>
              </w:rPr>
              <w:t>1,496</w:t>
            </w:r>
          </w:p>
        </w:tc>
      </w:tr>
      <w:tr w:rsidR="00EC02BB" w:rsidRPr="00950096" w:rsidTr="00722D11">
        <w:tblPrEx>
          <w:tblBorders>
            <w:bottom w:val="single" w:sz="4" w:space="0" w:color="auto"/>
          </w:tblBorders>
        </w:tblPrEx>
        <w:trPr>
          <w:cantSplit/>
        </w:trPr>
        <w:tc>
          <w:tcPr>
            <w:tcW w:w="5954" w:type="dxa"/>
            <w:tcBorders>
              <w:top w:val="nil"/>
              <w:bottom w:val="nil"/>
            </w:tcBorders>
            <w:vAlign w:val="center"/>
          </w:tcPr>
          <w:p w:rsidR="00EC02BB" w:rsidRPr="00950096" w:rsidRDefault="00EC02B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shd w:val="clear" w:color="auto" w:fill="auto"/>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C02BB">
              <w:rPr>
                <w:rFonts w:cs="Times New Roman"/>
                <w:bCs/>
                <w:sz w:val="22"/>
                <w:szCs w:val="22"/>
              </w:rPr>
              <w:t>340</w:t>
            </w:r>
          </w:p>
        </w:tc>
        <w:tc>
          <w:tcPr>
            <w:tcW w:w="285" w:type="dxa"/>
            <w:tcBorders>
              <w:top w:val="nil"/>
              <w:bottom w:val="nil"/>
            </w:tcBorders>
            <w:shd w:val="clear" w:color="auto" w:fill="auto"/>
          </w:tcPr>
          <w:p w:rsidR="00EC02BB" w:rsidRPr="00402050" w:rsidRDefault="00EC02BB"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EC02BB" w:rsidRPr="005A30F8"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5A30F8">
              <w:rPr>
                <w:rFonts w:cs="Times New Roman"/>
                <w:b/>
                <w:sz w:val="22"/>
                <w:szCs w:val="22"/>
                <w:cs/>
              </w:rPr>
              <w:t>583</w:t>
            </w:r>
          </w:p>
        </w:tc>
      </w:tr>
      <w:tr w:rsidR="00EC02BB" w:rsidRPr="00950096" w:rsidTr="00722D11">
        <w:tblPrEx>
          <w:tblBorders>
            <w:bottom w:val="single" w:sz="4" w:space="0" w:color="auto"/>
          </w:tblBorders>
        </w:tblPrEx>
        <w:trPr>
          <w:cantSplit/>
        </w:trPr>
        <w:tc>
          <w:tcPr>
            <w:tcW w:w="5954" w:type="dxa"/>
            <w:tcBorders>
              <w:top w:val="nil"/>
              <w:bottom w:val="nil"/>
            </w:tcBorders>
            <w:vAlign w:val="center"/>
          </w:tcPr>
          <w:p w:rsidR="00EC02BB" w:rsidRPr="00EF5C4D"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EC02BB">
              <w:rPr>
                <w:rFonts w:cs="Times New Roman"/>
                <w:bCs/>
                <w:sz w:val="22"/>
                <w:szCs w:val="22"/>
              </w:rPr>
              <w:t>556</w:t>
            </w:r>
          </w:p>
        </w:tc>
        <w:tc>
          <w:tcPr>
            <w:tcW w:w="285" w:type="dxa"/>
            <w:tcBorders>
              <w:top w:val="nil"/>
              <w:bottom w:val="nil"/>
            </w:tcBorders>
            <w:shd w:val="clear" w:color="auto" w:fill="auto"/>
          </w:tcPr>
          <w:p w:rsidR="00EC02BB" w:rsidRPr="00402050" w:rsidRDefault="00EC02BB"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EC02BB" w:rsidRPr="005A30F8"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5A30F8">
              <w:rPr>
                <w:rFonts w:cs="Times New Roman"/>
                <w:b/>
                <w:sz w:val="22"/>
                <w:szCs w:val="22"/>
                <w:cs/>
              </w:rPr>
              <w:t>2,079</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EC02BB"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 xml:space="preserve">Other </w:t>
            </w:r>
            <w:r w:rsidR="009D32FD">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rsidR="00722D11" w:rsidRPr="00EC02BB"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9D32FD" w:rsidRPr="00950096" w:rsidTr="00F548F4">
        <w:tblPrEx>
          <w:tblBorders>
            <w:bottom w:val="single" w:sz="4" w:space="0" w:color="auto"/>
          </w:tblBorders>
        </w:tblPrEx>
        <w:trPr>
          <w:cantSplit/>
        </w:trPr>
        <w:tc>
          <w:tcPr>
            <w:tcW w:w="5954" w:type="dxa"/>
            <w:tcBorders>
              <w:top w:val="nil"/>
              <w:bottom w:val="nil"/>
            </w:tcBorders>
            <w:vAlign w:val="center"/>
          </w:tcPr>
          <w:p w:rsidR="009D32FD" w:rsidRP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9D32FD">
              <w:rPr>
                <w:rFonts w:cs="Times New Roman"/>
                <w:i/>
                <w:iCs/>
                <w:sz w:val="22"/>
                <w:szCs w:val="22"/>
              </w:rPr>
              <w:t>Other payables</w:t>
            </w:r>
          </w:p>
        </w:tc>
        <w:tc>
          <w:tcPr>
            <w:tcW w:w="1558" w:type="dxa"/>
            <w:tcBorders>
              <w:top w:val="nil"/>
              <w:bottom w:val="nil"/>
            </w:tcBorders>
          </w:tcPr>
          <w:p w:rsidR="009D32FD" w:rsidRPr="00EC02BB"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9D32FD" w:rsidRPr="00D35B55" w:rsidRDefault="009D32FD"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9D32FD" w:rsidRDefault="009D32FD"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C02BB" w:rsidRPr="00950096" w:rsidTr="00F548F4">
        <w:tblPrEx>
          <w:tblBorders>
            <w:bottom w:val="single" w:sz="4" w:space="0" w:color="auto"/>
          </w:tblBorders>
        </w:tblPrEx>
        <w:trPr>
          <w:cantSplit/>
        </w:trPr>
        <w:tc>
          <w:tcPr>
            <w:tcW w:w="5954" w:type="dxa"/>
            <w:tcBorders>
              <w:top w:val="nil"/>
              <w:bottom w:val="nil"/>
            </w:tcBorders>
            <w:vAlign w:val="center"/>
          </w:tcPr>
          <w:p w:rsidR="00EC02BB" w:rsidRPr="00950096" w:rsidRDefault="00EC02B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C02BB">
              <w:rPr>
                <w:rFonts w:cs="Times New Roman"/>
                <w:bCs/>
                <w:sz w:val="22"/>
                <w:szCs w:val="22"/>
              </w:rPr>
              <w:t>439</w:t>
            </w:r>
          </w:p>
        </w:tc>
        <w:tc>
          <w:tcPr>
            <w:tcW w:w="285" w:type="dxa"/>
            <w:tcBorders>
              <w:top w:val="nil"/>
              <w:bottom w:val="nil"/>
            </w:tcBorders>
          </w:tcPr>
          <w:p w:rsidR="00EC02BB" w:rsidRPr="00D35B55" w:rsidRDefault="00EC02BB"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EC02BB" w:rsidRPr="00B2720B"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720B">
              <w:rPr>
                <w:rFonts w:cs="Times New Roman"/>
                <w:b/>
                <w:sz w:val="22"/>
                <w:szCs w:val="22"/>
                <w:cs/>
              </w:rPr>
              <w:t>37</w:t>
            </w:r>
            <w:r>
              <w:rPr>
                <w:rFonts w:cstheme="minorBidi"/>
                <w:bCs/>
                <w:sz w:val="22"/>
                <w:szCs w:val="22"/>
              </w:rPr>
              <w:t>2</w:t>
            </w:r>
          </w:p>
        </w:tc>
      </w:tr>
      <w:tr w:rsidR="00EC02BB" w:rsidRPr="00950096" w:rsidTr="004738A0">
        <w:tblPrEx>
          <w:tblBorders>
            <w:bottom w:val="single" w:sz="4" w:space="0" w:color="auto"/>
          </w:tblBorders>
        </w:tblPrEx>
        <w:trPr>
          <w:cantSplit/>
        </w:trPr>
        <w:tc>
          <w:tcPr>
            <w:tcW w:w="5954" w:type="dxa"/>
            <w:tcBorders>
              <w:top w:val="nil"/>
              <w:bottom w:val="nil"/>
            </w:tcBorders>
            <w:vAlign w:val="center"/>
          </w:tcPr>
          <w:p w:rsidR="00EC02BB" w:rsidRPr="00950096" w:rsidRDefault="00EC02B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related parties</w:t>
            </w:r>
          </w:p>
        </w:tc>
        <w:tc>
          <w:tcPr>
            <w:tcW w:w="1558" w:type="dxa"/>
            <w:tcBorders>
              <w:top w:val="nil"/>
              <w:bottom w:val="nil"/>
            </w:tcBorders>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C02BB">
              <w:rPr>
                <w:rFonts w:cs="Times New Roman"/>
                <w:bCs/>
                <w:sz w:val="22"/>
                <w:szCs w:val="22"/>
              </w:rPr>
              <w:t xml:space="preserve">  246           </w:t>
            </w:r>
          </w:p>
        </w:tc>
        <w:tc>
          <w:tcPr>
            <w:tcW w:w="285" w:type="dxa"/>
            <w:tcBorders>
              <w:top w:val="nil"/>
              <w:bottom w:val="nil"/>
            </w:tcBorders>
          </w:tcPr>
          <w:p w:rsidR="00EC02BB" w:rsidRPr="00D35B55" w:rsidRDefault="00EC02BB"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EC02BB" w:rsidRPr="00B2720B"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B2720B">
              <w:rPr>
                <w:rFonts w:cs="Times New Roman"/>
                <w:b/>
                <w:sz w:val="22"/>
                <w:szCs w:val="22"/>
                <w:cs/>
              </w:rPr>
              <w:t>1</w:t>
            </w:r>
            <w:r>
              <w:rPr>
                <w:rFonts w:cstheme="minorBidi"/>
                <w:bCs/>
                <w:sz w:val="22"/>
                <w:szCs w:val="22"/>
              </w:rPr>
              <w:t>84</w:t>
            </w:r>
          </w:p>
        </w:tc>
      </w:tr>
      <w:tr w:rsidR="002A4515" w:rsidRPr="00950096" w:rsidTr="009D32FD">
        <w:tblPrEx>
          <w:tblBorders>
            <w:bottom w:val="single" w:sz="4" w:space="0" w:color="auto"/>
          </w:tblBorders>
        </w:tblPrEx>
        <w:trPr>
          <w:cantSplit/>
        </w:trPr>
        <w:tc>
          <w:tcPr>
            <w:tcW w:w="5954" w:type="dxa"/>
            <w:tcBorders>
              <w:top w:val="nil"/>
              <w:bottom w:val="nil"/>
            </w:tcBorders>
            <w:vAlign w:val="center"/>
          </w:tcPr>
          <w:p w:rsidR="002A4515" w:rsidRPr="00EF5C4D" w:rsidRDefault="002A4515" w:rsidP="00402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nil"/>
            </w:tcBorders>
          </w:tcPr>
          <w:p w:rsidR="002A4515" w:rsidRPr="00EC02BB" w:rsidRDefault="002A4515"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C02BB">
              <w:rPr>
                <w:rFonts w:cs="Times New Roman"/>
                <w:bCs/>
                <w:sz w:val="22"/>
                <w:szCs w:val="22"/>
              </w:rPr>
              <w:t>685</w:t>
            </w:r>
          </w:p>
        </w:tc>
        <w:tc>
          <w:tcPr>
            <w:tcW w:w="285" w:type="dxa"/>
            <w:tcBorders>
              <w:top w:val="nil"/>
              <w:bottom w:val="nil"/>
            </w:tcBorders>
          </w:tcPr>
          <w:p w:rsidR="002A4515" w:rsidRPr="00D35B55" w:rsidRDefault="002A4515"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nil"/>
            </w:tcBorders>
          </w:tcPr>
          <w:p w:rsidR="002A4515" w:rsidRPr="00B2720B" w:rsidRDefault="002A451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
                <w:sz w:val="22"/>
                <w:szCs w:val="22"/>
                <w:cs/>
              </w:rPr>
              <w:t>5</w:t>
            </w:r>
            <w:r w:rsidRPr="00570073">
              <w:rPr>
                <w:rFonts w:cstheme="minorBidi"/>
                <w:bCs/>
                <w:sz w:val="22"/>
                <w:szCs w:val="22"/>
              </w:rPr>
              <w:t>56</w:t>
            </w:r>
          </w:p>
        </w:tc>
      </w:tr>
      <w:tr w:rsidR="002A4515" w:rsidRPr="00950096" w:rsidTr="009D32FD">
        <w:tblPrEx>
          <w:tblBorders>
            <w:bottom w:val="single" w:sz="4" w:space="0" w:color="auto"/>
          </w:tblBorders>
        </w:tblPrEx>
        <w:trPr>
          <w:cantSplit/>
          <w:trHeight w:val="266"/>
        </w:trPr>
        <w:tc>
          <w:tcPr>
            <w:tcW w:w="5954" w:type="dxa"/>
            <w:tcBorders>
              <w:top w:val="nil"/>
              <w:bottom w:val="nil"/>
            </w:tcBorders>
            <w:vAlign w:val="center"/>
          </w:tcPr>
          <w:p w:rsidR="002A4515" w:rsidRPr="00235947" w:rsidRDefault="002A451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2A4515" w:rsidRPr="00EC02BB" w:rsidRDefault="002A4515"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2A4515" w:rsidRPr="006B707D" w:rsidRDefault="002A4515" w:rsidP="00CC5C63">
            <w:pPr>
              <w:pStyle w:val="a0"/>
              <w:tabs>
                <w:tab w:val="decimal" w:pos="792"/>
              </w:tabs>
              <w:spacing w:line="240" w:lineRule="atLeast"/>
              <w:ind w:left="-108" w:right="-108"/>
              <w:jc w:val="left"/>
              <w:rPr>
                <w:rFonts w:cs="Times New Roman"/>
                <w:cs/>
                <w:lang w:val="en-US"/>
              </w:rPr>
            </w:pPr>
          </w:p>
        </w:tc>
        <w:tc>
          <w:tcPr>
            <w:tcW w:w="1559" w:type="dxa"/>
            <w:tcBorders>
              <w:top w:val="double" w:sz="4" w:space="0" w:color="auto"/>
              <w:bottom w:val="nil"/>
            </w:tcBorders>
          </w:tcPr>
          <w:p w:rsidR="002A4515" w:rsidRPr="00D2037A" w:rsidRDefault="002A4515"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2A4515" w:rsidRPr="00950096" w:rsidTr="00C205E0">
        <w:tblPrEx>
          <w:tblBorders>
            <w:bottom w:val="single" w:sz="4" w:space="0" w:color="auto"/>
          </w:tblBorders>
        </w:tblPrEx>
        <w:trPr>
          <w:cantSplit/>
          <w:trHeight w:val="266"/>
        </w:trPr>
        <w:tc>
          <w:tcPr>
            <w:tcW w:w="5954" w:type="dxa"/>
            <w:tcBorders>
              <w:top w:val="nil"/>
              <w:bottom w:val="nil"/>
            </w:tcBorders>
          </w:tcPr>
          <w:p w:rsidR="002A4515" w:rsidRPr="00AD0BF8"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Pr>
                <w:rFonts w:cs="Times New Roman"/>
                <w:b/>
                <w:bCs/>
                <w:sz w:val="22"/>
                <w:szCs w:val="22"/>
              </w:rPr>
              <w:t>Lease liabilities</w:t>
            </w:r>
          </w:p>
        </w:tc>
        <w:tc>
          <w:tcPr>
            <w:tcW w:w="1558" w:type="dxa"/>
            <w:tcBorders>
              <w:top w:val="nil"/>
              <w:bottom w:val="nil"/>
            </w:tcBorders>
            <w:shd w:val="clear" w:color="auto" w:fill="auto"/>
          </w:tcPr>
          <w:p w:rsidR="002A4515" w:rsidRPr="00EC02BB"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2A4515" w:rsidRPr="006B707D" w:rsidRDefault="002A4515"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2A4515" w:rsidRPr="00657017" w:rsidRDefault="002A4515"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2A4515" w:rsidRPr="00950096" w:rsidTr="009D32FD">
        <w:tblPrEx>
          <w:tblBorders>
            <w:bottom w:val="single" w:sz="4" w:space="0" w:color="auto"/>
          </w:tblBorders>
        </w:tblPrEx>
        <w:trPr>
          <w:cantSplit/>
          <w:trHeight w:val="266"/>
        </w:trPr>
        <w:tc>
          <w:tcPr>
            <w:tcW w:w="5954" w:type="dxa"/>
            <w:tcBorders>
              <w:top w:val="nil"/>
              <w:bottom w:val="nil"/>
            </w:tcBorders>
            <w:vAlign w:val="center"/>
          </w:tcPr>
          <w:p w:rsidR="002A4515" w:rsidRPr="0052194A"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1 year</w:t>
            </w:r>
          </w:p>
        </w:tc>
        <w:tc>
          <w:tcPr>
            <w:tcW w:w="1558" w:type="dxa"/>
            <w:tcBorders>
              <w:top w:val="nil"/>
              <w:bottom w:val="nil"/>
            </w:tcBorders>
            <w:shd w:val="clear" w:color="auto" w:fill="auto"/>
          </w:tcPr>
          <w:p w:rsidR="002A4515" w:rsidRPr="00EC02BB"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5" w:type="dxa"/>
            <w:tcBorders>
              <w:top w:val="nil"/>
              <w:bottom w:val="nil"/>
            </w:tcBorders>
          </w:tcPr>
          <w:p w:rsidR="002A4515" w:rsidRPr="006B707D" w:rsidRDefault="002A4515"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2A4515" w:rsidRPr="00657017" w:rsidRDefault="002A4515" w:rsidP="00CC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2A4515" w:rsidRPr="00950096" w:rsidTr="009D32FD">
        <w:tblPrEx>
          <w:tblBorders>
            <w:bottom w:val="single" w:sz="4" w:space="0" w:color="auto"/>
          </w:tblBorders>
        </w:tblPrEx>
        <w:trPr>
          <w:cantSplit/>
          <w:trHeight w:val="266"/>
        </w:trPr>
        <w:tc>
          <w:tcPr>
            <w:tcW w:w="5954" w:type="dxa"/>
            <w:tcBorders>
              <w:top w:val="nil"/>
              <w:bottom w:val="nil"/>
            </w:tcBorders>
            <w:vAlign w:val="center"/>
          </w:tcPr>
          <w:p w:rsidR="002A4515" w:rsidRPr="00F010D9"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rsidR="002A4515" w:rsidRPr="00EC02BB" w:rsidRDefault="002A4515"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C02BB">
              <w:rPr>
                <w:rFonts w:cs="Times New Roman"/>
                <w:bCs/>
                <w:sz w:val="22"/>
                <w:szCs w:val="22"/>
              </w:rPr>
              <w:t>704</w:t>
            </w:r>
          </w:p>
        </w:tc>
        <w:tc>
          <w:tcPr>
            <w:tcW w:w="285" w:type="dxa"/>
            <w:tcBorders>
              <w:top w:val="nil"/>
              <w:bottom w:val="nil"/>
            </w:tcBorders>
          </w:tcPr>
          <w:p w:rsidR="002A4515" w:rsidRPr="006B707D" w:rsidRDefault="002A4515"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2A4515" w:rsidRPr="00AA1AD2" w:rsidRDefault="002A451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A1AD2">
              <w:rPr>
                <w:rFonts w:cs="Times New Roman"/>
                <w:bCs/>
                <w:sz w:val="22"/>
                <w:szCs w:val="22"/>
              </w:rPr>
              <w:t>6</w:t>
            </w:r>
            <w:r>
              <w:rPr>
                <w:rFonts w:cs="Times New Roman"/>
                <w:bCs/>
                <w:sz w:val="22"/>
                <w:szCs w:val="22"/>
              </w:rPr>
              <w:t>85</w:t>
            </w:r>
          </w:p>
        </w:tc>
      </w:tr>
      <w:tr w:rsidR="002A4515" w:rsidRPr="00950096" w:rsidTr="00DB16B2">
        <w:tblPrEx>
          <w:tblBorders>
            <w:bottom w:val="single" w:sz="4" w:space="0" w:color="auto"/>
          </w:tblBorders>
        </w:tblPrEx>
        <w:trPr>
          <w:cantSplit/>
          <w:trHeight w:val="266"/>
        </w:trPr>
        <w:tc>
          <w:tcPr>
            <w:tcW w:w="5954" w:type="dxa"/>
            <w:tcBorders>
              <w:top w:val="nil"/>
              <w:bottom w:val="nil"/>
            </w:tcBorders>
            <w:vAlign w:val="center"/>
          </w:tcPr>
          <w:p w:rsidR="002A4515" w:rsidRPr="00F010D9"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shd w:val="clear" w:color="auto" w:fill="auto"/>
          </w:tcPr>
          <w:p w:rsidR="002A4515" w:rsidRPr="00EC02BB" w:rsidRDefault="002A4515"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C02BB">
              <w:rPr>
                <w:rFonts w:cs="Times New Roman"/>
                <w:bCs/>
                <w:sz w:val="22"/>
                <w:szCs w:val="22"/>
              </w:rPr>
              <w:t>168</w:t>
            </w:r>
          </w:p>
        </w:tc>
        <w:tc>
          <w:tcPr>
            <w:tcW w:w="285" w:type="dxa"/>
            <w:tcBorders>
              <w:top w:val="nil"/>
              <w:bottom w:val="nil"/>
            </w:tcBorders>
          </w:tcPr>
          <w:p w:rsidR="002A4515" w:rsidRPr="006B707D" w:rsidRDefault="002A4515"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2A4515" w:rsidRPr="00AA1AD2" w:rsidRDefault="002A451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A1AD2">
              <w:rPr>
                <w:rFonts w:cs="Times New Roman"/>
                <w:bCs/>
                <w:sz w:val="22"/>
                <w:szCs w:val="22"/>
              </w:rPr>
              <w:t>1</w:t>
            </w:r>
            <w:r>
              <w:rPr>
                <w:rFonts w:cs="Times New Roman"/>
                <w:bCs/>
                <w:sz w:val="22"/>
                <w:szCs w:val="22"/>
              </w:rPr>
              <w:t>64</w:t>
            </w:r>
          </w:p>
        </w:tc>
      </w:tr>
      <w:tr w:rsidR="002A4515" w:rsidRPr="00950096" w:rsidTr="00DB16B2">
        <w:tblPrEx>
          <w:tblBorders>
            <w:bottom w:val="single" w:sz="4" w:space="0" w:color="auto"/>
          </w:tblBorders>
        </w:tblPrEx>
        <w:trPr>
          <w:cantSplit/>
          <w:trHeight w:val="266"/>
        </w:trPr>
        <w:tc>
          <w:tcPr>
            <w:tcW w:w="5954" w:type="dxa"/>
            <w:tcBorders>
              <w:top w:val="nil"/>
              <w:bottom w:val="nil"/>
            </w:tcBorders>
            <w:vAlign w:val="center"/>
          </w:tcPr>
          <w:p w:rsidR="002A4515" w:rsidRPr="00F010D9"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single" w:sz="4" w:space="0" w:color="auto"/>
              <w:bottom w:val="single" w:sz="4" w:space="0" w:color="auto"/>
            </w:tcBorders>
            <w:shd w:val="clear" w:color="auto" w:fill="auto"/>
          </w:tcPr>
          <w:p w:rsidR="002A4515" w:rsidRPr="00EC02BB" w:rsidRDefault="002A4515"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EC02BB">
              <w:rPr>
                <w:rFonts w:cs="Times New Roman"/>
                <w:bCs/>
                <w:sz w:val="22"/>
                <w:szCs w:val="22"/>
              </w:rPr>
              <w:t>872</w:t>
            </w:r>
          </w:p>
        </w:tc>
        <w:tc>
          <w:tcPr>
            <w:tcW w:w="285" w:type="dxa"/>
            <w:tcBorders>
              <w:top w:val="nil"/>
              <w:bottom w:val="nil"/>
            </w:tcBorders>
          </w:tcPr>
          <w:p w:rsidR="002A4515" w:rsidRPr="006B707D" w:rsidRDefault="002A4515"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2A4515" w:rsidRPr="00AA1AD2" w:rsidRDefault="002A451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AA1AD2">
              <w:rPr>
                <w:rFonts w:cs="Times New Roman"/>
                <w:bCs/>
                <w:sz w:val="22"/>
                <w:szCs w:val="22"/>
              </w:rPr>
              <w:t>8</w:t>
            </w:r>
            <w:r>
              <w:rPr>
                <w:rFonts w:cs="Times New Roman"/>
                <w:bCs/>
                <w:sz w:val="22"/>
                <w:szCs w:val="22"/>
              </w:rPr>
              <w:t>49</w:t>
            </w:r>
          </w:p>
        </w:tc>
      </w:tr>
      <w:tr w:rsidR="002A4515" w:rsidRPr="00950096" w:rsidTr="00DB16B2">
        <w:tblPrEx>
          <w:tblBorders>
            <w:bottom w:val="single" w:sz="4" w:space="0" w:color="auto"/>
          </w:tblBorders>
        </w:tblPrEx>
        <w:trPr>
          <w:cantSplit/>
          <w:trHeight w:val="266"/>
        </w:trPr>
        <w:tc>
          <w:tcPr>
            <w:tcW w:w="5954" w:type="dxa"/>
            <w:tcBorders>
              <w:top w:val="nil"/>
              <w:bottom w:val="nil"/>
            </w:tcBorders>
            <w:vAlign w:val="center"/>
          </w:tcPr>
          <w:p w:rsidR="002A4515" w:rsidRPr="0052194A"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i/>
                <w:iCs/>
                <w:sz w:val="22"/>
                <w:szCs w:val="22"/>
              </w:rPr>
            </w:pPr>
            <w:r w:rsidRPr="0052194A">
              <w:rPr>
                <w:rFonts w:cs="Times New Roman"/>
                <w:i/>
                <w:iCs/>
                <w:sz w:val="22"/>
                <w:szCs w:val="22"/>
              </w:rPr>
              <w:t>Due after 1 year</w:t>
            </w:r>
          </w:p>
        </w:tc>
        <w:tc>
          <w:tcPr>
            <w:tcW w:w="1558" w:type="dxa"/>
            <w:tcBorders>
              <w:top w:val="single" w:sz="4" w:space="0" w:color="auto"/>
              <w:bottom w:val="nil"/>
            </w:tcBorders>
            <w:shd w:val="clear" w:color="auto" w:fill="auto"/>
          </w:tcPr>
          <w:p w:rsidR="002A4515" w:rsidRPr="00EC02BB"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highlight w:val="yellow"/>
                <w:cs/>
              </w:rPr>
            </w:pPr>
          </w:p>
        </w:tc>
        <w:tc>
          <w:tcPr>
            <w:tcW w:w="285" w:type="dxa"/>
            <w:tcBorders>
              <w:top w:val="nil"/>
              <w:bottom w:val="nil"/>
            </w:tcBorders>
          </w:tcPr>
          <w:p w:rsidR="002A4515" w:rsidRPr="006B707D" w:rsidRDefault="002A4515"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rsidR="002A4515" w:rsidRPr="00B270F5"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r>
      <w:tr w:rsidR="002A4515" w:rsidRPr="00950096" w:rsidTr="009D32FD">
        <w:tblPrEx>
          <w:tblBorders>
            <w:bottom w:val="single" w:sz="4" w:space="0" w:color="auto"/>
          </w:tblBorders>
        </w:tblPrEx>
        <w:trPr>
          <w:cantSplit/>
          <w:trHeight w:val="266"/>
        </w:trPr>
        <w:tc>
          <w:tcPr>
            <w:tcW w:w="5954" w:type="dxa"/>
            <w:tcBorders>
              <w:top w:val="nil"/>
              <w:bottom w:val="nil"/>
            </w:tcBorders>
            <w:vAlign w:val="center"/>
          </w:tcPr>
          <w:p w:rsidR="002A4515" w:rsidRPr="00F010D9"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Parent company</w:t>
            </w:r>
          </w:p>
        </w:tc>
        <w:tc>
          <w:tcPr>
            <w:tcW w:w="1558" w:type="dxa"/>
            <w:tcBorders>
              <w:top w:val="nil"/>
              <w:bottom w:val="nil"/>
            </w:tcBorders>
            <w:shd w:val="clear" w:color="auto" w:fill="auto"/>
          </w:tcPr>
          <w:p w:rsidR="002A4515" w:rsidRPr="00EC02BB" w:rsidRDefault="002A4515"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EC02BB">
              <w:rPr>
                <w:rFonts w:cs="Times New Roman"/>
                <w:b/>
                <w:sz w:val="22"/>
                <w:szCs w:val="22"/>
                <w:cs/>
              </w:rPr>
              <w:t>13,372</w:t>
            </w:r>
          </w:p>
        </w:tc>
        <w:tc>
          <w:tcPr>
            <w:tcW w:w="285" w:type="dxa"/>
            <w:tcBorders>
              <w:top w:val="nil"/>
              <w:bottom w:val="nil"/>
            </w:tcBorders>
          </w:tcPr>
          <w:p w:rsidR="002A4515" w:rsidRPr="006B707D" w:rsidRDefault="002A4515"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2A4515" w:rsidRPr="00EC76F0" w:rsidRDefault="002A451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
                <w:sz w:val="22"/>
                <w:szCs w:val="22"/>
                <w:cs/>
              </w:rPr>
              <w:t>1</w:t>
            </w:r>
            <w:r>
              <w:rPr>
                <w:rFonts w:cstheme="minorBidi"/>
                <w:bCs/>
                <w:sz w:val="22"/>
                <w:szCs w:val="22"/>
              </w:rPr>
              <w:t>3</w:t>
            </w:r>
            <w:r w:rsidRPr="00EC76F0">
              <w:rPr>
                <w:rFonts w:cs="Times New Roman"/>
                <w:b/>
                <w:sz w:val="22"/>
                <w:szCs w:val="22"/>
                <w:cs/>
              </w:rPr>
              <w:t>,</w:t>
            </w:r>
            <w:r>
              <w:rPr>
                <w:rFonts w:cstheme="minorBidi"/>
                <w:bCs/>
                <w:sz w:val="22"/>
                <w:szCs w:val="22"/>
              </w:rPr>
              <w:t>728</w:t>
            </w:r>
          </w:p>
        </w:tc>
      </w:tr>
      <w:tr w:rsidR="002A4515" w:rsidRPr="00950096" w:rsidTr="00DB16B2">
        <w:tblPrEx>
          <w:tblBorders>
            <w:bottom w:val="single" w:sz="4" w:space="0" w:color="auto"/>
          </w:tblBorders>
        </w:tblPrEx>
        <w:trPr>
          <w:cantSplit/>
          <w:trHeight w:val="266"/>
        </w:trPr>
        <w:tc>
          <w:tcPr>
            <w:tcW w:w="5954" w:type="dxa"/>
            <w:tcBorders>
              <w:top w:val="nil"/>
              <w:bottom w:val="nil"/>
            </w:tcBorders>
            <w:vAlign w:val="center"/>
          </w:tcPr>
          <w:p w:rsidR="002A4515" w:rsidRPr="00F010D9"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shd w:val="clear" w:color="auto" w:fill="auto"/>
          </w:tcPr>
          <w:p w:rsidR="002A4515" w:rsidRPr="00EC02BB" w:rsidRDefault="002A4515"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EC02BB">
              <w:rPr>
                <w:rFonts w:cs="Times New Roman"/>
                <w:b/>
                <w:sz w:val="22"/>
                <w:szCs w:val="22"/>
                <w:cs/>
              </w:rPr>
              <w:t>2</w:t>
            </w:r>
            <w:r w:rsidRPr="00EC02BB">
              <w:rPr>
                <w:rFonts w:cs="Times New Roman"/>
                <w:bCs/>
                <w:sz w:val="22"/>
                <w:szCs w:val="22"/>
              </w:rPr>
              <w:t>,</w:t>
            </w:r>
            <w:r w:rsidRPr="00EC02BB">
              <w:rPr>
                <w:rFonts w:cs="Times New Roman"/>
                <w:b/>
                <w:sz w:val="22"/>
                <w:szCs w:val="22"/>
                <w:cs/>
              </w:rPr>
              <w:t>727</w:t>
            </w:r>
          </w:p>
        </w:tc>
        <w:tc>
          <w:tcPr>
            <w:tcW w:w="285" w:type="dxa"/>
            <w:tcBorders>
              <w:top w:val="nil"/>
              <w:bottom w:val="nil"/>
            </w:tcBorders>
          </w:tcPr>
          <w:p w:rsidR="002A4515" w:rsidRPr="006B707D" w:rsidRDefault="002A4515" w:rsidP="00CC5C63">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2A4515" w:rsidRPr="00EC76F0" w:rsidRDefault="002A451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8"/>
              </w:rPr>
            </w:pPr>
            <w:r w:rsidRPr="00EC76F0">
              <w:rPr>
                <w:rFonts w:cs="Times New Roman"/>
                <w:b/>
                <w:sz w:val="22"/>
                <w:szCs w:val="22"/>
                <w:cs/>
              </w:rPr>
              <w:t>2,</w:t>
            </w:r>
            <w:r>
              <w:rPr>
                <w:rFonts w:cstheme="minorBidi"/>
                <w:bCs/>
                <w:sz w:val="22"/>
                <w:szCs w:val="22"/>
              </w:rPr>
              <w:t>812</w:t>
            </w:r>
          </w:p>
        </w:tc>
      </w:tr>
      <w:tr w:rsidR="002A4515" w:rsidRPr="00950096" w:rsidTr="00DB16B2">
        <w:tblPrEx>
          <w:tblBorders>
            <w:bottom w:val="single" w:sz="4" w:space="0" w:color="auto"/>
          </w:tblBorders>
        </w:tblPrEx>
        <w:trPr>
          <w:cantSplit/>
          <w:trHeight w:val="266"/>
        </w:trPr>
        <w:tc>
          <w:tcPr>
            <w:tcW w:w="5954" w:type="dxa"/>
            <w:tcBorders>
              <w:top w:val="nil"/>
              <w:bottom w:val="nil"/>
            </w:tcBorders>
          </w:tcPr>
          <w:p w:rsidR="002A4515"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single" w:sz="4" w:space="0" w:color="auto"/>
              <w:bottom w:val="single" w:sz="4" w:space="0" w:color="auto"/>
            </w:tcBorders>
            <w:shd w:val="clear" w:color="auto" w:fill="auto"/>
          </w:tcPr>
          <w:p w:rsidR="002A4515" w:rsidRPr="00EC02BB" w:rsidRDefault="002A4515"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C02BB">
              <w:rPr>
                <w:rFonts w:cs="Times New Roman"/>
                <w:b/>
                <w:sz w:val="22"/>
                <w:szCs w:val="22"/>
                <w:cs/>
              </w:rPr>
              <w:t>16,099</w:t>
            </w:r>
          </w:p>
        </w:tc>
        <w:tc>
          <w:tcPr>
            <w:tcW w:w="285" w:type="dxa"/>
            <w:tcBorders>
              <w:top w:val="nil"/>
              <w:bottom w:val="nil"/>
            </w:tcBorders>
          </w:tcPr>
          <w:p w:rsidR="002A4515" w:rsidRPr="006B707D" w:rsidRDefault="002A4515"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2A4515" w:rsidRPr="00EC76F0" w:rsidRDefault="002A451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hint="cs"/>
                <w:b/>
                <w:sz w:val="22"/>
                <w:szCs w:val="22"/>
                <w:cs/>
              </w:rPr>
              <w:t>1</w:t>
            </w:r>
            <w:r>
              <w:rPr>
                <w:rFonts w:cs="Times New Roman"/>
                <w:bCs/>
                <w:sz w:val="22"/>
                <w:szCs w:val="22"/>
              </w:rPr>
              <w:t>6</w:t>
            </w:r>
            <w:r w:rsidRPr="00EC76F0">
              <w:rPr>
                <w:rFonts w:cs="Times New Roman"/>
                <w:b/>
                <w:sz w:val="22"/>
                <w:szCs w:val="22"/>
                <w:cs/>
              </w:rPr>
              <w:t>,</w:t>
            </w:r>
            <w:r>
              <w:rPr>
                <w:rFonts w:cstheme="minorBidi"/>
                <w:bCs/>
                <w:sz w:val="22"/>
                <w:szCs w:val="22"/>
              </w:rPr>
              <w:t>540</w:t>
            </w:r>
          </w:p>
        </w:tc>
      </w:tr>
      <w:tr w:rsidR="002A4515" w:rsidRPr="00950096" w:rsidTr="00DB16B2">
        <w:tblPrEx>
          <w:tblBorders>
            <w:bottom w:val="single" w:sz="4" w:space="0" w:color="auto"/>
          </w:tblBorders>
        </w:tblPrEx>
        <w:trPr>
          <w:cantSplit/>
          <w:trHeight w:val="266"/>
        </w:trPr>
        <w:tc>
          <w:tcPr>
            <w:tcW w:w="5954" w:type="dxa"/>
            <w:tcBorders>
              <w:top w:val="nil"/>
              <w:bottom w:val="nil"/>
            </w:tcBorders>
          </w:tcPr>
          <w:p w:rsidR="002A4515" w:rsidRPr="00D107D6" w:rsidRDefault="002A4515"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shd w:val="clear" w:color="auto" w:fill="auto"/>
          </w:tcPr>
          <w:p w:rsidR="002A4515" w:rsidRPr="00EC02BB" w:rsidRDefault="002A4515"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C02BB">
              <w:rPr>
                <w:rFonts w:cs="Times New Roman"/>
                <w:bCs/>
                <w:sz w:val="22"/>
                <w:szCs w:val="22"/>
              </w:rPr>
              <w:t>16,971</w:t>
            </w:r>
          </w:p>
        </w:tc>
        <w:tc>
          <w:tcPr>
            <w:tcW w:w="285" w:type="dxa"/>
            <w:tcBorders>
              <w:top w:val="nil"/>
              <w:bottom w:val="nil"/>
            </w:tcBorders>
          </w:tcPr>
          <w:p w:rsidR="002A4515" w:rsidRPr="006B707D" w:rsidRDefault="002A4515" w:rsidP="00CC5C63">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2A4515" w:rsidRPr="00AE2541" w:rsidRDefault="002A4515"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EC76F0">
              <w:rPr>
                <w:rFonts w:cs="Times New Roman"/>
                <w:bCs/>
                <w:sz w:val="22"/>
                <w:szCs w:val="22"/>
              </w:rPr>
              <w:t>1</w:t>
            </w:r>
            <w:r>
              <w:rPr>
                <w:rFonts w:cs="Times New Roman"/>
                <w:bCs/>
                <w:sz w:val="22"/>
                <w:szCs w:val="22"/>
              </w:rPr>
              <w:t>7</w:t>
            </w:r>
            <w:r w:rsidRPr="00EC76F0">
              <w:rPr>
                <w:rFonts w:cstheme="minorBidi"/>
                <w:bCs/>
                <w:sz w:val="22"/>
                <w:szCs w:val="22"/>
              </w:rPr>
              <w:t>,</w:t>
            </w:r>
            <w:r>
              <w:rPr>
                <w:rFonts w:cs="Times New Roman"/>
                <w:bCs/>
                <w:sz w:val="22"/>
                <w:szCs w:val="22"/>
              </w:rPr>
              <w:t>389</w:t>
            </w:r>
          </w:p>
        </w:tc>
      </w:tr>
    </w:tbl>
    <w:p w:rsidR="008C2209" w:rsidRDefault="008C2209" w:rsidP="0006690B">
      <w:pPr>
        <w:rPr>
          <w:rFonts w:cs="Times New Roman"/>
          <w:sz w:val="22"/>
          <w:szCs w:val="22"/>
        </w:rPr>
      </w:pPr>
    </w:p>
    <w:p w:rsidR="008C2209" w:rsidRDefault="008C2209" w:rsidP="0006690B">
      <w:pPr>
        <w:rPr>
          <w:rFonts w:cs="Times New Roman"/>
          <w:sz w:val="22"/>
          <w:szCs w:val="22"/>
        </w:rPr>
      </w:pPr>
    </w:p>
    <w:p w:rsidR="008C2209" w:rsidRDefault="008C2209" w:rsidP="0006690B">
      <w:pPr>
        <w:rPr>
          <w:rFonts w:cs="Times New Roman"/>
          <w:sz w:val="22"/>
          <w:szCs w:val="22"/>
        </w:rPr>
      </w:pPr>
    </w:p>
    <w:p w:rsidR="0006690B" w:rsidRPr="00E83E0A"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rPr>
      </w:pPr>
      <w:r w:rsidRPr="00E83E0A">
        <w:rPr>
          <w:rFonts w:cs="Times New Roman"/>
          <w:b/>
          <w:bCs/>
          <w:sz w:val="22"/>
          <w:szCs w:val="22"/>
        </w:rPr>
        <w:lastRenderedPageBreak/>
        <w:t>4.</w:t>
      </w:r>
      <w:r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Pr="00E83E0A">
        <w:rPr>
          <w:rFonts w:cs="Times New Roman"/>
          <w:b/>
          <w:bCs/>
          <w:sz w:val="22"/>
          <w:szCs w:val="22"/>
        </w:rPr>
        <w:t xml:space="preserve"> - NET</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98" w:type="dxa"/>
        <w:tblInd w:w="-34" w:type="dxa"/>
        <w:tblLayout w:type="fixed"/>
        <w:tblLook w:val="0000"/>
      </w:tblPr>
      <w:tblGrid>
        <w:gridCol w:w="6096"/>
        <w:gridCol w:w="1559"/>
        <w:gridCol w:w="284"/>
        <w:gridCol w:w="1559"/>
      </w:tblGrid>
      <w:tr w:rsidR="00DB16B2" w:rsidRPr="004F07C8" w:rsidTr="00C205E0">
        <w:trPr>
          <w:cantSplit/>
        </w:trPr>
        <w:tc>
          <w:tcPr>
            <w:tcW w:w="6096" w:type="dxa"/>
          </w:tcPr>
          <w:p w:rsidR="00DB16B2" w:rsidRPr="00443A21" w:rsidRDefault="00DB16B2" w:rsidP="00C205E0">
            <w:pPr>
              <w:pStyle w:val="3"/>
              <w:tabs>
                <w:tab w:val="clear" w:pos="360"/>
                <w:tab w:val="clear" w:pos="720"/>
                <w:tab w:val="left" w:pos="0"/>
              </w:tabs>
              <w:spacing w:line="240" w:lineRule="atLeast"/>
              <w:ind w:right="-936" w:firstLine="72"/>
              <w:rPr>
                <w:cs/>
              </w:rPr>
            </w:pPr>
          </w:p>
        </w:tc>
        <w:tc>
          <w:tcPr>
            <w:tcW w:w="3402" w:type="dxa"/>
            <w:gridSpan w:val="3"/>
            <w:tcBorders>
              <w:bottom w:val="single" w:sz="4" w:space="0" w:color="auto"/>
            </w:tcBorders>
          </w:tcPr>
          <w:p w:rsidR="00DB16B2" w:rsidRPr="00950096"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CA2E82" w:rsidRPr="00F51F88" w:rsidTr="00C205E0">
        <w:trPr>
          <w:cantSplit/>
        </w:trPr>
        <w:tc>
          <w:tcPr>
            <w:tcW w:w="6096" w:type="dxa"/>
          </w:tcPr>
          <w:p w:rsidR="00CA2E82" w:rsidRPr="00041406" w:rsidRDefault="00CA2E82" w:rsidP="00C205E0">
            <w:pPr>
              <w:pStyle w:val="3"/>
              <w:tabs>
                <w:tab w:val="clear" w:pos="360"/>
                <w:tab w:val="clear" w:pos="720"/>
                <w:tab w:val="left" w:pos="0"/>
              </w:tabs>
              <w:spacing w:line="240" w:lineRule="atLeast"/>
              <w:ind w:right="-936"/>
              <w:rPr>
                <w:cs/>
              </w:rPr>
            </w:pPr>
          </w:p>
        </w:tc>
        <w:tc>
          <w:tcPr>
            <w:tcW w:w="1559" w:type="dxa"/>
            <w:tcBorders>
              <w:bottom w:val="single" w:sz="4" w:space="0" w:color="auto"/>
            </w:tcBorders>
          </w:tcPr>
          <w:p w:rsidR="00CA2E82" w:rsidRDefault="00E074D6"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CA2E82">
              <w:rPr>
                <w:rFonts w:cs="Times New Roman"/>
                <w:sz w:val="22"/>
                <w:szCs w:val="22"/>
              </w:rPr>
              <w:t xml:space="preserve">, </w:t>
            </w:r>
          </w:p>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68158B">
              <w:rPr>
                <w:rFonts w:cs="Times New Roman"/>
                <w:sz w:val="22"/>
                <w:szCs w:val="22"/>
              </w:rPr>
              <w:t>2</w:t>
            </w:r>
          </w:p>
        </w:tc>
        <w:tc>
          <w:tcPr>
            <w:tcW w:w="284" w:type="dxa"/>
          </w:tcPr>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rsidR="00CA2E82" w:rsidRPr="00950096" w:rsidRDefault="00CA2E82" w:rsidP="00CA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w:t>
            </w:r>
            <w:r w:rsidR="0068158B">
              <w:rPr>
                <w:rFonts w:cs="Times New Roman"/>
                <w:sz w:val="22"/>
                <w:szCs w:val="22"/>
              </w:rPr>
              <w:t>1</w:t>
            </w:r>
          </w:p>
        </w:tc>
      </w:tr>
      <w:tr w:rsidR="00DB16B2" w:rsidTr="00C205E0">
        <w:trPr>
          <w:cantSplit/>
        </w:trPr>
        <w:tc>
          <w:tcPr>
            <w:tcW w:w="6096" w:type="dxa"/>
          </w:tcPr>
          <w:p w:rsidR="00DB16B2" w:rsidRPr="00041406" w:rsidRDefault="00DB16B2" w:rsidP="00C205E0">
            <w:pPr>
              <w:tabs>
                <w:tab w:val="left" w:pos="342"/>
              </w:tabs>
              <w:ind w:right="-108"/>
              <w:rPr>
                <w:rFonts w:cs="Times New Roman"/>
                <w:i/>
                <w:iCs/>
                <w:sz w:val="22"/>
                <w:szCs w:val="22"/>
              </w:rPr>
            </w:pPr>
            <w:r w:rsidRPr="00041406">
              <w:rPr>
                <w:i/>
                <w:iCs/>
                <w:sz w:val="22"/>
                <w:szCs w:val="22"/>
              </w:rPr>
              <w:t>Trade receivables</w:t>
            </w:r>
          </w:p>
        </w:tc>
        <w:tc>
          <w:tcPr>
            <w:tcW w:w="1559" w:type="dxa"/>
            <w:tcBorders>
              <w:top w:val="single" w:sz="4" w:space="0" w:color="auto"/>
            </w:tcBorders>
          </w:tcPr>
          <w:p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DB16B2" w:rsidRPr="00443A21" w:rsidRDefault="00DB16B2"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tcBorders>
          </w:tcPr>
          <w:p w:rsidR="00DB16B2" w:rsidRPr="00443A21" w:rsidRDefault="00DB16B2"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6872F7" w:rsidRPr="00086C1D" w:rsidTr="00C205E0">
        <w:trPr>
          <w:cantSplit/>
        </w:trPr>
        <w:tc>
          <w:tcPr>
            <w:tcW w:w="6096" w:type="dxa"/>
          </w:tcPr>
          <w:p w:rsidR="006872F7" w:rsidRPr="00041406" w:rsidRDefault="006872F7"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Related parties</w:t>
            </w:r>
          </w:p>
        </w:tc>
        <w:tc>
          <w:tcPr>
            <w:tcW w:w="1559" w:type="dxa"/>
          </w:tcPr>
          <w:p w:rsidR="006872F7" w:rsidRPr="006872F7" w:rsidRDefault="006872F7" w:rsidP="003A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872F7">
              <w:rPr>
                <w:rFonts w:cs="Times New Roman"/>
                <w:bCs/>
                <w:sz w:val="22"/>
                <w:szCs w:val="22"/>
              </w:rPr>
              <w:t>10,810</w:t>
            </w:r>
          </w:p>
        </w:tc>
        <w:tc>
          <w:tcPr>
            <w:tcW w:w="284" w:type="dxa"/>
          </w:tcPr>
          <w:p w:rsidR="006872F7" w:rsidRPr="00D35B55" w:rsidRDefault="006872F7" w:rsidP="00C205E0">
            <w:pPr>
              <w:pStyle w:val="a0"/>
              <w:tabs>
                <w:tab w:val="decimal" w:pos="792"/>
              </w:tabs>
              <w:spacing w:line="240" w:lineRule="atLeast"/>
              <w:ind w:left="-108" w:right="-108"/>
              <w:jc w:val="left"/>
              <w:rPr>
                <w:rFonts w:cs="Times New Roman"/>
                <w:cs/>
              </w:rPr>
            </w:pPr>
          </w:p>
        </w:tc>
        <w:tc>
          <w:tcPr>
            <w:tcW w:w="1559" w:type="dxa"/>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E2541">
              <w:rPr>
                <w:rFonts w:cs="Times New Roman"/>
                <w:bCs/>
                <w:sz w:val="22"/>
                <w:szCs w:val="22"/>
              </w:rPr>
              <w:t>12,950</w:t>
            </w:r>
          </w:p>
        </w:tc>
      </w:tr>
      <w:tr w:rsidR="006872F7" w:rsidRPr="00086C1D" w:rsidTr="00C205E0">
        <w:trPr>
          <w:cantSplit/>
        </w:trPr>
        <w:tc>
          <w:tcPr>
            <w:tcW w:w="6096" w:type="dxa"/>
          </w:tcPr>
          <w:p w:rsidR="006872F7" w:rsidRPr="00041406" w:rsidRDefault="006872F7" w:rsidP="00C20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041406">
              <w:rPr>
                <w:rFonts w:cs="Times New Roman"/>
                <w:sz w:val="22"/>
                <w:szCs w:val="22"/>
              </w:rPr>
              <w:t>Others</w:t>
            </w:r>
            <w:r>
              <w:rPr>
                <w:rFonts w:cs="Times New Roman"/>
                <w:sz w:val="22"/>
                <w:szCs w:val="22"/>
              </w:rPr>
              <w:t xml:space="preserve"> - net</w:t>
            </w:r>
          </w:p>
        </w:tc>
        <w:tc>
          <w:tcPr>
            <w:tcW w:w="1559" w:type="dxa"/>
          </w:tcPr>
          <w:p w:rsidR="006872F7" w:rsidRPr="006872F7" w:rsidRDefault="006872F7" w:rsidP="003A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872F7">
              <w:rPr>
                <w:rFonts w:cs="Times New Roman"/>
                <w:bCs/>
                <w:sz w:val="22"/>
                <w:szCs w:val="22"/>
              </w:rPr>
              <w:t>77,668</w:t>
            </w:r>
          </w:p>
        </w:tc>
        <w:tc>
          <w:tcPr>
            <w:tcW w:w="284" w:type="dxa"/>
          </w:tcPr>
          <w:p w:rsidR="006872F7" w:rsidRPr="007B7EF3" w:rsidRDefault="006872F7" w:rsidP="00C205E0">
            <w:pPr>
              <w:pStyle w:val="a0"/>
              <w:tabs>
                <w:tab w:val="left" w:pos="0"/>
                <w:tab w:val="decimal" w:pos="792"/>
              </w:tabs>
              <w:spacing w:line="240" w:lineRule="atLeast"/>
              <w:ind w:right="-36"/>
              <w:jc w:val="center"/>
              <w:rPr>
                <w:rFonts w:cs="Times New Roman"/>
                <w:b/>
                <w:cs/>
              </w:rPr>
            </w:pPr>
          </w:p>
        </w:tc>
        <w:tc>
          <w:tcPr>
            <w:tcW w:w="1559" w:type="dxa"/>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AE2541">
              <w:rPr>
                <w:rFonts w:cs="Times New Roman"/>
                <w:sz w:val="22"/>
                <w:szCs w:val="22"/>
                <w:cs/>
              </w:rPr>
              <w:t>74</w:t>
            </w:r>
            <w:r w:rsidRPr="00AE2541">
              <w:rPr>
                <w:rFonts w:cs="Times New Roman"/>
                <w:sz w:val="22"/>
                <w:szCs w:val="22"/>
              </w:rPr>
              <w:t>,</w:t>
            </w:r>
            <w:r w:rsidRPr="00AE2541">
              <w:rPr>
                <w:rFonts w:cs="Times New Roman"/>
                <w:sz w:val="22"/>
                <w:szCs w:val="22"/>
                <w:cs/>
              </w:rPr>
              <w:t>236</w:t>
            </w:r>
          </w:p>
        </w:tc>
      </w:tr>
      <w:tr w:rsidR="006872F7" w:rsidTr="00C205E0">
        <w:trPr>
          <w:cantSplit/>
        </w:trPr>
        <w:tc>
          <w:tcPr>
            <w:tcW w:w="6096" w:type="dxa"/>
          </w:tcPr>
          <w:p w:rsidR="006872F7" w:rsidRPr="00443A21" w:rsidRDefault="006872F7"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6872F7" w:rsidRPr="006872F7" w:rsidRDefault="006872F7" w:rsidP="003A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872F7">
              <w:rPr>
                <w:rFonts w:cs="Times New Roman"/>
                <w:bCs/>
                <w:sz w:val="22"/>
                <w:szCs w:val="22"/>
              </w:rPr>
              <w:t>88,478</w:t>
            </w:r>
          </w:p>
        </w:tc>
        <w:tc>
          <w:tcPr>
            <w:tcW w:w="284" w:type="dxa"/>
          </w:tcPr>
          <w:p w:rsidR="006872F7" w:rsidRPr="008F224C" w:rsidRDefault="006872F7"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single" w:sz="4" w:space="0" w:color="auto"/>
            </w:tcBorders>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E2541">
              <w:rPr>
                <w:rFonts w:cs="Times New Roman"/>
                <w:bCs/>
                <w:sz w:val="22"/>
                <w:szCs w:val="22"/>
              </w:rPr>
              <w:t>87,186</w:t>
            </w:r>
          </w:p>
        </w:tc>
      </w:tr>
      <w:tr w:rsidR="006872F7" w:rsidTr="00C205E0">
        <w:trPr>
          <w:cantSplit/>
        </w:trPr>
        <w:tc>
          <w:tcPr>
            <w:tcW w:w="6096" w:type="dxa"/>
          </w:tcPr>
          <w:p w:rsidR="006872F7" w:rsidRPr="00041406" w:rsidRDefault="006872F7" w:rsidP="00C205E0">
            <w:pPr>
              <w:tabs>
                <w:tab w:val="left" w:pos="342"/>
              </w:tabs>
              <w:ind w:right="-108"/>
              <w:rPr>
                <w:rFonts w:cs="Times New Roman"/>
                <w:i/>
                <w:iCs/>
                <w:sz w:val="22"/>
                <w:szCs w:val="22"/>
                <w:cs/>
              </w:rPr>
            </w:pPr>
            <w:r w:rsidRPr="00041406">
              <w:rPr>
                <w:i/>
                <w:iCs/>
                <w:sz w:val="22"/>
                <w:szCs w:val="22"/>
              </w:rPr>
              <w:t>Other current receivables</w:t>
            </w:r>
          </w:p>
        </w:tc>
        <w:tc>
          <w:tcPr>
            <w:tcW w:w="1559" w:type="dxa"/>
          </w:tcPr>
          <w:p w:rsidR="006872F7" w:rsidRPr="006872F7" w:rsidRDefault="006872F7" w:rsidP="003A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6872F7" w:rsidRPr="008F224C" w:rsidRDefault="006872F7" w:rsidP="00C205E0">
            <w:pPr>
              <w:pStyle w:val="a0"/>
              <w:tabs>
                <w:tab w:val="decimal" w:pos="792"/>
              </w:tabs>
              <w:spacing w:line="240" w:lineRule="atLeast"/>
              <w:ind w:left="-108" w:right="318"/>
              <w:jc w:val="left"/>
              <w:rPr>
                <w:rFonts w:cs="Times New Roman"/>
                <w:bCs/>
                <w:lang w:val="en-US"/>
              </w:rPr>
            </w:pPr>
          </w:p>
        </w:tc>
        <w:tc>
          <w:tcPr>
            <w:tcW w:w="1559" w:type="dxa"/>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6872F7" w:rsidRPr="00B31FBC" w:rsidTr="00C205E0">
        <w:trPr>
          <w:cantSplit/>
        </w:trPr>
        <w:tc>
          <w:tcPr>
            <w:tcW w:w="6096" w:type="dxa"/>
          </w:tcPr>
          <w:p w:rsidR="006872F7" w:rsidRPr="00443A21" w:rsidRDefault="006872F7" w:rsidP="00C205E0">
            <w:pPr>
              <w:tabs>
                <w:tab w:val="left" w:pos="342"/>
              </w:tabs>
              <w:ind w:right="-108"/>
              <w:rPr>
                <w:rFonts w:cs="Times New Roman"/>
                <w:sz w:val="22"/>
                <w:szCs w:val="22"/>
                <w:cs/>
              </w:rPr>
            </w:pPr>
            <w:r>
              <w:rPr>
                <w:sz w:val="22"/>
                <w:szCs w:val="22"/>
              </w:rPr>
              <w:t>Other receivables - related parties</w:t>
            </w:r>
          </w:p>
        </w:tc>
        <w:tc>
          <w:tcPr>
            <w:tcW w:w="1559" w:type="dxa"/>
          </w:tcPr>
          <w:p w:rsidR="006872F7" w:rsidRPr="006872F7" w:rsidRDefault="006872F7" w:rsidP="003A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6872F7">
              <w:rPr>
                <w:rFonts w:cs="Times New Roman"/>
                <w:bCs/>
                <w:sz w:val="22"/>
                <w:szCs w:val="22"/>
              </w:rPr>
              <w:t>588</w:t>
            </w:r>
          </w:p>
        </w:tc>
        <w:tc>
          <w:tcPr>
            <w:tcW w:w="284" w:type="dxa"/>
          </w:tcPr>
          <w:p w:rsidR="006872F7" w:rsidRPr="008F224C" w:rsidRDefault="006872F7" w:rsidP="00C205E0">
            <w:pPr>
              <w:pStyle w:val="a0"/>
              <w:tabs>
                <w:tab w:val="decimal" w:pos="792"/>
              </w:tabs>
              <w:spacing w:line="240" w:lineRule="atLeast"/>
              <w:ind w:left="-108" w:right="318"/>
              <w:jc w:val="left"/>
              <w:rPr>
                <w:rFonts w:cs="Times New Roman"/>
                <w:bCs/>
                <w:lang w:val="en-US"/>
              </w:rPr>
            </w:pPr>
          </w:p>
        </w:tc>
        <w:tc>
          <w:tcPr>
            <w:tcW w:w="1559" w:type="dxa"/>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AE2541">
              <w:rPr>
                <w:rFonts w:cs="Times New Roman"/>
                <w:bCs/>
                <w:sz w:val="22"/>
                <w:szCs w:val="22"/>
              </w:rPr>
              <w:t>308</w:t>
            </w:r>
          </w:p>
        </w:tc>
      </w:tr>
      <w:tr w:rsidR="006872F7" w:rsidRPr="00DF5724" w:rsidTr="00C205E0">
        <w:trPr>
          <w:cantSplit/>
        </w:trPr>
        <w:tc>
          <w:tcPr>
            <w:tcW w:w="6096" w:type="dxa"/>
          </w:tcPr>
          <w:p w:rsidR="006872F7" w:rsidRPr="00443A21" w:rsidRDefault="006872F7" w:rsidP="00C205E0">
            <w:pPr>
              <w:tabs>
                <w:tab w:val="left" w:pos="342"/>
              </w:tabs>
              <w:ind w:right="-108"/>
              <w:rPr>
                <w:rFonts w:cstheme="minorBidi"/>
                <w:sz w:val="22"/>
                <w:szCs w:val="22"/>
                <w:cs/>
              </w:rPr>
            </w:pPr>
            <w:r>
              <w:rPr>
                <w:rFonts w:cs="Times New Roman"/>
                <w:sz w:val="22"/>
                <w:szCs w:val="22"/>
              </w:rPr>
              <w:t>Advances for purchase of assets</w:t>
            </w:r>
          </w:p>
        </w:tc>
        <w:tc>
          <w:tcPr>
            <w:tcW w:w="1559" w:type="dxa"/>
          </w:tcPr>
          <w:p w:rsidR="006872F7" w:rsidRPr="006872F7" w:rsidRDefault="006872F7" w:rsidP="003A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6872F7">
              <w:rPr>
                <w:rFonts w:cs="Times New Roman"/>
                <w:b/>
                <w:sz w:val="22"/>
                <w:szCs w:val="22"/>
                <w:cs/>
              </w:rPr>
              <w:t>1,331</w:t>
            </w:r>
          </w:p>
        </w:tc>
        <w:tc>
          <w:tcPr>
            <w:tcW w:w="284" w:type="dxa"/>
          </w:tcPr>
          <w:p w:rsidR="006872F7" w:rsidRPr="008F224C" w:rsidRDefault="006872F7" w:rsidP="00C205E0">
            <w:pPr>
              <w:pStyle w:val="a0"/>
              <w:tabs>
                <w:tab w:val="decimal" w:pos="792"/>
              </w:tabs>
              <w:spacing w:line="240" w:lineRule="atLeast"/>
              <w:ind w:left="-108" w:right="318"/>
              <w:jc w:val="left"/>
              <w:rPr>
                <w:rFonts w:cs="Times New Roman"/>
                <w:bCs/>
                <w:lang w:val="en-US"/>
              </w:rPr>
            </w:pPr>
          </w:p>
        </w:tc>
        <w:tc>
          <w:tcPr>
            <w:tcW w:w="1559" w:type="dxa"/>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AE2541">
              <w:rPr>
                <w:rFonts w:cs="Times New Roman"/>
                <w:b/>
                <w:sz w:val="22"/>
                <w:szCs w:val="22"/>
                <w:cs/>
              </w:rPr>
              <w:t>1,405</w:t>
            </w:r>
          </w:p>
        </w:tc>
      </w:tr>
      <w:tr w:rsidR="006872F7" w:rsidRPr="00DF5724" w:rsidTr="00C205E0">
        <w:trPr>
          <w:cantSplit/>
        </w:trPr>
        <w:tc>
          <w:tcPr>
            <w:tcW w:w="6096" w:type="dxa"/>
          </w:tcPr>
          <w:p w:rsidR="006872F7" w:rsidRPr="00443A21" w:rsidRDefault="006872F7" w:rsidP="00C205E0">
            <w:pPr>
              <w:tabs>
                <w:tab w:val="left" w:pos="342"/>
              </w:tabs>
              <w:ind w:right="-108"/>
              <w:rPr>
                <w:rFonts w:cs="Times New Roman"/>
                <w:sz w:val="22"/>
                <w:szCs w:val="22"/>
                <w:cs/>
              </w:rPr>
            </w:pPr>
            <w:r>
              <w:rPr>
                <w:sz w:val="22"/>
                <w:szCs w:val="22"/>
              </w:rPr>
              <w:t xml:space="preserve">Others </w:t>
            </w:r>
          </w:p>
        </w:tc>
        <w:tc>
          <w:tcPr>
            <w:tcW w:w="1559" w:type="dxa"/>
            <w:tcBorders>
              <w:bottom w:val="single" w:sz="4" w:space="0" w:color="auto"/>
            </w:tcBorders>
          </w:tcPr>
          <w:p w:rsidR="006872F7" w:rsidRPr="006872F7" w:rsidRDefault="006872F7" w:rsidP="003A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6872F7">
              <w:rPr>
                <w:rFonts w:cs="Times New Roman"/>
                <w:b/>
                <w:sz w:val="22"/>
                <w:szCs w:val="22"/>
                <w:cs/>
              </w:rPr>
              <w:t>1,509</w:t>
            </w:r>
          </w:p>
        </w:tc>
        <w:tc>
          <w:tcPr>
            <w:tcW w:w="284" w:type="dxa"/>
          </w:tcPr>
          <w:p w:rsidR="006872F7" w:rsidRPr="008F224C" w:rsidRDefault="006872F7" w:rsidP="00C205E0">
            <w:pPr>
              <w:pStyle w:val="a0"/>
              <w:tabs>
                <w:tab w:val="decimal" w:pos="792"/>
              </w:tabs>
              <w:spacing w:line="240" w:lineRule="atLeast"/>
              <w:ind w:left="-108" w:right="318"/>
              <w:jc w:val="left"/>
              <w:rPr>
                <w:rFonts w:cs="Times New Roman"/>
                <w:bCs/>
                <w:lang w:val="en-US"/>
              </w:rPr>
            </w:pPr>
          </w:p>
        </w:tc>
        <w:tc>
          <w:tcPr>
            <w:tcW w:w="1559" w:type="dxa"/>
            <w:tcBorders>
              <w:bottom w:val="single" w:sz="4" w:space="0" w:color="auto"/>
            </w:tcBorders>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AE2541">
              <w:rPr>
                <w:rFonts w:cs="Times New Roman"/>
                <w:b/>
                <w:sz w:val="22"/>
                <w:szCs w:val="22"/>
                <w:cs/>
              </w:rPr>
              <w:t>1,288</w:t>
            </w:r>
          </w:p>
        </w:tc>
      </w:tr>
      <w:tr w:rsidR="006872F7" w:rsidRPr="00DF5724" w:rsidTr="00C205E0">
        <w:trPr>
          <w:cantSplit/>
        </w:trPr>
        <w:tc>
          <w:tcPr>
            <w:tcW w:w="6096" w:type="dxa"/>
          </w:tcPr>
          <w:p w:rsidR="006872F7" w:rsidRPr="0060183E" w:rsidRDefault="006872F7" w:rsidP="00C205E0">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6872F7" w:rsidRPr="006872F7" w:rsidRDefault="006872F7" w:rsidP="003A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6872F7">
              <w:rPr>
                <w:rFonts w:cs="Times New Roman"/>
                <w:b/>
                <w:sz w:val="22"/>
                <w:szCs w:val="22"/>
                <w:cs/>
              </w:rPr>
              <w:t>3</w:t>
            </w:r>
            <w:r w:rsidRPr="006872F7">
              <w:rPr>
                <w:rFonts w:cs="Times New Roman"/>
                <w:bCs/>
                <w:sz w:val="22"/>
                <w:szCs w:val="22"/>
              </w:rPr>
              <w:t>,</w:t>
            </w:r>
            <w:r w:rsidRPr="006872F7">
              <w:rPr>
                <w:rFonts w:cs="Times New Roman"/>
                <w:b/>
                <w:sz w:val="22"/>
                <w:szCs w:val="22"/>
                <w:cs/>
              </w:rPr>
              <w:t>428</w:t>
            </w:r>
          </w:p>
        </w:tc>
        <w:tc>
          <w:tcPr>
            <w:tcW w:w="284" w:type="dxa"/>
          </w:tcPr>
          <w:p w:rsidR="006872F7" w:rsidRPr="0060183E" w:rsidRDefault="006872F7" w:rsidP="00C205E0">
            <w:pPr>
              <w:pStyle w:val="a0"/>
              <w:tabs>
                <w:tab w:val="decimal" w:pos="792"/>
              </w:tabs>
              <w:spacing w:line="240" w:lineRule="atLeast"/>
              <w:ind w:left="-108" w:right="318"/>
              <w:jc w:val="left"/>
              <w:rPr>
                <w:rFonts w:cs="Times New Roman"/>
                <w:lang w:val="en-US"/>
              </w:rPr>
            </w:pPr>
          </w:p>
        </w:tc>
        <w:tc>
          <w:tcPr>
            <w:tcW w:w="1559" w:type="dxa"/>
            <w:tcBorders>
              <w:top w:val="single" w:sz="4" w:space="0" w:color="auto"/>
              <w:bottom w:val="single" w:sz="4" w:space="0" w:color="auto"/>
            </w:tcBorders>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AE2541">
              <w:rPr>
                <w:rFonts w:cs="Times New Roman"/>
                <w:b/>
                <w:sz w:val="22"/>
                <w:szCs w:val="22"/>
                <w:cs/>
              </w:rPr>
              <w:t>3</w:t>
            </w:r>
            <w:r w:rsidRPr="00AE2541">
              <w:rPr>
                <w:rFonts w:cs="Times New Roman"/>
                <w:bCs/>
                <w:sz w:val="22"/>
                <w:szCs w:val="22"/>
              </w:rPr>
              <w:t>,</w:t>
            </w:r>
            <w:r w:rsidRPr="00AE2541">
              <w:rPr>
                <w:rFonts w:cs="Times New Roman"/>
                <w:b/>
                <w:sz w:val="22"/>
                <w:szCs w:val="22"/>
                <w:cs/>
              </w:rPr>
              <w:t>001</w:t>
            </w:r>
          </w:p>
        </w:tc>
      </w:tr>
      <w:tr w:rsidR="006872F7" w:rsidTr="00C205E0">
        <w:trPr>
          <w:cantSplit/>
        </w:trPr>
        <w:tc>
          <w:tcPr>
            <w:tcW w:w="6096" w:type="dxa"/>
          </w:tcPr>
          <w:p w:rsidR="006872F7" w:rsidRPr="001A0CDF" w:rsidRDefault="006872F7" w:rsidP="00C205E0">
            <w:pPr>
              <w:tabs>
                <w:tab w:val="left" w:pos="342"/>
              </w:tabs>
              <w:ind w:right="-108"/>
              <w:rPr>
                <w:rFonts w:cstheme="minorBidi"/>
                <w:sz w:val="22"/>
                <w:szCs w:val="22"/>
              </w:rPr>
            </w:pPr>
            <w:r>
              <w:rPr>
                <w:sz w:val="22"/>
                <w:szCs w:val="22"/>
              </w:rPr>
              <w:t>Total</w:t>
            </w:r>
            <w:r>
              <w:rPr>
                <w:rFonts w:cstheme="minorBidi" w:hint="cs"/>
                <w:sz w:val="22"/>
                <w:szCs w:val="22"/>
                <w:cs/>
              </w:rPr>
              <w:t xml:space="preserve"> </w:t>
            </w:r>
          </w:p>
        </w:tc>
        <w:tc>
          <w:tcPr>
            <w:tcW w:w="1559" w:type="dxa"/>
            <w:tcBorders>
              <w:top w:val="single" w:sz="4" w:space="0" w:color="auto"/>
              <w:bottom w:val="double" w:sz="4" w:space="0" w:color="auto"/>
            </w:tcBorders>
          </w:tcPr>
          <w:p w:rsidR="006872F7" w:rsidRPr="006872F7" w:rsidRDefault="006872F7" w:rsidP="003A7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6872F7">
              <w:rPr>
                <w:rFonts w:cs="Times New Roman"/>
                <w:bCs/>
                <w:sz w:val="22"/>
                <w:szCs w:val="22"/>
              </w:rPr>
              <w:t>91,</w:t>
            </w:r>
            <w:r w:rsidRPr="006872F7">
              <w:rPr>
                <w:rFonts w:cs="Times New Roman"/>
                <w:b/>
                <w:sz w:val="22"/>
                <w:szCs w:val="22"/>
                <w:cs/>
              </w:rPr>
              <w:t>906</w:t>
            </w:r>
          </w:p>
        </w:tc>
        <w:tc>
          <w:tcPr>
            <w:tcW w:w="284" w:type="dxa"/>
          </w:tcPr>
          <w:p w:rsidR="006872F7" w:rsidRPr="008F224C" w:rsidRDefault="006872F7" w:rsidP="00C205E0">
            <w:pPr>
              <w:pStyle w:val="a0"/>
              <w:tabs>
                <w:tab w:val="decimal" w:pos="792"/>
              </w:tabs>
              <w:spacing w:line="240" w:lineRule="atLeast"/>
              <w:ind w:left="-108" w:right="318"/>
              <w:jc w:val="left"/>
              <w:rPr>
                <w:rFonts w:cs="Times New Roman"/>
                <w:bCs/>
                <w:lang w:val="en-US"/>
              </w:rPr>
            </w:pPr>
          </w:p>
        </w:tc>
        <w:tc>
          <w:tcPr>
            <w:tcW w:w="1559" w:type="dxa"/>
            <w:tcBorders>
              <w:top w:val="single" w:sz="4" w:space="0" w:color="auto"/>
              <w:bottom w:val="double" w:sz="4" w:space="0" w:color="auto"/>
            </w:tcBorders>
          </w:tcPr>
          <w:p w:rsidR="006872F7" w:rsidRPr="00AE2541" w:rsidRDefault="006872F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E2541">
              <w:rPr>
                <w:rFonts w:cs="Times New Roman"/>
                <w:bCs/>
                <w:sz w:val="22"/>
                <w:szCs w:val="22"/>
              </w:rPr>
              <w:t>90,</w:t>
            </w:r>
            <w:r w:rsidRPr="00AE2541">
              <w:rPr>
                <w:rFonts w:cs="Times New Roman"/>
                <w:b/>
                <w:sz w:val="22"/>
                <w:szCs w:val="22"/>
                <w:cs/>
              </w:rPr>
              <w:t>187</w:t>
            </w:r>
          </w:p>
        </w:tc>
      </w:tr>
    </w:tbl>
    <w:p w:rsidR="00DB16B2" w:rsidRDefault="00DB16B2"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p>
    <w:p w:rsidR="00DB16B2" w:rsidRPr="00950096" w:rsidRDefault="00DB16B2" w:rsidP="00DB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B</w:t>
      </w:r>
      <w:r w:rsidRPr="00950096">
        <w:rPr>
          <w:rFonts w:cs="Times New Roman"/>
          <w:sz w:val="22"/>
          <w:szCs w:val="22"/>
        </w:rPr>
        <w:t>alance of trade receivable</w:t>
      </w:r>
      <w:r>
        <w:rPr>
          <w:rFonts w:cs="Times New Roman"/>
          <w:sz w:val="22"/>
          <w:szCs w:val="22"/>
        </w:rPr>
        <w:t>s</w:t>
      </w:r>
      <w:r w:rsidRPr="00950096">
        <w:rPr>
          <w:rFonts w:cs="Times New Roman"/>
          <w:sz w:val="22"/>
          <w:szCs w:val="22"/>
        </w:rPr>
        <w:t xml:space="preserve"> - others</w:t>
      </w:r>
      <w:r>
        <w:rPr>
          <w:rFonts w:cs="Times New Roman"/>
          <w:sz w:val="22"/>
          <w:szCs w:val="22"/>
        </w:rPr>
        <w:t xml:space="preserve"> were </w:t>
      </w:r>
      <w:r w:rsidRPr="00950096">
        <w:rPr>
          <w:rFonts w:cs="Times New Roman"/>
          <w:sz w:val="22"/>
          <w:szCs w:val="22"/>
        </w:rPr>
        <w:t>aged as follows:</w:t>
      </w:r>
    </w:p>
    <w:p w:rsidR="0006690B" w:rsidRPr="00DB16B2" w:rsidRDefault="0006690B" w:rsidP="0006690B">
      <w:pPr>
        <w:rPr>
          <w:rFonts w:cs="Times New Roman"/>
          <w:sz w:val="22"/>
          <w:szCs w:val="22"/>
        </w:rPr>
      </w:pPr>
    </w:p>
    <w:tbl>
      <w:tblPr>
        <w:tblW w:w="9498" w:type="dxa"/>
        <w:tblInd w:w="-34" w:type="dxa"/>
        <w:tblLayout w:type="fixed"/>
        <w:tblLook w:val="0000"/>
      </w:tblPr>
      <w:tblGrid>
        <w:gridCol w:w="6096"/>
        <w:gridCol w:w="1559"/>
        <w:gridCol w:w="241"/>
        <w:gridCol w:w="1602"/>
      </w:tblGrid>
      <w:tr w:rsidR="0006690B" w:rsidRPr="00950096" w:rsidTr="00CA2E82">
        <w:trPr>
          <w:cantSplit/>
        </w:trPr>
        <w:tc>
          <w:tcPr>
            <w:tcW w:w="6096"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CA2E82">
        <w:trPr>
          <w:cantSplit/>
        </w:trPr>
        <w:tc>
          <w:tcPr>
            <w:tcW w:w="6096"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E074D6"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EA6151">
              <w:rPr>
                <w:rFonts w:cs="Times New Roman"/>
                <w:sz w:val="22"/>
                <w:szCs w:val="22"/>
              </w:rPr>
              <w:t>2</w:t>
            </w:r>
            <w:r w:rsidR="0068158B">
              <w:rPr>
                <w:rFonts w:cs="Times New Roman"/>
                <w:sz w:val="22"/>
                <w:szCs w:val="22"/>
              </w:rPr>
              <w:t>2</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w:t>
            </w:r>
            <w:r w:rsidR="00DB16B2">
              <w:rPr>
                <w:rFonts w:cs="Times New Roman"/>
                <w:sz w:val="22"/>
                <w:szCs w:val="22"/>
              </w:rPr>
              <w:t>2</w:t>
            </w:r>
            <w:r w:rsidR="0068158B">
              <w:rPr>
                <w:rFonts w:cs="Times New Roman"/>
                <w:sz w:val="22"/>
                <w:szCs w:val="22"/>
              </w:rPr>
              <w:t>1</w:t>
            </w: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EC02BB">
              <w:rPr>
                <w:rFonts w:cs="Times New Roman"/>
                <w:sz w:val="22"/>
                <w:szCs w:val="22"/>
                <w:cs/>
              </w:rPr>
              <w:t>60</w:t>
            </w:r>
            <w:r w:rsidRPr="00EC02BB">
              <w:rPr>
                <w:rFonts w:cs="Times New Roman"/>
                <w:sz w:val="22"/>
                <w:szCs w:val="22"/>
              </w:rPr>
              <w:t>,</w:t>
            </w:r>
            <w:r w:rsidRPr="00EC02BB">
              <w:rPr>
                <w:rFonts w:cs="Times New Roman"/>
                <w:sz w:val="22"/>
                <w:szCs w:val="22"/>
                <w:cs/>
              </w:rPr>
              <w:t>726</w:t>
            </w:r>
          </w:p>
        </w:tc>
        <w:tc>
          <w:tcPr>
            <w:tcW w:w="241" w:type="dxa"/>
          </w:tcPr>
          <w:p w:rsidR="00EC02BB" w:rsidRPr="00D16FE5" w:rsidRDefault="00EC02BB"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246703">
              <w:rPr>
                <w:rFonts w:cs="Times New Roman"/>
                <w:sz w:val="22"/>
                <w:szCs w:val="22"/>
                <w:cs/>
              </w:rPr>
              <w:t>5</w:t>
            </w:r>
            <w:r w:rsidRPr="00246703">
              <w:rPr>
                <w:rFonts w:cs="Times New Roman"/>
                <w:sz w:val="22"/>
                <w:szCs w:val="22"/>
              </w:rPr>
              <w:t>7,018</w:t>
            </w: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rsidR="00EC02BB" w:rsidRPr="00D16FE5" w:rsidRDefault="00EC02BB" w:rsidP="00175487">
            <w:pPr>
              <w:pStyle w:val="a0"/>
              <w:tabs>
                <w:tab w:val="left" w:pos="0"/>
                <w:tab w:val="decimal" w:pos="792"/>
              </w:tabs>
              <w:spacing w:line="240" w:lineRule="atLeast"/>
              <w:ind w:right="94"/>
              <w:jc w:val="center"/>
              <w:rPr>
                <w:rFonts w:cs="Times New Roman"/>
                <w:bCs/>
                <w:cs/>
                <w:lang w:val="en-US"/>
              </w:rPr>
            </w:pPr>
          </w:p>
        </w:tc>
        <w:tc>
          <w:tcPr>
            <w:tcW w:w="1602" w:type="dxa"/>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EC02BB">
              <w:rPr>
                <w:rFonts w:cs="Times New Roman"/>
                <w:sz w:val="22"/>
                <w:szCs w:val="22"/>
              </w:rPr>
              <w:t>1</w:t>
            </w:r>
            <w:r w:rsidRPr="00EC02BB">
              <w:rPr>
                <w:rFonts w:cs="Times New Roman"/>
                <w:sz w:val="22"/>
                <w:szCs w:val="22"/>
                <w:cs/>
              </w:rPr>
              <w:t>5</w:t>
            </w:r>
            <w:r w:rsidRPr="00EC02BB">
              <w:rPr>
                <w:rFonts w:cs="Times New Roman"/>
                <w:sz w:val="22"/>
                <w:szCs w:val="22"/>
              </w:rPr>
              <w:t>,</w:t>
            </w:r>
            <w:r w:rsidRPr="00EC02BB">
              <w:rPr>
                <w:rFonts w:cs="Times New Roman"/>
                <w:sz w:val="22"/>
                <w:szCs w:val="22"/>
                <w:cs/>
              </w:rPr>
              <w:t>389</w:t>
            </w:r>
          </w:p>
        </w:tc>
        <w:tc>
          <w:tcPr>
            <w:tcW w:w="241" w:type="dxa"/>
          </w:tcPr>
          <w:p w:rsidR="00EC02BB" w:rsidRPr="00D16FE5" w:rsidRDefault="00EC02BB"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246703">
              <w:rPr>
                <w:rFonts w:cs="Times New Roman"/>
                <w:sz w:val="22"/>
                <w:szCs w:val="22"/>
              </w:rPr>
              <w:t>16,691</w:t>
            </w: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EC02BB">
              <w:rPr>
                <w:rFonts w:cs="Times New Roman"/>
                <w:sz w:val="22"/>
                <w:szCs w:val="22"/>
              </w:rPr>
              <w:t>1,406</w:t>
            </w:r>
          </w:p>
        </w:tc>
        <w:tc>
          <w:tcPr>
            <w:tcW w:w="241" w:type="dxa"/>
          </w:tcPr>
          <w:p w:rsidR="00EC02BB" w:rsidRPr="00D16FE5" w:rsidRDefault="00EC02BB"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246703">
              <w:rPr>
                <w:rFonts w:cs="Times New Roman"/>
                <w:sz w:val="22"/>
                <w:szCs w:val="22"/>
              </w:rPr>
              <w:t>261</w:t>
            </w: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EC02BB">
              <w:rPr>
                <w:rFonts w:cs="Times New Roman"/>
                <w:sz w:val="22"/>
                <w:szCs w:val="22"/>
                <w:cs/>
              </w:rPr>
              <w:t>562</w:t>
            </w:r>
          </w:p>
        </w:tc>
        <w:tc>
          <w:tcPr>
            <w:tcW w:w="241" w:type="dxa"/>
          </w:tcPr>
          <w:p w:rsidR="00EC02BB" w:rsidRPr="00D16FE5" w:rsidRDefault="00EC02BB"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246703">
              <w:rPr>
                <w:rFonts w:cs="Times New Roman"/>
                <w:b/>
                <w:sz w:val="22"/>
                <w:szCs w:val="22"/>
                <w:cs/>
              </w:rPr>
              <w:t>637</w:t>
            </w: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EC02BB">
              <w:rPr>
                <w:rFonts w:cs="Times New Roman"/>
                <w:sz w:val="22"/>
                <w:szCs w:val="22"/>
                <w:cs/>
              </w:rPr>
              <w:t>1</w:t>
            </w:r>
            <w:r w:rsidRPr="00EC02BB">
              <w:rPr>
                <w:rFonts w:cs="Times New Roman"/>
                <w:sz w:val="22"/>
                <w:szCs w:val="22"/>
              </w:rPr>
              <w:t>,</w:t>
            </w:r>
            <w:r w:rsidRPr="00EC02BB">
              <w:rPr>
                <w:rFonts w:cs="Times New Roman"/>
                <w:sz w:val="22"/>
                <w:szCs w:val="22"/>
                <w:cs/>
              </w:rPr>
              <w:t>490</w:t>
            </w:r>
          </w:p>
        </w:tc>
        <w:tc>
          <w:tcPr>
            <w:tcW w:w="241" w:type="dxa"/>
          </w:tcPr>
          <w:p w:rsidR="00EC02BB" w:rsidRPr="00D16FE5" w:rsidRDefault="00EC02BB"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246703">
              <w:rPr>
                <w:rFonts w:cs="Times New Roman"/>
                <w:sz w:val="22"/>
                <w:szCs w:val="22"/>
              </w:rPr>
              <w:t xml:space="preserve">      </w:t>
            </w:r>
            <w:r w:rsidRPr="00246703">
              <w:rPr>
                <w:rFonts w:cs="Times New Roman"/>
                <w:sz w:val="22"/>
                <w:szCs w:val="22"/>
                <w:cs/>
              </w:rPr>
              <w:t>1</w:t>
            </w:r>
            <w:r w:rsidRPr="00246703">
              <w:rPr>
                <w:rFonts w:cs="Times New Roman"/>
                <w:sz w:val="22"/>
                <w:szCs w:val="22"/>
              </w:rPr>
              <w:t>,</w:t>
            </w:r>
            <w:r w:rsidRPr="00246703">
              <w:rPr>
                <w:rFonts w:cs="Times New Roman"/>
                <w:sz w:val="22"/>
                <w:szCs w:val="22"/>
                <w:cs/>
              </w:rPr>
              <w:t>533</w:t>
            </w:r>
          </w:p>
        </w:tc>
      </w:tr>
      <w:tr w:rsidR="00EC02BB" w:rsidRPr="00D16FE5"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EC02BB">
              <w:rPr>
                <w:rFonts w:cs="Times New Roman"/>
                <w:sz w:val="22"/>
                <w:szCs w:val="22"/>
              </w:rPr>
              <w:t>79,</w:t>
            </w:r>
            <w:r w:rsidRPr="00EC02BB">
              <w:rPr>
                <w:rFonts w:cs="Times New Roman"/>
                <w:sz w:val="22"/>
                <w:szCs w:val="22"/>
                <w:cs/>
              </w:rPr>
              <w:t>573</w:t>
            </w:r>
          </w:p>
        </w:tc>
        <w:tc>
          <w:tcPr>
            <w:tcW w:w="241" w:type="dxa"/>
          </w:tcPr>
          <w:p w:rsidR="00EC02BB" w:rsidRPr="00D16FE5" w:rsidRDefault="00EC02BB"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246703">
              <w:rPr>
                <w:rFonts w:cs="Times New Roman"/>
                <w:sz w:val="22"/>
                <w:szCs w:val="22"/>
                <w:cs/>
              </w:rPr>
              <w:t>76</w:t>
            </w:r>
            <w:r w:rsidRPr="00246703">
              <w:rPr>
                <w:rFonts w:cs="Times New Roman"/>
                <w:sz w:val="22"/>
                <w:szCs w:val="22"/>
              </w:rPr>
              <w:t>,</w:t>
            </w:r>
            <w:r w:rsidRPr="00246703">
              <w:rPr>
                <w:rFonts w:cs="Times New Roman"/>
                <w:sz w:val="22"/>
                <w:szCs w:val="22"/>
                <w:cs/>
              </w:rPr>
              <w:t>140</w:t>
            </w:r>
          </w:p>
        </w:tc>
      </w:tr>
      <w:tr w:rsidR="00EC02BB" w:rsidRPr="00D16FE5" w:rsidTr="00CA2E82">
        <w:trPr>
          <w:cantSplit/>
        </w:trPr>
        <w:tc>
          <w:tcPr>
            <w:tcW w:w="6096" w:type="dxa"/>
          </w:tcPr>
          <w:p w:rsidR="00EC02BB" w:rsidRPr="00D16FE5" w:rsidRDefault="00EC02BB" w:rsidP="00837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xml:space="preserve">Less allowance for </w:t>
            </w:r>
            <w:r>
              <w:rPr>
                <w:rFonts w:cs="Times New Roman"/>
                <w:sz w:val="22"/>
                <w:szCs w:val="22"/>
              </w:rPr>
              <w:t xml:space="preserve">impairment of </w:t>
            </w:r>
          </w:p>
        </w:tc>
        <w:tc>
          <w:tcPr>
            <w:tcW w:w="1559" w:type="dxa"/>
            <w:vAlign w:val="center"/>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41" w:type="dxa"/>
          </w:tcPr>
          <w:p w:rsidR="00EC02BB" w:rsidRPr="00D16FE5" w:rsidRDefault="00EC02BB"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EC02BB" w:rsidRPr="00D16FE5" w:rsidTr="00CA2E82">
        <w:trPr>
          <w:cantSplit/>
        </w:trPr>
        <w:tc>
          <w:tcPr>
            <w:tcW w:w="6096" w:type="dxa"/>
          </w:tcPr>
          <w:p w:rsidR="00EC02BB" w:rsidRPr="00D16FE5" w:rsidRDefault="00EC02BB" w:rsidP="008A5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Pr>
                <w:rFonts w:cs="Times New Roman"/>
                <w:sz w:val="22"/>
                <w:szCs w:val="22"/>
              </w:rPr>
              <w:t xml:space="preserve">        expected credit loss</w:t>
            </w:r>
          </w:p>
        </w:tc>
        <w:tc>
          <w:tcPr>
            <w:tcW w:w="1559" w:type="dxa"/>
            <w:vAlign w:val="center"/>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EC02BB">
              <w:rPr>
                <w:rFonts w:cs="Times New Roman"/>
                <w:sz w:val="22"/>
                <w:szCs w:val="22"/>
              </w:rPr>
              <w:t>(</w:t>
            </w:r>
            <w:r w:rsidRPr="00EC02BB">
              <w:rPr>
                <w:rFonts w:cs="Times New Roman"/>
                <w:sz w:val="22"/>
                <w:szCs w:val="22"/>
                <w:cs/>
              </w:rPr>
              <w:t>1</w:t>
            </w:r>
            <w:r w:rsidRPr="00EC02BB">
              <w:rPr>
                <w:rFonts w:cs="Times New Roman"/>
                <w:sz w:val="22"/>
                <w:szCs w:val="22"/>
              </w:rPr>
              <w:t>,</w:t>
            </w:r>
            <w:r w:rsidRPr="00EC02BB">
              <w:rPr>
                <w:rFonts w:cs="Times New Roman"/>
                <w:sz w:val="22"/>
                <w:szCs w:val="22"/>
                <w:cs/>
              </w:rPr>
              <w:t>905</w:t>
            </w:r>
            <w:r w:rsidRPr="00EC02BB">
              <w:rPr>
                <w:rFonts w:cs="Times New Roman"/>
                <w:sz w:val="22"/>
                <w:szCs w:val="22"/>
              </w:rPr>
              <w:t>)</w:t>
            </w:r>
          </w:p>
        </w:tc>
        <w:tc>
          <w:tcPr>
            <w:tcW w:w="241" w:type="dxa"/>
          </w:tcPr>
          <w:p w:rsidR="00EC02BB" w:rsidRPr="00D16FE5" w:rsidRDefault="00EC02BB"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246703">
              <w:rPr>
                <w:rFonts w:cs="Times New Roman"/>
                <w:sz w:val="22"/>
                <w:szCs w:val="22"/>
              </w:rPr>
              <w:t>(</w:t>
            </w:r>
            <w:r w:rsidRPr="00246703">
              <w:rPr>
                <w:rFonts w:cs="Times New Roman"/>
                <w:sz w:val="22"/>
                <w:szCs w:val="22"/>
                <w:cs/>
              </w:rPr>
              <w:t>1</w:t>
            </w:r>
            <w:r w:rsidRPr="00246703">
              <w:rPr>
                <w:rFonts w:cs="Times New Roman"/>
                <w:sz w:val="22"/>
                <w:szCs w:val="22"/>
              </w:rPr>
              <w:t>,</w:t>
            </w:r>
            <w:r w:rsidRPr="00246703">
              <w:rPr>
                <w:rFonts w:cs="Times New Roman"/>
                <w:sz w:val="22"/>
                <w:szCs w:val="22"/>
                <w:cs/>
              </w:rPr>
              <w:t>904</w:t>
            </w:r>
            <w:r w:rsidRPr="00246703">
              <w:rPr>
                <w:rFonts w:cs="Times New Roman"/>
                <w:sz w:val="22"/>
                <w:szCs w:val="22"/>
              </w:rPr>
              <w:t>)</w:t>
            </w:r>
          </w:p>
        </w:tc>
      </w:tr>
      <w:tr w:rsidR="00EC02BB" w:rsidRPr="00950096" w:rsidTr="00CA2E82">
        <w:trPr>
          <w:cantSplit/>
        </w:trPr>
        <w:tc>
          <w:tcPr>
            <w:tcW w:w="6096" w:type="dxa"/>
          </w:tcPr>
          <w:p w:rsidR="00EC02BB" w:rsidRPr="00D16FE5" w:rsidRDefault="00EC02B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EC02BB" w:rsidRPr="00EC02BB" w:rsidRDefault="00EC02BB"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EC02BB">
              <w:rPr>
                <w:rFonts w:cs="Times New Roman"/>
                <w:bCs/>
                <w:sz w:val="22"/>
                <w:szCs w:val="22"/>
              </w:rPr>
              <w:t>77,668</w:t>
            </w:r>
          </w:p>
        </w:tc>
        <w:tc>
          <w:tcPr>
            <w:tcW w:w="241" w:type="dxa"/>
          </w:tcPr>
          <w:p w:rsidR="00EC02BB" w:rsidRPr="00D16FE5" w:rsidRDefault="00EC02BB"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EC02BB" w:rsidRPr="00246703" w:rsidRDefault="00EC02BB"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246703">
              <w:rPr>
                <w:rFonts w:cs="Times New Roman"/>
                <w:sz w:val="22"/>
                <w:szCs w:val="22"/>
                <w:cs/>
              </w:rPr>
              <w:t>74</w:t>
            </w:r>
            <w:r w:rsidRPr="00246703">
              <w:rPr>
                <w:rFonts w:cs="Times New Roman"/>
                <w:sz w:val="22"/>
                <w:szCs w:val="22"/>
              </w:rPr>
              <w:t>,</w:t>
            </w:r>
            <w:r w:rsidRPr="00246703">
              <w:rPr>
                <w:rFonts w:cs="Times New Roman"/>
                <w:sz w:val="22"/>
                <w:szCs w:val="22"/>
                <w:cs/>
              </w:rPr>
              <w:t>236</w:t>
            </w:r>
          </w:p>
        </w:tc>
      </w:tr>
    </w:tbl>
    <w:p w:rsidR="00DB16B2" w:rsidRPr="001659EF" w:rsidRDefault="00DB16B2"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613569" w:rsidRPr="001659EF" w:rsidRDefault="00613569"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831C03" w:rsidRPr="00950096" w:rsidRDefault="00831C03" w:rsidP="0083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t>5</w:t>
      </w:r>
      <w:r w:rsidRPr="00950096">
        <w:rPr>
          <w:rFonts w:cs="Times New Roman"/>
          <w:b/>
          <w:bCs/>
          <w:sz w:val="24"/>
          <w:szCs w:val="24"/>
        </w:rPr>
        <w:t>.</w:t>
      </w:r>
      <w:r w:rsidRPr="00950096">
        <w:rPr>
          <w:rFonts w:cs="Times New Roman"/>
          <w:b/>
          <w:bCs/>
          <w:sz w:val="24"/>
          <w:szCs w:val="24"/>
        </w:rPr>
        <w:tab/>
        <w:t>INVENTORIES - NET</w:t>
      </w:r>
    </w:p>
    <w:p w:rsidR="00831C03" w:rsidRPr="00950096" w:rsidRDefault="00831C03" w:rsidP="00831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98" w:type="dxa"/>
        <w:tblInd w:w="-34" w:type="dxa"/>
        <w:tblLayout w:type="fixed"/>
        <w:tblLook w:val="0000"/>
      </w:tblPr>
      <w:tblGrid>
        <w:gridCol w:w="6096"/>
        <w:gridCol w:w="1559"/>
        <w:gridCol w:w="284"/>
        <w:gridCol w:w="1559"/>
      </w:tblGrid>
      <w:tr w:rsidR="00831C03" w:rsidRPr="00950096" w:rsidTr="001659EF">
        <w:trPr>
          <w:cantSplit/>
          <w:trHeight w:val="86"/>
        </w:trPr>
        <w:tc>
          <w:tcPr>
            <w:tcW w:w="6096" w:type="dxa"/>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831C03" w:rsidRPr="00950096" w:rsidTr="001659EF">
        <w:trPr>
          <w:cantSplit/>
        </w:trPr>
        <w:tc>
          <w:tcPr>
            <w:tcW w:w="6096" w:type="dxa"/>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831C03" w:rsidRDefault="00E074D6"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831C03">
              <w:rPr>
                <w:rFonts w:cs="Times New Roman"/>
                <w:sz w:val="22"/>
                <w:szCs w:val="22"/>
              </w:rPr>
              <w:t xml:space="preserve">, </w:t>
            </w:r>
          </w:p>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bottom w:val="single" w:sz="4" w:space="0" w:color="auto"/>
            </w:tcBorders>
          </w:tcPr>
          <w:p w:rsidR="00831C03" w:rsidRPr="00950096" w:rsidRDefault="00831C03"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2021</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F</w:t>
            </w:r>
            <w:r w:rsidRPr="00950096">
              <w:rPr>
                <w:rFonts w:cs="Times New Roman"/>
                <w:sz w:val="22"/>
                <w:szCs w:val="22"/>
              </w:rPr>
              <w:t xml:space="preserve">inished goods and </w:t>
            </w:r>
            <w:r>
              <w:rPr>
                <w:rFonts w:cs="Times New Roman"/>
                <w:sz w:val="22"/>
                <w:szCs w:val="22"/>
              </w:rPr>
              <w:t xml:space="preserve">merchandises </w:t>
            </w:r>
          </w:p>
        </w:tc>
        <w:tc>
          <w:tcPr>
            <w:tcW w:w="1559" w:type="dxa"/>
          </w:tcPr>
          <w:p w:rsidR="001659EF" w:rsidRPr="007A0B77" w:rsidRDefault="007A0B7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Pr>
                <w:rFonts w:cs="Times New Roman"/>
                <w:bCs/>
                <w:sz w:val="22"/>
                <w:szCs w:val="22"/>
              </w:rPr>
              <w:t>13</w:t>
            </w:r>
            <w:r w:rsidR="001659EF" w:rsidRPr="007A0B77">
              <w:rPr>
                <w:rFonts w:cs="Times New Roman"/>
                <w:bCs/>
                <w:sz w:val="22"/>
                <w:szCs w:val="22"/>
              </w:rPr>
              <w:t>,</w:t>
            </w:r>
            <w:r>
              <w:rPr>
                <w:rFonts w:cs="Times New Roman"/>
                <w:bCs/>
                <w:sz w:val="22"/>
                <w:szCs w:val="22"/>
              </w:rPr>
              <w:t>124</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6F352F">
              <w:rPr>
                <w:rFonts w:cs="Times New Roman"/>
                <w:bCs/>
                <w:sz w:val="22"/>
                <w:szCs w:val="22"/>
              </w:rPr>
              <w:t>21,920</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S</w:t>
            </w:r>
            <w:r w:rsidRPr="00950096">
              <w:rPr>
                <w:rFonts w:cs="Times New Roman"/>
                <w:sz w:val="22"/>
                <w:szCs w:val="22"/>
              </w:rPr>
              <w:t>emi -finished goods</w:t>
            </w:r>
          </w:p>
        </w:tc>
        <w:tc>
          <w:tcPr>
            <w:tcW w:w="1559" w:type="dxa"/>
          </w:tcPr>
          <w:p w:rsidR="001659EF" w:rsidRPr="007A0B77" w:rsidRDefault="007A0B7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934</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352F">
              <w:rPr>
                <w:rFonts w:cs="Times New Roman"/>
                <w:bCs/>
                <w:sz w:val="22"/>
                <w:szCs w:val="22"/>
              </w:rPr>
              <w:t>1,138</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Raw materials</w:t>
            </w:r>
          </w:p>
        </w:tc>
        <w:tc>
          <w:tcPr>
            <w:tcW w:w="1559" w:type="dxa"/>
          </w:tcPr>
          <w:p w:rsidR="001659EF" w:rsidRPr="007A0B77" w:rsidRDefault="007A0B7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w:t>
            </w:r>
            <w:r w:rsidR="001659EF" w:rsidRPr="007A0B77">
              <w:rPr>
                <w:rFonts w:cs="Times New Roman"/>
                <w:bCs/>
                <w:sz w:val="22"/>
                <w:szCs w:val="22"/>
              </w:rPr>
              <w:t>,</w:t>
            </w:r>
            <w:r>
              <w:rPr>
                <w:rFonts w:cs="Times New Roman"/>
                <w:bCs/>
                <w:sz w:val="22"/>
                <w:szCs w:val="22"/>
              </w:rPr>
              <w:t>479</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352F">
              <w:rPr>
                <w:rFonts w:cs="Times New Roman"/>
                <w:bCs/>
                <w:sz w:val="22"/>
                <w:szCs w:val="22"/>
              </w:rPr>
              <w:t>5,873</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Supplies</w:t>
            </w:r>
          </w:p>
        </w:tc>
        <w:tc>
          <w:tcPr>
            <w:tcW w:w="1559" w:type="dxa"/>
          </w:tcPr>
          <w:p w:rsidR="001659EF" w:rsidRPr="007A0B77" w:rsidRDefault="007A0B7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w:t>
            </w:r>
            <w:r w:rsidR="001659EF" w:rsidRPr="007A0B77">
              <w:rPr>
                <w:rFonts w:cs="Times New Roman"/>
                <w:bCs/>
                <w:sz w:val="22"/>
                <w:szCs w:val="22"/>
              </w:rPr>
              <w:t>,</w:t>
            </w:r>
            <w:r>
              <w:rPr>
                <w:rFonts w:cs="Times New Roman"/>
                <w:bCs/>
                <w:sz w:val="22"/>
                <w:szCs w:val="22"/>
              </w:rPr>
              <w:t>016</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352F">
              <w:rPr>
                <w:rFonts w:cs="Times New Roman"/>
                <w:bCs/>
                <w:sz w:val="22"/>
                <w:szCs w:val="22"/>
              </w:rPr>
              <w:t>9,012</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Raw material in transit</w:t>
            </w:r>
          </w:p>
        </w:tc>
        <w:tc>
          <w:tcPr>
            <w:tcW w:w="1559" w:type="dxa"/>
            <w:tcBorders>
              <w:bottom w:val="single" w:sz="4" w:space="0" w:color="auto"/>
            </w:tcBorders>
          </w:tcPr>
          <w:p w:rsidR="001659EF" w:rsidRPr="007A0B77" w:rsidRDefault="007A0B7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7A0B77">
              <w:rPr>
                <w:rFonts w:cstheme="minorBidi"/>
                <w:bCs/>
                <w:sz w:val="22"/>
                <w:szCs w:val="22"/>
              </w:rPr>
              <w:t>8</w:t>
            </w:r>
            <w:r w:rsidR="001659EF" w:rsidRPr="007A0B77">
              <w:rPr>
                <w:rFonts w:cs="Times New Roman"/>
                <w:b/>
                <w:sz w:val="22"/>
                <w:szCs w:val="22"/>
                <w:cs/>
              </w:rPr>
              <w:t>,</w:t>
            </w:r>
            <w:r w:rsidRPr="007A0B77">
              <w:rPr>
                <w:rFonts w:cstheme="minorBidi"/>
                <w:bCs/>
                <w:sz w:val="22"/>
                <w:szCs w:val="22"/>
              </w:rPr>
              <w:t>079</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Borders>
              <w:bottom w:val="single" w:sz="4" w:space="0" w:color="auto"/>
            </w:tcBorders>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6F352F">
              <w:rPr>
                <w:rFonts w:cs="Times New Roman"/>
                <w:b/>
                <w:sz w:val="22"/>
                <w:szCs w:val="22"/>
                <w:cs/>
              </w:rPr>
              <w:t>2,330</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9" w:type="dxa"/>
            <w:tcBorders>
              <w:top w:val="single" w:sz="4" w:space="0" w:color="auto"/>
            </w:tcBorders>
          </w:tcPr>
          <w:p w:rsidR="001659EF" w:rsidRPr="007A0B77" w:rsidRDefault="007A0B7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38</w:t>
            </w:r>
            <w:r w:rsidR="001659EF" w:rsidRPr="007A0B77">
              <w:rPr>
                <w:rFonts w:cs="Times New Roman"/>
                <w:bCs/>
                <w:sz w:val="22"/>
                <w:szCs w:val="22"/>
              </w:rPr>
              <w:t>,</w:t>
            </w:r>
            <w:r>
              <w:rPr>
                <w:rFonts w:cs="Times New Roman"/>
                <w:bCs/>
                <w:sz w:val="22"/>
                <w:szCs w:val="22"/>
              </w:rPr>
              <w:t>632</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tcBorders>
              <w:top w:val="single" w:sz="4" w:space="0" w:color="auto"/>
            </w:tcBorders>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352F">
              <w:rPr>
                <w:rFonts w:cs="Times New Roman"/>
                <w:bCs/>
                <w:sz w:val="22"/>
                <w:szCs w:val="22"/>
              </w:rPr>
              <w:t>40,273</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950096">
              <w:rPr>
                <w:rFonts w:cs="Times New Roman"/>
                <w:sz w:val="22"/>
                <w:szCs w:val="22"/>
              </w:rPr>
              <w:t xml:space="preserve">Less allowance for </w:t>
            </w:r>
            <w:r>
              <w:rPr>
                <w:rFonts w:cs="Times New Roman"/>
                <w:sz w:val="22"/>
                <w:szCs w:val="22"/>
              </w:rPr>
              <w:t xml:space="preserve">diminution in value of </w:t>
            </w:r>
          </w:p>
        </w:tc>
        <w:tc>
          <w:tcPr>
            <w:tcW w:w="1559" w:type="dxa"/>
            <w:vAlign w:val="center"/>
          </w:tcPr>
          <w:p w:rsidR="001659EF" w:rsidRPr="007A0B77"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vAlign w:val="center"/>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w:t>
            </w:r>
            <w:r w:rsidRPr="00950096">
              <w:rPr>
                <w:rFonts w:cs="Times New Roman"/>
                <w:sz w:val="22"/>
                <w:szCs w:val="22"/>
              </w:rPr>
              <w:t>obsolete and slow-moving inventories</w:t>
            </w:r>
          </w:p>
        </w:tc>
        <w:tc>
          <w:tcPr>
            <w:tcW w:w="1559" w:type="dxa"/>
            <w:vAlign w:val="center"/>
          </w:tcPr>
          <w:p w:rsidR="001659EF" w:rsidRPr="007A0B77" w:rsidRDefault="007A0B7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(7,649</w:t>
            </w:r>
            <w:r w:rsidR="001659EF" w:rsidRPr="007A0B77">
              <w:rPr>
                <w:rFonts w:cs="Times New Roman"/>
                <w:sz w:val="22"/>
                <w:szCs w:val="22"/>
              </w:rPr>
              <w:t>)</w:t>
            </w:r>
          </w:p>
        </w:tc>
        <w:tc>
          <w:tcPr>
            <w:tcW w:w="284" w:type="dxa"/>
          </w:tcPr>
          <w:p w:rsidR="001659EF" w:rsidRPr="007B7EF3" w:rsidRDefault="001659EF" w:rsidP="001659EF">
            <w:pPr>
              <w:pStyle w:val="a0"/>
              <w:tabs>
                <w:tab w:val="left" w:pos="0"/>
                <w:tab w:val="decimal" w:pos="792"/>
              </w:tabs>
              <w:spacing w:line="240" w:lineRule="atLeast"/>
              <w:ind w:right="-36"/>
              <w:rPr>
                <w:rFonts w:cs="Times New Roman"/>
                <w:bCs/>
                <w:cs/>
              </w:rPr>
            </w:pPr>
          </w:p>
        </w:tc>
        <w:tc>
          <w:tcPr>
            <w:tcW w:w="1559" w:type="dxa"/>
            <w:vAlign w:val="center"/>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6F352F">
              <w:rPr>
                <w:rFonts w:cs="Times New Roman"/>
                <w:sz w:val="22"/>
                <w:szCs w:val="22"/>
              </w:rPr>
              <w:t>(6,552)</w:t>
            </w:r>
          </w:p>
        </w:tc>
      </w:tr>
      <w:tr w:rsidR="001659EF" w:rsidRPr="00950096" w:rsidTr="001659EF">
        <w:trPr>
          <w:cantSplit/>
        </w:trPr>
        <w:tc>
          <w:tcPr>
            <w:tcW w:w="6096" w:type="dxa"/>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t>Net</w:t>
            </w:r>
          </w:p>
        </w:tc>
        <w:tc>
          <w:tcPr>
            <w:tcW w:w="1559" w:type="dxa"/>
            <w:tcBorders>
              <w:top w:val="single" w:sz="4" w:space="0" w:color="auto"/>
              <w:bottom w:val="double" w:sz="4" w:space="0" w:color="auto"/>
            </w:tcBorders>
          </w:tcPr>
          <w:p w:rsidR="001659EF" w:rsidRPr="007A0B77" w:rsidRDefault="007A0B7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30</w:t>
            </w:r>
            <w:r w:rsidR="001659EF" w:rsidRPr="007A0B77">
              <w:rPr>
                <w:rFonts w:cs="Times New Roman"/>
                <w:bCs/>
                <w:sz w:val="22"/>
                <w:szCs w:val="22"/>
              </w:rPr>
              <w:t>,</w:t>
            </w:r>
            <w:r>
              <w:rPr>
                <w:rFonts w:cs="Times New Roman"/>
                <w:bCs/>
                <w:sz w:val="22"/>
                <w:szCs w:val="22"/>
              </w:rPr>
              <w:t>983</w:t>
            </w:r>
          </w:p>
        </w:tc>
        <w:tc>
          <w:tcPr>
            <w:tcW w:w="284" w:type="dxa"/>
          </w:tcPr>
          <w:p w:rsidR="001659EF" w:rsidRPr="007B7EF3" w:rsidRDefault="001659EF" w:rsidP="001659EF">
            <w:pPr>
              <w:pStyle w:val="a0"/>
              <w:tabs>
                <w:tab w:val="left" w:pos="0"/>
                <w:tab w:val="decimal" w:pos="792"/>
                <w:tab w:val="left" w:pos="1310"/>
              </w:tabs>
              <w:spacing w:line="240" w:lineRule="atLeast"/>
              <w:ind w:right="-36"/>
              <w:rPr>
                <w:rFonts w:cs="Times New Roman"/>
                <w:bCs/>
                <w:cs/>
                <w:lang w:val="en-US"/>
              </w:rPr>
            </w:pPr>
          </w:p>
        </w:tc>
        <w:tc>
          <w:tcPr>
            <w:tcW w:w="1559" w:type="dxa"/>
            <w:tcBorders>
              <w:top w:val="single" w:sz="4" w:space="0" w:color="auto"/>
              <w:bottom w:val="double" w:sz="4" w:space="0" w:color="auto"/>
            </w:tcBorders>
          </w:tcPr>
          <w:p w:rsidR="001659EF" w:rsidRPr="006F352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6F352F">
              <w:rPr>
                <w:rFonts w:cs="Times New Roman"/>
                <w:bCs/>
                <w:sz w:val="22"/>
                <w:szCs w:val="22"/>
              </w:rPr>
              <w:t>33,721</w:t>
            </w:r>
          </w:p>
        </w:tc>
      </w:tr>
    </w:tbl>
    <w:p w:rsidR="00E074D6" w:rsidRDefault="00E074D6"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1659EF">
        <w:rPr>
          <w:rFonts w:cs="Times New Roman"/>
          <w:b/>
          <w:bCs/>
          <w:sz w:val="24"/>
          <w:szCs w:val="24"/>
        </w:rPr>
        <w:lastRenderedPageBreak/>
        <w:t>6.</w:t>
      </w:r>
      <w:r w:rsidRPr="00161CAE">
        <w:rPr>
          <w:rFonts w:ascii="Angsana New" w:hAnsi="Angsana New"/>
          <w:b/>
          <w:bCs/>
        </w:rPr>
        <w:tab/>
      </w:r>
      <w:r w:rsidRPr="00950096">
        <w:rPr>
          <w:rFonts w:cs="Times New Roman"/>
          <w:b/>
          <w:bCs/>
          <w:sz w:val="24"/>
          <w:szCs w:val="24"/>
        </w:rPr>
        <w:t>PROPERTY, PLANT AND EQUIPMENT</w:t>
      </w:r>
      <w:r>
        <w:rPr>
          <w:rFonts w:cs="Times New Roman"/>
          <w:b/>
          <w:bCs/>
          <w:sz w:val="24"/>
          <w:szCs w:val="24"/>
        </w:rPr>
        <w:t xml:space="preserve"> - NET</w:t>
      </w:r>
    </w:p>
    <w:p w:rsidR="001659EF" w:rsidRP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rsidR="001659EF" w:rsidRPr="00803E4F" w:rsidRDefault="00E074D6"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Pr>
          <w:rFonts w:cs="Times New Roman"/>
          <w:sz w:val="22"/>
          <w:szCs w:val="22"/>
        </w:rPr>
        <w:t>Movement during the six</w:t>
      </w:r>
      <w:r w:rsidR="001659EF">
        <w:rPr>
          <w:rFonts w:cs="Times New Roman"/>
          <w:sz w:val="22"/>
          <w:szCs w:val="22"/>
        </w:rPr>
        <w:t xml:space="preserve">-month periods ended </w:t>
      </w:r>
      <w:r>
        <w:rPr>
          <w:rFonts w:cs="Times New Roman"/>
          <w:sz w:val="22"/>
          <w:szCs w:val="22"/>
        </w:rPr>
        <w:t>June 30</w:t>
      </w:r>
      <w:r w:rsidR="001659EF">
        <w:rPr>
          <w:rFonts w:cs="Times New Roman"/>
          <w:sz w:val="22"/>
          <w:szCs w:val="22"/>
        </w:rPr>
        <w:t>, 2022 of</w:t>
      </w:r>
      <w:r w:rsidR="001659EF" w:rsidRPr="00803E4F">
        <w:rPr>
          <w:rFonts w:cs="Times New Roman"/>
          <w:sz w:val="22"/>
          <w:szCs w:val="22"/>
        </w:rPr>
        <w:t xml:space="preserve"> </w:t>
      </w:r>
      <w:r w:rsidR="001659EF">
        <w:rPr>
          <w:rFonts w:cs="Times New Roman"/>
          <w:sz w:val="22"/>
          <w:szCs w:val="22"/>
        </w:rPr>
        <w:t>property, plant and equipment – net were as follows;</w:t>
      </w:r>
    </w:p>
    <w:p w:rsidR="001659EF" w:rsidRPr="00373BF0"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16"/>
          <w:szCs w:val="16"/>
          <w:cs/>
        </w:rPr>
      </w:pPr>
    </w:p>
    <w:tbl>
      <w:tblPr>
        <w:tblW w:w="9536" w:type="dxa"/>
        <w:tblInd w:w="-72" w:type="dxa"/>
        <w:tblLayout w:type="fixed"/>
        <w:tblLook w:val="0000"/>
      </w:tblPr>
      <w:tblGrid>
        <w:gridCol w:w="5850"/>
        <w:gridCol w:w="1418"/>
        <w:gridCol w:w="284"/>
        <w:gridCol w:w="1984"/>
      </w:tblGrid>
      <w:tr w:rsidR="001659EF" w:rsidRPr="00F51F88" w:rsidTr="001659EF">
        <w:trPr>
          <w:cantSplit/>
        </w:trPr>
        <w:tc>
          <w:tcPr>
            <w:tcW w:w="5850" w:type="dxa"/>
          </w:tcPr>
          <w:p w:rsidR="001659EF" w:rsidRPr="00B34091" w:rsidRDefault="001659EF" w:rsidP="001659EF">
            <w:pPr>
              <w:pStyle w:val="3"/>
              <w:tabs>
                <w:tab w:val="clear" w:pos="360"/>
                <w:tab w:val="clear" w:pos="720"/>
                <w:tab w:val="left" w:pos="0"/>
              </w:tabs>
              <w:spacing w:line="240" w:lineRule="atLeast"/>
              <w:ind w:right="-936"/>
              <w:rPr>
                <w:rFonts w:cs="Times New Roman"/>
                <w:cs/>
              </w:rPr>
            </w:pPr>
          </w:p>
        </w:tc>
        <w:tc>
          <w:tcPr>
            <w:tcW w:w="1418" w:type="dxa"/>
          </w:tcPr>
          <w:p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center"/>
              <w:rPr>
                <w:rFonts w:cs="Times New Roman"/>
                <w:b/>
                <w:sz w:val="22"/>
                <w:szCs w:val="22"/>
              </w:rPr>
            </w:pPr>
          </w:p>
        </w:tc>
        <w:tc>
          <w:tcPr>
            <w:tcW w:w="284" w:type="dxa"/>
          </w:tcPr>
          <w:p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center"/>
              <w:rPr>
                <w:rFonts w:cs="Times New Roman"/>
                <w:b/>
                <w:sz w:val="22"/>
                <w:szCs w:val="22"/>
              </w:rPr>
            </w:pPr>
          </w:p>
        </w:tc>
        <w:tc>
          <w:tcPr>
            <w:tcW w:w="1984" w:type="dxa"/>
            <w:tcBorders>
              <w:bottom w:val="single" w:sz="4" w:space="0" w:color="auto"/>
            </w:tcBorders>
          </w:tcPr>
          <w:p w:rsidR="001659EF" w:rsidRPr="00B34091" w:rsidRDefault="001659EF" w:rsidP="001659EF">
            <w:pPr>
              <w:pStyle w:val="accttwolines"/>
              <w:spacing w:after="0"/>
              <w:ind w:left="0" w:right="-32" w:hanging="58"/>
              <w:jc w:val="center"/>
              <w:rPr>
                <w:szCs w:val="22"/>
                <w:lang w:val="en-US" w:bidi="th-TH"/>
              </w:rPr>
            </w:pPr>
            <w:r w:rsidRPr="00B34091">
              <w:rPr>
                <w:szCs w:val="22"/>
                <w:lang w:val="en-US" w:bidi="th-TH"/>
              </w:rPr>
              <w:t>In Thousand Baht</w:t>
            </w:r>
          </w:p>
        </w:tc>
      </w:tr>
      <w:tr w:rsidR="00B34091" w:rsidRPr="00E24209" w:rsidTr="001659EF">
        <w:trPr>
          <w:cantSplit/>
        </w:trPr>
        <w:tc>
          <w:tcPr>
            <w:tcW w:w="5850" w:type="dxa"/>
          </w:tcPr>
          <w:p w:rsidR="00B34091" w:rsidRPr="00B34091" w:rsidRDefault="00B34091" w:rsidP="00636294">
            <w:pPr>
              <w:ind w:firstLine="72"/>
              <w:rPr>
                <w:rFonts w:cs="Times New Roman"/>
                <w:sz w:val="22"/>
                <w:szCs w:val="22"/>
              </w:rPr>
            </w:pPr>
            <w:r w:rsidRPr="00B34091">
              <w:rPr>
                <w:rFonts w:cs="Times New Roman"/>
                <w:sz w:val="22"/>
                <w:szCs w:val="22"/>
              </w:rPr>
              <w:t>Net book value as at January 1, 2022</w:t>
            </w:r>
          </w:p>
        </w:tc>
        <w:tc>
          <w:tcPr>
            <w:tcW w:w="1418" w:type="dxa"/>
            <w:shd w:val="clear" w:color="auto" w:fill="auto"/>
          </w:tcPr>
          <w:p w:rsidR="00B34091" w:rsidRPr="00B34091"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84" w:type="dxa"/>
          </w:tcPr>
          <w:p w:rsidR="00B34091" w:rsidRPr="00B34091" w:rsidRDefault="00B34091" w:rsidP="001659EF">
            <w:pPr>
              <w:pStyle w:val="a0"/>
              <w:tabs>
                <w:tab w:val="left" w:pos="0"/>
                <w:tab w:val="decimal" w:pos="792"/>
              </w:tabs>
              <w:spacing w:line="240" w:lineRule="atLeast"/>
              <w:ind w:right="-36"/>
              <w:rPr>
                <w:rFonts w:cs="Times New Roman"/>
                <w:bCs/>
                <w:cs/>
              </w:rPr>
            </w:pPr>
          </w:p>
        </w:tc>
        <w:tc>
          <w:tcPr>
            <w:tcW w:w="1984" w:type="dxa"/>
            <w:tcBorders>
              <w:top w:val="single" w:sz="4" w:space="0" w:color="auto"/>
            </w:tcBorders>
          </w:tcPr>
          <w:p w:rsidR="00B34091" w:rsidRPr="00B34091"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B34091">
              <w:rPr>
                <w:rFonts w:cs="Times New Roman"/>
                <w:bCs/>
                <w:sz w:val="22"/>
                <w:szCs w:val="22"/>
              </w:rPr>
              <w:t>425,481</w:t>
            </w:r>
          </w:p>
        </w:tc>
      </w:tr>
      <w:tr w:rsidR="001659EF" w:rsidRPr="00E24209" w:rsidTr="001659EF">
        <w:trPr>
          <w:cantSplit/>
        </w:trPr>
        <w:tc>
          <w:tcPr>
            <w:tcW w:w="5850" w:type="dxa"/>
          </w:tcPr>
          <w:p w:rsidR="001659EF" w:rsidRPr="00B34091" w:rsidRDefault="00B34091" w:rsidP="00636294">
            <w:pPr>
              <w:ind w:firstLine="72"/>
              <w:rPr>
                <w:rFonts w:cs="Times New Roman"/>
                <w:sz w:val="22"/>
                <w:szCs w:val="22"/>
                <w:cs/>
              </w:rPr>
            </w:pPr>
            <w:r w:rsidRPr="00B34091">
              <w:rPr>
                <w:rFonts w:cs="Times New Roman"/>
                <w:sz w:val="22"/>
                <w:szCs w:val="22"/>
              </w:rPr>
              <w:t xml:space="preserve">Purchase during the period – at cost </w:t>
            </w:r>
          </w:p>
        </w:tc>
        <w:tc>
          <w:tcPr>
            <w:tcW w:w="1418" w:type="dxa"/>
            <w:shd w:val="clear" w:color="auto" w:fill="auto"/>
          </w:tcPr>
          <w:p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1659EF" w:rsidRPr="00B34091" w:rsidRDefault="001659EF" w:rsidP="001659EF">
            <w:pPr>
              <w:pStyle w:val="a0"/>
              <w:tabs>
                <w:tab w:val="left" w:pos="0"/>
                <w:tab w:val="decimal" w:pos="792"/>
              </w:tabs>
              <w:spacing w:line="240" w:lineRule="atLeast"/>
              <w:ind w:right="-36"/>
              <w:rPr>
                <w:rFonts w:cs="Times New Roman"/>
                <w:bCs/>
                <w:cs/>
              </w:rPr>
            </w:pPr>
          </w:p>
        </w:tc>
        <w:tc>
          <w:tcPr>
            <w:tcW w:w="1984" w:type="dxa"/>
          </w:tcPr>
          <w:p w:rsidR="001659EF" w:rsidRPr="00405198" w:rsidRDefault="0040519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1,847</w:t>
            </w:r>
          </w:p>
        </w:tc>
      </w:tr>
      <w:tr w:rsidR="001659EF" w:rsidRPr="00E24209" w:rsidTr="001659EF">
        <w:trPr>
          <w:cantSplit/>
        </w:trPr>
        <w:tc>
          <w:tcPr>
            <w:tcW w:w="5850" w:type="dxa"/>
          </w:tcPr>
          <w:p w:rsidR="001659EF" w:rsidRPr="00B34091" w:rsidRDefault="00B34091" w:rsidP="00636294">
            <w:pPr>
              <w:ind w:firstLine="72"/>
              <w:rPr>
                <w:rFonts w:cs="Times New Roman"/>
                <w:sz w:val="22"/>
                <w:szCs w:val="22"/>
                <w:cs/>
              </w:rPr>
            </w:pPr>
            <w:r w:rsidRPr="00B34091">
              <w:rPr>
                <w:rFonts w:cs="Times New Roman"/>
                <w:sz w:val="22"/>
                <w:szCs w:val="22"/>
              </w:rPr>
              <w:t>Disposals and written-off during the period – net book value</w:t>
            </w:r>
          </w:p>
        </w:tc>
        <w:tc>
          <w:tcPr>
            <w:tcW w:w="1418" w:type="dxa"/>
            <w:shd w:val="clear" w:color="auto" w:fill="auto"/>
          </w:tcPr>
          <w:p w:rsidR="001659EF" w:rsidRPr="00B34091"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rsidR="001659EF" w:rsidRPr="00B34091" w:rsidRDefault="001659EF" w:rsidP="001659EF">
            <w:pPr>
              <w:pStyle w:val="a0"/>
              <w:tabs>
                <w:tab w:val="left" w:pos="0"/>
                <w:tab w:val="decimal" w:pos="792"/>
              </w:tabs>
              <w:spacing w:line="240" w:lineRule="atLeast"/>
              <w:ind w:right="-36"/>
              <w:rPr>
                <w:rFonts w:cs="Times New Roman"/>
                <w:bCs/>
                <w:cs/>
              </w:rPr>
            </w:pPr>
          </w:p>
        </w:tc>
        <w:tc>
          <w:tcPr>
            <w:tcW w:w="1984" w:type="dxa"/>
            <w:vAlign w:val="center"/>
          </w:tcPr>
          <w:p w:rsidR="001659EF" w:rsidRPr="00405198" w:rsidRDefault="00405198"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(153</w:t>
            </w:r>
            <w:r w:rsidR="001659EF" w:rsidRPr="00405198">
              <w:rPr>
                <w:rFonts w:cs="Times New Roman"/>
                <w:sz w:val="22"/>
                <w:szCs w:val="22"/>
              </w:rPr>
              <w:t>)</w:t>
            </w:r>
          </w:p>
        </w:tc>
      </w:tr>
      <w:tr w:rsidR="00E10B71" w:rsidRPr="00E24209" w:rsidTr="00405198">
        <w:trPr>
          <w:cantSplit/>
        </w:trPr>
        <w:tc>
          <w:tcPr>
            <w:tcW w:w="5850" w:type="dxa"/>
          </w:tcPr>
          <w:p w:rsidR="00E10B71" w:rsidRPr="00B34091" w:rsidRDefault="00E10B71" w:rsidP="000F211B">
            <w:pPr>
              <w:ind w:firstLine="72"/>
              <w:rPr>
                <w:rFonts w:cs="Times New Roman"/>
                <w:sz w:val="22"/>
                <w:szCs w:val="22"/>
              </w:rPr>
            </w:pPr>
            <w:r w:rsidRPr="006B4357">
              <w:rPr>
                <w:rFonts w:cs="Times New Roman"/>
                <w:sz w:val="22"/>
                <w:szCs w:val="22"/>
              </w:rPr>
              <w:t>Transfers</w:t>
            </w:r>
            <w:r>
              <w:rPr>
                <w:rFonts w:cs="Times New Roman"/>
                <w:sz w:val="22"/>
                <w:szCs w:val="22"/>
              </w:rPr>
              <w:t xml:space="preserve"> </w:t>
            </w:r>
            <w:r w:rsidRPr="00B34091">
              <w:rPr>
                <w:rFonts w:cs="Times New Roman"/>
                <w:sz w:val="22"/>
                <w:szCs w:val="22"/>
              </w:rPr>
              <w:t>during the period – net book value</w:t>
            </w:r>
          </w:p>
        </w:tc>
        <w:tc>
          <w:tcPr>
            <w:tcW w:w="1418" w:type="dxa"/>
            <w:shd w:val="clear" w:color="auto" w:fill="auto"/>
          </w:tcPr>
          <w:p w:rsidR="00E10B71" w:rsidRPr="00B34091" w:rsidRDefault="00E10B7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4" w:type="dxa"/>
          </w:tcPr>
          <w:p w:rsidR="00E10B71" w:rsidRPr="00B34091" w:rsidRDefault="00E10B71" w:rsidP="001659EF">
            <w:pPr>
              <w:pStyle w:val="a0"/>
              <w:tabs>
                <w:tab w:val="left" w:pos="0"/>
                <w:tab w:val="decimal" w:pos="792"/>
              </w:tabs>
              <w:spacing w:line="240" w:lineRule="atLeast"/>
              <w:ind w:right="-36"/>
              <w:rPr>
                <w:rFonts w:cs="Times New Roman"/>
                <w:bCs/>
                <w:cs/>
              </w:rPr>
            </w:pPr>
          </w:p>
        </w:tc>
        <w:tc>
          <w:tcPr>
            <w:tcW w:w="1984" w:type="dxa"/>
            <w:vAlign w:val="center"/>
          </w:tcPr>
          <w:p w:rsidR="00E10B71" w:rsidRDefault="00E10B71" w:rsidP="00BC0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r>
      <w:tr w:rsidR="00E10B71" w:rsidRPr="00E24209" w:rsidTr="00405198">
        <w:trPr>
          <w:cantSplit/>
        </w:trPr>
        <w:tc>
          <w:tcPr>
            <w:tcW w:w="5850" w:type="dxa"/>
          </w:tcPr>
          <w:p w:rsidR="00E10B71" w:rsidRPr="00B34091" w:rsidRDefault="00E10B71" w:rsidP="00E10B71">
            <w:pPr>
              <w:ind w:firstLine="72"/>
              <w:rPr>
                <w:rFonts w:cs="Times New Roman"/>
                <w:sz w:val="22"/>
                <w:szCs w:val="22"/>
              </w:rPr>
            </w:pPr>
            <w:r>
              <w:rPr>
                <w:rFonts w:cs="Times New Roman"/>
                <w:sz w:val="22"/>
                <w:szCs w:val="22"/>
              </w:rPr>
              <w:t>(t</w:t>
            </w:r>
            <w:r w:rsidRPr="006B4357">
              <w:rPr>
                <w:rFonts w:cs="Times New Roman"/>
                <w:sz w:val="22"/>
                <w:szCs w:val="22"/>
              </w:rPr>
              <w:t>ransfers</w:t>
            </w:r>
            <w:r>
              <w:rPr>
                <w:rFonts w:cs="Times New Roman"/>
                <w:sz w:val="22"/>
                <w:szCs w:val="22"/>
              </w:rPr>
              <w:t xml:space="preserve"> to assets not use in operation) </w:t>
            </w:r>
          </w:p>
        </w:tc>
        <w:tc>
          <w:tcPr>
            <w:tcW w:w="1418" w:type="dxa"/>
            <w:shd w:val="clear" w:color="auto" w:fill="auto"/>
          </w:tcPr>
          <w:p w:rsidR="00E10B71" w:rsidRPr="00B34091" w:rsidRDefault="00E10B7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4" w:type="dxa"/>
          </w:tcPr>
          <w:p w:rsidR="00E10B71" w:rsidRPr="00B34091" w:rsidRDefault="00E10B71" w:rsidP="001659EF">
            <w:pPr>
              <w:pStyle w:val="a0"/>
              <w:tabs>
                <w:tab w:val="left" w:pos="0"/>
                <w:tab w:val="decimal" w:pos="792"/>
              </w:tabs>
              <w:spacing w:line="240" w:lineRule="atLeast"/>
              <w:ind w:right="-36"/>
              <w:rPr>
                <w:rFonts w:cs="Times New Roman"/>
                <w:bCs/>
                <w:cs/>
              </w:rPr>
            </w:pPr>
          </w:p>
        </w:tc>
        <w:tc>
          <w:tcPr>
            <w:tcW w:w="1984" w:type="dxa"/>
            <w:vAlign w:val="center"/>
          </w:tcPr>
          <w:p w:rsidR="00E10B71" w:rsidRPr="00405198" w:rsidRDefault="00E10B71" w:rsidP="00BC0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(2,212</w:t>
            </w:r>
            <w:r w:rsidRPr="00405198">
              <w:rPr>
                <w:rFonts w:cs="Times New Roman"/>
                <w:sz w:val="22"/>
                <w:szCs w:val="22"/>
              </w:rPr>
              <w:t>)</w:t>
            </w:r>
          </w:p>
        </w:tc>
      </w:tr>
      <w:tr w:rsidR="00E10B71" w:rsidRPr="00E24209" w:rsidTr="001659EF">
        <w:trPr>
          <w:cantSplit/>
        </w:trPr>
        <w:tc>
          <w:tcPr>
            <w:tcW w:w="5850" w:type="dxa"/>
          </w:tcPr>
          <w:p w:rsidR="00E10B71" w:rsidRPr="00405198" w:rsidRDefault="00E10B71" w:rsidP="00636294">
            <w:pPr>
              <w:ind w:firstLine="72"/>
              <w:rPr>
                <w:rFonts w:cstheme="minorBidi"/>
                <w:sz w:val="22"/>
                <w:szCs w:val="22"/>
                <w:cs/>
              </w:rPr>
            </w:pPr>
            <w:r w:rsidRPr="00B34091">
              <w:rPr>
                <w:rFonts w:cs="Times New Roman"/>
                <w:sz w:val="22"/>
                <w:szCs w:val="22"/>
              </w:rPr>
              <w:t>Depreciation for the period</w:t>
            </w:r>
          </w:p>
        </w:tc>
        <w:tc>
          <w:tcPr>
            <w:tcW w:w="1418" w:type="dxa"/>
            <w:shd w:val="clear" w:color="auto" w:fill="auto"/>
          </w:tcPr>
          <w:p w:rsidR="00E10B71" w:rsidRPr="00B34091" w:rsidRDefault="00E10B7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p>
        </w:tc>
        <w:tc>
          <w:tcPr>
            <w:tcW w:w="284" w:type="dxa"/>
          </w:tcPr>
          <w:p w:rsidR="00E10B71" w:rsidRPr="00B34091" w:rsidRDefault="00E10B71" w:rsidP="001659EF">
            <w:pPr>
              <w:pStyle w:val="a0"/>
              <w:tabs>
                <w:tab w:val="left" w:pos="0"/>
                <w:tab w:val="decimal" w:pos="792"/>
              </w:tabs>
              <w:spacing w:line="240" w:lineRule="atLeast"/>
              <w:ind w:right="-36"/>
              <w:rPr>
                <w:rFonts w:cs="Times New Roman"/>
                <w:bCs/>
                <w:cs/>
              </w:rPr>
            </w:pPr>
          </w:p>
        </w:tc>
        <w:tc>
          <w:tcPr>
            <w:tcW w:w="1984" w:type="dxa"/>
            <w:tcBorders>
              <w:bottom w:val="single" w:sz="4" w:space="0" w:color="auto"/>
            </w:tcBorders>
            <w:vAlign w:val="center"/>
          </w:tcPr>
          <w:p w:rsidR="00E10B71" w:rsidRPr="00405198" w:rsidRDefault="00E10B7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(20,333</w:t>
            </w:r>
            <w:r w:rsidRPr="00405198">
              <w:rPr>
                <w:rFonts w:cs="Times New Roman"/>
                <w:sz w:val="22"/>
                <w:szCs w:val="22"/>
              </w:rPr>
              <w:t>)</w:t>
            </w:r>
          </w:p>
        </w:tc>
      </w:tr>
      <w:tr w:rsidR="00E10B71" w:rsidRPr="00E24209" w:rsidTr="001659EF">
        <w:trPr>
          <w:cantSplit/>
        </w:trPr>
        <w:tc>
          <w:tcPr>
            <w:tcW w:w="5850" w:type="dxa"/>
          </w:tcPr>
          <w:p w:rsidR="00E10B71" w:rsidRPr="00B34091" w:rsidRDefault="00E10B71" w:rsidP="00E074D6">
            <w:pPr>
              <w:ind w:firstLine="72"/>
              <w:rPr>
                <w:rFonts w:cs="Times New Roman"/>
                <w:sz w:val="22"/>
                <w:szCs w:val="22"/>
              </w:rPr>
            </w:pPr>
            <w:r w:rsidRPr="00B34091">
              <w:rPr>
                <w:rFonts w:cs="Times New Roman"/>
                <w:sz w:val="22"/>
                <w:szCs w:val="22"/>
              </w:rPr>
              <w:t xml:space="preserve">Net book value as at </w:t>
            </w:r>
            <w:r>
              <w:rPr>
                <w:rFonts w:cs="Times New Roman"/>
                <w:sz w:val="22"/>
                <w:szCs w:val="22"/>
              </w:rPr>
              <w:t>June 30</w:t>
            </w:r>
            <w:r w:rsidRPr="00B34091">
              <w:rPr>
                <w:rFonts w:cs="Times New Roman"/>
                <w:sz w:val="22"/>
                <w:szCs w:val="22"/>
              </w:rPr>
              <w:t>, 2022</w:t>
            </w:r>
          </w:p>
        </w:tc>
        <w:tc>
          <w:tcPr>
            <w:tcW w:w="1418" w:type="dxa"/>
            <w:shd w:val="clear" w:color="auto" w:fill="auto"/>
          </w:tcPr>
          <w:p w:rsidR="00E10B71" w:rsidRPr="00B34091" w:rsidRDefault="00E10B7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p>
        </w:tc>
        <w:tc>
          <w:tcPr>
            <w:tcW w:w="284" w:type="dxa"/>
          </w:tcPr>
          <w:p w:rsidR="00E10B71" w:rsidRPr="00B34091" w:rsidRDefault="00E10B71" w:rsidP="001659EF">
            <w:pPr>
              <w:pStyle w:val="a0"/>
              <w:tabs>
                <w:tab w:val="left" w:pos="0"/>
                <w:tab w:val="decimal" w:pos="792"/>
                <w:tab w:val="left" w:pos="1310"/>
              </w:tabs>
              <w:spacing w:line="240" w:lineRule="atLeast"/>
              <w:ind w:right="-36"/>
              <w:rPr>
                <w:rFonts w:cs="Times New Roman"/>
                <w:bCs/>
                <w:cs/>
                <w:lang w:val="en-US"/>
              </w:rPr>
            </w:pPr>
          </w:p>
        </w:tc>
        <w:tc>
          <w:tcPr>
            <w:tcW w:w="1984" w:type="dxa"/>
            <w:tcBorders>
              <w:top w:val="single" w:sz="4" w:space="0" w:color="auto"/>
              <w:bottom w:val="double" w:sz="4" w:space="0" w:color="auto"/>
            </w:tcBorders>
          </w:tcPr>
          <w:p w:rsidR="00E10B71" w:rsidRPr="00405198" w:rsidRDefault="00E10B7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Pr>
                <w:rFonts w:cs="Times New Roman"/>
                <w:bCs/>
                <w:sz w:val="22"/>
                <w:szCs w:val="22"/>
              </w:rPr>
              <w:t>404</w:t>
            </w:r>
            <w:r w:rsidRPr="00405198">
              <w:rPr>
                <w:rFonts w:cs="Times New Roman"/>
                <w:bCs/>
                <w:sz w:val="22"/>
                <w:szCs w:val="22"/>
              </w:rPr>
              <w:t>,</w:t>
            </w:r>
            <w:r>
              <w:rPr>
                <w:rFonts w:cs="Times New Roman"/>
                <w:bCs/>
                <w:sz w:val="22"/>
                <w:szCs w:val="22"/>
              </w:rPr>
              <w:t>630</w:t>
            </w:r>
          </w:p>
        </w:tc>
      </w:tr>
    </w:tbl>
    <w:p w:rsidR="00831C03" w:rsidRDefault="00831C0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1659EF"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cs="Times New Roman"/>
          <w:b/>
          <w:bCs/>
          <w:sz w:val="24"/>
          <w:szCs w:val="24"/>
        </w:rPr>
      </w:pPr>
      <w:r>
        <w:rPr>
          <w:rFonts w:cs="Times New Roman"/>
          <w:b/>
          <w:bCs/>
          <w:sz w:val="24"/>
          <w:szCs w:val="24"/>
        </w:rPr>
        <w:t>7</w:t>
      </w:r>
      <w:r w:rsidRPr="00950096">
        <w:rPr>
          <w:rFonts w:cs="Times New Roman"/>
          <w:b/>
          <w:bCs/>
          <w:sz w:val="24"/>
          <w:szCs w:val="24"/>
        </w:rPr>
        <w:t>.</w:t>
      </w:r>
      <w:r w:rsidRPr="00950096">
        <w:rPr>
          <w:rFonts w:cs="Times New Roman"/>
          <w:b/>
          <w:bCs/>
          <w:sz w:val="24"/>
          <w:szCs w:val="24"/>
        </w:rPr>
        <w:tab/>
      </w:r>
      <w:r>
        <w:rPr>
          <w:rFonts w:cs="Times New Roman"/>
          <w:b/>
          <w:bCs/>
          <w:sz w:val="24"/>
          <w:szCs w:val="24"/>
        </w:rPr>
        <w:t xml:space="preserve">TRADE AND OTHER CURRENT PAYABLES </w:t>
      </w:r>
    </w:p>
    <w:p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bl>
      <w:tblPr>
        <w:tblW w:w="9464" w:type="dxa"/>
        <w:tblLook w:val="04A0"/>
      </w:tblPr>
      <w:tblGrid>
        <w:gridCol w:w="6062"/>
        <w:gridCol w:w="1559"/>
        <w:gridCol w:w="283"/>
        <w:gridCol w:w="1560"/>
      </w:tblGrid>
      <w:tr w:rsidR="001659EF" w:rsidRPr="00C518C9" w:rsidTr="001659EF">
        <w:tc>
          <w:tcPr>
            <w:tcW w:w="6062" w:type="dxa"/>
          </w:tcPr>
          <w:p w:rsidR="001659EF" w:rsidRPr="009F116F" w:rsidRDefault="001659EF" w:rsidP="001659EF">
            <w:pPr>
              <w:jc w:val="center"/>
              <w:rPr>
                <w:rFonts w:cs="Times New Roman"/>
                <w:sz w:val="22"/>
                <w:szCs w:val="22"/>
              </w:rPr>
            </w:pPr>
          </w:p>
        </w:tc>
        <w:tc>
          <w:tcPr>
            <w:tcW w:w="3402" w:type="dxa"/>
            <w:gridSpan w:val="3"/>
            <w:tcBorders>
              <w:bottom w:val="single" w:sz="4" w:space="0" w:color="auto"/>
            </w:tcBorders>
          </w:tcPr>
          <w:p w:rsidR="001659EF" w:rsidRPr="00A449FA" w:rsidRDefault="001659EF" w:rsidP="001659EF">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1659EF" w:rsidRPr="00EA0007" w:rsidTr="001659EF">
        <w:tc>
          <w:tcPr>
            <w:tcW w:w="6062" w:type="dxa"/>
          </w:tcPr>
          <w:p w:rsidR="001659EF" w:rsidRPr="009F116F" w:rsidRDefault="001659EF" w:rsidP="001659EF">
            <w:pPr>
              <w:jc w:val="center"/>
              <w:rPr>
                <w:rFonts w:cs="Times New Roman"/>
                <w:sz w:val="22"/>
                <w:szCs w:val="22"/>
              </w:rPr>
            </w:pPr>
          </w:p>
        </w:tc>
        <w:tc>
          <w:tcPr>
            <w:tcW w:w="1559" w:type="dxa"/>
            <w:tcBorders>
              <w:top w:val="single" w:sz="4" w:space="0" w:color="auto"/>
              <w:bottom w:val="single" w:sz="4" w:space="0" w:color="auto"/>
            </w:tcBorders>
          </w:tcPr>
          <w:p w:rsidR="001659EF" w:rsidRDefault="00E074D6"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June 30</w:t>
            </w:r>
            <w:r w:rsidR="001659EF">
              <w:rPr>
                <w:rFonts w:cs="Times New Roman"/>
                <w:sz w:val="22"/>
                <w:szCs w:val="22"/>
              </w:rPr>
              <w:t xml:space="preserve">, </w:t>
            </w:r>
          </w:p>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3" w:type="dxa"/>
            <w:tcBorders>
              <w:top w:val="single" w:sz="4" w:space="0" w:color="auto"/>
            </w:tcBorders>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0" w:type="dxa"/>
            <w:tcBorders>
              <w:top w:val="single" w:sz="4" w:space="0" w:color="auto"/>
              <w:bottom w:val="single" w:sz="4" w:space="0" w:color="auto"/>
            </w:tcBorders>
          </w:tcPr>
          <w:p w:rsidR="001659EF" w:rsidRPr="00950096"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2021</w:t>
            </w:r>
          </w:p>
        </w:tc>
      </w:tr>
      <w:tr w:rsidR="001659EF" w:rsidRPr="00192B26" w:rsidTr="001659EF">
        <w:tc>
          <w:tcPr>
            <w:tcW w:w="6062" w:type="dxa"/>
          </w:tcPr>
          <w:p w:rsidR="001659EF" w:rsidRPr="009F116F" w:rsidRDefault="001659EF" w:rsidP="00636294">
            <w:pPr>
              <w:tabs>
                <w:tab w:val="left" w:pos="342"/>
              </w:tabs>
              <w:ind w:right="-108"/>
              <w:rPr>
                <w:rFonts w:cs="Times New Roman"/>
                <w:i/>
                <w:iCs/>
                <w:sz w:val="22"/>
                <w:szCs w:val="22"/>
              </w:rPr>
            </w:pPr>
            <w:r>
              <w:rPr>
                <w:i/>
                <w:iCs/>
                <w:sz w:val="22"/>
                <w:szCs w:val="22"/>
              </w:rPr>
              <w:t>Trade payables</w:t>
            </w:r>
          </w:p>
        </w:tc>
        <w:tc>
          <w:tcPr>
            <w:tcW w:w="1559" w:type="dxa"/>
          </w:tcPr>
          <w:p w:rsidR="001659EF" w:rsidRPr="009F116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3" w:type="dxa"/>
          </w:tcPr>
          <w:p w:rsidR="001659EF" w:rsidRPr="009F116F" w:rsidRDefault="001659EF" w:rsidP="001659EF">
            <w:pPr>
              <w:pStyle w:val="a0"/>
              <w:tabs>
                <w:tab w:val="left" w:pos="0"/>
                <w:tab w:val="decimal" w:pos="792"/>
              </w:tabs>
              <w:spacing w:line="240" w:lineRule="atLeast"/>
              <w:ind w:right="-36"/>
              <w:rPr>
                <w:rFonts w:cs="Times New Roman"/>
                <w:bCs/>
                <w:cs/>
              </w:rPr>
            </w:pPr>
          </w:p>
        </w:tc>
        <w:tc>
          <w:tcPr>
            <w:tcW w:w="1560" w:type="dxa"/>
          </w:tcPr>
          <w:p w:rsidR="001659EF" w:rsidRPr="009F116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1F0777" w:rsidRPr="005E662C" w:rsidTr="001659EF">
        <w:tc>
          <w:tcPr>
            <w:tcW w:w="6062" w:type="dxa"/>
          </w:tcPr>
          <w:p w:rsidR="001F0777" w:rsidRPr="009F116F" w:rsidRDefault="001F0777" w:rsidP="00636294">
            <w:pPr>
              <w:rPr>
                <w:rFonts w:cs="Times New Roman"/>
                <w:sz w:val="22"/>
                <w:szCs w:val="22"/>
                <w:cs/>
              </w:rPr>
            </w:pPr>
            <w:r w:rsidRPr="00636294">
              <w:rPr>
                <w:rFonts w:cs="Times New Roman"/>
                <w:sz w:val="22"/>
                <w:szCs w:val="22"/>
              </w:rPr>
              <w:t>Related parties</w:t>
            </w:r>
          </w:p>
        </w:tc>
        <w:tc>
          <w:tcPr>
            <w:tcW w:w="1559" w:type="dxa"/>
          </w:tcPr>
          <w:p w:rsidR="001F0777" w:rsidRPr="001F0777" w:rsidRDefault="001F0777"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F0777">
              <w:rPr>
                <w:rFonts w:cs="Times New Roman"/>
                <w:bCs/>
                <w:sz w:val="22"/>
                <w:szCs w:val="22"/>
              </w:rPr>
              <w:t>556</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FA69FD">
              <w:rPr>
                <w:rFonts w:cs="Times New Roman"/>
                <w:b/>
                <w:sz w:val="22"/>
                <w:szCs w:val="22"/>
                <w:cs/>
              </w:rPr>
              <w:t>2</w:t>
            </w:r>
            <w:r w:rsidRPr="00FA69FD">
              <w:rPr>
                <w:rFonts w:cs="Times New Roman"/>
                <w:bCs/>
                <w:sz w:val="22"/>
                <w:szCs w:val="22"/>
              </w:rPr>
              <w:t>,</w:t>
            </w:r>
            <w:r w:rsidRPr="00FA69FD">
              <w:rPr>
                <w:rFonts w:cs="Times New Roman"/>
                <w:b/>
                <w:sz w:val="22"/>
                <w:szCs w:val="22"/>
                <w:cs/>
              </w:rPr>
              <w:t>079</w:t>
            </w:r>
          </w:p>
        </w:tc>
      </w:tr>
      <w:tr w:rsidR="001F0777" w:rsidRPr="005E662C" w:rsidTr="001659EF">
        <w:tc>
          <w:tcPr>
            <w:tcW w:w="6062" w:type="dxa"/>
          </w:tcPr>
          <w:p w:rsidR="001F0777" w:rsidRPr="00636294" w:rsidRDefault="001F0777" w:rsidP="00636294">
            <w:pPr>
              <w:rPr>
                <w:rFonts w:cs="Times New Roman"/>
                <w:sz w:val="22"/>
                <w:szCs w:val="22"/>
                <w:cs/>
              </w:rPr>
            </w:pPr>
            <w:r>
              <w:rPr>
                <w:rFonts w:cs="Times New Roman"/>
                <w:sz w:val="22"/>
                <w:szCs w:val="22"/>
              </w:rPr>
              <w:t>Others</w:t>
            </w:r>
            <w:r w:rsidRPr="009F116F">
              <w:rPr>
                <w:rFonts w:cs="Times New Roman"/>
                <w:sz w:val="22"/>
                <w:szCs w:val="22"/>
                <w:cs/>
              </w:rPr>
              <w:t xml:space="preserve"> </w:t>
            </w:r>
          </w:p>
        </w:tc>
        <w:tc>
          <w:tcPr>
            <w:tcW w:w="1559" w:type="dxa"/>
            <w:tcBorders>
              <w:bottom w:val="single" w:sz="4" w:space="0" w:color="auto"/>
            </w:tcBorders>
          </w:tcPr>
          <w:p w:rsidR="001F0777" w:rsidRPr="001F0777" w:rsidRDefault="001F0777"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1F0777">
              <w:rPr>
                <w:rFonts w:cs="Times New Roman"/>
                <w:b/>
                <w:sz w:val="22"/>
                <w:szCs w:val="22"/>
                <w:cs/>
              </w:rPr>
              <w:t>68</w:t>
            </w:r>
            <w:r w:rsidRPr="001F0777">
              <w:rPr>
                <w:rFonts w:cs="Times New Roman"/>
                <w:bCs/>
                <w:sz w:val="22"/>
                <w:szCs w:val="22"/>
              </w:rPr>
              <w:t>,</w:t>
            </w:r>
            <w:r w:rsidRPr="001F0777">
              <w:rPr>
                <w:rFonts w:cs="Times New Roman"/>
                <w:b/>
                <w:sz w:val="22"/>
                <w:szCs w:val="22"/>
                <w:cs/>
              </w:rPr>
              <w:t>178</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FA69FD">
              <w:rPr>
                <w:rFonts w:cs="Times New Roman"/>
                <w:b/>
                <w:sz w:val="22"/>
                <w:szCs w:val="22"/>
                <w:cs/>
              </w:rPr>
              <w:t>48</w:t>
            </w:r>
            <w:r w:rsidRPr="00FA69FD">
              <w:rPr>
                <w:rFonts w:cs="Times New Roman"/>
                <w:bCs/>
                <w:sz w:val="22"/>
                <w:szCs w:val="22"/>
              </w:rPr>
              <w:t>,</w:t>
            </w:r>
            <w:r w:rsidRPr="00FA69FD">
              <w:rPr>
                <w:rFonts w:cs="Times New Roman"/>
                <w:b/>
                <w:sz w:val="22"/>
                <w:szCs w:val="22"/>
                <w:cs/>
              </w:rPr>
              <w:t>152</w:t>
            </w:r>
          </w:p>
        </w:tc>
      </w:tr>
      <w:tr w:rsidR="001F0777" w:rsidTr="001659EF">
        <w:tc>
          <w:tcPr>
            <w:tcW w:w="6062" w:type="dxa"/>
          </w:tcPr>
          <w:p w:rsidR="001F0777" w:rsidRPr="009F116F" w:rsidRDefault="001F0777" w:rsidP="00636294">
            <w:pPr>
              <w:tabs>
                <w:tab w:val="left" w:pos="342"/>
              </w:tabs>
              <w:ind w:right="-108"/>
              <w:rPr>
                <w:rFonts w:cs="Times New Roman"/>
                <w:sz w:val="22"/>
                <w:szCs w:val="22"/>
                <w:cs/>
              </w:rPr>
            </w:pPr>
          </w:p>
        </w:tc>
        <w:tc>
          <w:tcPr>
            <w:tcW w:w="1559" w:type="dxa"/>
            <w:tcBorders>
              <w:top w:val="single" w:sz="4" w:space="0" w:color="auto"/>
              <w:bottom w:val="single" w:sz="4" w:space="0" w:color="auto"/>
            </w:tcBorders>
          </w:tcPr>
          <w:p w:rsidR="001F0777" w:rsidRPr="001F0777" w:rsidRDefault="001F0777"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F0777">
              <w:rPr>
                <w:rFonts w:cs="Times New Roman"/>
                <w:b/>
                <w:sz w:val="22"/>
                <w:szCs w:val="22"/>
                <w:cs/>
              </w:rPr>
              <w:t>68</w:t>
            </w:r>
            <w:r w:rsidRPr="001F0777">
              <w:rPr>
                <w:rFonts w:cs="Times New Roman"/>
                <w:bCs/>
                <w:sz w:val="22"/>
                <w:szCs w:val="22"/>
              </w:rPr>
              <w:t>,</w:t>
            </w:r>
            <w:r w:rsidRPr="001F0777">
              <w:rPr>
                <w:rFonts w:cs="Times New Roman"/>
                <w:b/>
                <w:sz w:val="22"/>
                <w:szCs w:val="22"/>
                <w:cs/>
              </w:rPr>
              <w:t>734</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
                <w:sz w:val="22"/>
                <w:szCs w:val="22"/>
                <w:cs/>
              </w:rPr>
              <w:t>50</w:t>
            </w:r>
            <w:r w:rsidRPr="00FA69FD">
              <w:rPr>
                <w:rFonts w:cs="Times New Roman"/>
                <w:bCs/>
                <w:sz w:val="22"/>
                <w:szCs w:val="22"/>
              </w:rPr>
              <w:t>,</w:t>
            </w:r>
            <w:r w:rsidRPr="00FA69FD">
              <w:rPr>
                <w:rFonts w:cs="Times New Roman"/>
                <w:b/>
                <w:sz w:val="22"/>
                <w:szCs w:val="22"/>
                <w:cs/>
              </w:rPr>
              <w:t>231</w:t>
            </w:r>
          </w:p>
        </w:tc>
      </w:tr>
      <w:tr w:rsidR="001F0777" w:rsidTr="001659EF">
        <w:tc>
          <w:tcPr>
            <w:tcW w:w="6062" w:type="dxa"/>
          </w:tcPr>
          <w:p w:rsidR="001F0777" w:rsidRPr="00FA69FD" w:rsidRDefault="001F0777" w:rsidP="00636294">
            <w:pPr>
              <w:tabs>
                <w:tab w:val="left" w:pos="342"/>
              </w:tabs>
              <w:ind w:right="-108"/>
              <w:rPr>
                <w:rFonts w:cstheme="minorBidi"/>
                <w:i/>
                <w:iCs/>
                <w:sz w:val="22"/>
                <w:szCs w:val="22"/>
                <w:cs/>
              </w:rPr>
            </w:pPr>
            <w:r>
              <w:rPr>
                <w:i/>
                <w:iCs/>
                <w:sz w:val="22"/>
                <w:szCs w:val="22"/>
              </w:rPr>
              <w:t>Other current payables</w:t>
            </w:r>
          </w:p>
        </w:tc>
        <w:tc>
          <w:tcPr>
            <w:tcW w:w="1559" w:type="dxa"/>
            <w:tcBorders>
              <w:top w:val="single" w:sz="4" w:space="0" w:color="auto"/>
            </w:tcBorders>
          </w:tcPr>
          <w:p w:rsidR="001F0777" w:rsidRPr="001F0777" w:rsidRDefault="001F0777"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tcBorders>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1F0777" w:rsidTr="001659EF">
        <w:tc>
          <w:tcPr>
            <w:tcW w:w="6062" w:type="dxa"/>
          </w:tcPr>
          <w:p w:rsidR="001F0777" w:rsidRPr="009F116F" w:rsidRDefault="001F0777" w:rsidP="00636294">
            <w:pPr>
              <w:tabs>
                <w:tab w:val="left" w:pos="342"/>
              </w:tabs>
              <w:ind w:right="-108"/>
              <w:rPr>
                <w:rFonts w:cs="Times New Roman"/>
                <w:sz w:val="22"/>
                <w:szCs w:val="22"/>
                <w:cs/>
              </w:rPr>
            </w:pPr>
            <w:r>
              <w:rPr>
                <w:sz w:val="22"/>
                <w:szCs w:val="22"/>
              </w:rPr>
              <w:t>Other payables - related parties</w:t>
            </w:r>
          </w:p>
        </w:tc>
        <w:tc>
          <w:tcPr>
            <w:tcW w:w="1559" w:type="dxa"/>
          </w:tcPr>
          <w:p w:rsidR="001F0777" w:rsidRPr="001F0777" w:rsidRDefault="001F0777"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F0777">
              <w:rPr>
                <w:rFonts w:cs="Times New Roman"/>
                <w:bCs/>
                <w:sz w:val="22"/>
                <w:szCs w:val="22"/>
              </w:rPr>
              <w:t>685</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Cs/>
                <w:sz w:val="22"/>
                <w:szCs w:val="22"/>
              </w:rPr>
              <w:t>556</w:t>
            </w:r>
          </w:p>
        </w:tc>
      </w:tr>
      <w:tr w:rsidR="001F0777" w:rsidRPr="00107F64" w:rsidTr="001659EF">
        <w:tc>
          <w:tcPr>
            <w:tcW w:w="6062" w:type="dxa"/>
          </w:tcPr>
          <w:p w:rsidR="001F0777" w:rsidRPr="009F116F" w:rsidRDefault="001F0777" w:rsidP="00636294">
            <w:pPr>
              <w:tabs>
                <w:tab w:val="left" w:pos="342"/>
              </w:tabs>
              <w:ind w:right="-108"/>
              <w:rPr>
                <w:rFonts w:cs="Times New Roman"/>
                <w:sz w:val="22"/>
                <w:szCs w:val="22"/>
                <w:cs/>
              </w:rPr>
            </w:pPr>
            <w:r>
              <w:rPr>
                <w:sz w:val="22"/>
                <w:szCs w:val="22"/>
              </w:rPr>
              <w:t>Other payables - others</w:t>
            </w:r>
          </w:p>
        </w:tc>
        <w:tc>
          <w:tcPr>
            <w:tcW w:w="1559" w:type="dxa"/>
          </w:tcPr>
          <w:p w:rsidR="001F0777" w:rsidRPr="001F0777" w:rsidRDefault="001F0777"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F0777">
              <w:rPr>
                <w:rFonts w:cs="Times New Roman"/>
                <w:b/>
                <w:sz w:val="22"/>
                <w:szCs w:val="22"/>
                <w:cs/>
              </w:rPr>
              <w:t>4</w:t>
            </w:r>
            <w:r w:rsidRPr="001F0777">
              <w:rPr>
                <w:rFonts w:cs="Times New Roman"/>
                <w:bCs/>
                <w:sz w:val="22"/>
                <w:szCs w:val="22"/>
              </w:rPr>
              <w:t>,</w:t>
            </w:r>
            <w:r w:rsidRPr="001F0777">
              <w:rPr>
                <w:rFonts w:cs="Times New Roman"/>
                <w:b/>
                <w:sz w:val="22"/>
                <w:szCs w:val="22"/>
                <w:cs/>
              </w:rPr>
              <w:t>214</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
                <w:sz w:val="22"/>
                <w:szCs w:val="22"/>
                <w:cs/>
              </w:rPr>
              <w:t>4</w:t>
            </w:r>
            <w:r w:rsidRPr="00FA69FD">
              <w:rPr>
                <w:rFonts w:cs="Times New Roman"/>
                <w:bCs/>
                <w:sz w:val="22"/>
                <w:szCs w:val="22"/>
              </w:rPr>
              <w:t>,</w:t>
            </w:r>
            <w:r w:rsidRPr="00FA69FD">
              <w:rPr>
                <w:rFonts w:cs="Times New Roman"/>
                <w:b/>
                <w:sz w:val="22"/>
                <w:szCs w:val="22"/>
                <w:cs/>
              </w:rPr>
              <w:t>323</w:t>
            </w:r>
          </w:p>
        </w:tc>
      </w:tr>
      <w:tr w:rsidR="001F0777" w:rsidRPr="005417A5" w:rsidTr="001659EF">
        <w:tc>
          <w:tcPr>
            <w:tcW w:w="6062" w:type="dxa"/>
          </w:tcPr>
          <w:p w:rsidR="001F0777" w:rsidRPr="009F116F" w:rsidRDefault="001F0777" w:rsidP="00636294">
            <w:pPr>
              <w:tabs>
                <w:tab w:val="left" w:pos="342"/>
              </w:tabs>
              <w:ind w:right="-108"/>
              <w:rPr>
                <w:rFonts w:cs="Times New Roman"/>
                <w:sz w:val="22"/>
                <w:szCs w:val="22"/>
                <w:cs/>
              </w:rPr>
            </w:pPr>
            <w:r>
              <w:rPr>
                <w:sz w:val="22"/>
                <w:szCs w:val="22"/>
              </w:rPr>
              <w:t>Accrued bonus</w:t>
            </w:r>
          </w:p>
        </w:tc>
        <w:tc>
          <w:tcPr>
            <w:tcW w:w="1559" w:type="dxa"/>
          </w:tcPr>
          <w:p w:rsidR="001F0777" w:rsidRPr="001F0777" w:rsidRDefault="001F0777"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F0777">
              <w:rPr>
                <w:rFonts w:cs="Times New Roman"/>
                <w:b/>
                <w:sz w:val="22"/>
                <w:szCs w:val="22"/>
                <w:cs/>
              </w:rPr>
              <w:t>2</w:t>
            </w:r>
            <w:r w:rsidRPr="001F0777">
              <w:rPr>
                <w:rFonts w:cs="Times New Roman"/>
                <w:bCs/>
                <w:sz w:val="22"/>
                <w:szCs w:val="22"/>
              </w:rPr>
              <w:t>,</w:t>
            </w:r>
            <w:r w:rsidRPr="001F0777">
              <w:rPr>
                <w:rFonts w:cs="Times New Roman"/>
                <w:b/>
                <w:sz w:val="22"/>
                <w:szCs w:val="22"/>
                <w:cs/>
              </w:rPr>
              <w:t>599</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FA69FD">
              <w:rPr>
                <w:rFonts w:cs="Times New Roman"/>
                <w:b/>
                <w:sz w:val="22"/>
                <w:szCs w:val="22"/>
                <w:cs/>
              </w:rPr>
              <w:t>4</w:t>
            </w:r>
            <w:r w:rsidRPr="00FA69FD">
              <w:rPr>
                <w:rFonts w:cs="Times New Roman"/>
                <w:bCs/>
                <w:sz w:val="22"/>
                <w:szCs w:val="22"/>
              </w:rPr>
              <w:t>,</w:t>
            </w:r>
            <w:r w:rsidRPr="00FA69FD">
              <w:rPr>
                <w:rFonts w:cs="Times New Roman"/>
                <w:b/>
                <w:sz w:val="22"/>
                <w:szCs w:val="22"/>
                <w:cs/>
              </w:rPr>
              <w:t>863</w:t>
            </w:r>
          </w:p>
        </w:tc>
      </w:tr>
      <w:tr w:rsidR="001F0777" w:rsidRPr="003754D4" w:rsidTr="001659EF">
        <w:tc>
          <w:tcPr>
            <w:tcW w:w="6062" w:type="dxa"/>
          </w:tcPr>
          <w:p w:rsidR="001F0777" w:rsidRPr="009F116F" w:rsidRDefault="001F0777" w:rsidP="00636294">
            <w:pPr>
              <w:tabs>
                <w:tab w:val="left" w:pos="342"/>
              </w:tabs>
              <w:ind w:right="-108"/>
              <w:rPr>
                <w:rFonts w:cs="Times New Roman"/>
                <w:sz w:val="22"/>
                <w:szCs w:val="22"/>
              </w:rPr>
            </w:pPr>
            <w:r>
              <w:rPr>
                <w:sz w:val="22"/>
                <w:szCs w:val="22"/>
              </w:rPr>
              <w:t>Others</w:t>
            </w:r>
          </w:p>
        </w:tc>
        <w:tc>
          <w:tcPr>
            <w:tcW w:w="1559" w:type="dxa"/>
            <w:tcBorders>
              <w:bottom w:val="single" w:sz="4" w:space="0" w:color="auto"/>
            </w:tcBorders>
          </w:tcPr>
          <w:p w:rsidR="001F0777" w:rsidRPr="00813605" w:rsidRDefault="001F0777"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1F0777">
              <w:rPr>
                <w:rFonts w:cs="Times New Roman"/>
                <w:b/>
                <w:sz w:val="22"/>
                <w:szCs w:val="22"/>
                <w:cs/>
              </w:rPr>
              <w:t>4</w:t>
            </w:r>
            <w:r w:rsidRPr="001F0777">
              <w:rPr>
                <w:rFonts w:cs="Times New Roman"/>
                <w:bCs/>
                <w:sz w:val="22"/>
                <w:szCs w:val="22"/>
              </w:rPr>
              <w:t>,</w:t>
            </w:r>
            <w:r w:rsidRPr="001F0777">
              <w:rPr>
                <w:rFonts w:cs="Times New Roman"/>
                <w:b/>
                <w:sz w:val="22"/>
                <w:szCs w:val="22"/>
                <w:cs/>
              </w:rPr>
              <w:t>70</w:t>
            </w:r>
            <w:r w:rsidR="00813605" w:rsidRPr="00813605">
              <w:rPr>
                <w:rFonts w:cstheme="minorBidi"/>
                <w:bCs/>
                <w:sz w:val="22"/>
                <w:szCs w:val="22"/>
              </w:rPr>
              <w:t>8</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Borders>
              <w:bottom w:val="single" w:sz="4" w:space="0" w:color="auto"/>
            </w:tcBorders>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
                <w:sz w:val="22"/>
                <w:szCs w:val="22"/>
                <w:cs/>
              </w:rPr>
              <w:t>5</w:t>
            </w:r>
            <w:r w:rsidRPr="00FA69FD">
              <w:rPr>
                <w:rFonts w:cs="Times New Roman"/>
                <w:bCs/>
                <w:sz w:val="22"/>
                <w:szCs w:val="22"/>
              </w:rPr>
              <w:t>,</w:t>
            </w:r>
            <w:r w:rsidRPr="00FA69FD">
              <w:rPr>
                <w:rFonts w:cs="Times New Roman"/>
                <w:b/>
                <w:sz w:val="22"/>
                <w:szCs w:val="22"/>
                <w:cs/>
              </w:rPr>
              <w:t>012</w:t>
            </w:r>
          </w:p>
        </w:tc>
      </w:tr>
      <w:tr w:rsidR="001F0777" w:rsidRPr="003754D4" w:rsidTr="001659EF">
        <w:tc>
          <w:tcPr>
            <w:tcW w:w="6062" w:type="dxa"/>
          </w:tcPr>
          <w:p w:rsidR="001F0777" w:rsidRPr="009F116F" w:rsidRDefault="001F0777" w:rsidP="006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9" w:type="dxa"/>
            <w:tcBorders>
              <w:top w:val="single" w:sz="4" w:space="0" w:color="auto"/>
              <w:bottom w:val="single" w:sz="4" w:space="0" w:color="auto"/>
            </w:tcBorders>
          </w:tcPr>
          <w:p w:rsidR="001F0777" w:rsidRPr="001F0777" w:rsidRDefault="001F0777"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F0777">
              <w:rPr>
                <w:rFonts w:cs="Times New Roman"/>
                <w:bCs/>
                <w:sz w:val="22"/>
                <w:szCs w:val="22"/>
              </w:rPr>
              <w:t>12,</w:t>
            </w:r>
            <w:r w:rsidRPr="001F0777">
              <w:rPr>
                <w:rFonts w:cs="Times New Roman"/>
                <w:b/>
                <w:sz w:val="22"/>
                <w:szCs w:val="22"/>
                <w:cs/>
              </w:rPr>
              <w:t>206</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single" w:sz="4" w:space="0" w:color="auto"/>
            </w:tcBorders>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69FD">
              <w:rPr>
                <w:rFonts w:cs="Times New Roman"/>
                <w:bCs/>
                <w:sz w:val="22"/>
                <w:szCs w:val="22"/>
              </w:rPr>
              <w:t>1</w:t>
            </w:r>
            <w:r w:rsidRPr="00FA69FD">
              <w:rPr>
                <w:rFonts w:cs="Times New Roman"/>
                <w:b/>
                <w:sz w:val="22"/>
                <w:szCs w:val="22"/>
                <w:cs/>
              </w:rPr>
              <w:t>4</w:t>
            </w:r>
            <w:r w:rsidRPr="00FA69FD">
              <w:rPr>
                <w:rFonts w:cs="Times New Roman"/>
                <w:bCs/>
                <w:sz w:val="22"/>
                <w:szCs w:val="22"/>
              </w:rPr>
              <w:t>,</w:t>
            </w:r>
            <w:r w:rsidRPr="00FA69FD">
              <w:rPr>
                <w:rFonts w:cs="Times New Roman"/>
                <w:b/>
                <w:sz w:val="22"/>
                <w:szCs w:val="22"/>
                <w:cs/>
              </w:rPr>
              <w:t>754</w:t>
            </w:r>
          </w:p>
        </w:tc>
      </w:tr>
      <w:tr w:rsidR="001F0777" w:rsidTr="001659EF">
        <w:tc>
          <w:tcPr>
            <w:tcW w:w="6062" w:type="dxa"/>
          </w:tcPr>
          <w:p w:rsidR="001F0777" w:rsidRPr="009F116F" w:rsidRDefault="001F0777" w:rsidP="006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sz w:val="22"/>
                <w:szCs w:val="22"/>
              </w:rPr>
              <w:t>Total</w:t>
            </w:r>
          </w:p>
        </w:tc>
        <w:tc>
          <w:tcPr>
            <w:tcW w:w="1559" w:type="dxa"/>
            <w:tcBorders>
              <w:top w:val="single" w:sz="4" w:space="0" w:color="auto"/>
              <w:bottom w:val="double" w:sz="4" w:space="0" w:color="auto"/>
            </w:tcBorders>
          </w:tcPr>
          <w:p w:rsidR="001F0777" w:rsidRPr="001F0777" w:rsidRDefault="001F0777" w:rsidP="002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F0777">
              <w:rPr>
                <w:rFonts w:cs="Times New Roman"/>
                <w:b/>
                <w:sz w:val="22"/>
                <w:szCs w:val="22"/>
                <w:cs/>
              </w:rPr>
              <w:t>80</w:t>
            </w:r>
            <w:r w:rsidRPr="001F0777">
              <w:rPr>
                <w:rFonts w:cs="Times New Roman"/>
                <w:bCs/>
                <w:sz w:val="22"/>
                <w:szCs w:val="22"/>
              </w:rPr>
              <w:t>,</w:t>
            </w:r>
            <w:r w:rsidRPr="001F0777">
              <w:rPr>
                <w:rFonts w:cs="Times New Roman"/>
                <w:b/>
                <w:sz w:val="22"/>
                <w:szCs w:val="22"/>
                <w:cs/>
              </w:rPr>
              <w:t>940</w:t>
            </w:r>
          </w:p>
        </w:tc>
        <w:tc>
          <w:tcPr>
            <w:tcW w:w="283" w:type="dxa"/>
          </w:tcPr>
          <w:p w:rsidR="001F0777" w:rsidRPr="009F116F" w:rsidRDefault="001F0777" w:rsidP="001659EF">
            <w:pPr>
              <w:pStyle w:val="a0"/>
              <w:tabs>
                <w:tab w:val="left" w:pos="0"/>
                <w:tab w:val="decimal" w:pos="792"/>
              </w:tabs>
              <w:spacing w:line="240" w:lineRule="atLeast"/>
              <w:ind w:right="-36"/>
              <w:rPr>
                <w:rFonts w:cs="Times New Roman"/>
                <w:bCs/>
                <w:cs/>
              </w:rPr>
            </w:pPr>
          </w:p>
        </w:tc>
        <w:tc>
          <w:tcPr>
            <w:tcW w:w="1560" w:type="dxa"/>
            <w:tcBorders>
              <w:top w:val="single" w:sz="4" w:space="0" w:color="auto"/>
              <w:bottom w:val="double" w:sz="4" w:space="0" w:color="auto"/>
            </w:tcBorders>
          </w:tcPr>
          <w:p w:rsidR="001F0777" w:rsidRPr="00FA69FD" w:rsidRDefault="001F0777"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FA69FD">
              <w:rPr>
                <w:rFonts w:cs="Times New Roman"/>
                <w:b/>
                <w:sz w:val="22"/>
                <w:szCs w:val="22"/>
                <w:cs/>
              </w:rPr>
              <w:t>64</w:t>
            </w:r>
            <w:r w:rsidRPr="00FA69FD">
              <w:rPr>
                <w:rFonts w:cs="Times New Roman"/>
                <w:bCs/>
                <w:sz w:val="22"/>
                <w:szCs w:val="22"/>
              </w:rPr>
              <w:t>,</w:t>
            </w:r>
            <w:r w:rsidRPr="00FA69FD">
              <w:rPr>
                <w:rFonts w:cs="Times New Roman"/>
                <w:b/>
                <w:sz w:val="22"/>
                <w:szCs w:val="22"/>
                <w:cs/>
              </w:rPr>
              <w:t>985</w:t>
            </w:r>
          </w:p>
        </w:tc>
      </w:tr>
    </w:tbl>
    <w:p w:rsidR="001659EF" w:rsidRPr="001659EF"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1659EF" w:rsidRPr="00C45D4A"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rsidR="004A6183" w:rsidRPr="004A6183" w:rsidRDefault="001659EF"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r w:rsidRPr="001659EF">
        <w:rPr>
          <w:rFonts w:cs="Times New Roman"/>
          <w:b/>
          <w:bCs/>
          <w:sz w:val="22"/>
          <w:szCs w:val="22"/>
          <w:cs/>
        </w:rPr>
        <w:t>8</w:t>
      </w:r>
      <w:r w:rsidR="004A6183" w:rsidRPr="004A6183">
        <w:rPr>
          <w:rFonts w:cs="Times New Roman"/>
          <w:b/>
          <w:bCs/>
          <w:sz w:val="22"/>
          <w:szCs w:val="22"/>
        </w:rPr>
        <w:t>.</w:t>
      </w:r>
      <w:r w:rsidR="004A6183" w:rsidRPr="004A6183">
        <w:rPr>
          <w:rFonts w:cs="Times New Roman"/>
          <w:b/>
          <w:bCs/>
          <w:sz w:val="22"/>
          <w:szCs w:val="22"/>
        </w:rPr>
        <w:tab/>
        <w:t>SHARE C</w:t>
      </w:r>
      <w:r w:rsidR="00504A0F">
        <w:rPr>
          <w:rFonts w:cs="Times New Roman"/>
          <w:b/>
          <w:bCs/>
          <w:sz w:val="22"/>
          <w:szCs w:val="22"/>
        </w:rPr>
        <w:t xml:space="preserve">APITAL </w:t>
      </w:r>
      <w:r w:rsidR="00E074D6">
        <w:rPr>
          <w:rFonts w:cs="Times New Roman"/>
          <w:b/>
          <w:bCs/>
          <w:sz w:val="22"/>
          <w:szCs w:val="22"/>
        </w:rPr>
        <w:t>AND DIVIDENDS PAYMENT</w:t>
      </w:r>
    </w:p>
    <w:p w:rsidR="004A6183" w:rsidRDefault="004A618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r w:rsidRPr="007B00DC">
        <w:rPr>
          <w:rFonts w:cs="Times New Roman"/>
          <w:i/>
          <w:iCs/>
          <w:sz w:val="22"/>
          <w:szCs w:val="22"/>
        </w:rPr>
        <w:t>Share Capital</w:t>
      </w:r>
    </w:p>
    <w:p w:rsidR="00EE11B9" w:rsidRPr="00642B8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i/>
          <w:iCs/>
          <w:sz w:val="22"/>
          <w:szCs w:val="22"/>
        </w:rPr>
      </w:pPr>
    </w:p>
    <w:p w:rsidR="00EE11B9" w:rsidRPr="00893631" w:rsidRDefault="00EE11B9" w:rsidP="00893631">
      <w:pPr>
        <w:pStyle w:val="NoSpacing"/>
        <w:tabs>
          <w:tab w:val="left" w:pos="13467"/>
        </w:tabs>
        <w:jc w:val="thaiDistribute"/>
        <w:rPr>
          <w:rFonts w:cs="Times New Roman"/>
          <w:sz w:val="22"/>
          <w:szCs w:val="22"/>
        </w:rPr>
      </w:pPr>
      <w:r>
        <w:rPr>
          <w:rFonts w:cs="Times New Roman"/>
          <w:sz w:val="22"/>
          <w:szCs w:val="22"/>
        </w:rPr>
        <w:t>At the A</w:t>
      </w:r>
      <w:r w:rsidRPr="00642B86">
        <w:rPr>
          <w:rFonts w:cs="Times New Roman"/>
          <w:sz w:val="22"/>
          <w:szCs w:val="22"/>
        </w:rPr>
        <w:t xml:space="preserve">nnual </w:t>
      </w:r>
      <w:r>
        <w:rPr>
          <w:rFonts w:cs="Times New Roman"/>
          <w:sz w:val="22"/>
          <w:szCs w:val="22"/>
        </w:rPr>
        <w:t>G</w:t>
      </w:r>
      <w:r w:rsidRPr="00642B86">
        <w:rPr>
          <w:rFonts w:cs="Times New Roman"/>
          <w:sz w:val="22"/>
          <w:szCs w:val="22"/>
        </w:rPr>
        <w:t xml:space="preserve">eneral </w:t>
      </w:r>
      <w:r>
        <w:rPr>
          <w:rFonts w:cs="Times New Roman"/>
          <w:sz w:val="22"/>
          <w:szCs w:val="22"/>
        </w:rPr>
        <w:t>Shareholders’ Meeting of 2022 held on April 21, 2022</w:t>
      </w:r>
      <w:r w:rsidRPr="00642B86">
        <w:rPr>
          <w:rFonts w:cs="Times New Roman"/>
          <w:sz w:val="22"/>
          <w:szCs w:val="22"/>
        </w:rPr>
        <w:t xml:space="preserve">, the shareholders passed the resolution to approve </w:t>
      </w:r>
      <w:r w:rsidR="00893631">
        <w:rPr>
          <w:rFonts w:cs="Times New Roman"/>
          <w:sz w:val="22"/>
        </w:rPr>
        <w:t>d</w:t>
      </w:r>
      <w:r w:rsidRPr="00893631">
        <w:rPr>
          <w:rFonts w:cs="Times New Roman"/>
          <w:sz w:val="22"/>
        </w:rPr>
        <w:t xml:space="preserve">ecrease </w:t>
      </w:r>
      <w:r w:rsidR="00893631">
        <w:rPr>
          <w:rFonts w:cs="Times New Roman"/>
          <w:sz w:val="22"/>
          <w:szCs w:val="22"/>
        </w:rPr>
        <w:t>t</w:t>
      </w:r>
      <w:r w:rsidR="00893631" w:rsidRPr="00B710C8">
        <w:rPr>
          <w:rFonts w:cs="Times New Roman"/>
          <w:sz w:val="22"/>
          <w:szCs w:val="22"/>
        </w:rPr>
        <w:t>he Company’s authorized sh</w:t>
      </w:r>
      <w:r w:rsidR="00893631">
        <w:rPr>
          <w:rFonts w:cs="Times New Roman"/>
          <w:sz w:val="22"/>
          <w:szCs w:val="22"/>
        </w:rPr>
        <w:t xml:space="preserve">are capital of Baht 43,955,794 </w:t>
      </w:r>
      <w:r w:rsidR="00893631" w:rsidRPr="00B710C8">
        <w:rPr>
          <w:rFonts w:cs="Times New Roman"/>
          <w:sz w:val="22"/>
          <w:szCs w:val="22"/>
        </w:rPr>
        <w:t xml:space="preserve">from authorized share capital of Baht 564,739,113 to Baht 520,783,319 which represents unissued shares and </w:t>
      </w:r>
      <w:r w:rsidR="00893631">
        <w:rPr>
          <w:rFonts w:cs="Times New Roman"/>
          <w:sz w:val="22"/>
          <w:szCs w:val="22"/>
        </w:rPr>
        <w:t xml:space="preserve">remaining from the  </w:t>
      </w:r>
      <w:r w:rsidR="00893631" w:rsidRPr="00B710C8">
        <w:rPr>
          <w:rFonts w:cs="Times New Roman"/>
          <w:sz w:val="22"/>
          <w:szCs w:val="22"/>
        </w:rPr>
        <w:t xml:space="preserve"> exercise right of SMART-W2 and modify the Company’s Memorandum of Association in order to conform with the decrease in authorized share capital</w:t>
      </w:r>
    </w:p>
    <w:p w:rsidR="00EE11B9" w:rsidRDefault="00EE11B9" w:rsidP="00EE11B9">
      <w:pPr>
        <w:pStyle w:val="ListParagraph"/>
        <w:ind w:left="567" w:hanging="567"/>
        <w:rPr>
          <w:rFonts w:ascii="Times New Roman" w:hAnsi="Times New Roman" w:cstheme="minorBidi"/>
          <w:sz w:val="22"/>
        </w:rPr>
      </w:pPr>
    </w:p>
    <w:p w:rsidR="00893631" w:rsidRDefault="00893631" w:rsidP="00EE11B9">
      <w:pPr>
        <w:pStyle w:val="ListParagraph"/>
        <w:ind w:left="567" w:hanging="567"/>
        <w:rPr>
          <w:rFonts w:ascii="Times New Roman" w:hAnsi="Times New Roman" w:cstheme="minorBidi"/>
          <w:sz w:val="22"/>
        </w:rPr>
      </w:pPr>
    </w:p>
    <w:p w:rsidR="00893631" w:rsidRPr="00893631" w:rsidRDefault="00893631" w:rsidP="00EE11B9">
      <w:pPr>
        <w:pStyle w:val="ListParagraph"/>
        <w:ind w:left="567" w:hanging="567"/>
        <w:rPr>
          <w:rFonts w:ascii="Times New Roman" w:hAnsi="Times New Roman" w:cstheme="minorBidi"/>
          <w:sz w:val="22"/>
        </w:rPr>
      </w:pPr>
    </w:p>
    <w:p w:rsidR="00EE11B9" w:rsidRDefault="00EE11B9" w:rsidP="00EE11B9">
      <w:pPr>
        <w:pStyle w:val="ListParagraph"/>
        <w:ind w:left="567" w:hanging="567"/>
        <w:rPr>
          <w:rFonts w:ascii="Times New Roman" w:hAnsi="Times New Roman" w:cs="Times New Roman"/>
          <w:sz w:val="22"/>
        </w:rPr>
      </w:pPr>
    </w:p>
    <w:p w:rsidR="00EE11B9" w:rsidRDefault="00EE11B9" w:rsidP="00EE11B9">
      <w:pPr>
        <w:pStyle w:val="ListParagraph"/>
        <w:ind w:left="567" w:hanging="567"/>
        <w:rPr>
          <w:rFonts w:ascii="Times New Roman" w:hAnsi="Times New Roman" w:cs="Times New Roman"/>
          <w:sz w:val="22"/>
        </w:rPr>
      </w:pPr>
    </w:p>
    <w:p w:rsidR="00EE11B9" w:rsidRDefault="00EE11B9" w:rsidP="00EE11B9">
      <w:pPr>
        <w:pStyle w:val="ListParagraph"/>
        <w:ind w:left="567" w:hanging="567"/>
        <w:rPr>
          <w:rFonts w:ascii="Times New Roman" w:hAnsi="Times New Roman" w:cs="Times New Roman"/>
          <w:sz w:val="22"/>
        </w:rPr>
      </w:pPr>
    </w:p>
    <w:p w:rsidR="00EE11B9" w:rsidRDefault="00EE11B9" w:rsidP="00EE11B9">
      <w:pPr>
        <w:pStyle w:val="ListParagraph"/>
        <w:ind w:left="567" w:hanging="567"/>
        <w:rPr>
          <w:rFonts w:ascii="Times New Roman" w:hAnsi="Times New Roman" w:cs="Times New Roman"/>
          <w:sz w:val="22"/>
        </w:rPr>
      </w:pPr>
    </w:p>
    <w:p w:rsidR="006205C6" w:rsidRPr="00F23174" w:rsidRDefault="006205C6" w:rsidP="00EE11B9">
      <w:pPr>
        <w:pStyle w:val="ListParagraph"/>
        <w:ind w:left="567" w:hanging="567"/>
        <w:rPr>
          <w:rFonts w:ascii="Times New Roman" w:hAnsi="Times New Roman" w:cs="Times New Roman"/>
          <w:sz w:val="22"/>
          <w:cs/>
        </w:rPr>
      </w:pPr>
    </w:p>
    <w:p w:rsidR="00EE11B9" w:rsidRPr="00C35A1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r>
        <w:rPr>
          <w:rFonts w:cs="Times New Roman"/>
          <w:sz w:val="22"/>
          <w:szCs w:val="22"/>
        </w:rPr>
        <w:t>Movement during the six-month period ended June 30</w:t>
      </w:r>
      <w:r w:rsidR="005E7682">
        <w:rPr>
          <w:rFonts w:cs="Times New Roman"/>
          <w:sz w:val="22"/>
          <w:szCs w:val="22"/>
        </w:rPr>
        <w:t>, 2022</w:t>
      </w:r>
      <w:r w:rsidRPr="00642B86">
        <w:rPr>
          <w:rFonts w:cs="Times New Roman"/>
          <w:sz w:val="22"/>
          <w:szCs w:val="22"/>
        </w:rPr>
        <w:t xml:space="preserve"> </w:t>
      </w:r>
      <w:r>
        <w:rPr>
          <w:rFonts w:cs="Times New Roman"/>
          <w:sz w:val="22"/>
          <w:szCs w:val="22"/>
        </w:rPr>
        <w:t xml:space="preserve">of </w:t>
      </w:r>
      <w:r w:rsidRPr="00642B86">
        <w:rPr>
          <w:rFonts w:cs="Times New Roman"/>
          <w:sz w:val="22"/>
          <w:szCs w:val="22"/>
        </w:rPr>
        <w:t>s</w:t>
      </w:r>
      <w:r>
        <w:rPr>
          <w:rFonts w:cs="Times New Roman"/>
          <w:sz w:val="22"/>
          <w:szCs w:val="22"/>
        </w:rPr>
        <w:t>hare capital</w:t>
      </w:r>
      <w:r w:rsidRPr="00642B86">
        <w:rPr>
          <w:rFonts w:cs="Times New Roman"/>
          <w:sz w:val="22"/>
          <w:szCs w:val="22"/>
        </w:rPr>
        <w:t xml:space="preserve"> was as follows</w:t>
      </w:r>
      <w:r>
        <w:rPr>
          <w:rFonts w:cs="Times New Roman"/>
          <w:sz w:val="22"/>
          <w:szCs w:val="22"/>
        </w:rPr>
        <w:t>:</w:t>
      </w:r>
    </w:p>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i/>
          <w:iCs/>
          <w:sz w:val="22"/>
          <w:szCs w:val="22"/>
        </w:rPr>
      </w:pPr>
    </w:p>
    <w:tbl>
      <w:tblPr>
        <w:tblW w:w="10295" w:type="dxa"/>
        <w:tblLayout w:type="fixed"/>
        <w:tblLook w:val="01E0"/>
      </w:tblPr>
      <w:tblGrid>
        <w:gridCol w:w="3369"/>
        <w:gridCol w:w="1701"/>
        <w:gridCol w:w="236"/>
        <w:gridCol w:w="1485"/>
        <w:gridCol w:w="250"/>
        <w:gridCol w:w="1573"/>
        <w:gridCol w:w="264"/>
        <w:gridCol w:w="1417"/>
      </w:tblGrid>
      <w:tr w:rsidR="00EE11B9" w:rsidRPr="007B00DC" w:rsidTr="000F535A">
        <w:tc>
          <w:tcPr>
            <w:tcW w:w="3369"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701"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36"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50"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264"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17"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B53646">
              <w:rPr>
                <w:rFonts w:cs="Times New Roman"/>
                <w:sz w:val="22"/>
                <w:szCs w:val="22"/>
              </w:rPr>
              <w:t>Registered with</w:t>
            </w:r>
          </w:p>
        </w:tc>
      </w:tr>
      <w:tr w:rsidR="00EE11B9" w:rsidRPr="007B00DC" w:rsidTr="000F535A">
        <w:tc>
          <w:tcPr>
            <w:tcW w:w="3369"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701"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No. of share</w:t>
            </w:r>
          </w:p>
        </w:tc>
        <w:tc>
          <w:tcPr>
            <w:tcW w:w="236"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Par value</w:t>
            </w:r>
          </w:p>
        </w:tc>
        <w:tc>
          <w:tcPr>
            <w:tcW w:w="250"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Amount</w:t>
            </w:r>
          </w:p>
        </w:tc>
        <w:tc>
          <w:tcPr>
            <w:tcW w:w="264"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17"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B53646">
              <w:rPr>
                <w:rFonts w:cs="Times New Roman"/>
                <w:sz w:val="22"/>
                <w:szCs w:val="22"/>
              </w:rPr>
              <w:t>the Ministry</w:t>
            </w:r>
          </w:p>
        </w:tc>
      </w:tr>
      <w:tr w:rsidR="00EE11B9" w:rsidRPr="007B00DC" w:rsidTr="000F535A">
        <w:tc>
          <w:tcPr>
            <w:tcW w:w="3369"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cs/>
              </w:rPr>
            </w:pPr>
          </w:p>
        </w:tc>
        <w:tc>
          <w:tcPr>
            <w:tcW w:w="1701" w:type="dxa"/>
            <w:tcBorders>
              <w:bottom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cs/>
              </w:rPr>
              <w:t>(</w:t>
            </w:r>
            <w:r w:rsidRPr="007B00DC">
              <w:rPr>
                <w:rFonts w:cs="Times New Roman"/>
                <w:sz w:val="22"/>
                <w:szCs w:val="22"/>
              </w:rPr>
              <w:t>shares</w:t>
            </w:r>
            <w:r w:rsidRPr="007B00DC">
              <w:rPr>
                <w:rFonts w:cs="Times New Roman"/>
                <w:sz w:val="22"/>
                <w:szCs w:val="22"/>
                <w:cs/>
              </w:rPr>
              <w:t>)</w:t>
            </w:r>
          </w:p>
        </w:tc>
        <w:tc>
          <w:tcPr>
            <w:tcW w:w="236"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bottom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(Baht per share)</w:t>
            </w:r>
          </w:p>
        </w:tc>
        <w:tc>
          <w:tcPr>
            <w:tcW w:w="250"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Borders>
              <w:bottom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B00DC">
              <w:rPr>
                <w:rFonts w:cs="Times New Roman"/>
                <w:sz w:val="22"/>
                <w:szCs w:val="22"/>
              </w:rPr>
              <w:t>(In Baht</w:t>
            </w:r>
            <w:r w:rsidRPr="007B00DC">
              <w:rPr>
                <w:rFonts w:cs="Times New Roman"/>
                <w:sz w:val="22"/>
                <w:szCs w:val="22"/>
                <w:cs/>
              </w:rPr>
              <w:t>)</w:t>
            </w:r>
          </w:p>
        </w:tc>
        <w:tc>
          <w:tcPr>
            <w:tcW w:w="264"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17" w:type="dxa"/>
            <w:tcBorders>
              <w:bottom w:val="single" w:sz="4" w:space="0" w:color="auto"/>
            </w:tcBorders>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B53646">
              <w:rPr>
                <w:rFonts w:cs="Times New Roman"/>
                <w:sz w:val="22"/>
                <w:szCs w:val="22"/>
              </w:rPr>
              <w:t>of Commerce</w:t>
            </w:r>
          </w:p>
        </w:tc>
      </w:tr>
      <w:tr w:rsidR="00EE11B9" w:rsidRPr="007B00DC" w:rsidTr="000F535A">
        <w:tc>
          <w:tcPr>
            <w:tcW w:w="3369" w:type="dxa"/>
          </w:tcPr>
          <w:p w:rsidR="00EE11B9" w:rsidRPr="0012551B"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heme="minorBidi"/>
                <w:i/>
                <w:iCs/>
                <w:sz w:val="22"/>
                <w:szCs w:val="22"/>
                <w:cs/>
              </w:rPr>
            </w:pPr>
            <w:r>
              <w:rPr>
                <w:rFonts w:cs="Times New Roman"/>
                <w:i/>
                <w:iCs/>
                <w:sz w:val="22"/>
                <w:szCs w:val="22"/>
              </w:rPr>
              <w:t>- Authorized share c</w:t>
            </w:r>
            <w:r w:rsidRPr="007B00DC">
              <w:rPr>
                <w:rFonts w:cs="Times New Roman"/>
                <w:i/>
                <w:iCs/>
                <w:sz w:val="22"/>
                <w:szCs w:val="22"/>
              </w:rPr>
              <w:t>apital</w:t>
            </w:r>
          </w:p>
        </w:tc>
        <w:tc>
          <w:tcPr>
            <w:tcW w:w="1701" w:type="dxa"/>
            <w:tcBorders>
              <w:top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cs/>
              </w:rPr>
            </w:pPr>
          </w:p>
        </w:tc>
        <w:tc>
          <w:tcPr>
            <w:tcW w:w="236"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485" w:type="dxa"/>
            <w:tcBorders>
              <w:top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250"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Borders>
              <w:top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264" w:type="dxa"/>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1417" w:type="dxa"/>
            <w:tcBorders>
              <w:top w:val="single" w:sz="4" w:space="0" w:color="auto"/>
            </w:tcBorders>
          </w:tcPr>
          <w:p w:rsidR="00EE11B9" w:rsidRPr="007B00DC"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r>
      <w:tr w:rsidR="00EE11B9" w:rsidRPr="00FD7D8D" w:rsidTr="000F535A">
        <w:tc>
          <w:tcPr>
            <w:tcW w:w="3369"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Pr>
                <w:rFonts w:cs="Times New Roman"/>
                <w:sz w:val="22"/>
                <w:szCs w:val="22"/>
              </w:rPr>
              <w:t>Balance as at January 1, 2022</w:t>
            </w:r>
          </w:p>
        </w:tc>
        <w:tc>
          <w:tcPr>
            <w:tcW w:w="1701" w:type="dxa"/>
          </w:tcPr>
          <w:p w:rsidR="00EE11B9" w:rsidRPr="000F535A"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451"/>
              </w:tabs>
              <w:ind w:right="176" w:firstLine="33"/>
              <w:jc w:val="right"/>
              <w:rPr>
                <w:rFonts w:cs="Times New Roman"/>
                <w:bCs/>
                <w:sz w:val="22"/>
                <w:szCs w:val="22"/>
              </w:rPr>
            </w:pPr>
            <w:r w:rsidRPr="000F535A">
              <w:rPr>
                <w:rFonts w:cs="Times New Roman"/>
                <w:bCs/>
                <w:sz w:val="22"/>
                <w:szCs w:val="22"/>
              </w:rPr>
              <w:t>1,129,478,227</w:t>
            </w:r>
          </w:p>
        </w:tc>
        <w:tc>
          <w:tcPr>
            <w:tcW w:w="236"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80AC6">
              <w:rPr>
                <w:rFonts w:cs="Times New Roman" w:hint="cs"/>
                <w:b/>
                <w:sz w:val="22"/>
                <w:szCs w:val="22"/>
                <w:cs/>
              </w:rPr>
              <w:t>0.5</w:t>
            </w:r>
          </w:p>
        </w:tc>
        <w:tc>
          <w:tcPr>
            <w:tcW w:w="250"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Pr>
          <w:p w:rsidR="00EE11B9" w:rsidRPr="000F535A"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323"/>
              </w:tabs>
              <w:ind w:right="176" w:firstLine="33"/>
              <w:jc w:val="right"/>
              <w:rPr>
                <w:rFonts w:cs="Times New Roman"/>
                <w:bCs/>
                <w:sz w:val="22"/>
                <w:szCs w:val="22"/>
              </w:rPr>
            </w:pPr>
            <w:r w:rsidRPr="000F535A">
              <w:rPr>
                <w:rFonts w:cs="Times New Roman" w:hint="cs"/>
                <w:b/>
                <w:sz w:val="22"/>
                <w:szCs w:val="22"/>
                <w:cs/>
              </w:rPr>
              <w:t>5</w:t>
            </w:r>
            <w:r w:rsidRPr="000F535A">
              <w:rPr>
                <w:rFonts w:cs="Times New Roman"/>
                <w:bCs/>
                <w:sz w:val="22"/>
                <w:szCs w:val="22"/>
              </w:rPr>
              <w:t>64,739,113</w:t>
            </w:r>
          </w:p>
        </w:tc>
        <w:tc>
          <w:tcPr>
            <w:tcW w:w="264"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417"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r>
      <w:tr w:rsidR="00EE11B9" w:rsidRPr="00FD7D8D" w:rsidTr="000F535A">
        <w:tc>
          <w:tcPr>
            <w:tcW w:w="3369"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sidRPr="00B53646">
              <w:rPr>
                <w:rFonts w:cs="Times New Roman"/>
                <w:sz w:val="22"/>
                <w:szCs w:val="22"/>
              </w:rPr>
              <w:t>Decrease authorized share capital</w:t>
            </w:r>
          </w:p>
        </w:tc>
        <w:tc>
          <w:tcPr>
            <w:tcW w:w="1701" w:type="dxa"/>
            <w:tcBorders>
              <w:bottom w:val="single" w:sz="4" w:space="0" w:color="auto"/>
            </w:tcBorders>
            <w:vAlign w:val="center"/>
          </w:tcPr>
          <w:p w:rsidR="00EE11B9" w:rsidRPr="000F535A"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s>
              <w:ind w:right="94"/>
              <w:jc w:val="right"/>
              <w:rPr>
                <w:rFonts w:cs="Times New Roman"/>
                <w:sz w:val="22"/>
                <w:szCs w:val="22"/>
              </w:rPr>
            </w:pPr>
            <w:r w:rsidRPr="000F535A">
              <w:rPr>
                <w:rFonts w:cs="Times New Roman"/>
                <w:sz w:val="22"/>
                <w:szCs w:val="22"/>
              </w:rPr>
              <w:t>(</w:t>
            </w:r>
            <w:r w:rsidR="004B7E20" w:rsidRPr="000F535A">
              <w:rPr>
                <w:rFonts w:cs="Times New Roman"/>
                <w:sz w:val="22"/>
                <w:szCs w:val="22"/>
              </w:rPr>
              <w:t>87,911,588</w:t>
            </w:r>
            <w:r w:rsidRPr="000F535A">
              <w:rPr>
                <w:rFonts w:cs="Times New Roman"/>
                <w:sz w:val="22"/>
                <w:szCs w:val="22"/>
              </w:rPr>
              <w:t>)</w:t>
            </w:r>
          </w:p>
        </w:tc>
        <w:tc>
          <w:tcPr>
            <w:tcW w:w="236"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485"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580AC6">
              <w:rPr>
                <w:rFonts w:cs="Times New Roman" w:hint="cs"/>
                <w:b/>
                <w:sz w:val="22"/>
                <w:szCs w:val="22"/>
                <w:cs/>
              </w:rPr>
              <w:t>0.5</w:t>
            </w:r>
          </w:p>
        </w:tc>
        <w:tc>
          <w:tcPr>
            <w:tcW w:w="250"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Borders>
              <w:bottom w:val="single" w:sz="4" w:space="0" w:color="auto"/>
            </w:tcBorders>
            <w:vAlign w:val="center"/>
          </w:tcPr>
          <w:p w:rsidR="00EE11B9" w:rsidRPr="000F535A"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s>
              <w:ind w:right="94"/>
              <w:jc w:val="right"/>
              <w:rPr>
                <w:rFonts w:cs="Times New Roman"/>
                <w:sz w:val="22"/>
                <w:szCs w:val="22"/>
              </w:rPr>
            </w:pPr>
            <w:r w:rsidRPr="000F535A">
              <w:rPr>
                <w:rFonts w:cs="Times New Roman"/>
                <w:sz w:val="22"/>
                <w:szCs w:val="22"/>
              </w:rPr>
              <w:t>(</w:t>
            </w:r>
            <w:r w:rsidR="004B7E20" w:rsidRPr="000F535A">
              <w:rPr>
                <w:rFonts w:cs="Times New Roman"/>
                <w:sz w:val="22"/>
                <w:szCs w:val="22"/>
              </w:rPr>
              <w:t>43,955,794</w:t>
            </w:r>
            <w:r w:rsidRPr="000F535A">
              <w:rPr>
                <w:rFonts w:cs="Times New Roman"/>
                <w:sz w:val="22"/>
                <w:szCs w:val="22"/>
              </w:rPr>
              <w:t>)</w:t>
            </w:r>
          </w:p>
        </w:tc>
        <w:tc>
          <w:tcPr>
            <w:tcW w:w="264"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417" w:type="dxa"/>
          </w:tcPr>
          <w:p w:rsidR="00EE11B9" w:rsidRPr="000F430F" w:rsidRDefault="00EE11B9" w:rsidP="00E1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0F430F">
              <w:rPr>
                <w:rFonts w:cs="Times New Roman"/>
                <w:sz w:val="22"/>
                <w:szCs w:val="22"/>
              </w:rPr>
              <w:t>Apr</w:t>
            </w:r>
            <w:r>
              <w:rPr>
                <w:rFonts w:cs="Times New Roman"/>
                <w:sz w:val="22"/>
                <w:szCs w:val="22"/>
              </w:rPr>
              <w:t>il</w:t>
            </w:r>
            <w:r w:rsidR="0077341C">
              <w:rPr>
                <w:rFonts w:cs="Times New Roman"/>
                <w:sz w:val="22"/>
                <w:szCs w:val="22"/>
              </w:rPr>
              <w:t xml:space="preserve"> 2</w:t>
            </w:r>
            <w:r w:rsidR="00E10B71">
              <w:rPr>
                <w:rFonts w:cs="Times New Roman"/>
                <w:sz w:val="22"/>
                <w:szCs w:val="22"/>
              </w:rPr>
              <w:t>5</w:t>
            </w:r>
            <w:r w:rsidR="0077341C">
              <w:rPr>
                <w:rFonts w:cs="Times New Roman"/>
                <w:sz w:val="22"/>
                <w:szCs w:val="22"/>
              </w:rPr>
              <w:t>, 2022</w:t>
            </w:r>
          </w:p>
        </w:tc>
      </w:tr>
      <w:tr w:rsidR="004B7E20" w:rsidRPr="00FD7D8D" w:rsidTr="000F535A">
        <w:tc>
          <w:tcPr>
            <w:tcW w:w="3369" w:type="dxa"/>
          </w:tcPr>
          <w:p w:rsidR="004B7E20" w:rsidRPr="00B53646" w:rsidRDefault="004B7E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heme="minorBidi"/>
                <w:sz w:val="22"/>
                <w:szCs w:val="22"/>
              </w:rPr>
            </w:pPr>
            <w:r>
              <w:rPr>
                <w:rFonts w:cs="Times New Roman"/>
                <w:sz w:val="22"/>
                <w:szCs w:val="22"/>
              </w:rPr>
              <w:t>Balance as at June 30, 2022</w:t>
            </w:r>
          </w:p>
        </w:tc>
        <w:tc>
          <w:tcPr>
            <w:tcW w:w="1701" w:type="dxa"/>
            <w:tcBorders>
              <w:top w:val="single" w:sz="4" w:space="0" w:color="auto"/>
              <w:bottom w:val="double" w:sz="4" w:space="0" w:color="auto"/>
            </w:tcBorders>
          </w:tcPr>
          <w:p w:rsidR="004B7E20" w:rsidRPr="000F535A" w:rsidRDefault="004B7E20"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451"/>
              </w:tabs>
              <w:ind w:right="176" w:firstLine="33"/>
              <w:jc w:val="right"/>
              <w:rPr>
                <w:rFonts w:cs="Times New Roman"/>
                <w:bCs/>
                <w:sz w:val="22"/>
                <w:szCs w:val="22"/>
              </w:rPr>
            </w:pPr>
            <w:r w:rsidRPr="000F535A">
              <w:rPr>
                <w:rFonts w:cs="Times New Roman"/>
                <w:bCs/>
                <w:sz w:val="22"/>
                <w:szCs w:val="22"/>
              </w:rPr>
              <w:t>1,041,566,639</w:t>
            </w:r>
          </w:p>
        </w:tc>
        <w:tc>
          <w:tcPr>
            <w:tcW w:w="236" w:type="dxa"/>
          </w:tcPr>
          <w:p w:rsidR="004B7E20" w:rsidRPr="00D554EA" w:rsidRDefault="004B7E20"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Pr>
          <w:p w:rsidR="004B7E20" w:rsidRPr="00D554EA" w:rsidRDefault="004B7E20"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D554EA">
              <w:rPr>
                <w:rFonts w:cs="Times New Roman"/>
                <w:b/>
                <w:sz w:val="22"/>
                <w:szCs w:val="22"/>
                <w:cs/>
              </w:rPr>
              <w:t>0.5</w:t>
            </w:r>
          </w:p>
        </w:tc>
        <w:tc>
          <w:tcPr>
            <w:tcW w:w="250" w:type="dxa"/>
          </w:tcPr>
          <w:p w:rsidR="004B7E20" w:rsidRPr="00D554EA" w:rsidRDefault="004B7E20"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573" w:type="dxa"/>
            <w:tcBorders>
              <w:top w:val="single" w:sz="4" w:space="0" w:color="auto"/>
              <w:bottom w:val="double" w:sz="4" w:space="0" w:color="auto"/>
            </w:tcBorders>
          </w:tcPr>
          <w:p w:rsidR="004B7E20" w:rsidRPr="000F535A" w:rsidRDefault="004B7E20"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s>
              <w:ind w:right="176" w:firstLine="33"/>
              <w:jc w:val="right"/>
              <w:rPr>
                <w:rFonts w:cs="Times New Roman"/>
                <w:bCs/>
                <w:sz w:val="22"/>
                <w:szCs w:val="22"/>
              </w:rPr>
            </w:pPr>
            <w:r w:rsidRPr="000F535A">
              <w:rPr>
                <w:rFonts w:cs="Times New Roman"/>
                <w:bCs/>
                <w:sz w:val="22"/>
                <w:szCs w:val="22"/>
              </w:rPr>
              <w:t>520,783,319</w:t>
            </w:r>
          </w:p>
        </w:tc>
        <w:tc>
          <w:tcPr>
            <w:tcW w:w="264" w:type="dxa"/>
          </w:tcPr>
          <w:p w:rsidR="004B7E20" w:rsidRPr="00FD7D8D" w:rsidRDefault="004B7E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1417" w:type="dxa"/>
            <w:shd w:val="clear" w:color="auto" w:fill="auto"/>
          </w:tcPr>
          <w:p w:rsidR="004B7E20" w:rsidRPr="000F430F" w:rsidRDefault="004B7E20"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r>
      <w:tr w:rsidR="00EE11B9" w:rsidRPr="00FD7D8D" w:rsidTr="000F535A">
        <w:trPr>
          <w:trHeight w:val="150"/>
        </w:trPr>
        <w:tc>
          <w:tcPr>
            <w:tcW w:w="3369"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0"/>
                <w:szCs w:val="20"/>
                <w:highlight w:val="yellow"/>
              </w:rPr>
            </w:pPr>
          </w:p>
        </w:tc>
        <w:tc>
          <w:tcPr>
            <w:tcW w:w="1701" w:type="dxa"/>
            <w:tcBorders>
              <w:top w:val="double" w:sz="4" w:space="0" w:color="auto"/>
            </w:tcBorders>
          </w:tcPr>
          <w:p w:rsidR="00EE11B9" w:rsidRPr="000F535A"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451"/>
              </w:tabs>
              <w:ind w:right="176" w:firstLine="33"/>
              <w:jc w:val="right"/>
              <w:rPr>
                <w:rFonts w:cs="Times New Roman"/>
                <w:bCs/>
                <w:sz w:val="22"/>
                <w:szCs w:val="22"/>
              </w:rPr>
            </w:pPr>
          </w:p>
        </w:tc>
        <w:tc>
          <w:tcPr>
            <w:tcW w:w="236"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highlight w:val="yellow"/>
              </w:rPr>
            </w:pPr>
          </w:p>
        </w:tc>
        <w:tc>
          <w:tcPr>
            <w:tcW w:w="1485"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center"/>
              <w:rPr>
                <w:rFonts w:cs="Times New Roman"/>
                <w:b/>
                <w:sz w:val="22"/>
                <w:szCs w:val="22"/>
              </w:rPr>
            </w:pPr>
          </w:p>
        </w:tc>
        <w:tc>
          <w:tcPr>
            <w:tcW w:w="250"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573" w:type="dxa"/>
            <w:tcBorders>
              <w:top w:val="double" w:sz="4" w:space="0" w:color="auto"/>
            </w:tcBorders>
          </w:tcPr>
          <w:p w:rsidR="00EE11B9" w:rsidRPr="00580AC6"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s>
              <w:ind w:right="175"/>
              <w:jc w:val="right"/>
              <w:rPr>
                <w:rFonts w:cs="Times New Roman"/>
                <w:bCs/>
                <w:sz w:val="22"/>
                <w:szCs w:val="22"/>
              </w:rPr>
            </w:pPr>
          </w:p>
        </w:tc>
        <w:tc>
          <w:tcPr>
            <w:tcW w:w="264"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highlight w:val="yellow"/>
                <w:cs/>
              </w:rPr>
            </w:pPr>
          </w:p>
        </w:tc>
        <w:tc>
          <w:tcPr>
            <w:tcW w:w="1417" w:type="dxa"/>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0"/>
                <w:szCs w:val="20"/>
                <w:highlight w:val="yellow"/>
              </w:rPr>
            </w:pPr>
          </w:p>
        </w:tc>
      </w:tr>
      <w:tr w:rsidR="00EE11B9" w:rsidRPr="00FD7D8D" w:rsidTr="000F535A">
        <w:tc>
          <w:tcPr>
            <w:tcW w:w="3369" w:type="dxa"/>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jc w:val="both"/>
              <w:rPr>
                <w:rFonts w:cs="Times New Roman"/>
                <w:i/>
                <w:iCs/>
                <w:sz w:val="22"/>
                <w:szCs w:val="22"/>
                <w:cs/>
              </w:rPr>
            </w:pPr>
            <w:r>
              <w:rPr>
                <w:rFonts w:cs="Times New Roman"/>
                <w:i/>
                <w:iCs/>
                <w:sz w:val="22"/>
                <w:szCs w:val="22"/>
              </w:rPr>
              <w:t xml:space="preserve">- Issued and paid - </w:t>
            </w:r>
            <w:r w:rsidRPr="00B53646">
              <w:rPr>
                <w:rFonts w:cs="Times New Roman"/>
                <w:i/>
                <w:iCs/>
                <w:sz w:val="22"/>
                <w:szCs w:val="22"/>
              </w:rPr>
              <w:t>up share capital</w:t>
            </w:r>
          </w:p>
        </w:tc>
        <w:tc>
          <w:tcPr>
            <w:tcW w:w="1701" w:type="dxa"/>
          </w:tcPr>
          <w:p w:rsidR="00EE11B9" w:rsidRPr="000F535A"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451"/>
              </w:tabs>
              <w:ind w:right="176" w:firstLine="33"/>
              <w:jc w:val="right"/>
              <w:rPr>
                <w:rFonts w:cs="Times New Roman"/>
                <w:bCs/>
                <w:sz w:val="22"/>
                <w:szCs w:val="22"/>
              </w:rPr>
            </w:pPr>
          </w:p>
        </w:tc>
        <w:tc>
          <w:tcPr>
            <w:tcW w:w="236"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85" w:type="dxa"/>
            <w:shd w:val="clear" w:color="auto" w:fill="auto"/>
          </w:tcPr>
          <w:p w:rsidR="00EE11B9" w:rsidRPr="00580AC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p>
        </w:tc>
        <w:tc>
          <w:tcPr>
            <w:tcW w:w="250" w:type="dxa"/>
            <w:shd w:val="clear" w:color="auto" w:fill="auto"/>
          </w:tcPr>
          <w:p w:rsidR="00EE11B9" w:rsidRPr="00B53646"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573" w:type="dxa"/>
          </w:tcPr>
          <w:p w:rsidR="00EE11B9" w:rsidRPr="00580AC6" w:rsidRDefault="00EE11B9"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 w:val="left" w:pos="1464"/>
              </w:tabs>
              <w:ind w:right="175"/>
              <w:jc w:val="right"/>
              <w:rPr>
                <w:rFonts w:cs="Times New Roman"/>
                <w:bCs/>
                <w:sz w:val="22"/>
                <w:szCs w:val="22"/>
              </w:rPr>
            </w:pPr>
          </w:p>
        </w:tc>
        <w:tc>
          <w:tcPr>
            <w:tcW w:w="264" w:type="dxa"/>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17" w:type="dxa"/>
            <w:shd w:val="clear" w:color="auto" w:fill="auto"/>
          </w:tcPr>
          <w:p w:rsidR="00EE11B9" w:rsidRPr="00FD7D8D"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r>
      <w:tr w:rsidR="0077341C" w:rsidRPr="00FD7D8D" w:rsidTr="000F535A">
        <w:tc>
          <w:tcPr>
            <w:tcW w:w="3369" w:type="dxa"/>
          </w:tcPr>
          <w:p w:rsidR="0077341C" w:rsidRDefault="004B7E20"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Balance as at January 1, 2022</w:t>
            </w:r>
          </w:p>
        </w:tc>
        <w:tc>
          <w:tcPr>
            <w:tcW w:w="1701" w:type="dxa"/>
          </w:tcPr>
          <w:p w:rsidR="0077341C" w:rsidRPr="000F535A" w:rsidRDefault="0077341C"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451"/>
              </w:tabs>
              <w:ind w:right="176" w:firstLine="33"/>
              <w:jc w:val="right"/>
              <w:rPr>
                <w:rFonts w:cs="Times New Roman"/>
                <w:bCs/>
                <w:sz w:val="22"/>
                <w:szCs w:val="22"/>
              </w:rPr>
            </w:pPr>
          </w:p>
        </w:tc>
        <w:tc>
          <w:tcPr>
            <w:tcW w:w="236" w:type="dxa"/>
          </w:tcPr>
          <w:p w:rsidR="0077341C" w:rsidRPr="00FD7D8D"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85" w:type="dxa"/>
            <w:shd w:val="clear" w:color="auto" w:fill="auto"/>
          </w:tcPr>
          <w:p w:rsidR="0077341C" w:rsidRPr="00580AC6"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p>
        </w:tc>
        <w:tc>
          <w:tcPr>
            <w:tcW w:w="250" w:type="dxa"/>
            <w:shd w:val="clear" w:color="auto" w:fill="auto"/>
          </w:tcPr>
          <w:p w:rsidR="0077341C" w:rsidRPr="00B53646"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573" w:type="dxa"/>
          </w:tcPr>
          <w:p w:rsidR="0077341C" w:rsidRPr="00580AC6" w:rsidRDefault="0077341C"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s>
              <w:ind w:right="175"/>
              <w:jc w:val="right"/>
              <w:rPr>
                <w:rFonts w:cs="Times New Roman"/>
                <w:bCs/>
                <w:sz w:val="22"/>
                <w:szCs w:val="22"/>
              </w:rPr>
            </w:pPr>
          </w:p>
        </w:tc>
        <w:tc>
          <w:tcPr>
            <w:tcW w:w="264" w:type="dxa"/>
          </w:tcPr>
          <w:p w:rsidR="0077341C" w:rsidRPr="00FD7D8D"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17" w:type="dxa"/>
            <w:shd w:val="clear" w:color="auto" w:fill="auto"/>
          </w:tcPr>
          <w:p w:rsidR="0077341C" w:rsidRPr="00FD7D8D"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r>
      <w:tr w:rsidR="0077341C" w:rsidRPr="00FD7D8D" w:rsidTr="000F535A">
        <w:tc>
          <w:tcPr>
            <w:tcW w:w="3369" w:type="dxa"/>
          </w:tcPr>
          <w:p w:rsidR="0077341C" w:rsidRPr="0054666D" w:rsidRDefault="003B60BA"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rFonts w:cs="Times New Roman"/>
                <w:sz w:val="22"/>
                <w:szCs w:val="22"/>
              </w:rPr>
              <w:t xml:space="preserve">   and June</w:t>
            </w:r>
            <w:r w:rsidR="00432B4A">
              <w:rPr>
                <w:rFonts w:cs="Times New Roman"/>
                <w:sz w:val="22"/>
                <w:szCs w:val="22"/>
              </w:rPr>
              <w:t xml:space="preserve"> 30</w:t>
            </w:r>
            <w:r w:rsidR="0077341C">
              <w:rPr>
                <w:rFonts w:cs="Times New Roman"/>
                <w:sz w:val="22"/>
                <w:szCs w:val="22"/>
              </w:rPr>
              <w:t>,2022</w:t>
            </w:r>
          </w:p>
        </w:tc>
        <w:tc>
          <w:tcPr>
            <w:tcW w:w="1701" w:type="dxa"/>
            <w:tcBorders>
              <w:bottom w:val="double" w:sz="4" w:space="0" w:color="auto"/>
            </w:tcBorders>
          </w:tcPr>
          <w:p w:rsidR="0077341C" w:rsidRPr="000F535A" w:rsidRDefault="0077341C"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451"/>
              </w:tabs>
              <w:ind w:right="176" w:firstLine="33"/>
              <w:jc w:val="right"/>
              <w:rPr>
                <w:rFonts w:cs="Times New Roman"/>
                <w:bCs/>
                <w:sz w:val="22"/>
                <w:szCs w:val="22"/>
              </w:rPr>
            </w:pPr>
            <w:r w:rsidRPr="000F535A">
              <w:rPr>
                <w:rFonts w:cs="Times New Roman"/>
                <w:bCs/>
                <w:sz w:val="22"/>
                <w:szCs w:val="22"/>
              </w:rPr>
              <w:t>1,041,566,639</w:t>
            </w:r>
          </w:p>
        </w:tc>
        <w:tc>
          <w:tcPr>
            <w:tcW w:w="236" w:type="dxa"/>
          </w:tcPr>
          <w:p w:rsidR="0077341C" w:rsidRPr="00D554EA" w:rsidRDefault="0077341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485" w:type="dxa"/>
            <w:tcBorders>
              <w:bottom w:val="nil"/>
            </w:tcBorders>
            <w:shd w:val="clear" w:color="auto" w:fill="auto"/>
          </w:tcPr>
          <w:p w:rsidR="0077341C" w:rsidRPr="00D554EA" w:rsidRDefault="0077341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center"/>
              <w:rPr>
                <w:rFonts w:cs="Times New Roman"/>
                <w:b/>
                <w:sz w:val="22"/>
                <w:szCs w:val="22"/>
              </w:rPr>
            </w:pPr>
            <w:r w:rsidRPr="00D554EA">
              <w:rPr>
                <w:rFonts w:cs="Times New Roman"/>
                <w:b/>
                <w:sz w:val="22"/>
                <w:szCs w:val="22"/>
                <w:cs/>
              </w:rPr>
              <w:t>0.5</w:t>
            </w:r>
          </w:p>
        </w:tc>
        <w:tc>
          <w:tcPr>
            <w:tcW w:w="250" w:type="dxa"/>
            <w:shd w:val="clear" w:color="auto" w:fill="auto"/>
          </w:tcPr>
          <w:p w:rsidR="0077341C" w:rsidRPr="00D554EA" w:rsidRDefault="0077341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tl/>
                <w:cs/>
              </w:rPr>
            </w:pPr>
          </w:p>
        </w:tc>
        <w:tc>
          <w:tcPr>
            <w:tcW w:w="1573" w:type="dxa"/>
            <w:tcBorders>
              <w:bottom w:val="double" w:sz="4" w:space="0" w:color="auto"/>
            </w:tcBorders>
          </w:tcPr>
          <w:p w:rsidR="0077341C" w:rsidRPr="000F535A" w:rsidRDefault="0077341C" w:rsidP="000F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23"/>
              </w:tabs>
              <w:ind w:right="176" w:firstLine="33"/>
              <w:jc w:val="right"/>
              <w:rPr>
                <w:rFonts w:cs="Times New Roman"/>
                <w:bCs/>
                <w:sz w:val="22"/>
                <w:szCs w:val="22"/>
              </w:rPr>
            </w:pPr>
            <w:r w:rsidRPr="000F535A">
              <w:rPr>
                <w:rFonts w:cs="Times New Roman"/>
                <w:bCs/>
                <w:sz w:val="22"/>
                <w:szCs w:val="22"/>
              </w:rPr>
              <w:t>520,783,319</w:t>
            </w:r>
          </w:p>
        </w:tc>
        <w:tc>
          <w:tcPr>
            <w:tcW w:w="264" w:type="dxa"/>
          </w:tcPr>
          <w:p w:rsidR="0077341C" w:rsidRPr="00FD7D8D"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417" w:type="dxa"/>
            <w:shd w:val="clear" w:color="auto" w:fill="auto"/>
          </w:tcPr>
          <w:p w:rsidR="0077341C" w:rsidRPr="000F430F" w:rsidRDefault="0077341C"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r>
    </w:tbl>
    <w:p w:rsidR="00EE11B9"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cs="Times New Roman"/>
          <w:sz w:val="22"/>
          <w:szCs w:val="22"/>
        </w:rPr>
      </w:pPr>
    </w:p>
    <w:p w:rsidR="00EE11B9" w:rsidRPr="000A35C9" w:rsidRDefault="00EE11B9" w:rsidP="00EE11B9">
      <w:pPr>
        <w:pStyle w:val="NoSpacing"/>
        <w:tabs>
          <w:tab w:val="clear" w:pos="454"/>
          <w:tab w:val="left" w:pos="0"/>
          <w:tab w:val="left" w:pos="13467"/>
        </w:tabs>
        <w:jc w:val="thaiDistribute"/>
        <w:rPr>
          <w:rFonts w:cstheme="minorBidi"/>
          <w:i/>
          <w:iCs/>
          <w:sz w:val="22"/>
          <w:szCs w:val="22"/>
        </w:rPr>
      </w:pPr>
      <w:r>
        <w:rPr>
          <w:rFonts w:cstheme="minorBidi"/>
          <w:i/>
          <w:iCs/>
          <w:sz w:val="22"/>
          <w:szCs w:val="22"/>
        </w:rPr>
        <w:t>Dividends Payment</w:t>
      </w:r>
    </w:p>
    <w:p w:rsidR="00EE11B9"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EE11B9" w:rsidRDefault="00EE11B9" w:rsidP="00EE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cs/>
        </w:rPr>
      </w:pPr>
      <w:r>
        <w:rPr>
          <w:rFonts w:cs="Times New Roman"/>
          <w:sz w:val="22"/>
          <w:szCs w:val="22"/>
        </w:rPr>
        <w:t>At the Annual General S</w:t>
      </w:r>
      <w:r w:rsidRPr="000A35C9">
        <w:rPr>
          <w:rFonts w:cs="Times New Roman"/>
          <w:sz w:val="22"/>
          <w:szCs w:val="22"/>
        </w:rPr>
        <w:t>hareholders’ meeting of 2021 held on April 22, 2021, the shareholders passed the resolution to approve</w:t>
      </w:r>
      <w:r>
        <w:rPr>
          <w:rFonts w:cstheme="minorBidi"/>
          <w:sz w:val="22"/>
          <w:szCs w:val="22"/>
        </w:rPr>
        <w:t xml:space="preserve"> </w:t>
      </w:r>
      <w:r w:rsidRPr="000A35C9">
        <w:rPr>
          <w:rFonts w:cs="Times New Roman"/>
          <w:sz w:val="22"/>
          <w:szCs w:val="22"/>
        </w:rPr>
        <w:t xml:space="preserve">to pay the cash dividends of 2020 at Baht 0.12 per share (par value of Baht 1 per share). The interim dividends of Baht 0.05 per share (par value of Baht 1 per share) was already paid on June 5, 2020. The remaining dividends of Baht 0.07 per share (par value of Baht 1 per share) which equivalent Baht 0.035 per share after change the par value to Baht 0.50 per share, totaling Baht </w:t>
      </w:r>
      <w:r w:rsidRPr="000A35C9">
        <w:rPr>
          <w:rFonts w:cs="Times New Roman"/>
          <w:sz w:val="22"/>
          <w:szCs w:val="22"/>
          <w:cs/>
        </w:rPr>
        <w:t>32</w:t>
      </w:r>
      <w:r w:rsidR="000738BD">
        <w:rPr>
          <w:rFonts w:cs="Times New Roman"/>
          <w:sz w:val="22"/>
          <w:szCs w:val="22"/>
        </w:rPr>
        <w:t xml:space="preserve">.20 </w:t>
      </w:r>
      <w:r w:rsidR="000738BD" w:rsidRPr="00E713F7">
        <w:rPr>
          <w:rFonts w:cs="Times New Roman"/>
          <w:sz w:val="22"/>
          <w:szCs w:val="22"/>
        </w:rPr>
        <w:t>million</w:t>
      </w:r>
      <w:r w:rsidRPr="000A35C9">
        <w:rPr>
          <w:rFonts w:cs="Times New Roman"/>
          <w:sz w:val="22"/>
          <w:szCs w:val="22"/>
        </w:rPr>
        <w:t xml:space="preserve">, </w:t>
      </w:r>
      <w:r>
        <w:rPr>
          <w:rFonts w:cs="Times New Roman"/>
          <w:sz w:val="22"/>
          <w:szCs w:val="22"/>
        </w:rPr>
        <w:t>was</w:t>
      </w:r>
      <w:r w:rsidRPr="000A35C9">
        <w:rPr>
          <w:rFonts w:cs="Times New Roman"/>
          <w:sz w:val="22"/>
          <w:szCs w:val="22"/>
        </w:rPr>
        <w:t xml:space="preserve"> paid to shareholders on May 21, 2021</w:t>
      </w:r>
      <w:r>
        <w:rPr>
          <w:rFonts w:cstheme="minorBidi"/>
          <w:sz w:val="22"/>
          <w:szCs w:val="22"/>
        </w:rPr>
        <w:t>.</w:t>
      </w:r>
    </w:p>
    <w:p w:rsidR="00E074D6" w:rsidRDefault="00E074D6"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rsidR="00E074D6" w:rsidRDefault="00AF1FD3" w:rsidP="004A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r>
        <w:rPr>
          <w:rFonts w:cs="Times New Roman"/>
          <w:sz w:val="22"/>
          <w:szCs w:val="22"/>
        </w:rPr>
        <w:t>At the A</w:t>
      </w:r>
      <w:r w:rsidRPr="00642B86">
        <w:rPr>
          <w:rFonts w:cs="Times New Roman"/>
          <w:sz w:val="22"/>
          <w:szCs w:val="22"/>
        </w:rPr>
        <w:t xml:space="preserve">nnual </w:t>
      </w:r>
      <w:r>
        <w:rPr>
          <w:rFonts w:cs="Times New Roman"/>
          <w:sz w:val="22"/>
          <w:szCs w:val="22"/>
        </w:rPr>
        <w:t>G</w:t>
      </w:r>
      <w:r w:rsidRPr="00642B86">
        <w:rPr>
          <w:rFonts w:cs="Times New Roman"/>
          <w:sz w:val="22"/>
          <w:szCs w:val="22"/>
        </w:rPr>
        <w:t xml:space="preserve">eneral </w:t>
      </w:r>
      <w:r>
        <w:rPr>
          <w:rFonts w:cs="Times New Roman"/>
          <w:sz w:val="22"/>
          <w:szCs w:val="22"/>
        </w:rPr>
        <w:t>Shareholders’ Meeting of 2022 held on April 21, 2022</w:t>
      </w:r>
      <w:r w:rsidRPr="00642B86">
        <w:rPr>
          <w:rFonts w:cs="Times New Roman"/>
          <w:sz w:val="22"/>
          <w:szCs w:val="22"/>
        </w:rPr>
        <w:t>, the shareholders passed the resolution to approve</w:t>
      </w:r>
      <w:r>
        <w:rPr>
          <w:rFonts w:cstheme="minorBidi"/>
          <w:b/>
          <w:bCs/>
          <w:sz w:val="22"/>
          <w:szCs w:val="22"/>
        </w:rPr>
        <w:t xml:space="preserve"> </w:t>
      </w:r>
      <w:r w:rsidR="00AD378C" w:rsidRPr="000A35C9">
        <w:rPr>
          <w:rFonts w:cs="Times New Roman"/>
          <w:sz w:val="22"/>
          <w:szCs w:val="22"/>
        </w:rPr>
        <w:t>to pay the cash</w:t>
      </w:r>
      <w:r w:rsidRPr="00B710C8">
        <w:rPr>
          <w:rFonts w:cs="Times New Roman"/>
          <w:sz w:val="22"/>
          <w:szCs w:val="22"/>
        </w:rPr>
        <w:t xml:space="preserve"> dividend of 2021 at Baht </w:t>
      </w:r>
      <w:r>
        <w:rPr>
          <w:rFonts w:cs="Times New Roman"/>
          <w:sz w:val="22"/>
          <w:szCs w:val="22"/>
        </w:rPr>
        <w:t>0.04</w:t>
      </w:r>
      <w:r w:rsidRPr="00B710C8">
        <w:rPr>
          <w:rFonts w:cs="Times New Roman"/>
          <w:sz w:val="22"/>
          <w:szCs w:val="22"/>
        </w:rPr>
        <w:t xml:space="preserve"> per share, totaling Baht </w:t>
      </w:r>
      <w:r w:rsidR="000738BD">
        <w:rPr>
          <w:rFonts w:cs="Times New Roman"/>
          <w:sz w:val="22"/>
          <w:szCs w:val="22"/>
        </w:rPr>
        <w:t xml:space="preserve">41.66 </w:t>
      </w:r>
      <w:r w:rsidR="000738BD" w:rsidRPr="00E713F7">
        <w:rPr>
          <w:rFonts w:cs="Times New Roman"/>
          <w:sz w:val="22"/>
          <w:szCs w:val="22"/>
        </w:rPr>
        <w:t>million</w:t>
      </w:r>
      <w:r w:rsidR="000738BD" w:rsidRPr="00B710C8">
        <w:rPr>
          <w:rFonts w:cs="Times New Roman"/>
          <w:sz w:val="22"/>
          <w:szCs w:val="22"/>
        </w:rPr>
        <w:t xml:space="preserve"> </w:t>
      </w:r>
      <w:r w:rsidRPr="00B710C8">
        <w:rPr>
          <w:rFonts w:cs="Times New Roman"/>
          <w:sz w:val="22"/>
          <w:szCs w:val="22"/>
        </w:rPr>
        <w:t>and w</w:t>
      </w:r>
      <w:r w:rsidR="00E10B71">
        <w:rPr>
          <w:rFonts w:cs="Times New Roman"/>
          <w:sz w:val="22"/>
          <w:szCs w:val="22"/>
        </w:rPr>
        <w:t xml:space="preserve">as </w:t>
      </w:r>
      <w:r w:rsidRPr="00B710C8">
        <w:rPr>
          <w:rFonts w:cs="Times New Roman"/>
          <w:sz w:val="22"/>
          <w:szCs w:val="22"/>
        </w:rPr>
        <w:t xml:space="preserve">paid to shareholders on May </w:t>
      </w:r>
      <w:r>
        <w:rPr>
          <w:rFonts w:cs="Times New Roman"/>
          <w:sz w:val="22"/>
          <w:szCs w:val="22"/>
        </w:rPr>
        <w:t>20</w:t>
      </w:r>
      <w:r w:rsidRPr="00B710C8">
        <w:rPr>
          <w:rFonts w:cs="Times New Roman"/>
          <w:sz w:val="22"/>
          <w:szCs w:val="22"/>
        </w:rPr>
        <w:t>, 2022.</w:t>
      </w:r>
    </w:p>
    <w:p w:rsidR="00B34091" w:rsidRDefault="00B3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p>
    <w:p w:rsidR="00AD378C" w:rsidRDefault="00AD3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i/>
          <w:iCs/>
          <w:sz w:val="22"/>
          <w:szCs w:val="22"/>
        </w:rPr>
      </w:pPr>
    </w:p>
    <w:p w:rsidR="001659EF" w:rsidRDefault="00B34091" w:rsidP="00B3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i/>
          <w:iCs/>
          <w:sz w:val="22"/>
          <w:szCs w:val="22"/>
        </w:rPr>
      </w:pPr>
      <w:r w:rsidRPr="00B34091">
        <w:rPr>
          <w:rFonts w:cs="Times New Roman"/>
          <w:b/>
          <w:bCs/>
          <w:sz w:val="24"/>
          <w:szCs w:val="24"/>
          <w:cs/>
        </w:rPr>
        <w:t>9</w:t>
      </w:r>
      <w:r w:rsidRPr="00B34091">
        <w:rPr>
          <w:rFonts w:cs="Times New Roman"/>
          <w:b/>
          <w:bCs/>
          <w:sz w:val="24"/>
          <w:szCs w:val="24"/>
        </w:rPr>
        <w:t>.</w:t>
      </w:r>
      <w:r w:rsidRPr="004A6183">
        <w:rPr>
          <w:rFonts w:cs="Times New Roman"/>
          <w:b/>
          <w:bCs/>
          <w:sz w:val="22"/>
          <w:szCs w:val="22"/>
        </w:rPr>
        <w:tab/>
      </w:r>
      <w:r>
        <w:rPr>
          <w:rFonts w:cs="Times New Roman"/>
          <w:b/>
          <w:bCs/>
          <w:sz w:val="22"/>
          <w:szCs w:val="22"/>
        </w:rPr>
        <w:t>INCOME TAX EXPENSE</w:t>
      </w:r>
    </w:p>
    <w:p w:rsidR="001659EF" w:rsidRDefault="001659EF"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i/>
          <w:iCs/>
          <w:sz w:val="22"/>
          <w:szCs w:val="22"/>
        </w:rPr>
      </w:pPr>
    </w:p>
    <w:p w:rsidR="001659EF" w:rsidRDefault="00B34091"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r>
        <w:rPr>
          <w:sz w:val="22"/>
          <w:szCs w:val="28"/>
        </w:rPr>
        <w:t>Income t</w:t>
      </w:r>
      <w:r w:rsidR="001659EF">
        <w:rPr>
          <w:sz w:val="22"/>
          <w:szCs w:val="28"/>
        </w:rPr>
        <w:t xml:space="preserve">ax expense recognized in profit or loss for the </w:t>
      </w:r>
      <w:r w:rsidR="00450807">
        <w:rPr>
          <w:sz w:val="22"/>
          <w:szCs w:val="28"/>
        </w:rPr>
        <w:t xml:space="preserve">three-month and </w:t>
      </w:r>
      <w:r w:rsidR="00AD378C">
        <w:rPr>
          <w:sz w:val="22"/>
          <w:szCs w:val="28"/>
        </w:rPr>
        <w:t>six</w:t>
      </w:r>
      <w:r>
        <w:rPr>
          <w:sz w:val="22"/>
          <w:szCs w:val="28"/>
        </w:rPr>
        <w:t xml:space="preserve">-month periods ended </w:t>
      </w:r>
      <w:r w:rsidR="00AD378C">
        <w:rPr>
          <w:sz w:val="22"/>
          <w:szCs w:val="28"/>
        </w:rPr>
        <w:t>June 30</w:t>
      </w:r>
      <w:r w:rsidR="001659EF">
        <w:rPr>
          <w:sz w:val="22"/>
          <w:szCs w:val="28"/>
        </w:rPr>
        <w:t>, 202</w:t>
      </w:r>
      <w:r>
        <w:rPr>
          <w:sz w:val="22"/>
          <w:szCs w:val="28"/>
        </w:rPr>
        <w:t>2</w:t>
      </w:r>
      <w:r w:rsidR="001659EF">
        <w:rPr>
          <w:sz w:val="22"/>
          <w:szCs w:val="28"/>
        </w:rPr>
        <w:t xml:space="preserve"> and 202</w:t>
      </w:r>
      <w:r>
        <w:rPr>
          <w:sz w:val="22"/>
          <w:szCs w:val="28"/>
        </w:rPr>
        <w:t>1, we</w:t>
      </w:r>
      <w:r w:rsidR="001659EF">
        <w:rPr>
          <w:sz w:val="22"/>
          <w:szCs w:val="28"/>
        </w:rPr>
        <w:t>re as follows:</w:t>
      </w:r>
    </w:p>
    <w:p w:rsidR="00450807" w:rsidRDefault="0045080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p>
    <w:tbl>
      <w:tblPr>
        <w:tblW w:w="9640" w:type="dxa"/>
        <w:tblInd w:w="-34" w:type="dxa"/>
        <w:tblLayout w:type="fixed"/>
        <w:tblLook w:val="0000"/>
      </w:tblPr>
      <w:tblGrid>
        <w:gridCol w:w="4253"/>
        <w:gridCol w:w="1134"/>
        <w:gridCol w:w="284"/>
        <w:gridCol w:w="1134"/>
        <w:gridCol w:w="284"/>
        <w:gridCol w:w="1133"/>
        <w:gridCol w:w="241"/>
        <w:gridCol w:w="1177"/>
      </w:tblGrid>
      <w:tr w:rsidR="00450807" w:rsidRPr="00950096" w:rsidTr="00093F44">
        <w:trPr>
          <w:cantSplit/>
        </w:trPr>
        <w:tc>
          <w:tcPr>
            <w:tcW w:w="4253" w:type="dxa"/>
          </w:tcPr>
          <w:p w:rsidR="00450807" w:rsidRPr="00950096" w:rsidRDefault="00450807" w:rsidP="00D27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06"/>
              <w:rPr>
                <w:rFonts w:cs="Times New Roman"/>
                <w:sz w:val="22"/>
                <w:szCs w:val="22"/>
              </w:rPr>
            </w:pPr>
          </w:p>
        </w:tc>
        <w:tc>
          <w:tcPr>
            <w:tcW w:w="5387" w:type="dxa"/>
            <w:gridSpan w:val="7"/>
          </w:tcPr>
          <w:p w:rsidR="00450807" w:rsidRPr="00950096"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50807" w:rsidTr="00093F44">
        <w:trPr>
          <w:cantSplit/>
        </w:trPr>
        <w:tc>
          <w:tcPr>
            <w:tcW w:w="4253" w:type="dxa"/>
          </w:tcPr>
          <w:p w:rsidR="00450807" w:rsidRPr="00950096"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52" w:type="dxa"/>
            <w:gridSpan w:val="3"/>
            <w:tcBorders>
              <w:top w:val="single" w:sz="4" w:space="0" w:color="auto"/>
              <w:bottom w:val="single" w:sz="4" w:space="0" w:color="auto"/>
            </w:tcBorders>
          </w:tcPr>
          <w:p w:rsidR="00450807"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450807"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51" w:type="dxa"/>
            <w:gridSpan w:val="3"/>
            <w:tcBorders>
              <w:top w:val="single" w:sz="4" w:space="0" w:color="auto"/>
              <w:bottom w:val="single" w:sz="4" w:space="0" w:color="auto"/>
            </w:tcBorders>
          </w:tcPr>
          <w:p w:rsidR="00450807"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450807" w:rsidRPr="00950096" w:rsidTr="00093F44">
        <w:trPr>
          <w:cantSplit/>
        </w:trPr>
        <w:tc>
          <w:tcPr>
            <w:tcW w:w="4253" w:type="dxa"/>
          </w:tcPr>
          <w:p w:rsidR="00450807" w:rsidRPr="00950096"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rsidR="00450807" w:rsidRPr="00950096"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Borders>
              <w:top w:val="single" w:sz="4" w:space="0" w:color="auto"/>
            </w:tcBorders>
          </w:tcPr>
          <w:p w:rsidR="00450807" w:rsidRPr="00950096"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34" w:type="dxa"/>
            <w:tcBorders>
              <w:top w:val="single" w:sz="4" w:space="0" w:color="auto"/>
              <w:bottom w:val="single" w:sz="4" w:space="0" w:color="auto"/>
            </w:tcBorders>
          </w:tcPr>
          <w:p w:rsidR="00450807" w:rsidRPr="00950096"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Pr>
          <w:p w:rsidR="00450807"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3" w:type="dxa"/>
            <w:tcBorders>
              <w:bottom w:val="single" w:sz="4" w:space="0" w:color="auto"/>
            </w:tcBorders>
          </w:tcPr>
          <w:p w:rsidR="00450807" w:rsidRPr="00950096"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41" w:type="dxa"/>
          </w:tcPr>
          <w:p w:rsidR="00450807" w:rsidRPr="00950096"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77" w:type="dxa"/>
            <w:tcBorders>
              <w:bottom w:val="single" w:sz="4" w:space="0" w:color="auto"/>
            </w:tcBorders>
          </w:tcPr>
          <w:p w:rsidR="00450807" w:rsidRPr="00950096" w:rsidRDefault="00450807"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r>
      <w:tr w:rsidR="00926651" w:rsidRPr="00950096" w:rsidTr="00450807">
        <w:trPr>
          <w:cantSplit/>
        </w:trPr>
        <w:tc>
          <w:tcPr>
            <w:tcW w:w="4253" w:type="dxa"/>
          </w:tcPr>
          <w:p w:rsidR="00926651" w:rsidRPr="00B34091" w:rsidRDefault="00926651" w:rsidP="00093F44">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Current tax expense</w:t>
            </w:r>
          </w:p>
        </w:tc>
        <w:tc>
          <w:tcPr>
            <w:tcW w:w="1134" w:type="dxa"/>
            <w:tcBorders>
              <w:top w:val="single" w:sz="4" w:space="0" w:color="auto"/>
            </w:tcBorders>
          </w:tcPr>
          <w:p w:rsidR="00926651" w:rsidRPr="00926651" w:rsidRDefault="00926651"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26651">
              <w:rPr>
                <w:rFonts w:cs="Times New Roman"/>
                <w:bCs/>
                <w:sz w:val="22"/>
                <w:szCs w:val="22"/>
              </w:rPr>
              <w:t>1,412</w:t>
            </w:r>
          </w:p>
        </w:tc>
        <w:tc>
          <w:tcPr>
            <w:tcW w:w="284" w:type="dxa"/>
          </w:tcPr>
          <w:p w:rsidR="00926651" w:rsidRPr="00926651" w:rsidRDefault="00926651"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highlight w:val="lightGray"/>
              </w:rPr>
            </w:pPr>
          </w:p>
        </w:tc>
        <w:tc>
          <w:tcPr>
            <w:tcW w:w="1134" w:type="dxa"/>
            <w:tcBorders>
              <w:top w:val="single" w:sz="4" w:space="0" w:color="auto"/>
            </w:tcBorders>
          </w:tcPr>
          <w:p w:rsidR="00926651" w:rsidRPr="00926651" w:rsidRDefault="00926651" w:rsidP="00093F44">
            <w:pPr>
              <w:tabs>
                <w:tab w:val="clear" w:pos="227"/>
                <w:tab w:val="clear" w:pos="454"/>
                <w:tab w:val="clear" w:pos="680"/>
                <w:tab w:val="clear" w:pos="907"/>
              </w:tabs>
              <w:ind w:right="100"/>
              <w:jc w:val="center"/>
              <w:rPr>
                <w:rFonts w:cs="Times New Roman"/>
                <w:sz w:val="22"/>
                <w:szCs w:val="22"/>
              </w:rPr>
            </w:pPr>
            <w:r w:rsidRPr="00926651">
              <w:rPr>
                <w:rFonts w:cs="Times New Roman"/>
                <w:sz w:val="22"/>
                <w:szCs w:val="22"/>
              </w:rPr>
              <w:t xml:space="preserve">      -</w:t>
            </w:r>
          </w:p>
        </w:tc>
        <w:tc>
          <w:tcPr>
            <w:tcW w:w="284" w:type="dxa"/>
          </w:tcPr>
          <w:p w:rsidR="00926651" w:rsidRPr="00950096" w:rsidRDefault="00926651"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vAlign w:val="bottom"/>
          </w:tcPr>
          <w:p w:rsidR="00926651" w:rsidRPr="001A6E56" w:rsidRDefault="00926651" w:rsidP="00093F44">
            <w:pPr>
              <w:tabs>
                <w:tab w:val="clear" w:pos="907"/>
              </w:tabs>
              <w:ind w:right="127"/>
              <w:jc w:val="right"/>
              <w:rPr>
                <w:rFonts w:cstheme="minorBidi"/>
                <w:sz w:val="22"/>
                <w:szCs w:val="22"/>
                <w:cs/>
              </w:rPr>
            </w:pPr>
            <w:r>
              <w:rPr>
                <w:rFonts w:cs="Times New Roman"/>
                <w:sz w:val="22"/>
                <w:szCs w:val="22"/>
              </w:rPr>
              <w:t>2</w:t>
            </w:r>
            <w:r w:rsidRPr="001A6E56">
              <w:rPr>
                <w:rFonts w:cs="Times New Roman"/>
                <w:sz w:val="22"/>
                <w:szCs w:val="22"/>
              </w:rPr>
              <w:t>,</w:t>
            </w:r>
            <w:r>
              <w:rPr>
                <w:rFonts w:cs="Times New Roman"/>
                <w:sz w:val="22"/>
                <w:szCs w:val="22"/>
              </w:rPr>
              <w:t>496</w:t>
            </w:r>
          </w:p>
        </w:tc>
        <w:tc>
          <w:tcPr>
            <w:tcW w:w="241" w:type="dxa"/>
            <w:vAlign w:val="bottom"/>
          </w:tcPr>
          <w:p w:rsidR="00926651" w:rsidRPr="001A6E56" w:rsidRDefault="00926651" w:rsidP="00093F44">
            <w:pPr>
              <w:tabs>
                <w:tab w:val="clear" w:pos="907"/>
              </w:tabs>
              <w:ind w:right="170"/>
              <w:jc w:val="right"/>
              <w:rPr>
                <w:rFonts w:cs="Times New Roman"/>
                <w:sz w:val="22"/>
                <w:szCs w:val="22"/>
              </w:rPr>
            </w:pPr>
          </w:p>
        </w:tc>
        <w:tc>
          <w:tcPr>
            <w:tcW w:w="1177" w:type="dxa"/>
          </w:tcPr>
          <w:p w:rsidR="00926651" w:rsidRPr="001A6E56" w:rsidRDefault="00926651" w:rsidP="00093F44">
            <w:pPr>
              <w:tabs>
                <w:tab w:val="clear" w:pos="227"/>
                <w:tab w:val="clear" w:pos="454"/>
                <w:tab w:val="clear" w:pos="680"/>
                <w:tab w:val="clear" w:pos="907"/>
              </w:tabs>
              <w:ind w:right="100"/>
              <w:jc w:val="center"/>
              <w:rPr>
                <w:rFonts w:cs="Times New Roman"/>
                <w:sz w:val="22"/>
                <w:szCs w:val="22"/>
              </w:rPr>
            </w:pPr>
            <w:r w:rsidRPr="001A6E56">
              <w:rPr>
                <w:rFonts w:cs="Times New Roman"/>
                <w:sz w:val="22"/>
                <w:szCs w:val="22"/>
              </w:rPr>
              <w:t xml:space="preserve">      -</w:t>
            </w:r>
          </w:p>
        </w:tc>
      </w:tr>
      <w:tr w:rsidR="00926651" w:rsidRPr="00932EB6" w:rsidTr="000A5001">
        <w:trPr>
          <w:cantSplit/>
        </w:trPr>
        <w:tc>
          <w:tcPr>
            <w:tcW w:w="4253" w:type="dxa"/>
          </w:tcPr>
          <w:p w:rsidR="00926651" w:rsidRPr="00B34091" w:rsidRDefault="00926651" w:rsidP="00093F44">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Deferred tax</w:t>
            </w:r>
            <w:r w:rsidRPr="00B34091">
              <w:rPr>
                <w:rFonts w:cs="Times New Roman"/>
                <w:color w:val="000000"/>
                <w:sz w:val="22"/>
                <w:szCs w:val="22"/>
                <w:cs/>
              </w:rPr>
              <w:t xml:space="preserve"> </w:t>
            </w:r>
            <w:r w:rsidRPr="00B34091">
              <w:rPr>
                <w:rFonts w:cs="Times New Roman"/>
                <w:color w:val="000000"/>
                <w:sz w:val="22"/>
                <w:szCs w:val="22"/>
              </w:rPr>
              <w:t>expense</w:t>
            </w:r>
            <w:r w:rsidR="00B824CD">
              <w:rPr>
                <w:rFonts w:cs="Times New Roman"/>
                <w:color w:val="000000"/>
                <w:sz w:val="22"/>
                <w:szCs w:val="22"/>
              </w:rPr>
              <w:t xml:space="preserve"> </w:t>
            </w:r>
            <w:r w:rsidR="00B824CD">
              <w:rPr>
                <w:rFonts w:cs="Times New Roman"/>
                <w:sz w:val="22"/>
                <w:szCs w:val="22"/>
              </w:rPr>
              <w:t>(income)</w:t>
            </w:r>
          </w:p>
        </w:tc>
        <w:tc>
          <w:tcPr>
            <w:tcW w:w="1134" w:type="dxa"/>
            <w:tcBorders>
              <w:bottom w:val="single" w:sz="4" w:space="0" w:color="auto"/>
            </w:tcBorders>
            <w:vAlign w:val="center"/>
          </w:tcPr>
          <w:p w:rsidR="00926651" w:rsidRPr="00926651" w:rsidRDefault="00926651"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926651">
              <w:rPr>
                <w:rFonts w:cs="Times New Roman"/>
                <w:sz w:val="22"/>
                <w:szCs w:val="22"/>
              </w:rPr>
              <w:t>(629)</w:t>
            </w:r>
          </w:p>
        </w:tc>
        <w:tc>
          <w:tcPr>
            <w:tcW w:w="284" w:type="dxa"/>
          </w:tcPr>
          <w:p w:rsidR="00926651" w:rsidRPr="00926651" w:rsidRDefault="00926651"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highlight w:val="lightGray"/>
              </w:rPr>
            </w:pPr>
          </w:p>
        </w:tc>
        <w:tc>
          <w:tcPr>
            <w:tcW w:w="1134" w:type="dxa"/>
            <w:tcBorders>
              <w:bottom w:val="single" w:sz="4" w:space="0" w:color="auto"/>
            </w:tcBorders>
          </w:tcPr>
          <w:p w:rsidR="00926651" w:rsidRPr="00926651" w:rsidRDefault="00926651"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26651">
              <w:rPr>
                <w:rFonts w:cs="Times New Roman"/>
                <w:bCs/>
                <w:sz w:val="22"/>
                <w:szCs w:val="22"/>
              </w:rPr>
              <w:t>2,607</w:t>
            </w:r>
          </w:p>
        </w:tc>
        <w:tc>
          <w:tcPr>
            <w:tcW w:w="284" w:type="dxa"/>
          </w:tcPr>
          <w:p w:rsidR="00926651" w:rsidRPr="00E66530" w:rsidRDefault="00926651" w:rsidP="00093F44">
            <w:pPr>
              <w:pStyle w:val="BodyText3"/>
              <w:tabs>
                <w:tab w:val="clear" w:pos="907"/>
                <w:tab w:val="left" w:pos="784"/>
              </w:tabs>
              <w:ind w:right="175"/>
              <w:jc w:val="center"/>
              <w:rPr>
                <w:rFonts w:cs="Times New Roman"/>
                <w:b/>
                <w:sz w:val="22"/>
                <w:szCs w:val="22"/>
              </w:rPr>
            </w:pPr>
          </w:p>
        </w:tc>
        <w:tc>
          <w:tcPr>
            <w:tcW w:w="1133" w:type="dxa"/>
            <w:tcBorders>
              <w:bottom w:val="single" w:sz="4" w:space="0" w:color="auto"/>
            </w:tcBorders>
            <w:shd w:val="clear" w:color="auto" w:fill="auto"/>
            <w:vAlign w:val="bottom"/>
          </w:tcPr>
          <w:p w:rsidR="00926651" w:rsidRDefault="00926651" w:rsidP="00093F44">
            <w:pPr>
              <w:tabs>
                <w:tab w:val="clear" w:pos="907"/>
              </w:tabs>
              <w:ind w:right="127"/>
              <w:jc w:val="right"/>
              <w:rPr>
                <w:rFonts w:cs="Times New Roman"/>
                <w:sz w:val="22"/>
                <w:szCs w:val="22"/>
              </w:rPr>
            </w:pPr>
            <w:r>
              <w:rPr>
                <w:rFonts w:cs="Times New Roman"/>
                <w:sz w:val="22"/>
                <w:szCs w:val="22"/>
              </w:rPr>
              <w:t>534</w:t>
            </w:r>
          </w:p>
        </w:tc>
        <w:tc>
          <w:tcPr>
            <w:tcW w:w="241" w:type="dxa"/>
            <w:vAlign w:val="bottom"/>
          </w:tcPr>
          <w:p w:rsidR="00926651" w:rsidRPr="001A6E56" w:rsidRDefault="00926651" w:rsidP="00093F44">
            <w:pPr>
              <w:tabs>
                <w:tab w:val="clear" w:pos="907"/>
              </w:tabs>
              <w:ind w:right="170"/>
              <w:jc w:val="right"/>
              <w:rPr>
                <w:rFonts w:cs="Times New Roman"/>
                <w:sz w:val="22"/>
                <w:szCs w:val="22"/>
              </w:rPr>
            </w:pPr>
          </w:p>
        </w:tc>
        <w:tc>
          <w:tcPr>
            <w:tcW w:w="1177" w:type="dxa"/>
            <w:tcBorders>
              <w:bottom w:val="single" w:sz="4" w:space="0" w:color="auto"/>
            </w:tcBorders>
            <w:vAlign w:val="bottom"/>
          </w:tcPr>
          <w:p w:rsidR="00926651" w:rsidRDefault="00926651" w:rsidP="00093F44">
            <w:pPr>
              <w:tabs>
                <w:tab w:val="clear" w:pos="907"/>
              </w:tabs>
              <w:ind w:right="127"/>
              <w:jc w:val="right"/>
              <w:rPr>
                <w:rFonts w:cs="Times New Roman"/>
                <w:sz w:val="22"/>
                <w:szCs w:val="22"/>
              </w:rPr>
            </w:pPr>
            <w:r>
              <w:rPr>
                <w:rFonts w:cs="Times New Roman"/>
                <w:sz w:val="22"/>
                <w:szCs w:val="22"/>
              </w:rPr>
              <w:t>4</w:t>
            </w:r>
            <w:r w:rsidRPr="001A6E56">
              <w:rPr>
                <w:rFonts w:cs="Times New Roman"/>
                <w:sz w:val="22"/>
                <w:szCs w:val="22"/>
              </w:rPr>
              <w:t>,</w:t>
            </w:r>
            <w:r>
              <w:rPr>
                <w:rFonts w:cs="Times New Roman"/>
                <w:sz w:val="22"/>
                <w:szCs w:val="22"/>
              </w:rPr>
              <w:t>261</w:t>
            </w:r>
          </w:p>
        </w:tc>
      </w:tr>
      <w:tr w:rsidR="00926651" w:rsidRPr="00932EB6" w:rsidTr="00450807">
        <w:trPr>
          <w:cantSplit/>
        </w:trPr>
        <w:tc>
          <w:tcPr>
            <w:tcW w:w="4253" w:type="dxa"/>
          </w:tcPr>
          <w:p w:rsidR="00926651" w:rsidRPr="00B34091" w:rsidRDefault="00926651" w:rsidP="00093F44">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Total income tax expense</w:t>
            </w:r>
          </w:p>
        </w:tc>
        <w:tc>
          <w:tcPr>
            <w:tcW w:w="1134" w:type="dxa"/>
            <w:tcBorders>
              <w:top w:val="single" w:sz="4" w:space="0" w:color="auto"/>
              <w:bottom w:val="double" w:sz="4" w:space="0" w:color="auto"/>
            </w:tcBorders>
          </w:tcPr>
          <w:p w:rsidR="00926651" w:rsidRPr="00926651" w:rsidRDefault="00926651"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26651">
              <w:rPr>
                <w:rFonts w:cs="Times New Roman"/>
                <w:bCs/>
                <w:sz w:val="22"/>
                <w:szCs w:val="22"/>
              </w:rPr>
              <w:t>783</w:t>
            </w:r>
          </w:p>
        </w:tc>
        <w:tc>
          <w:tcPr>
            <w:tcW w:w="284" w:type="dxa"/>
          </w:tcPr>
          <w:p w:rsidR="00926651" w:rsidRPr="00926651" w:rsidRDefault="00926651"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single" w:sz="4" w:space="0" w:color="auto"/>
              <w:bottom w:val="double" w:sz="4" w:space="0" w:color="auto"/>
            </w:tcBorders>
          </w:tcPr>
          <w:p w:rsidR="00926651" w:rsidRPr="00926651" w:rsidRDefault="00926651" w:rsidP="0009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26651">
              <w:rPr>
                <w:rFonts w:cs="Times New Roman"/>
                <w:bCs/>
                <w:sz w:val="22"/>
                <w:szCs w:val="22"/>
              </w:rPr>
              <w:t>2,607</w:t>
            </w:r>
          </w:p>
        </w:tc>
        <w:tc>
          <w:tcPr>
            <w:tcW w:w="284" w:type="dxa"/>
          </w:tcPr>
          <w:p w:rsidR="00926651" w:rsidRPr="00D0577B" w:rsidRDefault="00926651" w:rsidP="00093F44">
            <w:pPr>
              <w:pStyle w:val="BodyText3"/>
              <w:tabs>
                <w:tab w:val="clear" w:pos="907"/>
                <w:tab w:val="left" w:pos="784"/>
              </w:tabs>
              <w:ind w:right="273"/>
              <w:jc w:val="center"/>
              <w:rPr>
                <w:rFonts w:cs="Times New Roman"/>
                <w:bCs/>
                <w:sz w:val="22"/>
                <w:szCs w:val="22"/>
              </w:rPr>
            </w:pPr>
          </w:p>
        </w:tc>
        <w:tc>
          <w:tcPr>
            <w:tcW w:w="1133" w:type="dxa"/>
            <w:tcBorders>
              <w:top w:val="single" w:sz="4" w:space="0" w:color="auto"/>
              <w:bottom w:val="double" w:sz="4" w:space="0" w:color="auto"/>
            </w:tcBorders>
            <w:shd w:val="clear" w:color="auto" w:fill="auto"/>
            <w:vAlign w:val="bottom"/>
          </w:tcPr>
          <w:p w:rsidR="00926651" w:rsidRPr="001A6E56" w:rsidRDefault="00926651" w:rsidP="00093F44">
            <w:pPr>
              <w:tabs>
                <w:tab w:val="clear" w:pos="907"/>
              </w:tabs>
              <w:ind w:right="127"/>
              <w:jc w:val="right"/>
              <w:rPr>
                <w:rFonts w:cs="Times New Roman"/>
                <w:sz w:val="22"/>
                <w:szCs w:val="22"/>
                <w:cs/>
              </w:rPr>
            </w:pPr>
            <w:r>
              <w:rPr>
                <w:rFonts w:cs="Times New Roman"/>
                <w:sz w:val="22"/>
                <w:szCs w:val="22"/>
              </w:rPr>
              <w:t>3,030</w:t>
            </w:r>
          </w:p>
        </w:tc>
        <w:tc>
          <w:tcPr>
            <w:tcW w:w="241" w:type="dxa"/>
            <w:vAlign w:val="bottom"/>
          </w:tcPr>
          <w:p w:rsidR="00926651" w:rsidRPr="001A6E56" w:rsidRDefault="00926651" w:rsidP="00093F44">
            <w:pPr>
              <w:tabs>
                <w:tab w:val="clear" w:pos="907"/>
              </w:tabs>
              <w:ind w:right="170"/>
              <w:jc w:val="right"/>
              <w:rPr>
                <w:rFonts w:cs="Times New Roman"/>
                <w:sz w:val="22"/>
                <w:szCs w:val="22"/>
              </w:rPr>
            </w:pPr>
          </w:p>
        </w:tc>
        <w:tc>
          <w:tcPr>
            <w:tcW w:w="1177" w:type="dxa"/>
            <w:tcBorders>
              <w:top w:val="single" w:sz="4" w:space="0" w:color="auto"/>
              <w:bottom w:val="double" w:sz="4" w:space="0" w:color="auto"/>
            </w:tcBorders>
            <w:vAlign w:val="bottom"/>
          </w:tcPr>
          <w:p w:rsidR="00926651" w:rsidRPr="001A6E56" w:rsidRDefault="00926651" w:rsidP="00093F44">
            <w:pPr>
              <w:tabs>
                <w:tab w:val="clear" w:pos="907"/>
              </w:tabs>
              <w:ind w:right="127"/>
              <w:jc w:val="right"/>
              <w:rPr>
                <w:rFonts w:cstheme="minorBidi"/>
                <w:sz w:val="22"/>
                <w:szCs w:val="22"/>
                <w:cs/>
              </w:rPr>
            </w:pPr>
            <w:r>
              <w:rPr>
                <w:rFonts w:cs="Times New Roman"/>
                <w:sz w:val="22"/>
                <w:szCs w:val="22"/>
              </w:rPr>
              <w:t>4</w:t>
            </w:r>
            <w:r w:rsidRPr="001A6E56">
              <w:rPr>
                <w:rFonts w:cs="Times New Roman"/>
                <w:sz w:val="22"/>
                <w:szCs w:val="22"/>
              </w:rPr>
              <w:t>,</w:t>
            </w:r>
            <w:r>
              <w:rPr>
                <w:rFonts w:cs="Times New Roman"/>
                <w:sz w:val="22"/>
                <w:szCs w:val="22"/>
              </w:rPr>
              <w:t>261</w:t>
            </w:r>
          </w:p>
        </w:tc>
      </w:tr>
    </w:tbl>
    <w:p w:rsidR="00450807" w:rsidRPr="008F076F" w:rsidRDefault="00450807" w:rsidP="0016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sz w:val="22"/>
          <w:szCs w:val="28"/>
        </w:rPr>
      </w:pPr>
    </w:p>
    <w:p w:rsidR="00AD378C" w:rsidRDefault="00AD378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AD378C" w:rsidRDefault="00AD378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AD378C" w:rsidRDefault="00AD378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AD378C" w:rsidRDefault="00AD378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AD378C" w:rsidRDefault="00AD378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AD378C" w:rsidRDefault="00AD378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AD378C" w:rsidRDefault="00AD378C"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6205C6" w:rsidRDefault="006205C6"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CA1B11" w:rsidRPr="00E83E0A" w:rsidRDefault="00B3409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Pr>
          <w:rFonts w:cs="Times New Roman"/>
          <w:b/>
          <w:bCs/>
          <w:sz w:val="22"/>
          <w:szCs w:val="22"/>
        </w:rPr>
        <w:lastRenderedPageBreak/>
        <w:t>10</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0A1C22" w:rsidRPr="007D4CE0" w:rsidRDefault="000A1C22" w:rsidP="000A1C22">
      <w:pPr>
        <w:jc w:val="both"/>
        <w:rPr>
          <w:rFonts w:cs="Times New Roman"/>
          <w:sz w:val="22"/>
          <w:szCs w:val="22"/>
        </w:rPr>
      </w:pPr>
      <w:r w:rsidRPr="007D4CE0">
        <w:rPr>
          <w:rFonts w:cs="Times New Roman"/>
          <w:sz w:val="22"/>
          <w:szCs w:val="22"/>
        </w:rPr>
        <w:t>Revenues from sales, other income, costs of sales of goods,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distribution of autoclave aerated concrete block products and, therefore, the Company has a single business or product operating segment.</w:t>
      </w:r>
    </w:p>
    <w:p w:rsidR="000A1C22" w:rsidRPr="007D4CE0"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In addition, management considers and justifies that the Company operates mostly in domestic area, and therefore, the Company has a single geographic operating segment.</w:t>
      </w:r>
    </w:p>
    <w:p w:rsidR="000A1C22" w:rsidRPr="000A1C22" w:rsidRDefault="000A1C22" w:rsidP="000A1C22">
      <w:pPr>
        <w:pStyle w:val="NoSpacing"/>
        <w:tabs>
          <w:tab w:val="left" w:pos="567"/>
          <w:tab w:val="left" w:pos="13467"/>
        </w:tabs>
        <w:jc w:val="thaiDistribute"/>
        <w:rPr>
          <w:rFonts w:cs="Times New Roman"/>
          <w:sz w:val="22"/>
          <w:szCs w:val="16"/>
        </w:rPr>
      </w:pPr>
      <w:r w:rsidRPr="000A1C22">
        <w:rPr>
          <w:rFonts w:cs="Times New Roman"/>
          <w:sz w:val="22"/>
          <w:szCs w:val="16"/>
        </w:rPr>
        <w:t xml:space="preserve"> </w:t>
      </w:r>
    </w:p>
    <w:p w:rsidR="000A1C22" w:rsidRPr="000A1C22" w:rsidRDefault="000A1C22"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16"/>
        </w:rPr>
      </w:pPr>
      <w:r w:rsidRPr="000A1C22">
        <w:rPr>
          <w:rFonts w:cs="Times New Roman"/>
          <w:sz w:val="22"/>
          <w:szCs w:val="16"/>
        </w:rPr>
        <w:t>All of the Company’s revenues from sales recognized at point in time.</w:t>
      </w:r>
    </w:p>
    <w:p w:rsidR="00E83E0A" w:rsidRDefault="00F548F4" w:rsidP="000A1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AD378C">
        <w:rPr>
          <w:rFonts w:cs="Times New Roman"/>
          <w:sz w:val="22"/>
          <w:szCs w:val="22"/>
        </w:rPr>
        <w:t xml:space="preserve"> and six-month</w:t>
      </w:r>
      <w:r w:rsidR="00754949">
        <w:rPr>
          <w:rFonts w:cs="Times New Roman"/>
          <w:sz w:val="22"/>
          <w:szCs w:val="22"/>
        </w:rPr>
        <w:t xml:space="preserve"> periods ended </w:t>
      </w:r>
      <w:r w:rsidR="00AD378C">
        <w:rPr>
          <w:rFonts w:cs="Times New Roman"/>
          <w:sz w:val="22"/>
          <w:szCs w:val="22"/>
        </w:rPr>
        <w:t>June 30</w:t>
      </w:r>
      <w:r w:rsidRPr="00456AFE">
        <w:rPr>
          <w:rFonts w:cs="Times New Roman"/>
          <w:sz w:val="22"/>
          <w:szCs w:val="22"/>
        </w:rPr>
        <w:t>,</w:t>
      </w:r>
      <w:r w:rsidR="00881D9E">
        <w:rPr>
          <w:rFonts w:cs="Times New Roman"/>
          <w:sz w:val="22"/>
          <w:szCs w:val="22"/>
        </w:rPr>
        <w:t xml:space="preserve"> 2022 and 2021</w:t>
      </w:r>
      <w:r w:rsidR="00BB3C1D">
        <w:rPr>
          <w:rFonts w:cs="Times New Roman"/>
          <w:sz w:val="22"/>
          <w:szCs w:val="22"/>
        </w:rPr>
        <w:t>,</w:t>
      </w:r>
      <w:r w:rsidR="00025B74">
        <w:rPr>
          <w:rFonts w:cs="Times New Roman"/>
          <w:sz w:val="22"/>
          <w:szCs w:val="22"/>
        </w:rPr>
        <w:t xml:space="preserve"> were</w:t>
      </w:r>
      <w:r>
        <w:rPr>
          <w:rFonts w:cs="Times New Roman"/>
          <w:sz w:val="22"/>
          <w:szCs w:val="22"/>
        </w:rPr>
        <w:t xml:space="preserve"> as follows:</w:t>
      </w:r>
    </w:p>
    <w:p w:rsidR="00BB1A18" w:rsidRDefault="00BB1A1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10065" w:type="dxa"/>
        <w:tblInd w:w="-34" w:type="dxa"/>
        <w:tblLayout w:type="fixed"/>
        <w:tblLook w:val="0000"/>
      </w:tblPr>
      <w:tblGrid>
        <w:gridCol w:w="3544"/>
        <w:gridCol w:w="1418"/>
        <w:gridCol w:w="284"/>
        <w:gridCol w:w="1417"/>
        <w:gridCol w:w="284"/>
        <w:gridCol w:w="1417"/>
        <w:gridCol w:w="283"/>
        <w:gridCol w:w="1418"/>
      </w:tblGrid>
      <w:tr w:rsidR="00AD378C" w:rsidRPr="00950096" w:rsidTr="0000052A">
        <w:trPr>
          <w:cantSplit/>
        </w:trPr>
        <w:tc>
          <w:tcPr>
            <w:tcW w:w="3544" w:type="dxa"/>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B06AF9">
              <w:rPr>
                <w:rFonts w:cs="Times New Roman"/>
                <w:sz w:val="22"/>
                <w:szCs w:val="22"/>
              </w:rPr>
              <w:t>In Thousand Baht</w:t>
            </w:r>
          </w:p>
        </w:tc>
      </w:tr>
      <w:tr w:rsidR="00AD378C" w:rsidTr="0000052A">
        <w:trPr>
          <w:cantSplit/>
        </w:trPr>
        <w:tc>
          <w:tcPr>
            <w:tcW w:w="3544" w:type="dxa"/>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AD378C"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AD378C"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AD378C"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AD378C" w:rsidRPr="00950096" w:rsidTr="0000052A">
        <w:trPr>
          <w:cantSplit/>
        </w:trPr>
        <w:tc>
          <w:tcPr>
            <w:tcW w:w="3544" w:type="dxa"/>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4" w:type="dxa"/>
            <w:tcBorders>
              <w:top w:val="single" w:sz="4" w:space="0" w:color="auto"/>
            </w:tcBorders>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c>
          <w:tcPr>
            <w:tcW w:w="284" w:type="dxa"/>
          </w:tcPr>
          <w:p w:rsidR="00AD378C"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2022</w:t>
            </w:r>
          </w:p>
        </w:tc>
        <w:tc>
          <w:tcPr>
            <w:tcW w:w="283" w:type="dxa"/>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2021</w:t>
            </w:r>
          </w:p>
        </w:tc>
      </w:tr>
      <w:tr w:rsidR="00AD378C" w:rsidRPr="00950096" w:rsidTr="0000052A">
        <w:trPr>
          <w:cantSplit/>
        </w:trPr>
        <w:tc>
          <w:tcPr>
            <w:tcW w:w="3544" w:type="dxa"/>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AD378C" w:rsidRPr="002A1A27"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AD378C" w:rsidRPr="002A1A27"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rsidR="00AD378C" w:rsidRPr="00950096" w:rsidRDefault="00AD378C" w:rsidP="0000052A">
            <w:pPr>
              <w:pStyle w:val="BodyText3"/>
              <w:ind w:right="137"/>
              <w:jc w:val="right"/>
              <w:rPr>
                <w:rFonts w:cs="Times New Roman"/>
                <w:sz w:val="22"/>
                <w:szCs w:val="22"/>
              </w:rPr>
            </w:pPr>
          </w:p>
        </w:tc>
        <w:tc>
          <w:tcPr>
            <w:tcW w:w="1418" w:type="dxa"/>
          </w:tcPr>
          <w:p w:rsidR="00AD378C" w:rsidRPr="00950096"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AD378C" w:rsidRPr="001E2F19" w:rsidTr="0000052A">
        <w:trPr>
          <w:cantSplit/>
        </w:trPr>
        <w:tc>
          <w:tcPr>
            <w:tcW w:w="3544" w:type="dxa"/>
          </w:tcPr>
          <w:p w:rsidR="00AD378C" w:rsidRPr="00146EF9"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146EF9">
              <w:rPr>
                <w:rFonts w:cs="Times New Roman"/>
                <w:sz w:val="22"/>
                <w:szCs w:val="22"/>
              </w:rPr>
              <w:t xml:space="preserve">Revenues from sales - net  </w:t>
            </w:r>
          </w:p>
        </w:tc>
        <w:tc>
          <w:tcPr>
            <w:tcW w:w="1418" w:type="dxa"/>
            <w:tcBorders>
              <w:bottom w:val="double" w:sz="4" w:space="0" w:color="auto"/>
            </w:tcBorders>
          </w:tcPr>
          <w:p w:rsidR="00AD378C" w:rsidRPr="002F3BD6" w:rsidRDefault="002F3BD6"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20</w:t>
            </w:r>
            <w:r w:rsidR="00AD378C" w:rsidRPr="002F3BD6">
              <w:rPr>
                <w:rFonts w:cs="Times New Roman"/>
                <w:bCs/>
                <w:sz w:val="22"/>
                <w:szCs w:val="22"/>
              </w:rPr>
              <w:t>,</w:t>
            </w:r>
            <w:r>
              <w:rPr>
                <w:rFonts w:cs="Times New Roman"/>
                <w:bCs/>
                <w:sz w:val="22"/>
                <w:szCs w:val="22"/>
              </w:rPr>
              <w:t>737</w:t>
            </w:r>
          </w:p>
        </w:tc>
        <w:tc>
          <w:tcPr>
            <w:tcW w:w="284" w:type="dxa"/>
            <w:vAlign w:val="bottom"/>
          </w:tcPr>
          <w:p w:rsidR="00AD378C" w:rsidRPr="00146EF9"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tcPr>
          <w:p w:rsidR="00AD378C" w:rsidRPr="00E30B70" w:rsidRDefault="00BB3C1D"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23</w:t>
            </w:r>
            <w:r w:rsidR="00AD378C" w:rsidRPr="00E30B70">
              <w:rPr>
                <w:rFonts w:cs="Times New Roman"/>
                <w:bCs/>
                <w:sz w:val="22"/>
                <w:szCs w:val="22"/>
              </w:rPr>
              <w:t>,</w:t>
            </w:r>
            <w:r>
              <w:rPr>
                <w:rFonts w:cs="Times New Roman"/>
                <w:bCs/>
                <w:sz w:val="22"/>
                <w:szCs w:val="22"/>
              </w:rPr>
              <w:t>234</w:t>
            </w:r>
          </w:p>
        </w:tc>
        <w:tc>
          <w:tcPr>
            <w:tcW w:w="284" w:type="dxa"/>
          </w:tcPr>
          <w:p w:rsidR="00AD378C" w:rsidRPr="00146EF9"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shd w:val="clear" w:color="auto" w:fill="auto"/>
          </w:tcPr>
          <w:p w:rsidR="00AD378C" w:rsidRPr="002F3BD6" w:rsidRDefault="002F3BD6"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Pr>
                <w:rFonts w:cs="Times New Roman"/>
                <w:bCs/>
                <w:sz w:val="22"/>
                <w:szCs w:val="22"/>
              </w:rPr>
              <w:t>43</w:t>
            </w:r>
            <w:r w:rsidR="00AD378C" w:rsidRPr="002F3BD6">
              <w:rPr>
                <w:rFonts w:cs="Times New Roman"/>
                <w:bCs/>
                <w:sz w:val="22"/>
                <w:szCs w:val="22"/>
              </w:rPr>
              <w:t>,</w:t>
            </w:r>
            <w:r>
              <w:rPr>
                <w:rFonts w:cs="Times New Roman"/>
                <w:bCs/>
                <w:sz w:val="22"/>
                <w:szCs w:val="22"/>
              </w:rPr>
              <w:t>267</w:t>
            </w:r>
          </w:p>
        </w:tc>
        <w:tc>
          <w:tcPr>
            <w:tcW w:w="283" w:type="dxa"/>
            <w:vAlign w:val="bottom"/>
          </w:tcPr>
          <w:p w:rsidR="00AD378C" w:rsidRPr="00146EF9"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8" w:type="dxa"/>
            <w:tcBorders>
              <w:bottom w:val="double" w:sz="4" w:space="0" w:color="auto"/>
            </w:tcBorders>
          </w:tcPr>
          <w:p w:rsidR="00AD378C" w:rsidRPr="00E30B70" w:rsidRDefault="00AD378C" w:rsidP="000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E30B70">
              <w:rPr>
                <w:rFonts w:cs="Times New Roman"/>
                <w:bCs/>
                <w:sz w:val="22"/>
                <w:szCs w:val="22"/>
              </w:rPr>
              <w:t>32,917</w:t>
            </w:r>
          </w:p>
        </w:tc>
      </w:tr>
    </w:tbl>
    <w:p w:rsidR="007B00DC" w:rsidRDefault="007B0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0C5C76" w:rsidRDefault="000C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74725A" w:rsidRPr="00E83E0A" w:rsidRDefault="00B34091"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2"/>
          <w:szCs w:val="22"/>
        </w:rPr>
        <w:t>11</w:t>
      </w:r>
      <w:r w:rsidR="0074725A" w:rsidRPr="00E83E0A">
        <w:rPr>
          <w:rFonts w:cs="Times New Roman"/>
          <w:b/>
          <w:bCs/>
          <w:sz w:val="22"/>
          <w:szCs w:val="22"/>
        </w:rPr>
        <w:t>.</w:t>
      </w:r>
      <w:r w:rsidR="0074725A" w:rsidRPr="00E83E0A">
        <w:rPr>
          <w:rFonts w:cs="Times New Roman"/>
          <w:b/>
          <w:bCs/>
          <w:sz w:val="22"/>
          <w:szCs w:val="22"/>
        </w:rPr>
        <w:tab/>
      </w:r>
      <w:r w:rsidR="00A55629">
        <w:rPr>
          <w:rFonts w:cs="Times New Roman"/>
          <w:b/>
          <w:bCs/>
          <w:sz w:val="22"/>
          <w:szCs w:val="22"/>
        </w:rPr>
        <w:t xml:space="preserve">COMMITMENT AND </w:t>
      </w:r>
      <w:r w:rsidR="0074725A" w:rsidRPr="00E83E0A">
        <w:rPr>
          <w:rFonts w:cs="Times New Roman"/>
          <w:b/>
          <w:bCs/>
          <w:sz w:val="22"/>
          <w:szCs w:val="22"/>
        </w:rPr>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E713F7" w:rsidRPr="00E713F7" w:rsidRDefault="00ED29E5" w:rsidP="00E713F7">
      <w:pPr>
        <w:pStyle w:val="NoSpacing"/>
        <w:tabs>
          <w:tab w:val="left" w:pos="0"/>
          <w:tab w:val="left" w:pos="13467"/>
        </w:tabs>
        <w:jc w:val="thaiDistribute"/>
        <w:rPr>
          <w:rFonts w:cs="Times New Roman"/>
          <w:sz w:val="22"/>
          <w:szCs w:val="22"/>
        </w:rPr>
      </w:pPr>
      <w:r>
        <w:rPr>
          <w:rFonts w:cs="Times New Roman"/>
          <w:sz w:val="22"/>
          <w:szCs w:val="22"/>
        </w:rPr>
        <w:t xml:space="preserve">As at </w:t>
      </w:r>
      <w:r w:rsidR="00AB4E11">
        <w:rPr>
          <w:rFonts w:cs="Times New Roman"/>
          <w:sz w:val="22"/>
          <w:szCs w:val="22"/>
        </w:rPr>
        <w:t>June 30</w:t>
      </w:r>
      <w:r>
        <w:rPr>
          <w:rFonts w:cs="Times New Roman"/>
          <w:sz w:val="22"/>
          <w:szCs w:val="22"/>
        </w:rPr>
        <w:t>, 2022</w:t>
      </w:r>
      <w:r w:rsidR="00E713F7" w:rsidRPr="00E713F7">
        <w:rPr>
          <w:rFonts w:cs="Times New Roman"/>
          <w:sz w:val="22"/>
          <w:szCs w:val="22"/>
        </w:rPr>
        <w:t xml:space="preserve">, </w:t>
      </w:r>
    </w:p>
    <w:p w:rsidR="00E713F7" w:rsidRPr="00E713F7" w:rsidRDefault="00E713F7" w:rsidP="00E713F7">
      <w:pPr>
        <w:pStyle w:val="NoSpacing"/>
        <w:tabs>
          <w:tab w:val="left" w:pos="0"/>
          <w:tab w:val="left" w:pos="13467"/>
        </w:tabs>
        <w:jc w:val="thaiDistribute"/>
        <w:rPr>
          <w:rFonts w:cs="Times New Roman"/>
          <w:sz w:val="22"/>
          <w:szCs w:val="22"/>
        </w:rPr>
      </w:pPr>
    </w:p>
    <w:p w:rsidR="00E713F7" w:rsidRPr="00E713F7" w:rsidRDefault="00E713F7" w:rsidP="00E713F7">
      <w:pPr>
        <w:pStyle w:val="NoSpacing"/>
        <w:tabs>
          <w:tab w:val="left" w:pos="567"/>
          <w:tab w:val="left" w:pos="13467"/>
        </w:tabs>
        <w:ind w:left="567" w:hanging="567"/>
        <w:jc w:val="thaiDistribute"/>
        <w:rPr>
          <w:sz w:val="22"/>
          <w:szCs w:val="22"/>
        </w:rPr>
      </w:pPr>
      <w:r w:rsidRPr="00E713F7">
        <w:rPr>
          <w:rFonts w:cs="Times New Roman"/>
          <w:sz w:val="22"/>
          <w:szCs w:val="22"/>
        </w:rPr>
        <w:t>a)</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The Company had commitment under the agreements to renovate office building</w:t>
      </w:r>
      <w:r w:rsidR="00181A0B">
        <w:rPr>
          <w:rFonts w:cs="Times New Roman"/>
          <w:sz w:val="22"/>
          <w:szCs w:val="22"/>
        </w:rPr>
        <w:t xml:space="preserve"> </w:t>
      </w:r>
      <w:r w:rsidR="00C719C6">
        <w:rPr>
          <w:rFonts w:cs="Times New Roman"/>
          <w:sz w:val="22"/>
          <w:szCs w:val="22"/>
        </w:rPr>
        <w:t>and l</w:t>
      </w:r>
      <w:r w:rsidR="00F464EF">
        <w:rPr>
          <w:rFonts w:cs="Times New Roman"/>
          <w:sz w:val="22"/>
          <w:szCs w:val="22"/>
        </w:rPr>
        <w:t xml:space="preserve">and improvement </w:t>
      </w:r>
      <w:r w:rsidRPr="00E713F7">
        <w:rPr>
          <w:rFonts w:cs="Times New Roman"/>
          <w:sz w:val="22"/>
          <w:szCs w:val="22"/>
        </w:rPr>
        <w:t xml:space="preserve">and </w:t>
      </w:r>
      <w:r w:rsidR="00F464EF">
        <w:rPr>
          <w:rFonts w:cs="Times New Roman"/>
          <w:sz w:val="22"/>
        </w:rPr>
        <w:t xml:space="preserve">purchase of </w:t>
      </w:r>
      <w:r w:rsidR="00923092" w:rsidRPr="00862DAD">
        <w:rPr>
          <w:rFonts w:cs="Times New Roman"/>
          <w:sz w:val="22"/>
        </w:rPr>
        <w:t>equipmen</w:t>
      </w:r>
      <w:r w:rsidR="00A55629">
        <w:rPr>
          <w:rFonts w:cs="Times New Roman"/>
          <w:sz w:val="22"/>
        </w:rPr>
        <w:t xml:space="preserve">t </w:t>
      </w:r>
      <w:r w:rsidRPr="00E713F7">
        <w:rPr>
          <w:rFonts w:cs="Times New Roman"/>
          <w:sz w:val="22"/>
          <w:szCs w:val="22"/>
        </w:rPr>
        <w:t xml:space="preserve">totaling approximately Baht </w:t>
      </w:r>
      <w:r w:rsidR="00181A0B">
        <w:rPr>
          <w:rFonts w:cstheme="minorBidi"/>
          <w:sz w:val="22"/>
          <w:szCs w:val="22"/>
        </w:rPr>
        <w:t>4.8</w:t>
      </w:r>
      <w:r w:rsidRPr="00E713F7">
        <w:rPr>
          <w:rFonts w:cs="Times New Roman"/>
          <w:sz w:val="22"/>
          <w:szCs w:val="22"/>
        </w:rPr>
        <w:t xml:space="preserve"> million</w:t>
      </w:r>
      <w:r w:rsidRPr="00E713F7">
        <w:rPr>
          <w:sz w:val="22"/>
          <w:szCs w:val="22"/>
        </w:rPr>
        <w:t>;</w:t>
      </w:r>
      <w:r>
        <w:rPr>
          <w:sz w:val="22"/>
          <w:szCs w:val="22"/>
        </w:rPr>
        <w:t xml:space="preserve"> </w:t>
      </w:r>
      <w:r w:rsidRPr="00E713F7">
        <w:rPr>
          <w:rFonts w:cs="Times New Roman"/>
          <w:sz w:val="22"/>
          <w:szCs w:val="22"/>
        </w:rPr>
        <w:t>and</w:t>
      </w:r>
    </w:p>
    <w:p w:rsidR="00E713F7" w:rsidRPr="00E713F7" w:rsidRDefault="00E713F7" w:rsidP="00E713F7">
      <w:pPr>
        <w:pStyle w:val="NoSpacing"/>
        <w:tabs>
          <w:tab w:val="left" w:pos="567"/>
          <w:tab w:val="left" w:pos="13467"/>
        </w:tabs>
        <w:ind w:left="567" w:hanging="567"/>
        <w:jc w:val="thaiDistribute"/>
        <w:rPr>
          <w:rFonts w:cs="Times New Roman"/>
          <w:sz w:val="22"/>
          <w:szCs w:val="22"/>
        </w:rPr>
      </w:pPr>
    </w:p>
    <w:p w:rsidR="00E713F7" w:rsidRPr="00E713F7" w:rsidRDefault="00E713F7" w:rsidP="00E713F7">
      <w:pPr>
        <w:pStyle w:val="NoSpacing"/>
        <w:tabs>
          <w:tab w:val="left" w:pos="567"/>
          <w:tab w:val="left" w:pos="13467"/>
        </w:tabs>
        <w:ind w:left="567" w:hanging="567"/>
        <w:jc w:val="both"/>
        <w:rPr>
          <w:rFonts w:cs="Times New Roman"/>
          <w:sz w:val="22"/>
          <w:szCs w:val="22"/>
        </w:rPr>
      </w:pPr>
      <w:r>
        <w:rPr>
          <w:rFonts w:cs="Times New Roman"/>
          <w:sz w:val="22"/>
          <w:szCs w:val="22"/>
        </w:rPr>
        <w:t>b</w:t>
      </w:r>
      <w:r w:rsidRPr="00E713F7">
        <w:rPr>
          <w:rFonts w:cs="Times New Roman"/>
          <w:sz w:val="22"/>
          <w:szCs w:val="22"/>
        </w:rPr>
        <w:t>)</w:t>
      </w:r>
      <w:r w:rsidRPr="00E713F7">
        <w:rPr>
          <w:rFonts w:cs="Times New Roman"/>
          <w:sz w:val="22"/>
          <w:szCs w:val="22"/>
        </w:rPr>
        <w:tab/>
      </w:r>
      <w:r w:rsidR="00A86682">
        <w:rPr>
          <w:rFonts w:cs="Times New Roman"/>
          <w:sz w:val="22"/>
          <w:szCs w:val="22"/>
        </w:rPr>
        <w:tab/>
      </w:r>
      <w:r w:rsidR="00A86682">
        <w:rPr>
          <w:rFonts w:cs="Times New Roman"/>
          <w:sz w:val="22"/>
          <w:szCs w:val="22"/>
        </w:rPr>
        <w:tab/>
      </w:r>
      <w:r w:rsidRPr="00E713F7">
        <w:rPr>
          <w:rFonts w:cs="Times New Roman"/>
          <w:sz w:val="22"/>
          <w:szCs w:val="22"/>
        </w:rPr>
        <w:t xml:space="preserve">The Company had letters of guarantee issued by </w:t>
      </w:r>
      <w:r w:rsidR="00BB3C1D">
        <w:rPr>
          <w:rFonts w:cs="Times New Roman"/>
          <w:sz w:val="22"/>
          <w:szCs w:val="22"/>
        </w:rPr>
        <w:t>a local bank</w:t>
      </w:r>
      <w:r w:rsidRPr="00E713F7">
        <w:rPr>
          <w:rFonts w:cs="Times New Roman"/>
          <w:sz w:val="22"/>
          <w:szCs w:val="22"/>
        </w:rPr>
        <w:t xml:space="preserve"> in favor of a state enterprise, a fi</w:t>
      </w:r>
      <w:r w:rsidR="00F464EF">
        <w:rPr>
          <w:rFonts w:cs="Times New Roman"/>
          <w:sz w:val="22"/>
          <w:szCs w:val="22"/>
        </w:rPr>
        <w:t>nancial institution, and two</w:t>
      </w:r>
      <w:r w:rsidRPr="00E713F7">
        <w:rPr>
          <w:rFonts w:cs="Times New Roman"/>
          <w:sz w:val="22"/>
          <w:szCs w:val="22"/>
        </w:rPr>
        <w:t xml:space="preserve"> private companies totaling approximately Baht </w:t>
      </w:r>
      <w:r w:rsidR="006B40B8" w:rsidRPr="00181A0B">
        <w:rPr>
          <w:rFonts w:cs="Times New Roman"/>
          <w:sz w:val="22"/>
          <w:szCs w:val="22"/>
        </w:rPr>
        <w:t>14</w:t>
      </w:r>
      <w:r w:rsidRPr="00181A0B">
        <w:rPr>
          <w:rFonts w:cs="Times New Roman"/>
          <w:sz w:val="22"/>
          <w:szCs w:val="22"/>
        </w:rPr>
        <w:t>.5</w:t>
      </w:r>
      <w:r w:rsidRPr="00E713F7">
        <w:rPr>
          <w:rFonts w:cs="Times New Roman"/>
          <w:sz w:val="22"/>
          <w:szCs w:val="22"/>
        </w:rPr>
        <w:t xml:space="preserve"> million. </w:t>
      </w:r>
    </w:p>
    <w:p w:rsidR="00A2150F" w:rsidRDefault="00A2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AB4E11" w:rsidRDefault="00AB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DD6C26" w:rsidRPr="00E83E0A" w:rsidRDefault="006E12B1" w:rsidP="00452BDE">
      <w:pPr>
        <w:pStyle w:val="BodyText"/>
        <w:tabs>
          <w:tab w:val="clear" w:pos="227"/>
          <w:tab w:val="clear" w:pos="454"/>
          <w:tab w:val="left" w:pos="540"/>
        </w:tabs>
        <w:spacing w:after="0"/>
        <w:jc w:val="both"/>
        <w:rPr>
          <w:b/>
          <w:bCs/>
          <w:sz w:val="22"/>
          <w:szCs w:val="22"/>
        </w:rPr>
      </w:pPr>
      <w:r>
        <w:rPr>
          <w:b/>
          <w:bCs/>
          <w:sz w:val="22"/>
          <w:szCs w:val="22"/>
        </w:rPr>
        <w:t>12</w:t>
      </w:r>
      <w:r w:rsidR="00DD6C26" w:rsidRPr="00E83E0A">
        <w:rPr>
          <w:b/>
          <w:bCs/>
          <w:sz w:val="22"/>
          <w:szCs w:val="22"/>
        </w:rPr>
        <w:t>.</w:t>
      </w:r>
      <w:r w:rsidR="00DD6C26" w:rsidRPr="00E83E0A">
        <w:rPr>
          <w:b/>
          <w:bCs/>
          <w:sz w:val="22"/>
          <w:szCs w:val="22"/>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w:t>
      </w:r>
      <w:r w:rsidR="00BB3C1D">
        <w:rPr>
          <w:sz w:val="22"/>
          <w:szCs w:val="22"/>
        </w:rPr>
        <w:t>issue</w:t>
      </w:r>
      <w:r w:rsidR="00DD6C26" w:rsidRPr="000D046F">
        <w:rPr>
          <w:sz w:val="22"/>
          <w:szCs w:val="22"/>
        </w:rPr>
        <w:t xml:space="preserve">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AB4E11">
        <w:rPr>
          <w:sz w:val="22"/>
          <w:szCs w:val="22"/>
        </w:rPr>
        <w:t>August</w:t>
      </w:r>
      <w:r w:rsidR="001C5AE3" w:rsidRPr="00FB61F1">
        <w:rPr>
          <w:sz w:val="22"/>
          <w:szCs w:val="22"/>
        </w:rPr>
        <w:t xml:space="preserve"> </w:t>
      </w:r>
      <w:r w:rsidR="007A0B77">
        <w:rPr>
          <w:sz w:val="22"/>
          <w:szCs w:val="22"/>
        </w:rPr>
        <w:t>8</w:t>
      </w:r>
      <w:r w:rsidR="00D24736" w:rsidRPr="00FB61F1">
        <w:rPr>
          <w:sz w:val="22"/>
          <w:szCs w:val="22"/>
        </w:rPr>
        <w:t xml:space="preserve">, </w:t>
      </w:r>
      <w:r w:rsidR="00ED29E5">
        <w:rPr>
          <w:sz w:val="22"/>
          <w:szCs w:val="22"/>
        </w:rPr>
        <w:t>2022</w:t>
      </w:r>
      <w:r w:rsidR="00DD6C26" w:rsidRPr="00FB61F1">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6205C6">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9"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D34" w:rsidRDefault="00C16D34">
      <w:r>
        <w:separator/>
      </w:r>
    </w:p>
  </w:endnote>
  <w:endnote w:type="continuationSeparator" w:id="0">
    <w:p w:rsidR="00C16D34" w:rsidRDefault="00C16D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Content>
      <w:p w:rsidR="00EE11B9" w:rsidRDefault="00EE11B9">
        <w:pPr>
          <w:pStyle w:val="Footer"/>
          <w:jc w:val="right"/>
          <w:rPr>
            <w:sz w:val="22"/>
            <w:szCs w:val="22"/>
          </w:rPr>
        </w:pPr>
      </w:p>
      <w:p w:rsidR="00EE11B9" w:rsidRDefault="00A96C2C">
        <w:pPr>
          <w:pStyle w:val="Footer"/>
          <w:jc w:val="right"/>
        </w:pPr>
        <w:fldSimple w:instr=" PAGE   \* MERGEFORMAT ">
          <w:r w:rsidR="002A4515" w:rsidRPr="002A4515">
            <w:rPr>
              <w:noProof/>
              <w:sz w:val="22"/>
              <w:szCs w:val="22"/>
            </w:rPr>
            <w:t>11</w:t>
          </w:r>
        </w:fldSimple>
      </w:p>
    </w:sdtContent>
  </w:sdt>
  <w:p w:rsidR="00EE11B9" w:rsidRPr="005F5394" w:rsidRDefault="00EE11B9">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36"/>
      <w:docPartObj>
        <w:docPartGallery w:val="Page Numbers (Bottom of Page)"/>
        <w:docPartUnique/>
      </w:docPartObj>
    </w:sdtPr>
    <w:sdtContent>
      <w:p w:rsidR="00EE11B9" w:rsidRDefault="006205C6">
        <w:pPr>
          <w:pStyle w:val="Footer"/>
          <w:jc w:val="right"/>
        </w:pPr>
        <w:r w:rsidRPr="006205C6">
          <w:rPr>
            <w:sz w:val="22"/>
            <w:szCs w:val="22"/>
          </w:rPr>
          <w:t>9</w:t>
        </w:r>
      </w:p>
    </w:sdtContent>
  </w:sdt>
  <w:p w:rsidR="00EE11B9" w:rsidRDefault="00EE11B9">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D34" w:rsidRDefault="00C16D34">
      <w:r>
        <w:separator/>
      </w:r>
    </w:p>
  </w:footnote>
  <w:footnote w:type="continuationSeparator" w:id="0">
    <w:p w:rsidR="00C16D34" w:rsidRDefault="00C16D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1B9" w:rsidRDefault="00EE11B9" w:rsidP="00984D04">
    <w:pPr>
      <w:pStyle w:val="Heading6"/>
      <w:rPr>
        <w:sz w:val="22"/>
        <w:szCs w:val="22"/>
      </w:rPr>
    </w:pPr>
  </w:p>
  <w:p w:rsidR="00EE11B9" w:rsidRPr="00A50776" w:rsidRDefault="00EE11B9" w:rsidP="00A50776"/>
  <w:p w:rsidR="00EE11B9" w:rsidRDefault="00EE11B9" w:rsidP="00984D04">
    <w:pPr>
      <w:pStyle w:val="Heading6"/>
      <w:rPr>
        <w:sz w:val="22"/>
        <w:szCs w:val="22"/>
      </w:rPr>
    </w:pPr>
  </w:p>
  <w:p w:rsidR="00EE11B9" w:rsidRPr="000F40AB" w:rsidRDefault="00EE11B9"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EE11B9" w:rsidRPr="000F40AB" w:rsidRDefault="00EE11B9"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EE11B9" w:rsidRPr="000F40AB" w:rsidRDefault="00EE11B9" w:rsidP="00976F0B">
    <w:pPr>
      <w:pStyle w:val="Heading6"/>
      <w:rPr>
        <w:rFonts w:cs="Times New Roman"/>
        <w:sz w:val="22"/>
        <w:szCs w:val="22"/>
        <w:lang w:val="en-GB"/>
      </w:rPr>
    </w:pPr>
    <w:r>
      <w:rPr>
        <w:rFonts w:cstheme="minorBidi"/>
        <w:sz w:val="22"/>
        <w:szCs w:val="22"/>
      </w:rPr>
      <w:t>June 30</w:t>
    </w:r>
    <w:r>
      <w:rPr>
        <w:rFonts w:cs="Times New Roman"/>
        <w:sz w:val="22"/>
        <w:szCs w:val="22"/>
        <w:lang w:val="en-GB"/>
      </w:rPr>
      <w:t>, 2022</w:t>
    </w:r>
    <w:r w:rsidRPr="000F40AB">
      <w:rPr>
        <w:rFonts w:cs="Times New Roman"/>
        <w:sz w:val="22"/>
        <w:szCs w:val="22"/>
        <w:cs/>
        <w:lang w:val="en-GB"/>
      </w:rPr>
      <w:t xml:space="preserve"> </w:t>
    </w:r>
    <w:r w:rsidR="00C84694">
      <w:rPr>
        <w:rFonts w:cs="Times New Roman"/>
        <w:sz w:val="22"/>
        <w:szCs w:val="22"/>
        <w:lang w:val="en-GB"/>
      </w:rPr>
      <w:t>and 202</w:t>
    </w:r>
    <w:r>
      <w:rPr>
        <w:rFonts w:cs="Times New Roman"/>
        <w:sz w:val="22"/>
        <w:szCs w:val="22"/>
        <w:lang w:val="en-GB"/>
      </w:rPr>
      <w:t>1</w:t>
    </w:r>
    <w:r w:rsidRPr="000F40AB">
      <w:rPr>
        <w:rFonts w:cs="Times New Roman"/>
        <w:sz w:val="22"/>
        <w:szCs w:val="22"/>
        <w:lang w:val="en-GB"/>
      </w:rPr>
      <w:t xml:space="preserve"> (Unaudited/Reviewed)</w:t>
    </w:r>
  </w:p>
  <w:p w:rsidR="00EE11B9" w:rsidRPr="000F40AB" w:rsidRDefault="00EE11B9" w:rsidP="00976F0B">
    <w:pPr>
      <w:pStyle w:val="Heading6"/>
      <w:rPr>
        <w:rFonts w:cs="Times New Roman"/>
        <w:sz w:val="22"/>
        <w:szCs w:val="22"/>
      </w:rPr>
    </w:pPr>
    <w:r>
      <w:rPr>
        <w:rFonts w:cs="Times New Roman"/>
        <w:sz w:val="22"/>
        <w:szCs w:val="22"/>
        <w:lang w:val="en-GB"/>
      </w:rPr>
      <w:t>and December 31, 2021</w:t>
    </w:r>
    <w:r w:rsidRPr="000F40AB">
      <w:rPr>
        <w:rFonts w:cs="Times New Roman"/>
        <w:sz w:val="22"/>
        <w:szCs w:val="22"/>
        <w:lang w:val="en-GB"/>
      </w:rPr>
      <w:t xml:space="preserve"> (Audited)</w:t>
    </w:r>
  </w:p>
  <w:p w:rsidR="00EE11B9" w:rsidRDefault="00EE11B9">
    <w:pPr>
      <w:pStyle w:val="Header"/>
      <w:rPr>
        <w:sz w:val="22"/>
        <w:szCs w:val="22"/>
        <w:lang w:val="en-GB"/>
      </w:rPr>
    </w:pPr>
  </w:p>
  <w:p w:rsidR="00EE11B9" w:rsidRDefault="00EE11B9">
    <w:pPr>
      <w:pStyle w:val="Header"/>
      <w:rPr>
        <w:sz w:val="22"/>
        <w:szCs w:val="22"/>
        <w:lang w:val="en-GB"/>
      </w:rPr>
    </w:pPr>
  </w:p>
  <w:p w:rsidR="00EE11B9" w:rsidRPr="00984D04" w:rsidRDefault="00EE11B9">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1B9" w:rsidRDefault="00EE11B9" w:rsidP="00984D04">
    <w:pPr>
      <w:pStyle w:val="Header"/>
      <w:rPr>
        <w:b/>
        <w:bCs/>
        <w:sz w:val="22"/>
        <w:szCs w:val="22"/>
      </w:rPr>
    </w:pPr>
  </w:p>
  <w:p w:rsidR="00EE11B9" w:rsidRDefault="00EE11B9" w:rsidP="00984D04">
    <w:pPr>
      <w:pStyle w:val="Header"/>
      <w:rPr>
        <w:b/>
        <w:bCs/>
        <w:sz w:val="22"/>
        <w:szCs w:val="22"/>
      </w:rPr>
    </w:pPr>
  </w:p>
  <w:p w:rsidR="00EE11B9" w:rsidRDefault="00EE11B9" w:rsidP="00984D04">
    <w:pPr>
      <w:pStyle w:val="Header"/>
      <w:rPr>
        <w:b/>
        <w:bCs/>
        <w:sz w:val="22"/>
        <w:szCs w:val="22"/>
      </w:rPr>
    </w:pPr>
  </w:p>
  <w:p w:rsidR="00EE11B9" w:rsidRPr="005B6460" w:rsidRDefault="00EE11B9" w:rsidP="00984D04">
    <w:pPr>
      <w:pStyle w:val="Header"/>
      <w:rPr>
        <w:b/>
        <w:bCs/>
        <w:sz w:val="22"/>
        <w:szCs w:val="22"/>
      </w:rPr>
    </w:pPr>
    <w:r>
      <w:rPr>
        <w:b/>
        <w:bCs/>
        <w:sz w:val="22"/>
        <w:szCs w:val="22"/>
      </w:rPr>
      <w:t>SMART CONCRETE</w:t>
    </w:r>
    <w:r w:rsidRPr="005B6460">
      <w:rPr>
        <w:b/>
        <w:bCs/>
        <w:sz w:val="22"/>
        <w:szCs w:val="22"/>
      </w:rPr>
      <w:t xml:space="preserve"> PUBLIC COMPANY LIMITED</w:t>
    </w:r>
  </w:p>
  <w:p w:rsidR="00EE11B9" w:rsidRPr="000F40AB" w:rsidRDefault="00EE11B9"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EE11B9" w:rsidRPr="000F40AB" w:rsidRDefault="00EE11B9" w:rsidP="00984D04">
    <w:pPr>
      <w:pStyle w:val="Heading6"/>
      <w:rPr>
        <w:rFonts w:cs="Times New Roman"/>
        <w:sz w:val="22"/>
        <w:szCs w:val="22"/>
        <w:lang w:val="en-GB"/>
      </w:rPr>
    </w:pPr>
    <w:r>
      <w:rPr>
        <w:rFonts w:cstheme="minorBidi"/>
        <w:sz w:val="22"/>
        <w:szCs w:val="22"/>
      </w:rPr>
      <w:t>June 30</w:t>
    </w:r>
    <w:r>
      <w:rPr>
        <w:rFonts w:cs="Times New Roman"/>
        <w:sz w:val="22"/>
        <w:szCs w:val="22"/>
        <w:lang w:val="en-GB"/>
      </w:rPr>
      <w:t>, 202</w:t>
    </w:r>
    <w:r>
      <w:rPr>
        <w:rFonts w:cstheme="minorBidi"/>
        <w:sz w:val="22"/>
        <w:szCs w:val="22"/>
      </w:rPr>
      <w:t>2</w:t>
    </w:r>
    <w:r w:rsidRPr="000F40AB">
      <w:rPr>
        <w:rFonts w:cs="Times New Roman"/>
        <w:sz w:val="22"/>
        <w:szCs w:val="22"/>
        <w:cs/>
        <w:lang w:val="en-GB"/>
      </w:rPr>
      <w:t xml:space="preserve"> </w:t>
    </w:r>
    <w:r>
      <w:rPr>
        <w:rFonts w:cs="Times New Roman"/>
        <w:sz w:val="22"/>
        <w:szCs w:val="22"/>
        <w:lang w:val="en-GB"/>
      </w:rPr>
      <w:t>and 2021</w:t>
    </w:r>
    <w:r w:rsidRPr="000F40AB">
      <w:rPr>
        <w:rFonts w:cs="Times New Roman"/>
        <w:sz w:val="22"/>
        <w:szCs w:val="22"/>
        <w:lang w:val="en-GB"/>
      </w:rPr>
      <w:t xml:space="preserve"> (Unaudited/Reviewed)</w:t>
    </w:r>
  </w:p>
  <w:p w:rsidR="00EE11B9" w:rsidRPr="000F40AB" w:rsidRDefault="00EE11B9" w:rsidP="00984D04">
    <w:pPr>
      <w:pStyle w:val="Heading6"/>
      <w:rPr>
        <w:rFonts w:cs="Times New Roman"/>
        <w:sz w:val="22"/>
        <w:szCs w:val="22"/>
      </w:rPr>
    </w:pPr>
    <w:r>
      <w:rPr>
        <w:rFonts w:cs="Times New Roman"/>
        <w:sz w:val="22"/>
        <w:szCs w:val="22"/>
        <w:lang w:val="en-GB"/>
      </w:rPr>
      <w:t>and December 31, 2021</w:t>
    </w:r>
    <w:r w:rsidRPr="000F40AB">
      <w:rPr>
        <w:rFonts w:cs="Times New Roman"/>
        <w:sz w:val="22"/>
        <w:szCs w:val="22"/>
        <w:lang w:val="en-GB"/>
      </w:rPr>
      <w:t xml:space="preserve"> (Audited)</w:t>
    </w:r>
  </w:p>
  <w:p w:rsidR="00EE11B9" w:rsidRDefault="00EE11B9">
    <w:pPr>
      <w:pStyle w:val="Header"/>
      <w:rPr>
        <w:sz w:val="22"/>
        <w:szCs w:val="22"/>
        <w:lang w:val="en-GB"/>
      </w:rPr>
    </w:pPr>
  </w:p>
  <w:p w:rsidR="00EE11B9" w:rsidRDefault="00EE11B9">
    <w:pPr>
      <w:pStyle w:val="Header"/>
      <w:rPr>
        <w:sz w:val="22"/>
        <w:szCs w:val="22"/>
        <w:lang w:val="en-GB"/>
      </w:rPr>
    </w:pPr>
  </w:p>
  <w:p w:rsidR="00EE11B9" w:rsidRPr="00984D04" w:rsidRDefault="00EE11B9">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25"/>
  </w:num>
  <w:num w:numId="14">
    <w:abstractNumId w:val="15"/>
  </w:num>
  <w:num w:numId="15">
    <w:abstractNumId w:val="18"/>
  </w:num>
  <w:num w:numId="16">
    <w:abstractNumId w:val="23"/>
  </w:num>
  <w:num w:numId="17">
    <w:abstractNumId w:val="19"/>
  </w:num>
  <w:num w:numId="18">
    <w:abstractNumId w:val="17"/>
  </w:num>
  <w:num w:numId="19">
    <w:abstractNumId w:val="22"/>
  </w:num>
  <w:num w:numId="20">
    <w:abstractNumId w:val="10"/>
  </w:num>
  <w:num w:numId="21">
    <w:abstractNumId w:val="11"/>
  </w:num>
  <w:num w:numId="22">
    <w:abstractNumId w:val="20"/>
  </w:num>
  <w:num w:numId="23">
    <w:abstractNumId w:val="12"/>
  </w:num>
  <w:num w:numId="24">
    <w:abstractNumId w:val="21"/>
  </w:num>
  <w:num w:numId="25">
    <w:abstractNumId w:val="24"/>
  </w:num>
  <w:num w:numId="26">
    <w:abstractNumId w:val="1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50995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375E"/>
    <w:rsid w:val="00003DCC"/>
    <w:rsid w:val="00005382"/>
    <w:rsid w:val="00012397"/>
    <w:rsid w:val="00012A27"/>
    <w:rsid w:val="00012ACE"/>
    <w:rsid w:val="00013137"/>
    <w:rsid w:val="0001484E"/>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C2A"/>
    <w:rsid w:val="00046E21"/>
    <w:rsid w:val="00047312"/>
    <w:rsid w:val="00050F6F"/>
    <w:rsid w:val="00051DEA"/>
    <w:rsid w:val="00052A91"/>
    <w:rsid w:val="00052B71"/>
    <w:rsid w:val="0005311D"/>
    <w:rsid w:val="000534D4"/>
    <w:rsid w:val="00053CE5"/>
    <w:rsid w:val="000550BF"/>
    <w:rsid w:val="00056953"/>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90B"/>
    <w:rsid w:val="000670BA"/>
    <w:rsid w:val="00070563"/>
    <w:rsid w:val="000716F1"/>
    <w:rsid w:val="00072B9B"/>
    <w:rsid w:val="00073745"/>
    <w:rsid w:val="000738BD"/>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1EF"/>
    <w:rsid w:val="00093638"/>
    <w:rsid w:val="00093890"/>
    <w:rsid w:val="00094529"/>
    <w:rsid w:val="00095616"/>
    <w:rsid w:val="00096653"/>
    <w:rsid w:val="00097611"/>
    <w:rsid w:val="000976C6"/>
    <w:rsid w:val="000A05DA"/>
    <w:rsid w:val="000A0623"/>
    <w:rsid w:val="000A0B53"/>
    <w:rsid w:val="000A1C22"/>
    <w:rsid w:val="000A2ADA"/>
    <w:rsid w:val="000A2BD6"/>
    <w:rsid w:val="000A45D9"/>
    <w:rsid w:val="000A6337"/>
    <w:rsid w:val="000A7587"/>
    <w:rsid w:val="000B1542"/>
    <w:rsid w:val="000B1B92"/>
    <w:rsid w:val="000B2CF1"/>
    <w:rsid w:val="000B3543"/>
    <w:rsid w:val="000B37FD"/>
    <w:rsid w:val="000B436E"/>
    <w:rsid w:val="000B502B"/>
    <w:rsid w:val="000B5579"/>
    <w:rsid w:val="000C01AC"/>
    <w:rsid w:val="000C13CC"/>
    <w:rsid w:val="000C2896"/>
    <w:rsid w:val="000C47D7"/>
    <w:rsid w:val="000C49F5"/>
    <w:rsid w:val="000C5C76"/>
    <w:rsid w:val="000C6A05"/>
    <w:rsid w:val="000C7979"/>
    <w:rsid w:val="000D00CB"/>
    <w:rsid w:val="000D06DD"/>
    <w:rsid w:val="000D1CE8"/>
    <w:rsid w:val="000D2835"/>
    <w:rsid w:val="000D336C"/>
    <w:rsid w:val="000D377C"/>
    <w:rsid w:val="000D42E3"/>
    <w:rsid w:val="000D5A6F"/>
    <w:rsid w:val="000D7026"/>
    <w:rsid w:val="000D728F"/>
    <w:rsid w:val="000D7820"/>
    <w:rsid w:val="000E04B1"/>
    <w:rsid w:val="000E0E69"/>
    <w:rsid w:val="000E190B"/>
    <w:rsid w:val="000E2FAD"/>
    <w:rsid w:val="000E312B"/>
    <w:rsid w:val="000E4933"/>
    <w:rsid w:val="000E49C1"/>
    <w:rsid w:val="000E50A3"/>
    <w:rsid w:val="000E6B6E"/>
    <w:rsid w:val="000E6C43"/>
    <w:rsid w:val="000E73B8"/>
    <w:rsid w:val="000E75C3"/>
    <w:rsid w:val="000E76F6"/>
    <w:rsid w:val="000E780C"/>
    <w:rsid w:val="000F1578"/>
    <w:rsid w:val="000F40AB"/>
    <w:rsid w:val="000F45FA"/>
    <w:rsid w:val="000F535A"/>
    <w:rsid w:val="000F5430"/>
    <w:rsid w:val="000F58D0"/>
    <w:rsid w:val="000F5985"/>
    <w:rsid w:val="000F77AB"/>
    <w:rsid w:val="00105BAD"/>
    <w:rsid w:val="00106D11"/>
    <w:rsid w:val="001101CD"/>
    <w:rsid w:val="001106F9"/>
    <w:rsid w:val="00111030"/>
    <w:rsid w:val="00111AE0"/>
    <w:rsid w:val="00111AFA"/>
    <w:rsid w:val="00112388"/>
    <w:rsid w:val="00112EC1"/>
    <w:rsid w:val="00113D26"/>
    <w:rsid w:val="0011467C"/>
    <w:rsid w:val="00116C25"/>
    <w:rsid w:val="00120371"/>
    <w:rsid w:val="00122A0B"/>
    <w:rsid w:val="00122D0F"/>
    <w:rsid w:val="00123CB4"/>
    <w:rsid w:val="00124C67"/>
    <w:rsid w:val="00125075"/>
    <w:rsid w:val="001255D0"/>
    <w:rsid w:val="00125811"/>
    <w:rsid w:val="0012647B"/>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0087"/>
    <w:rsid w:val="00141638"/>
    <w:rsid w:val="001417D8"/>
    <w:rsid w:val="001422C0"/>
    <w:rsid w:val="001431BB"/>
    <w:rsid w:val="001478AB"/>
    <w:rsid w:val="0015037F"/>
    <w:rsid w:val="0015174A"/>
    <w:rsid w:val="001519BD"/>
    <w:rsid w:val="00151E35"/>
    <w:rsid w:val="001539E2"/>
    <w:rsid w:val="0015510B"/>
    <w:rsid w:val="001551D3"/>
    <w:rsid w:val="00155A09"/>
    <w:rsid w:val="00156C49"/>
    <w:rsid w:val="0015793E"/>
    <w:rsid w:val="00157BF4"/>
    <w:rsid w:val="00160B8F"/>
    <w:rsid w:val="00160E09"/>
    <w:rsid w:val="00161675"/>
    <w:rsid w:val="00161C24"/>
    <w:rsid w:val="00164654"/>
    <w:rsid w:val="0016559B"/>
    <w:rsid w:val="001659EF"/>
    <w:rsid w:val="00167234"/>
    <w:rsid w:val="0017443B"/>
    <w:rsid w:val="00174CA6"/>
    <w:rsid w:val="00175487"/>
    <w:rsid w:val="0017658E"/>
    <w:rsid w:val="00180EBF"/>
    <w:rsid w:val="001816FA"/>
    <w:rsid w:val="00181A0B"/>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A6E56"/>
    <w:rsid w:val="001A72E1"/>
    <w:rsid w:val="001B02C2"/>
    <w:rsid w:val="001B1852"/>
    <w:rsid w:val="001B193D"/>
    <w:rsid w:val="001B1CD2"/>
    <w:rsid w:val="001B1E28"/>
    <w:rsid w:val="001B290B"/>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5EF4"/>
    <w:rsid w:val="001D60FA"/>
    <w:rsid w:val="001D702A"/>
    <w:rsid w:val="001D7BCE"/>
    <w:rsid w:val="001E0AA7"/>
    <w:rsid w:val="001E0DC9"/>
    <w:rsid w:val="001E223B"/>
    <w:rsid w:val="001E2D6A"/>
    <w:rsid w:val="001E2F19"/>
    <w:rsid w:val="001E5589"/>
    <w:rsid w:val="001E6A2D"/>
    <w:rsid w:val="001E71F6"/>
    <w:rsid w:val="001E7634"/>
    <w:rsid w:val="001E7A9D"/>
    <w:rsid w:val="001F0777"/>
    <w:rsid w:val="001F225A"/>
    <w:rsid w:val="001F2BE0"/>
    <w:rsid w:val="001F30C5"/>
    <w:rsid w:val="001F36C0"/>
    <w:rsid w:val="001F3C18"/>
    <w:rsid w:val="001F607D"/>
    <w:rsid w:val="001F77FE"/>
    <w:rsid w:val="002016E3"/>
    <w:rsid w:val="00202EE2"/>
    <w:rsid w:val="00203F9E"/>
    <w:rsid w:val="00204367"/>
    <w:rsid w:val="00204DD3"/>
    <w:rsid w:val="0020571F"/>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92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3B04"/>
    <w:rsid w:val="00244525"/>
    <w:rsid w:val="002508B3"/>
    <w:rsid w:val="00250AD6"/>
    <w:rsid w:val="00250ADC"/>
    <w:rsid w:val="00252BD7"/>
    <w:rsid w:val="00253007"/>
    <w:rsid w:val="00253055"/>
    <w:rsid w:val="00254A41"/>
    <w:rsid w:val="00255ECF"/>
    <w:rsid w:val="002562FA"/>
    <w:rsid w:val="002563F9"/>
    <w:rsid w:val="00256933"/>
    <w:rsid w:val="002574D1"/>
    <w:rsid w:val="00257F82"/>
    <w:rsid w:val="002617F3"/>
    <w:rsid w:val="00261D57"/>
    <w:rsid w:val="00261E91"/>
    <w:rsid w:val="00262750"/>
    <w:rsid w:val="00262B54"/>
    <w:rsid w:val="00262C7F"/>
    <w:rsid w:val="00263D2E"/>
    <w:rsid w:val="00264553"/>
    <w:rsid w:val="00271A7F"/>
    <w:rsid w:val="00271AAB"/>
    <w:rsid w:val="0027244E"/>
    <w:rsid w:val="002731DA"/>
    <w:rsid w:val="00273718"/>
    <w:rsid w:val="002746EB"/>
    <w:rsid w:val="00274B00"/>
    <w:rsid w:val="00276416"/>
    <w:rsid w:val="00277678"/>
    <w:rsid w:val="0028037A"/>
    <w:rsid w:val="002804A9"/>
    <w:rsid w:val="00283841"/>
    <w:rsid w:val="00283D39"/>
    <w:rsid w:val="00283ED6"/>
    <w:rsid w:val="0028596E"/>
    <w:rsid w:val="00286BE0"/>
    <w:rsid w:val="00287CA0"/>
    <w:rsid w:val="002913B4"/>
    <w:rsid w:val="0029331F"/>
    <w:rsid w:val="0029363D"/>
    <w:rsid w:val="00295149"/>
    <w:rsid w:val="0029687D"/>
    <w:rsid w:val="00296AA7"/>
    <w:rsid w:val="0029708F"/>
    <w:rsid w:val="002971A1"/>
    <w:rsid w:val="00297E46"/>
    <w:rsid w:val="002A0251"/>
    <w:rsid w:val="002A088E"/>
    <w:rsid w:val="002A0D70"/>
    <w:rsid w:val="002A109D"/>
    <w:rsid w:val="002A171B"/>
    <w:rsid w:val="002A1A27"/>
    <w:rsid w:val="002A1F60"/>
    <w:rsid w:val="002A2702"/>
    <w:rsid w:val="002A296A"/>
    <w:rsid w:val="002A2C52"/>
    <w:rsid w:val="002A3169"/>
    <w:rsid w:val="002A38DD"/>
    <w:rsid w:val="002A4515"/>
    <w:rsid w:val="002A73BE"/>
    <w:rsid w:val="002A79BB"/>
    <w:rsid w:val="002A7C8F"/>
    <w:rsid w:val="002B0A32"/>
    <w:rsid w:val="002B1D77"/>
    <w:rsid w:val="002B2849"/>
    <w:rsid w:val="002B3261"/>
    <w:rsid w:val="002B3A14"/>
    <w:rsid w:val="002B471D"/>
    <w:rsid w:val="002B4CB1"/>
    <w:rsid w:val="002B51D4"/>
    <w:rsid w:val="002B52C9"/>
    <w:rsid w:val="002B5881"/>
    <w:rsid w:val="002B5DF8"/>
    <w:rsid w:val="002B6011"/>
    <w:rsid w:val="002B62B3"/>
    <w:rsid w:val="002B6C25"/>
    <w:rsid w:val="002B7604"/>
    <w:rsid w:val="002C0514"/>
    <w:rsid w:val="002C082B"/>
    <w:rsid w:val="002C0F14"/>
    <w:rsid w:val="002C3AAE"/>
    <w:rsid w:val="002C55A1"/>
    <w:rsid w:val="002C5C68"/>
    <w:rsid w:val="002C7253"/>
    <w:rsid w:val="002C7803"/>
    <w:rsid w:val="002C7F97"/>
    <w:rsid w:val="002D3A0F"/>
    <w:rsid w:val="002D3AB4"/>
    <w:rsid w:val="002D43CA"/>
    <w:rsid w:val="002D4AD7"/>
    <w:rsid w:val="002D5557"/>
    <w:rsid w:val="002D5F38"/>
    <w:rsid w:val="002D7878"/>
    <w:rsid w:val="002D792F"/>
    <w:rsid w:val="002E1F06"/>
    <w:rsid w:val="002E21C2"/>
    <w:rsid w:val="002E30A8"/>
    <w:rsid w:val="002E30ED"/>
    <w:rsid w:val="002E3272"/>
    <w:rsid w:val="002E3506"/>
    <w:rsid w:val="002E3775"/>
    <w:rsid w:val="002E3B8A"/>
    <w:rsid w:val="002E4BEE"/>
    <w:rsid w:val="002E574D"/>
    <w:rsid w:val="002E5AD5"/>
    <w:rsid w:val="002E68F6"/>
    <w:rsid w:val="002F35CC"/>
    <w:rsid w:val="002F383C"/>
    <w:rsid w:val="002F39AE"/>
    <w:rsid w:val="002F3BD6"/>
    <w:rsid w:val="002F75B1"/>
    <w:rsid w:val="00300613"/>
    <w:rsid w:val="00300C91"/>
    <w:rsid w:val="003022B1"/>
    <w:rsid w:val="00302560"/>
    <w:rsid w:val="003030E7"/>
    <w:rsid w:val="003038B2"/>
    <w:rsid w:val="003044B3"/>
    <w:rsid w:val="00304B06"/>
    <w:rsid w:val="00305286"/>
    <w:rsid w:val="00305FDE"/>
    <w:rsid w:val="0030611F"/>
    <w:rsid w:val="00310391"/>
    <w:rsid w:val="00310861"/>
    <w:rsid w:val="00311364"/>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211A"/>
    <w:rsid w:val="00332D76"/>
    <w:rsid w:val="00333100"/>
    <w:rsid w:val="00333A7C"/>
    <w:rsid w:val="00334CD3"/>
    <w:rsid w:val="00335036"/>
    <w:rsid w:val="00335D70"/>
    <w:rsid w:val="00336559"/>
    <w:rsid w:val="00336F9F"/>
    <w:rsid w:val="003402C4"/>
    <w:rsid w:val="00340416"/>
    <w:rsid w:val="00342B0D"/>
    <w:rsid w:val="003434CE"/>
    <w:rsid w:val="00345360"/>
    <w:rsid w:val="00345D8A"/>
    <w:rsid w:val="0034703C"/>
    <w:rsid w:val="00347DD3"/>
    <w:rsid w:val="00350295"/>
    <w:rsid w:val="003503E8"/>
    <w:rsid w:val="003506B4"/>
    <w:rsid w:val="00352232"/>
    <w:rsid w:val="00352CDB"/>
    <w:rsid w:val="0035304F"/>
    <w:rsid w:val="003533AB"/>
    <w:rsid w:val="00354E12"/>
    <w:rsid w:val="00355A70"/>
    <w:rsid w:val="00356074"/>
    <w:rsid w:val="00356757"/>
    <w:rsid w:val="00357866"/>
    <w:rsid w:val="00357A61"/>
    <w:rsid w:val="003606F3"/>
    <w:rsid w:val="00360AC1"/>
    <w:rsid w:val="00360DAD"/>
    <w:rsid w:val="00361553"/>
    <w:rsid w:val="003615A9"/>
    <w:rsid w:val="00361D93"/>
    <w:rsid w:val="00362005"/>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2C90"/>
    <w:rsid w:val="00383380"/>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75A"/>
    <w:rsid w:val="003B2CCF"/>
    <w:rsid w:val="003B376D"/>
    <w:rsid w:val="003B3FE3"/>
    <w:rsid w:val="003B4149"/>
    <w:rsid w:val="003B60BA"/>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1FF"/>
    <w:rsid w:val="003D4731"/>
    <w:rsid w:val="003D5C16"/>
    <w:rsid w:val="003D5E00"/>
    <w:rsid w:val="003D61CF"/>
    <w:rsid w:val="003D76C7"/>
    <w:rsid w:val="003E143E"/>
    <w:rsid w:val="003E307B"/>
    <w:rsid w:val="003E3ACF"/>
    <w:rsid w:val="003E3C0F"/>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5E91"/>
    <w:rsid w:val="003F62E5"/>
    <w:rsid w:val="003F680E"/>
    <w:rsid w:val="003F6F20"/>
    <w:rsid w:val="00401A1B"/>
    <w:rsid w:val="00401AFF"/>
    <w:rsid w:val="004028DA"/>
    <w:rsid w:val="00404EFF"/>
    <w:rsid w:val="00405198"/>
    <w:rsid w:val="00405B3D"/>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27D9"/>
    <w:rsid w:val="00422B30"/>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2B4A"/>
    <w:rsid w:val="00433287"/>
    <w:rsid w:val="00433662"/>
    <w:rsid w:val="00433C2C"/>
    <w:rsid w:val="0043646A"/>
    <w:rsid w:val="00436946"/>
    <w:rsid w:val="004379FF"/>
    <w:rsid w:val="004405B3"/>
    <w:rsid w:val="004408BF"/>
    <w:rsid w:val="004414DE"/>
    <w:rsid w:val="00441B96"/>
    <w:rsid w:val="0044264B"/>
    <w:rsid w:val="00442CB2"/>
    <w:rsid w:val="00443B57"/>
    <w:rsid w:val="00443D9E"/>
    <w:rsid w:val="00443E19"/>
    <w:rsid w:val="00444068"/>
    <w:rsid w:val="00444C6C"/>
    <w:rsid w:val="004460CB"/>
    <w:rsid w:val="004465CA"/>
    <w:rsid w:val="004470AE"/>
    <w:rsid w:val="00447CF6"/>
    <w:rsid w:val="004507E8"/>
    <w:rsid w:val="00450807"/>
    <w:rsid w:val="00450F08"/>
    <w:rsid w:val="00452BDE"/>
    <w:rsid w:val="00454F36"/>
    <w:rsid w:val="004561A2"/>
    <w:rsid w:val="004579EB"/>
    <w:rsid w:val="00460156"/>
    <w:rsid w:val="00460505"/>
    <w:rsid w:val="0046182F"/>
    <w:rsid w:val="00461BD3"/>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A0063"/>
    <w:rsid w:val="004A1590"/>
    <w:rsid w:val="004A2C4C"/>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2F68"/>
    <w:rsid w:val="004B315E"/>
    <w:rsid w:val="004B3934"/>
    <w:rsid w:val="004B3C94"/>
    <w:rsid w:val="004B3FD4"/>
    <w:rsid w:val="004B4487"/>
    <w:rsid w:val="004B5DC6"/>
    <w:rsid w:val="004B62E6"/>
    <w:rsid w:val="004B6CB6"/>
    <w:rsid w:val="004B75B4"/>
    <w:rsid w:val="004B7E20"/>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A0F"/>
    <w:rsid w:val="00504BAF"/>
    <w:rsid w:val="00505F36"/>
    <w:rsid w:val="00506BE0"/>
    <w:rsid w:val="005070E1"/>
    <w:rsid w:val="00507BAA"/>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820"/>
    <w:rsid w:val="005348EB"/>
    <w:rsid w:val="00534EA5"/>
    <w:rsid w:val="00536541"/>
    <w:rsid w:val="00536C18"/>
    <w:rsid w:val="0053783C"/>
    <w:rsid w:val="00540CF9"/>
    <w:rsid w:val="005411E9"/>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57074"/>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49C8"/>
    <w:rsid w:val="00574C19"/>
    <w:rsid w:val="0057548B"/>
    <w:rsid w:val="005758C4"/>
    <w:rsid w:val="005759E8"/>
    <w:rsid w:val="00576EE2"/>
    <w:rsid w:val="00580547"/>
    <w:rsid w:val="00580ABC"/>
    <w:rsid w:val="00582CA5"/>
    <w:rsid w:val="00582D11"/>
    <w:rsid w:val="00582EE7"/>
    <w:rsid w:val="00583A26"/>
    <w:rsid w:val="005863B7"/>
    <w:rsid w:val="005878C1"/>
    <w:rsid w:val="005879CE"/>
    <w:rsid w:val="005905CB"/>
    <w:rsid w:val="005906C9"/>
    <w:rsid w:val="00590BBF"/>
    <w:rsid w:val="00591735"/>
    <w:rsid w:val="005920F8"/>
    <w:rsid w:val="005924F8"/>
    <w:rsid w:val="00592882"/>
    <w:rsid w:val="005938A7"/>
    <w:rsid w:val="00593FA4"/>
    <w:rsid w:val="00594110"/>
    <w:rsid w:val="00594355"/>
    <w:rsid w:val="0059451D"/>
    <w:rsid w:val="0059547E"/>
    <w:rsid w:val="005959B6"/>
    <w:rsid w:val="00595B42"/>
    <w:rsid w:val="00595D4F"/>
    <w:rsid w:val="0059691E"/>
    <w:rsid w:val="005974DA"/>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31FA"/>
    <w:rsid w:val="005C3677"/>
    <w:rsid w:val="005C369F"/>
    <w:rsid w:val="005C3C51"/>
    <w:rsid w:val="005C3F38"/>
    <w:rsid w:val="005C4024"/>
    <w:rsid w:val="005C4ACF"/>
    <w:rsid w:val="005C4CDB"/>
    <w:rsid w:val="005C4FDC"/>
    <w:rsid w:val="005C642D"/>
    <w:rsid w:val="005C647F"/>
    <w:rsid w:val="005C772F"/>
    <w:rsid w:val="005D0512"/>
    <w:rsid w:val="005D1452"/>
    <w:rsid w:val="005D169A"/>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5DC"/>
    <w:rsid w:val="005E6837"/>
    <w:rsid w:val="005E6851"/>
    <w:rsid w:val="005E731F"/>
    <w:rsid w:val="005E7682"/>
    <w:rsid w:val="005E769F"/>
    <w:rsid w:val="005E7FB3"/>
    <w:rsid w:val="005F00C4"/>
    <w:rsid w:val="005F0CAE"/>
    <w:rsid w:val="005F16DF"/>
    <w:rsid w:val="005F2304"/>
    <w:rsid w:val="005F295C"/>
    <w:rsid w:val="005F2AFD"/>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569"/>
    <w:rsid w:val="0061371A"/>
    <w:rsid w:val="006142B5"/>
    <w:rsid w:val="0061432C"/>
    <w:rsid w:val="0061458F"/>
    <w:rsid w:val="0061633B"/>
    <w:rsid w:val="00616425"/>
    <w:rsid w:val="00616A96"/>
    <w:rsid w:val="00616EC1"/>
    <w:rsid w:val="006178C7"/>
    <w:rsid w:val="00617CB9"/>
    <w:rsid w:val="006205C6"/>
    <w:rsid w:val="0062078A"/>
    <w:rsid w:val="0062349D"/>
    <w:rsid w:val="00623A88"/>
    <w:rsid w:val="00623D6D"/>
    <w:rsid w:val="00624B36"/>
    <w:rsid w:val="00624C13"/>
    <w:rsid w:val="00627608"/>
    <w:rsid w:val="00630869"/>
    <w:rsid w:val="006315D1"/>
    <w:rsid w:val="00633CAD"/>
    <w:rsid w:val="00636294"/>
    <w:rsid w:val="0063635D"/>
    <w:rsid w:val="006379C5"/>
    <w:rsid w:val="00640ACB"/>
    <w:rsid w:val="00641031"/>
    <w:rsid w:val="006419BD"/>
    <w:rsid w:val="00641FB6"/>
    <w:rsid w:val="00643877"/>
    <w:rsid w:val="0064485C"/>
    <w:rsid w:val="0064553A"/>
    <w:rsid w:val="006461DC"/>
    <w:rsid w:val="00646C5D"/>
    <w:rsid w:val="0065188F"/>
    <w:rsid w:val="00651EDB"/>
    <w:rsid w:val="00652135"/>
    <w:rsid w:val="006521F9"/>
    <w:rsid w:val="0065221A"/>
    <w:rsid w:val="006527DB"/>
    <w:rsid w:val="00653BF7"/>
    <w:rsid w:val="00653F65"/>
    <w:rsid w:val="0065483D"/>
    <w:rsid w:val="00655110"/>
    <w:rsid w:val="00655514"/>
    <w:rsid w:val="0065565F"/>
    <w:rsid w:val="0066037B"/>
    <w:rsid w:val="006615D6"/>
    <w:rsid w:val="00661762"/>
    <w:rsid w:val="00662AF6"/>
    <w:rsid w:val="00662DB2"/>
    <w:rsid w:val="006633D7"/>
    <w:rsid w:val="00663A57"/>
    <w:rsid w:val="00663C82"/>
    <w:rsid w:val="00665808"/>
    <w:rsid w:val="00666938"/>
    <w:rsid w:val="006674D5"/>
    <w:rsid w:val="00667ACC"/>
    <w:rsid w:val="00667CF2"/>
    <w:rsid w:val="00670BC9"/>
    <w:rsid w:val="00671581"/>
    <w:rsid w:val="00672FF7"/>
    <w:rsid w:val="00673B6D"/>
    <w:rsid w:val="00674216"/>
    <w:rsid w:val="00675014"/>
    <w:rsid w:val="006750A7"/>
    <w:rsid w:val="00676CD3"/>
    <w:rsid w:val="00680142"/>
    <w:rsid w:val="0068065C"/>
    <w:rsid w:val="00680D61"/>
    <w:rsid w:val="00681361"/>
    <w:rsid w:val="0068158B"/>
    <w:rsid w:val="006827CF"/>
    <w:rsid w:val="006827E0"/>
    <w:rsid w:val="006837D1"/>
    <w:rsid w:val="00684279"/>
    <w:rsid w:val="006845EF"/>
    <w:rsid w:val="00684C08"/>
    <w:rsid w:val="00685D49"/>
    <w:rsid w:val="0068606A"/>
    <w:rsid w:val="00686369"/>
    <w:rsid w:val="00686800"/>
    <w:rsid w:val="00686897"/>
    <w:rsid w:val="006872F7"/>
    <w:rsid w:val="0068760E"/>
    <w:rsid w:val="006927CF"/>
    <w:rsid w:val="00694143"/>
    <w:rsid w:val="006949C1"/>
    <w:rsid w:val="00694A9C"/>
    <w:rsid w:val="0069509D"/>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B0163"/>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562"/>
    <w:rsid w:val="006C5E3D"/>
    <w:rsid w:val="006C5E92"/>
    <w:rsid w:val="006C7279"/>
    <w:rsid w:val="006D0506"/>
    <w:rsid w:val="006D09C4"/>
    <w:rsid w:val="006D18D6"/>
    <w:rsid w:val="006D2B67"/>
    <w:rsid w:val="006D2C22"/>
    <w:rsid w:val="006D40E9"/>
    <w:rsid w:val="006D6A5A"/>
    <w:rsid w:val="006D6B7B"/>
    <w:rsid w:val="006D6D90"/>
    <w:rsid w:val="006D7112"/>
    <w:rsid w:val="006D78CC"/>
    <w:rsid w:val="006D7A84"/>
    <w:rsid w:val="006E0FAF"/>
    <w:rsid w:val="006E12B1"/>
    <w:rsid w:val="006E12B7"/>
    <w:rsid w:val="006E30C3"/>
    <w:rsid w:val="006E40D1"/>
    <w:rsid w:val="006E57D8"/>
    <w:rsid w:val="006E5BF6"/>
    <w:rsid w:val="006E64E7"/>
    <w:rsid w:val="006E6E39"/>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61"/>
    <w:rsid w:val="007003A3"/>
    <w:rsid w:val="0070069F"/>
    <w:rsid w:val="007013CA"/>
    <w:rsid w:val="007019C0"/>
    <w:rsid w:val="00701CE3"/>
    <w:rsid w:val="00702F1E"/>
    <w:rsid w:val="00703921"/>
    <w:rsid w:val="00705AA3"/>
    <w:rsid w:val="00705BD0"/>
    <w:rsid w:val="0070681C"/>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0"/>
    <w:rsid w:val="007372B1"/>
    <w:rsid w:val="0073749C"/>
    <w:rsid w:val="00740EFA"/>
    <w:rsid w:val="007423B0"/>
    <w:rsid w:val="00743F59"/>
    <w:rsid w:val="00744668"/>
    <w:rsid w:val="007457A9"/>
    <w:rsid w:val="0074725A"/>
    <w:rsid w:val="007503D8"/>
    <w:rsid w:val="00750DC6"/>
    <w:rsid w:val="0075300D"/>
    <w:rsid w:val="007531AD"/>
    <w:rsid w:val="0075470E"/>
    <w:rsid w:val="00754949"/>
    <w:rsid w:val="00754F53"/>
    <w:rsid w:val="00755417"/>
    <w:rsid w:val="00755470"/>
    <w:rsid w:val="00757606"/>
    <w:rsid w:val="00762186"/>
    <w:rsid w:val="007623F5"/>
    <w:rsid w:val="0076435D"/>
    <w:rsid w:val="0076441E"/>
    <w:rsid w:val="00765164"/>
    <w:rsid w:val="00767583"/>
    <w:rsid w:val="00767A60"/>
    <w:rsid w:val="0077051F"/>
    <w:rsid w:val="007709B2"/>
    <w:rsid w:val="0077134E"/>
    <w:rsid w:val="0077153B"/>
    <w:rsid w:val="00771595"/>
    <w:rsid w:val="0077299B"/>
    <w:rsid w:val="00772DE1"/>
    <w:rsid w:val="0077341C"/>
    <w:rsid w:val="007740F5"/>
    <w:rsid w:val="00774832"/>
    <w:rsid w:val="007759A7"/>
    <w:rsid w:val="00777745"/>
    <w:rsid w:val="00777B83"/>
    <w:rsid w:val="00777C44"/>
    <w:rsid w:val="00780604"/>
    <w:rsid w:val="007819A0"/>
    <w:rsid w:val="00782252"/>
    <w:rsid w:val="00782DBA"/>
    <w:rsid w:val="00783065"/>
    <w:rsid w:val="00786458"/>
    <w:rsid w:val="00786573"/>
    <w:rsid w:val="00790D60"/>
    <w:rsid w:val="007911A7"/>
    <w:rsid w:val="007933D6"/>
    <w:rsid w:val="007946D0"/>
    <w:rsid w:val="00794A77"/>
    <w:rsid w:val="00794D22"/>
    <w:rsid w:val="00794DCE"/>
    <w:rsid w:val="00794EFE"/>
    <w:rsid w:val="007A0B77"/>
    <w:rsid w:val="007A1253"/>
    <w:rsid w:val="007A12FD"/>
    <w:rsid w:val="007A1E7F"/>
    <w:rsid w:val="007A267B"/>
    <w:rsid w:val="007A4861"/>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C1B73"/>
    <w:rsid w:val="007C29D8"/>
    <w:rsid w:val="007C33E3"/>
    <w:rsid w:val="007C34BA"/>
    <w:rsid w:val="007C4349"/>
    <w:rsid w:val="007C4A04"/>
    <w:rsid w:val="007C58CD"/>
    <w:rsid w:val="007C5930"/>
    <w:rsid w:val="007C660E"/>
    <w:rsid w:val="007C784D"/>
    <w:rsid w:val="007C7A2B"/>
    <w:rsid w:val="007D07AB"/>
    <w:rsid w:val="007D1604"/>
    <w:rsid w:val="007D26E5"/>
    <w:rsid w:val="007D2ED2"/>
    <w:rsid w:val="007D3406"/>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10E4"/>
    <w:rsid w:val="008015FB"/>
    <w:rsid w:val="00802F3B"/>
    <w:rsid w:val="008037F3"/>
    <w:rsid w:val="00804CC2"/>
    <w:rsid w:val="0080633E"/>
    <w:rsid w:val="00807071"/>
    <w:rsid w:val="008073CB"/>
    <w:rsid w:val="00807AB2"/>
    <w:rsid w:val="00811856"/>
    <w:rsid w:val="00812353"/>
    <w:rsid w:val="00812B64"/>
    <w:rsid w:val="00813605"/>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C03"/>
    <w:rsid w:val="00831D14"/>
    <w:rsid w:val="00832F22"/>
    <w:rsid w:val="00833A14"/>
    <w:rsid w:val="00833E69"/>
    <w:rsid w:val="0083403D"/>
    <w:rsid w:val="00836361"/>
    <w:rsid w:val="008370DC"/>
    <w:rsid w:val="00837B7D"/>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41E9"/>
    <w:rsid w:val="0087511F"/>
    <w:rsid w:val="008763E1"/>
    <w:rsid w:val="00880D09"/>
    <w:rsid w:val="008814A9"/>
    <w:rsid w:val="00881D9E"/>
    <w:rsid w:val="00882382"/>
    <w:rsid w:val="0088317B"/>
    <w:rsid w:val="00884096"/>
    <w:rsid w:val="00884F44"/>
    <w:rsid w:val="00890FF3"/>
    <w:rsid w:val="00891B1D"/>
    <w:rsid w:val="00891E40"/>
    <w:rsid w:val="00892728"/>
    <w:rsid w:val="00893631"/>
    <w:rsid w:val="00894293"/>
    <w:rsid w:val="008952EA"/>
    <w:rsid w:val="00895CD7"/>
    <w:rsid w:val="008963D8"/>
    <w:rsid w:val="00896449"/>
    <w:rsid w:val="008A0CEC"/>
    <w:rsid w:val="008A1A74"/>
    <w:rsid w:val="008A26C1"/>
    <w:rsid w:val="008A58D1"/>
    <w:rsid w:val="008A5F0C"/>
    <w:rsid w:val="008B0082"/>
    <w:rsid w:val="008B10E9"/>
    <w:rsid w:val="008B1928"/>
    <w:rsid w:val="008B1B39"/>
    <w:rsid w:val="008B2B33"/>
    <w:rsid w:val="008B3053"/>
    <w:rsid w:val="008B397B"/>
    <w:rsid w:val="008B3A05"/>
    <w:rsid w:val="008B3D21"/>
    <w:rsid w:val="008B4F3A"/>
    <w:rsid w:val="008B5DE3"/>
    <w:rsid w:val="008B709B"/>
    <w:rsid w:val="008B7A31"/>
    <w:rsid w:val="008C015C"/>
    <w:rsid w:val="008C1CD2"/>
    <w:rsid w:val="008C2209"/>
    <w:rsid w:val="008C2647"/>
    <w:rsid w:val="008C2CC8"/>
    <w:rsid w:val="008C2EB3"/>
    <w:rsid w:val="008C4454"/>
    <w:rsid w:val="008C4D2B"/>
    <w:rsid w:val="008C5421"/>
    <w:rsid w:val="008C5FD0"/>
    <w:rsid w:val="008D0268"/>
    <w:rsid w:val="008D089E"/>
    <w:rsid w:val="008D151D"/>
    <w:rsid w:val="008D19CF"/>
    <w:rsid w:val="008D1AC7"/>
    <w:rsid w:val="008D32E8"/>
    <w:rsid w:val="008D3BE1"/>
    <w:rsid w:val="008D5F7F"/>
    <w:rsid w:val="008D6A16"/>
    <w:rsid w:val="008D7543"/>
    <w:rsid w:val="008E142B"/>
    <w:rsid w:val="008E2AC1"/>
    <w:rsid w:val="008E2D1F"/>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3092"/>
    <w:rsid w:val="00923662"/>
    <w:rsid w:val="00923BD8"/>
    <w:rsid w:val="00925119"/>
    <w:rsid w:val="009255DC"/>
    <w:rsid w:val="00925F0B"/>
    <w:rsid w:val="00926651"/>
    <w:rsid w:val="00926AB8"/>
    <w:rsid w:val="009305DF"/>
    <w:rsid w:val="00931295"/>
    <w:rsid w:val="00932E73"/>
    <w:rsid w:val="0093313E"/>
    <w:rsid w:val="009338B0"/>
    <w:rsid w:val="00933B54"/>
    <w:rsid w:val="0093462B"/>
    <w:rsid w:val="0093483B"/>
    <w:rsid w:val="00937E88"/>
    <w:rsid w:val="00940473"/>
    <w:rsid w:val="009407BF"/>
    <w:rsid w:val="00940AEA"/>
    <w:rsid w:val="00941835"/>
    <w:rsid w:val="0094478B"/>
    <w:rsid w:val="00944918"/>
    <w:rsid w:val="009449EA"/>
    <w:rsid w:val="0094502B"/>
    <w:rsid w:val="00945E5D"/>
    <w:rsid w:val="0094627B"/>
    <w:rsid w:val="00946462"/>
    <w:rsid w:val="0094650D"/>
    <w:rsid w:val="0094796E"/>
    <w:rsid w:val="00950979"/>
    <w:rsid w:val="00950D6A"/>
    <w:rsid w:val="0095153E"/>
    <w:rsid w:val="00951D06"/>
    <w:rsid w:val="00952301"/>
    <w:rsid w:val="00952C0A"/>
    <w:rsid w:val="00953D84"/>
    <w:rsid w:val="00953E75"/>
    <w:rsid w:val="0095419B"/>
    <w:rsid w:val="0095491B"/>
    <w:rsid w:val="00954D84"/>
    <w:rsid w:val="009550D3"/>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1BD"/>
    <w:rsid w:val="00977AE7"/>
    <w:rsid w:val="00980E9E"/>
    <w:rsid w:val="0098320B"/>
    <w:rsid w:val="00984790"/>
    <w:rsid w:val="00984D04"/>
    <w:rsid w:val="00984D8C"/>
    <w:rsid w:val="009855FF"/>
    <w:rsid w:val="00985C96"/>
    <w:rsid w:val="00985D43"/>
    <w:rsid w:val="00986AAE"/>
    <w:rsid w:val="00987344"/>
    <w:rsid w:val="009874E5"/>
    <w:rsid w:val="009879AA"/>
    <w:rsid w:val="009903D9"/>
    <w:rsid w:val="00990AC0"/>
    <w:rsid w:val="00990D25"/>
    <w:rsid w:val="00990F27"/>
    <w:rsid w:val="0099267C"/>
    <w:rsid w:val="00993654"/>
    <w:rsid w:val="00993A55"/>
    <w:rsid w:val="00995058"/>
    <w:rsid w:val="0099700D"/>
    <w:rsid w:val="00997E4F"/>
    <w:rsid w:val="009A03A2"/>
    <w:rsid w:val="009A0854"/>
    <w:rsid w:val="009A0EEC"/>
    <w:rsid w:val="009A1EE6"/>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C01C5"/>
    <w:rsid w:val="009C2CCC"/>
    <w:rsid w:val="009C2F65"/>
    <w:rsid w:val="009C40DB"/>
    <w:rsid w:val="009C414E"/>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8B0"/>
    <w:rsid w:val="009F1FAB"/>
    <w:rsid w:val="009F2B96"/>
    <w:rsid w:val="009F3DF2"/>
    <w:rsid w:val="009F3ED8"/>
    <w:rsid w:val="009F49B4"/>
    <w:rsid w:val="009F50CB"/>
    <w:rsid w:val="009F53CB"/>
    <w:rsid w:val="009F748D"/>
    <w:rsid w:val="00A0133C"/>
    <w:rsid w:val="00A01D55"/>
    <w:rsid w:val="00A031A6"/>
    <w:rsid w:val="00A03CA1"/>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20B25"/>
    <w:rsid w:val="00A2150F"/>
    <w:rsid w:val="00A22066"/>
    <w:rsid w:val="00A2237C"/>
    <w:rsid w:val="00A225EA"/>
    <w:rsid w:val="00A234C1"/>
    <w:rsid w:val="00A2392D"/>
    <w:rsid w:val="00A244CB"/>
    <w:rsid w:val="00A250B4"/>
    <w:rsid w:val="00A25380"/>
    <w:rsid w:val="00A27510"/>
    <w:rsid w:val="00A31209"/>
    <w:rsid w:val="00A332FE"/>
    <w:rsid w:val="00A33592"/>
    <w:rsid w:val="00A343BA"/>
    <w:rsid w:val="00A35498"/>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682"/>
    <w:rsid w:val="00A86C9A"/>
    <w:rsid w:val="00A87CA5"/>
    <w:rsid w:val="00A87DFB"/>
    <w:rsid w:val="00A90EAE"/>
    <w:rsid w:val="00A91AAD"/>
    <w:rsid w:val="00A94AB9"/>
    <w:rsid w:val="00A96C2C"/>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4E11"/>
    <w:rsid w:val="00AB5B3A"/>
    <w:rsid w:val="00AB6DEE"/>
    <w:rsid w:val="00AC1B98"/>
    <w:rsid w:val="00AC1F74"/>
    <w:rsid w:val="00AC24AE"/>
    <w:rsid w:val="00AC2C75"/>
    <w:rsid w:val="00AC4FEA"/>
    <w:rsid w:val="00AC5B89"/>
    <w:rsid w:val="00AC5E9E"/>
    <w:rsid w:val="00AC67BE"/>
    <w:rsid w:val="00AC71B7"/>
    <w:rsid w:val="00AC7671"/>
    <w:rsid w:val="00AC7F2F"/>
    <w:rsid w:val="00AD06C8"/>
    <w:rsid w:val="00AD1587"/>
    <w:rsid w:val="00AD1D2C"/>
    <w:rsid w:val="00AD21FC"/>
    <w:rsid w:val="00AD378C"/>
    <w:rsid w:val="00AD3C80"/>
    <w:rsid w:val="00AD4033"/>
    <w:rsid w:val="00AD69F4"/>
    <w:rsid w:val="00AD7D0E"/>
    <w:rsid w:val="00AE0931"/>
    <w:rsid w:val="00AE3E81"/>
    <w:rsid w:val="00AE54C6"/>
    <w:rsid w:val="00AE69DF"/>
    <w:rsid w:val="00AE7349"/>
    <w:rsid w:val="00AE79B1"/>
    <w:rsid w:val="00AE7D63"/>
    <w:rsid w:val="00AF06A2"/>
    <w:rsid w:val="00AF0FFA"/>
    <w:rsid w:val="00AF192C"/>
    <w:rsid w:val="00AF1DB6"/>
    <w:rsid w:val="00AF1FD3"/>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1070F"/>
    <w:rsid w:val="00B113AA"/>
    <w:rsid w:val="00B14A83"/>
    <w:rsid w:val="00B15B27"/>
    <w:rsid w:val="00B16D7C"/>
    <w:rsid w:val="00B17B57"/>
    <w:rsid w:val="00B20A0E"/>
    <w:rsid w:val="00B20ACF"/>
    <w:rsid w:val="00B21926"/>
    <w:rsid w:val="00B223C6"/>
    <w:rsid w:val="00B235EB"/>
    <w:rsid w:val="00B235FB"/>
    <w:rsid w:val="00B244C8"/>
    <w:rsid w:val="00B253C7"/>
    <w:rsid w:val="00B2634A"/>
    <w:rsid w:val="00B271E1"/>
    <w:rsid w:val="00B308AD"/>
    <w:rsid w:val="00B30D14"/>
    <w:rsid w:val="00B311EA"/>
    <w:rsid w:val="00B31FB2"/>
    <w:rsid w:val="00B324F9"/>
    <w:rsid w:val="00B34091"/>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478ED"/>
    <w:rsid w:val="00B505EF"/>
    <w:rsid w:val="00B50B62"/>
    <w:rsid w:val="00B50E34"/>
    <w:rsid w:val="00B51AA5"/>
    <w:rsid w:val="00B5496D"/>
    <w:rsid w:val="00B550ED"/>
    <w:rsid w:val="00B55256"/>
    <w:rsid w:val="00B5562B"/>
    <w:rsid w:val="00B56D7B"/>
    <w:rsid w:val="00B56DDB"/>
    <w:rsid w:val="00B60E32"/>
    <w:rsid w:val="00B612C5"/>
    <w:rsid w:val="00B61318"/>
    <w:rsid w:val="00B61B4F"/>
    <w:rsid w:val="00B624E7"/>
    <w:rsid w:val="00B628A2"/>
    <w:rsid w:val="00B62CB4"/>
    <w:rsid w:val="00B64FD8"/>
    <w:rsid w:val="00B65932"/>
    <w:rsid w:val="00B65ED8"/>
    <w:rsid w:val="00B6781E"/>
    <w:rsid w:val="00B67FEC"/>
    <w:rsid w:val="00B71182"/>
    <w:rsid w:val="00B72416"/>
    <w:rsid w:val="00B72580"/>
    <w:rsid w:val="00B7364B"/>
    <w:rsid w:val="00B75461"/>
    <w:rsid w:val="00B759C9"/>
    <w:rsid w:val="00B7735E"/>
    <w:rsid w:val="00B81EFB"/>
    <w:rsid w:val="00B82106"/>
    <w:rsid w:val="00B823FD"/>
    <w:rsid w:val="00B824CD"/>
    <w:rsid w:val="00B83652"/>
    <w:rsid w:val="00B83B21"/>
    <w:rsid w:val="00B84002"/>
    <w:rsid w:val="00B85356"/>
    <w:rsid w:val="00B86AD5"/>
    <w:rsid w:val="00B90496"/>
    <w:rsid w:val="00B91952"/>
    <w:rsid w:val="00B92596"/>
    <w:rsid w:val="00B933E2"/>
    <w:rsid w:val="00B9439F"/>
    <w:rsid w:val="00B96E87"/>
    <w:rsid w:val="00B979AD"/>
    <w:rsid w:val="00BA0CC3"/>
    <w:rsid w:val="00BA22FC"/>
    <w:rsid w:val="00BA3DAD"/>
    <w:rsid w:val="00BA51B8"/>
    <w:rsid w:val="00BA6992"/>
    <w:rsid w:val="00BA7730"/>
    <w:rsid w:val="00BB10DA"/>
    <w:rsid w:val="00BB1A18"/>
    <w:rsid w:val="00BB22F6"/>
    <w:rsid w:val="00BB2722"/>
    <w:rsid w:val="00BB3215"/>
    <w:rsid w:val="00BB3BB8"/>
    <w:rsid w:val="00BB3C1D"/>
    <w:rsid w:val="00BB41C2"/>
    <w:rsid w:val="00BB4661"/>
    <w:rsid w:val="00BB47FD"/>
    <w:rsid w:val="00BB55A4"/>
    <w:rsid w:val="00BB5717"/>
    <w:rsid w:val="00BB5969"/>
    <w:rsid w:val="00BB6701"/>
    <w:rsid w:val="00BC1641"/>
    <w:rsid w:val="00BC1EA2"/>
    <w:rsid w:val="00BC2514"/>
    <w:rsid w:val="00BC3B80"/>
    <w:rsid w:val="00BC5661"/>
    <w:rsid w:val="00BC5923"/>
    <w:rsid w:val="00BC5A97"/>
    <w:rsid w:val="00BC6044"/>
    <w:rsid w:val="00BC6539"/>
    <w:rsid w:val="00BC7A54"/>
    <w:rsid w:val="00BD0889"/>
    <w:rsid w:val="00BD09C3"/>
    <w:rsid w:val="00BD2AD5"/>
    <w:rsid w:val="00BD32CB"/>
    <w:rsid w:val="00BD3B83"/>
    <w:rsid w:val="00BD3DA7"/>
    <w:rsid w:val="00BD713F"/>
    <w:rsid w:val="00BD7992"/>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3C1C"/>
    <w:rsid w:val="00BF540C"/>
    <w:rsid w:val="00BF5848"/>
    <w:rsid w:val="00BF5B62"/>
    <w:rsid w:val="00BF6A93"/>
    <w:rsid w:val="00BF6C04"/>
    <w:rsid w:val="00BF755E"/>
    <w:rsid w:val="00C007F1"/>
    <w:rsid w:val="00C00DC2"/>
    <w:rsid w:val="00C02BC8"/>
    <w:rsid w:val="00C03349"/>
    <w:rsid w:val="00C03388"/>
    <w:rsid w:val="00C034E4"/>
    <w:rsid w:val="00C039D5"/>
    <w:rsid w:val="00C03F1C"/>
    <w:rsid w:val="00C044F9"/>
    <w:rsid w:val="00C045F3"/>
    <w:rsid w:val="00C05384"/>
    <w:rsid w:val="00C0557A"/>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BA0"/>
    <w:rsid w:val="00C15D16"/>
    <w:rsid w:val="00C16D34"/>
    <w:rsid w:val="00C17D65"/>
    <w:rsid w:val="00C205E0"/>
    <w:rsid w:val="00C212AC"/>
    <w:rsid w:val="00C21B27"/>
    <w:rsid w:val="00C21D3F"/>
    <w:rsid w:val="00C226F9"/>
    <w:rsid w:val="00C22BF5"/>
    <w:rsid w:val="00C22E7E"/>
    <w:rsid w:val="00C245CC"/>
    <w:rsid w:val="00C2471B"/>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54C1"/>
    <w:rsid w:val="00C45D4A"/>
    <w:rsid w:val="00C472CF"/>
    <w:rsid w:val="00C477BA"/>
    <w:rsid w:val="00C478AE"/>
    <w:rsid w:val="00C5011D"/>
    <w:rsid w:val="00C50757"/>
    <w:rsid w:val="00C50AC8"/>
    <w:rsid w:val="00C52308"/>
    <w:rsid w:val="00C52578"/>
    <w:rsid w:val="00C5289F"/>
    <w:rsid w:val="00C52C69"/>
    <w:rsid w:val="00C53915"/>
    <w:rsid w:val="00C541AC"/>
    <w:rsid w:val="00C552F4"/>
    <w:rsid w:val="00C55472"/>
    <w:rsid w:val="00C5596E"/>
    <w:rsid w:val="00C56DBE"/>
    <w:rsid w:val="00C57D5F"/>
    <w:rsid w:val="00C602B6"/>
    <w:rsid w:val="00C60436"/>
    <w:rsid w:val="00C6125C"/>
    <w:rsid w:val="00C615CE"/>
    <w:rsid w:val="00C618E7"/>
    <w:rsid w:val="00C6502F"/>
    <w:rsid w:val="00C65070"/>
    <w:rsid w:val="00C6547D"/>
    <w:rsid w:val="00C6620F"/>
    <w:rsid w:val="00C70577"/>
    <w:rsid w:val="00C719C6"/>
    <w:rsid w:val="00C71AA0"/>
    <w:rsid w:val="00C72D7C"/>
    <w:rsid w:val="00C74773"/>
    <w:rsid w:val="00C74D44"/>
    <w:rsid w:val="00C7611D"/>
    <w:rsid w:val="00C7663D"/>
    <w:rsid w:val="00C769D8"/>
    <w:rsid w:val="00C77AA6"/>
    <w:rsid w:val="00C800D4"/>
    <w:rsid w:val="00C80AE3"/>
    <w:rsid w:val="00C816E0"/>
    <w:rsid w:val="00C81E4D"/>
    <w:rsid w:val="00C82212"/>
    <w:rsid w:val="00C82936"/>
    <w:rsid w:val="00C84612"/>
    <w:rsid w:val="00C84694"/>
    <w:rsid w:val="00C85899"/>
    <w:rsid w:val="00C85B35"/>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2EA"/>
    <w:rsid w:val="00CA16E0"/>
    <w:rsid w:val="00CA185D"/>
    <w:rsid w:val="00CA1B11"/>
    <w:rsid w:val="00CA2028"/>
    <w:rsid w:val="00CA2E82"/>
    <w:rsid w:val="00CA44CD"/>
    <w:rsid w:val="00CA4737"/>
    <w:rsid w:val="00CA4D8C"/>
    <w:rsid w:val="00CA6C1C"/>
    <w:rsid w:val="00CA6FE8"/>
    <w:rsid w:val="00CA76D5"/>
    <w:rsid w:val="00CB04D9"/>
    <w:rsid w:val="00CB1ECE"/>
    <w:rsid w:val="00CB454E"/>
    <w:rsid w:val="00CB4650"/>
    <w:rsid w:val="00CB4789"/>
    <w:rsid w:val="00CB5425"/>
    <w:rsid w:val="00CB71A1"/>
    <w:rsid w:val="00CB75F5"/>
    <w:rsid w:val="00CC00B4"/>
    <w:rsid w:val="00CC0B5E"/>
    <w:rsid w:val="00CC0F55"/>
    <w:rsid w:val="00CC1339"/>
    <w:rsid w:val="00CC1AEE"/>
    <w:rsid w:val="00CC4693"/>
    <w:rsid w:val="00CC5C63"/>
    <w:rsid w:val="00CC6B15"/>
    <w:rsid w:val="00CC6B23"/>
    <w:rsid w:val="00CC7CB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A38"/>
    <w:rsid w:val="00CF5424"/>
    <w:rsid w:val="00CF62C3"/>
    <w:rsid w:val="00CF6BF8"/>
    <w:rsid w:val="00CF7274"/>
    <w:rsid w:val="00CF7869"/>
    <w:rsid w:val="00CF7B76"/>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2B1"/>
    <w:rsid w:val="00D22BD1"/>
    <w:rsid w:val="00D238D5"/>
    <w:rsid w:val="00D23DA9"/>
    <w:rsid w:val="00D23EB1"/>
    <w:rsid w:val="00D23EEA"/>
    <w:rsid w:val="00D24698"/>
    <w:rsid w:val="00D24736"/>
    <w:rsid w:val="00D24977"/>
    <w:rsid w:val="00D26309"/>
    <w:rsid w:val="00D264B1"/>
    <w:rsid w:val="00D26F4C"/>
    <w:rsid w:val="00D26F92"/>
    <w:rsid w:val="00D27784"/>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4E85"/>
    <w:rsid w:val="00D4541C"/>
    <w:rsid w:val="00D4547E"/>
    <w:rsid w:val="00D4607C"/>
    <w:rsid w:val="00D46097"/>
    <w:rsid w:val="00D465E7"/>
    <w:rsid w:val="00D469DE"/>
    <w:rsid w:val="00D515FD"/>
    <w:rsid w:val="00D51E7C"/>
    <w:rsid w:val="00D53ACE"/>
    <w:rsid w:val="00D53B58"/>
    <w:rsid w:val="00D5428F"/>
    <w:rsid w:val="00D560E6"/>
    <w:rsid w:val="00D56382"/>
    <w:rsid w:val="00D5721D"/>
    <w:rsid w:val="00D61186"/>
    <w:rsid w:val="00D62D75"/>
    <w:rsid w:val="00D63478"/>
    <w:rsid w:val="00D64660"/>
    <w:rsid w:val="00D66454"/>
    <w:rsid w:val="00D66482"/>
    <w:rsid w:val="00D70BAF"/>
    <w:rsid w:val="00D70E07"/>
    <w:rsid w:val="00D70F51"/>
    <w:rsid w:val="00D71D20"/>
    <w:rsid w:val="00D74CE4"/>
    <w:rsid w:val="00D74D51"/>
    <w:rsid w:val="00D75D6A"/>
    <w:rsid w:val="00D7741B"/>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36F5"/>
    <w:rsid w:val="00DA46EA"/>
    <w:rsid w:val="00DA5EBD"/>
    <w:rsid w:val="00DA61EB"/>
    <w:rsid w:val="00DA62D2"/>
    <w:rsid w:val="00DB06C4"/>
    <w:rsid w:val="00DB088E"/>
    <w:rsid w:val="00DB0B0F"/>
    <w:rsid w:val="00DB14B4"/>
    <w:rsid w:val="00DB16B2"/>
    <w:rsid w:val="00DB20A8"/>
    <w:rsid w:val="00DB2148"/>
    <w:rsid w:val="00DB3C83"/>
    <w:rsid w:val="00DB5F7C"/>
    <w:rsid w:val="00DC0585"/>
    <w:rsid w:val="00DC0B12"/>
    <w:rsid w:val="00DC0F14"/>
    <w:rsid w:val="00DC18BA"/>
    <w:rsid w:val="00DC1E12"/>
    <w:rsid w:val="00DC1FAC"/>
    <w:rsid w:val="00DC2FBE"/>
    <w:rsid w:val="00DC4765"/>
    <w:rsid w:val="00DC4FCC"/>
    <w:rsid w:val="00DC6938"/>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50A"/>
    <w:rsid w:val="00DF4451"/>
    <w:rsid w:val="00DF4E48"/>
    <w:rsid w:val="00DF4EF2"/>
    <w:rsid w:val="00DF776C"/>
    <w:rsid w:val="00E018BB"/>
    <w:rsid w:val="00E019CB"/>
    <w:rsid w:val="00E03394"/>
    <w:rsid w:val="00E037AA"/>
    <w:rsid w:val="00E05101"/>
    <w:rsid w:val="00E053E8"/>
    <w:rsid w:val="00E0540C"/>
    <w:rsid w:val="00E055F6"/>
    <w:rsid w:val="00E05FBC"/>
    <w:rsid w:val="00E06BE3"/>
    <w:rsid w:val="00E074D6"/>
    <w:rsid w:val="00E10B71"/>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3FB"/>
    <w:rsid w:val="00E23AA0"/>
    <w:rsid w:val="00E254D0"/>
    <w:rsid w:val="00E25938"/>
    <w:rsid w:val="00E261B5"/>
    <w:rsid w:val="00E265EE"/>
    <w:rsid w:val="00E266BE"/>
    <w:rsid w:val="00E271AC"/>
    <w:rsid w:val="00E272EB"/>
    <w:rsid w:val="00E27518"/>
    <w:rsid w:val="00E27881"/>
    <w:rsid w:val="00E320D1"/>
    <w:rsid w:val="00E3237C"/>
    <w:rsid w:val="00E33D83"/>
    <w:rsid w:val="00E342F0"/>
    <w:rsid w:val="00E3633D"/>
    <w:rsid w:val="00E3720F"/>
    <w:rsid w:val="00E37335"/>
    <w:rsid w:val="00E403EB"/>
    <w:rsid w:val="00E4155B"/>
    <w:rsid w:val="00E425B4"/>
    <w:rsid w:val="00E4367F"/>
    <w:rsid w:val="00E43F89"/>
    <w:rsid w:val="00E44441"/>
    <w:rsid w:val="00E45591"/>
    <w:rsid w:val="00E45F74"/>
    <w:rsid w:val="00E46C65"/>
    <w:rsid w:val="00E47994"/>
    <w:rsid w:val="00E50073"/>
    <w:rsid w:val="00E50BF3"/>
    <w:rsid w:val="00E50EDD"/>
    <w:rsid w:val="00E51A8B"/>
    <w:rsid w:val="00E525A5"/>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4D7"/>
    <w:rsid w:val="00E678EC"/>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4438"/>
    <w:rsid w:val="00E95549"/>
    <w:rsid w:val="00E95EBD"/>
    <w:rsid w:val="00E961B6"/>
    <w:rsid w:val="00E9640F"/>
    <w:rsid w:val="00E97817"/>
    <w:rsid w:val="00E97839"/>
    <w:rsid w:val="00E97A51"/>
    <w:rsid w:val="00E97B81"/>
    <w:rsid w:val="00EA1B5B"/>
    <w:rsid w:val="00EA3E39"/>
    <w:rsid w:val="00EA4832"/>
    <w:rsid w:val="00EA6151"/>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2BB"/>
    <w:rsid w:val="00EC0DB7"/>
    <w:rsid w:val="00EC1600"/>
    <w:rsid w:val="00EC1CA3"/>
    <w:rsid w:val="00EC46FB"/>
    <w:rsid w:val="00EC4D84"/>
    <w:rsid w:val="00EC5A5F"/>
    <w:rsid w:val="00EC5C7C"/>
    <w:rsid w:val="00EC6540"/>
    <w:rsid w:val="00EC791E"/>
    <w:rsid w:val="00ED0305"/>
    <w:rsid w:val="00ED0357"/>
    <w:rsid w:val="00ED044F"/>
    <w:rsid w:val="00ED1E4C"/>
    <w:rsid w:val="00ED29E5"/>
    <w:rsid w:val="00ED3258"/>
    <w:rsid w:val="00ED62A0"/>
    <w:rsid w:val="00ED711B"/>
    <w:rsid w:val="00ED7A20"/>
    <w:rsid w:val="00EE0A26"/>
    <w:rsid w:val="00EE0C5D"/>
    <w:rsid w:val="00EE1070"/>
    <w:rsid w:val="00EE11B9"/>
    <w:rsid w:val="00EE12DF"/>
    <w:rsid w:val="00EE15DF"/>
    <w:rsid w:val="00EE186C"/>
    <w:rsid w:val="00EE2446"/>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B9A"/>
    <w:rsid w:val="00F17F79"/>
    <w:rsid w:val="00F20465"/>
    <w:rsid w:val="00F2072C"/>
    <w:rsid w:val="00F2135C"/>
    <w:rsid w:val="00F219CF"/>
    <w:rsid w:val="00F21AA4"/>
    <w:rsid w:val="00F21BE0"/>
    <w:rsid w:val="00F22A0A"/>
    <w:rsid w:val="00F22D60"/>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3C1C"/>
    <w:rsid w:val="00F4408D"/>
    <w:rsid w:val="00F447F4"/>
    <w:rsid w:val="00F448A2"/>
    <w:rsid w:val="00F44E98"/>
    <w:rsid w:val="00F464EF"/>
    <w:rsid w:val="00F465A1"/>
    <w:rsid w:val="00F46695"/>
    <w:rsid w:val="00F471AD"/>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2FD"/>
    <w:rsid w:val="00F61753"/>
    <w:rsid w:val="00F620B0"/>
    <w:rsid w:val="00F6259F"/>
    <w:rsid w:val="00F63E97"/>
    <w:rsid w:val="00F64244"/>
    <w:rsid w:val="00F64363"/>
    <w:rsid w:val="00F647E1"/>
    <w:rsid w:val="00F652CF"/>
    <w:rsid w:val="00F65B1E"/>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85B"/>
    <w:rsid w:val="00F93CE0"/>
    <w:rsid w:val="00F93DF8"/>
    <w:rsid w:val="00F94FF0"/>
    <w:rsid w:val="00F9581A"/>
    <w:rsid w:val="00F9612E"/>
    <w:rsid w:val="00F9793B"/>
    <w:rsid w:val="00F97F98"/>
    <w:rsid w:val="00FA0B63"/>
    <w:rsid w:val="00FA1787"/>
    <w:rsid w:val="00FA2672"/>
    <w:rsid w:val="00FA2CF4"/>
    <w:rsid w:val="00FA3103"/>
    <w:rsid w:val="00FA321C"/>
    <w:rsid w:val="00FA4EBD"/>
    <w:rsid w:val="00FA61AF"/>
    <w:rsid w:val="00FA68E6"/>
    <w:rsid w:val="00FA69FD"/>
    <w:rsid w:val="00FA7655"/>
    <w:rsid w:val="00FA7E2C"/>
    <w:rsid w:val="00FA7E8D"/>
    <w:rsid w:val="00FB0077"/>
    <w:rsid w:val="00FB04D4"/>
    <w:rsid w:val="00FB1563"/>
    <w:rsid w:val="00FB19CE"/>
    <w:rsid w:val="00FB2083"/>
    <w:rsid w:val="00FB2B02"/>
    <w:rsid w:val="00FB33F4"/>
    <w:rsid w:val="00FB5CBA"/>
    <w:rsid w:val="00FB61F1"/>
    <w:rsid w:val="00FB7039"/>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995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rsid w:val="0068158B"/>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94FC3-153B-435F-AECE-2F89ADB7B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2851</TotalTime>
  <Pages>7</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11308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Toshiba</cp:lastModifiedBy>
  <cp:revision>512</cp:revision>
  <cp:lastPrinted>2022-07-25T01:17:00Z</cp:lastPrinted>
  <dcterms:created xsi:type="dcterms:W3CDTF">2016-04-12T06:00:00Z</dcterms:created>
  <dcterms:modified xsi:type="dcterms:W3CDTF">2022-08-08T07:20:00Z</dcterms:modified>
</cp:coreProperties>
</file>