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363BA" w14:textId="77777777" w:rsidR="006A0462" w:rsidRPr="00F3117E" w:rsidRDefault="006A0462">
      <w:pPr>
        <w:rPr>
          <w:rFonts w:ascii="Arial" w:hAnsi="Arial" w:cs="Arial"/>
          <w:sz w:val="20"/>
          <w:szCs w:val="20"/>
        </w:rPr>
      </w:pPr>
    </w:p>
    <w:p w14:paraId="07A5B9B4" w14:textId="77777777" w:rsidR="00352177" w:rsidRPr="00F3117E" w:rsidRDefault="00352177">
      <w:pPr>
        <w:rPr>
          <w:rFonts w:ascii="Arial" w:hAnsi="Arial" w:cs="Arial"/>
          <w:sz w:val="20"/>
          <w:szCs w:val="20"/>
        </w:rPr>
      </w:pPr>
    </w:p>
    <w:p w14:paraId="7BD1EDC7"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217C26DF" w14:textId="77777777" w:rsidTr="004E7B71">
        <w:trPr>
          <w:trHeight w:val="3237"/>
        </w:trPr>
        <w:tc>
          <w:tcPr>
            <w:tcW w:w="7200" w:type="dxa"/>
          </w:tcPr>
          <w:p w14:paraId="3F9BDEC2" w14:textId="2930A58F" w:rsidR="0057474C" w:rsidRPr="00763486" w:rsidRDefault="0057474C" w:rsidP="004E7B71">
            <w:pPr>
              <w:rPr>
                <w:b/>
                <w:bCs/>
                <w:sz w:val="40"/>
                <w:szCs w:val="40"/>
              </w:rPr>
            </w:pPr>
          </w:p>
          <w:p w14:paraId="59BD8EDE" w14:textId="77777777" w:rsidR="000A2EC6" w:rsidRDefault="000A2EC6" w:rsidP="004E7B71">
            <w:pPr>
              <w:rPr>
                <w:b/>
                <w:bCs/>
              </w:rPr>
            </w:pPr>
          </w:p>
          <w:p w14:paraId="581EC50C" w14:textId="03161382" w:rsidR="007E1BB0" w:rsidRDefault="00D7481A" w:rsidP="004E7B71">
            <w:pPr>
              <w:rPr>
                <w:b/>
                <w:bCs/>
              </w:rPr>
            </w:pPr>
            <w:r>
              <w:rPr>
                <w:b/>
                <w:bCs/>
              </w:rPr>
              <w:t>G J STEEL PUBLIC COMPANY LIMI</w:t>
            </w:r>
            <w:r w:rsidR="00D72082">
              <w:rPr>
                <w:b/>
                <w:bCs/>
              </w:rPr>
              <w:t>T</w:t>
            </w:r>
            <w:r>
              <w:rPr>
                <w:b/>
                <w:bCs/>
              </w:rPr>
              <w:t>ED</w:t>
            </w:r>
          </w:p>
          <w:p w14:paraId="2F7A3481" w14:textId="77777777" w:rsidR="007E1BB0" w:rsidRPr="00987CB3" w:rsidRDefault="007E1BB0" w:rsidP="004E7B71">
            <w:pPr>
              <w:rPr>
                <w:b/>
                <w:bCs/>
              </w:rPr>
            </w:pPr>
          </w:p>
          <w:p w14:paraId="7E3CF5DA" w14:textId="3D28DE5C" w:rsidR="000A2EC6" w:rsidRDefault="000A2EC6" w:rsidP="000A2EC6">
            <w:pPr>
              <w:spacing w:after="120"/>
              <w:rPr>
                <w:b/>
                <w:bCs/>
              </w:rPr>
            </w:pPr>
            <w:r w:rsidRPr="00A00601">
              <w:rPr>
                <w:b/>
                <w:bCs/>
              </w:rPr>
              <w:t>Interim Financial Information</w:t>
            </w:r>
          </w:p>
          <w:p w14:paraId="3782C896" w14:textId="1268B18F" w:rsidR="0069147D" w:rsidRPr="00A00601"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464A26">
              <w:rPr>
                <w:rFonts w:ascii="Times New Roman" w:hAnsi="Times New Roman"/>
                <w:lang w:val="en-GB" w:bidi="ar-SA"/>
              </w:rPr>
              <w:t>June 30</w:t>
            </w:r>
            <w:r>
              <w:rPr>
                <w:rFonts w:ascii="Times New Roman" w:hAnsi="Times New Roman"/>
                <w:lang w:val="en-GB" w:bidi="ar-SA"/>
              </w:rPr>
              <w:t>, 202</w:t>
            </w:r>
            <w:r w:rsidR="0077484F">
              <w:rPr>
                <w:rFonts w:ascii="Times New Roman" w:hAnsi="Times New Roman"/>
                <w:lang w:val="en-GB" w:bidi="ar-SA"/>
              </w:rPr>
              <w:t>2</w:t>
            </w:r>
          </w:p>
          <w:p w14:paraId="03B0A6DB" w14:textId="77777777" w:rsidR="00A00601" w:rsidRPr="00A00601" w:rsidRDefault="00A00601" w:rsidP="00A00601">
            <w:pPr>
              <w:spacing w:after="120"/>
              <w:rPr>
                <w:b/>
                <w:bCs/>
              </w:rPr>
            </w:pPr>
            <w:r w:rsidRPr="00A00601">
              <w:rPr>
                <w:b/>
                <w:bCs/>
              </w:rPr>
              <w:t>and Report on Review of Interim Financial Information</w:t>
            </w:r>
          </w:p>
          <w:p w14:paraId="2AFDE060" w14:textId="77777777" w:rsidR="00A00601" w:rsidRPr="00A00601" w:rsidRDefault="00A00601" w:rsidP="00A00601">
            <w:pPr>
              <w:spacing w:after="120"/>
              <w:rPr>
                <w:b/>
                <w:bCs/>
              </w:rPr>
            </w:pPr>
            <w:r w:rsidRPr="00A00601">
              <w:rPr>
                <w:b/>
                <w:bCs/>
              </w:rPr>
              <w:t>Performed by the Independent Auditor</w:t>
            </w:r>
          </w:p>
          <w:p w14:paraId="4999847A" w14:textId="77777777" w:rsidR="0057474C" w:rsidRPr="00A97752"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Default="00A00601" w:rsidP="00E7029F">
      <w:pPr>
        <w:rPr>
          <w:rFonts w:ascii="Arial" w:hAnsi="Arial" w:cs="Arial"/>
          <w:sz w:val="20"/>
          <w:szCs w:val="20"/>
        </w:rPr>
        <w:sectPr w:rsidR="00A00601" w:rsidSect="00891234">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Default="00E76CAC" w:rsidP="00E76CAC">
      <w:pPr>
        <w:ind w:right="47"/>
        <w:jc w:val="both"/>
        <w:rPr>
          <w:b/>
          <w:bCs/>
          <w:sz w:val="18"/>
          <w:szCs w:val="18"/>
        </w:rPr>
      </w:pPr>
    </w:p>
    <w:p w14:paraId="7E2E8F9D" w14:textId="77777777" w:rsidR="00E76CAC" w:rsidRDefault="00E76CAC" w:rsidP="00E76CAC">
      <w:pPr>
        <w:ind w:right="47"/>
        <w:jc w:val="both"/>
        <w:rPr>
          <w:b/>
          <w:bCs/>
          <w:sz w:val="18"/>
          <w:szCs w:val="18"/>
        </w:rPr>
      </w:pPr>
    </w:p>
    <w:p w14:paraId="5B488075" w14:textId="77777777" w:rsidR="00E76CAC" w:rsidRDefault="00E76CAC" w:rsidP="00E76CAC">
      <w:pPr>
        <w:ind w:right="47"/>
        <w:jc w:val="both"/>
        <w:rPr>
          <w:b/>
          <w:bCs/>
          <w:sz w:val="18"/>
          <w:szCs w:val="18"/>
        </w:rPr>
      </w:pPr>
    </w:p>
    <w:p w14:paraId="0774DD40" w14:textId="77777777" w:rsidR="00E76CAC" w:rsidRDefault="00E76CAC" w:rsidP="00E76CAC">
      <w:pPr>
        <w:ind w:right="47"/>
        <w:jc w:val="both"/>
        <w:rPr>
          <w:b/>
          <w:bCs/>
          <w:sz w:val="18"/>
          <w:szCs w:val="18"/>
        </w:rPr>
      </w:pPr>
    </w:p>
    <w:p w14:paraId="2958A470" w14:textId="77777777" w:rsidR="00E76CAC" w:rsidRDefault="00E76CAC" w:rsidP="00E76CAC">
      <w:pPr>
        <w:ind w:right="47"/>
        <w:jc w:val="both"/>
        <w:rPr>
          <w:b/>
          <w:bCs/>
          <w:sz w:val="18"/>
          <w:szCs w:val="18"/>
        </w:rPr>
      </w:pPr>
    </w:p>
    <w:p w14:paraId="48A91B67" w14:textId="6E46CDF2" w:rsidR="00E76CAC" w:rsidRDefault="00E76CAC" w:rsidP="00E76CAC">
      <w:pPr>
        <w:ind w:right="47"/>
        <w:jc w:val="both"/>
        <w:rPr>
          <w:b/>
          <w:bCs/>
          <w:sz w:val="18"/>
          <w:szCs w:val="18"/>
        </w:rPr>
      </w:pPr>
    </w:p>
    <w:p w14:paraId="2D57B64D" w14:textId="18F96557" w:rsidR="00C54B71" w:rsidRDefault="00C54B71" w:rsidP="00E76CAC">
      <w:pPr>
        <w:ind w:right="47"/>
        <w:jc w:val="both"/>
        <w:rPr>
          <w:b/>
          <w:bCs/>
          <w:sz w:val="18"/>
          <w:szCs w:val="18"/>
        </w:rPr>
      </w:pPr>
    </w:p>
    <w:p w14:paraId="32B18B61" w14:textId="603CDABC" w:rsidR="00C54B71" w:rsidRDefault="00C54B71" w:rsidP="00E76CAC">
      <w:pPr>
        <w:ind w:right="47"/>
        <w:jc w:val="both"/>
        <w:rPr>
          <w:b/>
          <w:bCs/>
          <w:sz w:val="18"/>
          <w:szCs w:val="18"/>
        </w:rPr>
      </w:pPr>
    </w:p>
    <w:p w14:paraId="19A0379D" w14:textId="77777777" w:rsidR="00C54B71" w:rsidRDefault="00C54B71" w:rsidP="00E76CAC">
      <w:pPr>
        <w:ind w:right="47"/>
        <w:jc w:val="both"/>
        <w:rPr>
          <w:b/>
          <w:bCs/>
          <w:sz w:val="18"/>
          <w:szCs w:val="18"/>
        </w:rPr>
      </w:pPr>
    </w:p>
    <w:p w14:paraId="1A8D1989" w14:textId="2DA46175" w:rsidR="00E76CAC" w:rsidRDefault="00E76CAC" w:rsidP="00E76CAC">
      <w:pPr>
        <w:ind w:right="47"/>
        <w:jc w:val="both"/>
        <w:rPr>
          <w:b/>
          <w:bCs/>
          <w:sz w:val="18"/>
          <w:szCs w:val="18"/>
        </w:rPr>
      </w:pPr>
    </w:p>
    <w:p w14:paraId="163BA2B8" w14:textId="08DE1ED3" w:rsidR="005F2D98" w:rsidRDefault="005F2D98" w:rsidP="00E76CAC">
      <w:pPr>
        <w:ind w:right="47"/>
        <w:jc w:val="both"/>
        <w:rPr>
          <w:b/>
          <w:bCs/>
          <w:sz w:val="18"/>
          <w:szCs w:val="18"/>
        </w:rPr>
      </w:pPr>
    </w:p>
    <w:p w14:paraId="4C513E0C" w14:textId="77777777" w:rsidR="005F2D98" w:rsidRDefault="005F2D98" w:rsidP="00E76CAC">
      <w:pPr>
        <w:ind w:right="47"/>
        <w:jc w:val="both"/>
        <w:rPr>
          <w:b/>
          <w:bCs/>
          <w:sz w:val="18"/>
          <w:szCs w:val="18"/>
        </w:rPr>
      </w:pPr>
    </w:p>
    <w:p w14:paraId="32194B73" w14:textId="39C0BF91" w:rsidR="00E76CAC" w:rsidRDefault="00E76CAC" w:rsidP="00E76CAC">
      <w:pPr>
        <w:ind w:right="47"/>
        <w:jc w:val="both"/>
        <w:rPr>
          <w:b/>
          <w:bCs/>
          <w:sz w:val="18"/>
          <w:szCs w:val="18"/>
        </w:rPr>
      </w:pPr>
    </w:p>
    <w:p w14:paraId="32820108" w14:textId="77777777" w:rsidR="00D20741" w:rsidRDefault="00D20741" w:rsidP="00E76CAC">
      <w:pPr>
        <w:ind w:right="47"/>
        <w:jc w:val="both"/>
        <w:rPr>
          <w:b/>
          <w:bCs/>
          <w:sz w:val="18"/>
          <w:szCs w:val="18"/>
        </w:rPr>
      </w:pPr>
    </w:p>
    <w:p w14:paraId="0F705AD7"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64599856" w14:textId="77777777" w:rsidR="00E76CAC" w:rsidRPr="003D0157" w:rsidRDefault="00E76CAC" w:rsidP="00E76CAC">
      <w:pPr>
        <w:spacing w:line="240" w:lineRule="atLeast"/>
        <w:ind w:right="47"/>
        <w:jc w:val="both"/>
        <w:rPr>
          <w:rFonts w:cs="Angsana New"/>
          <w:b/>
          <w:bCs/>
          <w:sz w:val="18"/>
          <w:szCs w:val="22"/>
          <w:lang w:bidi="th-TH"/>
        </w:rPr>
      </w:pPr>
      <w:r w:rsidRPr="00D24CB3">
        <w:rPr>
          <w:b/>
          <w:bCs/>
          <w:sz w:val="18"/>
          <w:szCs w:val="18"/>
        </w:rPr>
        <w:t>PERFORMED BY THE INDEPENDENT AUDITOR</w:t>
      </w:r>
    </w:p>
    <w:p w14:paraId="5C35F7DA" w14:textId="77777777" w:rsidR="00E76CAC" w:rsidRPr="00D24CB3" w:rsidRDefault="00E76CAC" w:rsidP="00E76CAC">
      <w:pPr>
        <w:spacing w:line="240" w:lineRule="atLeast"/>
        <w:ind w:right="47"/>
        <w:jc w:val="both"/>
        <w:rPr>
          <w:b/>
          <w:bCs/>
          <w:sz w:val="18"/>
          <w:szCs w:val="18"/>
        </w:rPr>
      </w:pPr>
    </w:p>
    <w:p w14:paraId="1D725385" w14:textId="77777777" w:rsidR="00E76CAC" w:rsidRPr="00D24CB3" w:rsidRDefault="00E76CAC" w:rsidP="00E76CAC">
      <w:pPr>
        <w:spacing w:line="240" w:lineRule="atLeast"/>
        <w:ind w:right="47"/>
        <w:jc w:val="both"/>
        <w:rPr>
          <w:b/>
          <w:bCs/>
          <w:sz w:val="18"/>
          <w:szCs w:val="18"/>
        </w:rPr>
      </w:pPr>
    </w:p>
    <w:p w14:paraId="45FAC951" w14:textId="77777777" w:rsidR="00E76CAC" w:rsidRPr="00D24CB3" w:rsidRDefault="00E76CAC" w:rsidP="00E76CAC">
      <w:pPr>
        <w:spacing w:line="240" w:lineRule="atLeast"/>
        <w:ind w:right="47"/>
        <w:jc w:val="both"/>
        <w:rPr>
          <w:sz w:val="18"/>
          <w:szCs w:val="18"/>
        </w:rPr>
      </w:pPr>
      <w:r w:rsidRPr="00D24CB3">
        <w:rPr>
          <w:sz w:val="18"/>
          <w:szCs w:val="18"/>
        </w:rPr>
        <w:t xml:space="preserve">To the Board of Directors of </w:t>
      </w:r>
      <w:r w:rsidR="00D7481A">
        <w:rPr>
          <w:sz w:val="18"/>
          <w:szCs w:val="18"/>
        </w:rPr>
        <w:t>G J Steel Public Company Limited</w:t>
      </w:r>
    </w:p>
    <w:p w14:paraId="410A0483" w14:textId="77777777" w:rsidR="00E76CAC" w:rsidRPr="00D24CB3" w:rsidRDefault="00E76CAC" w:rsidP="00E76CAC">
      <w:pPr>
        <w:spacing w:line="240" w:lineRule="atLeast"/>
        <w:ind w:right="47"/>
        <w:jc w:val="both"/>
        <w:rPr>
          <w:sz w:val="18"/>
          <w:szCs w:val="18"/>
        </w:rPr>
      </w:pPr>
    </w:p>
    <w:p w14:paraId="385BF87F" w14:textId="77777777" w:rsidR="00E76CAC" w:rsidRPr="00D24CB3" w:rsidRDefault="00E76CAC" w:rsidP="00E76CAC">
      <w:pPr>
        <w:autoSpaceDE w:val="0"/>
        <w:autoSpaceDN w:val="0"/>
        <w:adjustRightInd w:val="0"/>
        <w:spacing w:line="240" w:lineRule="atLeast"/>
        <w:jc w:val="thaiDistribute"/>
        <w:rPr>
          <w:sz w:val="18"/>
          <w:szCs w:val="18"/>
        </w:rPr>
      </w:pPr>
    </w:p>
    <w:p w14:paraId="3B58F0FC" w14:textId="7BF83BC1"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 xml:space="preserve">I have reviewed the accompanying statements of financial position of </w:t>
      </w:r>
      <w:r w:rsidR="00D7481A">
        <w:rPr>
          <w:sz w:val="18"/>
          <w:szCs w:val="18"/>
        </w:rPr>
        <w:t>G J Steel Public Company Limited</w:t>
      </w:r>
      <w:r w:rsidRPr="00D24CB3">
        <w:rPr>
          <w:sz w:val="18"/>
          <w:szCs w:val="18"/>
        </w:rPr>
        <w:t xml:space="preserve"> as at </w:t>
      </w:r>
      <w:r w:rsidR="00464A26">
        <w:rPr>
          <w:sz w:val="18"/>
          <w:szCs w:val="18"/>
        </w:rPr>
        <w:t>June 30, 2022</w:t>
      </w:r>
      <w:r w:rsidRPr="00D24CB3">
        <w:rPr>
          <w:sz w:val="18"/>
          <w:szCs w:val="18"/>
        </w:rPr>
        <w:t>, the sta</w:t>
      </w:r>
      <w:r w:rsidR="00884E50" w:rsidRPr="00D24CB3">
        <w:rPr>
          <w:sz w:val="18"/>
          <w:szCs w:val="18"/>
        </w:rPr>
        <w:t>tements of comprehensive income</w:t>
      </w:r>
      <w:r w:rsidR="00416D26">
        <w:rPr>
          <w:sz w:val="18"/>
          <w:szCs w:val="18"/>
        </w:rPr>
        <w:t xml:space="preserve"> for the </w:t>
      </w:r>
      <w:r w:rsidR="009035DF" w:rsidRPr="00AF296F">
        <w:rPr>
          <w:sz w:val="18"/>
          <w:szCs w:val="18"/>
        </w:rPr>
        <w:t xml:space="preserve">three-month and six-month periods </w:t>
      </w:r>
      <w:r w:rsidR="00416D26" w:rsidRPr="00AF296F">
        <w:rPr>
          <w:sz w:val="18"/>
          <w:szCs w:val="18"/>
        </w:rPr>
        <w:t xml:space="preserve">ended </w:t>
      </w:r>
      <w:r w:rsidR="00464A26">
        <w:rPr>
          <w:sz w:val="18"/>
          <w:szCs w:val="18"/>
        </w:rPr>
        <w:t>June 30, 2022</w:t>
      </w:r>
      <w:r w:rsidR="00416D26" w:rsidRPr="00AF296F">
        <w:rPr>
          <w:sz w:val="18"/>
          <w:szCs w:val="18"/>
        </w:rPr>
        <w:t xml:space="preserve"> and</w:t>
      </w:r>
      <w:r w:rsidR="00416D26">
        <w:rPr>
          <w:sz w:val="18"/>
          <w:szCs w:val="18"/>
        </w:rPr>
        <w:t xml:space="preserve"> the statements of </w:t>
      </w:r>
      <w:r w:rsidRPr="00D24CB3">
        <w:rPr>
          <w:sz w:val="18"/>
          <w:szCs w:val="18"/>
        </w:rPr>
        <w:t xml:space="preserve">changes in shareholders’ equity and cash flows for </w:t>
      </w:r>
      <w:r w:rsidR="00884E50" w:rsidRPr="00D24CB3">
        <w:rPr>
          <w:sz w:val="18"/>
          <w:szCs w:val="18"/>
        </w:rPr>
        <w:t xml:space="preserve">the </w:t>
      </w:r>
      <w:r w:rsidR="009035DF" w:rsidRPr="00AF296F">
        <w:rPr>
          <w:sz w:val="18"/>
          <w:szCs w:val="18"/>
        </w:rPr>
        <w:t>six-month period</w:t>
      </w:r>
      <w:r w:rsidR="00D3049E">
        <w:rPr>
          <w:sz w:val="18"/>
          <w:szCs w:val="18"/>
        </w:rPr>
        <w:t xml:space="preserve"> </w:t>
      </w:r>
      <w:r w:rsidRPr="00D24CB3">
        <w:rPr>
          <w:sz w:val="18"/>
          <w:szCs w:val="18"/>
        </w:rPr>
        <w:t>ended</w:t>
      </w:r>
      <w:r w:rsidR="00F45411">
        <w:rPr>
          <w:sz w:val="18"/>
          <w:szCs w:val="18"/>
        </w:rPr>
        <w:t xml:space="preserve"> June 30, 2022</w:t>
      </w:r>
      <w:r w:rsidRPr="00D24CB3">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Pr>
          <w:sz w:val="18"/>
          <w:szCs w:val="18"/>
        </w:rPr>
        <w:t xml:space="preserve"> information based on my review</w:t>
      </w:r>
      <w:r w:rsidRPr="00D24CB3">
        <w:rPr>
          <w:sz w:val="18"/>
          <w:szCs w:val="18"/>
        </w:rPr>
        <w:t>.</w:t>
      </w:r>
    </w:p>
    <w:p w14:paraId="5E21CD02" w14:textId="49EE7871" w:rsidR="00E76CAC" w:rsidRDefault="00E76CAC" w:rsidP="00E76CAC">
      <w:pPr>
        <w:autoSpaceDE w:val="0"/>
        <w:autoSpaceDN w:val="0"/>
        <w:adjustRightInd w:val="0"/>
        <w:spacing w:line="240" w:lineRule="atLeast"/>
        <w:jc w:val="thaiDistribute"/>
        <w:rPr>
          <w:sz w:val="18"/>
          <w:szCs w:val="18"/>
        </w:rPr>
      </w:pPr>
    </w:p>
    <w:p w14:paraId="51C2C148"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377DD527" w14:textId="77777777" w:rsidR="00E76CAC" w:rsidRPr="00D24CB3" w:rsidRDefault="00994379" w:rsidP="00E76CAC">
      <w:pPr>
        <w:autoSpaceDE w:val="0"/>
        <w:autoSpaceDN w:val="0"/>
        <w:adjustRightInd w:val="0"/>
        <w:spacing w:line="240" w:lineRule="atLeast"/>
        <w:jc w:val="thaiDistribute"/>
        <w:rPr>
          <w:sz w:val="18"/>
          <w:szCs w:val="18"/>
        </w:rPr>
      </w:pPr>
      <w:r>
        <w:rPr>
          <w:sz w:val="18"/>
          <w:szCs w:val="18"/>
        </w:rPr>
        <w:t>I conducted my review</w:t>
      </w:r>
      <w:r w:rsidR="00E76CAC" w:rsidRPr="00D24CB3">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D24CB3"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4F98AC9" w14:textId="1D817C60" w:rsidR="00C54B71" w:rsidRPr="005F2D98" w:rsidRDefault="00994379" w:rsidP="005F2D98">
      <w:pPr>
        <w:autoSpaceDE w:val="0"/>
        <w:autoSpaceDN w:val="0"/>
        <w:adjustRightInd w:val="0"/>
        <w:spacing w:line="240" w:lineRule="atLeast"/>
        <w:jc w:val="thaiDistribute"/>
        <w:rPr>
          <w:sz w:val="18"/>
          <w:szCs w:val="18"/>
        </w:rPr>
      </w:pPr>
      <w:r>
        <w:rPr>
          <w:sz w:val="18"/>
          <w:szCs w:val="18"/>
        </w:rPr>
        <w:t>Based on my review</w:t>
      </w:r>
      <w:r w:rsidR="00E76CAC" w:rsidRPr="00D24CB3">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D7481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D7481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0C3F4397"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7210A9E8"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04531003" w14:textId="77777777" w:rsidR="00E76CAC" w:rsidRPr="00DB483A" w:rsidRDefault="00E76CAC" w:rsidP="00E76CAC">
      <w:pPr>
        <w:spacing w:line="240" w:lineRule="atLeast"/>
        <w:ind w:right="47"/>
        <w:jc w:val="both"/>
        <w:rPr>
          <w:sz w:val="18"/>
          <w:szCs w:val="18"/>
        </w:rPr>
      </w:pPr>
      <w:r w:rsidRPr="00DB483A">
        <w:rPr>
          <w:sz w:val="18"/>
          <w:szCs w:val="18"/>
        </w:rPr>
        <w:t>Bangkok</w:t>
      </w:r>
    </w:p>
    <w:p w14:paraId="0199F7C5" w14:textId="5B4796EB" w:rsidR="00E76CAC" w:rsidRPr="003D0157" w:rsidRDefault="009035DF" w:rsidP="00E76CAC">
      <w:pPr>
        <w:spacing w:line="240" w:lineRule="atLeast"/>
        <w:ind w:right="47"/>
        <w:jc w:val="both"/>
        <w:rPr>
          <w:rFonts w:cstheme="minorBidi"/>
          <w:sz w:val="18"/>
          <w:szCs w:val="22"/>
          <w:cs/>
          <w:lang w:bidi="th-TH"/>
        </w:rPr>
      </w:pPr>
      <w:r>
        <w:rPr>
          <w:sz w:val="18"/>
          <w:szCs w:val="18"/>
        </w:rPr>
        <w:t xml:space="preserve">August </w:t>
      </w:r>
      <w:r>
        <w:rPr>
          <w:rFonts w:cstheme="minorBidi"/>
          <w:sz w:val="18"/>
          <w:szCs w:val="22"/>
          <w:lang w:val="en-US" w:bidi="th-TH"/>
        </w:rPr>
        <w:t>9</w:t>
      </w:r>
      <w:r w:rsidR="00D7481A" w:rsidRPr="00DB483A">
        <w:rPr>
          <w:sz w:val="18"/>
          <w:szCs w:val="18"/>
        </w:rPr>
        <w:t>,</w:t>
      </w:r>
      <w:r w:rsidR="00D24CB3" w:rsidRPr="00DB483A">
        <w:rPr>
          <w:sz w:val="18"/>
          <w:szCs w:val="18"/>
        </w:rPr>
        <w:t xml:space="preserve"> 202</w:t>
      </w:r>
      <w:r w:rsidR="0077484F">
        <w:rPr>
          <w:sz w:val="18"/>
          <w:szCs w:val="18"/>
        </w:rPr>
        <w:t>2</w:t>
      </w:r>
    </w:p>
    <w:p w14:paraId="0AC2E848" w14:textId="77777777" w:rsidR="0075680B" w:rsidRPr="00AE7555" w:rsidRDefault="0075680B" w:rsidP="00E76CAC">
      <w:pPr>
        <w:spacing w:line="240" w:lineRule="atLeast"/>
        <w:rPr>
          <w:rFonts w:ascii="Arial" w:hAnsi="Arial" w:cs="Arial"/>
          <w:sz w:val="18"/>
          <w:szCs w:val="18"/>
        </w:rPr>
      </w:pPr>
    </w:p>
    <w:sectPr w:rsidR="0075680B" w:rsidRPr="00AE7555" w:rsidSect="000F2A65">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4FDD" w14:textId="77777777" w:rsidR="002C551F" w:rsidRDefault="002C551F" w:rsidP="006D3290">
      <w:r>
        <w:separator/>
      </w:r>
    </w:p>
  </w:endnote>
  <w:endnote w:type="continuationSeparator" w:id="0">
    <w:p w14:paraId="37F1FC9D" w14:textId="77777777" w:rsidR="002C551F" w:rsidRDefault="002C551F"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518E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E4C3A" w14:textId="77777777" w:rsidR="002C551F" w:rsidRDefault="002C551F" w:rsidP="006D3290">
      <w:r>
        <w:separator/>
      </w:r>
    </w:p>
  </w:footnote>
  <w:footnote w:type="continuationSeparator" w:id="0">
    <w:p w14:paraId="24FB6E54" w14:textId="77777777" w:rsidR="002C551F" w:rsidRDefault="002C551F"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B82E" w14:textId="77777777" w:rsidR="00631145" w:rsidRDefault="002C551F">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57527"/>
    <w:rsid w:val="00067363"/>
    <w:rsid w:val="000848C6"/>
    <w:rsid w:val="000A2EC6"/>
    <w:rsid w:val="000A3CFB"/>
    <w:rsid w:val="000A5B17"/>
    <w:rsid w:val="000A652D"/>
    <w:rsid w:val="000B12FA"/>
    <w:rsid w:val="000F2A65"/>
    <w:rsid w:val="000F2BE2"/>
    <w:rsid w:val="000F47F1"/>
    <w:rsid w:val="00100863"/>
    <w:rsid w:val="001126E4"/>
    <w:rsid w:val="00122E34"/>
    <w:rsid w:val="00137980"/>
    <w:rsid w:val="00166B9A"/>
    <w:rsid w:val="0017701B"/>
    <w:rsid w:val="001A38BC"/>
    <w:rsid w:val="001D3FAD"/>
    <w:rsid w:val="001F4AB6"/>
    <w:rsid w:val="00215181"/>
    <w:rsid w:val="0022620E"/>
    <w:rsid w:val="00236290"/>
    <w:rsid w:val="002370B8"/>
    <w:rsid w:val="0026489E"/>
    <w:rsid w:val="00285B4F"/>
    <w:rsid w:val="002B708A"/>
    <w:rsid w:val="002C551F"/>
    <w:rsid w:val="002D241D"/>
    <w:rsid w:val="002F44CB"/>
    <w:rsid w:val="00302FA5"/>
    <w:rsid w:val="0032299F"/>
    <w:rsid w:val="00352177"/>
    <w:rsid w:val="003570ED"/>
    <w:rsid w:val="00361124"/>
    <w:rsid w:val="0036568A"/>
    <w:rsid w:val="003B3CF6"/>
    <w:rsid w:val="003B6A36"/>
    <w:rsid w:val="003D0157"/>
    <w:rsid w:val="003E7AE7"/>
    <w:rsid w:val="004139CA"/>
    <w:rsid w:val="00416B4D"/>
    <w:rsid w:val="00416D26"/>
    <w:rsid w:val="00417B9D"/>
    <w:rsid w:val="00421302"/>
    <w:rsid w:val="00441454"/>
    <w:rsid w:val="00442749"/>
    <w:rsid w:val="00464A26"/>
    <w:rsid w:val="0048460F"/>
    <w:rsid w:val="004A65E3"/>
    <w:rsid w:val="004B11D1"/>
    <w:rsid w:val="004E4C7F"/>
    <w:rsid w:val="004E5EAB"/>
    <w:rsid w:val="004E7B71"/>
    <w:rsid w:val="005129C6"/>
    <w:rsid w:val="00517891"/>
    <w:rsid w:val="00566A4C"/>
    <w:rsid w:val="0057474C"/>
    <w:rsid w:val="00585BB7"/>
    <w:rsid w:val="005B0E11"/>
    <w:rsid w:val="005D168D"/>
    <w:rsid w:val="005F2D98"/>
    <w:rsid w:val="0061435D"/>
    <w:rsid w:val="0062116C"/>
    <w:rsid w:val="00631754"/>
    <w:rsid w:val="006338B4"/>
    <w:rsid w:val="006432C9"/>
    <w:rsid w:val="006623DA"/>
    <w:rsid w:val="006755AE"/>
    <w:rsid w:val="0067631A"/>
    <w:rsid w:val="0069147D"/>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52D9D"/>
    <w:rsid w:val="0075680B"/>
    <w:rsid w:val="00763486"/>
    <w:rsid w:val="0076674D"/>
    <w:rsid w:val="0077484F"/>
    <w:rsid w:val="007E1BB0"/>
    <w:rsid w:val="007E7D2B"/>
    <w:rsid w:val="00800C74"/>
    <w:rsid w:val="00801A1C"/>
    <w:rsid w:val="008362C0"/>
    <w:rsid w:val="008428C5"/>
    <w:rsid w:val="00844F8B"/>
    <w:rsid w:val="00847C59"/>
    <w:rsid w:val="00856FDB"/>
    <w:rsid w:val="008771CE"/>
    <w:rsid w:val="00880BE6"/>
    <w:rsid w:val="00884E50"/>
    <w:rsid w:val="0089063E"/>
    <w:rsid w:val="00891234"/>
    <w:rsid w:val="00897AE2"/>
    <w:rsid w:val="008A2E22"/>
    <w:rsid w:val="008C3C8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440EF"/>
    <w:rsid w:val="00A84A55"/>
    <w:rsid w:val="00A97752"/>
    <w:rsid w:val="00AA43E6"/>
    <w:rsid w:val="00AA675C"/>
    <w:rsid w:val="00AD20EC"/>
    <w:rsid w:val="00AD39F3"/>
    <w:rsid w:val="00AE7555"/>
    <w:rsid w:val="00AF05C6"/>
    <w:rsid w:val="00B32D5C"/>
    <w:rsid w:val="00B3419F"/>
    <w:rsid w:val="00B44794"/>
    <w:rsid w:val="00B537E2"/>
    <w:rsid w:val="00BB0C70"/>
    <w:rsid w:val="00BE7FE8"/>
    <w:rsid w:val="00BF06C3"/>
    <w:rsid w:val="00BF5CF8"/>
    <w:rsid w:val="00C17D0A"/>
    <w:rsid w:val="00C21DBD"/>
    <w:rsid w:val="00C2497C"/>
    <w:rsid w:val="00C427A0"/>
    <w:rsid w:val="00C505E7"/>
    <w:rsid w:val="00C54B71"/>
    <w:rsid w:val="00C71C20"/>
    <w:rsid w:val="00C76CDE"/>
    <w:rsid w:val="00C85BCD"/>
    <w:rsid w:val="00CA299C"/>
    <w:rsid w:val="00CC2709"/>
    <w:rsid w:val="00CF0DB8"/>
    <w:rsid w:val="00D02C2D"/>
    <w:rsid w:val="00D069C1"/>
    <w:rsid w:val="00D20741"/>
    <w:rsid w:val="00D24CB3"/>
    <w:rsid w:val="00D3049E"/>
    <w:rsid w:val="00D31CB5"/>
    <w:rsid w:val="00D45321"/>
    <w:rsid w:val="00D56DD2"/>
    <w:rsid w:val="00D67A48"/>
    <w:rsid w:val="00D70295"/>
    <w:rsid w:val="00D72082"/>
    <w:rsid w:val="00D7481A"/>
    <w:rsid w:val="00DA0D94"/>
    <w:rsid w:val="00DB483A"/>
    <w:rsid w:val="00DB7A58"/>
    <w:rsid w:val="00DD0404"/>
    <w:rsid w:val="00E0103C"/>
    <w:rsid w:val="00E2569F"/>
    <w:rsid w:val="00E31D92"/>
    <w:rsid w:val="00E34C40"/>
    <w:rsid w:val="00E41E59"/>
    <w:rsid w:val="00E464E5"/>
    <w:rsid w:val="00E52A74"/>
    <w:rsid w:val="00E7029F"/>
    <w:rsid w:val="00E747E9"/>
    <w:rsid w:val="00E76CAC"/>
    <w:rsid w:val="00E872EB"/>
    <w:rsid w:val="00E959ED"/>
    <w:rsid w:val="00EB317F"/>
    <w:rsid w:val="00EB4288"/>
    <w:rsid w:val="00EC3174"/>
    <w:rsid w:val="00ED13A3"/>
    <w:rsid w:val="00ED5655"/>
    <w:rsid w:val="00EE013E"/>
    <w:rsid w:val="00EF6470"/>
    <w:rsid w:val="00F11366"/>
    <w:rsid w:val="00F1576C"/>
    <w:rsid w:val="00F3117E"/>
    <w:rsid w:val="00F31D17"/>
    <w:rsid w:val="00F330A8"/>
    <w:rsid w:val="00F45411"/>
    <w:rsid w:val="00F4673F"/>
    <w:rsid w:val="00F468FD"/>
    <w:rsid w:val="00F51F75"/>
    <w:rsid w:val="00F56EB3"/>
    <w:rsid w:val="00F660B6"/>
    <w:rsid w:val="00F728FD"/>
    <w:rsid w:val="00F751A6"/>
    <w:rsid w:val="00F83C7A"/>
    <w:rsid w:val="00F947E7"/>
    <w:rsid w:val="00F950D9"/>
    <w:rsid w:val="00F95F80"/>
    <w:rsid w:val="00FA3884"/>
    <w:rsid w:val="00FA4C92"/>
    <w:rsid w:val="00FB16DD"/>
    <w:rsid w:val="00FC719D"/>
    <w:rsid w:val="00FE705D"/>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190</TotalTime>
  <Pages>1</Pages>
  <Words>334</Words>
  <Characters>1909</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24</cp:revision>
  <cp:lastPrinted>2021-08-10T01:29:00Z</cp:lastPrinted>
  <dcterms:created xsi:type="dcterms:W3CDTF">2021-04-24T12:09:00Z</dcterms:created>
  <dcterms:modified xsi:type="dcterms:W3CDTF">2022-07-01T08:09:00Z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