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Look w:val="01E0"/>
      </w:tblPr>
      <w:tblGrid>
        <w:gridCol w:w="1278"/>
        <w:gridCol w:w="7920"/>
      </w:tblGrid>
      <w:tr w:rsidR="00B32562" w:rsidRPr="00EF3F91" w:rsidTr="00F32762">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rPr>
              <w:t>Note</w:t>
            </w:r>
          </w:p>
        </w:tc>
        <w:tc>
          <w:tcPr>
            <w:tcW w:w="7920"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rsidTr="00F32762">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rsidTr="00F32762">
        <w:tc>
          <w:tcPr>
            <w:tcW w:w="1278" w:type="dxa"/>
            <w:vAlign w:val="center"/>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2</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 accounts receivable</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sidR="00267CAF">
              <w:rPr>
                <w:rFonts w:cs="Times New Roman"/>
                <w:szCs w:val="22"/>
              </w:rPr>
              <w:t xml:space="preserve">subsidiaries and </w:t>
            </w:r>
            <w:r w:rsidRPr="00EF3F91">
              <w:rPr>
                <w:rFonts w:cs="Times New Roman"/>
                <w:szCs w:val="22"/>
              </w:rPr>
              <w:t>associate</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Property, plant and equipment</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404E86" w:rsidRPr="00404E86" w:rsidRDefault="0058621C" w:rsidP="0058621C">
            <w:pPr>
              <w:pStyle w:val="index"/>
              <w:numPr>
                <w:ilvl w:val="0"/>
                <w:numId w:val="0"/>
              </w:numPr>
              <w:shd w:val="clear" w:color="auto" w:fill="FFFFFF"/>
              <w:tabs>
                <w:tab w:val="num" w:pos="1170"/>
              </w:tabs>
              <w:spacing w:after="0" w:line="230" w:lineRule="exact"/>
              <w:outlineLvl w:val="0"/>
              <w:rPr>
                <w:rFonts w:cs="Times New Roman"/>
                <w:szCs w:val="22"/>
                <w:lang w:val="en-US" w:bidi="th-TH"/>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404E86" w:rsidRPr="00EF3F91" w:rsidTr="00F32762">
        <w:tc>
          <w:tcPr>
            <w:tcW w:w="1278" w:type="dxa"/>
            <w:vAlign w:val="center"/>
          </w:tcPr>
          <w:p w:rsidR="00404E86"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404E86" w:rsidRPr="00EF3F91" w:rsidRDefault="00404E86" w:rsidP="0058621C">
            <w:pPr>
              <w:pStyle w:val="index"/>
              <w:numPr>
                <w:ilvl w:val="0"/>
                <w:numId w:val="0"/>
              </w:numPr>
              <w:shd w:val="clear" w:color="auto" w:fill="FFFFFF"/>
              <w:tabs>
                <w:tab w:val="num" w:pos="1170"/>
              </w:tabs>
              <w:spacing w:after="0" w:line="230" w:lineRule="exact"/>
              <w:outlineLvl w:val="0"/>
              <w:rPr>
                <w:rFonts w:cs="Times New Roman"/>
              </w:rPr>
            </w:pPr>
            <w:r>
              <w:rPr>
                <w:rFonts w:cs="Times New Roman"/>
              </w:rPr>
              <w:t>Dividends</w:t>
            </w:r>
          </w:p>
        </w:tc>
      </w:tr>
      <w:tr w:rsidR="0058621C" w:rsidRPr="00EF3F91" w:rsidTr="00F32762">
        <w:tc>
          <w:tcPr>
            <w:tcW w:w="1278" w:type="dxa"/>
            <w:vAlign w:val="center"/>
          </w:tcPr>
          <w:p w:rsidR="0058621C" w:rsidRPr="00EF3F91"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Earnings per share</w:t>
            </w:r>
          </w:p>
        </w:tc>
      </w:tr>
      <w:tr w:rsidR="0058621C" w:rsidRPr="00EF3F91" w:rsidTr="00F32762">
        <w:tc>
          <w:tcPr>
            <w:tcW w:w="1278" w:type="dxa"/>
            <w:vAlign w:val="center"/>
          </w:tcPr>
          <w:p w:rsidR="0058621C" w:rsidRPr="00EF3F91"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10</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Financial instruments</w:t>
            </w:r>
          </w:p>
        </w:tc>
      </w:tr>
      <w:tr w:rsidR="0058621C" w:rsidRPr="00EF3F91" w:rsidTr="00F32762">
        <w:tc>
          <w:tcPr>
            <w:tcW w:w="1278" w:type="dxa"/>
            <w:vAlign w:val="center"/>
          </w:tcPr>
          <w:p w:rsidR="0058621C" w:rsidRPr="00EF3F91" w:rsidRDefault="0058621C" w:rsidP="0058621C">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r w:rsidR="00404E86">
              <w:rPr>
                <w:rFonts w:cs="Times New Roman"/>
                <w:b w:val="0"/>
                <w:bCs/>
                <w:szCs w:val="22"/>
              </w:rPr>
              <w:t>1</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Commitments with non-related parties</w:t>
            </w:r>
          </w:p>
        </w:tc>
      </w:tr>
      <w:tr w:rsidR="0058621C" w:rsidRPr="00EF3F91" w:rsidTr="00F32762">
        <w:tc>
          <w:tcPr>
            <w:tcW w:w="1278" w:type="dxa"/>
            <w:vAlign w:val="center"/>
          </w:tcPr>
          <w:p w:rsidR="0058621C" w:rsidRPr="00EF3F91" w:rsidRDefault="00D97E35" w:rsidP="0058621C">
            <w:pPr>
              <w:pStyle w:val="IndexHeading1"/>
              <w:spacing w:after="0" w:line="240" w:lineRule="atLeast"/>
              <w:ind w:left="0" w:firstLine="0"/>
              <w:outlineLvl w:val="0"/>
              <w:rPr>
                <w:rFonts w:cs="Times New Roman"/>
                <w:b w:val="0"/>
                <w:bCs/>
                <w:szCs w:val="22"/>
              </w:rPr>
            </w:pPr>
            <w:r>
              <w:rPr>
                <w:rFonts w:cs="Times New Roman"/>
                <w:b w:val="0"/>
                <w:bCs/>
                <w:szCs w:val="22"/>
              </w:rPr>
              <w:t>1</w:t>
            </w:r>
            <w:r w:rsidR="00404E86">
              <w:rPr>
                <w:rFonts w:cs="Times New Roman"/>
                <w:b w:val="0"/>
                <w:bCs/>
                <w:szCs w:val="22"/>
              </w:rPr>
              <w:t>2</w:t>
            </w:r>
          </w:p>
        </w:tc>
        <w:tc>
          <w:tcPr>
            <w:tcW w:w="7920" w:type="dxa"/>
            <w:vAlign w:val="center"/>
          </w:tcPr>
          <w:p w:rsidR="0058621C" w:rsidRPr="00EF3F91" w:rsidRDefault="00D97E35" w:rsidP="0058621C">
            <w:pPr>
              <w:pStyle w:val="index"/>
              <w:numPr>
                <w:ilvl w:val="0"/>
                <w:numId w:val="0"/>
              </w:numPr>
              <w:tabs>
                <w:tab w:val="num" w:pos="1170"/>
              </w:tabs>
              <w:spacing w:after="0" w:line="240" w:lineRule="atLeast"/>
              <w:ind w:left="1134" w:hanging="1134"/>
              <w:outlineLvl w:val="0"/>
              <w:rPr>
                <w:rFonts w:cs="Times New Roman"/>
                <w:szCs w:val="22"/>
              </w:rPr>
            </w:pPr>
            <w:r w:rsidRPr="00D97E35">
              <w:rPr>
                <w:rFonts w:cs="Times New Roman"/>
                <w:szCs w:val="22"/>
              </w:rPr>
              <w:t>Events after the reporting period</w:t>
            </w: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rPr>
            </w:pPr>
          </w:p>
        </w:tc>
      </w:tr>
      <w:tr w:rsidR="009719CE" w:rsidRPr="00EF3F91" w:rsidTr="00F32762">
        <w:trPr>
          <w:trHeight w:val="155"/>
        </w:trPr>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bidi="th-TH"/>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color w:val="0000FF"/>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 w:val="30"/>
                <w:szCs w:val="30"/>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val="en-US" w:bidi="th-TH"/>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val="en-US"/>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rsidR="000F2D27" w:rsidRPr="00EF3F91" w:rsidRDefault="000F2D27" w:rsidP="008E7391">
      <w:pPr>
        <w:spacing w:line="240" w:lineRule="atLeast"/>
        <w:ind w:left="547"/>
        <w:rPr>
          <w:sz w:val="22"/>
          <w:szCs w:val="22"/>
        </w:rPr>
      </w:pPr>
    </w:p>
    <w:p w:rsidR="00B32562" w:rsidRPr="00EF3F91" w:rsidRDefault="00A67483" w:rsidP="00B01EA8">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BE761D">
        <w:rPr>
          <w:sz w:val="22"/>
          <w:szCs w:val="22"/>
        </w:rPr>
        <w:t xml:space="preserve">9 </w:t>
      </w:r>
      <w:r w:rsidR="00921405">
        <w:rPr>
          <w:sz w:val="22"/>
          <w:szCs w:val="22"/>
        </w:rPr>
        <w:t>August</w:t>
      </w:r>
      <w:r w:rsidR="00B0172D">
        <w:rPr>
          <w:sz w:val="22"/>
          <w:szCs w:val="22"/>
        </w:rPr>
        <w:t xml:space="preserve"> 2022</w:t>
      </w:r>
      <w:r w:rsidR="005463E4" w:rsidRPr="00B1755C">
        <w:rPr>
          <w:sz w:val="22"/>
          <w:szCs w:val="22"/>
        </w:rPr>
        <w:t>.</w:t>
      </w:r>
    </w:p>
    <w:p w:rsidR="009719CE" w:rsidRPr="00EF40BF" w:rsidRDefault="009719CE" w:rsidP="0058621C">
      <w:pPr>
        <w:spacing w:line="240" w:lineRule="atLeast"/>
        <w:jc w:val="thaiDistribute"/>
        <w:rPr>
          <w:sz w:val="22"/>
          <w:szCs w:val="22"/>
        </w:rPr>
      </w:pPr>
    </w:p>
    <w:p w:rsidR="00B32562" w:rsidRPr="00EF3F91" w:rsidRDefault="0058621C" w:rsidP="00FB60D1">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rsidR="00B32562" w:rsidRPr="00EF40BF" w:rsidRDefault="00B32562" w:rsidP="00FB60D1">
      <w:pPr>
        <w:pStyle w:val="BodyText"/>
        <w:rPr>
          <w:rFonts w:cs="Times New Roman"/>
          <w:sz w:val="22"/>
          <w:szCs w:val="22"/>
        </w:rPr>
      </w:pPr>
    </w:p>
    <w:p w:rsidR="0058621C" w:rsidRPr="0058621C" w:rsidRDefault="0058621C" w:rsidP="00FE7934">
      <w:pPr>
        <w:pStyle w:val="BodyText"/>
        <w:ind w:left="540"/>
        <w:rPr>
          <w:rFonts w:cs="Times New Roman"/>
          <w:sz w:val="22"/>
          <w:szCs w:val="22"/>
        </w:rPr>
      </w:pPr>
      <w:r w:rsidRPr="0058621C">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8621C">
        <w:rPr>
          <w:i/>
          <w:iCs/>
          <w:sz w:val="22"/>
          <w:szCs w:val="22"/>
        </w:rPr>
        <w:t xml:space="preserve">Interim Financial Reporting, </w:t>
      </w:r>
      <w:r w:rsidRPr="0058621C">
        <w:rPr>
          <w:sz w:val="22"/>
          <w:szCs w:val="22"/>
        </w:rPr>
        <w:t>guidelines promulgated by the Federation of Accounting Professions and applicable rules and regulations of the Thai Securities and Exchange Commission</w:t>
      </w:r>
      <w:r>
        <w:rPr>
          <w:sz w:val="22"/>
          <w:szCs w:val="22"/>
        </w:rPr>
        <w:t>.</w:t>
      </w:r>
      <w:r w:rsidRPr="0058621C">
        <w:rPr>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Pr>
          <w:sz w:val="22"/>
          <w:szCs w:val="22"/>
        </w:rPr>
        <w:br/>
      </w:r>
      <w:r w:rsidRPr="0058621C">
        <w:rPr>
          <w:sz w:val="22"/>
          <w:szCs w:val="22"/>
        </w:rPr>
        <w:t>31 December 202</w:t>
      </w:r>
      <w:r w:rsidR="00E92A41">
        <w:rPr>
          <w:sz w:val="22"/>
          <w:szCs w:val="22"/>
        </w:rPr>
        <w:t>1</w:t>
      </w:r>
      <w:r w:rsidRPr="0058621C">
        <w:rPr>
          <w:sz w:val="22"/>
          <w:szCs w:val="22"/>
        </w:rPr>
        <w:t>.</w:t>
      </w:r>
    </w:p>
    <w:p w:rsidR="00833DD9" w:rsidRPr="00EF40BF" w:rsidRDefault="00833DD9" w:rsidP="0058621C">
      <w:pPr>
        <w:rPr>
          <w:b/>
          <w:bCs/>
          <w:color w:val="0000FF"/>
          <w:sz w:val="22"/>
          <w:szCs w:val="22"/>
        </w:rPr>
      </w:pPr>
    </w:p>
    <w:p w:rsidR="0058621C" w:rsidRDefault="0058621C" w:rsidP="009D4CC0">
      <w:pPr>
        <w:pStyle w:val="BodyText"/>
        <w:ind w:left="540" w:right="3"/>
        <w:jc w:val="thaiDistribute"/>
        <w:rPr>
          <w:sz w:val="22"/>
          <w:szCs w:val="22"/>
        </w:rPr>
      </w:pPr>
      <w:r w:rsidRPr="0058621C">
        <w:rPr>
          <w:sz w:val="22"/>
          <w:szCs w:val="22"/>
        </w:rPr>
        <w:t>In preparing these interim financial statements, judgements and estimates are made by management in applying the Group’s accounting policies. Actual results may differ from these estimates.The accounting policies, methods of computation and the key sources of estimation uncertainty were the same as those that described in the financial statements for the year ended 31 December 202</w:t>
      </w:r>
      <w:r w:rsidR="00E92A41">
        <w:rPr>
          <w:sz w:val="22"/>
          <w:szCs w:val="22"/>
        </w:rPr>
        <w:t>1</w:t>
      </w:r>
      <w:r w:rsidR="00F15EBC">
        <w:rPr>
          <w:sz w:val="22"/>
          <w:szCs w:val="22"/>
        </w:rPr>
        <w:t xml:space="preserve">, except for the amendment of TFRS 9 </w:t>
      </w:r>
      <w:r w:rsidR="00F15EBC" w:rsidRPr="00CD6E27">
        <w:rPr>
          <w:i/>
          <w:iCs/>
          <w:sz w:val="22"/>
          <w:szCs w:val="22"/>
        </w:rPr>
        <w:t>Financial instruments</w:t>
      </w:r>
      <w:r w:rsidR="00F15EBC">
        <w:rPr>
          <w:sz w:val="22"/>
          <w:szCs w:val="22"/>
        </w:rPr>
        <w:t xml:space="preserve">and TFRS 7 </w:t>
      </w:r>
      <w:r w:rsidR="00F15EBC" w:rsidRPr="00CD6E27">
        <w:rPr>
          <w:i/>
          <w:iCs/>
          <w:sz w:val="22"/>
          <w:szCs w:val="22"/>
        </w:rPr>
        <w:t>Financial instruments</w:t>
      </w:r>
      <w:r w:rsidR="00F15EBC">
        <w:rPr>
          <w:i/>
          <w:iCs/>
          <w:sz w:val="22"/>
          <w:szCs w:val="22"/>
        </w:rPr>
        <w:t>: Disclosures.</w:t>
      </w:r>
    </w:p>
    <w:p w:rsidR="00CD6E27" w:rsidRPr="00EF40BF" w:rsidRDefault="00CD6E27" w:rsidP="009D4CC0">
      <w:pPr>
        <w:pStyle w:val="BodyText"/>
        <w:ind w:left="540" w:right="3"/>
        <w:jc w:val="thaiDistribute"/>
        <w:rPr>
          <w:sz w:val="22"/>
          <w:szCs w:val="22"/>
        </w:rPr>
      </w:pPr>
    </w:p>
    <w:p w:rsidR="00CD6E27" w:rsidRDefault="00CD6E27" w:rsidP="009D4CC0">
      <w:pPr>
        <w:pStyle w:val="BodyText"/>
        <w:ind w:left="540" w:right="3"/>
        <w:jc w:val="thaiDistribute"/>
        <w:rPr>
          <w:sz w:val="22"/>
          <w:szCs w:val="22"/>
        </w:rPr>
      </w:pPr>
      <w:r>
        <w:rPr>
          <w:sz w:val="22"/>
          <w:szCs w:val="22"/>
        </w:rPr>
        <w:t xml:space="preserve">From 1 January 2022, the Group has adopted TFRS 9 </w:t>
      </w:r>
      <w:r w:rsidRPr="00CD6E27">
        <w:rPr>
          <w:i/>
          <w:iCs/>
          <w:sz w:val="22"/>
          <w:szCs w:val="22"/>
        </w:rPr>
        <w:t>Financial instruments</w:t>
      </w:r>
      <w:r>
        <w:rPr>
          <w:sz w:val="22"/>
          <w:szCs w:val="22"/>
        </w:rPr>
        <w:t xml:space="preserve">and TFRS 7 </w:t>
      </w:r>
      <w:r w:rsidRPr="00CD6E27">
        <w:rPr>
          <w:i/>
          <w:iCs/>
          <w:sz w:val="22"/>
          <w:szCs w:val="22"/>
        </w:rPr>
        <w:t>Financial instruments</w:t>
      </w:r>
      <w:r>
        <w:rPr>
          <w:i/>
          <w:iCs/>
          <w:sz w:val="22"/>
          <w:szCs w:val="22"/>
        </w:rPr>
        <w:t xml:space="preserve">: Disclosures </w:t>
      </w:r>
      <w:r>
        <w:rPr>
          <w:sz w:val="22"/>
          <w:szCs w:val="22"/>
        </w:rPr>
        <w:t>which have been amended in respect to Interbank Offer Rate (IBOR)</w:t>
      </w:r>
      <w:r>
        <w:rPr>
          <w:sz w:val="22"/>
          <w:szCs w:val="22"/>
        </w:rPr>
        <w:br/>
        <w:t>reform - Phase 2 (Phase 2 amendments).</w:t>
      </w:r>
    </w:p>
    <w:p w:rsidR="00CD6E27" w:rsidRPr="00EF40BF" w:rsidRDefault="00CD6E27" w:rsidP="009D4CC0">
      <w:pPr>
        <w:pStyle w:val="BodyText"/>
        <w:ind w:left="540" w:right="3"/>
        <w:jc w:val="thaiDistribute"/>
        <w:rPr>
          <w:sz w:val="22"/>
          <w:szCs w:val="22"/>
        </w:rPr>
      </w:pPr>
    </w:p>
    <w:p w:rsidR="00CD6E27" w:rsidRPr="00CD6E27" w:rsidRDefault="00CD6E27" w:rsidP="009D4CC0">
      <w:pPr>
        <w:pStyle w:val="BodyText"/>
        <w:ind w:left="540" w:right="3"/>
        <w:jc w:val="thaiDistribute"/>
        <w:rPr>
          <w:sz w:val="22"/>
          <w:szCs w:val="22"/>
        </w:rPr>
      </w:pPr>
      <w:r>
        <w:rPr>
          <w:sz w:val="22"/>
          <w:szCs w:val="22"/>
        </w:rPr>
        <w:t xml:space="preserve">The Phase 2 </w:t>
      </w:r>
      <w:r w:rsidRPr="00CD6E27">
        <w:rPr>
          <w:sz w:val="22"/>
          <w:szCs w:val="22"/>
        </w:rPr>
        <w:t xml:space="preserve">amendments are applicable when an existing interest rate benchmark is replaced by another interest rate benchmark. The </w:t>
      </w:r>
      <w:r w:rsidR="00F15EBC">
        <w:rPr>
          <w:sz w:val="22"/>
          <w:szCs w:val="22"/>
        </w:rPr>
        <w:t xml:space="preserve">Phase 2 </w:t>
      </w:r>
      <w:r w:rsidRPr="00CD6E27">
        <w:rPr>
          <w:sz w:val="22"/>
          <w:szCs w:val="22"/>
        </w:rPr>
        <w:t>amendments provide a practical expedient that modifications to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w:t>
      </w:r>
    </w:p>
    <w:p w:rsidR="00DE2BD7" w:rsidRPr="00EF3F91" w:rsidRDefault="00DE2BD7" w:rsidP="00CE743C">
      <w:pPr>
        <w:spacing w:line="240" w:lineRule="atLeast"/>
        <w:jc w:val="both"/>
      </w:pPr>
    </w:p>
    <w:p w:rsidR="00B32562" w:rsidRPr="00EF3F91" w:rsidRDefault="00293E9B" w:rsidP="00846F38">
      <w:pPr>
        <w:pStyle w:val="Heading1"/>
        <w:ind w:left="540" w:hanging="540"/>
        <w:jc w:val="left"/>
        <w:rPr>
          <w:b w:val="0"/>
          <w:bCs w:val="0"/>
          <w:sz w:val="24"/>
          <w:szCs w:val="24"/>
        </w:rPr>
      </w:pPr>
      <w:r>
        <w:rPr>
          <w:sz w:val="24"/>
          <w:szCs w:val="24"/>
        </w:rPr>
        <w:t>2</w:t>
      </w:r>
      <w:r w:rsidR="00646E11" w:rsidRPr="00EF3F91">
        <w:rPr>
          <w:sz w:val="24"/>
          <w:szCs w:val="24"/>
        </w:rPr>
        <w:tab/>
      </w:r>
      <w:r w:rsidR="00B32562" w:rsidRPr="00EF3F91">
        <w:rPr>
          <w:sz w:val="24"/>
          <w:szCs w:val="24"/>
        </w:rPr>
        <w:t>Related parties</w:t>
      </w:r>
    </w:p>
    <w:p w:rsidR="00921405" w:rsidRPr="00EF3F91" w:rsidRDefault="00921405" w:rsidP="00921405">
      <w:pPr>
        <w:ind w:left="547"/>
        <w:jc w:val="thaiDistribute"/>
        <w:rPr>
          <w:rFonts w:eastAsia="Arial Unicode MS"/>
        </w:rPr>
      </w:pPr>
      <w:r w:rsidRPr="00EF3F91">
        <w:rPr>
          <w:rFonts w:eastAsia="Arial Unicode MS"/>
          <w:sz w:val="22"/>
          <w:szCs w:val="22"/>
        </w:rPr>
        <w:tab/>
      </w:r>
    </w:p>
    <w:tbl>
      <w:tblPr>
        <w:tblW w:w="9270" w:type="dxa"/>
        <w:tblInd w:w="450" w:type="dxa"/>
        <w:tblLayout w:type="fixed"/>
        <w:tblCellMar>
          <w:left w:w="79" w:type="dxa"/>
          <w:right w:w="79" w:type="dxa"/>
        </w:tblCellMar>
        <w:tblLook w:val="0000"/>
      </w:tblPr>
      <w:tblGrid>
        <w:gridCol w:w="4399"/>
        <w:gridCol w:w="1080"/>
        <w:gridCol w:w="180"/>
        <w:gridCol w:w="1080"/>
        <w:gridCol w:w="180"/>
        <w:gridCol w:w="1080"/>
        <w:gridCol w:w="180"/>
        <w:gridCol w:w="1091"/>
      </w:tblGrid>
      <w:tr w:rsidR="00921405" w:rsidRPr="008519A1" w:rsidTr="00D91648">
        <w:trPr>
          <w:cantSplit/>
          <w:tblHeader/>
        </w:trPr>
        <w:tc>
          <w:tcPr>
            <w:tcW w:w="4399" w:type="dxa"/>
          </w:tcPr>
          <w:p w:rsidR="00921405" w:rsidRDefault="00921405" w:rsidP="00367646">
            <w:pPr>
              <w:spacing w:line="240" w:lineRule="atLeast"/>
              <w:ind w:right="3"/>
              <w:rPr>
                <w:i/>
                <w:iCs/>
                <w:sz w:val="22"/>
                <w:szCs w:val="22"/>
              </w:rPr>
            </w:pPr>
          </w:p>
          <w:p w:rsidR="00921405" w:rsidRPr="00D8281F" w:rsidRDefault="00921405" w:rsidP="00367646">
            <w:pPr>
              <w:spacing w:line="240" w:lineRule="atLeast"/>
              <w:ind w:right="3"/>
              <w:rPr>
                <w:b/>
                <w:bCs/>
                <w:i/>
                <w:iCs/>
                <w:sz w:val="22"/>
                <w:szCs w:val="22"/>
              </w:rPr>
            </w:pPr>
            <w:r w:rsidRPr="00D8281F">
              <w:rPr>
                <w:b/>
                <w:bCs/>
                <w:i/>
                <w:iCs/>
                <w:sz w:val="22"/>
                <w:szCs w:val="22"/>
              </w:rPr>
              <w:t>Significant transactions with related parties</w:t>
            </w:r>
          </w:p>
        </w:tc>
        <w:tc>
          <w:tcPr>
            <w:tcW w:w="2340" w:type="dxa"/>
            <w:gridSpan w:val="3"/>
          </w:tcPr>
          <w:p w:rsidR="00921405" w:rsidRPr="008519A1" w:rsidRDefault="00921405" w:rsidP="00367646">
            <w:pPr>
              <w:pStyle w:val="acctmergecolhdg"/>
              <w:spacing w:line="240" w:lineRule="atLeast"/>
              <w:ind w:right="3"/>
              <w:rPr>
                <w:szCs w:val="22"/>
              </w:rPr>
            </w:pPr>
            <w:r w:rsidRPr="008519A1">
              <w:rPr>
                <w:szCs w:val="22"/>
              </w:rPr>
              <w:t xml:space="preserve">Consolidated </w:t>
            </w:r>
          </w:p>
          <w:p w:rsidR="00921405" w:rsidRPr="008519A1" w:rsidRDefault="00921405" w:rsidP="00367646">
            <w:pPr>
              <w:pStyle w:val="acctmergecolhdg"/>
              <w:spacing w:line="240" w:lineRule="atLeast"/>
              <w:ind w:right="3"/>
              <w:rPr>
                <w:szCs w:val="22"/>
              </w:rPr>
            </w:pPr>
            <w:r w:rsidRPr="008519A1">
              <w:rPr>
                <w:szCs w:val="22"/>
              </w:rPr>
              <w:t xml:space="preserve">financial statements </w:t>
            </w:r>
          </w:p>
        </w:tc>
        <w:tc>
          <w:tcPr>
            <w:tcW w:w="180" w:type="dxa"/>
          </w:tcPr>
          <w:p w:rsidR="00921405" w:rsidRPr="008519A1" w:rsidRDefault="00921405" w:rsidP="00367646">
            <w:pPr>
              <w:pStyle w:val="acctmergecolhdg"/>
              <w:spacing w:line="240" w:lineRule="atLeast"/>
              <w:ind w:right="3"/>
              <w:rPr>
                <w:szCs w:val="22"/>
              </w:rPr>
            </w:pPr>
          </w:p>
        </w:tc>
        <w:tc>
          <w:tcPr>
            <w:tcW w:w="2351" w:type="dxa"/>
            <w:gridSpan w:val="3"/>
          </w:tcPr>
          <w:p w:rsidR="00921405" w:rsidRPr="008519A1" w:rsidRDefault="00921405" w:rsidP="00367646">
            <w:pPr>
              <w:pStyle w:val="acctmergecolhdg"/>
              <w:spacing w:line="240" w:lineRule="atLeast"/>
              <w:ind w:right="3"/>
              <w:rPr>
                <w:szCs w:val="22"/>
              </w:rPr>
            </w:pPr>
            <w:r w:rsidRPr="008519A1">
              <w:rPr>
                <w:szCs w:val="22"/>
              </w:rPr>
              <w:t xml:space="preserve">Separate </w:t>
            </w:r>
          </w:p>
          <w:p w:rsidR="00921405" w:rsidRPr="008519A1" w:rsidRDefault="00921405" w:rsidP="00367646">
            <w:pPr>
              <w:pStyle w:val="acctmergecolhdg"/>
              <w:spacing w:line="240" w:lineRule="atLeast"/>
              <w:ind w:right="3"/>
              <w:rPr>
                <w:szCs w:val="22"/>
              </w:rPr>
            </w:pPr>
            <w:r w:rsidRPr="008519A1">
              <w:rPr>
                <w:szCs w:val="22"/>
              </w:rPr>
              <w:t xml:space="preserve">financial statements </w:t>
            </w:r>
          </w:p>
        </w:tc>
      </w:tr>
      <w:tr w:rsidR="00921405" w:rsidRPr="008519A1" w:rsidTr="00D91648">
        <w:trPr>
          <w:cantSplit/>
          <w:tblHeader/>
        </w:trPr>
        <w:tc>
          <w:tcPr>
            <w:tcW w:w="4399" w:type="dxa"/>
          </w:tcPr>
          <w:p w:rsidR="00921405" w:rsidRPr="008519A1" w:rsidRDefault="00921405" w:rsidP="00921405">
            <w:pPr>
              <w:pStyle w:val="acctfourfigures"/>
              <w:spacing w:line="240" w:lineRule="atLeast"/>
              <w:ind w:right="3"/>
              <w:rPr>
                <w:b/>
                <w:bCs/>
                <w:i/>
                <w:iCs/>
                <w:szCs w:val="22"/>
              </w:rPr>
            </w:pPr>
            <w:r w:rsidRPr="008519A1">
              <w:rPr>
                <w:b/>
                <w:bCs/>
                <w:i/>
                <w:iCs/>
                <w:szCs w:val="22"/>
              </w:rPr>
              <w:t>For the six-month period ended 3</w:t>
            </w:r>
            <w:r w:rsidRPr="008519A1">
              <w:rPr>
                <w:b/>
                <w:bCs/>
                <w:i/>
                <w:iCs/>
                <w:szCs w:val="22"/>
                <w:lang w:bidi="th-TH"/>
              </w:rPr>
              <w:t>0</w:t>
            </w:r>
            <w:r w:rsidRPr="008519A1">
              <w:rPr>
                <w:b/>
                <w:bCs/>
                <w:i/>
                <w:iCs/>
                <w:szCs w:val="22"/>
              </w:rPr>
              <w:t xml:space="preserve"> June</w:t>
            </w:r>
          </w:p>
        </w:tc>
        <w:tc>
          <w:tcPr>
            <w:tcW w:w="1080"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2</w:t>
            </w:r>
          </w:p>
        </w:tc>
        <w:tc>
          <w:tcPr>
            <w:tcW w:w="180" w:type="dxa"/>
          </w:tcPr>
          <w:p w:rsidR="00921405" w:rsidRPr="008519A1" w:rsidRDefault="00921405" w:rsidP="00921405">
            <w:pPr>
              <w:pStyle w:val="acctmergecolhdg"/>
              <w:spacing w:line="240" w:lineRule="atLeast"/>
              <w:ind w:right="3"/>
              <w:rPr>
                <w:b w:val="0"/>
                <w:bCs/>
                <w:szCs w:val="22"/>
              </w:rPr>
            </w:pPr>
          </w:p>
        </w:tc>
        <w:tc>
          <w:tcPr>
            <w:tcW w:w="1080"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1</w:t>
            </w:r>
          </w:p>
        </w:tc>
        <w:tc>
          <w:tcPr>
            <w:tcW w:w="180" w:type="dxa"/>
          </w:tcPr>
          <w:p w:rsidR="00921405" w:rsidRPr="008519A1" w:rsidRDefault="00921405" w:rsidP="00921405">
            <w:pPr>
              <w:pStyle w:val="acctmergecolhdg"/>
              <w:spacing w:line="240" w:lineRule="atLeast"/>
              <w:ind w:right="3"/>
              <w:rPr>
                <w:b w:val="0"/>
                <w:bCs/>
                <w:szCs w:val="22"/>
              </w:rPr>
            </w:pPr>
          </w:p>
        </w:tc>
        <w:tc>
          <w:tcPr>
            <w:tcW w:w="1080"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2</w:t>
            </w:r>
          </w:p>
        </w:tc>
        <w:tc>
          <w:tcPr>
            <w:tcW w:w="180" w:type="dxa"/>
          </w:tcPr>
          <w:p w:rsidR="00921405" w:rsidRPr="008519A1" w:rsidRDefault="00921405" w:rsidP="00921405">
            <w:pPr>
              <w:pStyle w:val="acctmergecolhdg"/>
              <w:spacing w:line="240" w:lineRule="atLeast"/>
              <w:ind w:right="3"/>
              <w:rPr>
                <w:b w:val="0"/>
                <w:bCs/>
                <w:szCs w:val="22"/>
              </w:rPr>
            </w:pPr>
          </w:p>
        </w:tc>
        <w:tc>
          <w:tcPr>
            <w:tcW w:w="1091"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1</w:t>
            </w:r>
          </w:p>
        </w:tc>
      </w:tr>
      <w:tr w:rsidR="00921405" w:rsidRPr="008519A1" w:rsidTr="00D91648">
        <w:trPr>
          <w:cantSplit/>
          <w:tblHeader/>
        </w:trPr>
        <w:tc>
          <w:tcPr>
            <w:tcW w:w="4399" w:type="dxa"/>
          </w:tcPr>
          <w:p w:rsidR="00921405" w:rsidRPr="008519A1" w:rsidRDefault="00921405" w:rsidP="00921405">
            <w:pPr>
              <w:spacing w:line="240" w:lineRule="atLeast"/>
              <w:ind w:right="3"/>
              <w:rPr>
                <w:b/>
                <w:bCs/>
                <w:i/>
                <w:iCs/>
                <w:sz w:val="22"/>
                <w:szCs w:val="22"/>
              </w:rPr>
            </w:pPr>
          </w:p>
        </w:tc>
        <w:tc>
          <w:tcPr>
            <w:tcW w:w="4871" w:type="dxa"/>
            <w:gridSpan w:val="7"/>
          </w:tcPr>
          <w:p w:rsidR="00921405" w:rsidRPr="008519A1" w:rsidRDefault="00921405" w:rsidP="00921405">
            <w:pPr>
              <w:pStyle w:val="acctfourfigures"/>
              <w:spacing w:line="240" w:lineRule="atLeast"/>
              <w:ind w:right="3"/>
              <w:jc w:val="center"/>
              <w:rPr>
                <w:i/>
                <w:iCs/>
                <w:szCs w:val="22"/>
              </w:rPr>
            </w:pPr>
            <w:r w:rsidRPr="008519A1">
              <w:rPr>
                <w:i/>
                <w:iCs/>
                <w:szCs w:val="22"/>
              </w:rPr>
              <w:t>(in thousand Baht)</w:t>
            </w:r>
          </w:p>
        </w:tc>
      </w:tr>
      <w:tr w:rsidR="00921405" w:rsidRPr="008519A1" w:rsidTr="00D91648">
        <w:trPr>
          <w:cantSplit/>
          <w:trHeight w:val="20"/>
        </w:trPr>
        <w:tc>
          <w:tcPr>
            <w:tcW w:w="4399" w:type="dxa"/>
          </w:tcPr>
          <w:p w:rsidR="00921405" w:rsidRPr="008519A1" w:rsidRDefault="00921405" w:rsidP="00921405">
            <w:pPr>
              <w:spacing w:line="240" w:lineRule="atLeast"/>
              <w:ind w:right="3"/>
              <w:rPr>
                <w:b/>
                <w:bCs/>
                <w:sz w:val="22"/>
                <w:szCs w:val="22"/>
              </w:rPr>
            </w:pPr>
            <w:r w:rsidRPr="008519A1">
              <w:rPr>
                <w:b/>
                <w:bCs/>
                <w:sz w:val="22"/>
                <w:szCs w:val="22"/>
              </w:rPr>
              <w:t>Subsidiaries</w:t>
            </w:r>
          </w:p>
        </w:tc>
        <w:tc>
          <w:tcPr>
            <w:tcW w:w="10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0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0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091" w:type="dxa"/>
          </w:tcPr>
          <w:p w:rsidR="00921405" w:rsidRPr="008519A1" w:rsidRDefault="00921405" w:rsidP="00921405">
            <w:pPr>
              <w:pStyle w:val="acctfourfigures"/>
              <w:tabs>
                <w:tab w:val="clear" w:pos="765"/>
                <w:tab w:val="decimal" w:pos="821"/>
              </w:tabs>
              <w:spacing w:line="240" w:lineRule="atLeast"/>
              <w:ind w:right="3"/>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Sales of goods</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859,681</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894,267</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Rendering of service</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38,364</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23,185</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Rental income</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3,556</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3,170</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Other income</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7,619</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9,310</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Purchases of goods</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BF016E" w:rsidRDefault="00BF016E" w:rsidP="00BF016E">
            <w:pPr>
              <w:jc w:val="right"/>
              <w:rPr>
                <w:sz w:val="22"/>
                <w:szCs w:val="22"/>
              </w:rPr>
            </w:pPr>
            <w:r w:rsidRPr="00BF016E">
              <w:rPr>
                <w:rFonts w:hint="cs"/>
                <w:sz w:val="22"/>
                <w:szCs w:val="22"/>
                <w:cs/>
              </w:rPr>
              <w:t>1</w:t>
            </w:r>
            <w:r w:rsidRPr="00BF016E">
              <w:rPr>
                <w:sz w:val="22"/>
                <w:szCs w:val="22"/>
              </w:rPr>
              <w:t>,734,141</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Pr>
                <w:rFonts w:cs="Angsana New"/>
                <w:sz w:val="22"/>
                <w:szCs w:val="28"/>
              </w:rPr>
              <w:t>1,369,452</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Purchases of property, plant and equipment</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jc w:val="right"/>
              <w:rPr>
                <w:sz w:val="22"/>
                <w:szCs w:val="22"/>
              </w:rPr>
            </w:pPr>
            <w:r w:rsidRPr="00BF016E">
              <w:rPr>
                <w:sz w:val="22"/>
                <w:szCs w:val="22"/>
              </w:rPr>
              <w:t>2,100</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 xml:space="preserve"> 14,669</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Dividend income</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898,639</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421,925</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Commission expense</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107,934</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92,990</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Other expenses</w:t>
            </w: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jc w:val="center"/>
              <w:rPr>
                <w:szCs w:val="22"/>
              </w:rPr>
            </w:pPr>
          </w:p>
        </w:tc>
        <w:tc>
          <w:tcPr>
            <w:tcW w:w="1080" w:type="dxa"/>
          </w:tcPr>
          <w:p w:rsidR="00BF016E" w:rsidRPr="008519A1" w:rsidRDefault="00BF016E" w:rsidP="00BF016E">
            <w:pPr>
              <w:pStyle w:val="acctfourfigures"/>
              <w:tabs>
                <w:tab w:val="clear" w:pos="765"/>
                <w:tab w:val="decimal" w:pos="658"/>
              </w:tabs>
              <w:spacing w:line="240" w:lineRule="atLeast"/>
              <w:ind w:right="3"/>
              <w:rPr>
                <w:szCs w:val="22"/>
              </w:rPr>
            </w:pPr>
            <w:r w:rsidRPr="008519A1">
              <w:rPr>
                <w:szCs w:val="22"/>
              </w:rPr>
              <w:t>-</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jc w:val="right"/>
              <w:rPr>
                <w:sz w:val="22"/>
                <w:szCs w:val="22"/>
              </w:rPr>
            </w:pPr>
            <w:r w:rsidRPr="00BF016E">
              <w:rPr>
                <w:sz w:val="22"/>
                <w:szCs w:val="22"/>
              </w:rPr>
              <w:t>80,122</w:t>
            </w: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jc w:val="right"/>
              <w:rPr>
                <w:sz w:val="22"/>
                <w:szCs w:val="22"/>
              </w:rPr>
            </w:pPr>
            <w:r w:rsidRPr="00D8281F">
              <w:rPr>
                <w:sz w:val="22"/>
                <w:szCs w:val="22"/>
              </w:rPr>
              <w:t>89,375</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tabs>
                <w:tab w:val="decimal" w:pos="913"/>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b/>
                <w:bCs/>
                <w:sz w:val="22"/>
                <w:szCs w:val="22"/>
              </w:rPr>
            </w:pP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tabs>
                <w:tab w:val="decimal" w:pos="913"/>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r>
      <w:tr w:rsidR="00682A09" w:rsidRPr="008519A1" w:rsidTr="00D91648">
        <w:trPr>
          <w:cantSplit/>
          <w:trHeight w:val="20"/>
        </w:trPr>
        <w:tc>
          <w:tcPr>
            <w:tcW w:w="4399" w:type="dxa"/>
          </w:tcPr>
          <w:p w:rsidR="00682A09" w:rsidRPr="008519A1" w:rsidRDefault="00682A09" w:rsidP="00BF016E">
            <w:pPr>
              <w:spacing w:line="240" w:lineRule="atLeast"/>
              <w:ind w:right="3"/>
              <w:rPr>
                <w:b/>
                <w:bCs/>
                <w:sz w:val="22"/>
                <w:szCs w:val="22"/>
              </w:rPr>
            </w:pPr>
          </w:p>
        </w:tc>
        <w:tc>
          <w:tcPr>
            <w:tcW w:w="1080" w:type="dxa"/>
          </w:tcPr>
          <w:p w:rsidR="00682A09" w:rsidRPr="008519A1" w:rsidRDefault="00682A09" w:rsidP="00BF016E">
            <w:pPr>
              <w:pStyle w:val="acctfourfigures"/>
              <w:tabs>
                <w:tab w:val="clear" w:pos="765"/>
                <w:tab w:val="decimal" w:pos="821"/>
              </w:tabs>
              <w:spacing w:line="240" w:lineRule="atLeast"/>
              <w:ind w:right="3"/>
              <w:jc w:val="right"/>
              <w:rPr>
                <w:szCs w:val="22"/>
              </w:rPr>
            </w:pPr>
          </w:p>
        </w:tc>
        <w:tc>
          <w:tcPr>
            <w:tcW w:w="180" w:type="dxa"/>
          </w:tcPr>
          <w:p w:rsidR="00682A09" w:rsidRPr="008519A1" w:rsidRDefault="00682A09" w:rsidP="00BF016E">
            <w:pPr>
              <w:pStyle w:val="acctfourfigures"/>
              <w:tabs>
                <w:tab w:val="clear" w:pos="765"/>
                <w:tab w:val="decimal" w:pos="821"/>
              </w:tabs>
              <w:spacing w:line="240" w:lineRule="atLeast"/>
              <w:ind w:right="3"/>
              <w:rPr>
                <w:szCs w:val="22"/>
              </w:rPr>
            </w:pPr>
          </w:p>
        </w:tc>
        <w:tc>
          <w:tcPr>
            <w:tcW w:w="1080" w:type="dxa"/>
          </w:tcPr>
          <w:p w:rsidR="00682A09" w:rsidRPr="008519A1" w:rsidRDefault="00682A09" w:rsidP="00BF016E">
            <w:pPr>
              <w:pStyle w:val="acctfourfigures"/>
              <w:tabs>
                <w:tab w:val="clear" w:pos="765"/>
                <w:tab w:val="decimal" w:pos="821"/>
              </w:tabs>
              <w:spacing w:line="240" w:lineRule="atLeast"/>
              <w:ind w:right="3"/>
              <w:jc w:val="right"/>
              <w:rPr>
                <w:szCs w:val="22"/>
              </w:rPr>
            </w:pPr>
          </w:p>
        </w:tc>
        <w:tc>
          <w:tcPr>
            <w:tcW w:w="180" w:type="dxa"/>
          </w:tcPr>
          <w:p w:rsidR="00682A09" w:rsidRPr="008519A1" w:rsidRDefault="00682A09" w:rsidP="00BF016E">
            <w:pPr>
              <w:pStyle w:val="acctfourfigures"/>
              <w:tabs>
                <w:tab w:val="clear" w:pos="765"/>
                <w:tab w:val="decimal" w:pos="821"/>
              </w:tabs>
              <w:spacing w:line="240" w:lineRule="atLeast"/>
              <w:ind w:right="3"/>
              <w:rPr>
                <w:szCs w:val="22"/>
              </w:rPr>
            </w:pPr>
          </w:p>
        </w:tc>
        <w:tc>
          <w:tcPr>
            <w:tcW w:w="1080" w:type="dxa"/>
          </w:tcPr>
          <w:p w:rsidR="00682A09" w:rsidRPr="008519A1" w:rsidRDefault="00682A09" w:rsidP="00BF016E">
            <w:pPr>
              <w:tabs>
                <w:tab w:val="decimal" w:pos="913"/>
              </w:tabs>
              <w:rPr>
                <w:rStyle w:val="Emphasis"/>
                <w:color w:val="auto"/>
                <w:sz w:val="22"/>
                <w:szCs w:val="22"/>
              </w:rPr>
            </w:pPr>
          </w:p>
        </w:tc>
        <w:tc>
          <w:tcPr>
            <w:tcW w:w="180" w:type="dxa"/>
          </w:tcPr>
          <w:p w:rsidR="00682A09" w:rsidRPr="008519A1" w:rsidRDefault="00682A09" w:rsidP="00BF016E">
            <w:pPr>
              <w:pStyle w:val="acctfourfigures"/>
              <w:tabs>
                <w:tab w:val="clear" w:pos="765"/>
                <w:tab w:val="decimal" w:pos="821"/>
              </w:tabs>
              <w:spacing w:line="240" w:lineRule="atLeast"/>
              <w:ind w:right="3"/>
              <w:rPr>
                <w:szCs w:val="22"/>
              </w:rPr>
            </w:pPr>
          </w:p>
        </w:tc>
        <w:tc>
          <w:tcPr>
            <w:tcW w:w="1091" w:type="dxa"/>
          </w:tcPr>
          <w:p w:rsidR="00682A09" w:rsidRPr="008519A1" w:rsidRDefault="00682A09" w:rsidP="00BF016E">
            <w:pPr>
              <w:pStyle w:val="acctfourfigures"/>
              <w:tabs>
                <w:tab w:val="clear" w:pos="765"/>
                <w:tab w:val="decimal" w:pos="821"/>
              </w:tabs>
              <w:spacing w:line="240" w:lineRule="atLeast"/>
              <w:ind w:right="3"/>
              <w:jc w:val="right"/>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b/>
                <w:bCs/>
                <w:sz w:val="22"/>
                <w:szCs w:val="22"/>
              </w:rPr>
            </w:pPr>
            <w:r w:rsidRPr="008519A1">
              <w:rPr>
                <w:b/>
                <w:bCs/>
                <w:sz w:val="22"/>
                <w:szCs w:val="22"/>
              </w:rPr>
              <w:t>Associate</w:t>
            </w: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80" w:type="dxa"/>
          </w:tcPr>
          <w:p w:rsidR="00BF016E" w:rsidRPr="008519A1" w:rsidRDefault="00BF016E" w:rsidP="00BF016E">
            <w:pPr>
              <w:tabs>
                <w:tab w:val="decimal" w:pos="913"/>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821"/>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821"/>
              </w:tabs>
              <w:spacing w:line="240" w:lineRule="atLeast"/>
              <w:ind w:right="3"/>
              <w:jc w:val="right"/>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Sales of goods</w:t>
            </w:r>
          </w:p>
        </w:tc>
        <w:tc>
          <w:tcPr>
            <w:tcW w:w="1080" w:type="dxa"/>
          </w:tcPr>
          <w:p w:rsidR="00BF016E" w:rsidRPr="001602C4" w:rsidRDefault="00BF016E" w:rsidP="00D91648">
            <w:pPr>
              <w:tabs>
                <w:tab w:val="decimal" w:pos="650"/>
              </w:tabs>
              <w:rPr>
                <w:rStyle w:val="Emphasis"/>
                <w:color w:val="auto"/>
                <w:sz w:val="22"/>
                <w:szCs w:val="22"/>
              </w:rPr>
            </w:pPr>
            <w:r w:rsidRPr="00BF016E">
              <w:rPr>
                <w:rStyle w:val="Emphasis"/>
                <w:color w:val="auto"/>
                <w:sz w:val="22"/>
                <w:szCs w:val="22"/>
              </w:rPr>
              <w:t>-</w:t>
            </w:r>
          </w:p>
        </w:tc>
        <w:tc>
          <w:tcPr>
            <w:tcW w:w="180" w:type="dxa"/>
          </w:tcPr>
          <w:p w:rsidR="00BF016E" w:rsidRPr="008519A1" w:rsidRDefault="00BF016E" w:rsidP="00BF016E">
            <w:pPr>
              <w:tabs>
                <w:tab w:val="decimal" w:pos="914"/>
              </w:tabs>
              <w:rPr>
                <w:rStyle w:val="Emphasis"/>
                <w:color w:val="auto"/>
                <w:sz w:val="22"/>
                <w:szCs w:val="22"/>
              </w:rPr>
            </w:pPr>
          </w:p>
        </w:tc>
        <w:tc>
          <w:tcPr>
            <w:tcW w:w="1080" w:type="dxa"/>
          </w:tcPr>
          <w:p w:rsidR="00BF016E" w:rsidRPr="008519A1" w:rsidRDefault="00BF016E" w:rsidP="00BF016E">
            <w:pPr>
              <w:tabs>
                <w:tab w:val="decimal" w:pos="914"/>
              </w:tabs>
              <w:rPr>
                <w:sz w:val="22"/>
                <w:szCs w:val="22"/>
              </w:rPr>
            </w:pPr>
            <w:r w:rsidRPr="001602C4">
              <w:rPr>
                <w:rStyle w:val="Emphasis"/>
                <w:color w:val="auto"/>
                <w:sz w:val="22"/>
                <w:szCs w:val="22"/>
              </w:rPr>
              <w:t>1,955</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D91648">
            <w:pPr>
              <w:tabs>
                <w:tab w:val="decimal" w:pos="650"/>
              </w:tabs>
              <w:rPr>
                <w:rStyle w:val="Emphasis"/>
                <w:color w:val="auto"/>
                <w:sz w:val="22"/>
              </w:rPr>
            </w:pPr>
            <w:r w:rsidRPr="00BF016E">
              <w:rPr>
                <w:rStyle w:val="Emphasis"/>
                <w:color w:val="auto"/>
                <w:sz w:val="22"/>
                <w:szCs w:val="22"/>
              </w:rPr>
              <w:t>-</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D91648">
            <w:pPr>
              <w:tabs>
                <w:tab w:val="decimal" w:pos="650"/>
              </w:tabs>
              <w:rPr>
                <w:szCs w:val="22"/>
              </w:rPr>
            </w:pPr>
            <w:r w:rsidRPr="00404E86">
              <w:rPr>
                <w:rStyle w:val="Emphasis"/>
                <w:color w:val="auto"/>
                <w:sz w:val="22"/>
              </w:rPr>
              <w:t>-</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Purchases of raw materials</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52,305</w:t>
            </w:r>
          </w:p>
        </w:tc>
        <w:tc>
          <w:tcPr>
            <w:tcW w:w="180" w:type="dxa"/>
          </w:tcPr>
          <w:p w:rsidR="00BF016E" w:rsidRPr="008519A1" w:rsidRDefault="00BF016E" w:rsidP="00BF016E">
            <w:pPr>
              <w:tabs>
                <w:tab w:val="decimal" w:pos="914"/>
              </w:tabs>
              <w:rPr>
                <w:rStyle w:val="Emphasis"/>
                <w:color w:val="auto"/>
                <w:sz w:val="22"/>
                <w:szCs w:val="22"/>
              </w:rPr>
            </w:pPr>
          </w:p>
        </w:tc>
        <w:tc>
          <w:tcPr>
            <w:tcW w:w="1080" w:type="dxa"/>
          </w:tcPr>
          <w:p w:rsidR="00BF016E" w:rsidRPr="008519A1" w:rsidRDefault="00BF016E" w:rsidP="00BF016E">
            <w:pPr>
              <w:tabs>
                <w:tab w:val="decimal" w:pos="914"/>
              </w:tabs>
              <w:rPr>
                <w:sz w:val="22"/>
                <w:szCs w:val="22"/>
              </w:rPr>
            </w:pPr>
            <w:r w:rsidRPr="00D8281F">
              <w:rPr>
                <w:rStyle w:val="Emphasis"/>
                <w:color w:val="auto"/>
                <w:sz w:val="22"/>
                <w:szCs w:val="22"/>
              </w:rPr>
              <w:t>92,812</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34,862</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sz w:val="22"/>
                <w:szCs w:val="22"/>
              </w:rPr>
            </w:pPr>
            <w:r w:rsidRPr="00D8281F">
              <w:rPr>
                <w:rStyle w:val="Emphasis"/>
                <w:color w:val="auto"/>
                <w:sz w:val="22"/>
                <w:szCs w:val="22"/>
              </w:rPr>
              <w:t>65,010</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Purchases of property, plant and equipment</w:t>
            </w: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2,6</w:t>
            </w:r>
            <w:r w:rsidR="00C570F8">
              <w:rPr>
                <w:rStyle w:val="Emphasis"/>
                <w:color w:val="auto"/>
                <w:sz w:val="22"/>
                <w:szCs w:val="22"/>
              </w:rPr>
              <w:t>50</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sz w:val="22"/>
                <w:szCs w:val="22"/>
              </w:rPr>
            </w:pPr>
            <w:r w:rsidRPr="00D8281F">
              <w:rPr>
                <w:rStyle w:val="Emphasis"/>
                <w:color w:val="auto"/>
                <w:sz w:val="22"/>
                <w:szCs w:val="22"/>
              </w:rPr>
              <w:t>2,008</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2,650</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sz w:val="22"/>
                <w:szCs w:val="22"/>
              </w:rPr>
            </w:pPr>
            <w:r w:rsidRPr="00D8281F">
              <w:rPr>
                <w:rStyle w:val="Emphasis"/>
                <w:color w:val="auto"/>
                <w:sz w:val="22"/>
                <w:szCs w:val="22"/>
              </w:rPr>
              <w:t>1,027</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Dividend income</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17,360</w:t>
            </w:r>
          </w:p>
        </w:tc>
        <w:tc>
          <w:tcPr>
            <w:tcW w:w="180" w:type="dxa"/>
          </w:tcPr>
          <w:p w:rsidR="00BF016E" w:rsidRPr="008519A1" w:rsidRDefault="00BF016E" w:rsidP="00BF016E">
            <w:pPr>
              <w:tabs>
                <w:tab w:val="decimal" w:pos="914"/>
              </w:tabs>
              <w:rPr>
                <w:rStyle w:val="Emphasis"/>
                <w:color w:val="auto"/>
                <w:sz w:val="22"/>
                <w:szCs w:val="22"/>
              </w:rPr>
            </w:pPr>
          </w:p>
        </w:tc>
        <w:tc>
          <w:tcPr>
            <w:tcW w:w="1080" w:type="dxa"/>
          </w:tcPr>
          <w:p w:rsidR="00BF016E" w:rsidRPr="008519A1" w:rsidRDefault="00BF016E" w:rsidP="00BF016E">
            <w:pPr>
              <w:tabs>
                <w:tab w:val="decimal" w:pos="914"/>
              </w:tabs>
              <w:rPr>
                <w:sz w:val="22"/>
                <w:szCs w:val="22"/>
              </w:rPr>
            </w:pPr>
            <w:r w:rsidRPr="00D8281F">
              <w:rPr>
                <w:rStyle w:val="Emphasis"/>
                <w:color w:val="auto"/>
                <w:sz w:val="22"/>
                <w:szCs w:val="22"/>
              </w:rPr>
              <w:t>10,374</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17,360</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sz w:val="22"/>
                <w:szCs w:val="22"/>
              </w:rPr>
            </w:pPr>
            <w:r w:rsidRPr="00D8281F">
              <w:rPr>
                <w:rStyle w:val="Emphasis"/>
                <w:color w:val="auto"/>
                <w:sz w:val="22"/>
                <w:szCs w:val="22"/>
              </w:rPr>
              <w:t>10,374</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Other expenses</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2,347</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sz w:val="22"/>
                <w:szCs w:val="22"/>
              </w:rPr>
            </w:pPr>
            <w:r w:rsidRPr="00D8281F">
              <w:rPr>
                <w:rStyle w:val="Emphasis"/>
                <w:color w:val="auto"/>
                <w:sz w:val="22"/>
                <w:szCs w:val="22"/>
              </w:rPr>
              <w:t>1,960</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1,609</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sz w:val="22"/>
                <w:szCs w:val="22"/>
              </w:rPr>
            </w:pPr>
            <w:r w:rsidRPr="00D8281F">
              <w:rPr>
                <w:rStyle w:val="Emphasis"/>
                <w:color w:val="auto"/>
                <w:sz w:val="22"/>
                <w:szCs w:val="22"/>
              </w:rPr>
              <w:t>1,259</w:t>
            </w:r>
          </w:p>
        </w:tc>
      </w:tr>
      <w:tr w:rsidR="00BF016E" w:rsidRPr="008519A1" w:rsidTr="00D91648">
        <w:trPr>
          <w:cantSplit/>
          <w:trHeight w:val="66"/>
        </w:trPr>
        <w:tc>
          <w:tcPr>
            <w:tcW w:w="4399" w:type="dxa"/>
          </w:tcPr>
          <w:p w:rsidR="00BF016E" w:rsidRPr="008519A1" w:rsidRDefault="00BF016E" w:rsidP="00BF016E">
            <w:pPr>
              <w:spacing w:line="240" w:lineRule="atLeast"/>
              <w:ind w:right="3"/>
              <w:rPr>
                <w:sz w:val="22"/>
                <w:szCs w:val="22"/>
              </w:rPr>
            </w:pPr>
            <w:r w:rsidRPr="008519A1">
              <w:rPr>
                <w:sz w:val="22"/>
                <w:szCs w:val="22"/>
              </w:rPr>
              <w:t>Other income</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695</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914"/>
              </w:tabs>
              <w:spacing w:line="240" w:lineRule="atLeast"/>
              <w:rPr>
                <w:szCs w:val="22"/>
              </w:rPr>
            </w:pPr>
            <w:r w:rsidRPr="00D8281F">
              <w:rPr>
                <w:rStyle w:val="Emphasis"/>
                <w:color w:val="auto"/>
                <w:szCs w:val="22"/>
              </w:rPr>
              <w:t>5,201</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BF016E" w:rsidRDefault="00BF016E" w:rsidP="00BF016E">
            <w:pPr>
              <w:tabs>
                <w:tab w:val="decimal" w:pos="914"/>
              </w:tabs>
              <w:rPr>
                <w:rStyle w:val="Emphasis"/>
                <w:color w:val="auto"/>
                <w:sz w:val="22"/>
                <w:szCs w:val="22"/>
              </w:rPr>
            </w:pPr>
            <w:r w:rsidRPr="00BF016E">
              <w:rPr>
                <w:rStyle w:val="Emphasis"/>
                <w:color w:val="auto"/>
                <w:sz w:val="22"/>
                <w:szCs w:val="22"/>
              </w:rPr>
              <w:t>695</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914"/>
              </w:tabs>
              <w:spacing w:line="240" w:lineRule="atLeast"/>
              <w:ind w:right="3"/>
              <w:rPr>
                <w:szCs w:val="22"/>
              </w:rPr>
            </w:pPr>
            <w:r w:rsidRPr="00D8281F">
              <w:rPr>
                <w:rStyle w:val="Emphasis"/>
                <w:color w:val="auto"/>
                <w:szCs w:val="22"/>
              </w:rPr>
              <w:t>4,325</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p>
        </w:tc>
        <w:tc>
          <w:tcPr>
            <w:tcW w:w="1080" w:type="dxa"/>
          </w:tcPr>
          <w:p w:rsidR="00BF016E" w:rsidRPr="008519A1" w:rsidRDefault="00BF016E" w:rsidP="00BF016E">
            <w:pPr>
              <w:pStyle w:val="BodyText"/>
              <w:tabs>
                <w:tab w:val="decimal" w:pos="914"/>
              </w:tabs>
              <w:ind w:left="-108" w:right="-200"/>
              <w:jc w:val="left"/>
              <w:rPr>
                <w:rFonts w:cs="Times New Roman"/>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pStyle w:val="BodyText"/>
              <w:tabs>
                <w:tab w:val="decimal" w:pos="914"/>
              </w:tabs>
              <w:ind w:left="-108" w:right="-200"/>
              <w:jc w:val="left"/>
              <w:rPr>
                <w:rFonts w:cs="Times New Roman"/>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914"/>
              </w:tabs>
              <w:spacing w:line="240" w:lineRule="atLeast"/>
              <w:ind w:right="3"/>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b/>
                <w:bCs/>
                <w:sz w:val="22"/>
                <w:szCs w:val="22"/>
              </w:rPr>
            </w:pPr>
            <w:r w:rsidRPr="008519A1">
              <w:rPr>
                <w:b/>
                <w:bCs/>
                <w:sz w:val="22"/>
                <w:szCs w:val="22"/>
              </w:rPr>
              <w:t>Key management personnel</w:t>
            </w:r>
          </w:p>
        </w:tc>
        <w:tc>
          <w:tcPr>
            <w:tcW w:w="10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914"/>
              </w:tabs>
              <w:spacing w:line="240" w:lineRule="atLeast"/>
              <w:ind w:right="3"/>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Key management personnel compensation</w:t>
            </w:r>
          </w:p>
        </w:tc>
        <w:tc>
          <w:tcPr>
            <w:tcW w:w="10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pStyle w:val="acctfourfigures"/>
              <w:tabs>
                <w:tab w:val="clear" w:pos="765"/>
                <w:tab w:val="decimal" w:pos="914"/>
              </w:tabs>
              <w:spacing w:line="240" w:lineRule="atLeast"/>
              <w:ind w:right="3"/>
              <w:rPr>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 xml:space="preserve">   Short-term employee benefit</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67,067</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rPr>
            </w:pPr>
            <w:r w:rsidRPr="00D8281F">
              <w:rPr>
                <w:rStyle w:val="Emphasis"/>
                <w:color w:val="auto"/>
                <w:sz w:val="22"/>
                <w:szCs w:val="22"/>
              </w:rPr>
              <w:t>71,176</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cs/>
              </w:rPr>
            </w:pPr>
            <w:r w:rsidRPr="00BF016E">
              <w:rPr>
                <w:rStyle w:val="Emphasis"/>
                <w:color w:val="auto"/>
                <w:sz w:val="22"/>
                <w:szCs w:val="22"/>
              </w:rPr>
              <w:t>23,342</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rStyle w:val="Emphasis"/>
                <w:color w:val="auto"/>
                <w:sz w:val="22"/>
                <w:szCs w:val="22"/>
                <w:cs/>
              </w:rPr>
            </w:pPr>
            <w:r w:rsidRPr="00D8281F">
              <w:rPr>
                <w:rStyle w:val="Emphasis"/>
                <w:color w:val="auto"/>
                <w:sz w:val="22"/>
                <w:szCs w:val="22"/>
              </w:rPr>
              <w:t>26,506</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 xml:space="preserve">   Retirement benefits obligations</w:t>
            </w:r>
          </w:p>
        </w:tc>
        <w:tc>
          <w:tcPr>
            <w:tcW w:w="1080" w:type="dxa"/>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928</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rPr>
            </w:pPr>
            <w:r w:rsidRPr="00D8281F">
              <w:rPr>
                <w:rStyle w:val="Emphasis"/>
                <w:color w:val="auto"/>
                <w:sz w:val="22"/>
                <w:szCs w:val="22"/>
              </w:rPr>
              <w:t>1,708</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Pr>
          <w:p w:rsidR="00BF016E" w:rsidRPr="008519A1" w:rsidRDefault="00BF016E" w:rsidP="00BF016E">
            <w:pPr>
              <w:tabs>
                <w:tab w:val="decimal" w:pos="914"/>
              </w:tabs>
              <w:rPr>
                <w:rStyle w:val="Emphasis"/>
                <w:color w:val="auto"/>
                <w:sz w:val="22"/>
                <w:szCs w:val="22"/>
                <w:cs/>
              </w:rPr>
            </w:pPr>
            <w:r w:rsidRPr="00BF016E">
              <w:rPr>
                <w:rStyle w:val="Emphasis"/>
                <w:color w:val="auto"/>
                <w:sz w:val="22"/>
                <w:szCs w:val="22"/>
              </w:rPr>
              <w:t>254</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Pr>
          <w:p w:rsidR="00BF016E" w:rsidRPr="008519A1" w:rsidRDefault="00BF016E" w:rsidP="00BF016E">
            <w:pPr>
              <w:tabs>
                <w:tab w:val="decimal" w:pos="914"/>
              </w:tabs>
              <w:rPr>
                <w:rStyle w:val="Emphasis"/>
                <w:color w:val="auto"/>
                <w:sz w:val="22"/>
                <w:szCs w:val="22"/>
              </w:rPr>
            </w:pPr>
            <w:r>
              <w:rPr>
                <w:rStyle w:val="Emphasis"/>
                <w:color w:val="auto"/>
                <w:sz w:val="22"/>
                <w:szCs w:val="22"/>
              </w:rPr>
              <w:t>246</w:t>
            </w: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 xml:space="preserve">   Total key management personnel</w:t>
            </w:r>
          </w:p>
        </w:tc>
        <w:tc>
          <w:tcPr>
            <w:tcW w:w="1080" w:type="dxa"/>
            <w:tcBorders>
              <w:top w:val="single" w:sz="4" w:space="0" w:color="auto"/>
            </w:tcBorders>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Borders>
              <w:top w:val="single" w:sz="4" w:space="0" w:color="auto"/>
            </w:tcBorders>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Borders>
              <w:top w:val="single" w:sz="4" w:space="0" w:color="auto"/>
            </w:tcBorders>
          </w:tcPr>
          <w:p w:rsidR="00BF016E" w:rsidRPr="008519A1" w:rsidRDefault="00BF016E" w:rsidP="00BF016E">
            <w:pPr>
              <w:tabs>
                <w:tab w:val="decimal" w:pos="914"/>
              </w:tabs>
              <w:rPr>
                <w:rStyle w:val="Emphasis"/>
                <w:color w:val="auto"/>
                <w:sz w:val="22"/>
                <w:szCs w:val="22"/>
              </w:rPr>
            </w:pP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Borders>
              <w:top w:val="single" w:sz="4" w:space="0" w:color="auto"/>
            </w:tcBorders>
          </w:tcPr>
          <w:p w:rsidR="00BF016E" w:rsidRPr="008519A1" w:rsidRDefault="00BF016E" w:rsidP="00BF016E">
            <w:pPr>
              <w:tabs>
                <w:tab w:val="decimal" w:pos="914"/>
              </w:tabs>
              <w:rPr>
                <w:rStyle w:val="Emphasis"/>
                <w:color w:val="auto"/>
                <w:sz w:val="22"/>
                <w:szCs w:val="22"/>
              </w:rPr>
            </w:pPr>
          </w:p>
        </w:tc>
      </w:tr>
      <w:tr w:rsidR="00BF016E" w:rsidRPr="008519A1" w:rsidTr="00D91648">
        <w:trPr>
          <w:cantSplit/>
          <w:trHeight w:val="20"/>
        </w:trPr>
        <w:tc>
          <w:tcPr>
            <w:tcW w:w="4399" w:type="dxa"/>
          </w:tcPr>
          <w:p w:rsidR="00BF016E" w:rsidRPr="008519A1" w:rsidRDefault="00BF016E" w:rsidP="00BF016E">
            <w:pPr>
              <w:spacing w:line="240" w:lineRule="atLeast"/>
              <w:ind w:right="3"/>
              <w:rPr>
                <w:sz w:val="22"/>
                <w:szCs w:val="22"/>
              </w:rPr>
            </w:pPr>
            <w:r w:rsidRPr="008519A1">
              <w:rPr>
                <w:sz w:val="22"/>
                <w:szCs w:val="22"/>
              </w:rPr>
              <w:t xml:space="preserve">      compensation</w:t>
            </w:r>
          </w:p>
        </w:tc>
        <w:tc>
          <w:tcPr>
            <w:tcW w:w="1080" w:type="dxa"/>
            <w:tcBorders>
              <w:bottom w:val="double" w:sz="4" w:space="0" w:color="auto"/>
            </w:tcBorders>
          </w:tcPr>
          <w:p w:rsidR="00BF016E" w:rsidRPr="008519A1" w:rsidRDefault="00BF016E" w:rsidP="00BF016E">
            <w:pPr>
              <w:tabs>
                <w:tab w:val="decimal" w:pos="914"/>
              </w:tabs>
              <w:rPr>
                <w:rStyle w:val="Emphasis"/>
                <w:color w:val="auto"/>
                <w:sz w:val="22"/>
                <w:szCs w:val="22"/>
                <w:cs/>
              </w:rPr>
            </w:pPr>
            <w:r w:rsidRPr="00BF016E">
              <w:rPr>
                <w:rStyle w:val="Emphasis"/>
                <w:color w:val="auto"/>
                <w:sz w:val="22"/>
                <w:szCs w:val="22"/>
              </w:rPr>
              <w:t>67,995</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Borders>
              <w:bottom w:val="double" w:sz="4" w:space="0" w:color="auto"/>
            </w:tcBorders>
          </w:tcPr>
          <w:p w:rsidR="00BF016E" w:rsidRPr="008519A1" w:rsidRDefault="00BF016E" w:rsidP="00BF016E">
            <w:pPr>
              <w:tabs>
                <w:tab w:val="decimal" w:pos="914"/>
              </w:tabs>
              <w:rPr>
                <w:rStyle w:val="Emphasis"/>
                <w:color w:val="auto"/>
                <w:sz w:val="22"/>
                <w:szCs w:val="22"/>
              </w:rPr>
            </w:pPr>
            <w:r w:rsidRPr="00D8281F">
              <w:rPr>
                <w:rStyle w:val="Emphasis"/>
                <w:color w:val="auto"/>
                <w:sz w:val="22"/>
                <w:szCs w:val="22"/>
              </w:rPr>
              <w:t>72,884</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80" w:type="dxa"/>
            <w:tcBorders>
              <w:bottom w:val="double" w:sz="4" w:space="0" w:color="auto"/>
            </w:tcBorders>
          </w:tcPr>
          <w:p w:rsidR="00BF016E" w:rsidRPr="008519A1" w:rsidRDefault="00BF016E" w:rsidP="00BF016E">
            <w:pPr>
              <w:tabs>
                <w:tab w:val="decimal" w:pos="914"/>
              </w:tabs>
              <w:rPr>
                <w:rStyle w:val="Emphasis"/>
                <w:color w:val="auto"/>
                <w:sz w:val="22"/>
                <w:szCs w:val="22"/>
              </w:rPr>
            </w:pPr>
            <w:r w:rsidRPr="00BF016E">
              <w:rPr>
                <w:rStyle w:val="Emphasis"/>
                <w:color w:val="auto"/>
                <w:sz w:val="22"/>
                <w:szCs w:val="22"/>
              </w:rPr>
              <w:t>23,596</w:t>
            </w:r>
          </w:p>
        </w:tc>
        <w:tc>
          <w:tcPr>
            <w:tcW w:w="180" w:type="dxa"/>
          </w:tcPr>
          <w:p w:rsidR="00BF016E" w:rsidRPr="008519A1" w:rsidRDefault="00BF016E" w:rsidP="00BF016E">
            <w:pPr>
              <w:pStyle w:val="acctfourfigures"/>
              <w:tabs>
                <w:tab w:val="clear" w:pos="765"/>
                <w:tab w:val="decimal" w:pos="914"/>
              </w:tabs>
              <w:spacing w:line="240" w:lineRule="atLeast"/>
              <w:ind w:right="3"/>
              <w:rPr>
                <w:szCs w:val="22"/>
              </w:rPr>
            </w:pPr>
          </w:p>
        </w:tc>
        <w:tc>
          <w:tcPr>
            <w:tcW w:w="1091" w:type="dxa"/>
            <w:tcBorders>
              <w:bottom w:val="double" w:sz="4" w:space="0" w:color="auto"/>
            </w:tcBorders>
          </w:tcPr>
          <w:p w:rsidR="00BF016E" w:rsidRPr="008519A1" w:rsidRDefault="00BF016E" w:rsidP="00BF016E">
            <w:pPr>
              <w:tabs>
                <w:tab w:val="decimal" w:pos="914"/>
              </w:tabs>
              <w:rPr>
                <w:rStyle w:val="Emphasis"/>
                <w:color w:val="auto"/>
                <w:sz w:val="22"/>
                <w:szCs w:val="22"/>
              </w:rPr>
            </w:pPr>
            <w:r w:rsidRPr="00D8281F">
              <w:rPr>
                <w:rStyle w:val="Emphasis"/>
                <w:color w:val="auto"/>
                <w:sz w:val="22"/>
                <w:szCs w:val="22"/>
              </w:rPr>
              <w:t>26,752</w:t>
            </w:r>
          </w:p>
        </w:tc>
      </w:tr>
    </w:tbl>
    <w:p w:rsidR="00D8281F" w:rsidRDefault="00D8281F" w:rsidP="006B1DF2">
      <w:pPr>
        <w:ind w:left="540"/>
        <w:jc w:val="both"/>
        <w:rPr>
          <w:sz w:val="22"/>
          <w:szCs w:val="22"/>
        </w:rPr>
      </w:pPr>
    </w:p>
    <w:p w:rsidR="00921405" w:rsidRPr="00EF3F91" w:rsidRDefault="00921405" w:rsidP="00921405">
      <w:pPr>
        <w:ind w:left="540"/>
        <w:jc w:val="both"/>
        <w:rPr>
          <w:sz w:val="22"/>
          <w:szCs w:val="22"/>
        </w:rPr>
      </w:pPr>
      <w:r w:rsidRPr="00EF3F91">
        <w:rPr>
          <w:sz w:val="22"/>
          <w:szCs w:val="22"/>
        </w:rPr>
        <w:t xml:space="preserve">Balances as at </w:t>
      </w:r>
      <w:r>
        <w:rPr>
          <w:sz w:val="22"/>
          <w:szCs w:val="22"/>
        </w:rPr>
        <w:t>30 June</w:t>
      </w:r>
      <w:r w:rsidRPr="00EF3F91">
        <w:rPr>
          <w:sz w:val="22"/>
          <w:szCs w:val="22"/>
        </w:rPr>
        <w:t xml:space="preserve"> 202</w:t>
      </w:r>
      <w:r>
        <w:rPr>
          <w:sz w:val="22"/>
          <w:szCs w:val="22"/>
        </w:rPr>
        <w:t>2</w:t>
      </w:r>
      <w:r w:rsidRPr="00EF3F91">
        <w:rPr>
          <w:sz w:val="22"/>
          <w:szCs w:val="22"/>
        </w:rPr>
        <w:t xml:space="preserve"> and 31 December 202</w:t>
      </w:r>
      <w:r>
        <w:rPr>
          <w:sz w:val="22"/>
          <w:szCs w:val="22"/>
        </w:rPr>
        <w:t>1</w:t>
      </w:r>
      <w:r w:rsidRPr="00EF3F91">
        <w:rPr>
          <w:sz w:val="22"/>
          <w:szCs w:val="22"/>
        </w:rPr>
        <w:t xml:space="preserve"> with related parties were as follows:</w:t>
      </w:r>
    </w:p>
    <w:p w:rsidR="00B75BC5" w:rsidRPr="00EF3F91" w:rsidRDefault="00B75BC5" w:rsidP="00B75BC5">
      <w:pPr>
        <w:rPr>
          <w:sz w:val="2"/>
          <w:szCs w:val="2"/>
        </w:rPr>
      </w:pPr>
    </w:p>
    <w:p w:rsidR="008519A1" w:rsidRPr="00F22F28" w:rsidRDefault="008519A1" w:rsidP="008519A1">
      <w:pPr>
        <w:rPr>
          <w:sz w:val="24"/>
          <w:szCs w:val="24"/>
        </w:rPr>
      </w:pPr>
    </w:p>
    <w:tbl>
      <w:tblPr>
        <w:tblW w:w="9277" w:type="dxa"/>
        <w:tblInd w:w="450" w:type="dxa"/>
        <w:tblLayout w:type="fixed"/>
        <w:tblCellMar>
          <w:left w:w="79" w:type="dxa"/>
          <w:right w:w="79" w:type="dxa"/>
        </w:tblCellMar>
        <w:tblLook w:val="0000"/>
      </w:tblPr>
      <w:tblGrid>
        <w:gridCol w:w="4230"/>
        <w:gridCol w:w="1170"/>
        <w:gridCol w:w="6"/>
        <w:gridCol w:w="178"/>
        <w:gridCol w:w="1088"/>
        <w:gridCol w:w="181"/>
        <w:gridCol w:w="1157"/>
        <w:gridCol w:w="180"/>
        <w:gridCol w:w="1087"/>
      </w:tblGrid>
      <w:tr w:rsidR="008519A1" w:rsidRPr="001F25FF" w:rsidTr="00654427">
        <w:trPr>
          <w:cantSplit/>
          <w:trHeight w:val="519"/>
          <w:tblHeader/>
        </w:trPr>
        <w:tc>
          <w:tcPr>
            <w:tcW w:w="4230" w:type="dxa"/>
            <w:vAlign w:val="bottom"/>
          </w:tcPr>
          <w:p w:rsidR="008519A1" w:rsidRPr="001F25FF" w:rsidRDefault="008519A1" w:rsidP="008519A1">
            <w:pPr>
              <w:spacing w:line="240" w:lineRule="atLeast"/>
              <w:ind w:right="65"/>
              <w:rPr>
                <w:rFonts w:eastAsia="Arial Unicode MS"/>
                <w:b/>
                <w:bCs/>
                <w:i/>
                <w:iCs/>
                <w:sz w:val="22"/>
                <w:szCs w:val="22"/>
              </w:rPr>
            </w:pPr>
            <w:r w:rsidRPr="001F25FF">
              <w:rPr>
                <w:rFonts w:eastAsia="Arial Unicode MS"/>
                <w:b/>
                <w:bCs/>
                <w:i/>
                <w:iCs/>
                <w:sz w:val="22"/>
                <w:szCs w:val="22"/>
              </w:rPr>
              <w:t>Trade receivables</w:t>
            </w:r>
          </w:p>
          <w:p w:rsidR="008519A1" w:rsidRPr="001F25FF" w:rsidRDefault="008519A1" w:rsidP="008519A1">
            <w:pPr>
              <w:spacing w:line="240" w:lineRule="atLeast"/>
              <w:rPr>
                <w:rFonts w:eastAsia="Arial Unicode MS"/>
                <w:b/>
                <w:bCs/>
                <w:i/>
                <w:iCs/>
                <w:sz w:val="22"/>
                <w:szCs w:val="22"/>
              </w:rPr>
            </w:pPr>
          </w:p>
        </w:tc>
        <w:tc>
          <w:tcPr>
            <w:tcW w:w="2442" w:type="dxa"/>
            <w:gridSpan w:val="4"/>
          </w:tcPr>
          <w:p w:rsidR="008519A1" w:rsidRPr="001F25FF" w:rsidRDefault="008519A1" w:rsidP="008519A1">
            <w:pPr>
              <w:pStyle w:val="acctmergecolhdg"/>
              <w:spacing w:line="240" w:lineRule="atLeast"/>
              <w:rPr>
                <w:szCs w:val="22"/>
              </w:rPr>
            </w:pPr>
            <w:r w:rsidRPr="001F25FF">
              <w:rPr>
                <w:szCs w:val="22"/>
              </w:rPr>
              <w:t xml:space="preserve">Consolidated </w:t>
            </w:r>
          </w:p>
          <w:p w:rsidR="008519A1" w:rsidRPr="001F25FF" w:rsidRDefault="008519A1" w:rsidP="008519A1">
            <w:pPr>
              <w:pStyle w:val="acctmergecolhdg"/>
              <w:spacing w:line="240" w:lineRule="atLeast"/>
              <w:rPr>
                <w:szCs w:val="22"/>
              </w:rPr>
            </w:pPr>
            <w:r w:rsidRPr="001F25FF">
              <w:rPr>
                <w:szCs w:val="22"/>
              </w:rPr>
              <w:t xml:space="preserve">financial statements </w:t>
            </w:r>
          </w:p>
        </w:tc>
        <w:tc>
          <w:tcPr>
            <w:tcW w:w="181" w:type="dxa"/>
          </w:tcPr>
          <w:p w:rsidR="008519A1" w:rsidRPr="001F25FF" w:rsidRDefault="008519A1" w:rsidP="008519A1">
            <w:pPr>
              <w:pStyle w:val="acctmergecolhdg"/>
              <w:spacing w:line="240" w:lineRule="atLeast"/>
              <w:rPr>
                <w:szCs w:val="22"/>
              </w:rPr>
            </w:pPr>
          </w:p>
        </w:tc>
        <w:tc>
          <w:tcPr>
            <w:tcW w:w="2424" w:type="dxa"/>
            <w:gridSpan w:val="3"/>
          </w:tcPr>
          <w:p w:rsidR="008519A1" w:rsidRPr="001F25FF" w:rsidRDefault="008519A1" w:rsidP="008519A1">
            <w:pPr>
              <w:pStyle w:val="acctmergecolhdg"/>
              <w:spacing w:line="240" w:lineRule="atLeast"/>
              <w:rPr>
                <w:szCs w:val="22"/>
              </w:rPr>
            </w:pPr>
            <w:r w:rsidRPr="001F25FF">
              <w:rPr>
                <w:szCs w:val="22"/>
              </w:rPr>
              <w:t xml:space="preserve">Separate </w:t>
            </w:r>
          </w:p>
          <w:p w:rsidR="008519A1" w:rsidRPr="001F25FF" w:rsidRDefault="008519A1" w:rsidP="008519A1">
            <w:pPr>
              <w:pStyle w:val="acctmergecolhdg"/>
              <w:spacing w:line="240" w:lineRule="atLeast"/>
              <w:rPr>
                <w:szCs w:val="22"/>
              </w:rPr>
            </w:pPr>
            <w:r w:rsidRPr="001F25FF">
              <w:rPr>
                <w:szCs w:val="22"/>
              </w:rPr>
              <w:t xml:space="preserve">financial statements </w:t>
            </w:r>
          </w:p>
        </w:tc>
      </w:tr>
      <w:tr w:rsidR="00921405" w:rsidRPr="001F25FF" w:rsidTr="00654427">
        <w:trPr>
          <w:cantSplit/>
          <w:trHeight w:val="259"/>
          <w:tblHeader/>
        </w:trPr>
        <w:tc>
          <w:tcPr>
            <w:tcW w:w="4230" w:type="dxa"/>
          </w:tcPr>
          <w:p w:rsidR="00921405" w:rsidRPr="001F25FF" w:rsidRDefault="00921405" w:rsidP="00921405">
            <w:pPr>
              <w:spacing w:line="240" w:lineRule="atLeast"/>
              <w:rPr>
                <w:b/>
                <w:bCs/>
                <w:i/>
                <w:iCs/>
                <w:sz w:val="22"/>
                <w:szCs w:val="22"/>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1F25FF" w:rsidRDefault="00921405" w:rsidP="00921405">
            <w:pPr>
              <w:pStyle w:val="acctmergecolhdg"/>
              <w:spacing w:line="240" w:lineRule="atLeast"/>
              <w:rPr>
                <w:b w:val="0"/>
                <w:bCs/>
                <w:szCs w:val="22"/>
              </w:rPr>
            </w:pPr>
            <w:r>
              <w:rPr>
                <w:b w:val="0"/>
                <w:bCs/>
                <w:szCs w:val="22"/>
              </w:rPr>
              <w:t>June</w:t>
            </w:r>
          </w:p>
        </w:tc>
        <w:tc>
          <w:tcPr>
            <w:tcW w:w="184" w:type="dxa"/>
            <w:gridSpan w:val="2"/>
          </w:tcPr>
          <w:p w:rsidR="00921405" w:rsidRPr="001F25FF" w:rsidRDefault="00921405" w:rsidP="00921405">
            <w:pPr>
              <w:pStyle w:val="acctmergecolhdg"/>
              <w:spacing w:line="240" w:lineRule="atLeast"/>
              <w:rPr>
                <w:b w:val="0"/>
                <w:bCs/>
                <w:szCs w:val="22"/>
              </w:rPr>
            </w:pPr>
          </w:p>
        </w:tc>
        <w:tc>
          <w:tcPr>
            <w:tcW w:w="1088" w:type="dxa"/>
          </w:tcPr>
          <w:p w:rsidR="00921405" w:rsidRPr="001F25FF" w:rsidRDefault="00921405" w:rsidP="00921405">
            <w:pPr>
              <w:pStyle w:val="acctmergecolhdg"/>
              <w:spacing w:line="240" w:lineRule="atLeast"/>
              <w:rPr>
                <w:b w:val="0"/>
                <w:bCs/>
                <w:szCs w:val="22"/>
              </w:rPr>
            </w:pPr>
            <w:r w:rsidRPr="001F25FF">
              <w:rPr>
                <w:b w:val="0"/>
                <w:bCs/>
                <w:szCs w:val="22"/>
              </w:rPr>
              <w:t>31 December</w:t>
            </w:r>
          </w:p>
        </w:tc>
        <w:tc>
          <w:tcPr>
            <w:tcW w:w="181" w:type="dxa"/>
          </w:tcPr>
          <w:p w:rsidR="00921405" w:rsidRPr="001F25FF" w:rsidRDefault="00921405" w:rsidP="00921405">
            <w:pPr>
              <w:pStyle w:val="acctmergecolhdg"/>
              <w:spacing w:line="240" w:lineRule="atLeast"/>
              <w:rPr>
                <w:b w:val="0"/>
                <w:bCs/>
                <w:szCs w:val="22"/>
              </w:rPr>
            </w:pPr>
          </w:p>
        </w:tc>
        <w:tc>
          <w:tcPr>
            <w:tcW w:w="1157" w:type="dxa"/>
          </w:tcPr>
          <w:p w:rsidR="00921405" w:rsidRDefault="00921405" w:rsidP="00921405">
            <w:pPr>
              <w:pStyle w:val="acctmergecolhdg"/>
              <w:spacing w:line="240" w:lineRule="atLeast"/>
              <w:rPr>
                <w:b w:val="0"/>
                <w:bCs/>
                <w:szCs w:val="22"/>
              </w:rPr>
            </w:pPr>
            <w:r>
              <w:rPr>
                <w:b w:val="0"/>
                <w:bCs/>
                <w:szCs w:val="22"/>
              </w:rPr>
              <w:t>30</w:t>
            </w:r>
          </w:p>
          <w:p w:rsidR="00921405" w:rsidRPr="001F25FF" w:rsidRDefault="00921405" w:rsidP="00921405">
            <w:pPr>
              <w:pStyle w:val="acctmergecolhdg"/>
              <w:spacing w:line="240" w:lineRule="atLeast"/>
              <w:rPr>
                <w:b w:val="0"/>
                <w:bCs/>
                <w:szCs w:val="22"/>
              </w:rPr>
            </w:pPr>
            <w:r>
              <w:rPr>
                <w:b w:val="0"/>
                <w:bCs/>
                <w:szCs w:val="22"/>
              </w:rPr>
              <w:t>June</w:t>
            </w:r>
          </w:p>
        </w:tc>
        <w:tc>
          <w:tcPr>
            <w:tcW w:w="180" w:type="dxa"/>
          </w:tcPr>
          <w:p w:rsidR="00921405" w:rsidRPr="001F25FF" w:rsidRDefault="00921405" w:rsidP="00921405">
            <w:pPr>
              <w:pStyle w:val="acctmergecolhdg"/>
              <w:spacing w:line="240" w:lineRule="atLeast"/>
              <w:rPr>
                <w:b w:val="0"/>
                <w:bCs/>
                <w:szCs w:val="22"/>
              </w:rPr>
            </w:pPr>
          </w:p>
        </w:tc>
        <w:tc>
          <w:tcPr>
            <w:tcW w:w="1087" w:type="dxa"/>
          </w:tcPr>
          <w:p w:rsidR="00921405" w:rsidRPr="001F25FF" w:rsidRDefault="00921405" w:rsidP="00921405">
            <w:pPr>
              <w:pStyle w:val="acctmergecolhdg"/>
              <w:spacing w:line="240" w:lineRule="atLeast"/>
              <w:rPr>
                <w:b w:val="0"/>
                <w:bCs/>
                <w:szCs w:val="22"/>
              </w:rPr>
            </w:pPr>
            <w:r w:rsidRPr="001F25FF">
              <w:rPr>
                <w:b w:val="0"/>
                <w:bCs/>
                <w:szCs w:val="22"/>
              </w:rPr>
              <w:t>31 December</w:t>
            </w:r>
          </w:p>
        </w:tc>
      </w:tr>
      <w:tr w:rsidR="00921405" w:rsidRPr="001F25FF" w:rsidTr="00654427">
        <w:trPr>
          <w:cantSplit/>
          <w:trHeight w:val="259"/>
          <w:tblHeader/>
        </w:trPr>
        <w:tc>
          <w:tcPr>
            <w:tcW w:w="4230" w:type="dxa"/>
          </w:tcPr>
          <w:p w:rsidR="00921405" w:rsidRPr="001F25FF" w:rsidRDefault="00921405" w:rsidP="00921405">
            <w:pPr>
              <w:spacing w:line="240" w:lineRule="atLeast"/>
              <w:rPr>
                <w:b/>
                <w:bCs/>
                <w:i/>
                <w:iCs/>
                <w:sz w:val="22"/>
                <w:szCs w:val="22"/>
              </w:rPr>
            </w:pPr>
          </w:p>
        </w:tc>
        <w:tc>
          <w:tcPr>
            <w:tcW w:w="1170"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4" w:type="dxa"/>
            <w:gridSpan w:val="2"/>
          </w:tcPr>
          <w:p w:rsidR="00921405" w:rsidRPr="001F25FF" w:rsidRDefault="00921405" w:rsidP="00921405">
            <w:pPr>
              <w:pStyle w:val="acctmergecolhdg"/>
              <w:spacing w:line="240" w:lineRule="atLeast"/>
              <w:rPr>
                <w:b w:val="0"/>
                <w:bCs/>
                <w:szCs w:val="22"/>
              </w:rPr>
            </w:pPr>
          </w:p>
        </w:tc>
        <w:tc>
          <w:tcPr>
            <w:tcW w:w="1088"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1</w:t>
            </w:r>
          </w:p>
        </w:tc>
        <w:tc>
          <w:tcPr>
            <w:tcW w:w="181" w:type="dxa"/>
          </w:tcPr>
          <w:p w:rsidR="00921405" w:rsidRPr="001F25FF" w:rsidRDefault="00921405" w:rsidP="00921405">
            <w:pPr>
              <w:pStyle w:val="acctmergecolhdg"/>
              <w:spacing w:line="240" w:lineRule="atLeast"/>
              <w:rPr>
                <w:b w:val="0"/>
                <w:bCs/>
                <w:szCs w:val="22"/>
              </w:rPr>
            </w:pPr>
          </w:p>
        </w:tc>
        <w:tc>
          <w:tcPr>
            <w:tcW w:w="1157"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1F25FF" w:rsidRDefault="00921405" w:rsidP="00921405">
            <w:pPr>
              <w:pStyle w:val="acctmergecolhdg"/>
              <w:spacing w:line="240" w:lineRule="atLeast"/>
              <w:rPr>
                <w:b w:val="0"/>
                <w:bCs/>
                <w:szCs w:val="22"/>
              </w:rPr>
            </w:pPr>
          </w:p>
        </w:tc>
        <w:tc>
          <w:tcPr>
            <w:tcW w:w="1087"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1</w:t>
            </w:r>
          </w:p>
        </w:tc>
      </w:tr>
      <w:tr w:rsidR="00921405" w:rsidRPr="001F25FF" w:rsidTr="007225E5">
        <w:trPr>
          <w:cantSplit/>
          <w:trHeight w:val="259"/>
        </w:trPr>
        <w:tc>
          <w:tcPr>
            <w:tcW w:w="4230" w:type="dxa"/>
          </w:tcPr>
          <w:p w:rsidR="00921405" w:rsidRPr="001F25FF" w:rsidRDefault="00921405" w:rsidP="00921405">
            <w:pPr>
              <w:spacing w:line="240" w:lineRule="atLeast"/>
              <w:rPr>
                <w:b/>
                <w:bCs/>
                <w:i/>
                <w:iCs/>
                <w:sz w:val="22"/>
                <w:szCs w:val="22"/>
              </w:rPr>
            </w:pPr>
          </w:p>
        </w:tc>
        <w:tc>
          <w:tcPr>
            <w:tcW w:w="5047" w:type="dxa"/>
            <w:gridSpan w:val="8"/>
          </w:tcPr>
          <w:p w:rsidR="00921405" w:rsidRPr="001F25FF" w:rsidRDefault="00921405" w:rsidP="00921405">
            <w:pPr>
              <w:pStyle w:val="acctfourfigures"/>
              <w:spacing w:line="240" w:lineRule="atLeast"/>
              <w:jc w:val="center"/>
              <w:rPr>
                <w:i/>
                <w:iCs/>
                <w:szCs w:val="22"/>
              </w:rPr>
            </w:pPr>
            <w:r w:rsidRPr="001F25FF">
              <w:rPr>
                <w:i/>
                <w:iCs/>
                <w:szCs w:val="22"/>
              </w:rPr>
              <w:t>(in thousand Baht)</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Borders>
              <w:bottom w:val="single" w:sz="4" w:space="0" w:color="auto"/>
            </w:tcBorders>
          </w:tcPr>
          <w:p w:rsidR="006D0826" w:rsidRPr="001F25FF" w:rsidRDefault="006D0826" w:rsidP="006D0826">
            <w:pPr>
              <w:tabs>
                <w:tab w:val="decimal" w:pos="640"/>
              </w:tabs>
              <w:spacing w:line="240" w:lineRule="atLeast"/>
              <w:ind w:left="-124" w:right="-7"/>
              <w:rPr>
                <w:sz w:val="22"/>
                <w:szCs w:val="22"/>
              </w:rPr>
            </w:pPr>
            <w:r w:rsidRPr="001F25FF">
              <w:rPr>
                <w:sz w:val="22"/>
                <w:szCs w:val="22"/>
              </w:rPr>
              <w:t>-</w:t>
            </w:r>
          </w:p>
        </w:tc>
        <w:tc>
          <w:tcPr>
            <w:tcW w:w="184" w:type="dxa"/>
            <w:gridSpan w:val="2"/>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Borders>
              <w:bottom w:val="single" w:sz="4" w:space="0" w:color="auto"/>
            </w:tcBorders>
          </w:tcPr>
          <w:p w:rsidR="006D0826" w:rsidRPr="001F25FF" w:rsidRDefault="006D0826" w:rsidP="006D0826">
            <w:pPr>
              <w:tabs>
                <w:tab w:val="decimal" w:pos="640"/>
              </w:tabs>
              <w:spacing w:line="240" w:lineRule="atLeast"/>
              <w:ind w:left="-124" w:right="-7"/>
              <w:rPr>
                <w:rFonts w:eastAsia="Arial Unicode MS"/>
                <w:sz w:val="22"/>
                <w:szCs w:val="22"/>
              </w:rPr>
            </w:pPr>
            <w:r w:rsidRPr="001F25FF">
              <w:rPr>
                <w:sz w:val="22"/>
                <w:szCs w:val="22"/>
              </w:rPr>
              <w:t>-</w:t>
            </w:r>
          </w:p>
        </w:tc>
        <w:tc>
          <w:tcPr>
            <w:tcW w:w="181" w:type="dxa"/>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D0826" w:rsidRPr="001F25FF" w:rsidRDefault="006D0826" w:rsidP="006D0826">
            <w:pPr>
              <w:tabs>
                <w:tab w:val="decimal" w:pos="915"/>
              </w:tabs>
              <w:spacing w:line="240" w:lineRule="atLeast"/>
              <w:ind w:left="-124" w:right="11"/>
              <w:rPr>
                <w:sz w:val="22"/>
                <w:szCs w:val="22"/>
              </w:rPr>
            </w:pPr>
            <w:r w:rsidRPr="00BF016E">
              <w:rPr>
                <w:sz w:val="22"/>
                <w:szCs w:val="22"/>
              </w:rPr>
              <w:t>664,646</w:t>
            </w:r>
          </w:p>
        </w:tc>
        <w:tc>
          <w:tcPr>
            <w:tcW w:w="180" w:type="dxa"/>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vAlign w:val="bottom"/>
          </w:tcPr>
          <w:p w:rsidR="006D0826" w:rsidRPr="001F25FF" w:rsidRDefault="006D0826" w:rsidP="006D0826">
            <w:pPr>
              <w:tabs>
                <w:tab w:val="decimal" w:pos="915"/>
              </w:tabs>
              <w:spacing w:line="240" w:lineRule="atLeast"/>
              <w:ind w:left="-124" w:right="11"/>
              <w:rPr>
                <w:rFonts w:eastAsia="Arial Unicode MS"/>
                <w:sz w:val="22"/>
                <w:szCs w:val="22"/>
              </w:rPr>
            </w:pPr>
            <w:r w:rsidRPr="009D12B5">
              <w:rPr>
                <w:sz w:val="22"/>
                <w:szCs w:val="22"/>
              </w:rPr>
              <w:t>692,402</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rFonts w:eastAsia="Arial Unicode MS"/>
                <w:b w:val="0"/>
                <w:bCs w:val="0"/>
                <w:color w:val="auto"/>
              </w:rPr>
            </w:pPr>
            <w:r w:rsidRPr="001F25FF">
              <w:t>Total</w:t>
            </w:r>
          </w:p>
        </w:tc>
        <w:tc>
          <w:tcPr>
            <w:tcW w:w="1170" w:type="dxa"/>
            <w:tcBorders>
              <w:top w:val="single" w:sz="4" w:space="0" w:color="auto"/>
            </w:tcBorders>
          </w:tcPr>
          <w:p w:rsidR="006D0826" w:rsidRPr="001F25FF" w:rsidRDefault="006D0826" w:rsidP="006D0826">
            <w:pPr>
              <w:tabs>
                <w:tab w:val="decimal" w:pos="640"/>
              </w:tabs>
              <w:spacing w:line="240" w:lineRule="atLeast"/>
              <w:ind w:left="-124" w:right="-7"/>
              <w:rPr>
                <w:b/>
                <w:bCs/>
                <w:sz w:val="22"/>
                <w:szCs w:val="22"/>
              </w:rPr>
            </w:pPr>
            <w:r w:rsidRPr="001F25FF">
              <w:rPr>
                <w:b/>
                <w:bCs/>
                <w:sz w:val="22"/>
                <w:szCs w:val="22"/>
              </w:rPr>
              <w:t>-</w:t>
            </w:r>
          </w:p>
        </w:tc>
        <w:tc>
          <w:tcPr>
            <w:tcW w:w="184" w:type="dxa"/>
            <w:gridSpan w:val="2"/>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Pr>
          <w:p w:rsidR="006D0826" w:rsidRPr="001F25FF" w:rsidRDefault="006D0826" w:rsidP="006D0826">
            <w:pPr>
              <w:tabs>
                <w:tab w:val="decimal" w:pos="640"/>
              </w:tabs>
              <w:spacing w:line="240" w:lineRule="atLeast"/>
              <w:ind w:left="-124" w:right="-7"/>
              <w:rPr>
                <w:rFonts w:eastAsia="Arial Unicode MS"/>
                <w:sz w:val="22"/>
                <w:szCs w:val="22"/>
                <w:cs/>
              </w:rPr>
            </w:pPr>
            <w:r w:rsidRPr="001F25FF">
              <w:rPr>
                <w:b/>
                <w:bCs/>
                <w:sz w:val="22"/>
                <w:szCs w:val="22"/>
              </w:rPr>
              <w:t>-</w:t>
            </w:r>
          </w:p>
        </w:tc>
        <w:tc>
          <w:tcPr>
            <w:tcW w:w="181" w:type="dxa"/>
            <w:vAlign w:val="center"/>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Pr>
          <w:p w:rsidR="006D0826" w:rsidRPr="00BF016E" w:rsidRDefault="006D0826" w:rsidP="006D0826">
            <w:pPr>
              <w:tabs>
                <w:tab w:val="decimal" w:pos="915"/>
              </w:tabs>
              <w:spacing w:line="240" w:lineRule="atLeast"/>
              <w:ind w:left="-124" w:right="11"/>
              <w:rPr>
                <w:b/>
                <w:bCs/>
                <w:sz w:val="22"/>
                <w:szCs w:val="22"/>
              </w:rPr>
            </w:pPr>
            <w:r w:rsidRPr="00BF016E">
              <w:rPr>
                <w:b/>
                <w:bCs/>
                <w:sz w:val="22"/>
                <w:szCs w:val="22"/>
              </w:rPr>
              <w:t>664,646</w:t>
            </w:r>
          </w:p>
        </w:tc>
        <w:tc>
          <w:tcPr>
            <w:tcW w:w="180" w:type="dxa"/>
            <w:vAlign w:val="center"/>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vAlign w:val="center"/>
          </w:tcPr>
          <w:p w:rsidR="006D0826" w:rsidRPr="001F25FF" w:rsidRDefault="006D0826" w:rsidP="006D0826">
            <w:pPr>
              <w:tabs>
                <w:tab w:val="decimal" w:pos="920"/>
              </w:tabs>
              <w:spacing w:line="240" w:lineRule="atLeast"/>
              <w:ind w:left="-124" w:right="11"/>
              <w:rPr>
                <w:rFonts w:eastAsia="Arial Unicode MS"/>
                <w:sz w:val="22"/>
                <w:szCs w:val="22"/>
              </w:rPr>
            </w:pPr>
            <w:r w:rsidRPr="009D12B5">
              <w:rPr>
                <w:b/>
                <w:bCs/>
                <w:sz w:val="22"/>
                <w:szCs w:val="22"/>
              </w:rPr>
              <w:t>692,402</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pPr>
            <w:r w:rsidRPr="001F25FF">
              <w:rPr>
                <w:b w:val="0"/>
                <w:bCs w:val="0"/>
                <w:i/>
                <w:iCs/>
              </w:rPr>
              <w:t>Less</w:t>
            </w:r>
            <w:r w:rsidRPr="001F25FF">
              <w:rPr>
                <w:b w:val="0"/>
                <w:bCs w:val="0"/>
              </w:rPr>
              <w:t xml:space="preserve"> allowance for </w:t>
            </w:r>
            <w:r w:rsidRPr="001F25FF">
              <w:rPr>
                <w:b w:val="0"/>
                <w:bCs w:val="0"/>
                <w:color w:val="auto"/>
              </w:rPr>
              <w:t>expected credit loss</w:t>
            </w:r>
          </w:p>
        </w:tc>
        <w:tc>
          <w:tcPr>
            <w:tcW w:w="1170" w:type="dxa"/>
            <w:tcBorders>
              <w:bottom w:val="single" w:sz="4" w:space="0" w:color="auto"/>
            </w:tcBorders>
            <w:vAlign w:val="bottom"/>
          </w:tcPr>
          <w:p w:rsidR="006D0826" w:rsidRPr="001F25FF" w:rsidRDefault="006D0826" w:rsidP="006D0826">
            <w:pPr>
              <w:tabs>
                <w:tab w:val="decimal" w:pos="640"/>
              </w:tabs>
              <w:spacing w:line="240" w:lineRule="atLeast"/>
              <w:ind w:left="-124" w:right="-7"/>
              <w:rPr>
                <w:sz w:val="22"/>
                <w:szCs w:val="22"/>
              </w:rPr>
            </w:pPr>
            <w:r w:rsidRPr="001F25FF">
              <w:rPr>
                <w:rFonts w:eastAsia="Arial Unicode MS"/>
                <w:sz w:val="22"/>
                <w:szCs w:val="22"/>
              </w:rPr>
              <w:t>-</w:t>
            </w:r>
          </w:p>
        </w:tc>
        <w:tc>
          <w:tcPr>
            <w:tcW w:w="184" w:type="dxa"/>
            <w:gridSpan w:val="2"/>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Borders>
              <w:bottom w:val="single" w:sz="4" w:space="0" w:color="auto"/>
            </w:tcBorders>
            <w:vAlign w:val="bottom"/>
          </w:tcPr>
          <w:p w:rsidR="006D0826" w:rsidRPr="001F25FF" w:rsidRDefault="006D0826" w:rsidP="006D0826">
            <w:pPr>
              <w:tabs>
                <w:tab w:val="decimal" w:pos="640"/>
              </w:tabs>
              <w:spacing w:line="240" w:lineRule="atLeast"/>
              <w:ind w:left="-124" w:right="-7"/>
              <w:rPr>
                <w:rFonts w:eastAsia="Arial Unicode MS"/>
                <w:sz w:val="22"/>
                <w:szCs w:val="22"/>
                <w:cs/>
              </w:rPr>
            </w:pPr>
            <w:r w:rsidRPr="001F25FF">
              <w:rPr>
                <w:rFonts w:eastAsia="Arial Unicode MS"/>
                <w:sz w:val="22"/>
                <w:szCs w:val="22"/>
              </w:rPr>
              <w:t>-</w:t>
            </w:r>
          </w:p>
        </w:tc>
        <w:tc>
          <w:tcPr>
            <w:tcW w:w="181" w:type="dxa"/>
            <w:vAlign w:val="center"/>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D0826" w:rsidRPr="001F25FF" w:rsidRDefault="006D0826" w:rsidP="008A49D8">
            <w:pPr>
              <w:tabs>
                <w:tab w:val="decimal" w:pos="622"/>
              </w:tabs>
              <w:spacing w:line="240" w:lineRule="atLeast"/>
              <w:ind w:left="-124" w:right="11"/>
              <w:rPr>
                <w:sz w:val="22"/>
                <w:szCs w:val="22"/>
              </w:rPr>
            </w:pPr>
            <w:r w:rsidRPr="001F25FF">
              <w:rPr>
                <w:rFonts w:eastAsia="Arial Unicode MS"/>
                <w:sz w:val="22"/>
                <w:szCs w:val="22"/>
              </w:rPr>
              <w:t>-</w:t>
            </w:r>
          </w:p>
        </w:tc>
        <w:tc>
          <w:tcPr>
            <w:tcW w:w="180" w:type="dxa"/>
            <w:vAlign w:val="bottom"/>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vAlign w:val="bottom"/>
          </w:tcPr>
          <w:p w:rsidR="006D0826" w:rsidRPr="001F25FF" w:rsidRDefault="006D0826" w:rsidP="006D0826">
            <w:pPr>
              <w:tabs>
                <w:tab w:val="decimal" w:pos="630"/>
              </w:tabs>
              <w:spacing w:line="240" w:lineRule="atLeast"/>
              <w:ind w:left="-124" w:right="11"/>
              <w:rPr>
                <w:rFonts w:eastAsia="Arial Unicode MS"/>
                <w:sz w:val="22"/>
                <w:szCs w:val="22"/>
              </w:rPr>
            </w:pPr>
            <w:r w:rsidRPr="001F25FF">
              <w:rPr>
                <w:rFonts w:eastAsia="Arial Unicode MS"/>
                <w:sz w:val="22"/>
                <w:szCs w:val="22"/>
              </w:rPr>
              <w:t>-</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b w:val="0"/>
                <w:bCs w:val="0"/>
                <w:i/>
                <w:iCs/>
              </w:rPr>
            </w:pPr>
            <w:r w:rsidRPr="001F25FF">
              <w:t>Net</w:t>
            </w:r>
          </w:p>
        </w:tc>
        <w:tc>
          <w:tcPr>
            <w:tcW w:w="1170" w:type="dxa"/>
            <w:tcBorders>
              <w:top w:val="single" w:sz="4" w:space="0" w:color="auto"/>
              <w:bottom w:val="double" w:sz="4" w:space="0" w:color="auto"/>
            </w:tcBorders>
          </w:tcPr>
          <w:p w:rsidR="006D0826" w:rsidRPr="001F25FF" w:rsidRDefault="006D0826" w:rsidP="006D0826">
            <w:pPr>
              <w:tabs>
                <w:tab w:val="decimal" w:pos="640"/>
              </w:tabs>
              <w:spacing w:line="240" w:lineRule="atLeast"/>
              <w:ind w:left="-124" w:right="-7"/>
              <w:rPr>
                <w:b/>
                <w:bCs/>
                <w:sz w:val="22"/>
                <w:szCs w:val="22"/>
              </w:rPr>
            </w:pPr>
            <w:r w:rsidRPr="001F25FF">
              <w:rPr>
                <w:b/>
                <w:bCs/>
                <w:sz w:val="22"/>
                <w:szCs w:val="22"/>
              </w:rPr>
              <w:t>-</w:t>
            </w:r>
          </w:p>
        </w:tc>
        <w:tc>
          <w:tcPr>
            <w:tcW w:w="184" w:type="dxa"/>
            <w:gridSpan w:val="2"/>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Borders>
              <w:top w:val="single" w:sz="4" w:space="0" w:color="auto"/>
              <w:bottom w:val="double" w:sz="4" w:space="0" w:color="auto"/>
            </w:tcBorders>
          </w:tcPr>
          <w:p w:rsidR="006D0826" w:rsidRPr="001F25FF" w:rsidRDefault="006D0826" w:rsidP="006D0826">
            <w:pPr>
              <w:tabs>
                <w:tab w:val="decimal" w:pos="640"/>
              </w:tabs>
              <w:spacing w:line="240" w:lineRule="atLeast"/>
              <w:ind w:left="-124" w:right="-7"/>
              <w:rPr>
                <w:rFonts w:eastAsia="Arial Unicode MS"/>
                <w:sz w:val="22"/>
                <w:szCs w:val="22"/>
                <w:cs/>
              </w:rPr>
            </w:pPr>
            <w:r w:rsidRPr="001F25FF">
              <w:rPr>
                <w:b/>
                <w:bCs/>
                <w:sz w:val="22"/>
                <w:szCs w:val="22"/>
              </w:rPr>
              <w:t>-</w:t>
            </w:r>
          </w:p>
        </w:tc>
        <w:tc>
          <w:tcPr>
            <w:tcW w:w="181" w:type="dxa"/>
            <w:vAlign w:val="center"/>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Borders>
              <w:top w:val="single" w:sz="4" w:space="0" w:color="auto"/>
              <w:bottom w:val="double" w:sz="4" w:space="0" w:color="auto"/>
            </w:tcBorders>
          </w:tcPr>
          <w:p w:rsidR="006D0826" w:rsidRPr="001F25FF" w:rsidRDefault="006D0826" w:rsidP="006D0826">
            <w:pPr>
              <w:tabs>
                <w:tab w:val="decimal" w:pos="920"/>
              </w:tabs>
              <w:spacing w:line="240" w:lineRule="atLeast"/>
              <w:ind w:left="-124" w:right="11"/>
              <w:rPr>
                <w:b/>
                <w:bCs/>
                <w:sz w:val="22"/>
                <w:szCs w:val="22"/>
              </w:rPr>
            </w:pPr>
            <w:r w:rsidRPr="00BF016E">
              <w:rPr>
                <w:b/>
                <w:bCs/>
                <w:sz w:val="22"/>
                <w:szCs w:val="22"/>
              </w:rPr>
              <w:t>664,646</w:t>
            </w:r>
          </w:p>
        </w:tc>
        <w:tc>
          <w:tcPr>
            <w:tcW w:w="180" w:type="dxa"/>
            <w:vAlign w:val="center"/>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Borders>
              <w:top w:val="single" w:sz="4" w:space="0" w:color="auto"/>
              <w:bottom w:val="double" w:sz="4" w:space="0" w:color="auto"/>
            </w:tcBorders>
            <w:vAlign w:val="center"/>
          </w:tcPr>
          <w:p w:rsidR="006D0826" w:rsidRPr="001F25FF" w:rsidRDefault="006D0826" w:rsidP="006D0826">
            <w:pPr>
              <w:tabs>
                <w:tab w:val="decimal" w:pos="920"/>
              </w:tabs>
              <w:spacing w:line="240" w:lineRule="atLeast"/>
              <w:ind w:left="-124" w:right="11"/>
              <w:rPr>
                <w:rFonts w:eastAsia="Arial Unicode MS"/>
                <w:sz w:val="22"/>
                <w:szCs w:val="22"/>
              </w:rPr>
            </w:pPr>
            <w:r w:rsidRPr="009D12B5">
              <w:rPr>
                <w:b/>
                <w:bCs/>
                <w:sz w:val="22"/>
                <w:szCs w:val="22"/>
              </w:rPr>
              <w:t>692,402</w:t>
            </w:r>
          </w:p>
        </w:tc>
      </w:tr>
      <w:tr w:rsidR="006D0826" w:rsidRPr="001F25FF" w:rsidTr="00654427">
        <w:trPr>
          <w:cantSplit/>
          <w:trHeight w:val="259"/>
        </w:trPr>
        <w:tc>
          <w:tcPr>
            <w:tcW w:w="4230" w:type="dxa"/>
            <w:vAlign w:val="bottom"/>
          </w:tcPr>
          <w:p w:rsidR="006D0826" w:rsidRPr="00F22F28" w:rsidRDefault="006D0826" w:rsidP="006D0826">
            <w:pPr>
              <w:pStyle w:val="Heading1"/>
              <w:spacing w:line="240" w:lineRule="atLeast"/>
              <w:ind w:left="0" w:right="65"/>
              <w:jc w:val="left"/>
              <w:rPr>
                <w:sz w:val="24"/>
                <w:szCs w:val="24"/>
              </w:rPr>
            </w:pPr>
          </w:p>
        </w:tc>
        <w:tc>
          <w:tcPr>
            <w:tcW w:w="1170" w:type="dxa"/>
            <w:tcBorders>
              <w:top w:val="double" w:sz="4" w:space="0" w:color="auto"/>
            </w:tcBorders>
            <w:vAlign w:val="bottom"/>
          </w:tcPr>
          <w:p w:rsidR="006D0826" w:rsidRPr="001F25FF" w:rsidRDefault="006D0826" w:rsidP="006D0826">
            <w:pPr>
              <w:tabs>
                <w:tab w:val="decimal" w:pos="640"/>
              </w:tabs>
              <w:spacing w:line="240" w:lineRule="atLeast"/>
              <w:ind w:left="-124" w:right="-7"/>
              <w:rPr>
                <w:sz w:val="22"/>
                <w:szCs w:val="22"/>
              </w:rPr>
            </w:pPr>
          </w:p>
        </w:tc>
        <w:tc>
          <w:tcPr>
            <w:tcW w:w="184" w:type="dxa"/>
            <w:gridSpan w:val="2"/>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Borders>
              <w:top w:val="double" w:sz="4" w:space="0" w:color="auto"/>
            </w:tcBorders>
            <w:vAlign w:val="bottom"/>
          </w:tcPr>
          <w:p w:rsidR="006D0826" w:rsidRPr="001F25FF" w:rsidRDefault="006D0826" w:rsidP="006D0826">
            <w:pPr>
              <w:tabs>
                <w:tab w:val="decimal" w:pos="640"/>
              </w:tabs>
              <w:spacing w:line="240" w:lineRule="atLeast"/>
              <w:ind w:left="-124" w:right="-7"/>
              <w:rPr>
                <w:rFonts w:eastAsia="Arial Unicode MS"/>
                <w:sz w:val="22"/>
                <w:szCs w:val="22"/>
                <w:cs/>
              </w:rPr>
            </w:pPr>
          </w:p>
        </w:tc>
        <w:tc>
          <w:tcPr>
            <w:tcW w:w="181" w:type="dxa"/>
            <w:vAlign w:val="center"/>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Borders>
              <w:top w:val="double" w:sz="4" w:space="0" w:color="auto"/>
            </w:tcBorders>
            <w:vAlign w:val="center"/>
          </w:tcPr>
          <w:p w:rsidR="006D0826" w:rsidRPr="001F25FF" w:rsidRDefault="006D0826" w:rsidP="006D0826">
            <w:pPr>
              <w:tabs>
                <w:tab w:val="decimal" w:pos="920"/>
              </w:tabs>
              <w:spacing w:line="240" w:lineRule="atLeast"/>
              <w:ind w:left="-124" w:right="11"/>
              <w:rPr>
                <w:rFonts w:eastAsia="Arial Unicode MS"/>
                <w:sz w:val="22"/>
                <w:szCs w:val="22"/>
              </w:rPr>
            </w:pPr>
          </w:p>
        </w:tc>
        <w:tc>
          <w:tcPr>
            <w:tcW w:w="180" w:type="dxa"/>
            <w:vAlign w:val="center"/>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Borders>
              <w:top w:val="double" w:sz="4" w:space="0" w:color="auto"/>
            </w:tcBorders>
            <w:vAlign w:val="center"/>
          </w:tcPr>
          <w:p w:rsidR="006D0826" w:rsidRPr="001F25FF" w:rsidRDefault="006D0826" w:rsidP="006D0826">
            <w:pPr>
              <w:tabs>
                <w:tab w:val="decimal" w:pos="920"/>
              </w:tabs>
              <w:spacing w:line="240" w:lineRule="atLeast"/>
              <w:ind w:left="-124" w:right="11"/>
              <w:rPr>
                <w:rFonts w:eastAsia="Arial Unicode MS"/>
                <w:sz w:val="22"/>
                <w:szCs w:val="22"/>
              </w:rPr>
            </w:pPr>
          </w:p>
        </w:tc>
      </w:tr>
      <w:tr w:rsidR="006D0826" w:rsidRPr="001F25FF" w:rsidTr="00654427">
        <w:trPr>
          <w:cantSplit/>
          <w:trHeight w:val="70"/>
          <w:tblHeader/>
        </w:trPr>
        <w:tc>
          <w:tcPr>
            <w:tcW w:w="4230" w:type="dxa"/>
            <w:vAlign w:val="bottom"/>
          </w:tcPr>
          <w:p w:rsidR="006D0826" w:rsidRPr="00654427" w:rsidRDefault="006D0826" w:rsidP="006D0826">
            <w:pPr>
              <w:spacing w:line="240" w:lineRule="atLeast"/>
              <w:ind w:right="65"/>
              <w:rPr>
                <w:rFonts w:eastAsia="Arial Unicode MS"/>
                <w:b/>
                <w:bCs/>
                <w:i/>
                <w:iCs/>
                <w:sz w:val="22"/>
                <w:szCs w:val="22"/>
              </w:rPr>
            </w:pPr>
            <w:r w:rsidRPr="00654427">
              <w:rPr>
                <w:rFonts w:eastAsia="Arial Unicode MS"/>
                <w:b/>
                <w:bCs/>
                <w:sz w:val="22"/>
                <w:szCs w:val="22"/>
              </w:rPr>
              <w:br w:type="page"/>
            </w:r>
            <w:r w:rsidRPr="00654427">
              <w:rPr>
                <w:rFonts w:eastAsia="Arial Unicode MS"/>
                <w:b/>
                <w:bCs/>
                <w:i/>
                <w:iCs/>
                <w:sz w:val="22"/>
                <w:szCs w:val="22"/>
              </w:rPr>
              <w:t>Other current receivables</w:t>
            </w:r>
          </w:p>
        </w:tc>
        <w:tc>
          <w:tcPr>
            <w:tcW w:w="2442" w:type="dxa"/>
            <w:gridSpan w:val="4"/>
          </w:tcPr>
          <w:p w:rsidR="006D0826" w:rsidRPr="00654427" w:rsidRDefault="006D0826" w:rsidP="006D0826">
            <w:pPr>
              <w:pStyle w:val="acctmergecolhdg"/>
              <w:spacing w:line="240" w:lineRule="atLeast"/>
              <w:ind w:right="65"/>
              <w:rPr>
                <w:rFonts w:eastAsia="Arial Unicode MS"/>
                <w:bCs/>
                <w:szCs w:val="22"/>
                <w:lang w:val="en-US" w:bidi="th-TH"/>
              </w:rPr>
            </w:pPr>
          </w:p>
        </w:tc>
        <w:tc>
          <w:tcPr>
            <w:tcW w:w="181" w:type="dxa"/>
          </w:tcPr>
          <w:p w:rsidR="006D0826" w:rsidRPr="00654427" w:rsidRDefault="006D0826" w:rsidP="006D0826">
            <w:pPr>
              <w:pStyle w:val="acctmergecolhdg"/>
              <w:spacing w:line="240" w:lineRule="atLeast"/>
              <w:ind w:right="65"/>
              <w:rPr>
                <w:rFonts w:eastAsia="Arial Unicode MS"/>
                <w:bCs/>
                <w:szCs w:val="22"/>
                <w:lang w:val="en-US" w:bidi="th-TH"/>
              </w:rPr>
            </w:pPr>
          </w:p>
        </w:tc>
        <w:tc>
          <w:tcPr>
            <w:tcW w:w="2424" w:type="dxa"/>
            <w:gridSpan w:val="3"/>
          </w:tcPr>
          <w:p w:rsidR="006D0826" w:rsidRPr="00654427" w:rsidRDefault="006D0826" w:rsidP="006D0826">
            <w:pPr>
              <w:pStyle w:val="acctmergecolhdg"/>
              <w:spacing w:line="240" w:lineRule="atLeast"/>
              <w:ind w:right="65"/>
              <w:rPr>
                <w:rFonts w:eastAsia="Arial Unicode MS"/>
                <w:bCs/>
                <w:szCs w:val="22"/>
                <w:lang w:val="en-US" w:bidi="th-TH"/>
              </w:rPr>
            </w:pP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6" w:type="dxa"/>
            <w:gridSpan w:val="2"/>
            <w:vAlign w:val="bottom"/>
          </w:tcPr>
          <w:p w:rsidR="006D0826" w:rsidRPr="001F25FF" w:rsidRDefault="006D0826" w:rsidP="006D0826">
            <w:pPr>
              <w:tabs>
                <w:tab w:val="decimal" w:pos="640"/>
              </w:tabs>
              <w:spacing w:line="240" w:lineRule="atLeast"/>
              <w:ind w:left="-124" w:right="-7"/>
              <w:rPr>
                <w:sz w:val="22"/>
                <w:szCs w:val="22"/>
              </w:rPr>
            </w:pPr>
            <w:r w:rsidRPr="001F25FF">
              <w:rPr>
                <w:rFonts w:eastAsia="Arial Unicode MS"/>
                <w:sz w:val="22"/>
                <w:szCs w:val="22"/>
                <w:cs/>
              </w:rPr>
              <w:t>-</w:t>
            </w:r>
          </w:p>
        </w:tc>
        <w:tc>
          <w:tcPr>
            <w:tcW w:w="178" w:type="dxa"/>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vAlign w:val="bottom"/>
          </w:tcPr>
          <w:p w:rsidR="006D0826" w:rsidRPr="001F25FF" w:rsidRDefault="006D0826" w:rsidP="006D0826">
            <w:pPr>
              <w:tabs>
                <w:tab w:val="decimal" w:pos="640"/>
              </w:tabs>
              <w:spacing w:line="240" w:lineRule="atLeast"/>
              <w:ind w:left="-124" w:right="-7"/>
              <w:rPr>
                <w:rFonts w:eastAsia="Arial Unicode MS"/>
                <w:sz w:val="22"/>
                <w:szCs w:val="22"/>
              </w:rPr>
            </w:pPr>
            <w:r w:rsidRPr="001F25FF">
              <w:rPr>
                <w:rFonts w:eastAsia="Arial Unicode MS"/>
                <w:sz w:val="22"/>
                <w:szCs w:val="22"/>
                <w:cs/>
              </w:rPr>
              <w:t>-</w:t>
            </w:r>
          </w:p>
        </w:tc>
        <w:tc>
          <w:tcPr>
            <w:tcW w:w="181" w:type="dxa"/>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Pr>
          <w:p w:rsidR="006D0826" w:rsidRPr="001F25FF" w:rsidRDefault="006D0826" w:rsidP="006D0826">
            <w:pPr>
              <w:tabs>
                <w:tab w:val="decimal" w:pos="920"/>
              </w:tabs>
              <w:spacing w:line="240" w:lineRule="atLeast"/>
              <w:ind w:left="-124" w:right="11"/>
              <w:rPr>
                <w:rFonts w:eastAsia="Arial Unicode MS"/>
                <w:sz w:val="22"/>
                <w:szCs w:val="22"/>
              </w:rPr>
            </w:pPr>
            <w:r w:rsidRPr="00BF016E">
              <w:rPr>
                <w:rFonts w:eastAsia="Arial Unicode MS"/>
                <w:sz w:val="22"/>
                <w:szCs w:val="22"/>
              </w:rPr>
              <w:t>48,183</w:t>
            </w:r>
          </w:p>
        </w:tc>
        <w:tc>
          <w:tcPr>
            <w:tcW w:w="180" w:type="dxa"/>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Pr>
          <w:p w:rsidR="006D0826" w:rsidRPr="001F25FF" w:rsidRDefault="006D0826" w:rsidP="006D0826">
            <w:pPr>
              <w:tabs>
                <w:tab w:val="decimal" w:pos="920"/>
              </w:tabs>
              <w:spacing w:line="240" w:lineRule="atLeast"/>
              <w:ind w:left="-124" w:right="11"/>
              <w:rPr>
                <w:rFonts w:eastAsia="Arial Unicode MS"/>
                <w:sz w:val="22"/>
                <w:szCs w:val="22"/>
              </w:rPr>
            </w:pPr>
            <w:r w:rsidRPr="000370C7">
              <w:rPr>
                <w:rFonts w:eastAsia="Arial Unicode MS"/>
                <w:sz w:val="22"/>
                <w:szCs w:val="22"/>
              </w:rPr>
              <w:t>25,389</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rFonts w:eastAsia="Arial Unicode MS"/>
                <w:b w:val="0"/>
                <w:bCs w:val="0"/>
                <w:color w:val="auto"/>
              </w:rPr>
            </w:pPr>
            <w:r w:rsidRPr="00BF250F">
              <w:rPr>
                <w:rFonts w:eastAsia="Arial Unicode MS"/>
                <w:b w:val="0"/>
                <w:bCs w:val="0"/>
                <w:color w:val="auto"/>
              </w:rPr>
              <w:t>Associate</w:t>
            </w:r>
          </w:p>
        </w:tc>
        <w:tc>
          <w:tcPr>
            <w:tcW w:w="1176" w:type="dxa"/>
            <w:gridSpan w:val="2"/>
            <w:tcBorders>
              <w:bottom w:val="single" w:sz="4" w:space="0" w:color="auto"/>
            </w:tcBorders>
            <w:vAlign w:val="bottom"/>
          </w:tcPr>
          <w:p w:rsidR="006D0826" w:rsidRPr="00404E86" w:rsidRDefault="006D0826" w:rsidP="00404E86">
            <w:pPr>
              <w:tabs>
                <w:tab w:val="decimal" w:pos="640"/>
              </w:tabs>
              <w:spacing w:line="240" w:lineRule="atLeast"/>
              <w:ind w:left="-124" w:right="-7"/>
              <w:rPr>
                <w:rFonts w:eastAsia="Arial Unicode MS"/>
                <w:sz w:val="22"/>
                <w:szCs w:val="22"/>
              </w:rPr>
            </w:pPr>
            <w:r w:rsidRPr="00BF016E">
              <w:rPr>
                <w:rFonts w:eastAsia="Arial Unicode MS"/>
                <w:sz w:val="22"/>
                <w:szCs w:val="22"/>
              </w:rPr>
              <w:t>-</w:t>
            </w:r>
          </w:p>
        </w:tc>
        <w:tc>
          <w:tcPr>
            <w:tcW w:w="178" w:type="dxa"/>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Borders>
              <w:bottom w:val="single" w:sz="4" w:space="0" w:color="auto"/>
            </w:tcBorders>
            <w:vAlign w:val="bottom"/>
          </w:tcPr>
          <w:p w:rsidR="006D0826" w:rsidRPr="001F25FF" w:rsidRDefault="006D0826" w:rsidP="006D0826">
            <w:pPr>
              <w:tabs>
                <w:tab w:val="decimal" w:pos="905"/>
              </w:tabs>
              <w:spacing w:line="240" w:lineRule="atLeast"/>
              <w:ind w:left="-124" w:right="-7"/>
              <w:rPr>
                <w:rFonts w:eastAsia="Arial Unicode MS"/>
                <w:sz w:val="22"/>
                <w:szCs w:val="22"/>
                <w:cs/>
              </w:rPr>
            </w:pPr>
            <w:r w:rsidRPr="000370C7">
              <w:rPr>
                <w:rFonts w:eastAsia="Arial Unicode MS"/>
                <w:sz w:val="22"/>
                <w:szCs w:val="22"/>
              </w:rPr>
              <w:t>1,775</w:t>
            </w:r>
          </w:p>
        </w:tc>
        <w:tc>
          <w:tcPr>
            <w:tcW w:w="181" w:type="dxa"/>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D0826" w:rsidRPr="001F25FF" w:rsidRDefault="006D0826" w:rsidP="00404E86">
            <w:pPr>
              <w:tabs>
                <w:tab w:val="decimal" w:pos="640"/>
              </w:tabs>
              <w:spacing w:line="240" w:lineRule="atLeast"/>
              <w:ind w:left="-124" w:right="-7"/>
              <w:rPr>
                <w:rFonts w:eastAsia="Arial Unicode MS"/>
                <w:sz w:val="22"/>
                <w:szCs w:val="22"/>
              </w:rPr>
            </w:pPr>
            <w:r w:rsidRPr="00BF016E">
              <w:rPr>
                <w:rFonts w:eastAsia="Arial Unicode MS"/>
                <w:sz w:val="22"/>
                <w:szCs w:val="22"/>
              </w:rPr>
              <w:t>-</w:t>
            </w:r>
          </w:p>
        </w:tc>
        <w:tc>
          <w:tcPr>
            <w:tcW w:w="180" w:type="dxa"/>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tcPr>
          <w:p w:rsidR="006D0826" w:rsidRPr="001F25FF" w:rsidRDefault="006D0826" w:rsidP="006D0826">
            <w:pPr>
              <w:tabs>
                <w:tab w:val="decimal" w:pos="920"/>
              </w:tabs>
              <w:spacing w:line="240" w:lineRule="atLeast"/>
              <w:ind w:left="-124" w:right="11"/>
              <w:rPr>
                <w:rFonts w:eastAsia="Arial Unicode MS"/>
                <w:sz w:val="22"/>
                <w:szCs w:val="22"/>
              </w:rPr>
            </w:pPr>
            <w:r w:rsidRPr="000370C7">
              <w:rPr>
                <w:rFonts w:eastAsia="Arial Unicode MS"/>
                <w:sz w:val="22"/>
                <w:szCs w:val="22"/>
              </w:rPr>
              <w:t>987</w:t>
            </w: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rFonts w:eastAsia="Arial Unicode MS"/>
                <w:b w:val="0"/>
                <w:bCs w:val="0"/>
                <w:color w:val="auto"/>
              </w:rPr>
            </w:pPr>
            <w:r w:rsidRPr="001F25FF">
              <w:t>Total</w:t>
            </w:r>
          </w:p>
        </w:tc>
        <w:tc>
          <w:tcPr>
            <w:tcW w:w="1176" w:type="dxa"/>
            <w:gridSpan w:val="2"/>
            <w:tcBorders>
              <w:top w:val="single" w:sz="4" w:space="0" w:color="auto"/>
              <w:bottom w:val="double" w:sz="4" w:space="0" w:color="auto"/>
            </w:tcBorders>
            <w:vAlign w:val="bottom"/>
          </w:tcPr>
          <w:p w:rsidR="006D0826" w:rsidRPr="00EA037B" w:rsidRDefault="006D0826" w:rsidP="00404E86">
            <w:pPr>
              <w:tabs>
                <w:tab w:val="decimal" w:pos="640"/>
              </w:tabs>
              <w:spacing w:line="240" w:lineRule="atLeast"/>
              <w:ind w:left="-124" w:right="-7"/>
              <w:rPr>
                <w:rFonts w:eastAsia="Arial Unicode MS"/>
                <w:b/>
                <w:bCs/>
                <w:sz w:val="22"/>
                <w:szCs w:val="22"/>
              </w:rPr>
            </w:pPr>
            <w:r w:rsidRPr="00EA037B">
              <w:rPr>
                <w:rFonts w:eastAsia="Arial Unicode MS"/>
                <w:b/>
                <w:bCs/>
                <w:sz w:val="22"/>
                <w:szCs w:val="22"/>
              </w:rPr>
              <w:t>-</w:t>
            </w:r>
          </w:p>
        </w:tc>
        <w:tc>
          <w:tcPr>
            <w:tcW w:w="178" w:type="dxa"/>
            <w:vAlign w:val="center"/>
          </w:tcPr>
          <w:p w:rsidR="006D0826" w:rsidRPr="001F25FF" w:rsidRDefault="006D0826" w:rsidP="006D0826">
            <w:pPr>
              <w:pStyle w:val="acctfourfigures"/>
              <w:tabs>
                <w:tab w:val="clear" w:pos="765"/>
                <w:tab w:val="decimal" w:pos="882"/>
              </w:tabs>
              <w:spacing w:line="240" w:lineRule="atLeast"/>
              <w:rPr>
                <w:b/>
                <w:bCs/>
                <w:szCs w:val="22"/>
              </w:rPr>
            </w:pPr>
          </w:p>
        </w:tc>
        <w:tc>
          <w:tcPr>
            <w:tcW w:w="1088" w:type="dxa"/>
            <w:tcBorders>
              <w:top w:val="single" w:sz="4" w:space="0" w:color="auto"/>
              <w:bottom w:val="double" w:sz="4" w:space="0" w:color="auto"/>
            </w:tcBorders>
            <w:vAlign w:val="bottom"/>
          </w:tcPr>
          <w:p w:rsidR="006D0826" w:rsidRPr="00197C0A" w:rsidRDefault="006D0826" w:rsidP="006D0826">
            <w:pPr>
              <w:tabs>
                <w:tab w:val="decimal" w:pos="905"/>
              </w:tabs>
              <w:spacing w:line="240" w:lineRule="atLeast"/>
              <w:ind w:left="-124" w:right="-7"/>
              <w:rPr>
                <w:rFonts w:eastAsia="Arial Unicode MS"/>
                <w:b/>
                <w:bCs/>
                <w:sz w:val="22"/>
                <w:szCs w:val="22"/>
              </w:rPr>
            </w:pPr>
            <w:r w:rsidRPr="00197C0A">
              <w:rPr>
                <w:rFonts w:eastAsia="Arial Unicode MS"/>
                <w:b/>
                <w:bCs/>
                <w:sz w:val="22"/>
                <w:szCs w:val="22"/>
              </w:rPr>
              <w:t>1,775</w:t>
            </w:r>
          </w:p>
        </w:tc>
        <w:tc>
          <w:tcPr>
            <w:tcW w:w="181" w:type="dxa"/>
            <w:vAlign w:val="center"/>
          </w:tcPr>
          <w:p w:rsidR="006D0826" w:rsidRPr="001F25FF" w:rsidRDefault="006D0826" w:rsidP="006D0826">
            <w:pPr>
              <w:pStyle w:val="acctfourfigures"/>
              <w:tabs>
                <w:tab w:val="clear" w:pos="765"/>
                <w:tab w:val="decimal" w:pos="882"/>
              </w:tabs>
              <w:spacing w:line="240" w:lineRule="atLeast"/>
              <w:rPr>
                <w:b/>
                <w:bCs/>
                <w:szCs w:val="22"/>
              </w:rPr>
            </w:pPr>
          </w:p>
        </w:tc>
        <w:tc>
          <w:tcPr>
            <w:tcW w:w="1157" w:type="dxa"/>
            <w:tcBorders>
              <w:top w:val="single" w:sz="4" w:space="0" w:color="auto"/>
              <w:bottom w:val="double" w:sz="4" w:space="0" w:color="auto"/>
            </w:tcBorders>
            <w:vAlign w:val="bottom"/>
          </w:tcPr>
          <w:p w:rsidR="006D0826" w:rsidRPr="001F25FF" w:rsidRDefault="006D0826" w:rsidP="006D0826">
            <w:pPr>
              <w:pStyle w:val="acctfourfigures"/>
              <w:tabs>
                <w:tab w:val="clear" w:pos="765"/>
                <w:tab w:val="decimal" w:pos="914"/>
              </w:tabs>
              <w:spacing w:line="240" w:lineRule="atLeast"/>
              <w:ind w:left="-124" w:right="-79"/>
              <w:rPr>
                <w:b/>
                <w:bCs/>
                <w:szCs w:val="22"/>
              </w:rPr>
            </w:pPr>
            <w:r w:rsidRPr="00BF016E">
              <w:rPr>
                <w:b/>
                <w:bCs/>
                <w:szCs w:val="22"/>
              </w:rPr>
              <w:t>48,183</w:t>
            </w:r>
          </w:p>
        </w:tc>
        <w:tc>
          <w:tcPr>
            <w:tcW w:w="180" w:type="dxa"/>
          </w:tcPr>
          <w:p w:rsidR="006D0826" w:rsidRPr="001F25FF" w:rsidRDefault="006D0826" w:rsidP="006D0826">
            <w:pPr>
              <w:pStyle w:val="acctfourfigures"/>
              <w:tabs>
                <w:tab w:val="clear" w:pos="765"/>
                <w:tab w:val="decimal" w:pos="882"/>
              </w:tabs>
              <w:spacing w:line="240" w:lineRule="atLeast"/>
              <w:ind w:left="-124" w:right="-79"/>
              <w:rPr>
                <w:b/>
                <w:bCs/>
                <w:szCs w:val="22"/>
              </w:rPr>
            </w:pPr>
          </w:p>
        </w:tc>
        <w:tc>
          <w:tcPr>
            <w:tcW w:w="1087" w:type="dxa"/>
            <w:tcBorders>
              <w:top w:val="single" w:sz="4" w:space="0" w:color="auto"/>
              <w:bottom w:val="double" w:sz="4" w:space="0" w:color="auto"/>
            </w:tcBorders>
            <w:vAlign w:val="bottom"/>
          </w:tcPr>
          <w:p w:rsidR="006D0826" w:rsidRPr="001F25FF" w:rsidRDefault="006D0826" w:rsidP="006D0826">
            <w:pPr>
              <w:pStyle w:val="acctfourfigures"/>
              <w:tabs>
                <w:tab w:val="clear" w:pos="765"/>
                <w:tab w:val="decimal" w:pos="914"/>
              </w:tabs>
              <w:spacing w:line="240" w:lineRule="atLeast"/>
              <w:ind w:left="-124" w:right="-79"/>
              <w:rPr>
                <w:b/>
                <w:bCs/>
                <w:szCs w:val="22"/>
              </w:rPr>
            </w:pPr>
            <w:r w:rsidRPr="000370C7">
              <w:rPr>
                <w:b/>
                <w:bCs/>
                <w:szCs w:val="22"/>
              </w:rPr>
              <w:t>26,376</w:t>
            </w:r>
          </w:p>
        </w:tc>
      </w:tr>
      <w:tr w:rsidR="006D0826" w:rsidRPr="001F25FF" w:rsidTr="00654427">
        <w:trPr>
          <w:cantSplit/>
          <w:trHeight w:val="259"/>
        </w:trPr>
        <w:tc>
          <w:tcPr>
            <w:tcW w:w="4230" w:type="dxa"/>
            <w:vAlign w:val="bottom"/>
          </w:tcPr>
          <w:p w:rsidR="006D0826" w:rsidRPr="00F22F28" w:rsidRDefault="006D0826" w:rsidP="006D0826">
            <w:pPr>
              <w:pStyle w:val="Heading1"/>
              <w:spacing w:line="240" w:lineRule="atLeast"/>
              <w:ind w:left="0" w:right="65"/>
              <w:jc w:val="left"/>
              <w:rPr>
                <w:sz w:val="24"/>
                <w:szCs w:val="24"/>
              </w:rPr>
            </w:pPr>
          </w:p>
        </w:tc>
        <w:tc>
          <w:tcPr>
            <w:tcW w:w="1176" w:type="dxa"/>
            <w:gridSpan w:val="2"/>
            <w:tcBorders>
              <w:top w:val="double" w:sz="4" w:space="0" w:color="auto"/>
            </w:tcBorders>
            <w:vAlign w:val="bottom"/>
          </w:tcPr>
          <w:p w:rsidR="006D0826" w:rsidRPr="001F25FF" w:rsidRDefault="006D0826" w:rsidP="006D0826">
            <w:pPr>
              <w:tabs>
                <w:tab w:val="decimal" w:pos="640"/>
              </w:tabs>
              <w:spacing w:line="240" w:lineRule="atLeast"/>
              <w:ind w:left="-124" w:right="-7"/>
              <w:rPr>
                <w:b/>
                <w:bCs/>
                <w:sz w:val="22"/>
                <w:szCs w:val="22"/>
              </w:rPr>
            </w:pPr>
          </w:p>
        </w:tc>
        <w:tc>
          <w:tcPr>
            <w:tcW w:w="178" w:type="dxa"/>
            <w:vAlign w:val="center"/>
          </w:tcPr>
          <w:p w:rsidR="006D0826" w:rsidRPr="001F25FF" w:rsidRDefault="006D0826" w:rsidP="006D0826">
            <w:pPr>
              <w:pStyle w:val="acctfourfigures"/>
              <w:tabs>
                <w:tab w:val="clear" w:pos="765"/>
                <w:tab w:val="decimal" w:pos="882"/>
              </w:tabs>
              <w:spacing w:line="240" w:lineRule="atLeast"/>
              <w:rPr>
                <w:b/>
                <w:bCs/>
                <w:szCs w:val="22"/>
              </w:rPr>
            </w:pPr>
          </w:p>
        </w:tc>
        <w:tc>
          <w:tcPr>
            <w:tcW w:w="1088" w:type="dxa"/>
            <w:tcBorders>
              <w:top w:val="double" w:sz="4" w:space="0" w:color="auto"/>
            </w:tcBorders>
            <w:vAlign w:val="bottom"/>
          </w:tcPr>
          <w:p w:rsidR="006D0826" w:rsidRPr="00197C0A" w:rsidRDefault="006D0826" w:rsidP="006D0826">
            <w:pPr>
              <w:tabs>
                <w:tab w:val="decimal" w:pos="905"/>
              </w:tabs>
              <w:spacing w:line="240" w:lineRule="atLeast"/>
              <w:ind w:left="-124" w:right="-7"/>
              <w:rPr>
                <w:rFonts w:eastAsia="Arial Unicode MS"/>
                <w:b/>
                <w:bCs/>
                <w:sz w:val="22"/>
                <w:szCs w:val="22"/>
              </w:rPr>
            </w:pPr>
          </w:p>
        </w:tc>
        <w:tc>
          <w:tcPr>
            <w:tcW w:w="181" w:type="dxa"/>
            <w:vAlign w:val="center"/>
          </w:tcPr>
          <w:p w:rsidR="006D0826" w:rsidRPr="001F25FF" w:rsidRDefault="006D0826" w:rsidP="006D0826">
            <w:pPr>
              <w:pStyle w:val="acctfourfigures"/>
              <w:tabs>
                <w:tab w:val="clear" w:pos="765"/>
                <w:tab w:val="decimal" w:pos="882"/>
              </w:tabs>
              <w:spacing w:line="240" w:lineRule="atLeast"/>
              <w:rPr>
                <w:b/>
                <w:bCs/>
                <w:szCs w:val="22"/>
              </w:rPr>
            </w:pPr>
          </w:p>
        </w:tc>
        <w:tc>
          <w:tcPr>
            <w:tcW w:w="1157" w:type="dxa"/>
            <w:tcBorders>
              <w:top w:val="double" w:sz="4" w:space="0" w:color="auto"/>
            </w:tcBorders>
            <w:vAlign w:val="bottom"/>
          </w:tcPr>
          <w:p w:rsidR="006D0826" w:rsidRPr="001F25FF" w:rsidRDefault="006D0826" w:rsidP="006D0826">
            <w:pPr>
              <w:pStyle w:val="acctfourfigures"/>
              <w:tabs>
                <w:tab w:val="clear" w:pos="765"/>
                <w:tab w:val="decimal" w:pos="914"/>
              </w:tabs>
              <w:spacing w:line="240" w:lineRule="atLeast"/>
              <w:ind w:left="-124" w:right="-79"/>
              <w:rPr>
                <w:b/>
                <w:bCs/>
                <w:szCs w:val="22"/>
              </w:rPr>
            </w:pPr>
          </w:p>
        </w:tc>
        <w:tc>
          <w:tcPr>
            <w:tcW w:w="180" w:type="dxa"/>
          </w:tcPr>
          <w:p w:rsidR="006D0826" w:rsidRPr="001F25FF" w:rsidRDefault="006D0826" w:rsidP="006D0826">
            <w:pPr>
              <w:pStyle w:val="acctfourfigures"/>
              <w:tabs>
                <w:tab w:val="clear" w:pos="765"/>
                <w:tab w:val="decimal" w:pos="882"/>
              </w:tabs>
              <w:spacing w:line="240" w:lineRule="atLeast"/>
              <w:ind w:left="-124" w:right="-79"/>
              <w:rPr>
                <w:b/>
                <w:bCs/>
                <w:szCs w:val="22"/>
              </w:rPr>
            </w:pPr>
          </w:p>
        </w:tc>
        <w:tc>
          <w:tcPr>
            <w:tcW w:w="1087" w:type="dxa"/>
            <w:tcBorders>
              <w:top w:val="double" w:sz="4" w:space="0" w:color="auto"/>
            </w:tcBorders>
            <w:vAlign w:val="bottom"/>
          </w:tcPr>
          <w:p w:rsidR="006D0826" w:rsidRPr="000370C7" w:rsidRDefault="006D0826" w:rsidP="006D0826">
            <w:pPr>
              <w:pStyle w:val="acctfourfigures"/>
              <w:tabs>
                <w:tab w:val="clear" w:pos="765"/>
                <w:tab w:val="decimal" w:pos="914"/>
              </w:tabs>
              <w:spacing w:line="240" w:lineRule="atLeast"/>
              <w:ind w:left="-124" w:right="-79"/>
              <w:rPr>
                <w:b/>
                <w:bCs/>
                <w:szCs w:val="22"/>
              </w:rPr>
            </w:pPr>
          </w:p>
        </w:tc>
      </w:tr>
      <w:tr w:rsidR="006D0826" w:rsidRPr="001F25FF" w:rsidTr="00654427">
        <w:trPr>
          <w:cantSplit/>
          <w:trHeight w:val="259"/>
        </w:trPr>
        <w:tc>
          <w:tcPr>
            <w:tcW w:w="4230" w:type="dxa"/>
            <w:vAlign w:val="bottom"/>
          </w:tcPr>
          <w:p w:rsidR="006D0826" w:rsidRPr="00654427" w:rsidRDefault="006D0826" w:rsidP="006D0826">
            <w:pPr>
              <w:pStyle w:val="Heading1"/>
              <w:spacing w:line="240" w:lineRule="atLeast"/>
              <w:ind w:left="0" w:right="65"/>
              <w:jc w:val="left"/>
              <w:rPr>
                <w:i/>
                <w:iCs/>
              </w:rPr>
            </w:pPr>
            <w:r w:rsidRPr="00654427">
              <w:rPr>
                <w:i/>
                <w:iCs/>
              </w:rPr>
              <w:t>Expected credit losses</w:t>
            </w:r>
            <w:r w:rsidRPr="00654427">
              <w:rPr>
                <w:rFonts w:cstheme="minorBidi"/>
                <w:i/>
                <w:iCs/>
              </w:rPr>
              <w:t xml:space="preserve">for the </w:t>
            </w:r>
            <w:r w:rsidR="00404E86">
              <w:rPr>
                <w:rFonts w:cstheme="minorBidi"/>
                <w:i/>
                <w:iCs/>
              </w:rPr>
              <w:t>six</w:t>
            </w:r>
            <w:r w:rsidRPr="00654427">
              <w:rPr>
                <w:rFonts w:cstheme="minorBidi"/>
                <w:i/>
                <w:iCs/>
              </w:rPr>
              <w:t xml:space="preserve">-month </w:t>
            </w:r>
            <w:r w:rsidRPr="00654427">
              <w:rPr>
                <w:rFonts w:cstheme="minorBidi"/>
                <w:i/>
                <w:iCs/>
              </w:rPr>
              <w:br/>
              <w:t xml:space="preserve">   period ended3</w:t>
            </w:r>
            <w:r w:rsidR="00D91648">
              <w:rPr>
                <w:rFonts w:cstheme="minorBidi"/>
                <w:i/>
                <w:iCs/>
              </w:rPr>
              <w:t>0</w:t>
            </w:r>
            <w:r w:rsidR="00404E86">
              <w:rPr>
                <w:i/>
                <w:iCs/>
              </w:rPr>
              <w:t>June</w:t>
            </w:r>
          </w:p>
        </w:tc>
        <w:tc>
          <w:tcPr>
            <w:tcW w:w="1170" w:type="dxa"/>
          </w:tcPr>
          <w:p w:rsidR="006D0826" w:rsidRPr="001F25FF" w:rsidRDefault="006D0826" w:rsidP="006D0826">
            <w:pPr>
              <w:tabs>
                <w:tab w:val="decimal" w:pos="640"/>
              </w:tabs>
              <w:spacing w:line="240" w:lineRule="atLeast"/>
              <w:ind w:left="-124" w:right="-7"/>
              <w:rPr>
                <w:sz w:val="22"/>
                <w:szCs w:val="22"/>
              </w:rPr>
            </w:pPr>
          </w:p>
        </w:tc>
        <w:tc>
          <w:tcPr>
            <w:tcW w:w="184" w:type="dxa"/>
            <w:gridSpan w:val="2"/>
            <w:vAlign w:val="bottom"/>
          </w:tcPr>
          <w:p w:rsidR="006D0826" w:rsidRPr="001F25FF" w:rsidRDefault="006D0826" w:rsidP="006D0826">
            <w:pPr>
              <w:tabs>
                <w:tab w:val="decimal" w:pos="882"/>
              </w:tabs>
              <w:spacing w:line="240" w:lineRule="atLeast"/>
              <w:ind w:left="-124" w:right="-79"/>
              <w:rPr>
                <w:rFonts w:eastAsia="Arial Unicode MS"/>
                <w:sz w:val="22"/>
                <w:szCs w:val="22"/>
              </w:rPr>
            </w:pPr>
          </w:p>
        </w:tc>
        <w:tc>
          <w:tcPr>
            <w:tcW w:w="1088" w:type="dxa"/>
          </w:tcPr>
          <w:p w:rsidR="006D0826" w:rsidRPr="001F25FF" w:rsidRDefault="006D0826" w:rsidP="006D0826">
            <w:pPr>
              <w:tabs>
                <w:tab w:val="decimal" w:pos="640"/>
              </w:tabs>
              <w:spacing w:line="240" w:lineRule="atLeast"/>
              <w:ind w:left="-124" w:right="-7"/>
              <w:rPr>
                <w:rFonts w:eastAsia="Arial Unicode MS"/>
                <w:sz w:val="22"/>
                <w:szCs w:val="22"/>
                <w:cs/>
              </w:rPr>
            </w:pPr>
          </w:p>
        </w:tc>
        <w:tc>
          <w:tcPr>
            <w:tcW w:w="181" w:type="dxa"/>
            <w:vAlign w:val="center"/>
          </w:tcPr>
          <w:p w:rsidR="006D0826" w:rsidRPr="001F25FF" w:rsidRDefault="006D0826" w:rsidP="006D0826">
            <w:pPr>
              <w:tabs>
                <w:tab w:val="decimal" w:pos="882"/>
              </w:tabs>
              <w:spacing w:line="240" w:lineRule="atLeast"/>
              <w:ind w:left="-124" w:right="-79"/>
              <w:rPr>
                <w:rFonts w:eastAsia="Arial Unicode MS"/>
                <w:sz w:val="22"/>
                <w:szCs w:val="22"/>
              </w:rPr>
            </w:pPr>
          </w:p>
        </w:tc>
        <w:tc>
          <w:tcPr>
            <w:tcW w:w="1157" w:type="dxa"/>
            <w:vAlign w:val="center"/>
          </w:tcPr>
          <w:p w:rsidR="006D0826" w:rsidRPr="001F25FF" w:rsidRDefault="006D0826" w:rsidP="006D0826">
            <w:pPr>
              <w:tabs>
                <w:tab w:val="decimal" w:pos="632"/>
              </w:tabs>
              <w:spacing w:line="240" w:lineRule="atLeast"/>
              <w:ind w:left="-124" w:right="-7"/>
              <w:rPr>
                <w:rFonts w:eastAsia="Arial Unicode MS"/>
                <w:sz w:val="22"/>
                <w:szCs w:val="22"/>
              </w:rPr>
            </w:pPr>
          </w:p>
        </w:tc>
        <w:tc>
          <w:tcPr>
            <w:tcW w:w="180" w:type="dxa"/>
            <w:vAlign w:val="center"/>
          </w:tcPr>
          <w:p w:rsidR="006D0826" w:rsidRPr="001F25FF" w:rsidRDefault="006D0826" w:rsidP="006D0826">
            <w:pPr>
              <w:pStyle w:val="acctfourfigures"/>
              <w:tabs>
                <w:tab w:val="clear" w:pos="765"/>
                <w:tab w:val="decimal" w:pos="882"/>
              </w:tabs>
              <w:spacing w:line="240" w:lineRule="atLeast"/>
              <w:ind w:left="-124" w:right="-79"/>
              <w:rPr>
                <w:b/>
                <w:bCs/>
                <w:i/>
                <w:iCs/>
                <w:szCs w:val="22"/>
              </w:rPr>
            </w:pPr>
          </w:p>
        </w:tc>
        <w:tc>
          <w:tcPr>
            <w:tcW w:w="1087" w:type="dxa"/>
            <w:vAlign w:val="center"/>
          </w:tcPr>
          <w:p w:rsidR="006D0826" w:rsidRPr="001F25FF" w:rsidRDefault="006D0826" w:rsidP="006D0826">
            <w:pPr>
              <w:tabs>
                <w:tab w:val="decimal" w:pos="630"/>
              </w:tabs>
              <w:spacing w:line="240" w:lineRule="atLeast"/>
              <w:ind w:left="-124" w:right="11"/>
              <w:rPr>
                <w:rFonts w:eastAsia="Arial Unicode MS"/>
                <w:sz w:val="22"/>
                <w:szCs w:val="22"/>
              </w:rPr>
            </w:pPr>
          </w:p>
        </w:tc>
      </w:tr>
      <w:tr w:rsidR="006D0826" w:rsidRPr="001F25FF" w:rsidTr="00654427">
        <w:trPr>
          <w:cantSplit/>
          <w:trHeight w:val="259"/>
        </w:trPr>
        <w:tc>
          <w:tcPr>
            <w:tcW w:w="4230" w:type="dxa"/>
            <w:vAlign w:val="bottom"/>
          </w:tcPr>
          <w:p w:rsidR="006D0826" w:rsidRPr="001F25FF" w:rsidRDefault="006D0826" w:rsidP="006D0826">
            <w:pPr>
              <w:pStyle w:val="Heading1"/>
              <w:spacing w:line="240" w:lineRule="atLeast"/>
              <w:ind w:left="0" w:right="65"/>
              <w:jc w:val="left"/>
              <w:rPr>
                <w:b w:val="0"/>
                <w:bCs w:val="0"/>
              </w:rPr>
            </w:pPr>
            <w:r w:rsidRPr="00654427">
              <w:rPr>
                <w:b w:val="0"/>
                <w:bCs w:val="0"/>
              </w:rPr>
              <w:t>Trade receivables</w:t>
            </w:r>
          </w:p>
        </w:tc>
        <w:tc>
          <w:tcPr>
            <w:tcW w:w="1170" w:type="dxa"/>
            <w:tcBorders>
              <w:bottom w:val="double" w:sz="4" w:space="0" w:color="auto"/>
            </w:tcBorders>
          </w:tcPr>
          <w:p w:rsidR="006D0826" w:rsidRPr="0045316A" w:rsidRDefault="006D0826" w:rsidP="006D0826">
            <w:pPr>
              <w:tabs>
                <w:tab w:val="decimal" w:pos="640"/>
              </w:tabs>
              <w:spacing w:line="240" w:lineRule="atLeast"/>
              <w:ind w:left="-124" w:right="-7"/>
              <w:rPr>
                <w:sz w:val="22"/>
                <w:szCs w:val="22"/>
              </w:rPr>
            </w:pPr>
            <w:r w:rsidRPr="008A49D8">
              <w:rPr>
                <w:sz w:val="22"/>
                <w:szCs w:val="24"/>
              </w:rPr>
              <w:t>-</w:t>
            </w:r>
          </w:p>
        </w:tc>
        <w:tc>
          <w:tcPr>
            <w:tcW w:w="184" w:type="dxa"/>
            <w:gridSpan w:val="2"/>
            <w:vAlign w:val="bottom"/>
          </w:tcPr>
          <w:p w:rsidR="006D0826" w:rsidRPr="0045316A" w:rsidRDefault="006D0826" w:rsidP="006D0826">
            <w:pPr>
              <w:tabs>
                <w:tab w:val="decimal" w:pos="882"/>
              </w:tabs>
              <w:spacing w:line="240" w:lineRule="atLeast"/>
              <w:ind w:left="-124" w:right="-79"/>
              <w:rPr>
                <w:rFonts w:eastAsia="Arial Unicode MS"/>
                <w:sz w:val="22"/>
                <w:szCs w:val="22"/>
              </w:rPr>
            </w:pPr>
          </w:p>
        </w:tc>
        <w:tc>
          <w:tcPr>
            <w:tcW w:w="1088" w:type="dxa"/>
            <w:tcBorders>
              <w:bottom w:val="double" w:sz="4" w:space="0" w:color="auto"/>
            </w:tcBorders>
          </w:tcPr>
          <w:p w:rsidR="006D0826" w:rsidRPr="0045316A" w:rsidRDefault="006D0826" w:rsidP="006D0826">
            <w:pPr>
              <w:pStyle w:val="acctfourfigures"/>
              <w:tabs>
                <w:tab w:val="clear" w:pos="765"/>
                <w:tab w:val="decimal" w:pos="658"/>
              </w:tabs>
              <w:spacing w:line="240" w:lineRule="atLeast"/>
              <w:ind w:right="3"/>
              <w:rPr>
                <w:szCs w:val="22"/>
              </w:rPr>
            </w:pPr>
            <w:r w:rsidRPr="0045316A">
              <w:rPr>
                <w:szCs w:val="22"/>
              </w:rPr>
              <w:t>-</w:t>
            </w:r>
          </w:p>
        </w:tc>
        <w:tc>
          <w:tcPr>
            <w:tcW w:w="181" w:type="dxa"/>
            <w:vAlign w:val="center"/>
          </w:tcPr>
          <w:p w:rsidR="006D0826" w:rsidRPr="0045316A" w:rsidRDefault="006D0826" w:rsidP="006D0826">
            <w:pPr>
              <w:tabs>
                <w:tab w:val="decimal" w:pos="882"/>
              </w:tabs>
              <w:spacing w:line="240" w:lineRule="atLeast"/>
              <w:ind w:left="-124" w:right="-79"/>
              <w:rPr>
                <w:rFonts w:eastAsia="Arial Unicode MS"/>
                <w:sz w:val="22"/>
                <w:szCs w:val="22"/>
              </w:rPr>
            </w:pPr>
          </w:p>
        </w:tc>
        <w:tc>
          <w:tcPr>
            <w:tcW w:w="1157" w:type="dxa"/>
            <w:tcBorders>
              <w:bottom w:val="double" w:sz="4" w:space="0" w:color="auto"/>
            </w:tcBorders>
            <w:vAlign w:val="center"/>
          </w:tcPr>
          <w:p w:rsidR="006D0826" w:rsidRPr="0045316A" w:rsidRDefault="006D0826" w:rsidP="008A49D8">
            <w:pPr>
              <w:tabs>
                <w:tab w:val="decimal" w:pos="622"/>
              </w:tabs>
              <w:spacing w:line="240" w:lineRule="atLeast"/>
              <w:ind w:left="-124" w:right="-7"/>
              <w:rPr>
                <w:rFonts w:eastAsia="Arial Unicode MS"/>
                <w:sz w:val="22"/>
                <w:szCs w:val="22"/>
              </w:rPr>
            </w:pPr>
            <w:r w:rsidRPr="008A49D8">
              <w:rPr>
                <w:sz w:val="22"/>
                <w:szCs w:val="24"/>
              </w:rPr>
              <w:t>-</w:t>
            </w:r>
          </w:p>
        </w:tc>
        <w:tc>
          <w:tcPr>
            <w:tcW w:w="180" w:type="dxa"/>
            <w:vAlign w:val="center"/>
          </w:tcPr>
          <w:p w:rsidR="006D0826" w:rsidRPr="0045316A" w:rsidRDefault="006D0826" w:rsidP="006D0826">
            <w:pPr>
              <w:pStyle w:val="acctfourfigures"/>
              <w:tabs>
                <w:tab w:val="clear" w:pos="765"/>
                <w:tab w:val="decimal" w:pos="882"/>
              </w:tabs>
              <w:spacing w:line="240" w:lineRule="atLeast"/>
              <w:ind w:left="-124" w:right="-79"/>
              <w:rPr>
                <w:i/>
                <w:iCs/>
                <w:szCs w:val="22"/>
              </w:rPr>
            </w:pPr>
          </w:p>
        </w:tc>
        <w:tc>
          <w:tcPr>
            <w:tcW w:w="1087" w:type="dxa"/>
            <w:tcBorders>
              <w:bottom w:val="double" w:sz="4" w:space="0" w:color="auto"/>
            </w:tcBorders>
            <w:vAlign w:val="center"/>
          </w:tcPr>
          <w:p w:rsidR="006D0826" w:rsidRPr="0045316A" w:rsidRDefault="006D0826" w:rsidP="006D0826">
            <w:pPr>
              <w:tabs>
                <w:tab w:val="decimal" w:pos="632"/>
              </w:tabs>
              <w:spacing w:line="240" w:lineRule="atLeast"/>
              <w:ind w:left="-124" w:right="-7"/>
              <w:rPr>
                <w:sz w:val="22"/>
                <w:szCs w:val="22"/>
                <w:lang w:val="en-GB"/>
              </w:rPr>
            </w:pPr>
            <w:r w:rsidRPr="0045316A">
              <w:rPr>
                <w:sz w:val="22"/>
                <w:szCs w:val="22"/>
                <w:lang w:val="en-GB"/>
              </w:rPr>
              <w:t>-</w:t>
            </w:r>
          </w:p>
        </w:tc>
      </w:tr>
    </w:tbl>
    <w:p w:rsidR="008269A6" w:rsidRPr="00F22F28" w:rsidRDefault="008269A6">
      <w:pPr>
        <w:rPr>
          <w:sz w:val="24"/>
          <w:szCs w:val="24"/>
        </w:rPr>
      </w:pPr>
    </w:p>
    <w:tbl>
      <w:tblPr>
        <w:tblW w:w="9270" w:type="dxa"/>
        <w:tblInd w:w="450" w:type="dxa"/>
        <w:tblLayout w:type="fixed"/>
        <w:tblCellMar>
          <w:left w:w="79" w:type="dxa"/>
          <w:right w:w="79" w:type="dxa"/>
        </w:tblCellMar>
        <w:tblLook w:val="0000"/>
      </w:tblPr>
      <w:tblGrid>
        <w:gridCol w:w="4230"/>
        <w:gridCol w:w="1170"/>
        <w:gridCol w:w="184"/>
        <w:gridCol w:w="1076"/>
        <w:gridCol w:w="180"/>
        <w:gridCol w:w="1170"/>
        <w:gridCol w:w="180"/>
        <w:gridCol w:w="1080"/>
      </w:tblGrid>
      <w:tr w:rsidR="00D106A2" w:rsidRPr="001F25FF" w:rsidTr="007034FF">
        <w:trPr>
          <w:cantSplit/>
        </w:trPr>
        <w:tc>
          <w:tcPr>
            <w:tcW w:w="4230" w:type="dxa"/>
          </w:tcPr>
          <w:p w:rsidR="00D106A2" w:rsidRPr="001F25FF" w:rsidRDefault="00D106A2" w:rsidP="00654427">
            <w:pPr>
              <w:spacing w:line="240" w:lineRule="atLeast"/>
              <w:rPr>
                <w:rFonts w:eastAsia="Arial Unicode MS"/>
                <w:b/>
                <w:bCs/>
                <w:i/>
                <w:iCs/>
                <w:sz w:val="22"/>
                <w:szCs w:val="22"/>
              </w:rPr>
            </w:pPr>
            <w:r w:rsidRPr="001F25FF">
              <w:rPr>
                <w:rFonts w:eastAsia="Arial Unicode MS"/>
                <w:b/>
                <w:bCs/>
                <w:i/>
                <w:iCs/>
                <w:sz w:val="22"/>
                <w:szCs w:val="22"/>
              </w:rPr>
              <w:t>Trade payables</w:t>
            </w:r>
          </w:p>
        </w:tc>
        <w:tc>
          <w:tcPr>
            <w:tcW w:w="2430" w:type="dxa"/>
            <w:gridSpan w:val="3"/>
          </w:tcPr>
          <w:p w:rsidR="00D106A2" w:rsidRPr="001F25FF" w:rsidRDefault="00D106A2" w:rsidP="00D106A2">
            <w:pPr>
              <w:pStyle w:val="acctmergecolhdg"/>
              <w:spacing w:line="240" w:lineRule="atLeast"/>
              <w:rPr>
                <w:szCs w:val="22"/>
              </w:rPr>
            </w:pPr>
          </w:p>
        </w:tc>
        <w:tc>
          <w:tcPr>
            <w:tcW w:w="180" w:type="dxa"/>
          </w:tcPr>
          <w:p w:rsidR="00D106A2" w:rsidRPr="001F25FF" w:rsidRDefault="00D106A2" w:rsidP="00D106A2">
            <w:pPr>
              <w:pStyle w:val="acctmergecolhdg"/>
              <w:spacing w:line="240" w:lineRule="atLeast"/>
              <w:rPr>
                <w:szCs w:val="22"/>
              </w:rPr>
            </w:pPr>
          </w:p>
        </w:tc>
        <w:tc>
          <w:tcPr>
            <w:tcW w:w="2430" w:type="dxa"/>
            <w:gridSpan w:val="3"/>
          </w:tcPr>
          <w:p w:rsidR="00D106A2" w:rsidRPr="001F25FF" w:rsidRDefault="00D106A2" w:rsidP="00D106A2">
            <w:pPr>
              <w:pStyle w:val="acctmergecolhdg"/>
              <w:spacing w:line="240" w:lineRule="atLeast"/>
              <w:rPr>
                <w:szCs w:val="22"/>
              </w:rPr>
            </w:pPr>
          </w:p>
        </w:tc>
      </w:tr>
      <w:tr w:rsidR="00BF016E" w:rsidRPr="001F25FF" w:rsidTr="00DC1809">
        <w:trPr>
          <w:cantSplit/>
        </w:trPr>
        <w:tc>
          <w:tcPr>
            <w:tcW w:w="4230" w:type="dxa"/>
            <w:vAlign w:val="bottom"/>
          </w:tcPr>
          <w:p w:rsidR="00BF016E" w:rsidRPr="001F25FF" w:rsidRDefault="00BF016E" w:rsidP="00BF016E">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BF016E" w:rsidRPr="001F25FF" w:rsidRDefault="009F4A6B" w:rsidP="00BF016E">
            <w:pPr>
              <w:tabs>
                <w:tab w:val="decimal" w:pos="640"/>
              </w:tabs>
              <w:spacing w:line="240" w:lineRule="atLeast"/>
              <w:ind w:left="-124" w:right="-7"/>
              <w:rPr>
                <w:rFonts w:eastAsia="Arial Unicode MS" w:cs="Angsana New"/>
                <w:sz w:val="22"/>
                <w:szCs w:val="22"/>
              </w:rPr>
            </w:pPr>
            <w:r w:rsidRPr="000370C7">
              <w:rPr>
                <w:rFonts w:eastAsia="Arial Unicode MS"/>
                <w:sz w:val="22"/>
                <w:szCs w:val="22"/>
              </w:rPr>
              <w:t>-</w:t>
            </w:r>
          </w:p>
        </w:tc>
        <w:tc>
          <w:tcPr>
            <w:tcW w:w="184" w:type="dxa"/>
          </w:tcPr>
          <w:p w:rsidR="00BF016E" w:rsidRPr="001F25FF" w:rsidRDefault="00BF016E" w:rsidP="00BF016E">
            <w:pPr>
              <w:tabs>
                <w:tab w:val="decimal" w:pos="882"/>
              </w:tabs>
              <w:spacing w:line="240" w:lineRule="atLeast"/>
              <w:ind w:left="-124" w:right="-79"/>
              <w:rPr>
                <w:rFonts w:eastAsia="Arial Unicode MS"/>
                <w:sz w:val="22"/>
                <w:szCs w:val="22"/>
              </w:rPr>
            </w:pPr>
          </w:p>
        </w:tc>
        <w:tc>
          <w:tcPr>
            <w:tcW w:w="1076" w:type="dxa"/>
          </w:tcPr>
          <w:p w:rsidR="00BF016E" w:rsidRPr="001F25FF" w:rsidRDefault="00BF016E" w:rsidP="00BF016E">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BF016E" w:rsidRPr="001F25FF" w:rsidRDefault="00BF016E" w:rsidP="00BF016E">
            <w:pPr>
              <w:tabs>
                <w:tab w:val="decimal" w:pos="920"/>
              </w:tabs>
              <w:spacing w:line="240" w:lineRule="atLeast"/>
              <w:ind w:left="-124" w:right="-79"/>
              <w:rPr>
                <w:rFonts w:eastAsia="Arial Unicode MS"/>
                <w:sz w:val="22"/>
                <w:szCs w:val="22"/>
              </w:rPr>
            </w:pPr>
          </w:p>
        </w:tc>
        <w:tc>
          <w:tcPr>
            <w:tcW w:w="1170" w:type="dxa"/>
          </w:tcPr>
          <w:p w:rsidR="00BF016E" w:rsidRPr="001F25FF" w:rsidRDefault="00BF016E" w:rsidP="00BF016E">
            <w:pPr>
              <w:tabs>
                <w:tab w:val="decimal" w:pos="920"/>
              </w:tabs>
              <w:spacing w:line="240" w:lineRule="atLeast"/>
              <w:ind w:left="-124" w:right="11"/>
              <w:rPr>
                <w:rFonts w:eastAsia="Arial Unicode MS"/>
                <w:sz w:val="22"/>
                <w:szCs w:val="22"/>
              </w:rPr>
            </w:pPr>
            <w:r w:rsidRPr="00BF016E">
              <w:rPr>
                <w:rFonts w:eastAsia="Arial Unicode MS"/>
                <w:sz w:val="22"/>
                <w:szCs w:val="22"/>
              </w:rPr>
              <w:t>1,331,9</w:t>
            </w:r>
            <w:r w:rsidR="00C570F8">
              <w:rPr>
                <w:rFonts w:eastAsia="Arial Unicode MS"/>
                <w:sz w:val="22"/>
                <w:szCs w:val="22"/>
              </w:rPr>
              <w:t>37</w:t>
            </w:r>
          </w:p>
        </w:tc>
        <w:tc>
          <w:tcPr>
            <w:tcW w:w="180" w:type="dxa"/>
          </w:tcPr>
          <w:p w:rsidR="00BF016E" w:rsidRPr="001F25FF" w:rsidRDefault="00BF016E" w:rsidP="00BF016E">
            <w:pPr>
              <w:pStyle w:val="acctfourfigures"/>
              <w:tabs>
                <w:tab w:val="clear" w:pos="765"/>
                <w:tab w:val="decimal" w:pos="920"/>
              </w:tabs>
              <w:spacing w:line="240" w:lineRule="atLeast"/>
              <w:ind w:left="-124" w:right="-79"/>
              <w:rPr>
                <w:b/>
                <w:bCs/>
                <w:szCs w:val="22"/>
              </w:rPr>
            </w:pPr>
          </w:p>
        </w:tc>
        <w:tc>
          <w:tcPr>
            <w:tcW w:w="1080" w:type="dxa"/>
          </w:tcPr>
          <w:p w:rsidR="00BF016E" w:rsidRPr="001F25FF" w:rsidRDefault="00BF016E" w:rsidP="00BF016E">
            <w:pPr>
              <w:tabs>
                <w:tab w:val="decimal" w:pos="920"/>
              </w:tabs>
              <w:spacing w:line="240" w:lineRule="atLeast"/>
              <w:ind w:left="-124" w:right="11"/>
              <w:rPr>
                <w:rFonts w:eastAsia="Arial Unicode MS"/>
                <w:sz w:val="22"/>
                <w:szCs w:val="22"/>
              </w:rPr>
            </w:pPr>
            <w:r w:rsidRPr="000370C7">
              <w:rPr>
                <w:rFonts w:eastAsia="Arial Unicode MS"/>
                <w:sz w:val="22"/>
                <w:szCs w:val="22"/>
              </w:rPr>
              <w:t>1,254,872</w:t>
            </w:r>
          </w:p>
        </w:tc>
      </w:tr>
      <w:tr w:rsidR="009F4A6B" w:rsidRPr="001F25FF" w:rsidTr="00DC1809">
        <w:trPr>
          <w:cantSplit/>
        </w:trPr>
        <w:tc>
          <w:tcPr>
            <w:tcW w:w="4230" w:type="dxa"/>
            <w:vAlign w:val="bottom"/>
          </w:tcPr>
          <w:p w:rsidR="009F4A6B" w:rsidRPr="001F25FF" w:rsidRDefault="009F4A6B" w:rsidP="009F4A6B">
            <w:pPr>
              <w:pStyle w:val="Heading1"/>
              <w:spacing w:line="240" w:lineRule="atLeast"/>
              <w:ind w:left="0" w:right="65"/>
              <w:jc w:val="left"/>
              <w:rPr>
                <w:rFonts w:eastAsia="Arial Unicode MS" w:cs="Cordia New"/>
                <w:color w:val="auto"/>
              </w:rPr>
            </w:pPr>
            <w:r w:rsidRPr="001F25FF">
              <w:rPr>
                <w:rFonts w:eastAsia="Arial Unicode MS"/>
                <w:b w:val="0"/>
                <w:bCs w:val="0"/>
                <w:color w:val="auto"/>
              </w:rPr>
              <w:t>Associate</w:t>
            </w:r>
          </w:p>
        </w:tc>
        <w:tc>
          <w:tcPr>
            <w:tcW w:w="1170" w:type="dxa"/>
            <w:tcBorders>
              <w:bottom w:val="single" w:sz="4" w:space="0" w:color="auto"/>
            </w:tcBorders>
          </w:tcPr>
          <w:p w:rsidR="009F4A6B" w:rsidRPr="001F25FF" w:rsidRDefault="009F4A6B" w:rsidP="009F4A6B">
            <w:pPr>
              <w:tabs>
                <w:tab w:val="decimal" w:pos="920"/>
              </w:tabs>
              <w:spacing w:line="240" w:lineRule="atLeast"/>
              <w:ind w:left="-124" w:right="11"/>
              <w:rPr>
                <w:rFonts w:eastAsia="Arial Unicode MS"/>
                <w:sz w:val="22"/>
                <w:szCs w:val="22"/>
              </w:rPr>
            </w:pPr>
            <w:r w:rsidRPr="009F4A6B">
              <w:rPr>
                <w:rFonts w:eastAsia="Arial Unicode MS"/>
                <w:sz w:val="22"/>
                <w:szCs w:val="22"/>
              </w:rPr>
              <w:t>23,303</w:t>
            </w:r>
          </w:p>
        </w:tc>
        <w:tc>
          <w:tcPr>
            <w:tcW w:w="184" w:type="dxa"/>
          </w:tcPr>
          <w:p w:rsidR="009F4A6B" w:rsidRPr="001F25FF" w:rsidRDefault="009F4A6B" w:rsidP="009F4A6B">
            <w:pPr>
              <w:tabs>
                <w:tab w:val="decimal" w:pos="882"/>
              </w:tabs>
              <w:spacing w:line="240" w:lineRule="atLeast"/>
              <w:ind w:left="-124" w:right="-79"/>
              <w:rPr>
                <w:rFonts w:eastAsia="Arial Unicode MS"/>
                <w:sz w:val="22"/>
                <w:szCs w:val="22"/>
              </w:rPr>
            </w:pPr>
          </w:p>
        </w:tc>
        <w:tc>
          <w:tcPr>
            <w:tcW w:w="1076" w:type="dxa"/>
            <w:tcBorders>
              <w:bottom w:val="single" w:sz="4" w:space="0" w:color="auto"/>
            </w:tcBorders>
          </w:tcPr>
          <w:p w:rsidR="009F4A6B" w:rsidRPr="001F25FF" w:rsidRDefault="009F4A6B" w:rsidP="009F4A6B">
            <w:pPr>
              <w:tabs>
                <w:tab w:val="decimal" w:pos="905"/>
              </w:tabs>
              <w:spacing w:line="240" w:lineRule="atLeast"/>
              <w:ind w:left="-124" w:right="11"/>
              <w:rPr>
                <w:rFonts w:eastAsia="Arial Unicode MS"/>
                <w:sz w:val="22"/>
                <w:szCs w:val="22"/>
              </w:rPr>
            </w:pPr>
            <w:r w:rsidRPr="000370C7">
              <w:rPr>
                <w:rFonts w:eastAsia="Arial Unicode MS"/>
                <w:sz w:val="22"/>
                <w:szCs w:val="22"/>
              </w:rPr>
              <w:t>33,319</w:t>
            </w:r>
          </w:p>
        </w:tc>
        <w:tc>
          <w:tcPr>
            <w:tcW w:w="180" w:type="dxa"/>
            <w:vAlign w:val="bottom"/>
          </w:tcPr>
          <w:p w:rsidR="009F4A6B" w:rsidRPr="001F25FF" w:rsidRDefault="009F4A6B" w:rsidP="009F4A6B">
            <w:pPr>
              <w:tabs>
                <w:tab w:val="decimal" w:pos="920"/>
              </w:tabs>
              <w:spacing w:line="240" w:lineRule="atLeast"/>
              <w:ind w:left="-124" w:right="11"/>
              <w:rPr>
                <w:rFonts w:eastAsia="Arial Unicode MS"/>
                <w:sz w:val="22"/>
                <w:szCs w:val="22"/>
              </w:rPr>
            </w:pPr>
          </w:p>
        </w:tc>
        <w:tc>
          <w:tcPr>
            <w:tcW w:w="1170" w:type="dxa"/>
            <w:tcBorders>
              <w:bottom w:val="single" w:sz="4" w:space="0" w:color="auto"/>
            </w:tcBorders>
          </w:tcPr>
          <w:p w:rsidR="009F4A6B" w:rsidRPr="001F25FF" w:rsidRDefault="009F4A6B" w:rsidP="009F4A6B">
            <w:pPr>
              <w:tabs>
                <w:tab w:val="decimal" w:pos="920"/>
              </w:tabs>
              <w:spacing w:line="240" w:lineRule="atLeast"/>
              <w:ind w:left="-124" w:right="11"/>
              <w:rPr>
                <w:rFonts w:eastAsia="Arial Unicode MS"/>
                <w:sz w:val="22"/>
                <w:szCs w:val="22"/>
              </w:rPr>
            </w:pPr>
            <w:r w:rsidRPr="00BF016E">
              <w:rPr>
                <w:rFonts w:eastAsia="Arial Unicode MS"/>
                <w:sz w:val="22"/>
                <w:szCs w:val="22"/>
              </w:rPr>
              <w:t>14,724</w:t>
            </w:r>
          </w:p>
        </w:tc>
        <w:tc>
          <w:tcPr>
            <w:tcW w:w="180" w:type="dxa"/>
          </w:tcPr>
          <w:p w:rsidR="009F4A6B" w:rsidRPr="001F25FF" w:rsidRDefault="009F4A6B" w:rsidP="009F4A6B">
            <w:pPr>
              <w:pStyle w:val="acctfourfigures"/>
              <w:tabs>
                <w:tab w:val="clear" w:pos="765"/>
                <w:tab w:val="decimal" w:pos="920"/>
              </w:tabs>
              <w:spacing w:line="240" w:lineRule="atLeast"/>
              <w:ind w:left="-124" w:right="11"/>
              <w:rPr>
                <w:b/>
                <w:bCs/>
                <w:szCs w:val="22"/>
              </w:rPr>
            </w:pPr>
          </w:p>
        </w:tc>
        <w:tc>
          <w:tcPr>
            <w:tcW w:w="1080" w:type="dxa"/>
            <w:tcBorders>
              <w:bottom w:val="single" w:sz="4" w:space="0" w:color="auto"/>
            </w:tcBorders>
          </w:tcPr>
          <w:p w:rsidR="009F4A6B" w:rsidRPr="001F25FF" w:rsidRDefault="009F4A6B" w:rsidP="009F4A6B">
            <w:pPr>
              <w:tabs>
                <w:tab w:val="decimal" w:pos="920"/>
              </w:tabs>
              <w:spacing w:line="240" w:lineRule="atLeast"/>
              <w:ind w:left="-124" w:right="11"/>
              <w:rPr>
                <w:rFonts w:eastAsia="Arial Unicode MS"/>
                <w:sz w:val="22"/>
                <w:szCs w:val="22"/>
              </w:rPr>
            </w:pPr>
            <w:r w:rsidRPr="000370C7">
              <w:rPr>
                <w:rFonts w:eastAsia="Arial Unicode MS"/>
                <w:sz w:val="22"/>
                <w:szCs w:val="22"/>
              </w:rPr>
              <w:t>25,183</w:t>
            </w:r>
          </w:p>
        </w:tc>
      </w:tr>
      <w:tr w:rsidR="009F4A6B" w:rsidRPr="001F25FF" w:rsidTr="00D2455A">
        <w:trPr>
          <w:cantSplit/>
        </w:trPr>
        <w:tc>
          <w:tcPr>
            <w:tcW w:w="4230" w:type="dxa"/>
            <w:vAlign w:val="bottom"/>
          </w:tcPr>
          <w:p w:rsidR="009F4A6B" w:rsidRPr="001F25FF" w:rsidRDefault="009F4A6B" w:rsidP="009F4A6B">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9F4A6B" w:rsidRPr="001F25FF" w:rsidRDefault="009F4A6B" w:rsidP="009F4A6B">
            <w:pPr>
              <w:tabs>
                <w:tab w:val="decimal" w:pos="920"/>
              </w:tabs>
              <w:spacing w:line="240" w:lineRule="atLeast"/>
              <w:ind w:left="-124" w:right="11"/>
              <w:rPr>
                <w:rFonts w:eastAsia="Arial Unicode MS"/>
                <w:b/>
                <w:bCs/>
                <w:sz w:val="22"/>
                <w:szCs w:val="22"/>
              </w:rPr>
            </w:pPr>
            <w:r w:rsidRPr="009F4A6B">
              <w:rPr>
                <w:rFonts w:eastAsia="Arial Unicode MS"/>
                <w:b/>
                <w:bCs/>
                <w:sz w:val="22"/>
                <w:szCs w:val="22"/>
              </w:rPr>
              <w:t>23,303</w:t>
            </w:r>
          </w:p>
        </w:tc>
        <w:tc>
          <w:tcPr>
            <w:tcW w:w="184" w:type="dxa"/>
          </w:tcPr>
          <w:p w:rsidR="009F4A6B" w:rsidRPr="001F25FF" w:rsidRDefault="009F4A6B" w:rsidP="009F4A6B">
            <w:pPr>
              <w:tabs>
                <w:tab w:val="decimal" w:pos="920"/>
              </w:tabs>
              <w:spacing w:line="240" w:lineRule="atLeast"/>
              <w:ind w:left="-124" w:right="11"/>
              <w:rPr>
                <w:rFonts w:eastAsia="Arial Unicode MS"/>
                <w:b/>
                <w:bCs/>
                <w:sz w:val="22"/>
                <w:szCs w:val="22"/>
              </w:rPr>
            </w:pPr>
          </w:p>
        </w:tc>
        <w:tc>
          <w:tcPr>
            <w:tcW w:w="1076" w:type="dxa"/>
            <w:tcBorders>
              <w:top w:val="single" w:sz="4" w:space="0" w:color="auto"/>
              <w:bottom w:val="double" w:sz="4" w:space="0" w:color="auto"/>
            </w:tcBorders>
          </w:tcPr>
          <w:p w:rsidR="009F4A6B" w:rsidRPr="001F25FF" w:rsidRDefault="009F4A6B" w:rsidP="009F4A6B">
            <w:pPr>
              <w:tabs>
                <w:tab w:val="decimal" w:pos="920"/>
              </w:tabs>
              <w:spacing w:line="240" w:lineRule="atLeast"/>
              <w:ind w:left="-124" w:right="11"/>
              <w:rPr>
                <w:rFonts w:eastAsia="Arial Unicode MS"/>
                <w:b/>
                <w:bCs/>
                <w:sz w:val="22"/>
                <w:szCs w:val="22"/>
              </w:rPr>
            </w:pPr>
            <w:r w:rsidRPr="000370C7">
              <w:rPr>
                <w:rFonts w:eastAsia="Arial Unicode MS"/>
                <w:b/>
                <w:bCs/>
                <w:sz w:val="22"/>
                <w:szCs w:val="22"/>
              </w:rPr>
              <w:t>33,319</w:t>
            </w:r>
          </w:p>
        </w:tc>
        <w:tc>
          <w:tcPr>
            <w:tcW w:w="180" w:type="dxa"/>
            <w:vAlign w:val="bottom"/>
          </w:tcPr>
          <w:p w:rsidR="009F4A6B" w:rsidRPr="001F25FF" w:rsidRDefault="009F4A6B" w:rsidP="009F4A6B">
            <w:pPr>
              <w:tabs>
                <w:tab w:val="decimal" w:pos="920"/>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9F4A6B" w:rsidRPr="001F25FF" w:rsidRDefault="009F4A6B" w:rsidP="009F4A6B">
            <w:pPr>
              <w:tabs>
                <w:tab w:val="decimal" w:pos="920"/>
              </w:tabs>
              <w:spacing w:line="240" w:lineRule="atLeast"/>
              <w:ind w:left="-124" w:right="11"/>
              <w:rPr>
                <w:rFonts w:eastAsia="Arial Unicode MS"/>
                <w:b/>
                <w:bCs/>
                <w:sz w:val="22"/>
                <w:szCs w:val="22"/>
              </w:rPr>
            </w:pPr>
            <w:r w:rsidRPr="00BF016E">
              <w:rPr>
                <w:rFonts w:eastAsia="Arial Unicode MS"/>
                <w:b/>
                <w:bCs/>
                <w:sz w:val="22"/>
                <w:szCs w:val="22"/>
              </w:rPr>
              <w:t>1,346,6</w:t>
            </w:r>
            <w:r w:rsidR="00FE7CCE">
              <w:rPr>
                <w:rFonts w:eastAsia="Arial Unicode MS"/>
                <w:b/>
                <w:bCs/>
                <w:sz w:val="22"/>
                <w:szCs w:val="22"/>
              </w:rPr>
              <w:t>61</w:t>
            </w:r>
          </w:p>
        </w:tc>
        <w:tc>
          <w:tcPr>
            <w:tcW w:w="180" w:type="dxa"/>
          </w:tcPr>
          <w:p w:rsidR="009F4A6B" w:rsidRPr="001F25FF" w:rsidRDefault="009F4A6B" w:rsidP="009F4A6B">
            <w:pPr>
              <w:pStyle w:val="acctfourfigures"/>
              <w:tabs>
                <w:tab w:val="clear" w:pos="765"/>
                <w:tab w:val="decimal" w:pos="920"/>
              </w:tabs>
              <w:spacing w:line="240" w:lineRule="atLeast"/>
              <w:ind w:left="-124" w:right="11"/>
              <w:rPr>
                <w:b/>
                <w:bCs/>
                <w:szCs w:val="22"/>
              </w:rPr>
            </w:pPr>
          </w:p>
        </w:tc>
        <w:tc>
          <w:tcPr>
            <w:tcW w:w="1080" w:type="dxa"/>
            <w:tcBorders>
              <w:top w:val="single" w:sz="4" w:space="0" w:color="auto"/>
              <w:bottom w:val="double" w:sz="4" w:space="0" w:color="auto"/>
            </w:tcBorders>
          </w:tcPr>
          <w:p w:rsidR="009F4A6B" w:rsidRPr="00416D31" w:rsidRDefault="009F4A6B" w:rsidP="009F4A6B">
            <w:pPr>
              <w:tabs>
                <w:tab w:val="decimal" w:pos="920"/>
              </w:tabs>
              <w:spacing w:line="240" w:lineRule="atLeast"/>
              <w:ind w:left="-124" w:right="11"/>
              <w:rPr>
                <w:rFonts w:eastAsia="Arial Unicode MS"/>
                <w:b/>
                <w:bCs/>
                <w:sz w:val="22"/>
                <w:szCs w:val="22"/>
              </w:rPr>
            </w:pPr>
            <w:r w:rsidRPr="00416D31">
              <w:rPr>
                <w:rFonts w:eastAsia="Arial Unicode MS"/>
                <w:b/>
                <w:bCs/>
                <w:sz w:val="22"/>
                <w:szCs w:val="22"/>
              </w:rPr>
              <w:t>1,280,055</w:t>
            </w:r>
          </w:p>
        </w:tc>
      </w:tr>
    </w:tbl>
    <w:p w:rsidR="00B75BC5" w:rsidRPr="00F22F28" w:rsidRDefault="00B75BC5"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6279C8" w:rsidRPr="001F25FF" w:rsidTr="00803970">
        <w:trPr>
          <w:cantSplit/>
          <w:tblHeader/>
        </w:trPr>
        <w:tc>
          <w:tcPr>
            <w:tcW w:w="4230" w:type="dxa"/>
            <w:vAlign w:val="bottom"/>
          </w:tcPr>
          <w:p w:rsidR="006279C8" w:rsidRPr="001F25FF" w:rsidRDefault="006279C8" w:rsidP="004E2BA3">
            <w:pPr>
              <w:spacing w:line="240" w:lineRule="atLeast"/>
              <w:ind w:left="162" w:hanging="162"/>
              <w:rPr>
                <w:rFonts w:eastAsia="Arial Unicode MS"/>
                <w:b/>
                <w:bCs/>
                <w:i/>
                <w:iCs/>
                <w:sz w:val="22"/>
                <w:szCs w:val="22"/>
              </w:rPr>
            </w:pPr>
            <w:r w:rsidRPr="001F25FF">
              <w:rPr>
                <w:rFonts w:eastAsia="Arial Unicode MS"/>
                <w:b/>
                <w:bCs/>
                <w:i/>
                <w:iCs/>
                <w:sz w:val="22"/>
                <w:szCs w:val="22"/>
              </w:rPr>
              <w:t>Other payables for purchase of    machineries and equipment</w:t>
            </w:r>
          </w:p>
        </w:tc>
        <w:tc>
          <w:tcPr>
            <w:tcW w:w="2430" w:type="dxa"/>
            <w:gridSpan w:val="3"/>
          </w:tcPr>
          <w:p w:rsidR="006279C8" w:rsidRPr="001F25FF" w:rsidRDefault="006279C8" w:rsidP="004E2BA3">
            <w:pPr>
              <w:pStyle w:val="acctmergecolhdg"/>
              <w:spacing w:line="240" w:lineRule="atLeast"/>
              <w:rPr>
                <w:szCs w:val="22"/>
              </w:rPr>
            </w:pPr>
          </w:p>
        </w:tc>
        <w:tc>
          <w:tcPr>
            <w:tcW w:w="180" w:type="dxa"/>
          </w:tcPr>
          <w:p w:rsidR="006279C8" w:rsidRPr="001F25FF" w:rsidRDefault="006279C8" w:rsidP="004E2BA3">
            <w:pPr>
              <w:pStyle w:val="acctmergecolhdg"/>
              <w:spacing w:line="240" w:lineRule="atLeast"/>
              <w:rPr>
                <w:szCs w:val="22"/>
              </w:rPr>
            </w:pPr>
          </w:p>
        </w:tc>
        <w:tc>
          <w:tcPr>
            <w:tcW w:w="2430" w:type="dxa"/>
            <w:gridSpan w:val="3"/>
          </w:tcPr>
          <w:p w:rsidR="006279C8" w:rsidRPr="001F25FF" w:rsidRDefault="006279C8" w:rsidP="004E2BA3">
            <w:pPr>
              <w:pStyle w:val="acctmergecolhdg"/>
              <w:spacing w:line="240" w:lineRule="atLeast"/>
              <w:rPr>
                <w:szCs w:val="22"/>
              </w:rPr>
            </w:pPr>
          </w:p>
        </w:tc>
      </w:tr>
      <w:tr w:rsidR="009F4A6B" w:rsidRPr="001F25FF" w:rsidTr="00DC1809">
        <w:trPr>
          <w:cantSplit/>
        </w:trPr>
        <w:tc>
          <w:tcPr>
            <w:tcW w:w="4230" w:type="dxa"/>
            <w:vAlign w:val="bottom"/>
          </w:tcPr>
          <w:p w:rsidR="009F4A6B" w:rsidRPr="001F25FF" w:rsidRDefault="009F4A6B" w:rsidP="009F4A6B">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9F4A6B" w:rsidRPr="001F25FF" w:rsidRDefault="009F4A6B" w:rsidP="009F4A6B">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tcPr>
          <w:p w:rsidR="009F4A6B" w:rsidRPr="001F25FF" w:rsidRDefault="009F4A6B" w:rsidP="009F4A6B">
            <w:pPr>
              <w:tabs>
                <w:tab w:val="decimal" w:pos="875"/>
              </w:tabs>
              <w:spacing w:line="240" w:lineRule="atLeast"/>
              <w:ind w:left="-124" w:right="-79"/>
              <w:rPr>
                <w:rFonts w:eastAsia="Arial Unicode MS"/>
                <w:sz w:val="22"/>
                <w:szCs w:val="22"/>
              </w:rPr>
            </w:pPr>
          </w:p>
        </w:tc>
        <w:tc>
          <w:tcPr>
            <w:tcW w:w="1080" w:type="dxa"/>
          </w:tcPr>
          <w:p w:rsidR="009F4A6B" w:rsidRPr="001F25FF" w:rsidRDefault="009F4A6B" w:rsidP="009F4A6B">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9F4A6B" w:rsidRPr="001F25FF" w:rsidRDefault="009F4A6B" w:rsidP="009F4A6B">
            <w:pPr>
              <w:tabs>
                <w:tab w:val="decimal" w:pos="875"/>
              </w:tabs>
              <w:spacing w:line="240" w:lineRule="atLeast"/>
              <w:ind w:left="-124" w:right="-79"/>
              <w:rPr>
                <w:rFonts w:eastAsia="Arial Unicode MS"/>
                <w:sz w:val="22"/>
                <w:szCs w:val="22"/>
              </w:rPr>
            </w:pPr>
          </w:p>
        </w:tc>
        <w:tc>
          <w:tcPr>
            <w:tcW w:w="1170" w:type="dxa"/>
          </w:tcPr>
          <w:p w:rsidR="009F4A6B" w:rsidRPr="001F25FF" w:rsidRDefault="009F4A6B" w:rsidP="009F4A6B">
            <w:pPr>
              <w:tabs>
                <w:tab w:val="decimal" w:pos="910"/>
              </w:tabs>
              <w:spacing w:line="240" w:lineRule="atLeast"/>
              <w:ind w:left="-124" w:right="11"/>
              <w:rPr>
                <w:rFonts w:eastAsia="Arial Unicode MS"/>
                <w:sz w:val="22"/>
                <w:szCs w:val="22"/>
              </w:rPr>
            </w:pPr>
            <w:r w:rsidRPr="009F4A6B">
              <w:rPr>
                <w:rFonts w:eastAsia="Arial Unicode MS"/>
                <w:sz w:val="22"/>
                <w:szCs w:val="22"/>
              </w:rPr>
              <w:t>11,786</w:t>
            </w:r>
          </w:p>
        </w:tc>
        <w:tc>
          <w:tcPr>
            <w:tcW w:w="180" w:type="dxa"/>
          </w:tcPr>
          <w:p w:rsidR="009F4A6B" w:rsidRPr="001F25FF" w:rsidRDefault="009F4A6B" w:rsidP="009F4A6B">
            <w:pPr>
              <w:pStyle w:val="acctfourfigures"/>
              <w:tabs>
                <w:tab w:val="clear" w:pos="765"/>
                <w:tab w:val="decimal" w:pos="875"/>
              </w:tabs>
              <w:spacing w:line="240" w:lineRule="atLeast"/>
              <w:ind w:left="-124" w:right="-79"/>
              <w:rPr>
                <w:b/>
                <w:bCs/>
                <w:szCs w:val="22"/>
              </w:rPr>
            </w:pPr>
          </w:p>
        </w:tc>
        <w:tc>
          <w:tcPr>
            <w:tcW w:w="1080" w:type="dxa"/>
          </w:tcPr>
          <w:p w:rsidR="009F4A6B" w:rsidRPr="001F25FF" w:rsidRDefault="009F4A6B" w:rsidP="009F4A6B">
            <w:pPr>
              <w:tabs>
                <w:tab w:val="decimal" w:pos="910"/>
              </w:tabs>
              <w:spacing w:line="240" w:lineRule="atLeast"/>
              <w:ind w:left="-124" w:right="11"/>
              <w:rPr>
                <w:rFonts w:eastAsia="Arial Unicode MS"/>
                <w:sz w:val="22"/>
                <w:szCs w:val="22"/>
              </w:rPr>
            </w:pPr>
            <w:r w:rsidRPr="000370C7">
              <w:rPr>
                <w:rFonts w:eastAsia="Arial Unicode MS"/>
                <w:sz w:val="22"/>
                <w:szCs w:val="22"/>
              </w:rPr>
              <w:t>15,239</w:t>
            </w:r>
          </w:p>
        </w:tc>
      </w:tr>
      <w:tr w:rsidR="009F4A6B" w:rsidRPr="001F25FF" w:rsidTr="00DC1809">
        <w:trPr>
          <w:cantSplit/>
        </w:trPr>
        <w:tc>
          <w:tcPr>
            <w:tcW w:w="4230" w:type="dxa"/>
            <w:vAlign w:val="bottom"/>
          </w:tcPr>
          <w:p w:rsidR="009F4A6B" w:rsidRPr="001F25FF" w:rsidRDefault="009F4A6B" w:rsidP="009F4A6B">
            <w:pPr>
              <w:pStyle w:val="Heading1"/>
              <w:spacing w:line="240" w:lineRule="atLeast"/>
              <w:ind w:left="0" w:right="65"/>
              <w:jc w:val="left"/>
              <w:rPr>
                <w:rFonts w:eastAsia="Arial Unicode MS"/>
                <w:color w:val="auto"/>
              </w:rPr>
            </w:pPr>
            <w:r w:rsidRPr="001F25FF">
              <w:rPr>
                <w:rFonts w:eastAsia="Arial Unicode MS"/>
                <w:b w:val="0"/>
                <w:bCs w:val="0"/>
                <w:color w:val="auto"/>
              </w:rPr>
              <w:t>Associate</w:t>
            </w:r>
          </w:p>
        </w:tc>
        <w:tc>
          <w:tcPr>
            <w:tcW w:w="1170" w:type="dxa"/>
          </w:tcPr>
          <w:p w:rsidR="009F4A6B" w:rsidRPr="001F25FF" w:rsidRDefault="009F4A6B" w:rsidP="009F4A6B">
            <w:pPr>
              <w:tabs>
                <w:tab w:val="decimal" w:pos="920"/>
              </w:tabs>
              <w:spacing w:line="240" w:lineRule="atLeast"/>
              <w:ind w:left="-124" w:right="11"/>
              <w:rPr>
                <w:rFonts w:eastAsia="Arial Unicode MS"/>
                <w:sz w:val="22"/>
                <w:szCs w:val="22"/>
              </w:rPr>
            </w:pPr>
            <w:r w:rsidRPr="009F4A6B">
              <w:rPr>
                <w:rFonts w:eastAsia="Arial Unicode MS"/>
                <w:sz w:val="22"/>
                <w:szCs w:val="22"/>
              </w:rPr>
              <w:t>638</w:t>
            </w:r>
          </w:p>
        </w:tc>
        <w:tc>
          <w:tcPr>
            <w:tcW w:w="180" w:type="dxa"/>
          </w:tcPr>
          <w:p w:rsidR="009F4A6B" w:rsidRPr="001F25FF" w:rsidRDefault="009F4A6B" w:rsidP="009F4A6B">
            <w:pPr>
              <w:tabs>
                <w:tab w:val="decimal" w:pos="875"/>
              </w:tabs>
              <w:spacing w:line="240" w:lineRule="atLeast"/>
              <w:ind w:left="-124" w:right="-79"/>
              <w:rPr>
                <w:rFonts w:eastAsia="Arial Unicode MS"/>
                <w:sz w:val="22"/>
                <w:szCs w:val="22"/>
              </w:rPr>
            </w:pPr>
          </w:p>
        </w:tc>
        <w:tc>
          <w:tcPr>
            <w:tcW w:w="1080" w:type="dxa"/>
          </w:tcPr>
          <w:p w:rsidR="009F4A6B" w:rsidRPr="001F25FF" w:rsidRDefault="009F4A6B" w:rsidP="009F4A6B">
            <w:pPr>
              <w:tabs>
                <w:tab w:val="decimal" w:pos="920"/>
              </w:tabs>
              <w:spacing w:line="240" w:lineRule="atLeast"/>
              <w:ind w:left="-124" w:right="-7"/>
              <w:rPr>
                <w:rFonts w:eastAsia="Arial Unicode MS"/>
                <w:sz w:val="22"/>
                <w:szCs w:val="22"/>
              </w:rPr>
            </w:pPr>
            <w:r w:rsidRPr="000370C7">
              <w:rPr>
                <w:rFonts w:eastAsia="Arial Unicode MS"/>
                <w:sz w:val="22"/>
                <w:szCs w:val="22"/>
              </w:rPr>
              <w:t>198</w:t>
            </w:r>
          </w:p>
        </w:tc>
        <w:tc>
          <w:tcPr>
            <w:tcW w:w="180" w:type="dxa"/>
            <w:vAlign w:val="bottom"/>
          </w:tcPr>
          <w:p w:rsidR="009F4A6B" w:rsidRPr="001F25FF" w:rsidRDefault="009F4A6B" w:rsidP="009F4A6B">
            <w:pPr>
              <w:tabs>
                <w:tab w:val="decimal" w:pos="875"/>
              </w:tabs>
              <w:spacing w:line="240" w:lineRule="atLeast"/>
              <w:ind w:left="-124" w:right="11"/>
              <w:rPr>
                <w:rFonts w:eastAsia="Arial Unicode MS"/>
                <w:sz w:val="22"/>
                <w:szCs w:val="22"/>
              </w:rPr>
            </w:pPr>
          </w:p>
        </w:tc>
        <w:tc>
          <w:tcPr>
            <w:tcW w:w="1170" w:type="dxa"/>
          </w:tcPr>
          <w:p w:rsidR="009F4A6B" w:rsidRPr="009F4A6B" w:rsidRDefault="009F4A6B" w:rsidP="009F4A6B">
            <w:pPr>
              <w:tabs>
                <w:tab w:val="decimal" w:pos="910"/>
              </w:tabs>
              <w:spacing w:line="240" w:lineRule="atLeast"/>
              <w:ind w:left="-124" w:right="11"/>
              <w:rPr>
                <w:rFonts w:eastAsia="Arial Unicode MS"/>
                <w:sz w:val="22"/>
                <w:szCs w:val="22"/>
              </w:rPr>
            </w:pPr>
            <w:r w:rsidRPr="009F4A6B">
              <w:rPr>
                <w:rFonts w:eastAsia="Arial Unicode MS"/>
                <w:sz w:val="22"/>
                <w:szCs w:val="22"/>
              </w:rPr>
              <w:t>638</w:t>
            </w:r>
          </w:p>
        </w:tc>
        <w:tc>
          <w:tcPr>
            <w:tcW w:w="180" w:type="dxa"/>
          </w:tcPr>
          <w:p w:rsidR="009F4A6B" w:rsidRPr="001F25FF" w:rsidRDefault="009F4A6B" w:rsidP="009F4A6B">
            <w:pPr>
              <w:pStyle w:val="acctfourfigures"/>
              <w:tabs>
                <w:tab w:val="clear" w:pos="765"/>
                <w:tab w:val="decimal" w:pos="875"/>
              </w:tabs>
              <w:spacing w:line="240" w:lineRule="atLeast"/>
              <w:ind w:left="-124" w:right="11"/>
              <w:rPr>
                <w:rFonts w:eastAsia="Arial Unicode MS"/>
                <w:szCs w:val="22"/>
                <w:lang w:val="en-US" w:bidi="th-TH"/>
              </w:rPr>
            </w:pPr>
          </w:p>
        </w:tc>
        <w:tc>
          <w:tcPr>
            <w:tcW w:w="1080" w:type="dxa"/>
          </w:tcPr>
          <w:p w:rsidR="009F4A6B" w:rsidRPr="001F25FF" w:rsidRDefault="009F4A6B" w:rsidP="009F4A6B">
            <w:pPr>
              <w:tabs>
                <w:tab w:val="decimal" w:pos="910"/>
              </w:tabs>
              <w:spacing w:line="240" w:lineRule="atLeast"/>
              <w:ind w:left="-124" w:right="11"/>
              <w:rPr>
                <w:rFonts w:eastAsia="Arial Unicode MS"/>
                <w:sz w:val="22"/>
                <w:szCs w:val="22"/>
              </w:rPr>
            </w:pPr>
            <w:r w:rsidRPr="000370C7">
              <w:rPr>
                <w:rFonts w:eastAsia="Arial Unicode MS"/>
                <w:sz w:val="22"/>
                <w:szCs w:val="22"/>
              </w:rPr>
              <w:t>198</w:t>
            </w:r>
          </w:p>
        </w:tc>
      </w:tr>
      <w:tr w:rsidR="009F4A6B" w:rsidRPr="001F25FF" w:rsidTr="00DC1809">
        <w:trPr>
          <w:cantSplit/>
        </w:trPr>
        <w:tc>
          <w:tcPr>
            <w:tcW w:w="4230" w:type="dxa"/>
            <w:vAlign w:val="bottom"/>
          </w:tcPr>
          <w:p w:rsidR="009F4A6B" w:rsidRPr="001F25FF" w:rsidRDefault="009F4A6B" w:rsidP="009F4A6B">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9F4A6B" w:rsidRPr="001F25FF" w:rsidRDefault="009F4A6B" w:rsidP="009F4A6B">
            <w:pPr>
              <w:pStyle w:val="acctfourfigures"/>
              <w:tabs>
                <w:tab w:val="clear" w:pos="765"/>
                <w:tab w:val="decimal" w:pos="910"/>
              </w:tabs>
              <w:spacing w:line="240" w:lineRule="atLeast"/>
              <w:ind w:left="-124" w:right="-79"/>
              <w:rPr>
                <w:rFonts w:eastAsia="Arial Unicode MS"/>
                <w:b/>
                <w:bCs/>
                <w:szCs w:val="22"/>
              </w:rPr>
            </w:pPr>
            <w:r w:rsidRPr="009F4A6B">
              <w:rPr>
                <w:rFonts w:eastAsia="Arial Unicode MS"/>
                <w:b/>
                <w:bCs/>
                <w:szCs w:val="22"/>
              </w:rPr>
              <w:t>638</w:t>
            </w:r>
          </w:p>
        </w:tc>
        <w:tc>
          <w:tcPr>
            <w:tcW w:w="180" w:type="dxa"/>
          </w:tcPr>
          <w:p w:rsidR="009F4A6B" w:rsidRPr="001F25FF" w:rsidRDefault="009F4A6B" w:rsidP="009F4A6B">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9F4A6B" w:rsidRPr="001F25FF" w:rsidRDefault="009F4A6B" w:rsidP="009F4A6B">
            <w:pPr>
              <w:tabs>
                <w:tab w:val="decimal" w:pos="920"/>
              </w:tabs>
              <w:spacing w:line="240" w:lineRule="atLeast"/>
              <w:ind w:left="-124" w:right="-7"/>
              <w:rPr>
                <w:rFonts w:eastAsia="Arial Unicode MS"/>
                <w:b/>
                <w:bCs/>
                <w:sz w:val="22"/>
                <w:szCs w:val="22"/>
              </w:rPr>
            </w:pPr>
            <w:r w:rsidRPr="000370C7">
              <w:rPr>
                <w:rFonts w:eastAsia="Arial Unicode MS"/>
                <w:b/>
                <w:bCs/>
                <w:sz w:val="22"/>
                <w:szCs w:val="24"/>
              </w:rPr>
              <w:t>198</w:t>
            </w:r>
          </w:p>
        </w:tc>
        <w:tc>
          <w:tcPr>
            <w:tcW w:w="180" w:type="dxa"/>
            <w:vAlign w:val="bottom"/>
          </w:tcPr>
          <w:p w:rsidR="009F4A6B" w:rsidRPr="001F25FF" w:rsidRDefault="009F4A6B" w:rsidP="009F4A6B">
            <w:pPr>
              <w:tabs>
                <w:tab w:val="decimal" w:pos="875"/>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9F4A6B" w:rsidRPr="001F25FF" w:rsidRDefault="009F4A6B" w:rsidP="009F4A6B">
            <w:pPr>
              <w:pStyle w:val="acctfourfigures"/>
              <w:tabs>
                <w:tab w:val="clear" w:pos="765"/>
                <w:tab w:val="decimal" w:pos="910"/>
              </w:tabs>
              <w:spacing w:line="240" w:lineRule="atLeast"/>
              <w:ind w:left="-124" w:right="-79"/>
              <w:rPr>
                <w:rFonts w:eastAsia="Arial Unicode MS"/>
                <w:b/>
                <w:bCs/>
                <w:szCs w:val="22"/>
              </w:rPr>
            </w:pPr>
            <w:r w:rsidRPr="009F4A6B">
              <w:rPr>
                <w:rFonts w:eastAsia="Arial Unicode MS"/>
                <w:b/>
                <w:bCs/>
                <w:szCs w:val="22"/>
              </w:rPr>
              <w:t>12,424</w:t>
            </w:r>
          </w:p>
        </w:tc>
        <w:tc>
          <w:tcPr>
            <w:tcW w:w="180" w:type="dxa"/>
          </w:tcPr>
          <w:p w:rsidR="009F4A6B" w:rsidRPr="009F4A6B" w:rsidRDefault="009F4A6B" w:rsidP="009F4A6B">
            <w:pPr>
              <w:pStyle w:val="acctfourfigures"/>
              <w:tabs>
                <w:tab w:val="clear" w:pos="765"/>
                <w:tab w:val="decimal" w:pos="910"/>
              </w:tabs>
              <w:spacing w:line="240" w:lineRule="atLeast"/>
              <w:ind w:left="-124" w:right="-79"/>
              <w:rPr>
                <w:rFonts w:eastAsia="Arial Unicode MS"/>
                <w:b/>
                <w:bCs/>
                <w:szCs w:val="22"/>
              </w:rPr>
            </w:pPr>
          </w:p>
        </w:tc>
        <w:tc>
          <w:tcPr>
            <w:tcW w:w="1080" w:type="dxa"/>
            <w:tcBorders>
              <w:top w:val="single" w:sz="4" w:space="0" w:color="auto"/>
              <w:bottom w:val="double" w:sz="4" w:space="0" w:color="auto"/>
            </w:tcBorders>
          </w:tcPr>
          <w:p w:rsidR="009F4A6B" w:rsidRPr="001F25FF" w:rsidRDefault="009F4A6B" w:rsidP="009F4A6B">
            <w:pPr>
              <w:pStyle w:val="acctfourfigures"/>
              <w:tabs>
                <w:tab w:val="clear" w:pos="765"/>
                <w:tab w:val="decimal" w:pos="910"/>
              </w:tabs>
              <w:spacing w:line="240" w:lineRule="atLeast"/>
              <w:ind w:left="-124" w:right="-79"/>
              <w:rPr>
                <w:rFonts w:eastAsia="Arial Unicode MS"/>
                <w:b/>
                <w:bCs/>
                <w:szCs w:val="22"/>
                <w:lang w:val="en-US"/>
              </w:rPr>
            </w:pPr>
            <w:r w:rsidRPr="000370C7">
              <w:rPr>
                <w:rFonts w:eastAsia="Arial Unicode MS"/>
                <w:b/>
                <w:bCs/>
                <w:szCs w:val="22"/>
              </w:rPr>
              <w:t>15,437</w:t>
            </w:r>
          </w:p>
        </w:tc>
      </w:tr>
    </w:tbl>
    <w:p w:rsidR="00197C0A" w:rsidRPr="00F22F28" w:rsidRDefault="00197C0A"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95489F" w:rsidRPr="001F25FF" w:rsidTr="00654427">
        <w:trPr>
          <w:cantSplit/>
          <w:trHeight w:val="272"/>
          <w:tblHeader/>
        </w:trPr>
        <w:tc>
          <w:tcPr>
            <w:tcW w:w="4230" w:type="dxa"/>
          </w:tcPr>
          <w:p w:rsidR="0095489F" w:rsidRPr="001F25FF" w:rsidRDefault="0095489F" w:rsidP="0095489F">
            <w:pPr>
              <w:spacing w:line="240" w:lineRule="atLeast"/>
              <w:rPr>
                <w:rFonts w:eastAsia="Arial Unicode MS"/>
                <w:b/>
                <w:bCs/>
                <w:i/>
                <w:iCs/>
                <w:sz w:val="22"/>
                <w:szCs w:val="22"/>
              </w:rPr>
            </w:pPr>
            <w:r w:rsidRPr="001F25FF">
              <w:rPr>
                <w:rFonts w:eastAsia="Arial Unicode MS"/>
                <w:b/>
                <w:bCs/>
                <w:i/>
                <w:iCs/>
                <w:sz w:val="22"/>
                <w:szCs w:val="22"/>
              </w:rPr>
              <w:t xml:space="preserve">Other current payables </w:t>
            </w:r>
          </w:p>
        </w:tc>
        <w:tc>
          <w:tcPr>
            <w:tcW w:w="2430" w:type="dxa"/>
            <w:gridSpan w:val="3"/>
          </w:tcPr>
          <w:p w:rsidR="0095489F" w:rsidRPr="001F25FF" w:rsidRDefault="0095489F" w:rsidP="0095489F">
            <w:pPr>
              <w:pStyle w:val="acctmergecolhdg"/>
              <w:spacing w:line="240" w:lineRule="atLeast"/>
              <w:rPr>
                <w:szCs w:val="22"/>
              </w:rPr>
            </w:pPr>
            <w:r w:rsidRPr="001F25FF">
              <w:rPr>
                <w:szCs w:val="22"/>
              </w:rPr>
              <w:t xml:space="preserve">Consolidated </w:t>
            </w:r>
          </w:p>
          <w:p w:rsidR="0095489F" w:rsidRPr="00654427" w:rsidRDefault="0095489F" w:rsidP="0095489F">
            <w:pPr>
              <w:pStyle w:val="acctmergecolhdg"/>
              <w:spacing w:line="240" w:lineRule="atLeast"/>
              <w:rPr>
                <w:rFonts w:eastAsia="Arial Unicode MS"/>
                <w:bCs/>
                <w:i/>
                <w:iCs/>
                <w:szCs w:val="22"/>
                <w:lang w:val="en-US" w:bidi="th-TH"/>
              </w:rPr>
            </w:pPr>
            <w:r w:rsidRPr="001F25FF">
              <w:rPr>
                <w:szCs w:val="22"/>
              </w:rPr>
              <w:t xml:space="preserve">financial statements </w:t>
            </w:r>
          </w:p>
        </w:tc>
        <w:tc>
          <w:tcPr>
            <w:tcW w:w="180" w:type="dxa"/>
          </w:tcPr>
          <w:p w:rsidR="0095489F" w:rsidRPr="00654427" w:rsidRDefault="0095489F" w:rsidP="0095489F">
            <w:pPr>
              <w:pStyle w:val="acctmergecolhdg"/>
              <w:spacing w:line="240" w:lineRule="atLeast"/>
              <w:rPr>
                <w:rFonts w:eastAsia="Arial Unicode MS"/>
                <w:bCs/>
                <w:i/>
                <w:iCs/>
                <w:szCs w:val="22"/>
                <w:lang w:val="en-US" w:bidi="th-TH"/>
              </w:rPr>
            </w:pPr>
          </w:p>
        </w:tc>
        <w:tc>
          <w:tcPr>
            <w:tcW w:w="2430" w:type="dxa"/>
            <w:gridSpan w:val="3"/>
          </w:tcPr>
          <w:p w:rsidR="0095489F" w:rsidRPr="001F25FF" w:rsidRDefault="0095489F" w:rsidP="0095489F">
            <w:pPr>
              <w:pStyle w:val="acctmergecolhdg"/>
              <w:spacing w:line="240" w:lineRule="atLeast"/>
              <w:rPr>
                <w:szCs w:val="22"/>
              </w:rPr>
            </w:pPr>
            <w:r w:rsidRPr="001F25FF">
              <w:rPr>
                <w:szCs w:val="22"/>
              </w:rPr>
              <w:t xml:space="preserve">Separate </w:t>
            </w:r>
          </w:p>
          <w:p w:rsidR="0095489F" w:rsidRPr="00654427" w:rsidRDefault="0095489F" w:rsidP="0095489F">
            <w:pPr>
              <w:pStyle w:val="acctmergecolhdg"/>
              <w:spacing w:line="240" w:lineRule="atLeast"/>
              <w:rPr>
                <w:rFonts w:eastAsia="Arial Unicode MS"/>
                <w:bCs/>
                <w:i/>
                <w:iCs/>
                <w:szCs w:val="22"/>
                <w:lang w:val="en-US" w:bidi="th-TH"/>
              </w:rPr>
            </w:pPr>
            <w:r w:rsidRPr="001F25FF">
              <w:rPr>
                <w:szCs w:val="22"/>
              </w:rPr>
              <w:t xml:space="preserve">financial statements </w:t>
            </w:r>
          </w:p>
        </w:tc>
      </w:tr>
      <w:tr w:rsidR="00921405" w:rsidRPr="001F25FF" w:rsidTr="001262D1">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95489F" w:rsidRDefault="00921405" w:rsidP="00921405">
            <w:pPr>
              <w:pStyle w:val="acctmergecolhdg"/>
              <w:spacing w:line="240" w:lineRule="atLeast"/>
              <w:rPr>
                <w:b w:val="0"/>
                <w:bCs/>
                <w:szCs w:val="22"/>
              </w:rPr>
            </w:pPr>
            <w:r>
              <w:rPr>
                <w:b w:val="0"/>
                <w:bCs/>
                <w:szCs w:val="22"/>
              </w:rPr>
              <w:t>June</w:t>
            </w:r>
          </w:p>
        </w:tc>
        <w:tc>
          <w:tcPr>
            <w:tcW w:w="180" w:type="dxa"/>
          </w:tcPr>
          <w:p w:rsidR="00921405" w:rsidRPr="0095489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31 December</w:t>
            </w:r>
          </w:p>
        </w:tc>
        <w:tc>
          <w:tcPr>
            <w:tcW w:w="180" w:type="dxa"/>
          </w:tcPr>
          <w:p w:rsidR="00921405" w:rsidRPr="0095489F" w:rsidRDefault="00921405" w:rsidP="00921405">
            <w:pPr>
              <w:pStyle w:val="acctmergecolhdg"/>
              <w:spacing w:line="240" w:lineRule="atLeast"/>
              <w:rPr>
                <w:b w:val="0"/>
                <w:bCs/>
                <w:szCs w:val="22"/>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95489F" w:rsidRDefault="00921405" w:rsidP="00921405">
            <w:pPr>
              <w:pStyle w:val="acctmergecolhdg"/>
              <w:spacing w:line="240" w:lineRule="atLeast"/>
              <w:rPr>
                <w:b w:val="0"/>
                <w:bCs/>
                <w:szCs w:val="22"/>
              </w:rPr>
            </w:pPr>
            <w:r>
              <w:rPr>
                <w:b w:val="0"/>
                <w:bCs/>
                <w:szCs w:val="22"/>
              </w:rPr>
              <w:t>June</w:t>
            </w:r>
          </w:p>
        </w:tc>
        <w:tc>
          <w:tcPr>
            <w:tcW w:w="180" w:type="dxa"/>
          </w:tcPr>
          <w:p w:rsidR="00921405" w:rsidRPr="001F25F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31 December</w:t>
            </w:r>
          </w:p>
        </w:tc>
      </w:tr>
      <w:tr w:rsidR="00921405" w:rsidRPr="001F25FF" w:rsidTr="001262D1">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117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95489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1</w:t>
            </w:r>
          </w:p>
        </w:tc>
        <w:tc>
          <w:tcPr>
            <w:tcW w:w="180" w:type="dxa"/>
          </w:tcPr>
          <w:p w:rsidR="00921405" w:rsidRPr="0095489F" w:rsidRDefault="00921405" w:rsidP="00921405">
            <w:pPr>
              <w:pStyle w:val="acctmergecolhdg"/>
              <w:spacing w:line="240" w:lineRule="atLeast"/>
              <w:rPr>
                <w:b w:val="0"/>
                <w:bCs/>
                <w:szCs w:val="22"/>
              </w:rPr>
            </w:pPr>
          </w:p>
        </w:tc>
        <w:tc>
          <w:tcPr>
            <w:tcW w:w="117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1F25F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1</w:t>
            </w:r>
          </w:p>
        </w:tc>
      </w:tr>
      <w:tr w:rsidR="00921405" w:rsidRPr="001F25FF" w:rsidTr="003226ED">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5040" w:type="dxa"/>
            <w:gridSpan w:val="7"/>
            <w:vAlign w:val="bottom"/>
          </w:tcPr>
          <w:p w:rsidR="00921405" w:rsidRPr="001F25FF" w:rsidRDefault="00921405" w:rsidP="00921405">
            <w:pPr>
              <w:pStyle w:val="acctfourfigures"/>
              <w:spacing w:line="240" w:lineRule="atLeast"/>
              <w:jc w:val="center"/>
              <w:rPr>
                <w:rFonts w:eastAsia="Arial Unicode MS"/>
                <w:szCs w:val="22"/>
              </w:rPr>
            </w:pPr>
            <w:r w:rsidRPr="001F25FF">
              <w:rPr>
                <w:i/>
                <w:iCs/>
                <w:szCs w:val="22"/>
              </w:rPr>
              <w:t>(in thousand Baht)</w:t>
            </w:r>
          </w:p>
        </w:tc>
      </w:tr>
      <w:tr w:rsidR="00921405" w:rsidRPr="001F25FF" w:rsidTr="00CF2CAB">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b w:val="0"/>
                <w:bCs w:val="0"/>
                <w:color w:val="auto"/>
              </w:rPr>
            </w:pPr>
            <w:r w:rsidRPr="001F25FF">
              <w:rPr>
                <w:rFonts w:eastAsia="Arial Unicode MS"/>
                <w:b w:val="0"/>
                <w:bCs w:val="0"/>
                <w:color w:val="auto"/>
              </w:rPr>
              <w:t>Subsidiaries</w:t>
            </w:r>
          </w:p>
        </w:tc>
        <w:tc>
          <w:tcPr>
            <w:tcW w:w="1170" w:type="dxa"/>
            <w:vAlign w:val="bottom"/>
          </w:tcPr>
          <w:p w:rsidR="00921405" w:rsidRDefault="009F4A6B" w:rsidP="00921405">
            <w:pPr>
              <w:tabs>
                <w:tab w:val="decimal" w:pos="640"/>
              </w:tabs>
              <w:spacing w:line="240" w:lineRule="atLeast"/>
              <w:ind w:left="-124" w:right="-7"/>
              <w:rPr>
                <w:rFonts w:eastAsia="Arial Unicode MS"/>
                <w:sz w:val="22"/>
                <w:szCs w:val="22"/>
              </w:rPr>
            </w:pPr>
            <w:r>
              <w:rPr>
                <w:rFonts w:eastAsia="Arial Unicode MS"/>
                <w:sz w:val="22"/>
                <w:szCs w:val="22"/>
              </w:rPr>
              <w:t>-</w:t>
            </w:r>
          </w:p>
        </w:tc>
        <w:tc>
          <w:tcPr>
            <w:tcW w:w="180" w:type="dxa"/>
          </w:tcPr>
          <w:p w:rsidR="00921405" w:rsidRPr="001F25FF" w:rsidRDefault="00921405" w:rsidP="00921405">
            <w:pPr>
              <w:tabs>
                <w:tab w:val="decimal" w:pos="875"/>
              </w:tabs>
              <w:spacing w:line="240" w:lineRule="atLeast"/>
              <w:ind w:left="-124" w:right="-79"/>
              <w:rPr>
                <w:rFonts w:eastAsia="Arial Unicode MS"/>
                <w:sz w:val="22"/>
                <w:szCs w:val="22"/>
              </w:rPr>
            </w:pPr>
          </w:p>
        </w:tc>
        <w:tc>
          <w:tcPr>
            <w:tcW w:w="1080" w:type="dxa"/>
            <w:vAlign w:val="bottom"/>
          </w:tcPr>
          <w:p w:rsidR="00921405" w:rsidRPr="001F25FF" w:rsidRDefault="00921405" w:rsidP="00921405">
            <w:pPr>
              <w:tabs>
                <w:tab w:val="decimal" w:pos="640"/>
              </w:tabs>
              <w:spacing w:line="240" w:lineRule="atLeast"/>
              <w:ind w:left="-124" w:right="-7"/>
              <w:rPr>
                <w:rFonts w:eastAsia="Arial Unicode MS"/>
                <w:sz w:val="22"/>
                <w:szCs w:val="22"/>
                <w:cs/>
              </w:rPr>
            </w:pPr>
            <w:r w:rsidRPr="001F25FF">
              <w:rPr>
                <w:rFonts w:eastAsia="Arial Unicode MS"/>
                <w:sz w:val="22"/>
                <w:szCs w:val="22"/>
                <w:cs/>
              </w:rPr>
              <w:t>-</w:t>
            </w:r>
          </w:p>
        </w:tc>
        <w:tc>
          <w:tcPr>
            <w:tcW w:w="180" w:type="dxa"/>
            <w:vAlign w:val="bottom"/>
          </w:tcPr>
          <w:p w:rsidR="00921405" w:rsidRPr="001F25FF" w:rsidRDefault="00921405" w:rsidP="00921405">
            <w:pPr>
              <w:tabs>
                <w:tab w:val="decimal" w:pos="839"/>
              </w:tabs>
              <w:spacing w:line="240" w:lineRule="atLeast"/>
              <w:ind w:left="-124" w:right="-79"/>
              <w:rPr>
                <w:rFonts w:eastAsia="Arial Unicode MS"/>
                <w:sz w:val="22"/>
                <w:szCs w:val="22"/>
              </w:rPr>
            </w:pPr>
          </w:p>
        </w:tc>
        <w:tc>
          <w:tcPr>
            <w:tcW w:w="1170" w:type="dxa"/>
          </w:tcPr>
          <w:p w:rsidR="00921405" w:rsidRDefault="005C38F6" w:rsidP="00921405">
            <w:pPr>
              <w:tabs>
                <w:tab w:val="decimal" w:pos="1004"/>
              </w:tabs>
              <w:spacing w:line="240" w:lineRule="atLeast"/>
              <w:ind w:left="-124" w:right="-7"/>
              <w:rPr>
                <w:rFonts w:eastAsia="Arial Unicode MS"/>
                <w:sz w:val="22"/>
                <w:szCs w:val="22"/>
              </w:rPr>
            </w:pPr>
            <w:r>
              <w:rPr>
                <w:rFonts w:eastAsia="Arial Unicode MS"/>
                <w:sz w:val="22"/>
                <w:szCs w:val="22"/>
              </w:rPr>
              <w:t>51</w:t>
            </w:r>
          </w:p>
        </w:tc>
        <w:tc>
          <w:tcPr>
            <w:tcW w:w="180" w:type="dxa"/>
          </w:tcPr>
          <w:p w:rsidR="00921405" w:rsidRPr="001F25FF" w:rsidRDefault="00921405" w:rsidP="00921405">
            <w:pPr>
              <w:pStyle w:val="acctfourfigures"/>
              <w:tabs>
                <w:tab w:val="clear" w:pos="765"/>
                <w:tab w:val="decimal" w:pos="839"/>
              </w:tabs>
              <w:spacing w:line="240" w:lineRule="atLeast"/>
              <w:ind w:left="-124" w:right="-79"/>
              <w:rPr>
                <w:b/>
                <w:bCs/>
                <w:szCs w:val="22"/>
              </w:rPr>
            </w:pPr>
          </w:p>
        </w:tc>
        <w:tc>
          <w:tcPr>
            <w:tcW w:w="1080" w:type="dxa"/>
            <w:vAlign w:val="bottom"/>
          </w:tcPr>
          <w:p w:rsidR="00921405" w:rsidRDefault="00921405" w:rsidP="00921405">
            <w:pPr>
              <w:tabs>
                <w:tab w:val="decimal" w:pos="910"/>
              </w:tabs>
              <w:spacing w:line="240" w:lineRule="atLeast"/>
              <w:ind w:left="-124" w:right="11"/>
              <w:rPr>
                <w:rFonts w:eastAsia="Arial Unicode MS"/>
                <w:sz w:val="22"/>
                <w:szCs w:val="22"/>
              </w:rPr>
            </w:pPr>
            <w:r>
              <w:rPr>
                <w:rFonts w:eastAsia="Arial Unicode MS"/>
                <w:sz w:val="22"/>
                <w:szCs w:val="22"/>
              </w:rPr>
              <w:t>71</w:t>
            </w:r>
          </w:p>
        </w:tc>
      </w:tr>
      <w:tr w:rsidR="00921405" w:rsidRPr="001F25FF" w:rsidTr="00CF2CAB">
        <w:trPr>
          <w:cantSplit/>
          <w:trHeight w:val="259"/>
        </w:trPr>
        <w:tc>
          <w:tcPr>
            <w:tcW w:w="4230" w:type="dxa"/>
            <w:vAlign w:val="bottom"/>
          </w:tcPr>
          <w:p w:rsidR="00921405" w:rsidRPr="001F25FF" w:rsidRDefault="00921405" w:rsidP="00921405">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vAlign w:val="center"/>
          </w:tcPr>
          <w:p w:rsidR="00921405" w:rsidRPr="001F25FF" w:rsidRDefault="009F4A6B" w:rsidP="00921405">
            <w:pPr>
              <w:tabs>
                <w:tab w:val="decimal" w:pos="640"/>
              </w:tabs>
              <w:spacing w:line="240" w:lineRule="atLeast"/>
              <w:ind w:left="-124" w:right="-7"/>
              <w:rPr>
                <w:rFonts w:eastAsia="Arial Unicode MS"/>
                <w:b/>
                <w:bCs/>
                <w:sz w:val="22"/>
                <w:szCs w:val="22"/>
              </w:rPr>
            </w:pPr>
            <w:r>
              <w:rPr>
                <w:rFonts w:eastAsia="Arial Unicode MS"/>
                <w:b/>
                <w:bCs/>
                <w:sz w:val="22"/>
                <w:szCs w:val="22"/>
              </w:rPr>
              <w:t>-</w:t>
            </w:r>
          </w:p>
        </w:tc>
        <w:tc>
          <w:tcPr>
            <w:tcW w:w="180" w:type="dxa"/>
            <w:vAlign w:val="bottom"/>
          </w:tcPr>
          <w:p w:rsidR="00921405" w:rsidRPr="001F25FF" w:rsidRDefault="00921405" w:rsidP="00921405">
            <w:pPr>
              <w:tabs>
                <w:tab w:val="decimal" w:pos="839"/>
              </w:tabs>
              <w:spacing w:line="240" w:lineRule="atLeast"/>
              <w:ind w:left="-124" w:right="11"/>
              <w:rPr>
                <w:sz w:val="22"/>
                <w:szCs w:val="22"/>
              </w:rPr>
            </w:pPr>
          </w:p>
        </w:tc>
        <w:tc>
          <w:tcPr>
            <w:tcW w:w="1080" w:type="dxa"/>
            <w:tcBorders>
              <w:top w:val="single" w:sz="4" w:space="0" w:color="auto"/>
              <w:bottom w:val="double" w:sz="4" w:space="0" w:color="auto"/>
            </w:tcBorders>
            <w:vAlign w:val="center"/>
          </w:tcPr>
          <w:p w:rsidR="00921405" w:rsidRPr="001F25FF" w:rsidRDefault="00921405" w:rsidP="00921405">
            <w:pPr>
              <w:tabs>
                <w:tab w:val="decimal" w:pos="640"/>
              </w:tabs>
              <w:spacing w:line="240" w:lineRule="atLeast"/>
              <w:ind w:left="-124" w:right="-7"/>
              <w:rPr>
                <w:rFonts w:eastAsia="Arial Unicode MS"/>
                <w:b/>
                <w:bCs/>
                <w:sz w:val="22"/>
                <w:szCs w:val="22"/>
              </w:rPr>
            </w:pPr>
            <w:r w:rsidRPr="001F25FF">
              <w:rPr>
                <w:rFonts w:eastAsia="Arial Unicode MS"/>
                <w:b/>
                <w:bCs/>
                <w:sz w:val="22"/>
                <w:szCs w:val="22"/>
                <w:cs/>
              </w:rPr>
              <w:t>-</w:t>
            </w:r>
          </w:p>
        </w:tc>
        <w:tc>
          <w:tcPr>
            <w:tcW w:w="180" w:type="dxa"/>
            <w:vAlign w:val="bottom"/>
          </w:tcPr>
          <w:p w:rsidR="00921405" w:rsidRPr="001F25FF" w:rsidRDefault="00921405" w:rsidP="00921405">
            <w:pPr>
              <w:tabs>
                <w:tab w:val="decimal" w:pos="839"/>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921405" w:rsidRPr="001F25FF" w:rsidRDefault="005C38F6" w:rsidP="00921405">
            <w:pPr>
              <w:tabs>
                <w:tab w:val="decimal" w:pos="1004"/>
              </w:tabs>
              <w:spacing w:line="240" w:lineRule="atLeast"/>
              <w:ind w:left="-124" w:right="-7"/>
              <w:rPr>
                <w:rFonts w:eastAsia="Arial Unicode MS"/>
                <w:b/>
                <w:bCs/>
                <w:sz w:val="22"/>
                <w:szCs w:val="22"/>
              </w:rPr>
            </w:pPr>
            <w:r>
              <w:rPr>
                <w:rFonts w:eastAsia="Arial Unicode MS"/>
                <w:b/>
                <w:bCs/>
                <w:sz w:val="22"/>
                <w:szCs w:val="22"/>
              </w:rPr>
              <w:t>51</w:t>
            </w:r>
          </w:p>
        </w:tc>
        <w:tc>
          <w:tcPr>
            <w:tcW w:w="180" w:type="dxa"/>
          </w:tcPr>
          <w:p w:rsidR="00921405" w:rsidRPr="001F25FF" w:rsidRDefault="00921405" w:rsidP="00921405">
            <w:pPr>
              <w:pStyle w:val="acctfourfigures"/>
              <w:tabs>
                <w:tab w:val="clear" w:pos="765"/>
                <w:tab w:val="decimal" w:pos="839"/>
              </w:tabs>
              <w:spacing w:line="240" w:lineRule="atLeast"/>
              <w:ind w:left="-124" w:right="11"/>
              <w:rPr>
                <w:b/>
                <w:bCs/>
                <w:szCs w:val="22"/>
              </w:rPr>
            </w:pPr>
          </w:p>
        </w:tc>
        <w:tc>
          <w:tcPr>
            <w:tcW w:w="1080" w:type="dxa"/>
            <w:tcBorders>
              <w:top w:val="single" w:sz="4" w:space="0" w:color="auto"/>
              <w:bottom w:val="double" w:sz="4" w:space="0" w:color="auto"/>
            </w:tcBorders>
            <w:vAlign w:val="bottom"/>
          </w:tcPr>
          <w:p w:rsidR="00921405" w:rsidRPr="001F25FF" w:rsidRDefault="00921405" w:rsidP="00921405">
            <w:pPr>
              <w:pStyle w:val="acctfourfigures"/>
              <w:tabs>
                <w:tab w:val="clear" w:pos="765"/>
                <w:tab w:val="decimal" w:pos="910"/>
              </w:tabs>
              <w:spacing w:line="240" w:lineRule="atLeast"/>
              <w:ind w:left="-124" w:right="-79"/>
              <w:rPr>
                <w:rFonts w:eastAsia="Arial Unicode MS"/>
                <w:b/>
                <w:bCs/>
                <w:szCs w:val="22"/>
                <w:lang w:val="en-US"/>
              </w:rPr>
            </w:pPr>
            <w:r>
              <w:rPr>
                <w:rFonts w:eastAsia="Arial Unicode MS"/>
                <w:b/>
                <w:bCs/>
                <w:szCs w:val="22"/>
                <w:lang w:val="en-US"/>
              </w:rPr>
              <w:t>71</w:t>
            </w:r>
          </w:p>
        </w:tc>
      </w:tr>
    </w:tbl>
    <w:p w:rsidR="00F22F28" w:rsidRPr="00293E9B" w:rsidRDefault="00F22F28" w:rsidP="00F22F28">
      <w:pPr>
        <w:rPr>
          <w:rFonts w:cstheme="minorBidi"/>
        </w:rPr>
      </w:pPr>
    </w:p>
    <w:p w:rsidR="00B32562" w:rsidRPr="00EF3F91" w:rsidRDefault="0095489F" w:rsidP="00B04276">
      <w:pPr>
        <w:pStyle w:val="Heading1"/>
        <w:ind w:left="540" w:hanging="540"/>
        <w:jc w:val="left"/>
        <w:rPr>
          <w:rFonts w:cstheme="minorBidi"/>
          <w:sz w:val="24"/>
          <w:szCs w:val="24"/>
        </w:rPr>
      </w:pPr>
      <w:r>
        <w:rPr>
          <w:sz w:val="24"/>
          <w:szCs w:val="24"/>
        </w:rPr>
        <w:t>3</w:t>
      </w:r>
      <w:r w:rsidR="00B04276" w:rsidRPr="00EF3F91">
        <w:rPr>
          <w:sz w:val="24"/>
          <w:szCs w:val="24"/>
        </w:rPr>
        <w:tab/>
      </w:r>
      <w:r w:rsidR="00B32562" w:rsidRPr="00EF3F91">
        <w:rPr>
          <w:sz w:val="24"/>
          <w:szCs w:val="24"/>
        </w:rPr>
        <w:t xml:space="preserve">Trade </w:t>
      </w:r>
      <w:r w:rsidR="00733B7D" w:rsidRPr="00EF3F91">
        <w:rPr>
          <w:rFonts w:cs="Angsana New"/>
          <w:sz w:val="24"/>
          <w:szCs w:val="30"/>
        </w:rPr>
        <w:t xml:space="preserve">accounts </w:t>
      </w:r>
      <w:r w:rsidR="00B32562" w:rsidRPr="00EF3F91">
        <w:rPr>
          <w:sz w:val="24"/>
          <w:szCs w:val="24"/>
        </w:rPr>
        <w:t>receivable</w:t>
      </w:r>
    </w:p>
    <w:p w:rsidR="007C7427" w:rsidRPr="00EF3F91" w:rsidRDefault="007C7427" w:rsidP="00B15354">
      <w:pPr>
        <w:pStyle w:val="BodyText2"/>
        <w:ind w:left="547" w:hanging="547"/>
        <w:outlineLvl w:val="0"/>
        <w:rPr>
          <w:rFonts w:eastAsia="Arial Unicode MS"/>
          <w:b/>
          <w:bCs/>
        </w:rPr>
      </w:pPr>
    </w:p>
    <w:tbl>
      <w:tblPr>
        <w:tblW w:w="9245" w:type="dxa"/>
        <w:tblInd w:w="486" w:type="dxa"/>
        <w:tblLayout w:type="fixed"/>
        <w:tblCellMar>
          <w:left w:w="79" w:type="dxa"/>
          <w:right w:w="79" w:type="dxa"/>
        </w:tblCellMar>
        <w:tblLook w:val="0000"/>
      </w:tblPr>
      <w:tblGrid>
        <w:gridCol w:w="3834"/>
        <w:gridCol w:w="1271"/>
        <w:gridCol w:w="180"/>
        <w:gridCol w:w="1170"/>
        <w:gridCol w:w="270"/>
        <w:gridCol w:w="1170"/>
        <w:gridCol w:w="180"/>
        <w:gridCol w:w="1170"/>
      </w:tblGrid>
      <w:tr w:rsidR="00531FCC" w:rsidRPr="00EF3F91" w:rsidTr="004A47E5">
        <w:trPr>
          <w:cantSplit/>
          <w:tblHeader/>
        </w:trPr>
        <w:tc>
          <w:tcPr>
            <w:tcW w:w="3834" w:type="dxa"/>
          </w:tcPr>
          <w:p w:rsidR="00531FCC" w:rsidRPr="00EF3F91" w:rsidRDefault="00531FCC" w:rsidP="00AC01E2">
            <w:pPr>
              <w:shd w:val="clear" w:color="auto" w:fill="FFFFFF"/>
              <w:spacing w:line="240" w:lineRule="atLeast"/>
              <w:rPr>
                <w:sz w:val="22"/>
                <w:szCs w:val="22"/>
              </w:rPr>
            </w:pPr>
          </w:p>
          <w:p w:rsidR="00531FCC" w:rsidRPr="00EF3F91" w:rsidRDefault="00531FCC" w:rsidP="00AC01E2">
            <w:pPr>
              <w:shd w:val="clear" w:color="auto" w:fill="FFFFFF"/>
              <w:spacing w:line="240" w:lineRule="atLeast"/>
              <w:rPr>
                <w:i/>
                <w:iCs/>
                <w:sz w:val="22"/>
                <w:szCs w:val="22"/>
              </w:rPr>
            </w:pPr>
          </w:p>
        </w:tc>
        <w:tc>
          <w:tcPr>
            <w:tcW w:w="2621"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rsidR="00531FCC" w:rsidRPr="00EF3F91" w:rsidRDefault="00531FCC" w:rsidP="00AC01E2">
            <w:pPr>
              <w:pStyle w:val="acctmergecolhdg"/>
              <w:shd w:val="clear" w:color="auto" w:fill="FFFFFF"/>
              <w:spacing w:line="240" w:lineRule="atLeast"/>
              <w:rPr>
                <w:szCs w:val="22"/>
              </w:rPr>
            </w:pPr>
          </w:p>
        </w:tc>
        <w:tc>
          <w:tcPr>
            <w:tcW w:w="2520"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921405" w:rsidP="00921405">
            <w:pPr>
              <w:pStyle w:val="acctmergecolhdg"/>
              <w:spacing w:line="240" w:lineRule="atLeast"/>
              <w:rPr>
                <w:b w:val="0"/>
                <w:bCs/>
                <w:szCs w:val="22"/>
              </w:rPr>
            </w:pPr>
            <w:r>
              <w:rPr>
                <w:b w:val="0"/>
                <w:bCs/>
                <w:szCs w:val="22"/>
              </w:rPr>
              <w:t>30</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2F6372" w:rsidRDefault="00921405" w:rsidP="00921405">
            <w:pPr>
              <w:pStyle w:val="acctmergecolhdg"/>
              <w:spacing w:line="240" w:lineRule="atLeast"/>
              <w:rPr>
                <w:rFonts w:cstheme="minorBidi"/>
                <w:b w:val="0"/>
                <w:bCs/>
                <w:szCs w:val="28"/>
                <w:cs/>
                <w:lang w:bidi="th-TH"/>
              </w:rPr>
            </w:pPr>
            <w:r w:rsidRPr="00EF3F91">
              <w:rPr>
                <w:b w:val="0"/>
                <w:bCs/>
                <w:szCs w:val="22"/>
              </w:rPr>
              <w:t>31</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Pr>
                <w:b w:val="0"/>
                <w:bCs/>
                <w:szCs w:val="22"/>
              </w:rPr>
              <w:t>30</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31</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921405" w:rsidP="00921405">
            <w:pPr>
              <w:pStyle w:val="acctmergecolhdg"/>
              <w:spacing w:line="240" w:lineRule="atLeast"/>
              <w:rPr>
                <w:b w:val="0"/>
                <w:bCs/>
                <w:szCs w:val="22"/>
              </w:rPr>
            </w:pPr>
            <w:r>
              <w:rPr>
                <w:b w:val="0"/>
                <w:bCs/>
                <w:szCs w:val="22"/>
              </w:rPr>
              <w:t>June</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December</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Pr>
                <w:b w:val="0"/>
                <w:bCs/>
                <w:szCs w:val="22"/>
              </w:rPr>
              <w:t>June</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December</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2</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1</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2</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1</w:t>
            </w:r>
          </w:p>
        </w:tc>
      </w:tr>
      <w:tr w:rsidR="00921405" w:rsidRPr="00EF3F91" w:rsidTr="004A47E5">
        <w:trPr>
          <w:cantSplit/>
          <w:tblHeader/>
        </w:trPr>
        <w:tc>
          <w:tcPr>
            <w:tcW w:w="3834" w:type="dxa"/>
          </w:tcPr>
          <w:p w:rsidR="00921405" w:rsidRPr="00EF3F91" w:rsidRDefault="00921405" w:rsidP="00921405">
            <w:pPr>
              <w:shd w:val="clear" w:color="auto" w:fill="FFFFFF"/>
              <w:spacing w:line="240" w:lineRule="atLeast"/>
              <w:rPr>
                <w:b/>
                <w:bCs/>
                <w:sz w:val="22"/>
                <w:szCs w:val="22"/>
              </w:rPr>
            </w:pPr>
          </w:p>
        </w:tc>
        <w:tc>
          <w:tcPr>
            <w:tcW w:w="5411" w:type="dxa"/>
            <w:gridSpan w:val="7"/>
          </w:tcPr>
          <w:p w:rsidR="00921405" w:rsidRPr="00EF3F91" w:rsidRDefault="00921405" w:rsidP="00921405">
            <w:pPr>
              <w:pStyle w:val="acctfourfigures"/>
              <w:shd w:val="clear" w:color="auto" w:fill="FFFFFF"/>
              <w:spacing w:line="240" w:lineRule="atLeast"/>
              <w:jc w:val="center"/>
              <w:rPr>
                <w:i/>
                <w:iCs/>
                <w:szCs w:val="22"/>
              </w:rPr>
            </w:pPr>
            <w:r w:rsidRPr="00EF3F91">
              <w:rPr>
                <w:i/>
                <w:iCs/>
                <w:szCs w:val="22"/>
              </w:rPr>
              <w:t>(in thousand Baht)</w:t>
            </w:r>
          </w:p>
        </w:tc>
      </w:tr>
      <w:tr w:rsidR="00921405" w:rsidRPr="00EF3F91" w:rsidTr="00DC1809">
        <w:trPr>
          <w:cantSplit/>
        </w:trPr>
        <w:tc>
          <w:tcPr>
            <w:tcW w:w="3834" w:type="dxa"/>
          </w:tcPr>
          <w:p w:rsidR="00921405" w:rsidRPr="00EF3F91" w:rsidRDefault="00921405" w:rsidP="00921405">
            <w:pPr>
              <w:shd w:val="clear" w:color="auto" w:fill="FFFFFF"/>
              <w:spacing w:line="240" w:lineRule="atLeast"/>
              <w:rPr>
                <w:sz w:val="22"/>
                <w:szCs w:val="22"/>
              </w:rPr>
            </w:pPr>
            <w:r w:rsidRPr="00EF3F91">
              <w:rPr>
                <w:sz w:val="22"/>
                <w:szCs w:val="22"/>
              </w:rPr>
              <w:t>Within credit terms</w:t>
            </w:r>
          </w:p>
        </w:tc>
        <w:tc>
          <w:tcPr>
            <w:tcW w:w="1271" w:type="dxa"/>
          </w:tcPr>
          <w:p w:rsidR="00921405"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szCs w:val="22"/>
              </w:rPr>
              <w:t>3,807,576</w:t>
            </w:r>
          </w:p>
        </w:tc>
        <w:tc>
          <w:tcPr>
            <w:tcW w:w="18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EF3F91" w:rsidRDefault="00921405" w:rsidP="00921405">
            <w:pPr>
              <w:pStyle w:val="acctfourfigures"/>
              <w:shd w:val="clear" w:color="auto" w:fill="FFFFFF"/>
              <w:tabs>
                <w:tab w:val="clear" w:pos="765"/>
                <w:tab w:val="decimal" w:pos="1000"/>
              </w:tabs>
              <w:spacing w:line="240" w:lineRule="atLeast"/>
              <w:ind w:left="-169" w:right="-79"/>
              <w:rPr>
                <w:szCs w:val="22"/>
              </w:rPr>
            </w:pPr>
            <w:r w:rsidRPr="0034107C">
              <w:rPr>
                <w:szCs w:val="22"/>
              </w:rPr>
              <w:t>3,168,698</w:t>
            </w:r>
          </w:p>
        </w:tc>
        <w:tc>
          <w:tcPr>
            <w:tcW w:w="27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7F20C5" w:rsidRDefault="009F4A6B" w:rsidP="00921405">
            <w:pPr>
              <w:pStyle w:val="acctfourfigures"/>
              <w:shd w:val="clear" w:color="auto" w:fill="FFFFFF"/>
              <w:tabs>
                <w:tab w:val="clear" w:pos="765"/>
                <w:tab w:val="decimal" w:pos="997"/>
              </w:tabs>
              <w:spacing w:line="240" w:lineRule="atLeast"/>
              <w:ind w:left="-169" w:right="-79"/>
              <w:rPr>
                <w:szCs w:val="22"/>
              </w:rPr>
            </w:pPr>
            <w:r w:rsidRPr="009F4A6B">
              <w:rPr>
                <w:szCs w:val="22"/>
              </w:rPr>
              <w:t>2,802,861</w:t>
            </w:r>
          </w:p>
        </w:tc>
        <w:tc>
          <w:tcPr>
            <w:tcW w:w="18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EF3F91" w:rsidRDefault="00921405" w:rsidP="00921405">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2,520,403</w:t>
            </w:r>
          </w:p>
        </w:tc>
      </w:tr>
      <w:tr w:rsidR="00921405" w:rsidRPr="00EF3F91" w:rsidTr="00DC1809">
        <w:trPr>
          <w:cantSplit/>
        </w:trPr>
        <w:tc>
          <w:tcPr>
            <w:tcW w:w="3834" w:type="dxa"/>
          </w:tcPr>
          <w:p w:rsidR="00921405" w:rsidRPr="00EF3F91" w:rsidRDefault="00921405" w:rsidP="00921405">
            <w:pPr>
              <w:shd w:val="clear" w:color="auto" w:fill="FFFFFF"/>
              <w:spacing w:line="240" w:lineRule="atLeast"/>
              <w:rPr>
                <w:sz w:val="22"/>
                <w:szCs w:val="22"/>
              </w:rPr>
            </w:pPr>
            <w:r w:rsidRPr="00EF3F91">
              <w:rPr>
                <w:sz w:val="22"/>
                <w:szCs w:val="22"/>
              </w:rPr>
              <w:t>Overdue:</w:t>
            </w:r>
          </w:p>
        </w:tc>
        <w:tc>
          <w:tcPr>
            <w:tcW w:w="1271" w:type="dxa"/>
          </w:tcPr>
          <w:p w:rsidR="00921405" w:rsidRPr="00EF3F91" w:rsidRDefault="00921405" w:rsidP="00921405">
            <w:pPr>
              <w:pStyle w:val="acctfourfigures"/>
              <w:shd w:val="clear" w:color="auto" w:fill="FFFFFF"/>
              <w:tabs>
                <w:tab w:val="clear" w:pos="765"/>
                <w:tab w:val="decimal" w:pos="829"/>
              </w:tabs>
              <w:spacing w:line="240" w:lineRule="atLeast"/>
              <w:ind w:left="-169" w:right="-79"/>
              <w:rPr>
                <w:szCs w:val="22"/>
              </w:rPr>
            </w:pPr>
          </w:p>
        </w:tc>
        <w:tc>
          <w:tcPr>
            <w:tcW w:w="18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EF3F91" w:rsidRDefault="00921405" w:rsidP="00921405">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EF3F91" w:rsidRDefault="00921405" w:rsidP="00921405">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rsidR="00921405" w:rsidRPr="00EF3F91" w:rsidRDefault="00921405" w:rsidP="00921405">
            <w:pPr>
              <w:pStyle w:val="acctfourfigures"/>
              <w:shd w:val="clear" w:color="auto" w:fill="FFFFFF"/>
              <w:tabs>
                <w:tab w:val="clear" w:pos="765"/>
                <w:tab w:val="decimal" w:pos="1001"/>
              </w:tabs>
              <w:spacing w:line="240" w:lineRule="atLeast"/>
              <w:ind w:left="-169" w:right="-79"/>
              <w:rPr>
                <w:szCs w:val="22"/>
              </w:rPr>
            </w:pPr>
          </w:p>
        </w:tc>
        <w:tc>
          <w:tcPr>
            <w:tcW w:w="1170" w:type="dxa"/>
          </w:tcPr>
          <w:p w:rsidR="00921405" w:rsidRPr="00EF3F91" w:rsidRDefault="00921405" w:rsidP="00921405">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9F4A6B" w:rsidRPr="00EF3F91" w:rsidTr="004A47E5">
        <w:trPr>
          <w:cantSplit/>
        </w:trPr>
        <w:tc>
          <w:tcPr>
            <w:tcW w:w="3834" w:type="dxa"/>
          </w:tcPr>
          <w:p w:rsidR="009F4A6B" w:rsidRPr="00EF3F91" w:rsidRDefault="009F4A6B" w:rsidP="009F4A6B">
            <w:pPr>
              <w:shd w:val="clear" w:color="auto" w:fill="FFFFFF"/>
              <w:spacing w:line="240" w:lineRule="atLeast"/>
              <w:ind w:left="180"/>
              <w:rPr>
                <w:sz w:val="22"/>
                <w:szCs w:val="22"/>
              </w:rPr>
            </w:pPr>
            <w:r w:rsidRPr="00EF3F91">
              <w:rPr>
                <w:sz w:val="22"/>
                <w:szCs w:val="22"/>
              </w:rPr>
              <w:t>Less than 3 months</w:t>
            </w:r>
          </w:p>
        </w:tc>
        <w:tc>
          <w:tcPr>
            <w:tcW w:w="1271"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szCs w:val="22"/>
              </w:rPr>
              <w:t>1,065,301</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1,044,885</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9F4A6B" w:rsidRDefault="009F4A6B" w:rsidP="009F4A6B">
            <w:pPr>
              <w:pStyle w:val="acctfourfigures"/>
              <w:shd w:val="clear" w:color="auto" w:fill="FFFFFF"/>
              <w:tabs>
                <w:tab w:val="clear" w:pos="765"/>
                <w:tab w:val="decimal" w:pos="997"/>
              </w:tabs>
              <w:spacing w:line="240" w:lineRule="atLeast"/>
              <w:ind w:left="-169" w:right="-79"/>
              <w:rPr>
                <w:szCs w:val="22"/>
              </w:rPr>
            </w:pPr>
            <w:r w:rsidRPr="009F4A6B">
              <w:rPr>
                <w:szCs w:val="22"/>
              </w:rPr>
              <w:t>672,090</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759,929</w:t>
            </w:r>
          </w:p>
        </w:tc>
      </w:tr>
      <w:tr w:rsidR="009F4A6B" w:rsidRPr="00EF3F91" w:rsidTr="004A47E5">
        <w:trPr>
          <w:cantSplit/>
        </w:trPr>
        <w:tc>
          <w:tcPr>
            <w:tcW w:w="3834" w:type="dxa"/>
          </w:tcPr>
          <w:p w:rsidR="009F4A6B" w:rsidRPr="00EF3F91" w:rsidRDefault="009F4A6B" w:rsidP="009F4A6B">
            <w:pPr>
              <w:shd w:val="clear" w:color="auto" w:fill="FFFFFF"/>
              <w:spacing w:line="240" w:lineRule="atLeast"/>
              <w:ind w:left="180"/>
              <w:rPr>
                <w:sz w:val="22"/>
                <w:szCs w:val="22"/>
              </w:rPr>
            </w:pPr>
            <w:r w:rsidRPr="00EF3F91">
              <w:rPr>
                <w:sz w:val="22"/>
                <w:szCs w:val="22"/>
              </w:rPr>
              <w:t>3 - 6 months</w:t>
            </w:r>
          </w:p>
        </w:tc>
        <w:tc>
          <w:tcPr>
            <w:tcW w:w="1271"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szCs w:val="22"/>
              </w:rPr>
              <w:t>98,245</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56,954</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9F4A6B" w:rsidRDefault="009F4A6B" w:rsidP="009F4A6B">
            <w:pPr>
              <w:pStyle w:val="acctfourfigures"/>
              <w:shd w:val="clear" w:color="auto" w:fill="FFFFFF"/>
              <w:tabs>
                <w:tab w:val="clear" w:pos="765"/>
                <w:tab w:val="decimal" w:pos="997"/>
              </w:tabs>
              <w:spacing w:line="240" w:lineRule="atLeast"/>
              <w:ind w:left="-169" w:right="-79"/>
              <w:rPr>
                <w:szCs w:val="22"/>
              </w:rPr>
            </w:pPr>
            <w:r w:rsidRPr="009F4A6B">
              <w:rPr>
                <w:szCs w:val="22"/>
              </w:rPr>
              <w:t>95,429</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41,781</w:t>
            </w:r>
          </w:p>
        </w:tc>
      </w:tr>
      <w:tr w:rsidR="009F4A6B" w:rsidRPr="00EF3F91" w:rsidTr="00DC1809">
        <w:trPr>
          <w:cantSplit/>
        </w:trPr>
        <w:tc>
          <w:tcPr>
            <w:tcW w:w="3834" w:type="dxa"/>
          </w:tcPr>
          <w:p w:rsidR="009F4A6B" w:rsidRPr="00EF3F91" w:rsidRDefault="009F4A6B" w:rsidP="009F4A6B">
            <w:pPr>
              <w:shd w:val="clear" w:color="auto" w:fill="FFFFFF"/>
              <w:spacing w:line="240" w:lineRule="atLeast"/>
              <w:ind w:left="180"/>
              <w:rPr>
                <w:sz w:val="22"/>
                <w:szCs w:val="22"/>
              </w:rPr>
            </w:pPr>
            <w:r w:rsidRPr="00EF3F91">
              <w:rPr>
                <w:sz w:val="22"/>
                <w:szCs w:val="22"/>
              </w:rPr>
              <w:t>6 - 12 months</w:t>
            </w:r>
          </w:p>
        </w:tc>
        <w:tc>
          <w:tcPr>
            <w:tcW w:w="1271"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szCs w:val="22"/>
              </w:rPr>
              <w:t>400</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16,757</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9F4A6B" w:rsidRDefault="009F4A6B" w:rsidP="009F4A6B">
            <w:pPr>
              <w:pStyle w:val="acctfourfigures"/>
              <w:shd w:val="clear" w:color="auto" w:fill="FFFFFF"/>
              <w:tabs>
                <w:tab w:val="clear" w:pos="765"/>
                <w:tab w:val="decimal" w:pos="997"/>
              </w:tabs>
              <w:spacing w:line="240" w:lineRule="atLeast"/>
              <w:ind w:left="-169" w:right="-79"/>
              <w:rPr>
                <w:szCs w:val="22"/>
              </w:rPr>
            </w:pPr>
            <w:r w:rsidRPr="009F4A6B">
              <w:rPr>
                <w:szCs w:val="22"/>
              </w:rPr>
              <w:t>89</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Pr>
          <w:p w:rsidR="009F4A6B" w:rsidRPr="00EF3F91" w:rsidRDefault="009F4A6B" w:rsidP="009F4A6B">
            <w:pPr>
              <w:pStyle w:val="acctfourfigures"/>
              <w:shd w:val="clear" w:color="auto" w:fill="FFFFFF"/>
              <w:tabs>
                <w:tab w:val="clear" w:pos="765"/>
                <w:tab w:val="decimal" w:pos="990"/>
              </w:tabs>
              <w:spacing w:line="240" w:lineRule="atLeast"/>
              <w:ind w:left="-169" w:right="-79"/>
              <w:rPr>
                <w:rFonts w:cs="Cordia New"/>
                <w:szCs w:val="22"/>
                <w:lang w:val="en-US" w:bidi="th-TH"/>
              </w:rPr>
            </w:pPr>
            <w:r w:rsidRPr="0034107C">
              <w:rPr>
                <w:szCs w:val="22"/>
              </w:rPr>
              <w:t>2,681</w:t>
            </w:r>
          </w:p>
        </w:tc>
      </w:tr>
      <w:tr w:rsidR="009F4A6B" w:rsidRPr="00EF3F91" w:rsidTr="00DC1809">
        <w:trPr>
          <w:cantSplit/>
        </w:trPr>
        <w:tc>
          <w:tcPr>
            <w:tcW w:w="3834" w:type="dxa"/>
          </w:tcPr>
          <w:p w:rsidR="009F4A6B" w:rsidRPr="00EF3F91" w:rsidRDefault="009F4A6B" w:rsidP="009F4A6B">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szCs w:val="22"/>
              </w:rPr>
              <w:t>1,972</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1,902</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9F4A6B" w:rsidRPr="00EF3F91" w:rsidRDefault="009F4A6B" w:rsidP="009F4A6B">
            <w:pPr>
              <w:pStyle w:val="acctfourfigures"/>
              <w:shd w:val="clear" w:color="auto" w:fill="FFFFFF"/>
              <w:tabs>
                <w:tab w:val="clear" w:pos="765"/>
                <w:tab w:val="decimal" w:pos="727"/>
              </w:tabs>
              <w:spacing w:line="240" w:lineRule="atLeast"/>
              <w:ind w:left="-169" w:right="-79"/>
              <w:rPr>
                <w:rFonts w:cs="Cordia New"/>
                <w:szCs w:val="22"/>
                <w:lang w:val="en-US" w:bidi="th-TH"/>
              </w:rPr>
            </w:pPr>
            <w:r w:rsidRPr="0034107C">
              <w:rPr>
                <w:rFonts w:eastAsia="Arial Unicode MS"/>
                <w:szCs w:val="22"/>
              </w:rPr>
              <w:t>-</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9F4A6B" w:rsidRPr="00EF3F91" w:rsidRDefault="009F4A6B" w:rsidP="009F4A6B">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rFonts w:eastAsia="Arial Unicode MS"/>
                <w:szCs w:val="22"/>
              </w:rPr>
              <w:t>-</w:t>
            </w:r>
          </w:p>
        </w:tc>
      </w:tr>
      <w:tr w:rsidR="009F4A6B" w:rsidRPr="00EF3F91" w:rsidTr="00DC1809">
        <w:trPr>
          <w:cantSplit/>
        </w:trPr>
        <w:tc>
          <w:tcPr>
            <w:tcW w:w="3834" w:type="dxa"/>
          </w:tcPr>
          <w:p w:rsidR="009F4A6B" w:rsidRPr="00EF3F91" w:rsidRDefault="009F4A6B" w:rsidP="009F4A6B">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rsidR="009F4A6B" w:rsidRPr="006124B9" w:rsidRDefault="009F4A6B" w:rsidP="009F4A6B">
            <w:pPr>
              <w:pStyle w:val="acctfourfigures"/>
              <w:shd w:val="clear" w:color="auto" w:fill="FFFFFF"/>
              <w:tabs>
                <w:tab w:val="clear" w:pos="765"/>
                <w:tab w:val="decimal" w:pos="1000"/>
              </w:tabs>
              <w:spacing w:line="240" w:lineRule="atLeast"/>
              <w:ind w:left="-169" w:right="-79"/>
              <w:rPr>
                <w:b/>
                <w:bCs/>
                <w:szCs w:val="22"/>
              </w:rPr>
            </w:pPr>
            <w:r w:rsidRPr="009F4A6B">
              <w:rPr>
                <w:b/>
                <w:bCs/>
                <w:szCs w:val="22"/>
              </w:rPr>
              <w:t>4,973,494</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b/>
                <w:bCs/>
                <w:szCs w:val="22"/>
              </w:rPr>
            </w:pPr>
            <w:r w:rsidRPr="0034107C">
              <w:rPr>
                <w:b/>
                <w:bCs/>
                <w:szCs w:val="22"/>
              </w:rPr>
              <w:t>4,289,196</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9F4A6B" w:rsidRPr="006124B9" w:rsidRDefault="009F4A6B" w:rsidP="009F4A6B">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9F4A6B">
              <w:rPr>
                <w:b/>
                <w:bCs/>
                <w:szCs w:val="22"/>
              </w:rPr>
              <w:t>3,570,469</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34107C">
              <w:rPr>
                <w:b/>
                <w:bCs/>
                <w:szCs w:val="22"/>
              </w:rPr>
              <w:t>3,324,794</w:t>
            </w:r>
          </w:p>
        </w:tc>
      </w:tr>
      <w:tr w:rsidR="009F4A6B" w:rsidRPr="00EF3F91" w:rsidTr="00DC1809">
        <w:trPr>
          <w:cantSplit/>
        </w:trPr>
        <w:tc>
          <w:tcPr>
            <w:tcW w:w="3834" w:type="dxa"/>
          </w:tcPr>
          <w:p w:rsidR="009F4A6B" w:rsidRPr="00EF3F91" w:rsidRDefault="009F4A6B" w:rsidP="009F4A6B">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rFonts w:hint="cs"/>
                <w:szCs w:val="22"/>
              </w:rPr>
              <w:t>(2,</w:t>
            </w:r>
            <w:r w:rsidRPr="009F4A6B">
              <w:rPr>
                <w:szCs w:val="22"/>
              </w:rPr>
              <w:t>723</w:t>
            </w:r>
            <w:r w:rsidRPr="009F4A6B">
              <w:rPr>
                <w:rFonts w:hint="cs"/>
                <w:szCs w:val="22"/>
              </w:rPr>
              <w:t>)</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(2,642)</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9F4A6B" w:rsidRPr="009F4A6B" w:rsidRDefault="009F4A6B" w:rsidP="009F4A6B">
            <w:pPr>
              <w:pStyle w:val="acctfourfigures"/>
              <w:shd w:val="clear" w:color="auto" w:fill="FFFFFF"/>
              <w:tabs>
                <w:tab w:val="clear" w:pos="765"/>
                <w:tab w:val="decimal" w:pos="727"/>
              </w:tabs>
              <w:spacing w:line="240" w:lineRule="atLeast"/>
              <w:ind w:left="-169" w:right="-79"/>
              <w:rPr>
                <w:szCs w:val="22"/>
              </w:rPr>
            </w:pPr>
            <w:r w:rsidRPr="009F4A6B">
              <w:rPr>
                <w:rFonts w:hint="cs"/>
                <w:szCs w:val="22"/>
              </w:rPr>
              <w:t>-</w:t>
            </w:r>
          </w:p>
        </w:tc>
        <w:tc>
          <w:tcPr>
            <w:tcW w:w="180" w:type="dxa"/>
          </w:tcPr>
          <w:p w:rsidR="009F4A6B" w:rsidRPr="00EF3F91" w:rsidRDefault="009F4A6B" w:rsidP="009F4A6B">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vAlign w:val="bottom"/>
          </w:tcPr>
          <w:p w:rsidR="009F4A6B" w:rsidRPr="00EF3F91" w:rsidRDefault="009F4A6B" w:rsidP="009F4A6B">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szCs w:val="22"/>
              </w:rPr>
              <w:t>-</w:t>
            </w:r>
          </w:p>
        </w:tc>
      </w:tr>
      <w:tr w:rsidR="009F4A6B" w:rsidRPr="00EF3F91" w:rsidTr="00DC1809">
        <w:trPr>
          <w:cantSplit/>
          <w:trHeight w:val="64"/>
        </w:trPr>
        <w:tc>
          <w:tcPr>
            <w:tcW w:w="3834" w:type="dxa"/>
          </w:tcPr>
          <w:p w:rsidR="009F4A6B" w:rsidRPr="00EF3F91" w:rsidRDefault="009F4A6B" w:rsidP="009F4A6B">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double" w:sz="4" w:space="0" w:color="auto"/>
            </w:tcBorders>
          </w:tcPr>
          <w:p w:rsidR="009F4A6B" w:rsidRPr="009F4A6B" w:rsidRDefault="009F4A6B" w:rsidP="009F4A6B">
            <w:pPr>
              <w:pStyle w:val="acctfourfigures"/>
              <w:shd w:val="clear" w:color="auto" w:fill="FFFFFF"/>
              <w:tabs>
                <w:tab w:val="clear" w:pos="765"/>
                <w:tab w:val="decimal" w:pos="1000"/>
              </w:tabs>
              <w:spacing w:line="240" w:lineRule="atLeast"/>
              <w:ind w:left="-169" w:right="-79"/>
              <w:rPr>
                <w:szCs w:val="22"/>
              </w:rPr>
            </w:pPr>
            <w:r w:rsidRPr="009F4A6B">
              <w:rPr>
                <w:b/>
                <w:bCs/>
                <w:szCs w:val="22"/>
              </w:rPr>
              <w:t>4,970,771</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b/>
                <w:bCs/>
                <w:szCs w:val="22"/>
              </w:rPr>
            </w:pPr>
            <w:r w:rsidRPr="0034107C">
              <w:rPr>
                <w:b/>
                <w:bCs/>
                <w:szCs w:val="22"/>
              </w:rPr>
              <w:t>4,286,554</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9F4A6B" w:rsidP="009F4A6B">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9F4A6B">
              <w:rPr>
                <w:rFonts w:hint="cs"/>
                <w:b/>
                <w:bCs/>
                <w:szCs w:val="22"/>
              </w:rPr>
              <w:t>3</w:t>
            </w:r>
            <w:r w:rsidRPr="009F4A6B">
              <w:rPr>
                <w:b/>
                <w:bCs/>
                <w:szCs w:val="22"/>
              </w:rPr>
              <w:t>,570,469</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34107C">
              <w:rPr>
                <w:b/>
                <w:bCs/>
                <w:szCs w:val="22"/>
              </w:rPr>
              <w:t>3,324,794</w:t>
            </w:r>
          </w:p>
        </w:tc>
      </w:tr>
    </w:tbl>
    <w:p w:rsidR="00B32562" w:rsidRPr="00EF3F91" w:rsidRDefault="00B32562" w:rsidP="00B15354">
      <w:pPr>
        <w:ind w:left="540"/>
        <w:jc w:val="both"/>
        <w:rPr>
          <w:sz w:val="24"/>
          <w:szCs w:val="24"/>
        </w:rPr>
      </w:pPr>
    </w:p>
    <w:p w:rsidR="00F42E2B" w:rsidRPr="00EF3F91" w:rsidRDefault="00B32562" w:rsidP="00A15E06">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rsidR="007B33BC" w:rsidRPr="008C78C7" w:rsidRDefault="007B33BC" w:rsidP="004D13A5">
      <w:pPr>
        <w:pStyle w:val="Heading1"/>
        <w:ind w:left="540" w:hanging="540"/>
        <w:jc w:val="left"/>
        <w:rPr>
          <w:rStyle w:val="Heading1Char"/>
          <w:b/>
          <w:bCs/>
          <w:iCs/>
          <w:sz w:val="24"/>
          <w:szCs w:val="24"/>
        </w:rPr>
      </w:pPr>
    </w:p>
    <w:p w:rsidR="004D13A5" w:rsidRPr="00EF3F91" w:rsidRDefault="0095489F" w:rsidP="004D13A5">
      <w:pPr>
        <w:pStyle w:val="Heading1"/>
        <w:ind w:left="540" w:hanging="540"/>
        <w:jc w:val="left"/>
        <w:rPr>
          <w:b w:val="0"/>
          <w:bCs w:val="0"/>
          <w:sz w:val="24"/>
          <w:szCs w:val="24"/>
        </w:rPr>
      </w:pPr>
      <w:r>
        <w:rPr>
          <w:rStyle w:val="Heading1Char"/>
          <w:b/>
          <w:bCs/>
          <w:iCs/>
          <w:sz w:val="24"/>
          <w:szCs w:val="24"/>
        </w:rPr>
        <w:t>4</w:t>
      </w:r>
      <w:r w:rsidR="004D13A5" w:rsidRPr="00EF3F91">
        <w:rPr>
          <w:rStyle w:val="Heading1Char"/>
          <w:b/>
          <w:bCs/>
          <w:iCs/>
          <w:sz w:val="24"/>
          <w:szCs w:val="24"/>
        </w:rPr>
        <w:tab/>
        <w:t>Inventories</w:t>
      </w:r>
    </w:p>
    <w:p w:rsidR="001C4355" w:rsidRPr="00EF3F91" w:rsidRDefault="001C4355" w:rsidP="004F0BE7">
      <w:pPr>
        <w:spacing w:line="240" w:lineRule="atLeast"/>
        <w:ind w:right="72"/>
        <w:rPr>
          <w:rFonts w:eastAsia="Arial Unicode MS"/>
          <w:b/>
          <w:bCs/>
          <w:sz w:val="24"/>
          <w:szCs w:val="24"/>
        </w:rPr>
      </w:pPr>
    </w:p>
    <w:p w:rsidR="00B80F52" w:rsidRPr="00EF3F91" w:rsidRDefault="00846F38" w:rsidP="004A7D3F">
      <w:pPr>
        <w:spacing w:line="240" w:lineRule="atLeast"/>
        <w:ind w:left="547"/>
        <w:jc w:val="thaiDistribute"/>
        <w:rPr>
          <w:sz w:val="22"/>
          <w:szCs w:val="22"/>
        </w:rPr>
      </w:pPr>
      <w:r w:rsidRPr="00EF3F91">
        <w:rPr>
          <w:sz w:val="22"/>
          <w:szCs w:val="22"/>
        </w:rPr>
        <w:t xml:space="preserve">Inventories as at </w:t>
      </w:r>
      <w:r w:rsidR="00C07C20">
        <w:rPr>
          <w:sz w:val="22"/>
          <w:szCs w:val="22"/>
        </w:rPr>
        <w:t>3</w:t>
      </w:r>
      <w:r w:rsidR="00921405">
        <w:rPr>
          <w:sz w:val="22"/>
          <w:szCs w:val="22"/>
        </w:rPr>
        <w:t>0June</w:t>
      </w:r>
      <w:r w:rsidR="00C07C20">
        <w:rPr>
          <w:sz w:val="22"/>
          <w:szCs w:val="22"/>
        </w:rPr>
        <w:t xml:space="preserve"> 2022</w:t>
      </w:r>
      <w:r w:rsidRPr="00EF3F91">
        <w:rPr>
          <w:sz w:val="22"/>
          <w:szCs w:val="22"/>
        </w:rPr>
        <w:t xml:space="preserve"> inc</w:t>
      </w:r>
      <w:r w:rsidR="002B3428" w:rsidRPr="00EF3F91">
        <w:rPr>
          <w:sz w:val="22"/>
          <w:szCs w:val="22"/>
        </w:rPr>
        <w:t xml:space="preserve">luded finished goods </w:t>
      </w:r>
      <w:r w:rsidR="00FC0845" w:rsidRPr="00EF3F91">
        <w:rPr>
          <w:sz w:val="22"/>
          <w:szCs w:val="22"/>
        </w:rPr>
        <w:t xml:space="preserve">(made to order) </w:t>
      </w:r>
      <w:r w:rsidR="00DA2F31" w:rsidRPr="00EF3F91">
        <w:rPr>
          <w:sz w:val="22"/>
          <w:szCs w:val="22"/>
        </w:rPr>
        <w:t xml:space="preserve">of Baht </w:t>
      </w:r>
      <w:r w:rsidR="009F4A6B">
        <w:rPr>
          <w:sz w:val="22"/>
          <w:szCs w:val="22"/>
        </w:rPr>
        <w:t>1,087</w:t>
      </w:r>
      <w:r w:rsidRPr="00EF3F91">
        <w:rPr>
          <w:sz w:val="22"/>
          <w:szCs w:val="22"/>
        </w:rPr>
        <w:t xml:space="preserve"> million </w:t>
      </w:r>
      <w:r w:rsidR="00FC0845" w:rsidRPr="00EF3F91">
        <w:rPr>
          <w:sz w:val="22"/>
          <w:szCs w:val="22"/>
        </w:rPr>
        <w:br/>
      </w:r>
      <w:r w:rsidR="00744E72" w:rsidRPr="00EF3F91">
        <w:rPr>
          <w:i/>
          <w:iCs/>
          <w:sz w:val="22"/>
          <w:szCs w:val="22"/>
        </w:rPr>
        <w:t xml:space="preserve">(31 December </w:t>
      </w:r>
      <w:r w:rsidRPr="00EF3F91">
        <w:rPr>
          <w:i/>
          <w:iCs/>
          <w:sz w:val="22"/>
          <w:szCs w:val="22"/>
        </w:rPr>
        <w:t>20</w:t>
      </w:r>
      <w:r w:rsidR="00F50CD5" w:rsidRPr="00EF3F91">
        <w:rPr>
          <w:i/>
          <w:iCs/>
          <w:sz w:val="22"/>
          <w:szCs w:val="22"/>
        </w:rPr>
        <w:t>2</w:t>
      </w:r>
      <w:r w:rsidR="00C07C20">
        <w:rPr>
          <w:i/>
          <w:iCs/>
          <w:sz w:val="22"/>
          <w:szCs w:val="22"/>
        </w:rPr>
        <w:t>1</w:t>
      </w:r>
      <w:r w:rsidRPr="00EF3F91">
        <w:rPr>
          <w:i/>
          <w:iCs/>
          <w:sz w:val="22"/>
          <w:szCs w:val="22"/>
        </w:rPr>
        <w:t xml:space="preserve">:Baht </w:t>
      </w:r>
      <w:r w:rsidR="00C07C20">
        <w:rPr>
          <w:i/>
          <w:iCs/>
          <w:sz w:val="22"/>
          <w:szCs w:val="22"/>
        </w:rPr>
        <w:t>936</w:t>
      </w:r>
      <w:r w:rsidRPr="00EF3F91">
        <w:rPr>
          <w:i/>
          <w:iCs/>
          <w:sz w:val="22"/>
          <w:szCs w:val="22"/>
        </w:rPr>
        <w:t xml:space="preserve"> million)</w:t>
      </w:r>
      <w:r w:rsidRPr="00EF3F91">
        <w:rPr>
          <w:sz w:val="22"/>
          <w:szCs w:val="22"/>
        </w:rPr>
        <w:t xml:space="preserve"> in the consolidated f</w:t>
      </w:r>
      <w:r w:rsidR="00DD3B17" w:rsidRPr="00EF3F91">
        <w:rPr>
          <w:sz w:val="22"/>
          <w:szCs w:val="22"/>
        </w:rPr>
        <w:t xml:space="preserve">inancial statements and Baht </w:t>
      </w:r>
      <w:r w:rsidR="009F4A6B">
        <w:rPr>
          <w:sz w:val="22"/>
          <w:szCs w:val="22"/>
        </w:rPr>
        <w:t>644</w:t>
      </w:r>
      <w:r w:rsidRPr="00EF3F91">
        <w:rPr>
          <w:sz w:val="22"/>
          <w:szCs w:val="22"/>
        </w:rPr>
        <w:t xml:space="preserve"> million </w:t>
      </w:r>
      <w:r w:rsidR="00B96A21" w:rsidRPr="00EF3F91">
        <w:rPr>
          <w:sz w:val="22"/>
          <w:szCs w:val="22"/>
        </w:rPr>
        <w:br/>
      </w:r>
      <w:r w:rsidRPr="00EF3F91">
        <w:rPr>
          <w:i/>
          <w:iCs/>
          <w:sz w:val="22"/>
          <w:szCs w:val="22"/>
        </w:rPr>
        <w:t>(31 December 20</w:t>
      </w:r>
      <w:r w:rsidR="00F50CD5" w:rsidRPr="00EF3F91">
        <w:rPr>
          <w:i/>
          <w:iCs/>
          <w:sz w:val="22"/>
          <w:szCs w:val="22"/>
        </w:rPr>
        <w:t>2</w:t>
      </w:r>
      <w:r w:rsidR="00C07C20">
        <w:rPr>
          <w:i/>
          <w:iCs/>
          <w:sz w:val="22"/>
          <w:szCs w:val="22"/>
        </w:rPr>
        <w:t>1</w:t>
      </w:r>
      <w:r w:rsidRPr="00EF3F91">
        <w:rPr>
          <w:i/>
          <w:iCs/>
          <w:sz w:val="22"/>
          <w:szCs w:val="22"/>
        </w:rPr>
        <w:t xml:space="preserve">: Baht </w:t>
      </w:r>
      <w:r w:rsidR="00C07C20">
        <w:rPr>
          <w:i/>
          <w:iCs/>
          <w:sz w:val="22"/>
          <w:szCs w:val="22"/>
        </w:rPr>
        <w:t>571</w:t>
      </w:r>
      <w:r w:rsidRPr="00EF3F91">
        <w:rPr>
          <w:i/>
          <w:iCs/>
          <w:sz w:val="22"/>
          <w:szCs w:val="22"/>
        </w:rPr>
        <w:t xml:space="preserve"> million)</w:t>
      </w:r>
      <w:r w:rsidRPr="00EF3F91">
        <w:rPr>
          <w:sz w:val="22"/>
          <w:szCs w:val="22"/>
        </w:rPr>
        <w:t xml:space="preserve"> in the separate financial statements, which had been delivered </w:t>
      </w:r>
      <w:r w:rsidR="00C44426" w:rsidRPr="00EF3F91">
        <w:rPr>
          <w:sz w:val="22"/>
          <w:szCs w:val="22"/>
        </w:rPr>
        <w:br/>
      </w:r>
      <w:r w:rsidRPr="00EF3F91">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EF3F91">
        <w:rPr>
          <w:sz w:val="22"/>
          <w:szCs w:val="22"/>
        </w:rPr>
        <w:t xml:space="preserve"> to their production process, and following conditions</w:t>
      </w:r>
      <w:r w:rsidRPr="00EF3F91">
        <w:rPr>
          <w:sz w:val="22"/>
          <w:szCs w:val="22"/>
        </w:rPr>
        <w:t xml:space="preserve"> within the periods specified in the agreements.</w:t>
      </w:r>
    </w:p>
    <w:p w:rsidR="00B80F52" w:rsidRPr="00EF3F91" w:rsidRDefault="00B80F52" w:rsidP="004A7D3F">
      <w:pPr>
        <w:spacing w:line="240" w:lineRule="atLeast"/>
        <w:ind w:left="547"/>
        <w:jc w:val="thaiDistribute"/>
        <w:rPr>
          <w:sz w:val="24"/>
          <w:szCs w:val="24"/>
        </w:rPr>
      </w:pPr>
    </w:p>
    <w:p w:rsidR="003D4024" w:rsidRPr="00BD0DE9" w:rsidRDefault="008129AC" w:rsidP="003D4024">
      <w:pPr>
        <w:spacing w:line="240" w:lineRule="atLeast"/>
        <w:ind w:left="547"/>
        <w:jc w:val="thaiDistribute"/>
        <w:rPr>
          <w:i/>
          <w:iCs/>
          <w:sz w:val="22"/>
          <w:szCs w:val="22"/>
        </w:rPr>
      </w:pPr>
      <w:r w:rsidRPr="00EF3F91">
        <w:rPr>
          <w:sz w:val="22"/>
          <w:szCs w:val="22"/>
        </w:rPr>
        <w:t xml:space="preserve">As at </w:t>
      </w:r>
      <w:r w:rsidR="00C07C20">
        <w:rPr>
          <w:sz w:val="22"/>
          <w:szCs w:val="22"/>
        </w:rPr>
        <w:t>3</w:t>
      </w:r>
      <w:r w:rsidR="00921405">
        <w:rPr>
          <w:sz w:val="22"/>
          <w:szCs w:val="22"/>
        </w:rPr>
        <w:t>0 June</w:t>
      </w:r>
      <w:r w:rsidR="00C07C20">
        <w:rPr>
          <w:sz w:val="22"/>
          <w:szCs w:val="22"/>
        </w:rPr>
        <w:t xml:space="preserve"> 2022</w:t>
      </w:r>
      <w:r w:rsidRPr="00EF3F91">
        <w:rPr>
          <w:sz w:val="22"/>
          <w:szCs w:val="22"/>
        </w:rPr>
        <w:t>, the allowance for decline in value</w:t>
      </w:r>
      <w:r w:rsidR="00FD6D19" w:rsidRPr="00EF3F91">
        <w:rPr>
          <w:sz w:val="22"/>
          <w:szCs w:val="22"/>
        </w:rPr>
        <w:t xml:space="preserve"> in inventory</w:t>
      </w:r>
      <w:r w:rsidR="00E25A86" w:rsidRPr="00EF3F91">
        <w:rPr>
          <w:sz w:val="22"/>
          <w:szCs w:val="22"/>
        </w:rPr>
        <w:t xml:space="preserve"> of the Grou</w:t>
      </w:r>
      <w:r w:rsidR="003D5C78" w:rsidRPr="00EF3F91">
        <w:rPr>
          <w:sz w:val="22"/>
          <w:szCs w:val="22"/>
        </w:rPr>
        <w:t>pand the Company amounting to Baht</w:t>
      </w:r>
      <w:r w:rsidR="009F4A6B">
        <w:rPr>
          <w:sz w:val="22"/>
          <w:szCs w:val="22"/>
        </w:rPr>
        <w:t>89.8</w:t>
      </w:r>
      <w:r w:rsidR="003D5C78" w:rsidRPr="00EF3F91">
        <w:rPr>
          <w:sz w:val="22"/>
          <w:szCs w:val="22"/>
        </w:rPr>
        <w:t xml:space="preserve">million and Baht </w:t>
      </w:r>
      <w:r w:rsidR="009F4A6B">
        <w:rPr>
          <w:sz w:val="22"/>
          <w:szCs w:val="22"/>
        </w:rPr>
        <w:t>41.0</w:t>
      </w:r>
      <w:r w:rsidR="003D5C78" w:rsidRPr="00EF3F91">
        <w:rPr>
          <w:sz w:val="22"/>
          <w:szCs w:val="22"/>
        </w:rPr>
        <w:t>million</w:t>
      </w:r>
      <w:r w:rsidR="00FD6D19" w:rsidRPr="00EF3F91">
        <w:rPr>
          <w:sz w:val="22"/>
          <w:szCs w:val="22"/>
        </w:rPr>
        <w:t>,</w:t>
      </w:r>
      <w:r w:rsidR="003D5C78" w:rsidRPr="00EF3F91">
        <w:rPr>
          <w:sz w:val="22"/>
          <w:szCs w:val="22"/>
        </w:rPr>
        <w:t xml:space="preserve"> respectively </w:t>
      </w:r>
      <w:r w:rsidR="003D5C78" w:rsidRPr="00BD0DE9">
        <w:rPr>
          <w:i/>
          <w:iCs/>
          <w:sz w:val="22"/>
          <w:szCs w:val="22"/>
        </w:rPr>
        <w:t>(31 December 20</w:t>
      </w:r>
      <w:r w:rsidR="00F50CD5" w:rsidRPr="00BD0DE9">
        <w:rPr>
          <w:i/>
          <w:iCs/>
          <w:sz w:val="22"/>
          <w:szCs w:val="22"/>
        </w:rPr>
        <w:t>2</w:t>
      </w:r>
      <w:r w:rsidR="00C07C20">
        <w:rPr>
          <w:i/>
          <w:iCs/>
          <w:sz w:val="22"/>
          <w:szCs w:val="22"/>
        </w:rPr>
        <w:t>1</w:t>
      </w:r>
      <w:r w:rsidR="003D5C78" w:rsidRPr="00BD0DE9">
        <w:rPr>
          <w:i/>
          <w:iCs/>
          <w:sz w:val="22"/>
          <w:szCs w:val="22"/>
        </w:rPr>
        <w:t xml:space="preserve">: Baht </w:t>
      </w:r>
      <w:r w:rsidR="00CC6CB6">
        <w:rPr>
          <w:i/>
          <w:iCs/>
          <w:sz w:val="22"/>
          <w:szCs w:val="22"/>
        </w:rPr>
        <w:t>68.0</w:t>
      </w:r>
      <w:r w:rsidR="003D5C78" w:rsidRPr="00BD0DE9">
        <w:rPr>
          <w:i/>
          <w:iCs/>
          <w:sz w:val="22"/>
          <w:szCs w:val="22"/>
        </w:rPr>
        <w:t xml:space="preserve"> million and Ba</w:t>
      </w:r>
      <w:r w:rsidR="0095489F">
        <w:rPr>
          <w:rFonts w:cs="Angsana New"/>
          <w:i/>
          <w:iCs/>
          <w:sz w:val="22"/>
          <w:szCs w:val="28"/>
        </w:rPr>
        <w:t>h</w:t>
      </w:r>
      <w:r w:rsidR="003D5C78" w:rsidRPr="00BD0DE9">
        <w:rPr>
          <w:i/>
          <w:iCs/>
          <w:sz w:val="22"/>
          <w:szCs w:val="22"/>
        </w:rPr>
        <w:t xml:space="preserve">t </w:t>
      </w:r>
      <w:r w:rsidR="00CC6CB6">
        <w:rPr>
          <w:i/>
          <w:iCs/>
          <w:sz w:val="22"/>
          <w:szCs w:val="22"/>
        </w:rPr>
        <w:t>28.5</w:t>
      </w:r>
      <w:r w:rsidR="003D5C78" w:rsidRPr="00BD0DE9">
        <w:rPr>
          <w:i/>
          <w:iCs/>
          <w:sz w:val="22"/>
          <w:szCs w:val="22"/>
        </w:rPr>
        <w:t xml:space="preserve"> million</w:t>
      </w:r>
      <w:r w:rsidR="00FD6D19" w:rsidRPr="00BD0DE9">
        <w:rPr>
          <w:i/>
          <w:iCs/>
          <w:sz w:val="22"/>
          <w:szCs w:val="22"/>
        </w:rPr>
        <w:t>,</w:t>
      </w:r>
      <w:r w:rsidR="003D5C78" w:rsidRPr="00BD0DE9">
        <w:rPr>
          <w:i/>
          <w:iCs/>
          <w:sz w:val="22"/>
          <w:szCs w:val="22"/>
        </w:rPr>
        <w:t xml:space="preserve"> respectively)</w:t>
      </w:r>
      <w:r w:rsidR="00747715" w:rsidRPr="00BD0DE9">
        <w:rPr>
          <w:i/>
          <w:iCs/>
          <w:sz w:val="22"/>
          <w:szCs w:val="22"/>
        </w:rPr>
        <w:t>.</w:t>
      </w:r>
    </w:p>
    <w:p w:rsidR="00997E29" w:rsidRDefault="00997E29">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3B67C8" w:rsidRPr="00EF3F91" w:rsidRDefault="0095489F" w:rsidP="003D4024">
      <w:pPr>
        <w:pStyle w:val="Heading1"/>
        <w:ind w:left="540" w:hanging="540"/>
        <w:jc w:val="left"/>
        <w:rPr>
          <w:rStyle w:val="Heading1Char"/>
          <w:b/>
          <w:bCs/>
          <w:iCs/>
          <w:sz w:val="24"/>
          <w:szCs w:val="24"/>
        </w:rPr>
      </w:pPr>
      <w:r>
        <w:rPr>
          <w:rStyle w:val="Heading1Char"/>
          <w:b/>
          <w:bCs/>
          <w:iCs/>
          <w:sz w:val="24"/>
          <w:szCs w:val="24"/>
        </w:rPr>
        <w:lastRenderedPageBreak/>
        <w:t>5</w:t>
      </w:r>
      <w:r w:rsidR="003B67C8" w:rsidRPr="00EF3F91">
        <w:rPr>
          <w:rStyle w:val="Heading1Char"/>
          <w:b/>
          <w:bCs/>
          <w:iCs/>
          <w:sz w:val="24"/>
          <w:szCs w:val="24"/>
        </w:rPr>
        <w:tab/>
      </w:r>
      <w:r w:rsidR="008B31CA" w:rsidRPr="008B31CA">
        <w:rPr>
          <w:rStyle w:val="Heading1Char"/>
          <w:b/>
          <w:bCs/>
          <w:iCs/>
          <w:sz w:val="24"/>
          <w:szCs w:val="24"/>
        </w:rPr>
        <w:t>Investments in subsidiaries</w:t>
      </w:r>
      <w:r w:rsidR="008B31CA">
        <w:rPr>
          <w:rStyle w:val="Heading1Char"/>
          <w:b/>
          <w:bCs/>
          <w:iCs/>
          <w:sz w:val="24"/>
          <w:szCs w:val="24"/>
        </w:rPr>
        <w:t xml:space="preserve"> and</w:t>
      </w:r>
      <w:r w:rsidR="008B31CA" w:rsidRPr="008B31CA">
        <w:rPr>
          <w:rStyle w:val="Heading1Char"/>
          <w:b/>
          <w:bCs/>
          <w:iCs/>
          <w:sz w:val="24"/>
          <w:szCs w:val="24"/>
        </w:rPr>
        <w:t xml:space="preserve"> associate</w:t>
      </w:r>
    </w:p>
    <w:p w:rsidR="00921405" w:rsidRDefault="00921405" w:rsidP="00921405">
      <w:pPr>
        <w:rPr>
          <w:sz w:val="24"/>
          <w:szCs w:val="24"/>
        </w:rPr>
      </w:pPr>
    </w:p>
    <w:tbl>
      <w:tblPr>
        <w:tblW w:w="9206" w:type="dxa"/>
        <w:tblInd w:w="529" w:type="dxa"/>
        <w:tblLayout w:type="fixed"/>
        <w:tblCellMar>
          <w:left w:w="79" w:type="dxa"/>
          <w:right w:w="79" w:type="dxa"/>
        </w:tblCellMar>
        <w:tblLook w:val="0000"/>
      </w:tblPr>
      <w:tblGrid>
        <w:gridCol w:w="3330"/>
        <w:gridCol w:w="11"/>
        <w:gridCol w:w="450"/>
        <w:gridCol w:w="11"/>
        <w:gridCol w:w="1249"/>
        <w:gridCol w:w="11"/>
        <w:gridCol w:w="169"/>
        <w:gridCol w:w="12"/>
        <w:gridCol w:w="1158"/>
        <w:gridCol w:w="11"/>
        <w:gridCol w:w="259"/>
        <w:gridCol w:w="11"/>
        <w:gridCol w:w="1159"/>
        <w:gridCol w:w="11"/>
        <w:gridCol w:w="169"/>
        <w:gridCol w:w="11"/>
        <w:gridCol w:w="1164"/>
        <w:gridCol w:w="10"/>
      </w:tblGrid>
      <w:tr w:rsidR="00921405" w:rsidRPr="0077796A" w:rsidTr="00921405">
        <w:trPr>
          <w:gridAfter w:val="1"/>
          <w:wAfter w:w="10" w:type="dxa"/>
          <w:cantSplit/>
          <w:tblHeader/>
        </w:trPr>
        <w:tc>
          <w:tcPr>
            <w:tcW w:w="3330" w:type="dxa"/>
          </w:tcPr>
          <w:p w:rsidR="00921405" w:rsidRPr="0077796A" w:rsidRDefault="00921405" w:rsidP="00367646">
            <w:pPr>
              <w:spacing w:line="240" w:lineRule="atLeast"/>
              <w:rPr>
                <w:sz w:val="22"/>
                <w:szCs w:val="22"/>
              </w:rPr>
            </w:pPr>
          </w:p>
        </w:tc>
        <w:tc>
          <w:tcPr>
            <w:tcW w:w="461" w:type="dxa"/>
            <w:gridSpan w:val="2"/>
          </w:tcPr>
          <w:p w:rsidR="00921405" w:rsidRPr="0077796A" w:rsidRDefault="00921405" w:rsidP="00367646">
            <w:pPr>
              <w:pStyle w:val="acctmergecolhdg"/>
              <w:spacing w:line="240" w:lineRule="atLeast"/>
              <w:ind w:right="-43"/>
              <w:rPr>
                <w:szCs w:val="22"/>
              </w:rPr>
            </w:pPr>
          </w:p>
        </w:tc>
        <w:tc>
          <w:tcPr>
            <w:tcW w:w="2610" w:type="dxa"/>
            <w:gridSpan w:val="6"/>
          </w:tcPr>
          <w:p w:rsidR="00921405" w:rsidRDefault="00921405" w:rsidP="00367646">
            <w:pPr>
              <w:pStyle w:val="acctmergecolhdg"/>
              <w:spacing w:line="240" w:lineRule="atLeast"/>
              <w:ind w:right="-43"/>
              <w:rPr>
                <w:szCs w:val="22"/>
              </w:rPr>
            </w:pPr>
            <w:r w:rsidRPr="0077796A">
              <w:rPr>
                <w:szCs w:val="22"/>
              </w:rPr>
              <w:t xml:space="preserve">Consolidated </w:t>
            </w:r>
          </w:p>
          <w:p w:rsidR="00921405" w:rsidRPr="0077796A" w:rsidRDefault="00921405" w:rsidP="00367646">
            <w:pPr>
              <w:pStyle w:val="acctmergecolhdg"/>
              <w:spacing w:line="240" w:lineRule="atLeast"/>
              <w:ind w:right="-43"/>
              <w:rPr>
                <w:szCs w:val="22"/>
              </w:rPr>
            </w:pPr>
            <w:r w:rsidRPr="0077796A">
              <w:rPr>
                <w:szCs w:val="22"/>
              </w:rPr>
              <w:t>financial statements</w:t>
            </w:r>
          </w:p>
        </w:tc>
        <w:tc>
          <w:tcPr>
            <w:tcW w:w="270" w:type="dxa"/>
            <w:gridSpan w:val="2"/>
          </w:tcPr>
          <w:p w:rsidR="00921405" w:rsidRPr="0077796A" w:rsidRDefault="00921405" w:rsidP="00367646">
            <w:pPr>
              <w:pStyle w:val="acctmergecolhdg"/>
              <w:spacing w:line="240" w:lineRule="atLeast"/>
              <w:ind w:right="-43"/>
              <w:rPr>
                <w:szCs w:val="22"/>
              </w:rPr>
            </w:pPr>
          </w:p>
        </w:tc>
        <w:tc>
          <w:tcPr>
            <w:tcW w:w="2525" w:type="dxa"/>
            <w:gridSpan w:val="6"/>
          </w:tcPr>
          <w:p w:rsidR="00921405" w:rsidRPr="0077796A" w:rsidRDefault="00921405" w:rsidP="00367646">
            <w:pPr>
              <w:pStyle w:val="acctmergecolhdg"/>
              <w:spacing w:line="240" w:lineRule="atLeast"/>
              <w:ind w:right="-43"/>
              <w:rPr>
                <w:szCs w:val="22"/>
              </w:rPr>
            </w:pPr>
            <w:r w:rsidRPr="0077796A">
              <w:rPr>
                <w:szCs w:val="22"/>
              </w:rPr>
              <w:t xml:space="preserve">Separate </w:t>
            </w:r>
          </w:p>
          <w:p w:rsidR="00921405" w:rsidRPr="0077796A" w:rsidRDefault="00921405" w:rsidP="00367646">
            <w:pPr>
              <w:pStyle w:val="acctmergecolhdg"/>
              <w:spacing w:line="240" w:lineRule="atLeast"/>
              <w:ind w:right="-43"/>
              <w:rPr>
                <w:szCs w:val="22"/>
              </w:rPr>
            </w:pPr>
            <w:r w:rsidRPr="0077796A">
              <w:rPr>
                <w:szCs w:val="22"/>
              </w:rPr>
              <w:t xml:space="preserve">financial statements </w:t>
            </w:r>
          </w:p>
        </w:tc>
      </w:tr>
      <w:tr w:rsidR="00921405" w:rsidRPr="0077796A" w:rsidTr="00921405">
        <w:trPr>
          <w:gridAfter w:val="1"/>
          <w:wAfter w:w="10" w:type="dxa"/>
          <w:cantSplit/>
          <w:tblHeader/>
        </w:trPr>
        <w:tc>
          <w:tcPr>
            <w:tcW w:w="3330" w:type="dxa"/>
          </w:tcPr>
          <w:p w:rsidR="00921405" w:rsidRPr="0077796A" w:rsidRDefault="00921405" w:rsidP="00367646">
            <w:pPr>
              <w:pStyle w:val="acctfourfigures"/>
              <w:spacing w:line="240" w:lineRule="atLeast"/>
              <w:rPr>
                <w:b/>
                <w:bCs/>
                <w:i/>
                <w:iCs/>
                <w:szCs w:val="22"/>
              </w:rPr>
            </w:pPr>
          </w:p>
        </w:tc>
        <w:tc>
          <w:tcPr>
            <w:tcW w:w="461" w:type="dxa"/>
            <w:gridSpan w:val="2"/>
          </w:tcPr>
          <w:p w:rsidR="00921405" w:rsidRPr="0077796A" w:rsidRDefault="00921405" w:rsidP="00367646">
            <w:pPr>
              <w:pStyle w:val="acctmergecolhdg"/>
              <w:spacing w:line="240" w:lineRule="atLeast"/>
              <w:ind w:right="-43"/>
              <w:rPr>
                <w:szCs w:val="22"/>
              </w:rPr>
            </w:pPr>
          </w:p>
        </w:tc>
        <w:tc>
          <w:tcPr>
            <w:tcW w:w="2610" w:type="dxa"/>
            <w:gridSpan w:val="6"/>
            <w:tcBorders>
              <w:bottom w:val="single" w:sz="4" w:space="0" w:color="auto"/>
            </w:tcBorders>
          </w:tcPr>
          <w:p w:rsidR="00921405" w:rsidRPr="0077796A" w:rsidRDefault="00921405" w:rsidP="00367646">
            <w:pPr>
              <w:pStyle w:val="acctmergecolhdg"/>
              <w:spacing w:line="240" w:lineRule="atLeast"/>
              <w:ind w:right="-43"/>
              <w:rPr>
                <w:szCs w:val="22"/>
              </w:rPr>
            </w:pPr>
            <w:r w:rsidRPr="0077796A">
              <w:rPr>
                <w:szCs w:val="22"/>
              </w:rPr>
              <w:t>Equity Method</w:t>
            </w:r>
          </w:p>
        </w:tc>
        <w:tc>
          <w:tcPr>
            <w:tcW w:w="270" w:type="dxa"/>
            <w:gridSpan w:val="2"/>
          </w:tcPr>
          <w:p w:rsidR="00921405" w:rsidRPr="0077796A" w:rsidRDefault="00921405" w:rsidP="00367646">
            <w:pPr>
              <w:pStyle w:val="acctmergecolhdg"/>
              <w:spacing w:line="240" w:lineRule="atLeast"/>
              <w:ind w:right="-43"/>
              <w:rPr>
                <w:b w:val="0"/>
                <w:bCs/>
                <w:szCs w:val="22"/>
              </w:rPr>
            </w:pPr>
          </w:p>
        </w:tc>
        <w:tc>
          <w:tcPr>
            <w:tcW w:w="2525" w:type="dxa"/>
            <w:gridSpan w:val="6"/>
            <w:tcBorders>
              <w:bottom w:val="single" w:sz="4" w:space="0" w:color="auto"/>
            </w:tcBorders>
          </w:tcPr>
          <w:p w:rsidR="00921405" w:rsidRPr="0077796A" w:rsidRDefault="00921405" w:rsidP="00367646">
            <w:pPr>
              <w:pStyle w:val="acctmergecolhdg"/>
              <w:spacing w:line="240" w:lineRule="atLeast"/>
              <w:ind w:right="-43"/>
              <w:rPr>
                <w:szCs w:val="22"/>
              </w:rPr>
            </w:pPr>
            <w:r w:rsidRPr="0077796A">
              <w:rPr>
                <w:szCs w:val="22"/>
              </w:rPr>
              <w:t>Cost Method</w:t>
            </w:r>
          </w:p>
        </w:tc>
      </w:tr>
      <w:tr w:rsidR="00921405" w:rsidRPr="0077796A" w:rsidTr="00921405">
        <w:trPr>
          <w:gridAfter w:val="1"/>
          <w:wAfter w:w="10" w:type="dxa"/>
          <w:cantSplit/>
          <w:tblHeader/>
        </w:trPr>
        <w:tc>
          <w:tcPr>
            <w:tcW w:w="3330" w:type="dxa"/>
          </w:tcPr>
          <w:p w:rsidR="00921405" w:rsidRPr="008B31CA" w:rsidRDefault="00921405" w:rsidP="00921405">
            <w:pPr>
              <w:spacing w:line="240" w:lineRule="atLeast"/>
              <w:rPr>
                <w:b/>
                <w:bCs/>
                <w:i/>
                <w:iCs/>
                <w:sz w:val="22"/>
                <w:szCs w:val="24"/>
              </w:rPr>
            </w:pPr>
            <w:r w:rsidRPr="008B31CA">
              <w:rPr>
                <w:b/>
                <w:bCs/>
                <w:i/>
                <w:iCs/>
                <w:sz w:val="22"/>
                <w:szCs w:val="24"/>
              </w:rPr>
              <w:t>For the six-month period ended</w:t>
            </w:r>
          </w:p>
          <w:p w:rsidR="00921405" w:rsidRPr="0077796A" w:rsidRDefault="00921405" w:rsidP="00921405">
            <w:pPr>
              <w:spacing w:line="240" w:lineRule="atLeast"/>
              <w:rPr>
                <w:b/>
                <w:bCs/>
                <w:i/>
                <w:iCs/>
                <w:szCs w:val="22"/>
              </w:rPr>
            </w:pPr>
            <w:r w:rsidRPr="008B31CA">
              <w:rPr>
                <w:b/>
                <w:bCs/>
                <w:i/>
                <w:iCs/>
                <w:sz w:val="22"/>
                <w:szCs w:val="24"/>
              </w:rPr>
              <w:t xml:space="preserve">   30 June</w:t>
            </w:r>
          </w:p>
        </w:tc>
        <w:tc>
          <w:tcPr>
            <w:tcW w:w="461" w:type="dxa"/>
            <w:gridSpan w:val="2"/>
          </w:tcPr>
          <w:p w:rsidR="00921405" w:rsidRPr="0077796A" w:rsidRDefault="00921405" w:rsidP="00921405">
            <w:pPr>
              <w:pStyle w:val="acctmergecolhdg"/>
              <w:spacing w:line="240" w:lineRule="atLeast"/>
              <w:ind w:left="-79" w:right="-79"/>
              <w:rPr>
                <w:b w:val="0"/>
                <w:bCs/>
                <w:i/>
                <w:iCs/>
                <w:szCs w:val="22"/>
              </w:rPr>
            </w:pPr>
          </w:p>
        </w:tc>
        <w:tc>
          <w:tcPr>
            <w:tcW w:w="1260" w:type="dxa"/>
            <w:gridSpan w:val="2"/>
            <w:tcBorders>
              <w:top w:val="single" w:sz="4" w:space="0" w:color="auto"/>
            </w:tcBorders>
          </w:tcPr>
          <w:p w:rsidR="00921405" w:rsidRDefault="00921405" w:rsidP="00921405">
            <w:pPr>
              <w:pStyle w:val="acctmergecolhdg"/>
              <w:spacing w:line="240" w:lineRule="atLeast"/>
              <w:rPr>
                <w:rFonts w:cstheme="minorBidi"/>
                <w:b w:val="0"/>
                <w:bCs/>
                <w:szCs w:val="28"/>
                <w:lang w:val="en-US" w:bidi="th-TH"/>
              </w:rPr>
            </w:pPr>
          </w:p>
          <w:p w:rsidR="00921405" w:rsidRPr="0023751D" w:rsidRDefault="00921405" w:rsidP="00921405">
            <w:pPr>
              <w:pStyle w:val="acctmergecolhdg"/>
              <w:spacing w:line="240" w:lineRule="atLeast"/>
              <w:rPr>
                <w:rFonts w:cstheme="minorBidi"/>
                <w:b w:val="0"/>
                <w:bCs/>
                <w:szCs w:val="28"/>
                <w:lang w:val="en-US" w:bidi="th-TH"/>
              </w:rPr>
            </w:pPr>
            <w:r>
              <w:rPr>
                <w:rFonts w:cstheme="minorBidi"/>
                <w:b w:val="0"/>
                <w:bCs/>
                <w:szCs w:val="28"/>
                <w:lang w:val="en-US" w:bidi="th-TH"/>
              </w:rPr>
              <w:t>2022</w:t>
            </w:r>
          </w:p>
        </w:tc>
        <w:tc>
          <w:tcPr>
            <w:tcW w:w="180" w:type="dxa"/>
            <w:gridSpan w:val="2"/>
            <w:tcBorders>
              <w:top w:val="single" w:sz="4" w:space="0" w:color="auto"/>
            </w:tcBorders>
          </w:tcPr>
          <w:p w:rsidR="00921405" w:rsidRPr="00BD0AC7" w:rsidRDefault="00921405" w:rsidP="00921405">
            <w:pPr>
              <w:pStyle w:val="acctmergecolhdg"/>
              <w:spacing w:line="240" w:lineRule="atLeast"/>
              <w:rPr>
                <w:b w:val="0"/>
                <w:bCs/>
                <w:szCs w:val="22"/>
              </w:rPr>
            </w:pPr>
          </w:p>
        </w:tc>
        <w:tc>
          <w:tcPr>
            <w:tcW w:w="1170" w:type="dxa"/>
            <w:gridSpan w:val="2"/>
            <w:tcBorders>
              <w:top w:val="single" w:sz="4" w:space="0" w:color="auto"/>
            </w:tcBorders>
          </w:tcPr>
          <w:p w:rsidR="00921405" w:rsidRDefault="00921405" w:rsidP="00921405">
            <w:pPr>
              <w:pStyle w:val="acctmergecolhdg"/>
              <w:spacing w:line="240" w:lineRule="atLeast"/>
              <w:rPr>
                <w:b w:val="0"/>
                <w:bCs/>
                <w:szCs w:val="22"/>
              </w:rPr>
            </w:pPr>
          </w:p>
          <w:p w:rsidR="00921405" w:rsidRPr="00BD0AC7" w:rsidRDefault="00921405" w:rsidP="00921405">
            <w:pPr>
              <w:pStyle w:val="acctmergecolhdg"/>
              <w:spacing w:line="240" w:lineRule="atLeast"/>
              <w:rPr>
                <w:b w:val="0"/>
                <w:bCs/>
                <w:szCs w:val="22"/>
              </w:rPr>
            </w:pPr>
            <w:r>
              <w:rPr>
                <w:b w:val="0"/>
                <w:bCs/>
                <w:szCs w:val="22"/>
              </w:rPr>
              <w:t>2021</w:t>
            </w:r>
          </w:p>
        </w:tc>
        <w:tc>
          <w:tcPr>
            <w:tcW w:w="270" w:type="dxa"/>
            <w:gridSpan w:val="2"/>
          </w:tcPr>
          <w:p w:rsidR="00921405" w:rsidRPr="00BD0AC7" w:rsidRDefault="00921405" w:rsidP="00921405">
            <w:pPr>
              <w:pStyle w:val="acctmergecolhdg"/>
              <w:spacing w:line="240" w:lineRule="atLeast"/>
              <w:rPr>
                <w:b w:val="0"/>
                <w:bCs/>
                <w:szCs w:val="22"/>
              </w:rPr>
            </w:pPr>
          </w:p>
        </w:tc>
        <w:tc>
          <w:tcPr>
            <w:tcW w:w="1170" w:type="dxa"/>
            <w:gridSpan w:val="2"/>
            <w:tcBorders>
              <w:top w:val="single" w:sz="4" w:space="0" w:color="auto"/>
            </w:tcBorders>
          </w:tcPr>
          <w:p w:rsidR="00921405" w:rsidRDefault="00921405" w:rsidP="00921405">
            <w:pPr>
              <w:pStyle w:val="acctmergecolhdg"/>
              <w:spacing w:line="240" w:lineRule="atLeast"/>
              <w:rPr>
                <w:rFonts w:cstheme="minorBidi"/>
                <w:b w:val="0"/>
                <w:bCs/>
                <w:szCs w:val="28"/>
                <w:lang w:val="en-US" w:bidi="th-TH"/>
              </w:rPr>
            </w:pPr>
          </w:p>
          <w:p w:rsidR="00921405" w:rsidRPr="00BD0AC7" w:rsidRDefault="00921405" w:rsidP="00921405">
            <w:pPr>
              <w:pStyle w:val="acctmergecolhdg"/>
              <w:spacing w:line="240" w:lineRule="atLeast"/>
              <w:rPr>
                <w:b w:val="0"/>
                <w:bCs/>
                <w:szCs w:val="22"/>
              </w:rPr>
            </w:pPr>
            <w:r>
              <w:rPr>
                <w:rFonts w:cstheme="minorBidi"/>
                <w:b w:val="0"/>
                <w:bCs/>
                <w:szCs w:val="28"/>
                <w:lang w:val="en-US" w:bidi="th-TH"/>
              </w:rPr>
              <w:t>2022</w:t>
            </w:r>
          </w:p>
        </w:tc>
        <w:tc>
          <w:tcPr>
            <w:tcW w:w="180" w:type="dxa"/>
            <w:gridSpan w:val="2"/>
            <w:tcBorders>
              <w:top w:val="single" w:sz="4" w:space="0" w:color="auto"/>
            </w:tcBorders>
          </w:tcPr>
          <w:p w:rsidR="00921405" w:rsidRPr="00BD0AC7" w:rsidRDefault="00921405" w:rsidP="00921405">
            <w:pPr>
              <w:pStyle w:val="acctmergecolhdg"/>
              <w:spacing w:line="240" w:lineRule="atLeast"/>
              <w:rPr>
                <w:b w:val="0"/>
                <w:bCs/>
                <w:szCs w:val="22"/>
              </w:rPr>
            </w:pPr>
          </w:p>
        </w:tc>
        <w:tc>
          <w:tcPr>
            <w:tcW w:w="1175" w:type="dxa"/>
            <w:gridSpan w:val="2"/>
            <w:tcBorders>
              <w:top w:val="single" w:sz="4" w:space="0" w:color="auto"/>
            </w:tcBorders>
          </w:tcPr>
          <w:p w:rsidR="00921405" w:rsidRDefault="00921405" w:rsidP="00921405">
            <w:pPr>
              <w:pStyle w:val="acctmergecolhdg"/>
              <w:spacing w:line="240" w:lineRule="atLeast"/>
              <w:rPr>
                <w:b w:val="0"/>
                <w:bCs/>
                <w:szCs w:val="22"/>
              </w:rPr>
            </w:pPr>
          </w:p>
          <w:p w:rsidR="00921405" w:rsidRPr="00BD0AC7" w:rsidRDefault="00921405" w:rsidP="00921405">
            <w:pPr>
              <w:pStyle w:val="acctmergecolhdg"/>
              <w:spacing w:line="240" w:lineRule="atLeast"/>
              <w:rPr>
                <w:b w:val="0"/>
                <w:bCs/>
                <w:szCs w:val="22"/>
              </w:rPr>
            </w:pPr>
            <w:r>
              <w:rPr>
                <w:b w:val="0"/>
                <w:bCs/>
                <w:szCs w:val="22"/>
              </w:rPr>
              <w:t>2021</w:t>
            </w:r>
          </w:p>
        </w:tc>
      </w:tr>
      <w:tr w:rsidR="00921405" w:rsidRPr="0077796A" w:rsidTr="00921405">
        <w:trPr>
          <w:gridAfter w:val="1"/>
          <w:wAfter w:w="10" w:type="dxa"/>
          <w:cantSplit/>
        </w:trPr>
        <w:tc>
          <w:tcPr>
            <w:tcW w:w="3330" w:type="dxa"/>
          </w:tcPr>
          <w:p w:rsidR="00921405" w:rsidRPr="0077796A" w:rsidRDefault="00921405" w:rsidP="00921405">
            <w:pPr>
              <w:spacing w:line="240" w:lineRule="atLeast"/>
              <w:rPr>
                <w:b/>
                <w:bCs/>
                <w:i/>
                <w:iCs/>
                <w:sz w:val="22"/>
                <w:szCs w:val="22"/>
              </w:rPr>
            </w:pPr>
          </w:p>
        </w:tc>
        <w:tc>
          <w:tcPr>
            <w:tcW w:w="461" w:type="dxa"/>
            <w:gridSpan w:val="2"/>
          </w:tcPr>
          <w:p w:rsidR="00921405" w:rsidRPr="0077796A" w:rsidRDefault="00921405" w:rsidP="00921405">
            <w:pPr>
              <w:pStyle w:val="acctfourfigures"/>
              <w:spacing w:line="240" w:lineRule="atLeast"/>
              <w:ind w:right="-43"/>
              <w:jc w:val="center"/>
              <w:rPr>
                <w:i/>
                <w:iCs/>
                <w:szCs w:val="22"/>
              </w:rPr>
            </w:pPr>
          </w:p>
        </w:tc>
        <w:tc>
          <w:tcPr>
            <w:tcW w:w="5405" w:type="dxa"/>
            <w:gridSpan w:val="14"/>
          </w:tcPr>
          <w:p w:rsidR="00921405" w:rsidRPr="0077796A" w:rsidRDefault="00921405" w:rsidP="00921405">
            <w:pPr>
              <w:pStyle w:val="acctfourfigures"/>
              <w:spacing w:line="240" w:lineRule="atLeast"/>
              <w:ind w:right="-43"/>
              <w:jc w:val="center"/>
              <w:rPr>
                <w:i/>
                <w:iCs/>
                <w:szCs w:val="22"/>
              </w:rPr>
            </w:pPr>
            <w:r w:rsidRPr="0077796A">
              <w:rPr>
                <w:i/>
                <w:iCs/>
                <w:szCs w:val="22"/>
              </w:rPr>
              <w:t>(in thousand Baht)</w:t>
            </w:r>
          </w:p>
        </w:tc>
      </w:tr>
      <w:tr w:rsidR="00921405" w:rsidRPr="0077796A" w:rsidTr="00921405">
        <w:trPr>
          <w:gridAfter w:val="1"/>
          <w:wAfter w:w="10" w:type="dxa"/>
          <w:cantSplit/>
        </w:trPr>
        <w:tc>
          <w:tcPr>
            <w:tcW w:w="3330" w:type="dxa"/>
          </w:tcPr>
          <w:p w:rsidR="00921405" w:rsidRPr="0077796A" w:rsidRDefault="00921405" w:rsidP="00921405">
            <w:pPr>
              <w:spacing w:line="240" w:lineRule="atLeast"/>
              <w:rPr>
                <w:sz w:val="22"/>
                <w:szCs w:val="22"/>
              </w:rPr>
            </w:pPr>
            <w:r>
              <w:rPr>
                <w:b/>
                <w:bCs/>
                <w:sz w:val="22"/>
                <w:szCs w:val="22"/>
              </w:rPr>
              <w:t>S</w:t>
            </w:r>
            <w:r w:rsidRPr="008B31CA">
              <w:rPr>
                <w:b/>
                <w:bCs/>
                <w:sz w:val="22"/>
                <w:szCs w:val="22"/>
              </w:rPr>
              <w:t>ubsidiaries</w:t>
            </w:r>
          </w:p>
        </w:tc>
        <w:tc>
          <w:tcPr>
            <w:tcW w:w="461" w:type="dxa"/>
            <w:gridSpan w:val="2"/>
          </w:tcPr>
          <w:p w:rsidR="00921405" w:rsidRPr="0077796A" w:rsidRDefault="00921405" w:rsidP="00921405">
            <w:pPr>
              <w:pStyle w:val="acctfourfigures"/>
              <w:tabs>
                <w:tab w:val="clear" w:pos="765"/>
                <w:tab w:val="decimal" w:pos="1001"/>
              </w:tabs>
              <w:spacing w:line="240" w:lineRule="atLeast"/>
              <w:ind w:right="11"/>
              <w:rPr>
                <w:szCs w:val="22"/>
              </w:rPr>
            </w:pPr>
          </w:p>
        </w:tc>
        <w:tc>
          <w:tcPr>
            <w:tcW w:w="1260" w:type="dxa"/>
            <w:gridSpan w:val="2"/>
          </w:tcPr>
          <w:p w:rsidR="00921405" w:rsidRPr="0077796A" w:rsidRDefault="00921405" w:rsidP="00921405">
            <w:pPr>
              <w:pStyle w:val="acctfourfigures"/>
              <w:tabs>
                <w:tab w:val="clear" w:pos="765"/>
                <w:tab w:val="decimal" w:pos="1001"/>
              </w:tabs>
              <w:spacing w:line="240" w:lineRule="atLeast"/>
              <w:ind w:right="11"/>
              <w:rPr>
                <w:szCs w:val="22"/>
              </w:rPr>
            </w:pPr>
          </w:p>
        </w:tc>
        <w:tc>
          <w:tcPr>
            <w:tcW w:w="180" w:type="dxa"/>
            <w:gridSpan w:val="2"/>
          </w:tcPr>
          <w:p w:rsidR="00921405" w:rsidRPr="0077796A" w:rsidRDefault="00921405" w:rsidP="00921405">
            <w:pPr>
              <w:pStyle w:val="acctfourfigures"/>
              <w:spacing w:line="240" w:lineRule="atLeast"/>
              <w:rPr>
                <w:szCs w:val="22"/>
              </w:rPr>
            </w:pPr>
          </w:p>
        </w:tc>
        <w:tc>
          <w:tcPr>
            <w:tcW w:w="1170" w:type="dxa"/>
            <w:gridSpan w:val="2"/>
          </w:tcPr>
          <w:p w:rsidR="00921405" w:rsidRPr="0077796A" w:rsidRDefault="00921405" w:rsidP="00921405">
            <w:pPr>
              <w:pStyle w:val="acctfourfigures"/>
              <w:tabs>
                <w:tab w:val="clear" w:pos="765"/>
                <w:tab w:val="decimal" w:pos="731"/>
              </w:tabs>
              <w:spacing w:line="240" w:lineRule="atLeast"/>
              <w:ind w:right="11"/>
              <w:rPr>
                <w:szCs w:val="22"/>
              </w:rPr>
            </w:pPr>
          </w:p>
        </w:tc>
        <w:tc>
          <w:tcPr>
            <w:tcW w:w="270" w:type="dxa"/>
            <w:gridSpan w:val="2"/>
          </w:tcPr>
          <w:p w:rsidR="00921405" w:rsidRPr="0077796A" w:rsidRDefault="00921405" w:rsidP="00921405">
            <w:pPr>
              <w:pStyle w:val="acctfourfigures"/>
              <w:spacing w:line="240" w:lineRule="atLeast"/>
              <w:rPr>
                <w:szCs w:val="22"/>
              </w:rPr>
            </w:pPr>
          </w:p>
        </w:tc>
        <w:tc>
          <w:tcPr>
            <w:tcW w:w="1170" w:type="dxa"/>
            <w:gridSpan w:val="2"/>
          </w:tcPr>
          <w:p w:rsidR="00921405" w:rsidRPr="0077796A" w:rsidRDefault="00921405" w:rsidP="00921405">
            <w:pPr>
              <w:pStyle w:val="acctfourfigures"/>
              <w:tabs>
                <w:tab w:val="clear" w:pos="765"/>
                <w:tab w:val="decimal" w:pos="731"/>
              </w:tabs>
              <w:spacing w:line="240" w:lineRule="atLeast"/>
              <w:ind w:right="11"/>
              <w:rPr>
                <w:szCs w:val="22"/>
              </w:rPr>
            </w:pPr>
          </w:p>
        </w:tc>
        <w:tc>
          <w:tcPr>
            <w:tcW w:w="180" w:type="dxa"/>
            <w:gridSpan w:val="2"/>
          </w:tcPr>
          <w:p w:rsidR="00921405" w:rsidRPr="0077796A" w:rsidRDefault="00921405" w:rsidP="00921405">
            <w:pPr>
              <w:pStyle w:val="acctfourfigures"/>
              <w:spacing w:line="240" w:lineRule="atLeast"/>
              <w:rPr>
                <w:szCs w:val="22"/>
              </w:rPr>
            </w:pPr>
          </w:p>
        </w:tc>
        <w:tc>
          <w:tcPr>
            <w:tcW w:w="1175" w:type="dxa"/>
            <w:gridSpan w:val="2"/>
          </w:tcPr>
          <w:p w:rsidR="00921405" w:rsidRPr="0077796A" w:rsidRDefault="00921405" w:rsidP="00921405">
            <w:pPr>
              <w:pStyle w:val="acctfourfigures"/>
              <w:tabs>
                <w:tab w:val="clear" w:pos="765"/>
              </w:tabs>
              <w:spacing w:line="240" w:lineRule="atLeast"/>
              <w:ind w:right="11"/>
              <w:rPr>
                <w:szCs w:val="22"/>
              </w:rPr>
            </w:pPr>
          </w:p>
        </w:tc>
      </w:tr>
      <w:tr w:rsidR="003F13F4" w:rsidRPr="0077796A" w:rsidTr="00921405">
        <w:trPr>
          <w:gridAfter w:val="1"/>
          <w:wAfter w:w="10" w:type="dxa"/>
          <w:cantSplit/>
        </w:trPr>
        <w:tc>
          <w:tcPr>
            <w:tcW w:w="3330" w:type="dxa"/>
          </w:tcPr>
          <w:p w:rsidR="003F13F4" w:rsidRPr="0077796A" w:rsidRDefault="003F13F4" w:rsidP="003F13F4">
            <w:pPr>
              <w:spacing w:line="240" w:lineRule="atLeast"/>
              <w:rPr>
                <w:sz w:val="22"/>
                <w:szCs w:val="22"/>
              </w:rPr>
            </w:pPr>
            <w:r w:rsidRPr="0077796A">
              <w:rPr>
                <w:sz w:val="22"/>
                <w:szCs w:val="22"/>
              </w:rPr>
              <w:t>At 1 January</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024F14" w:rsidRDefault="003F13F4" w:rsidP="003F13F4">
            <w:pPr>
              <w:pStyle w:val="acctfourfigures"/>
              <w:tabs>
                <w:tab w:val="clear" w:pos="765"/>
                <w:tab w:val="decimal" w:pos="732"/>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2"/>
              </w:tabs>
              <w:spacing w:line="240" w:lineRule="atLeast"/>
              <w:ind w:right="11"/>
              <w:rPr>
                <w:szCs w:val="22"/>
              </w:rPr>
            </w:pPr>
            <w:r>
              <w:rPr>
                <w:szCs w:val="22"/>
              </w:rPr>
              <w:t>-</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shd w:val="clear" w:color="auto" w:fill="FFFFFF"/>
              <w:tabs>
                <w:tab w:val="clear" w:pos="765"/>
                <w:tab w:val="decimal" w:pos="1003"/>
              </w:tabs>
              <w:spacing w:line="240" w:lineRule="atLeast"/>
              <w:ind w:left="-169" w:right="-79"/>
              <w:rPr>
                <w:szCs w:val="22"/>
              </w:rPr>
            </w:pPr>
            <w:r w:rsidRPr="009F4A6B">
              <w:rPr>
                <w:szCs w:val="22"/>
              </w:rPr>
              <w:t>2,848,807</w:t>
            </w:r>
          </w:p>
        </w:tc>
        <w:tc>
          <w:tcPr>
            <w:tcW w:w="180" w:type="dxa"/>
            <w:gridSpan w:val="2"/>
          </w:tcPr>
          <w:p w:rsidR="003F13F4" w:rsidRPr="0077796A" w:rsidRDefault="003F13F4" w:rsidP="003F13F4">
            <w:pPr>
              <w:pStyle w:val="acctfourfigures"/>
              <w:spacing w:line="240" w:lineRule="atLeast"/>
              <w:rPr>
                <w:szCs w:val="22"/>
              </w:rPr>
            </w:pPr>
          </w:p>
        </w:tc>
        <w:tc>
          <w:tcPr>
            <w:tcW w:w="1175" w:type="dxa"/>
            <w:gridSpan w:val="2"/>
          </w:tcPr>
          <w:p w:rsidR="003F13F4" w:rsidRPr="0077796A" w:rsidRDefault="003F13F4" w:rsidP="003F13F4">
            <w:pPr>
              <w:pStyle w:val="acctfourfigures"/>
              <w:shd w:val="clear" w:color="auto" w:fill="FFFFFF"/>
              <w:tabs>
                <w:tab w:val="clear" w:pos="765"/>
                <w:tab w:val="decimal" w:pos="997"/>
              </w:tabs>
              <w:spacing w:line="240" w:lineRule="atLeast"/>
              <w:ind w:left="-169" w:right="-79"/>
              <w:rPr>
                <w:szCs w:val="22"/>
              </w:rPr>
            </w:pPr>
            <w:r w:rsidRPr="008B31CA">
              <w:rPr>
                <w:szCs w:val="22"/>
              </w:rPr>
              <w:t>2,846,</w:t>
            </w:r>
            <w:r w:rsidRPr="004A47E5">
              <w:rPr>
                <w:rFonts w:cs="Cordia New"/>
                <w:szCs w:val="22"/>
                <w:lang w:val="en-US" w:bidi="th-TH"/>
              </w:rPr>
              <w:t>530</w:t>
            </w:r>
          </w:p>
        </w:tc>
      </w:tr>
      <w:tr w:rsidR="003F13F4" w:rsidRPr="0077796A" w:rsidTr="00921405">
        <w:trPr>
          <w:gridAfter w:val="1"/>
          <w:wAfter w:w="10" w:type="dxa"/>
          <w:cantSplit/>
        </w:trPr>
        <w:tc>
          <w:tcPr>
            <w:tcW w:w="3330" w:type="dxa"/>
          </w:tcPr>
          <w:p w:rsidR="003F13F4" w:rsidRPr="0077796A" w:rsidRDefault="003F13F4" w:rsidP="003F13F4">
            <w:pPr>
              <w:spacing w:line="240" w:lineRule="atLeast"/>
              <w:ind w:left="180" w:hanging="180"/>
              <w:rPr>
                <w:sz w:val="22"/>
                <w:szCs w:val="22"/>
              </w:rPr>
            </w:pPr>
            <w:r>
              <w:rPr>
                <w:sz w:val="22"/>
                <w:szCs w:val="22"/>
              </w:rPr>
              <w:t>Warrant granted to associate’s directors and employees</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Default="003F13F4" w:rsidP="003F13F4">
            <w:pPr>
              <w:pStyle w:val="acctfourfigures"/>
              <w:tabs>
                <w:tab w:val="clear" w:pos="765"/>
                <w:tab w:val="decimal" w:pos="732"/>
              </w:tabs>
              <w:spacing w:line="240" w:lineRule="atLeast"/>
              <w:ind w:right="11"/>
              <w:rPr>
                <w:szCs w:val="22"/>
              </w:rPr>
            </w:pPr>
          </w:p>
          <w:p w:rsidR="003F13F4" w:rsidRPr="00024F14" w:rsidRDefault="003F13F4" w:rsidP="003F13F4">
            <w:pPr>
              <w:pStyle w:val="acctfourfigures"/>
              <w:tabs>
                <w:tab w:val="clear" w:pos="765"/>
                <w:tab w:val="decimal" w:pos="732"/>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Default="003F13F4" w:rsidP="003F13F4">
            <w:pPr>
              <w:pStyle w:val="acctfourfigures"/>
              <w:tabs>
                <w:tab w:val="clear" w:pos="765"/>
                <w:tab w:val="decimal" w:pos="732"/>
              </w:tabs>
              <w:spacing w:line="240" w:lineRule="atLeast"/>
              <w:ind w:right="11"/>
              <w:rPr>
                <w:szCs w:val="22"/>
              </w:rPr>
            </w:pPr>
          </w:p>
          <w:p w:rsidR="003F13F4" w:rsidRPr="006420DA" w:rsidRDefault="003F13F4" w:rsidP="003F13F4">
            <w:pPr>
              <w:pStyle w:val="acctfourfigures"/>
              <w:tabs>
                <w:tab w:val="clear" w:pos="765"/>
                <w:tab w:val="decimal" w:pos="732"/>
              </w:tabs>
              <w:spacing w:line="240" w:lineRule="atLeast"/>
              <w:ind w:right="11"/>
              <w:rPr>
                <w:szCs w:val="22"/>
              </w:rPr>
            </w:pPr>
            <w:r>
              <w:rPr>
                <w:szCs w:val="22"/>
              </w:rPr>
              <w:t>-</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Default="003F13F4" w:rsidP="003F13F4">
            <w:pPr>
              <w:pStyle w:val="acctfourfigures"/>
              <w:tabs>
                <w:tab w:val="clear" w:pos="765"/>
                <w:tab w:val="decimal" w:pos="732"/>
              </w:tabs>
              <w:spacing w:line="240" w:lineRule="atLeast"/>
              <w:ind w:right="11"/>
              <w:rPr>
                <w:szCs w:val="22"/>
              </w:rPr>
            </w:pPr>
          </w:p>
          <w:p w:rsidR="003F13F4" w:rsidRPr="0077796A" w:rsidRDefault="003F13F4" w:rsidP="003F13F4">
            <w:pPr>
              <w:pStyle w:val="acctfourfigures"/>
              <w:tabs>
                <w:tab w:val="clear" w:pos="765"/>
                <w:tab w:val="decimal" w:pos="1003"/>
              </w:tabs>
              <w:spacing w:line="240" w:lineRule="atLeast"/>
              <w:ind w:right="11"/>
              <w:rPr>
                <w:szCs w:val="22"/>
              </w:rPr>
            </w:pPr>
            <w:r>
              <w:rPr>
                <w:szCs w:val="22"/>
              </w:rPr>
              <w:t>393</w:t>
            </w:r>
          </w:p>
        </w:tc>
        <w:tc>
          <w:tcPr>
            <w:tcW w:w="180" w:type="dxa"/>
            <w:gridSpan w:val="2"/>
          </w:tcPr>
          <w:p w:rsidR="003F13F4" w:rsidRPr="0077796A" w:rsidRDefault="003F13F4" w:rsidP="003F13F4">
            <w:pPr>
              <w:pStyle w:val="acctfourfigures"/>
              <w:spacing w:line="240" w:lineRule="atLeast"/>
              <w:rPr>
                <w:szCs w:val="22"/>
              </w:rPr>
            </w:pPr>
          </w:p>
        </w:tc>
        <w:tc>
          <w:tcPr>
            <w:tcW w:w="1175" w:type="dxa"/>
            <w:gridSpan w:val="2"/>
          </w:tcPr>
          <w:p w:rsidR="003F13F4" w:rsidRDefault="003F13F4" w:rsidP="003F13F4">
            <w:pPr>
              <w:pStyle w:val="acctfourfigures"/>
              <w:shd w:val="clear" w:color="auto" w:fill="FFFFFF"/>
              <w:tabs>
                <w:tab w:val="clear" w:pos="765"/>
                <w:tab w:val="decimal" w:pos="1003"/>
              </w:tabs>
              <w:spacing w:line="240" w:lineRule="atLeast"/>
              <w:ind w:left="-169" w:right="-79"/>
              <w:rPr>
                <w:szCs w:val="22"/>
              </w:rPr>
            </w:pPr>
          </w:p>
          <w:p w:rsidR="003F13F4" w:rsidRPr="0077796A" w:rsidRDefault="003F13F4" w:rsidP="003F13F4">
            <w:pPr>
              <w:pStyle w:val="acctfourfigures"/>
              <w:tabs>
                <w:tab w:val="clear" w:pos="765"/>
                <w:tab w:val="decimal" w:pos="1003"/>
              </w:tabs>
              <w:spacing w:line="240" w:lineRule="atLeast"/>
              <w:ind w:right="11"/>
              <w:rPr>
                <w:szCs w:val="22"/>
              </w:rPr>
            </w:pPr>
            <w:r w:rsidRPr="004A47E5">
              <w:rPr>
                <w:szCs w:val="22"/>
              </w:rPr>
              <w:t>1,558</w:t>
            </w:r>
          </w:p>
        </w:tc>
      </w:tr>
      <w:tr w:rsidR="003F13F4" w:rsidRPr="0077796A" w:rsidTr="00921405">
        <w:trPr>
          <w:gridAfter w:val="1"/>
          <w:wAfter w:w="10" w:type="dxa"/>
          <w:cantSplit/>
        </w:trPr>
        <w:tc>
          <w:tcPr>
            <w:tcW w:w="3330" w:type="dxa"/>
          </w:tcPr>
          <w:p w:rsidR="003F13F4" w:rsidRPr="0077796A" w:rsidRDefault="003F13F4" w:rsidP="003F13F4">
            <w:pPr>
              <w:spacing w:line="240" w:lineRule="atLeast"/>
              <w:rPr>
                <w:b/>
                <w:bCs/>
                <w:sz w:val="22"/>
                <w:szCs w:val="22"/>
              </w:rPr>
            </w:pPr>
            <w:r w:rsidRPr="0077796A">
              <w:rPr>
                <w:b/>
                <w:bCs/>
                <w:sz w:val="22"/>
                <w:szCs w:val="22"/>
              </w:rPr>
              <w:t xml:space="preserve">At </w:t>
            </w:r>
            <w:r w:rsidRPr="00DE2B91">
              <w:rPr>
                <w:b/>
                <w:bCs/>
                <w:sz w:val="22"/>
                <w:szCs w:val="22"/>
              </w:rPr>
              <w:t>30 June</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b/>
                <w:bCs/>
                <w:szCs w:val="22"/>
              </w:rPr>
            </w:pPr>
          </w:p>
        </w:tc>
        <w:tc>
          <w:tcPr>
            <w:tcW w:w="1260" w:type="dxa"/>
            <w:gridSpan w:val="2"/>
            <w:tcBorders>
              <w:top w:val="single" w:sz="4" w:space="0" w:color="auto"/>
              <w:bottom w:val="double" w:sz="4" w:space="0" w:color="auto"/>
            </w:tcBorders>
          </w:tcPr>
          <w:p w:rsidR="003F13F4" w:rsidRPr="0077796A" w:rsidRDefault="003F13F4" w:rsidP="003F13F4">
            <w:pPr>
              <w:pStyle w:val="acctfourfigures"/>
              <w:tabs>
                <w:tab w:val="clear" w:pos="765"/>
                <w:tab w:val="decimal" w:pos="732"/>
              </w:tabs>
              <w:spacing w:line="240" w:lineRule="atLeast"/>
              <w:ind w:right="11"/>
              <w:rPr>
                <w:b/>
                <w:bCs/>
                <w:szCs w:val="22"/>
              </w:rPr>
            </w:pPr>
            <w:r>
              <w:rPr>
                <w:b/>
                <w:bCs/>
                <w:szCs w:val="22"/>
              </w:rPr>
              <w:t>-</w:t>
            </w:r>
          </w:p>
        </w:tc>
        <w:tc>
          <w:tcPr>
            <w:tcW w:w="180" w:type="dxa"/>
            <w:gridSpan w:val="2"/>
          </w:tcPr>
          <w:p w:rsidR="003F13F4" w:rsidRPr="0077796A" w:rsidRDefault="003F13F4" w:rsidP="003F13F4">
            <w:pPr>
              <w:pStyle w:val="acctfourfigures"/>
              <w:tabs>
                <w:tab w:val="decimal" w:pos="821"/>
              </w:tabs>
              <w:spacing w:line="240" w:lineRule="atLeast"/>
              <w:rPr>
                <w:b/>
                <w:bCs/>
                <w:szCs w:val="22"/>
              </w:rPr>
            </w:pPr>
          </w:p>
        </w:tc>
        <w:tc>
          <w:tcPr>
            <w:tcW w:w="1170" w:type="dxa"/>
            <w:gridSpan w:val="2"/>
            <w:tcBorders>
              <w:top w:val="single" w:sz="4" w:space="0" w:color="auto"/>
              <w:bottom w:val="double" w:sz="4" w:space="0" w:color="auto"/>
            </w:tcBorders>
          </w:tcPr>
          <w:p w:rsidR="003F13F4" w:rsidRPr="0077796A" w:rsidRDefault="003F13F4" w:rsidP="003F13F4">
            <w:pPr>
              <w:pStyle w:val="acctfourfigures"/>
              <w:tabs>
                <w:tab w:val="clear" w:pos="765"/>
                <w:tab w:val="decimal" w:pos="732"/>
              </w:tabs>
              <w:spacing w:line="240" w:lineRule="atLeast"/>
              <w:ind w:right="11"/>
              <w:rPr>
                <w:b/>
                <w:bCs/>
                <w:szCs w:val="22"/>
              </w:rPr>
            </w:pPr>
            <w:r>
              <w:rPr>
                <w:b/>
                <w:bCs/>
                <w:szCs w:val="22"/>
              </w:rPr>
              <w:t>-</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Borders>
              <w:top w:val="single" w:sz="4" w:space="0" w:color="auto"/>
              <w:bottom w:val="double" w:sz="4" w:space="0" w:color="auto"/>
            </w:tcBorders>
          </w:tcPr>
          <w:p w:rsidR="003F13F4" w:rsidRPr="0077796A" w:rsidRDefault="003F13F4" w:rsidP="003F13F4">
            <w:pPr>
              <w:pStyle w:val="acctfourfigures"/>
              <w:shd w:val="clear" w:color="auto" w:fill="FFFFFF"/>
              <w:tabs>
                <w:tab w:val="clear" w:pos="765"/>
                <w:tab w:val="decimal" w:pos="1003"/>
              </w:tabs>
              <w:spacing w:line="240" w:lineRule="atLeast"/>
              <w:ind w:left="-169" w:right="-79"/>
              <w:rPr>
                <w:b/>
                <w:bCs/>
                <w:szCs w:val="22"/>
              </w:rPr>
            </w:pPr>
            <w:r w:rsidRPr="009F4A6B">
              <w:rPr>
                <w:b/>
                <w:bCs/>
                <w:szCs w:val="22"/>
              </w:rPr>
              <w:t>2,849,200</w:t>
            </w:r>
          </w:p>
        </w:tc>
        <w:tc>
          <w:tcPr>
            <w:tcW w:w="180" w:type="dxa"/>
            <w:gridSpan w:val="2"/>
          </w:tcPr>
          <w:p w:rsidR="003F13F4" w:rsidRPr="0077796A" w:rsidRDefault="003F13F4" w:rsidP="003F13F4">
            <w:pPr>
              <w:pStyle w:val="acctfourfigures"/>
              <w:spacing w:line="240" w:lineRule="atLeast"/>
              <w:rPr>
                <w:szCs w:val="22"/>
              </w:rPr>
            </w:pPr>
          </w:p>
        </w:tc>
        <w:tc>
          <w:tcPr>
            <w:tcW w:w="1175" w:type="dxa"/>
            <w:gridSpan w:val="2"/>
            <w:tcBorders>
              <w:top w:val="single" w:sz="4" w:space="0" w:color="auto"/>
              <w:bottom w:val="double" w:sz="4" w:space="0" w:color="auto"/>
            </w:tcBorders>
          </w:tcPr>
          <w:p w:rsidR="003F13F4" w:rsidRPr="004A47E5" w:rsidRDefault="003F13F4" w:rsidP="003F13F4">
            <w:pPr>
              <w:pStyle w:val="acctfourfigures"/>
              <w:shd w:val="clear" w:color="auto" w:fill="FFFFFF"/>
              <w:tabs>
                <w:tab w:val="clear" w:pos="765"/>
                <w:tab w:val="decimal" w:pos="997"/>
              </w:tabs>
              <w:spacing w:line="240" w:lineRule="atLeast"/>
              <w:ind w:left="-169" w:right="-79"/>
              <w:rPr>
                <w:b/>
                <w:bCs/>
                <w:szCs w:val="22"/>
              </w:rPr>
            </w:pPr>
            <w:r w:rsidRPr="004A47E5">
              <w:rPr>
                <w:b/>
                <w:bCs/>
                <w:szCs w:val="22"/>
              </w:rPr>
              <w:t>2,848,088</w:t>
            </w:r>
          </w:p>
        </w:tc>
      </w:tr>
      <w:tr w:rsidR="003F13F4" w:rsidRPr="0077796A" w:rsidTr="00921405">
        <w:trPr>
          <w:cantSplit/>
        </w:trPr>
        <w:tc>
          <w:tcPr>
            <w:tcW w:w="3341" w:type="dxa"/>
            <w:gridSpan w:val="2"/>
          </w:tcPr>
          <w:p w:rsidR="003F13F4" w:rsidRPr="0077796A" w:rsidRDefault="003F13F4" w:rsidP="003F13F4">
            <w:pPr>
              <w:spacing w:line="240" w:lineRule="atLeast"/>
              <w:rPr>
                <w:b/>
                <w:bCs/>
                <w:sz w:val="22"/>
                <w:szCs w:val="22"/>
              </w:rPr>
            </w:pP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tabs>
                <w:tab w:val="clear" w:pos="765"/>
              </w:tabs>
              <w:spacing w:line="240" w:lineRule="atLeast"/>
              <w:ind w:right="11"/>
              <w:rPr>
                <w:szCs w:val="22"/>
              </w:rPr>
            </w:pPr>
          </w:p>
        </w:tc>
      </w:tr>
      <w:tr w:rsidR="003F13F4" w:rsidRPr="0077796A" w:rsidTr="00921405">
        <w:trPr>
          <w:cantSplit/>
        </w:trPr>
        <w:tc>
          <w:tcPr>
            <w:tcW w:w="3341" w:type="dxa"/>
            <w:gridSpan w:val="2"/>
          </w:tcPr>
          <w:p w:rsidR="003F13F4" w:rsidRPr="0077796A" w:rsidRDefault="003F13F4" w:rsidP="003F13F4">
            <w:pPr>
              <w:spacing w:line="240" w:lineRule="atLeast"/>
              <w:rPr>
                <w:sz w:val="22"/>
                <w:szCs w:val="22"/>
              </w:rPr>
            </w:pPr>
            <w:r w:rsidRPr="0077796A">
              <w:rPr>
                <w:b/>
                <w:bCs/>
                <w:sz w:val="22"/>
                <w:szCs w:val="22"/>
              </w:rPr>
              <w:t>Associate</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tabs>
                <w:tab w:val="clear" w:pos="765"/>
              </w:tabs>
              <w:spacing w:line="240" w:lineRule="atLeast"/>
              <w:ind w:right="11"/>
              <w:rPr>
                <w:szCs w:val="22"/>
              </w:rPr>
            </w:pPr>
          </w:p>
        </w:tc>
      </w:tr>
      <w:tr w:rsidR="003F13F4" w:rsidRPr="0077796A" w:rsidTr="00921405">
        <w:trPr>
          <w:cantSplit/>
        </w:trPr>
        <w:tc>
          <w:tcPr>
            <w:tcW w:w="3341" w:type="dxa"/>
            <w:gridSpan w:val="2"/>
          </w:tcPr>
          <w:p w:rsidR="003F13F4" w:rsidRPr="0077796A" w:rsidRDefault="003F13F4" w:rsidP="003F13F4">
            <w:pPr>
              <w:spacing w:line="240" w:lineRule="atLeast"/>
              <w:rPr>
                <w:sz w:val="22"/>
                <w:szCs w:val="22"/>
              </w:rPr>
            </w:pPr>
            <w:r w:rsidRPr="0077796A">
              <w:rPr>
                <w:sz w:val="22"/>
                <w:szCs w:val="22"/>
              </w:rPr>
              <w:t>At 1 January</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024F14" w:rsidRDefault="003F13F4" w:rsidP="003F13F4">
            <w:pPr>
              <w:pStyle w:val="acctfourfigures"/>
              <w:shd w:val="clear" w:color="auto" w:fill="FFFFFF"/>
              <w:tabs>
                <w:tab w:val="clear" w:pos="765"/>
                <w:tab w:val="decimal" w:pos="1005"/>
              </w:tabs>
              <w:spacing w:line="240" w:lineRule="atLeast"/>
              <w:ind w:left="-169" w:right="-79"/>
              <w:rPr>
                <w:szCs w:val="22"/>
              </w:rPr>
            </w:pPr>
            <w:r w:rsidRPr="003F13F4">
              <w:rPr>
                <w:rFonts w:hint="cs"/>
                <w:szCs w:val="22"/>
                <w:rtl/>
                <w:cs/>
              </w:rPr>
              <w:t>38</w:t>
            </w:r>
            <w:r w:rsidRPr="003F13F4">
              <w:rPr>
                <w:szCs w:val="22"/>
              </w:rPr>
              <w:t>,291</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263EB7">
            <w:pPr>
              <w:pStyle w:val="acctfourfigures"/>
              <w:tabs>
                <w:tab w:val="clear" w:pos="765"/>
                <w:tab w:val="decimal" w:pos="1005"/>
              </w:tabs>
              <w:spacing w:line="240" w:lineRule="atLeast"/>
              <w:ind w:right="-80"/>
              <w:rPr>
                <w:szCs w:val="22"/>
              </w:rPr>
            </w:pPr>
            <w:r>
              <w:rPr>
                <w:szCs w:val="22"/>
              </w:rPr>
              <w:t>28,052</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shd w:val="clear" w:color="auto" w:fill="FFFFFF"/>
              <w:tabs>
                <w:tab w:val="clear" w:pos="765"/>
                <w:tab w:val="decimal" w:pos="1015"/>
              </w:tabs>
              <w:spacing w:line="240" w:lineRule="atLeast"/>
              <w:ind w:left="-169" w:right="-79"/>
              <w:rPr>
                <w:szCs w:val="22"/>
              </w:rPr>
            </w:pPr>
            <w:r w:rsidRPr="003F13F4">
              <w:rPr>
                <w:szCs w:val="22"/>
              </w:rPr>
              <w:t>1,642</w:t>
            </w: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shd w:val="clear" w:color="auto" w:fill="FFFFFF"/>
              <w:tabs>
                <w:tab w:val="clear" w:pos="765"/>
                <w:tab w:val="decimal" w:pos="997"/>
              </w:tabs>
              <w:spacing w:line="240" w:lineRule="atLeast"/>
              <w:ind w:left="-169" w:right="-79"/>
              <w:rPr>
                <w:szCs w:val="22"/>
              </w:rPr>
            </w:pPr>
            <w:r>
              <w:rPr>
                <w:szCs w:val="22"/>
              </w:rPr>
              <w:t>1,598</w:t>
            </w:r>
          </w:p>
        </w:tc>
      </w:tr>
      <w:tr w:rsidR="003F13F4" w:rsidRPr="0077796A" w:rsidTr="00921405">
        <w:trPr>
          <w:cantSplit/>
        </w:trPr>
        <w:tc>
          <w:tcPr>
            <w:tcW w:w="3341" w:type="dxa"/>
            <w:gridSpan w:val="2"/>
          </w:tcPr>
          <w:p w:rsidR="003F13F4" w:rsidRPr="0077796A" w:rsidRDefault="003F13F4" w:rsidP="003F13F4">
            <w:pPr>
              <w:spacing w:line="240" w:lineRule="atLeast"/>
              <w:ind w:left="180" w:hanging="180"/>
              <w:rPr>
                <w:sz w:val="22"/>
                <w:szCs w:val="22"/>
              </w:rPr>
            </w:pPr>
            <w:r w:rsidRPr="0077796A">
              <w:rPr>
                <w:sz w:val="22"/>
                <w:szCs w:val="22"/>
              </w:rPr>
              <w:t>Share of profit from investments in associate using equity method</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Default="003F13F4" w:rsidP="003F13F4">
            <w:pPr>
              <w:pStyle w:val="acctfourfigures"/>
              <w:shd w:val="clear" w:color="auto" w:fill="FFFFFF"/>
              <w:tabs>
                <w:tab w:val="clear" w:pos="765"/>
                <w:tab w:val="decimal" w:pos="1005"/>
              </w:tabs>
              <w:spacing w:line="240" w:lineRule="atLeast"/>
              <w:ind w:left="-169" w:right="-79"/>
              <w:rPr>
                <w:szCs w:val="22"/>
              </w:rPr>
            </w:pPr>
          </w:p>
          <w:p w:rsidR="003F13F4" w:rsidRPr="00024F14" w:rsidRDefault="003F13F4" w:rsidP="003F13F4">
            <w:pPr>
              <w:pStyle w:val="acctfourfigures"/>
              <w:shd w:val="clear" w:color="auto" w:fill="FFFFFF"/>
              <w:tabs>
                <w:tab w:val="clear" w:pos="765"/>
                <w:tab w:val="decimal" w:pos="1005"/>
              </w:tabs>
              <w:spacing w:line="240" w:lineRule="atLeast"/>
              <w:ind w:left="-169" w:right="-79"/>
              <w:rPr>
                <w:szCs w:val="22"/>
              </w:rPr>
            </w:pPr>
            <w:r>
              <w:rPr>
                <w:szCs w:val="22"/>
              </w:rPr>
              <w:t>9,213</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Default="003F13F4" w:rsidP="003F13F4">
            <w:pPr>
              <w:pStyle w:val="acctfourfigures"/>
              <w:tabs>
                <w:tab w:val="clear" w:pos="765"/>
                <w:tab w:val="decimal" w:pos="1095"/>
              </w:tabs>
              <w:spacing w:line="240" w:lineRule="atLeast"/>
              <w:ind w:right="-83"/>
              <w:rPr>
                <w:szCs w:val="22"/>
              </w:rPr>
            </w:pPr>
          </w:p>
          <w:p w:rsidR="003F13F4" w:rsidRPr="006420DA" w:rsidRDefault="003F13F4" w:rsidP="003F13F4">
            <w:pPr>
              <w:pStyle w:val="acctfourfigures"/>
              <w:tabs>
                <w:tab w:val="clear" w:pos="765"/>
                <w:tab w:val="decimal" w:pos="1005"/>
              </w:tabs>
              <w:spacing w:line="240" w:lineRule="atLeast"/>
              <w:ind w:right="-80"/>
              <w:rPr>
                <w:szCs w:val="22"/>
              </w:rPr>
            </w:pPr>
            <w:r>
              <w:rPr>
                <w:szCs w:val="22"/>
              </w:rPr>
              <w:t>8,159</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Default="003F13F4" w:rsidP="003F13F4">
            <w:pPr>
              <w:pStyle w:val="acctfourfigures"/>
              <w:tabs>
                <w:tab w:val="clear" w:pos="765"/>
                <w:tab w:val="decimal" w:pos="551"/>
              </w:tabs>
              <w:spacing w:line="240" w:lineRule="atLeast"/>
              <w:ind w:right="11"/>
              <w:rPr>
                <w:szCs w:val="22"/>
              </w:rPr>
            </w:pPr>
          </w:p>
          <w:p w:rsidR="003F13F4" w:rsidRPr="0077796A" w:rsidRDefault="003F13F4" w:rsidP="003F13F4">
            <w:pPr>
              <w:pStyle w:val="acctfourfigures"/>
              <w:tabs>
                <w:tab w:val="clear" w:pos="765"/>
                <w:tab w:val="decimal" w:pos="735"/>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Default="003F13F4" w:rsidP="003F13F4">
            <w:pPr>
              <w:pStyle w:val="acctfourfigures"/>
              <w:tabs>
                <w:tab w:val="clear" w:pos="765"/>
                <w:tab w:val="decimal" w:pos="551"/>
              </w:tabs>
              <w:spacing w:line="240" w:lineRule="atLeast"/>
              <w:ind w:right="11"/>
              <w:rPr>
                <w:szCs w:val="22"/>
              </w:rPr>
            </w:pPr>
          </w:p>
          <w:p w:rsidR="003F13F4" w:rsidRPr="0077796A" w:rsidRDefault="003F13F4" w:rsidP="003F13F4">
            <w:pPr>
              <w:pStyle w:val="acctfourfigures"/>
              <w:tabs>
                <w:tab w:val="clear" w:pos="765"/>
                <w:tab w:val="decimal" w:pos="731"/>
              </w:tabs>
              <w:spacing w:line="240" w:lineRule="atLeast"/>
              <w:ind w:right="11"/>
              <w:rPr>
                <w:szCs w:val="22"/>
              </w:rPr>
            </w:pPr>
            <w:r>
              <w:rPr>
                <w:szCs w:val="22"/>
              </w:rPr>
              <w:t>-</w:t>
            </w:r>
          </w:p>
        </w:tc>
      </w:tr>
      <w:tr w:rsidR="003F13F4" w:rsidRPr="0077796A" w:rsidTr="00921405">
        <w:trPr>
          <w:cantSplit/>
        </w:trPr>
        <w:tc>
          <w:tcPr>
            <w:tcW w:w="3341" w:type="dxa"/>
            <w:gridSpan w:val="2"/>
          </w:tcPr>
          <w:p w:rsidR="003F13F4" w:rsidRPr="0077796A" w:rsidRDefault="003F13F4" w:rsidP="003F13F4">
            <w:pPr>
              <w:spacing w:line="240" w:lineRule="atLeast"/>
              <w:ind w:left="180" w:hanging="180"/>
              <w:rPr>
                <w:sz w:val="22"/>
                <w:szCs w:val="22"/>
              </w:rPr>
            </w:pPr>
            <w:r>
              <w:rPr>
                <w:sz w:val="22"/>
                <w:szCs w:val="22"/>
              </w:rPr>
              <w:t>Warrant granted to associate’s directors and employees</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Default="003F13F4" w:rsidP="003F13F4">
            <w:pPr>
              <w:pStyle w:val="acctfourfigures"/>
              <w:shd w:val="clear" w:color="auto" w:fill="FFFFFF"/>
              <w:tabs>
                <w:tab w:val="clear" w:pos="765"/>
                <w:tab w:val="decimal" w:pos="1005"/>
              </w:tabs>
              <w:spacing w:line="240" w:lineRule="atLeast"/>
              <w:ind w:left="-169" w:right="-79"/>
              <w:rPr>
                <w:szCs w:val="22"/>
              </w:rPr>
            </w:pPr>
          </w:p>
          <w:p w:rsidR="003F13F4" w:rsidRDefault="003F13F4" w:rsidP="005C38F6">
            <w:pPr>
              <w:pStyle w:val="acctfourfigures"/>
              <w:tabs>
                <w:tab w:val="clear" w:pos="765"/>
                <w:tab w:val="decimal" w:pos="735"/>
              </w:tabs>
              <w:spacing w:line="240" w:lineRule="atLeast"/>
              <w:ind w:right="11"/>
              <w:rPr>
                <w:szCs w:val="22"/>
              </w:rPr>
            </w:pPr>
            <w:r>
              <w:rPr>
                <w:szCs w:val="22"/>
              </w:rPr>
              <w:t>-</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Default="003F13F4" w:rsidP="003F13F4">
            <w:pPr>
              <w:pStyle w:val="acctfourfigures"/>
              <w:tabs>
                <w:tab w:val="clear" w:pos="765"/>
                <w:tab w:val="decimal" w:pos="1095"/>
              </w:tabs>
              <w:spacing w:line="240" w:lineRule="atLeast"/>
              <w:ind w:right="-83"/>
              <w:rPr>
                <w:szCs w:val="22"/>
              </w:rPr>
            </w:pPr>
          </w:p>
          <w:p w:rsidR="003F13F4" w:rsidRDefault="003F13F4" w:rsidP="003F13F4">
            <w:pPr>
              <w:pStyle w:val="acctfourfigures"/>
              <w:tabs>
                <w:tab w:val="clear" w:pos="765"/>
                <w:tab w:val="decimal" w:pos="992"/>
              </w:tabs>
              <w:spacing w:line="240" w:lineRule="atLeast"/>
              <w:ind w:right="-80"/>
              <w:rPr>
                <w:szCs w:val="22"/>
              </w:rPr>
            </w:pPr>
            <w:r>
              <w:rPr>
                <w:szCs w:val="22"/>
              </w:rPr>
              <w:t>44</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Default="003F13F4" w:rsidP="005C38F6">
            <w:pPr>
              <w:pStyle w:val="acctfourfigures"/>
              <w:shd w:val="clear" w:color="auto" w:fill="FFFFFF"/>
              <w:tabs>
                <w:tab w:val="clear" w:pos="765"/>
                <w:tab w:val="decimal" w:pos="1005"/>
              </w:tabs>
              <w:spacing w:line="240" w:lineRule="atLeast"/>
              <w:ind w:left="-169" w:right="-79"/>
              <w:rPr>
                <w:szCs w:val="22"/>
              </w:rPr>
            </w:pPr>
          </w:p>
          <w:p w:rsidR="003F13F4" w:rsidRPr="0077796A" w:rsidRDefault="005C38F6" w:rsidP="005C38F6">
            <w:pPr>
              <w:pStyle w:val="acctfourfigures"/>
              <w:tabs>
                <w:tab w:val="clear" w:pos="765"/>
                <w:tab w:val="decimal" w:pos="735"/>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Default="003F13F4" w:rsidP="003F13F4">
            <w:pPr>
              <w:pStyle w:val="acctfourfigures"/>
              <w:tabs>
                <w:tab w:val="clear" w:pos="765"/>
                <w:tab w:val="decimal" w:pos="551"/>
              </w:tabs>
              <w:spacing w:line="240" w:lineRule="atLeast"/>
              <w:ind w:right="11"/>
              <w:rPr>
                <w:szCs w:val="22"/>
              </w:rPr>
            </w:pPr>
          </w:p>
          <w:p w:rsidR="003F13F4" w:rsidRDefault="003F13F4" w:rsidP="003F13F4">
            <w:pPr>
              <w:pStyle w:val="acctfourfigures"/>
              <w:tabs>
                <w:tab w:val="clear" w:pos="765"/>
                <w:tab w:val="decimal" w:pos="990"/>
              </w:tabs>
              <w:spacing w:line="240" w:lineRule="atLeast"/>
              <w:ind w:right="11"/>
              <w:rPr>
                <w:szCs w:val="22"/>
              </w:rPr>
            </w:pPr>
            <w:r>
              <w:rPr>
                <w:szCs w:val="22"/>
              </w:rPr>
              <w:t>44</w:t>
            </w:r>
          </w:p>
        </w:tc>
      </w:tr>
      <w:tr w:rsidR="003F13F4" w:rsidRPr="0077796A" w:rsidTr="00921405">
        <w:trPr>
          <w:cantSplit/>
        </w:trPr>
        <w:tc>
          <w:tcPr>
            <w:tcW w:w="3341" w:type="dxa"/>
            <w:gridSpan w:val="2"/>
          </w:tcPr>
          <w:p w:rsidR="003F13F4" w:rsidRPr="0077796A" w:rsidRDefault="003F13F4" w:rsidP="003F13F4">
            <w:pPr>
              <w:spacing w:line="240" w:lineRule="atLeast"/>
              <w:ind w:left="180" w:hanging="180"/>
              <w:rPr>
                <w:sz w:val="22"/>
                <w:szCs w:val="22"/>
              </w:rPr>
            </w:pPr>
            <w:r>
              <w:rPr>
                <w:sz w:val="22"/>
                <w:szCs w:val="22"/>
              </w:rPr>
              <w:t>Dividend income</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024F14" w:rsidRDefault="003F13F4" w:rsidP="003F13F4">
            <w:pPr>
              <w:pStyle w:val="acctfourfigures"/>
              <w:shd w:val="clear" w:color="auto" w:fill="FFFFFF"/>
              <w:tabs>
                <w:tab w:val="clear" w:pos="765"/>
                <w:tab w:val="decimal" w:pos="1005"/>
              </w:tabs>
              <w:spacing w:line="240" w:lineRule="atLeast"/>
              <w:ind w:left="-169" w:right="-79"/>
              <w:rPr>
                <w:szCs w:val="22"/>
              </w:rPr>
            </w:pPr>
            <w:r w:rsidRPr="003F13F4">
              <w:rPr>
                <w:szCs w:val="22"/>
              </w:rPr>
              <w:t>(17,360)</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Default="003F13F4" w:rsidP="003F13F4">
            <w:pPr>
              <w:pStyle w:val="acctfourfigures"/>
              <w:tabs>
                <w:tab w:val="clear" w:pos="765"/>
                <w:tab w:val="decimal" w:pos="1005"/>
              </w:tabs>
              <w:spacing w:line="240" w:lineRule="atLeast"/>
              <w:ind w:right="-80"/>
              <w:rPr>
                <w:szCs w:val="22"/>
              </w:rPr>
            </w:pPr>
            <w:r>
              <w:rPr>
                <w:szCs w:val="22"/>
              </w:rPr>
              <w:t>(10,374)</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5"/>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tabs>
                <w:tab w:val="clear" w:pos="765"/>
                <w:tab w:val="decimal" w:pos="731"/>
              </w:tabs>
              <w:spacing w:line="240" w:lineRule="atLeast"/>
              <w:ind w:right="11"/>
              <w:rPr>
                <w:szCs w:val="22"/>
              </w:rPr>
            </w:pPr>
            <w:r>
              <w:rPr>
                <w:szCs w:val="22"/>
              </w:rPr>
              <w:t>-</w:t>
            </w:r>
          </w:p>
        </w:tc>
      </w:tr>
      <w:tr w:rsidR="003F13F4" w:rsidRPr="0077796A" w:rsidTr="00921405">
        <w:trPr>
          <w:cantSplit/>
        </w:trPr>
        <w:tc>
          <w:tcPr>
            <w:tcW w:w="3341" w:type="dxa"/>
            <w:gridSpan w:val="2"/>
          </w:tcPr>
          <w:p w:rsidR="003F13F4" w:rsidRPr="0077796A" w:rsidRDefault="003F13F4" w:rsidP="003F13F4">
            <w:pPr>
              <w:spacing w:line="240" w:lineRule="atLeast"/>
              <w:rPr>
                <w:sz w:val="22"/>
                <w:szCs w:val="22"/>
              </w:rPr>
            </w:pPr>
            <w:r w:rsidRPr="0077796A">
              <w:rPr>
                <w:sz w:val="22"/>
                <w:szCs w:val="22"/>
              </w:rPr>
              <w:t xml:space="preserve">Foreign currency translation </w:t>
            </w:r>
          </w:p>
        </w:tc>
        <w:tc>
          <w:tcPr>
            <w:tcW w:w="461" w:type="dxa"/>
            <w:gridSpan w:val="2"/>
          </w:tcPr>
          <w:p w:rsidR="003F13F4" w:rsidRPr="00854E87" w:rsidRDefault="003F13F4" w:rsidP="003F13F4">
            <w:pPr>
              <w:pStyle w:val="acctmergecolhdg"/>
              <w:spacing w:line="240" w:lineRule="atLeast"/>
              <w:ind w:left="-79" w:right="-79"/>
              <w:rPr>
                <w:b w:val="0"/>
                <w:bCs/>
                <w:i/>
                <w:iCs/>
                <w:szCs w:val="22"/>
              </w:rPr>
            </w:pPr>
          </w:p>
        </w:tc>
        <w:tc>
          <w:tcPr>
            <w:tcW w:w="1260" w:type="dxa"/>
            <w:gridSpan w:val="2"/>
          </w:tcPr>
          <w:p w:rsidR="003F13F4" w:rsidRPr="0077796A" w:rsidRDefault="003F13F4" w:rsidP="003F13F4">
            <w:pPr>
              <w:pStyle w:val="acctfourfigures"/>
              <w:shd w:val="clear" w:color="auto" w:fill="FFFFFF"/>
              <w:tabs>
                <w:tab w:val="clear" w:pos="765"/>
                <w:tab w:val="decimal" w:pos="1005"/>
              </w:tabs>
              <w:spacing w:line="240" w:lineRule="atLeast"/>
              <w:ind w:left="-169" w:right="-79"/>
              <w:rPr>
                <w:szCs w:val="22"/>
              </w:rPr>
            </w:pP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3F13F4">
            <w:pPr>
              <w:pStyle w:val="acctfourfigures"/>
              <w:tabs>
                <w:tab w:val="clear" w:pos="765"/>
                <w:tab w:val="decimal" w:pos="1005"/>
              </w:tabs>
              <w:spacing w:line="240" w:lineRule="atLeast"/>
              <w:ind w:right="-80"/>
              <w:rPr>
                <w:szCs w:val="22"/>
              </w:rPr>
            </w:pP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551"/>
              </w:tabs>
              <w:spacing w:line="240" w:lineRule="atLeast"/>
              <w:ind w:right="11"/>
              <w:rPr>
                <w:szCs w:val="22"/>
              </w:rPr>
            </w:pPr>
          </w:p>
        </w:tc>
        <w:tc>
          <w:tcPr>
            <w:tcW w:w="180" w:type="dxa"/>
            <w:gridSpan w:val="2"/>
          </w:tcPr>
          <w:p w:rsidR="003F13F4" w:rsidRPr="0077796A" w:rsidRDefault="003F13F4" w:rsidP="003F13F4">
            <w:pPr>
              <w:pStyle w:val="acctfourfigures"/>
              <w:tabs>
                <w:tab w:val="decimal" w:pos="551"/>
              </w:tabs>
              <w:spacing w:line="240" w:lineRule="atLeast"/>
              <w:rPr>
                <w:szCs w:val="22"/>
              </w:rPr>
            </w:pPr>
          </w:p>
        </w:tc>
        <w:tc>
          <w:tcPr>
            <w:tcW w:w="1174"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r>
      <w:tr w:rsidR="003F13F4" w:rsidRPr="0077796A" w:rsidTr="00921405">
        <w:trPr>
          <w:cantSplit/>
        </w:trPr>
        <w:tc>
          <w:tcPr>
            <w:tcW w:w="3341" w:type="dxa"/>
            <w:gridSpan w:val="2"/>
          </w:tcPr>
          <w:p w:rsidR="003F13F4" w:rsidRPr="0077796A" w:rsidRDefault="003F13F4" w:rsidP="003F13F4">
            <w:pPr>
              <w:spacing w:line="240" w:lineRule="atLeast"/>
              <w:ind w:right="-79"/>
              <w:rPr>
                <w:sz w:val="22"/>
                <w:szCs w:val="22"/>
              </w:rPr>
            </w:pPr>
            <w:r>
              <w:rPr>
                <w:sz w:val="22"/>
                <w:szCs w:val="22"/>
              </w:rPr>
              <w:t>d</w:t>
            </w:r>
            <w:r w:rsidRPr="0077796A">
              <w:rPr>
                <w:sz w:val="22"/>
                <w:szCs w:val="22"/>
              </w:rPr>
              <w:t>ifferencesfor foreign operations</w:t>
            </w:r>
          </w:p>
        </w:tc>
        <w:tc>
          <w:tcPr>
            <w:tcW w:w="461" w:type="dxa"/>
            <w:gridSpan w:val="2"/>
          </w:tcPr>
          <w:p w:rsidR="003F13F4" w:rsidRPr="00854E87" w:rsidRDefault="003F13F4" w:rsidP="003F13F4">
            <w:pPr>
              <w:pStyle w:val="acctmergecolhdg"/>
              <w:spacing w:line="240" w:lineRule="atLeast"/>
              <w:ind w:left="-79" w:right="-79"/>
              <w:rPr>
                <w:b w:val="0"/>
                <w:bCs/>
                <w:i/>
                <w:iCs/>
                <w:szCs w:val="22"/>
              </w:rPr>
            </w:pPr>
          </w:p>
        </w:tc>
        <w:tc>
          <w:tcPr>
            <w:tcW w:w="1260" w:type="dxa"/>
            <w:gridSpan w:val="2"/>
            <w:tcBorders>
              <w:bottom w:val="single" w:sz="4" w:space="0" w:color="auto"/>
            </w:tcBorders>
          </w:tcPr>
          <w:p w:rsidR="003F13F4" w:rsidRPr="0077796A" w:rsidRDefault="003F13F4" w:rsidP="003F13F4">
            <w:pPr>
              <w:pStyle w:val="acctfourfigures"/>
              <w:shd w:val="clear" w:color="auto" w:fill="FFFFFF"/>
              <w:tabs>
                <w:tab w:val="clear" w:pos="765"/>
                <w:tab w:val="decimal" w:pos="1005"/>
              </w:tabs>
              <w:spacing w:line="240" w:lineRule="atLeast"/>
              <w:ind w:left="-169" w:right="-79"/>
              <w:rPr>
                <w:szCs w:val="22"/>
              </w:rPr>
            </w:pPr>
            <w:r w:rsidRPr="003F13F4">
              <w:rPr>
                <w:szCs w:val="22"/>
              </w:rPr>
              <w:t>(1,858)</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Borders>
              <w:bottom w:val="single" w:sz="4" w:space="0" w:color="auto"/>
            </w:tcBorders>
          </w:tcPr>
          <w:p w:rsidR="003F13F4" w:rsidRPr="0077796A" w:rsidRDefault="003F13F4" w:rsidP="003F13F4">
            <w:pPr>
              <w:pStyle w:val="acctfourfigures"/>
              <w:tabs>
                <w:tab w:val="clear" w:pos="765"/>
                <w:tab w:val="decimal" w:pos="1005"/>
              </w:tabs>
              <w:spacing w:line="240" w:lineRule="atLeast"/>
              <w:ind w:right="-80"/>
              <w:rPr>
                <w:szCs w:val="22"/>
              </w:rPr>
            </w:pPr>
            <w:r>
              <w:rPr>
                <w:szCs w:val="22"/>
              </w:rPr>
              <w:t>1,560</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Borders>
              <w:bottom w:val="single" w:sz="4" w:space="0" w:color="auto"/>
            </w:tcBorders>
          </w:tcPr>
          <w:p w:rsidR="003F13F4" w:rsidRPr="0077796A" w:rsidRDefault="003F13F4" w:rsidP="003F13F4">
            <w:pPr>
              <w:pStyle w:val="acctfourfigures"/>
              <w:tabs>
                <w:tab w:val="clear" w:pos="765"/>
                <w:tab w:val="decimal" w:pos="735"/>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tabs>
                <w:tab w:val="decimal" w:pos="551"/>
              </w:tabs>
              <w:spacing w:line="240" w:lineRule="atLeast"/>
              <w:rPr>
                <w:szCs w:val="22"/>
              </w:rPr>
            </w:pPr>
          </w:p>
        </w:tc>
        <w:tc>
          <w:tcPr>
            <w:tcW w:w="1174" w:type="dxa"/>
            <w:gridSpan w:val="2"/>
            <w:tcBorders>
              <w:bottom w:val="single" w:sz="4" w:space="0" w:color="auto"/>
            </w:tcBorders>
          </w:tcPr>
          <w:p w:rsidR="003F13F4" w:rsidRPr="0077796A" w:rsidRDefault="003F13F4" w:rsidP="003F13F4">
            <w:pPr>
              <w:pStyle w:val="acctfourfigures"/>
              <w:tabs>
                <w:tab w:val="clear" w:pos="765"/>
                <w:tab w:val="decimal" w:pos="731"/>
              </w:tabs>
              <w:spacing w:line="240" w:lineRule="atLeast"/>
              <w:ind w:right="11"/>
              <w:rPr>
                <w:szCs w:val="22"/>
              </w:rPr>
            </w:pPr>
            <w:r>
              <w:rPr>
                <w:szCs w:val="22"/>
              </w:rPr>
              <w:t>-</w:t>
            </w:r>
          </w:p>
        </w:tc>
      </w:tr>
      <w:tr w:rsidR="003F13F4" w:rsidRPr="0077796A" w:rsidTr="00921405">
        <w:trPr>
          <w:cantSplit/>
        </w:trPr>
        <w:tc>
          <w:tcPr>
            <w:tcW w:w="3341" w:type="dxa"/>
            <w:gridSpan w:val="2"/>
          </w:tcPr>
          <w:p w:rsidR="003F13F4" w:rsidRPr="0077796A" w:rsidRDefault="003F13F4" w:rsidP="003F13F4">
            <w:pPr>
              <w:spacing w:line="240" w:lineRule="atLeast"/>
              <w:ind w:right="-79"/>
              <w:rPr>
                <w:sz w:val="22"/>
                <w:szCs w:val="22"/>
              </w:rPr>
            </w:pPr>
            <w:r w:rsidRPr="0077796A">
              <w:rPr>
                <w:b/>
                <w:bCs/>
                <w:sz w:val="22"/>
                <w:szCs w:val="22"/>
              </w:rPr>
              <w:t xml:space="preserve">At </w:t>
            </w:r>
            <w:r w:rsidRPr="00DE2B91">
              <w:rPr>
                <w:b/>
                <w:bCs/>
                <w:sz w:val="22"/>
                <w:szCs w:val="22"/>
              </w:rPr>
              <w:t>30 June</w:t>
            </w:r>
          </w:p>
        </w:tc>
        <w:tc>
          <w:tcPr>
            <w:tcW w:w="461" w:type="dxa"/>
            <w:gridSpan w:val="2"/>
          </w:tcPr>
          <w:p w:rsidR="003F13F4" w:rsidRPr="00854E87" w:rsidRDefault="003F13F4" w:rsidP="003F13F4">
            <w:pPr>
              <w:pStyle w:val="acctmergecolhdg"/>
              <w:spacing w:line="240" w:lineRule="atLeast"/>
              <w:ind w:left="-79" w:right="-79"/>
              <w:rPr>
                <w:b w:val="0"/>
                <w:bCs/>
                <w:i/>
                <w:iCs/>
                <w:szCs w:val="22"/>
              </w:rPr>
            </w:pPr>
          </w:p>
        </w:tc>
        <w:tc>
          <w:tcPr>
            <w:tcW w:w="1260" w:type="dxa"/>
            <w:gridSpan w:val="2"/>
            <w:tcBorders>
              <w:top w:val="single" w:sz="4" w:space="0" w:color="auto"/>
              <w:bottom w:val="double" w:sz="4" w:space="0" w:color="auto"/>
            </w:tcBorders>
          </w:tcPr>
          <w:p w:rsidR="003F13F4" w:rsidRPr="004038F3" w:rsidRDefault="003F13F4" w:rsidP="003F13F4">
            <w:pPr>
              <w:pStyle w:val="acctfourfigures"/>
              <w:tabs>
                <w:tab w:val="clear" w:pos="765"/>
                <w:tab w:val="decimal" w:pos="1005"/>
              </w:tabs>
              <w:spacing w:line="240" w:lineRule="atLeast"/>
              <w:ind w:right="-80"/>
              <w:rPr>
                <w:b/>
                <w:bCs/>
                <w:szCs w:val="22"/>
              </w:rPr>
            </w:pPr>
            <w:r w:rsidRPr="003F13F4">
              <w:rPr>
                <w:b/>
                <w:bCs/>
                <w:szCs w:val="22"/>
              </w:rPr>
              <w:t>28,286</w:t>
            </w: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Borders>
              <w:top w:val="single" w:sz="4" w:space="0" w:color="auto"/>
              <w:bottom w:val="double" w:sz="4" w:space="0" w:color="auto"/>
            </w:tcBorders>
          </w:tcPr>
          <w:p w:rsidR="003F13F4" w:rsidRDefault="003F13F4" w:rsidP="003F13F4">
            <w:pPr>
              <w:pStyle w:val="acctfourfigures"/>
              <w:tabs>
                <w:tab w:val="clear" w:pos="765"/>
                <w:tab w:val="decimal" w:pos="1005"/>
              </w:tabs>
              <w:spacing w:line="240" w:lineRule="atLeast"/>
              <w:ind w:right="-80"/>
              <w:rPr>
                <w:szCs w:val="22"/>
              </w:rPr>
            </w:pPr>
            <w:r w:rsidRPr="004038F3">
              <w:rPr>
                <w:b/>
                <w:bCs/>
                <w:szCs w:val="22"/>
              </w:rPr>
              <w:t>27,441</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Borders>
              <w:top w:val="single" w:sz="4" w:space="0" w:color="auto"/>
              <w:bottom w:val="double" w:sz="4" w:space="0" w:color="auto"/>
            </w:tcBorders>
          </w:tcPr>
          <w:p w:rsidR="003F13F4" w:rsidRPr="004038F3" w:rsidRDefault="003F13F4" w:rsidP="003F13F4">
            <w:pPr>
              <w:pStyle w:val="acctfourfigures"/>
              <w:shd w:val="clear" w:color="auto" w:fill="FFFFFF"/>
              <w:tabs>
                <w:tab w:val="clear" w:pos="765"/>
                <w:tab w:val="decimal" w:pos="1003"/>
              </w:tabs>
              <w:spacing w:line="240" w:lineRule="atLeast"/>
              <w:ind w:left="-169" w:right="-79"/>
              <w:rPr>
                <w:rFonts w:cs="Angsana New"/>
                <w:szCs w:val="28"/>
                <w:lang w:bidi="th-TH"/>
              </w:rPr>
            </w:pPr>
            <w:r w:rsidRPr="003F13F4">
              <w:rPr>
                <w:rFonts w:cs="Angsana New"/>
                <w:b/>
                <w:bCs/>
                <w:szCs w:val="28"/>
                <w:lang w:bidi="th-TH"/>
              </w:rPr>
              <w:t>1,642</w:t>
            </w:r>
          </w:p>
        </w:tc>
        <w:tc>
          <w:tcPr>
            <w:tcW w:w="180" w:type="dxa"/>
            <w:gridSpan w:val="2"/>
          </w:tcPr>
          <w:p w:rsidR="003F13F4" w:rsidRPr="0077796A" w:rsidRDefault="003F13F4" w:rsidP="003F13F4">
            <w:pPr>
              <w:pStyle w:val="acctfourfigures"/>
              <w:tabs>
                <w:tab w:val="decimal" w:pos="551"/>
              </w:tabs>
              <w:spacing w:line="240" w:lineRule="atLeast"/>
              <w:rPr>
                <w:szCs w:val="22"/>
              </w:rPr>
            </w:pPr>
          </w:p>
        </w:tc>
        <w:tc>
          <w:tcPr>
            <w:tcW w:w="1174" w:type="dxa"/>
            <w:gridSpan w:val="2"/>
            <w:tcBorders>
              <w:top w:val="single" w:sz="4" w:space="0" w:color="auto"/>
              <w:bottom w:val="double" w:sz="4" w:space="0" w:color="auto"/>
            </w:tcBorders>
          </w:tcPr>
          <w:p w:rsidR="003F13F4" w:rsidRDefault="003F13F4" w:rsidP="003F13F4">
            <w:pPr>
              <w:pStyle w:val="acctfourfigures"/>
              <w:shd w:val="clear" w:color="auto" w:fill="FFFFFF"/>
              <w:tabs>
                <w:tab w:val="clear" w:pos="765"/>
                <w:tab w:val="decimal" w:pos="997"/>
              </w:tabs>
              <w:spacing w:line="240" w:lineRule="atLeast"/>
              <w:ind w:left="-169" w:right="-79"/>
              <w:rPr>
                <w:szCs w:val="22"/>
              </w:rPr>
            </w:pPr>
            <w:r>
              <w:rPr>
                <w:rFonts w:cs="Angsana New"/>
                <w:b/>
                <w:bCs/>
                <w:szCs w:val="28"/>
                <w:lang w:bidi="th-TH"/>
              </w:rPr>
              <w:t>1,642</w:t>
            </w:r>
          </w:p>
        </w:tc>
      </w:tr>
    </w:tbl>
    <w:p w:rsidR="00062C45" w:rsidRPr="00B568DF" w:rsidRDefault="003F13F4" w:rsidP="00997E29">
      <w:pPr>
        <w:pStyle w:val="Heading1"/>
        <w:ind w:left="0"/>
        <w:jc w:val="left"/>
        <w:rPr>
          <w:rStyle w:val="Heading1Char"/>
          <w:b/>
          <w:bCs/>
          <w:iCs/>
          <w:sz w:val="24"/>
          <w:szCs w:val="24"/>
        </w:rPr>
      </w:pPr>
      <w:r>
        <w:rPr>
          <w:rStyle w:val="Heading1Char"/>
          <w:b/>
          <w:bCs/>
          <w:iCs/>
        </w:rPr>
        <w:tab/>
      </w:r>
    </w:p>
    <w:p w:rsidR="00C8751B" w:rsidRPr="00EF3F91" w:rsidRDefault="0095489F" w:rsidP="00192545">
      <w:pPr>
        <w:pStyle w:val="Heading1"/>
        <w:ind w:left="540" w:hanging="540"/>
        <w:jc w:val="left"/>
        <w:rPr>
          <w:rStyle w:val="Heading1Char"/>
          <w:b/>
          <w:bCs/>
          <w:iCs/>
          <w:sz w:val="24"/>
          <w:szCs w:val="24"/>
        </w:rPr>
      </w:pPr>
      <w:r>
        <w:rPr>
          <w:rStyle w:val="Heading1Char"/>
          <w:b/>
          <w:bCs/>
          <w:iCs/>
          <w:sz w:val="24"/>
          <w:szCs w:val="24"/>
        </w:rPr>
        <w:t>6</w:t>
      </w:r>
      <w:r w:rsidR="00C8751B" w:rsidRPr="00EF3F91">
        <w:rPr>
          <w:rStyle w:val="Heading1Char"/>
          <w:b/>
          <w:bCs/>
          <w:iCs/>
          <w:sz w:val="24"/>
          <w:szCs w:val="24"/>
          <w:cs/>
        </w:rPr>
        <w:tab/>
      </w:r>
      <w:r w:rsidR="00C8751B" w:rsidRPr="00EF3F91">
        <w:rPr>
          <w:rStyle w:val="Heading1Char"/>
          <w:b/>
          <w:bCs/>
          <w:iCs/>
          <w:sz w:val="24"/>
          <w:szCs w:val="24"/>
        </w:rPr>
        <w:t>Property, plant and equipment</w:t>
      </w:r>
    </w:p>
    <w:p w:rsidR="00742046" w:rsidRPr="00B568DF" w:rsidRDefault="00742046" w:rsidP="00742046">
      <w:pPr>
        <w:rPr>
          <w:sz w:val="24"/>
          <w:szCs w:val="24"/>
        </w:rPr>
      </w:pPr>
    </w:p>
    <w:p w:rsidR="00F7642D" w:rsidRPr="00EF3F91" w:rsidRDefault="00F7642D" w:rsidP="00F7642D">
      <w:pPr>
        <w:pStyle w:val="BodyText"/>
        <w:shd w:val="clear" w:color="auto" w:fill="FFFFFF"/>
        <w:ind w:left="547" w:right="3"/>
        <w:rPr>
          <w:sz w:val="22"/>
          <w:szCs w:val="22"/>
        </w:rPr>
      </w:pPr>
      <w:r w:rsidRPr="00EF3F91">
        <w:rPr>
          <w:sz w:val="22"/>
          <w:szCs w:val="22"/>
        </w:rPr>
        <w:t xml:space="preserve">Acquisitions, disposals and transfers of property, plant and equipment </w:t>
      </w:r>
      <w:r w:rsidR="00213A3F" w:rsidRPr="00F43730">
        <w:rPr>
          <w:sz w:val="22"/>
          <w:szCs w:val="22"/>
        </w:rPr>
        <w:t>excluding right-of-use asset</w:t>
      </w:r>
      <w:r w:rsidR="00F43730">
        <w:rPr>
          <w:sz w:val="22"/>
          <w:szCs w:val="22"/>
        </w:rPr>
        <w:t>s</w:t>
      </w:r>
      <w:r w:rsidRPr="00EF3F91">
        <w:rPr>
          <w:sz w:val="22"/>
          <w:szCs w:val="22"/>
        </w:rPr>
        <w:t xml:space="preserve">during the </w:t>
      </w:r>
      <w:r>
        <w:rPr>
          <w:sz w:val="22"/>
          <w:szCs w:val="22"/>
        </w:rPr>
        <w:t>six</w:t>
      </w:r>
      <w:r w:rsidRPr="00EF3F91">
        <w:rPr>
          <w:sz w:val="22"/>
          <w:szCs w:val="22"/>
        </w:rPr>
        <w:t xml:space="preserve">-month period ended </w:t>
      </w:r>
      <w:r>
        <w:rPr>
          <w:sz w:val="22"/>
          <w:szCs w:val="22"/>
        </w:rPr>
        <w:t>30 June</w:t>
      </w:r>
      <w:r w:rsidRPr="00EF3F91">
        <w:rPr>
          <w:sz w:val="22"/>
          <w:szCs w:val="22"/>
        </w:rPr>
        <w:t xml:space="preserve"> 202</w:t>
      </w:r>
      <w:r>
        <w:rPr>
          <w:sz w:val="22"/>
          <w:szCs w:val="22"/>
        </w:rPr>
        <w:t>2</w:t>
      </w:r>
      <w:r w:rsidRPr="00EF3F91">
        <w:rPr>
          <w:sz w:val="22"/>
          <w:szCs w:val="22"/>
        </w:rPr>
        <w:t xml:space="preserve"> and 202</w:t>
      </w:r>
      <w:r>
        <w:rPr>
          <w:sz w:val="22"/>
          <w:szCs w:val="22"/>
        </w:rPr>
        <w:t>1</w:t>
      </w:r>
      <w:r w:rsidRPr="00EF3F91">
        <w:rPr>
          <w:sz w:val="22"/>
          <w:szCs w:val="22"/>
        </w:rPr>
        <w:t xml:space="preserve"> were as follows:</w:t>
      </w:r>
    </w:p>
    <w:p w:rsidR="00F7642D" w:rsidRPr="00B568DF" w:rsidRDefault="00F7642D" w:rsidP="00F7642D">
      <w:pPr>
        <w:tabs>
          <w:tab w:val="left" w:pos="540"/>
        </w:tabs>
        <w:jc w:val="thaiDistribute"/>
        <w:rPr>
          <w:sz w:val="24"/>
          <w:szCs w:val="24"/>
        </w:rPr>
      </w:pPr>
    </w:p>
    <w:tbl>
      <w:tblPr>
        <w:tblW w:w="9242" w:type="dxa"/>
        <w:tblInd w:w="459" w:type="dxa"/>
        <w:tblLayout w:type="fixed"/>
        <w:tblLook w:val="0000"/>
      </w:tblPr>
      <w:tblGrid>
        <w:gridCol w:w="3501"/>
        <w:gridCol w:w="1262"/>
        <w:gridCol w:w="272"/>
        <w:gridCol w:w="1257"/>
        <w:gridCol w:w="270"/>
        <w:gridCol w:w="1170"/>
        <w:gridCol w:w="270"/>
        <w:gridCol w:w="1240"/>
      </w:tblGrid>
      <w:tr w:rsidR="00F7642D" w:rsidRPr="00BC45CD" w:rsidTr="00367646">
        <w:trPr>
          <w:trHeight w:val="70"/>
          <w:tblHeader/>
        </w:trPr>
        <w:tc>
          <w:tcPr>
            <w:tcW w:w="1894" w:type="pct"/>
          </w:tcPr>
          <w:p w:rsidR="00F7642D" w:rsidRDefault="00F7642D" w:rsidP="00367646">
            <w:pPr>
              <w:ind w:right="3"/>
              <w:rPr>
                <w:b/>
                <w:bCs/>
                <w:i/>
                <w:iCs/>
                <w:sz w:val="22"/>
                <w:szCs w:val="22"/>
              </w:rPr>
            </w:pPr>
          </w:p>
          <w:p w:rsidR="00F7642D" w:rsidRPr="00BC45CD" w:rsidRDefault="00F7642D" w:rsidP="00367646">
            <w:pPr>
              <w:ind w:right="3"/>
              <w:rPr>
                <w:b/>
                <w:bCs/>
                <w:i/>
                <w:iCs/>
                <w:sz w:val="22"/>
                <w:szCs w:val="22"/>
              </w:rPr>
            </w:pPr>
            <w:r w:rsidRPr="00BC45CD">
              <w:rPr>
                <w:b/>
                <w:bCs/>
                <w:i/>
                <w:iCs/>
                <w:sz w:val="22"/>
                <w:szCs w:val="22"/>
              </w:rPr>
              <w:t xml:space="preserve">For the </w:t>
            </w:r>
            <w:r w:rsidRPr="00294A30">
              <w:rPr>
                <w:b/>
                <w:bCs/>
                <w:i/>
                <w:iCs/>
                <w:sz w:val="21"/>
                <w:szCs w:val="21"/>
              </w:rPr>
              <w:t>six-month period ended</w:t>
            </w:r>
          </w:p>
        </w:tc>
        <w:tc>
          <w:tcPr>
            <w:tcW w:w="1510" w:type="pct"/>
            <w:gridSpan w:val="3"/>
          </w:tcPr>
          <w:p w:rsidR="00F7642D" w:rsidRPr="00BC45CD" w:rsidRDefault="00F7642D" w:rsidP="00367646">
            <w:pPr>
              <w:pStyle w:val="BodyText"/>
              <w:ind w:left="-108" w:right="3"/>
              <w:jc w:val="center"/>
              <w:rPr>
                <w:b/>
                <w:bCs/>
                <w:sz w:val="22"/>
                <w:szCs w:val="22"/>
              </w:rPr>
            </w:pPr>
            <w:r w:rsidRPr="00BC45CD">
              <w:rPr>
                <w:b/>
                <w:bCs/>
                <w:sz w:val="22"/>
                <w:szCs w:val="22"/>
              </w:rPr>
              <w:t>Consolidated financial statements</w:t>
            </w:r>
          </w:p>
        </w:tc>
        <w:tc>
          <w:tcPr>
            <w:tcW w:w="146" w:type="pct"/>
            <w:vAlign w:val="bottom"/>
          </w:tcPr>
          <w:p w:rsidR="00F7642D" w:rsidRPr="00BC45CD" w:rsidRDefault="00F7642D" w:rsidP="00367646">
            <w:pPr>
              <w:pStyle w:val="BodyText"/>
              <w:ind w:left="-108" w:right="3"/>
              <w:jc w:val="center"/>
              <w:rPr>
                <w:b/>
                <w:bCs/>
                <w:sz w:val="28"/>
                <w:szCs w:val="28"/>
              </w:rPr>
            </w:pPr>
          </w:p>
        </w:tc>
        <w:tc>
          <w:tcPr>
            <w:tcW w:w="1450" w:type="pct"/>
            <w:gridSpan w:val="3"/>
          </w:tcPr>
          <w:p w:rsidR="00F7642D" w:rsidRPr="00BC45CD" w:rsidRDefault="00F7642D" w:rsidP="00367646">
            <w:pPr>
              <w:pStyle w:val="BodyText"/>
              <w:ind w:left="-108" w:right="3"/>
              <w:jc w:val="center"/>
              <w:rPr>
                <w:b/>
                <w:bCs/>
                <w:sz w:val="22"/>
                <w:szCs w:val="22"/>
              </w:rPr>
            </w:pPr>
            <w:r w:rsidRPr="00BC45CD">
              <w:rPr>
                <w:b/>
                <w:bCs/>
                <w:sz w:val="22"/>
                <w:szCs w:val="22"/>
              </w:rPr>
              <w:t xml:space="preserve">Separate </w:t>
            </w:r>
          </w:p>
          <w:p w:rsidR="00F7642D" w:rsidRPr="00BC45CD" w:rsidRDefault="00F7642D" w:rsidP="00367646">
            <w:pPr>
              <w:pStyle w:val="BodyText"/>
              <w:ind w:left="-108" w:right="3"/>
              <w:jc w:val="center"/>
              <w:rPr>
                <w:b/>
                <w:bCs/>
                <w:sz w:val="22"/>
                <w:szCs w:val="22"/>
              </w:rPr>
            </w:pPr>
            <w:r w:rsidRPr="00BC45CD">
              <w:rPr>
                <w:b/>
                <w:bCs/>
                <w:sz w:val="22"/>
                <w:szCs w:val="22"/>
              </w:rPr>
              <w:t>financial statements</w:t>
            </w:r>
          </w:p>
        </w:tc>
      </w:tr>
      <w:tr w:rsidR="00F7642D" w:rsidRPr="00BC45CD" w:rsidTr="00367646">
        <w:trPr>
          <w:trHeight w:val="60"/>
          <w:tblHeader/>
        </w:trPr>
        <w:tc>
          <w:tcPr>
            <w:tcW w:w="1894" w:type="pct"/>
            <w:vAlign w:val="center"/>
          </w:tcPr>
          <w:p w:rsidR="00F7642D" w:rsidRPr="00BC45CD" w:rsidRDefault="00F7642D" w:rsidP="00F7642D">
            <w:pPr>
              <w:ind w:left="150" w:right="3"/>
              <w:rPr>
                <w:b/>
                <w:bCs/>
                <w:i/>
                <w:iCs/>
                <w:sz w:val="22"/>
                <w:szCs w:val="22"/>
              </w:rPr>
            </w:pPr>
            <w:r w:rsidRPr="00294A30">
              <w:rPr>
                <w:b/>
                <w:bCs/>
                <w:i/>
                <w:iCs/>
                <w:sz w:val="21"/>
                <w:szCs w:val="21"/>
              </w:rPr>
              <w:t>30 June</w:t>
            </w:r>
          </w:p>
        </w:tc>
        <w:tc>
          <w:tcPr>
            <w:tcW w:w="683" w:type="pct"/>
            <w:vAlign w:val="bottom"/>
          </w:tcPr>
          <w:p w:rsidR="00F7642D" w:rsidRPr="008519A1" w:rsidRDefault="00F7642D" w:rsidP="00671726">
            <w:pPr>
              <w:pStyle w:val="BodyText"/>
              <w:ind w:left="-108" w:right="-111"/>
              <w:jc w:val="center"/>
              <w:rPr>
                <w:sz w:val="22"/>
                <w:szCs w:val="22"/>
              </w:rPr>
            </w:pPr>
            <w:r w:rsidRPr="008519A1">
              <w:rPr>
                <w:sz w:val="22"/>
                <w:szCs w:val="22"/>
              </w:rPr>
              <w:t>202</w:t>
            </w:r>
            <w:r>
              <w:rPr>
                <w:sz w:val="22"/>
                <w:szCs w:val="22"/>
              </w:rPr>
              <w:t>2</w:t>
            </w:r>
          </w:p>
        </w:tc>
        <w:tc>
          <w:tcPr>
            <w:tcW w:w="147" w:type="pct"/>
          </w:tcPr>
          <w:p w:rsidR="00F7642D" w:rsidRPr="00BC45CD" w:rsidRDefault="00F7642D" w:rsidP="00F7642D">
            <w:pPr>
              <w:pStyle w:val="BodyText"/>
              <w:ind w:left="-108" w:right="3"/>
              <w:jc w:val="center"/>
              <w:rPr>
                <w:sz w:val="22"/>
                <w:szCs w:val="22"/>
              </w:rPr>
            </w:pPr>
          </w:p>
        </w:tc>
        <w:tc>
          <w:tcPr>
            <w:tcW w:w="680" w:type="pct"/>
            <w:vAlign w:val="bottom"/>
          </w:tcPr>
          <w:p w:rsidR="00F7642D" w:rsidRPr="00BC45CD" w:rsidRDefault="00F7642D" w:rsidP="00671726">
            <w:pPr>
              <w:pStyle w:val="BodyText"/>
              <w:ind w:left="-108" w:right="-101"/>
              <w:jc w:val="center"/>
              <w:rPr>
                <w:sz w:val="22"/>
                <w:szCs w:val="22"/>
              </w:rPr>
            </w:pPr>
            <w:r>
              <w:rPr>
                <w:sz w:val="22"/>
                <w:szCs w:val="22"/>
              </w:rPr>
              <w:t>2021</w:t>
            </w:r>
          </w:p>
        </w:tc>
        <w:tc>
          <w:tcPr>
            <w:tcW w:w="146" w:type="pct"/>
            <w:vAlign w:val="center"/>
          </w:tcPr>
          <w:p w:rsidR="00F7642D" w:rsidRPr="00BC45CD" w:rsidRDefault="00F7642D" w:rsidP="00F7642D">
            <w:pPr>
              <w:pStyle w:val="BodyText"/>
              <w:ind w:left="-108" w:right="3"/>
              <w:jc w:val="center"/>
              <w:rPr>
                <w:b/>
                <w:bCs/>
                <w:sz w:val="28"/>
                <w:szCs w:val="28"/>
              </w:rPr>
            </w:pPr>
          </w:p>
        </w:tc>
        <w:tc>
          <w:tcPr>
            <w:tcW w:w="633" w:type="pct"/>
            <w:vAlign w:val="bottom"/>
          </w:tcPr>
          <w:p w:rsidR="00F7642D" w:rsidRPr="008519A1" w:rsidRDefault="00F7642D" w:rsidP="00671726">
            <w:pPr>
              <w:pStyle w:val="BodyText"/>
              <w:ind w:left="-108" w:right="-101"/>
              <w:jc w:val="center"/>
              <w:rPr>
                <w:sz w:val="22"/>
                <w:szCs w:val="22"/>
              </w:rPr>
            </w:pPr>
            <w:r w:rsidRPr="008519A1">
              <w:rPr>
                <w:sz w:val="22"/>
                <w:szCs w:val="22"/>
              </w:rPr>
              <w:t>202</w:t>
            </w:r>
            <w:r>
              <w:rPr>
                <w:sz w:val="22"/>
                <w:szCs w:val="22"/>
              </w:rPr>
              <w:t>2</w:t>
            </w:r>
          </w:p>
        </w:tc>
        <w:tc>
          <w:tcPr>
            <w:tcW w:w="146" w:type="pct"/>
          </w:tcPr>
          <w:p w:rsidR="00F7642D" w:rsidRPr="00BC45CD" w:rsidRDefault="00F7642D" w:rsidP="00F7642D">
            <w:pPr>
              <w:pStyle w:val="BodyText"/>
              <w:ind w:left="-108" w:right="3"/>
              <w:jc w:val="center"/>
              <w:rPr>
                <w:sz w:val="22"/>
                <w:szCs w:val="22"/>
              </w:rPr>
            </w:pPr>
          </w:p>
        </w:tc>
        <w:tc>
          <w:tcPr>
            <w:tcW w:w="671" w:type="pct"/>
            <w:vAlign w:val="bottom"/>
          </w:tcPr>
          <w:p w:rsidR="00F7642D" w:rsidRPr="00BC45CD" w:rsidRDefault="00F7642D" w:rsidP="00671726">
            <w:pPr>
              <w:pStyle w:val="BodyText"/>
              <w:ind w:left="-108" w:right="-129"/>
              <w:jc w:val="center"/>
              <w:rPr>
                <w:sz w:val="22"/>
                <w:szCs w:val="22"/>
              </w:rPr>
            </w:pPr>
            <w:r>
              <w:rPr>
                <w:sz w:val="22"/>
                <w:szCs w:val="22"/>
              </w:rPr>
              <w:t>2021</w:t>
            </w:r>
          </w:p>
        </w:tc>
      </w:tr>
      <w:tr w:rsidR="00F7642D" w:rsidRPr="00BC45CD" w:rsidTr="00367646">
        <w:trPr>
          <w:trHeight w:val="258"/>
          <w:tblHeader/>
        </w:trPr>
        <w:tc>
          <w:tcPr>
            <w:tcW w:w="1894" w:type="pct"/>
          </w:tcPr>
          <w:p w:rsidR="00F7642D" w:rsidRPr="00BC45CD" w:rsidRDefault="00F7642D" w:rsidP="00F7642D">
            <w:pPr>
              <w:ind w:right="3"/>
              <w:jc w:val="center"/>
            </w:pPr>
          </w:p>
        </w:tc>
        <w:tc>
          <w:tcPr>
            <w:tcW w:w="3106" w:type="pct"/>
            <w:gridSpan w:val="7"/>
            <w:vAlign w:val="center"/>
          </w:tcPr>
          <w:p w:rsidR="00F7642D" w:rsidRPr="00BC45CD" w:rsidRDefault="00F7642D" w:rsidP="00F7642D">
            <w:pPr>
              <w:pStyle w:val="BodyText"/>
              <w:ind w:left="-108" w:right="3"/>
              <w:jc w:val="center"/>
              <w:rPr>
                <w:i/>
                <w:iCs/>
                <w:sz w:val="22"/>
                <w:szCs w:val="22"/>
                <w:cs/>
              </w:rPr>
            </w:pPr>
            <w:r w:rsidRPr="00BC45CD">
              <w:rPr>
                <w:i/>
                <w:iCs/>
                <w:sz w:val="22"/>
                <w:szCs w:val="22"/>
                <w:cs/>
              </w:rPr>
              <w:t>(</w:t>
            </w:r>
            <w:r w:rsidRPr="00BC45CD">
              <w:rPr>
                <w:i/>
                <w:iCs/>
                <w:sz w:val="22"/>
                <w:szCs w:val="22"/>
              </w:rPr>
              <w:t>in thousand Baht</w:t>
            </w:r>
            <w:r w:rsidRPr="00BC45CD">
              <w:rPr>
                <w:i/>
                <w:iCs/>
                <w:sz w:val="22"/>
                <w:szCs w:val="22"/>
                <w:cs/>
              </w:rPr>
              <w:t>)</w:t>
            </w:r>
          </w:p>
        </w:tc>
      </w:tr>
      <w:tr w:rsidR="0065364A" w:rsidRPr="00BC45CD" w:rsidTr="00367646">
        <w:trPr>
          <w:trHeight w:val="250"/>
          <w:tblHeader/>
        </w:trPr>
        <w:tc>
          <w:tcPr>
            <w:tcW w:w="1894" w:type="pct"/>
          </w:tcPr>
          <w:p w:rsidR="0065364A" w:rsidRPr="00BC45CD" w:rsidRDefault="0065364A" w:rsidP="0065364A">
            <w:pPr>
              <w:pStyle w:val="BodyText"/>
              <w:ind w:left="-122" w:right="3" w:firstLine="122"/>
              <w:rPr>
                <w:i/>
                <w:iCs/>
                <w:sz w:val="22"/>
                <w:szCs w:val="22"/>
              </w:rPr>
            </w:pPr>
            <w:r w:rsidRPr="00BC45CD">
              <w:rPr>
                <w:sz w:val="22"/>
                <w:szCs w:val="22"/>
              </w:rPr>
              <w:t xml:space="preserve">Net book value at 1 January </w:t>
            </w:r>
          </w:p>
        </w:tc>
        <w:tc>
          <w:tcPr>
            <w:tcW w:w="683" w:type="pct"/>
          </w:tcPr>
          <w:p w:rsidR="0065364A" w:rsidRPr="00BC45CD" w:rsidRDefault="0065364A" w:rsidP="0065364A">
            <w:pPr>
              <w:pStyle w:val="acctfourfigures"/>
              <w:tabs>
                <w:tab w:val="clear" w:pos="765"/>
                <w:tab w:val="decimal" w:pos="970"/>
              </w:tabs>
              <w:spacing w:line="240" w:lineRule="atLeast"/>
              <w:rPr>
                <w:szCs w:val="22"/>
              </w:rPr>
            </w:pPr>
            <w:r w:rsidRPr="0065364A">
              <w:rPr>
                <w:szCs w:val="22"/>
              </w:rPr>
              <w:t>8,978,707</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Pr>
          <w:p w:rsidR="0065364A" w:rsidRPr="00BC45CD" w:rsidRDefault="0065364A" w:rsidP="0065364A">
            <w:pPr>
              <w:pStyle w:val="acctfourfigures"/>
              <w:tabs>
                <w:tab w:val="clear" w:pos="765"/>
                <w:tab w:val="decimal" w:pos="970"/>
              </w:tabs>
              <w:spacing w:line="240" w:lineRule="atLeast"/>
              <w:rPr>
                <w:szCs w:val="22"/>
              </w:rPr>
            </w:pPr>
            <w:r w:rsidRPr="002A5115">
              <w:rPr>
                <w:szCs w:val="22"/>
              </w:rPr>
              <w:t>8,106,752</w:t>
            </w:r>
          </w:p>
        </w:tc>
        <w:tc>
          <w:tcPr>
            <w:tcW w:w="146" w:type="pct"/>
          </w:tcPr>
          <w:p w:rsidR="0065364A" w:rsidRPr="00BC45CD" w:rsidRDefault="0065364A" w:rsidP="0065364A">
            <w:pPr>
              <w:pStyle w:val="BodyText"/>
              <w:tabs>
                <w:tab w:val="decimal" w:pos="873"/>
                <w:tab w:val="decimal" w:pos="1383"/>
              </w:tabs>
              <w:ind w:left="-108" w:right="3"/>
              <w:rPr>
                <w:sz w:val="22"/>
                <w:szCs w:val="22"/>
              </w:rPr>
            </w:pPr>
          </w:p>
        </w:tc>
        <w:tc>
          <w:tcPr>
            <w:tcW w:w="633" w:type="pct"/>
          </w:tcPr>
          <w:p w:rsidR="0065364A" w:rsidRPr="00BC45CD" w:rsidRDefault="0065364A" w:rsidP="0075136E">
            <w:pPr>
              <w:pStyle w:val="acctfourfigures"/>
              <w:tabs>
                <w:tab w:val="clear" w:pos="765"/>
                <w:tab w:val="decimal" w:pos="885"/>
              </w:tabs>
              <w:spacing w:line="240" w:lineRule="atLeast"/>
              <w:ind w:right="-101"/>
              <w:rPr>
                <w:szCs w:val="22"/>
              </w:rPr>
            </w:pPr>
            <w:r w:rsidRPr="003F13F4">
              <w:rPr>
                <w:szCs w:val="22"/>
              </w:rPr>
              <w:t>5,734,062</w:t>
            </w:r>
          </w:p>
        </w:tc>
        <w:tc>
          <w:tcPr>
            <w:tcW w:w="146" w:type="pct"/>
          </w:tcPr>
          <w:p w:rsidR="0065364A" w:rsidRPr="00BC45CD" w:rsidRDefault="0065364A" w:rsidP="0065364A">
            <w:pPr>
              <w:pStyle w:val="acctfourfigures"/>
              <w:tabs>
                <w:tab w:val="clear" w:pos="765"/>
                <w:tab w:val="decimal" w:pos="1422"/>
              </w:tabs>
              <w:spacing w:line="240" w:lineRule="atLeast"/>
              <w:rPr>
                <w:szCs w:val="22"/>
              </w:rPr>
            </w:pPr>
          </w:p>
        </w:tc>
        <w:tc>
          <w:tcPr>
            <w:tcW w:w="671" w:type="pct"/>
          </w:tcPr>
          <w:p w:rsidR="0065364A" w:rsidRPr="00BC45CD" w:rsidRDefault="0065364A" w:rsidP="0075136E">
            <w:pPr>
              <w:pStyle w:val="acctfourfigures"/>
              <w:tabs>
                <w:tab w:val="clear" w:pos="765"/>
                <w:tab w:val="decimal" w:pos="975"/>
              </w:tabs>
              <w:spacing w:line="240" w:lineRule="atLeast"/>
              <w:ind w:right="-129"/>
              <w:rPr>
                <w:szCs w:val="22"/>
              </w:rPr>
            </w:pPr>
            <w:r w:rsidRPr="00347D36">
              <w:rPr>
                <w:szCs w:val="22"/>
              </w:rPr>
              <w:t>4,931,145</w:t>
            </w:r>
          </w:p>
        </w:tc>
      </w:tr>
      <w:tr w:rsidR="0065364A" w:rsidRPr="00BC45CD" w:rsidTr="00367646">
        <w:trPr>
          <w:trHeight w:val="254"/>
          <w:tblHeader/>
        </w:trPr>
        <w:tc>
          <w:tcPr>
            <w:tcW w:w="1894" w:type="pct"/>
          </w:tcPr>
          <w:p w:rsidR="0065364A" w:rsidRPr="00BC45CD" w:rsidRDefault="0065364A" w:rsidP="0065364A">
            <w:pPr>
              <w:pStyle w:val="BodyText"/>
              <w:ind w:left="-122" w:right="3" w:firstLine="122"/>
              <w:rPr>
                <w:i/>
                <w:iCs/>
                <w:sz w:val="22"/>
                <w:szCs w:val="22"/>
              </w:rPr>
            </w:pPr>
            <w:r w:rsidRPr="00BC45CD">
              <w:rPr>
                <w:sz w:val="22"/>
                <w:szCs w:val="22"/>
              </w:rPr>
              <w:t>Acquisitions during the period</w:t>
            </w:r>
            <w:r>
              <w:rPr>
                <w:sz w:val="22"/>
                <w:szCs w:val="22"/>
              </w:rPr>
              <w:t xml:space="preserve"> -</w:t>
            </w:r>
            <w:r w:rsidRPr="00BC45CD">
              <w:rPr>
                <w:sz w:val="22"/>
                <w:szCs w:val="22"/>
              </w:rPr>
              <w:t>cost</w:t>
            </w:r>
          </w:p>
        </w:tc>
        <w:tc>
          <w:tcPr>
            <w:tcW w:w="683" w:type="pct"/>
          </w:tcPr>
          <w:p w:rsidR="0065364A" w:rsidRPr="0065364A" w:rsidRDefault="0065364A" w:rsidP="0065364A">
            <w:pPr>
              <w:pStyle w:val="acctfourfigures"/>
              <w:tabs>
                <w:tab w:val="clear" w:pos="765"/>
                <w:tab w:val="decimal" w:pos="970"/>
              </w:tabs>
              <w:spacing w:line="240" w:lineRule="atLeast"/>
              <w:rPr>
                <w:szCs w:val="22"/>
              </w:rPr>
            </w:pPr>
            <w:r w:rsidRPr="0065364A">
              <w:rPr>
                <w:szCs w:val="22"/>
              </w:rPr>
              <w:t>626,415</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Pr>
          <w:p w:rsidR="0065364A" w:rsidRPr="00916247" w:rsidRDefault="0065364A" w:rsidP="0065364A">
            <w:pPr>
              <w:pStyle w:val="acctfourfigures"/>
              <w:tabs>
                <w:tab w:val="clear" w:pos="765"/>
                <w:tab w:val="decimal" w:pos="970"/>
              </w:tabs>
              <w:spacing w:line="240" w:lineRule="atLeast"/>
              <w:rPr>
                <w:szCs w:val="22"/>
              </w:rPr>
            </w:pPr>
            <w:r w:rsidRPr="001249DE">
              <w:rPr>
                <w:szCs w:val="22"/>
              </w:rPr>
              <w:t>498,36</w:t>
            </w:r>
            <w:r>
              <w:rPr>
                <w:szCs w:val="22"/>
                <w:lang w:val="en-US"/>
              </w:rPr>
              <w:t>0</w:t>
            </w:r>
          </w:p>
        </w:tc>
        <w:tc>
          <w:tcPr>
            <w:tcW w:w="146" w:type="pct"/>
          </w:tcPr>
          <w:p w:rsidR="0065364A" w:rsidRPr="00916247" w:rsidRDefault="0065364A" w:rsidP="0065364A">
            <w:pPr>
              <w:pStyle w:val="BodyText"/>
              <w:tabs>
                <w:tab w:val="decimal" w:pos="873"/>
              </w:tabs>
              <w:ind w:right="3"/>
              <w:rPr>
                <w:sz w:val="22"/>
                <w:szCs w:val="22"/>
              </w:rPr>
            </w:pPr>
          </w:p>
        </w:tc>
        <w:tc>
          <w:tcPr>
            <w:tcW w:w="633" w:type="pct"/>
          </w:tcPr>
          <w:p w:rsidR="0065364A" w:rsidRPr="00916247" w:rsidRDefault="0065364A" w:rsidP="00671726">
            <w:pPr>
              <w:pStyle w:val="acctfourfigures"/>
              <w:tabs>
                <w:tab w:val="clear" w:pos="765"/>
                <w:tab w:val="decimal" w:pos="885"/>
              </w:tabs>
              <w:spacing w:line="240" w:lineRule="atLeast"/>
              <w:ind w:right="-101"/>
              <w:rPr>
                <w:szCs w:val="22"/>
              </w:rPr>
            </w:pPr>
            <w:r w:rsidRPr="003F13F4">
              <w:rPr>
                <w:szCs w:val="22"/>
              </w:rPr>
              <w:t>187,752</w:t>
            </w:r>
          </w:p>
        </w:tc>
        <w:tc>
          <w:tcPr>
            <w:tcW w:w="146" w:type="pct"/>
          </w:tcPr>
          <w:p w:rsidR="0065364A" w:rsidRPr="00916247" w:rsidRDefault="0065364A" w:rsidP="0065364A">
            <w:pPr>
              <w:pStyle w:val="acctfourfigures"/>
              <w:tabs>
                <w:tab w:val="clear" w:pos="765"/>
                <w:tab w:val="decimal" w:pos="1422"/>
              </w:tabs>
              <w:spacing w:line="240" w:lineRule="atLeast"/>
              <w:rPr>
                <w:szCs w:val="22"/>
              </w:rPr>
            </w:pPr>
          </w:p>
        </w:tc>
        <w:tc>
          <w:tcPr>
            <w:tcW w:w="671" w:type="pct"/>
          </w:tcPr>
          <w:p w:rsidR="0065364A" w:rsidRPr="00916247" w:rsidRDefault="0065364A" w:rsidP="00B568DF">
            <w:pPr>
              <w:pStyle w:val="acctfourfigures"/>
              <w:tabs>
                <w:tab w:val="clear" w:pos="765"/>
                <w:tab w:val="decimal" w:pos="975"/>
              </w:tabs>
              <w:spacing w:line="240" w:lineRule="atLeast"/>
              <w:ind w:right="-129"/>
              <w:rPr>
                <w:szCs w:val="22"/>
              </w:rPr>
            </w:pPr>
            <w:r w:rsidRPr="00722415">
              <w:rPr>
                <w:szCs w:val="22"/>
              </w:rPr>
              <w:t>284,9</w:t>
            </w:r>
            <w:r>
              <w:rPr>
                <w:szCs w:val="22"/>
              </w:rPr>
              <w:t>80</w:t>
            </w:r>
          </w:p>
        </w:tc>
      </w:tr>
      <w:tr w:rsidR="0065364A" w:rsidRPr="00BC45CD" w:rsidTr="00B568DF">
        <w:trPr>
          <w:trHeight w:val="344"/>
          <w:tblHeader/>
        </w:trPr>
        <w:tc>
          <w:tcPr>
            <w:tcW w:w="1894" w:type="pct"/>
          </w:tcPr>
          <w:p w:rsidR="00263EB7" w:rsidRDefault="0065364A" w:rsidP="0065364A">
            <w:pPr>
              <w:pStyle w:val="BodyText"/>
              <w:ind w:left="-122" w:right="3" w:firstLine="122"/>
              <w:rPr>
                <w:sz w:val="22"/>
                <w:szCs w:val="22"/>
              </w:rPr>
            </w:pPr>
            <w:r w:rsidRPr="00BC45CD">
              <w:rPr>
                <w:sz w:val="22"/>
                <w:szCs w:val="22"/>
              </w:rPr>
              <w:t>Disposals</w:t>
            </w:r>
            <w:r w:rsidR="00263EB7">
              <w:rPr>
                <w:sz w:val="22"/>
                <w:szCs w:val="22"/>
              </w:rPr>
              <w:t>/write-off</w:t>
            </w:r>
            <w:r w:rsidRPr="00BC45CD">
              <w:rPr>
                <w:sz w:val="22"/>
                <w:szCs w:val="22"/>
              </w:rPr>
              <w:t xml:space="preserve"> during the </w:t>
            </w:r>
          </w:p>
          <w:p w:rsidR="0065364A" w:rsidRPr="00BC45CD" w:rsidRDefault="00263EB7" w:rsidP="00263EB7">
            <w:pPr>
              <w:pStyle w:val="BodyText"/>
              <w:ind w:left="157" w:right="3"/>
              <w:jc w:val="left"/>
              <w:rPr>
                <w:sz w:val="22"/>
                <w:szCs w:val="22"/>
              </w:rPr>
            </w:pPr>
            <w:r w:rsidRPr="00BC45CD">
              <w:rPr>
                <w:sz w:val="22"/>
                <w:szCs w:val="22"/>
              </w:rPr>
              <w:t xml:space="preserve">period </w:t>
            </w:r>
            <w:r>
              <w:rPr>
                <w:sz w:val="22"/>
                <w:szCs w:val="22"/>
              </w:rPr>
              <w:t xml:space="preserve">- </w:t>
            </w:r>
            <w:r w:rsidR="0065364A" w:rsidRPr="00BC45CD">
              <w:rPr>
                <w:sz w:val="22"/>
                <w:szCs w:val="22"/>
              </w:rPr>
              <w:t>net book valueat the disposal</w:t>
            </w:r>
            <w:r>
              <w:rPr>
                <w:sz w:val="22"/>
                <w:szCs w:val="22"/>
              </w:rPr>
              <w:t>/write-off</w:t>
            </w:r>
            <w:r w:rsidR="0065364A" w:rsidRPr="00BC45CD">
              <w:rPr>
                <w:sz w:val="22"/>
                <w:szCs w:val="22"/>
              </w:rPr>
              <w:t xml:space="preserve"> date</w:t>
            </w:r>
          </w:p>
        </w:tc>
        <w:tc>
          <w:tcPr>
            <w:tcW w:w="683" w:type="pct"/>
          </w:tcPr>
          <w:p w:rsidR="0065364A" w:rsidRPr="001249DE" w:rsidRDefault="0065364A" w:rsidP="0065364A">
            <w:pPr>
              <w:pStyle w:val="acctfourfigures"/>
              <w:tabs>
                <w:tab w:val="decimal" w:pos="970"/>
              </w:tabs>
              <w:spacing w:line="240" w:lineRule="atLeast"/>
              <w:rPr>
                <w:szCs w:val="22"/>
              </w:rPr>
            </w:pPr>
          </w:p>
          <w:p w:rsidR="0065364A" w:rsidRPr="00BC45CD" w:rsidRDefault="0065364A" w:rsidP="0065364A">
            <w:pPr>
              <w:pStyle w:val="acctfourfigures"/>
              <w:tabs>
                <w:tab w:val="clear" w:pos="765"/>
                <w:tab w:val="decimal" w:pos="970"/>
              </w:tabs>
              <w:spacing w:line="240" w:lineRule="atLeast"/>
              <w:rPr>
                <w:szCs w:val="22"/>
              </w:rPr>
            </w:pPr>
            <w:r w:rsidRPr="001249DE">
              <w:rPr>
                <w:szCs w:val="22"/>
              </w:rPr>
              <w:t>(1</w:t>
            </w:r>
            <w:r w:rsidR="00FF5FC9">
              <w:rPr>
                <w:szCs w:val="22"/>
              </w:rPr>
              <w:t>2</w:t>
            </w:r>
            <w:r>
              <w:rPr>
                <w:szCs w:val="22"/>
              </w:rPr>
              <w:t>,</w:t>
            </w:r>
            <w:r w:rsidR="00FF5FC9">
              <w:rPr>
                <w:szCs w:val="22"/>
              </w:rPr>
              <w:t>056</w:t>
            </w:r>
            <w:r w:rsidRPr="001249DE">
              <w:rPr>
                <w:szCs w:val="22"/>
              </w:rPr>
              <w:t>)</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Pr>
          <w:p w:rsidR="0065364A" w:rsidRPr="001249DE" w:rsidRDefault="0065364A" w:rsidP="0065364A">
            <w:pPr>
              <w:pStyle w:val="acctfourfigures"/>
              <w:tabs>
                <w:tab w:val="decimal" w:pos="970"/>
              </w:tabs>
              <w:spacing w:line="240" w:lineRule="atLeast"/>
              <w:rPr>
                <w:szCs w:val="22"/>
              </w:rPr>
            </w:pPr>
          </w:p>
          <w:p w:rsidR="0065364A" w:rsidRPr="00916247" w:rsidRDefault="0065364A" w:rsidP="0065364A">
            <w:pPr>
              <w:pStyle w:val="acctfourfigures"/>
              <w:tabs>
                <w:tab w:val="clear" w:pos="765"/>
                <w:tab w:val="decimal" w:pos="1423"/>
              </w:tabs>
              <w:spacing w:line="240" w:lineRule="atLeast"/>
              <w:rPr>
                <w:szCs w:val="22"/>
              </w:rPr>
            </w:pPr>
            <w:r w:rsidRPr="001249DE">
              <w:rPr>
                <w:szCs w:val="22"/>
              </w:rPr>
              <w:t>(15,</w:t>
            </w:r>
            <w:r>
              <w:rPr>
                <w:szCs w:val="22"/>
              </w:rPr>
              <w:t>298</w:t>
            </w:r>
            <w:r w:rsidRPr="001249DE">
              <w:rPr>
                <w:szCs w:val="22"/>
              </w:rPr>
              <w:t>)</w:t>
            </w:r>
          </w:p>
        </w:tc>
        <w:tc>
          <w:tcPr>
            <w:tcW w:w="146" w:type="pct"/>
          </w:tcPr>
          <w:p w:rsidR="0065364A" w:rsidRPr="00916247" w:rsidRDefault="0065364A" w:rsidP="0065364A">
            <w:pPr>
              <w:pStyle w:val="BodyText"/>
              <w:tabs>
                <w:tab w:val="decimal" w:pos="873"/>
              </w:tabs>
              <w:ind w:right="3"/>
              <w:rPr>
                <w:sz w:val="22"/>
                <w:szCs w:val="22"/>
              </w:rPr>
            </w:pPr>
          </w:p>
        </w:tc>
        <w:tc>
          <w:tcPr>
            <w:tcW w:w="633" w:type="pct"/>
          </w:tcPr>
          <w:p w:rsidR="0065364A" w:rsidRPr="001249DE" w:rsidRDefault="0065364A" w:rsidP="00671726">
            <w:pPr>
              <w:pStyle w:val="acctfourfigures"/>
              <w:tabs>
                <w:tab w:val="clear" w:pos="765"/>
                <w:tab w:val="decimal" w:pos="885"/>
              </w:tabs>
              <w:spacing w:line="240" w:lineRule="atLeast"/>
              <w:ind w:right="-101"/>
              <w:rPr>
                <w:szCs w:val="22"/>
              </w:rPr>
            </w:pPr>
          </w:p>
          <w:p w:rsidR="0065364A" w:rsidRPr="00916247" w:rsidRDefault="0065364A" w:rsidP="00671726">
            <w:pPr>
              <w:pStyle w:val="acctfourfigures"/>
              <w:tabs>
                <w:tab w:val="clear" w:pos="765"/>
                <w:tab w:val="decimal" w:pos="885"/>
              </w:tabs>
              <w:spacing w:line="240" w:lineRule="atLeast"/>
              <w:ind w:right="-101"/>
              <w:rPr>
                <w:szCs w:val="22"/>
              </w:rPr>
            </w:pPr>
            <w:r w:rsidRPr="0065364A">
              <w:rPr>
                <w:szCs w:val="22"/>
              </w:rPr>
              <w:t>(1,469)</w:t>
            </w:r>
          </w:p>
        </w:tc>
        <w:tc>
          <w:tcPr>
            <w:tcW w:w="146" w:type="pct"/>
          </w:tcPr>
          <w:p w:rsidR="0065364A" w:rsidRPr="00916247" w:rsidRDefault="0065364A" w:rsidP="0065364A">
            <w:pPr>
              <w:pStyle w:val="acctfourfigures"/>
              <w:tabs>
                <w:tab w:val="clear" w:pos="765"/>
                <w:tab w:val="decimal" w:pos="1181"/>
                <w:tab w:val="decimal" w:pos="1422"/>
              </w:tabs>
              <w:spacing w:line="240" w:lineRule="atLeast"/>
              <w:rPr>
                <w:szCs w:val="22"/>
              </w:rPr>
            </w:pPr>
          </w:p>
        </w:tc>
        <w:tc>
          <w:tcPr>
            <w:tcW w:w="671" w:type="pct"/>
          </w:tcPr>
          <w:p w:rsidR="0065364A" w:rsidRDefault="0065364A" w:rsidP="00B568DF">
            <w:pPr>
              <w:pStyle w:val="acctfourfigures"/>
              <w:tabs>
                <w:tab w:val="clear" w:pos="765"/>
                <w:tab w:val="decimal" w:pos="975"/>
                <w:tab w:val="decimal" w:pos="1181"/>
                <w:tab w:val="decimal" w:pos="1422"/>
              </w:tabs>
              <w:spacing w:line="240" w:lineRule="atLeast"/>
              <w:ind w:right="-129"/>
              <w:rPr>
                <w:szCs w:val="22"/>
              </w:rPr>
            </w:pPr>
          </w:p>
          <w:p w:rsidR="0065364A" w:rsidRPr="00916247" w:rsidRDefault="0065364A" w:rsidP="00B568DF">
            <w:pPr>
              <w:pStyle w:val="acctfourfigures"/>
              <w:tabs>
                <w:tab w:val="clear" w:pos="765"/>
                <w:tab w:val="decimal" w:pos="975"/>
              </w:tabs>
              <w:spacing w:line="240" w:lineRule="atLeast"/>
              <w:ind w:right="-129"/>
              <w:rPr>
                <w:szCs w:val="22"/>
              </w:rPr>
            </w:pPr>
            <w:r w:rsidRPr="00347D36">
              <w:rPr>
                <w:szCs w:val="22"/>
              </w:rPr>
              <w:t>(</w:t>
            </w:r>
            <w:r>
              <w:rPr>
                <w:szCs w:val="22"/>
              </w:rPr>
              <w:t>97</w:t>
            </w:r>
            <w:r w:rsidRPr="00347D36">
              <w:rPr>
                <w:szCs w:val="22"/>
              </w:rPr>
              <w:t>)</w:t>
            </w:r>
          </w:p>
        </w:tc>
      </w:tr>
      <w:tr w:rsidR="0065364A" w:rsidRPr="00BC45CD" w:rsidTr="00367646">
        <w:trPr>
          <w:trHeight w:val="250"/>
          <w:tblHeader/>
        </w:trPr>
        <w:tc>
          <w:tcPr>
            <w:tcW w:w="1894" w:type="pct"/>
          </w:tcPr>
          <w:p w:rsidR="0065364A" w:rsidRPr="00BC45CD" w:rsidRDefault="0065364A" w:rsidP="0065364A">
            <w:pPr>
              <w:pStyle w:val="BodyText"/>
              <w:ind w:left="-18" w:right="3"/>
              <w:rPr>
                <w:i/>
                <w:iCs/>
                <w:sz w:val="22"/>
                <w:szCs w:val="22"/>
              </w:rPr>
            </w:pPr>
            <w:r w:rsidRPr="00BC45CD">
              <w:rPr>
                <w:sz w:val="22"/>
                <w:szCs w:val="22"/>
              </w:rPr>
              <w:t>Depreciation for the period</w:t>
            </w:r>
          </w:p>
        </w:tc>
        <w:tc>
          <w:tcPr>
            <w:tcW w:w="683" w:type="pct"/>
          </w:tcPr>
          <w:p w:rsidR="0065364A" w:rsidRPr="00BC45CD" w:rsidRDefault="0065364A" w:rsidP="0065364A">
            <w:pPr>
              <w:pStyle w:val="acctfourfigures"/>
              <w:tabs>
                <w:tab w:val="clear" w:pos="765"/>
                <w:tab w:val="decimal" w:pos="970"/>
              </w:tabs>
              <w:spacing w:line="240" w:lineRule="atLeast"/>
              <w:rPr>
                <w:szCs w:val="22"/>
              </w:rPr>
            </w:pPr>
            <w:r w:rsidRPr="002A5115">
              <w:rPr>
                <w:szCs w:val="22"/>
              </w:rPr>
              <w:t>(</w:t>
            </w:r>
            <w:r>
              <w:rPr>
                <w:szCs w:val="22"/>
              </w:rPr>
              <w:t>50</w:t>
            </w:r>
            <w:r w:rsidR="00FF5FC9">
              <w:rPr>
                <w:szCs w:val="22"/>
              </w:rPr>
              <w:t>0,965</w:t>
            </w:r>
            <w:r w:rsidRPr="002A5115">
              <w:rPr>
                <w:szCs w:val="22"/>
              </w:rPr>
              <w:t>)</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Pr>
          <w:p w:rsidR="0065364A" w:rsidRPr="00916247" w:rsidRDefault="0065364A" w:rsidP="0065364A">
            <w:pPr>
              <w:pStyle w:val="acctfourfigures"/>
              <w:tabs>
                <w:tab w:val="clear" w:pos="765"/>
                <w:tab w:val="decimal" w:pos="970"/>
              </w:tabs>
              <w:spacing w:line="240" w:lineRule="atLeast"/>
              <w:rPr>
                <w:szCs w:val="22"/>
              </w:rPr>
            </w:pPr>
            <w:r w:rsidRPr="002A5115">
              <w:rPr>
                <w:szCs w:val="22"/>
              </w:rPr>
              <w:t>(480,848)</w:t>
            </w:r>
          </w:p>
        </w:tc>
        <w:tc>
          <w:tcPr>
            <w:tcW w:w="146" w:type="pct"/>
          </w:tcPr>
          <w:p w:rsidR="0065364A" w:rsidRPr="00916247" w:rsidRDefault="0065364A" w:rsidP="0065364A">
            <w:pPr>
              <w:pStyle w:val="BodyText"/>
              <w:tabs>
                <w:tab w:val="decimal" w:pos="873"/>
              </w:tabs>
              <w:ind w:right="3"/>
              <w:rPr>
                <w:sz w:val="22"/>
                <w:szCs w:val="22"/>
              </w:rPr>
            </w:pPr>
          </w:p>
        </w:tc>
        <w:tc>
          <w:tcPr>
            <w:tcW w:w="633" w:type="pct"/>
          </w:tcPr>
          <w:p w:rsidR="0065364A" w:rsidRPr="00916247" w:rsidRDefault="0065364A" w:rsidP="00671726">
            <w:pPr>
              <w:pStyle w:val="acctfourfigures"/>
              <w:tabs>
                <w:tab w:val="clear" w:pos="765"/>
                <w:tab w:val="decimal" w:pos="885"/>
              </w:tabs>
              <w:spacing w:line="240" w:lineRule="atLeast"/>
              <w:ind w:right="-101"/>
              <w:rPr>
                <w:szCs w:val="22"/>
              </w:rPr>
            </w:pPr>
            <w:r w:rsidRPr="0065364A">
              <w:rPr>
                <w:szCs w:val="22"/>
              </w:rPr>
              <w:t>(282,03</w:t>
            </w:r>
            <w:r w:rsidR="00FF5FC9">
              <w:rPr>
                <w:szCs w:val="22"/>
              </w:rPr>
              <w:t>3</w:t>
            </w:r>
            <w:r w:rsidRPr="0065364A">
              <w:rPr>
                <w:szCs w:val="22"/>
              </w:rPr>
              <w:t>)</w:t>
            </w:r>
          </w:p>
        </w:tc>
        <w:tc>
          <w:tcPr>
            <w:tcW w:w="146" w:type="pct"/>
          </w:tcPr>
          <w:p w:rsidR="0065364A" w:rsidRPr="00916247" w:rsidRDefault="0065364A" w:rsidP="0065364A">
            <w:pPr>
              <w:pStyle w:val="acctfourfigures"/>
              <w:tabs>
                <w:tab w:val="clear" w:pos="765"/>
                <w:tab w:val="decimal" w:pos="1422"/>
              </w:tabs>
              <w:spacing w:line="240" w:lineRule="atLeast"/>
              <w:rPr>
                <w:szCs w:val="22"/>
              </w:rPr>
            </w:pPr>
          </w:p>
        </w:tc>
        <w:tc>
          <w:tcPr>
            <w:tcW w:w="671" w:type="pct"/>
          </w:tcPr>
          <w:p w:rsidR="0065364A" w:rsidRPr="00916247" w:rsidRDefault="0065364A" w:rsidP="00B568DF">
            <w:pPr>
              <w:pStyle w:val="acctfourfigures"/>
              <w:tabs>
                <w:tab w:val="clear" w:pos="765"/>
                <w:tab w:val="decimal" w:pos="975"/>
              </w:tabs>
              <w:spacing w:line="240" w:lineRule="atLeast"/>
              <w:ind w:right="-129"/>
              <w:rPr>
                <w:szCs w:val="22"/>
              </w:rPr>
            </w:pPr>
            <w:r w:rsidRPr="00347D36">
              <w:rPr>
                <w:szCs w:val="22"/>
              </w:rPr>
              <w:t>(257,600)</w:t>
            </w:r>
          </w:p>
        </w:tc>
      </w:tr>
      <w:tr w:rsidR="0065364A" w:rsidRPr="00BC45CD" w:rsidTr="00367646">
        <w:trPr>
          <w:trHeight w:val="254"/>
          <w:tblHeader/>
        </w:trPr>
        <w:tc>
          <w:tcPr>
            <w:tcW w:w="1894" w:type="pct"/>
          </w:tcPr>
          <w:p w:rsidR="0065364A" w:rsidRPr="00BC45CD" w:rsidRDefault="0065364A" w:rsidP="0065364A">
            <w:pPr>
              <w:pStyle w:val="BodyText"/>
              <w:ind w:left="-18" w:right="3"/>
              <w:jc w:val="left"/>
              <w:rPr>
                <w:sz w:val="22"/>
                <w:szCs w:val="22"/>
              </w:rPr>
            </w:pPr>
            <w:r w:rsidRPr="00BC45CD">
              <w:rPr>
                <w:sz w:val="22"/>
                <w:szCs w:val="22"/>
              </w:rPr>
              <w:t xml:space="preserve">Difference from changes in foreign </w:t>
            </w:r>
          </w:p>
          <w:p w:rsidR="0065364A" w:rsidRPr="00BC45CD" w:rsidRDefault="0065364A" w:rsidP="0065364A">
            <w:pPr>
              <w:pStyle w:val="BodyText"/>
              <w:ind w:left="150" w:right="3"/>
              <w:jc w:val="left"/>
              <w:rPr>
                <w:sz w:val="22"/>
                <w:szCs w:val="22"/>
              </w:rPr>
            </w:pPr>
            <w:r w:rsidRPr="00BC45CD">
              <w:rPr>
                <w:sz w:val="22"/>
                <w:szCs w:val="22"/>
              </w:rPr>
              <w:t>currency exchange rate</w:t>
            </w:r>
          </w:p>
        </w:tc>
        <w:tc>
          <w:tcPr>
            <w:tcW w:w="683" w:type="pct"/>
          </w:tcPr>
          <w:p w:rsidR="0065364A" w:rsidRDefault="0065364A" w:rsidP="0065364A">
            <w:pPr>
              <w:pStyle w:val="acctfourfigures"/>
              <w:tabs>
                <w:tab w:val="clear" w:pos="765"/>
                <w:tab w:val="decimal" w:pos="970"/>
              </w:tabs>
              <w:spacing w:line="240" w:lineRule="atLeast"/>
              <w:rPr>
                <w:szCs w:val="22"/>
              </w:rPr>
            </w:pPr>
          </w:p>
          <w:p w:rsidR="0065364A" w:rsidRPr="00BC45CD" w:rsidRDefault="0065364A" w:rsidP="0065364A">
            <w:pPr>
              <w:pStyle w:val="acctfourfigures"/>
              <w:tabs>
                <w:tab w:val="clear" w:pos="765"/>
                <w:tab w:val="decimal" w:pos="970"/>
              </w:tabs>
              <w:spacing w:line="240" w:lineRule="atLeast"/>
              <w:rPr>
                <w:szCs w:val="22"/>
              </w:rPr>
            </w:pPr>
            <w:r>
              <w:rPr>
                <w:szCs w:val="22"/>
              </w:rPr>
              <w:t xml:space="preserve"> 4,178</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Pr>
          <w:p w:rsidR="0065364A" w:rsidRDefault="0065364A" w:rsidP="0065364A">
            <w:pPr>
              <w:pStyle w:val="acctfourfigures"/>
              <w:tabs>
                <w:tab w:val="clear" w:pos="765"/>
                <w:tab w:val="decimal" w:pos="970"/>
              </w:tabs>
              <w:spacing w:line="240" w:lineRule="atLeast"/>
              <w:rPr>
                <w:szCs w:val="22"/>
              </w:rPr>
            </w:pPr>
          </w:p>
          <w:p w:rsidR="0065364A" w:rsidRPr="00916247" w:rsidRDefault="0065364A" w:rsidP="0065364A">
            <w:pPr>
              <w:pStyle w:val="acctfourfigures"/>
              <w:tabs>
                <w:tab w:val="clear" w:pos="765"/>
                <w:tab w:val="decimal" w:pos="970"/>
              </w:tabs>
              <w:spacing w:line="240" w:lineRule="atLeast"/>
              <w:rPr>
                <w:szCs w:val="22"/>
              </w:rPr>
            </w:pPr>
            <w:r w:rsidRPr="002A5115">
              <w:rPr>
                <w:szCs w:val="22"/>
              </w:rPr>
              <w:t>4,021</w:t>
            </w:r>
          </w:p>
        </w:tc>
        <w:tc>
          <w:tcPr>
            <w:tcW w:w="146" w:type="pct"/>
          </w:tcPr>
          <w:p w:rsidR="0065364A" w:rsidRPr="00916247" w:rsidRDefault="0065364A" w:rsidP="0065364A">
            <w:pPr>
              <w:pStyle w:val="acctfourfigures"/>
              <w:tabs>
                <w:tab w:val="clear" w:pos="765"/>
                <w:tab w:val="decimal" w:pos="1152"/>
              </w:tabs>
              <w:spacing w:line="240" w:lineRule="atLeast"/>
              <w:ind w:left="-429" w:right="-439"/>
              <w:rPr>
                <w:szCs w:val="22"/>
              </w:rPr>
            </w:pPr>
          </w:p>
        </w:tc>
        <w:tc>
          <w:tcPr>
            <w:tcW w:w="633" w:type="pct"/>
          </w:tcPr>
          <w:p w:rsidR="0065364A" w:rsidRDefault="0065364A" w:rsidP="00B568DF">
            <w:pPr>
              <w:pStyle w:val="acctfourfigures"/>
              <w:tabs>
                <w:tab w:val="clear" w:pos="765"/>
                <w:tab w:val="decimal" w:pos="705"/>
              </w:tabs>
              <w:spacing w:line="240" w:lineRule="atLeast"/>
              <w:ind w:right="11"/>
              <w:rPr>
                <w:szCs w:val="22"/>
              </w:rPr>
            </w:pPr>
          </w:p>
          <w:p w:rsidR="0065364A" w:rsidRPr="00916247" w:rsidRDefault="0065364A" w:rsidP="00B568DF">
            <w:pPr>
              <w:pStyle w:val="acctfourfigures"/>
              <w:tabs>
                <w:tab w:val="clear" w:pos="765"/>
                <w:tab w:val="decimal" w:pos="705"/>
              </w:tabs>
              <w:spacing w:line="240" w:lineRule="atLeast"/>
              <w:rPr>
                <w:szCs w:val="22"/>
              </w:rPr>
            </w:pPr>
            <w:r>
              <w:rPr>
                <w:szCs w:val="22"/>
              </w:rPr>
              <w:t>-</w:t>
            </w:r>
          </w:p>
        </w:tc>
        <w:tc>
          <w:tcPr>
            <w:tcW w:w="146" w:type="pct"/>
          </w:tcPr>
          <w:p w:rsidR="0065364A" w:rsidRPr="00916247" w:rsidRDefault="0065364A" w:rsidP="0065364A">
            <w:pPr>
              <w:pStyle w:val="acctfourfigures"/>
              <w:tabs>
                <w:tab w:val="clear" w:pos="765"/>
                <w:tab w:val="decimal" w:pos="1152"/>
              </w:tabs>
              <w:spacing w:line="240" w:lineRule="atLeast"/>
              <w:ind w:left="-429" w:right="-439"/>
              <w:rPr>
                <w:szCs w:val="22"/>
              </w:rPr>
            </w:pPr>
          </w:p>
        </w:tc>
        <w:tc>
          <w:tcPr>
            <w:tcW w:w="671" w:type="pct"/>
          </w:tcPr>
          <w:p w:rsidR="00B568DF" w:rsidRDefault="00B568DF" w:rsidP="00B568DF">
            <w:pPr>
              <w:pStyle w:val="acctfourfigures"/>
              <w:tabs>
                <w:tab w:val="clear" w:pos="765"/>
                <w:tab w:val="decimal" w:pos="795"/>
              </w:tabs>
              <w:spacing w:line="240" w:lineRule="atLeast"/>
              <w:ind w:right="-129"/>
              <w:rPr>
                <w:szCs w:val="22"/>
              </w:rPr>
            </w:pPr>
          </w:p>
          <w:p w:rsidR="0065364A" w:rsidRPr="00916247" w:rsidRDefault="0065364A" w:rsidP="00B568DF">
            <w:pPr>
              <w:pStyle w:val="acctfourfigures"/>
              <w:tabs>
                <w:tab w:val="clear" w:pos="765"/>
                <w:tab w:val="decimal" w:pos="705"/>
              </w:tabs>
              <w:spacing w:line="240" w:lineRule="atLeast"/>
              <w:ind w:right="-129"/>
              <w:rPr>
                <w:szCs w:val="22"/>
              </w:rPr>
            </w:pPr>
            <w:r>
              <w:rPr>
                <w:szCs w:val="22"/>
              </w:rPr>
              <w:t>-</w:t>
            </w:r>
          </w:p>
        </w:tc>
      </w:tr>
      <w:tr w:rsidR="0065364A" w:rsidRPr="00BC45CD" w:rsidTr="00367646">
        <w:trPr>
          <w:trHeight w:val="254"/>
          <w:tblHeader/>
        </w:trPr>
        <w:tc>
          <w:tcPr>
            <w:tcW w:w="1894" w:type="pct"/>
          </w:tcPr>
          <w:p w:rsidR="0065364A" w:rsidRPr="00BC45CD" w:rsidRDefault="0065364A" w:rsidP="0065364A">
            <w:pPr>
              <w:pStyle w:val="BodyText"/>
              <w:ind w:right="3"/>
              <w:jc w:val="left"/>
              <w:rPr>
                <w:sz w:val="22"/>
                <w:szCs w:val="22"/>
              </w:rPr>
            </w:pPr>
            <w:r>
              <w:rPr>
                <w:sz w:val="21"/>
                <w:szCs w:val="21"/>
              </w:rPr>
              <w:t>Impairment losses</w:t>
            </w:r>
          </w:p>
        </w:tc>
        <w:tc>
          <w:tcPr>
            <w:tcW w:w="683" w:type="pct"/>
            <w:tcBorders>
              <w:bottom w:val="single" w:sz="4" w:space="0" w:color="auto"/>
            </w:tcBorders>
          </w:tcPr>
          <w:p w:rsidR="0065364A" w:rsidRPr="00BC45CD" w:rsidRDefault="0065364A" w:rsidP="00B568DF">
            <w:pPr>
              <w:pStyle w:val="acctfourfigures"/>
              <w:tabs>
                <w:tab w:val="clear" w:pos="765"/>
                <w:tab w:val="decimal" w:pos="700"/>
              </w:tabs>
              <w:spacing w:line="240" w:lineRule="atLeast"/>
              <w:rPr>
                <w:szCs w:val="22"/>
              </w:rPr>
            </w:pPr>
            <w:r>
              <w:rPr>
                <w:szCs w:val="22"/>
              </w:rPr>
              <w:t>-</w:t>
            </w:r>
          </w:p>
        </w:tc>
        <w:tc>
          <w:tcPr>
            <w:tcW w:w="147" w:type="pct"/>
          </w:tcPr>
          <w:p w:rsidR="0065364A" w:rsidRPr="00BC45CD" w:rsidRDefault="0065364A" w:rsidP="0065364A">
            <w:pPr>
              <w:pStyle w:val="acctfourfigures"/>
              <w:tabs>
                <w:tab w:val="clear" w:pos="765"/>
                <w:tab w:val="decimal" w:pos="1423"/>
              </w:tabs>
              <w:spacing w:line="240" w:lineRule="atLeast"/>
              <w:rPr>
                <w:szCs w:val="22"/>
              </w:rPr>
            </w:pPr>
          </w:p>
        </w:tc>
        <w:tc>
          <w:tcPr>
            <w:tcW w:w="680" w:type="pct"/>
            <w:tcBorders>
              <w:bottom w:val="single" w:sz="4" w:space="0" w:color="auto"/>
            </w:tcBorders>
          </w:tcPr>
          <w:p w:rsidR="0065364A" w:rsidRPr="00916247" w:rsidRDefault="0065364A" w:rsidP="0065364A">
            <w:pPr>
              <w:pStyle w:val="acctfourfigures"/>
              <w:tabs>
                <w:tab w:val="clear" w:pos="765"/>
                <w:tab w:val="decimal" w:pos="970"/>
              </w:tabs>
              <w:spacing w:line="240" w:lineRule="atLeast"/>
              <w:rPr>
                <w:szCs w:val="22"/>
              </w:rPr>
            </w:pPr>
            <w:r w:rsidRPr="001249DE">
              <w:rPr>
                <w:szCs w:val="22"/>
              </w:rPr>
              <w:t>(964)</w:t>
            </w:r>
          </w:p>
        </w:tc>
        <w:tc>
          <w:tcPr>
            <w:tcW w:w="146" w:type="pct"/>
          </w:tcPr>
          <w:p w:rsidR="0065364A" w:rsidRPr="00916247" w:rsidRDefault="0065364A" w:rsidP="0065364A">
            <w:pPr>
              <w:pStyle w:val="BodyText"/>
              <w:tabs>
                <w:tab w:val="decimal" w:pos="873"/>
                <w:tab w:val="decimal" w:pos="1691"/>
              </w:tabs>
              <w:ind w:left="-673" w:right="3"/>
              <w:rPr>
                <w:sz w:val="22"/>
                <w:szCs w:val="22"/>
              </w:rPr>
            </w:pPr>
          </w:p>
        </w:tc>
        <w:tc>
          <w:tcPr>
            <w:tcW w:w="633" w:type="pct"/>
            <w:tcBorders>
              <w:bottom w:val="single" w:sz="4" w:space="0" w:color="auto"/>
            </w:tcBorders>
          </w:tcPr>
          <w:p w:rsidR="0065364A" w:rsidRPr="00916247" w:rsidRDefault="0065364A" w:rsidP="00B568DF">
            <w:pPr>
              <w:pStyle w:val="acctfourfigures"/>
              <w:tabs>
                <w:tab w:val="clear" w:pos="765"/>
                <w:tab w:val="decimal" w:pos="705"/>
              </w:tabs>
              <w:spacing w:line="240" w:lineRule="atLeast"/>
              <w:rPr>
                <w:szCs w:val="22"/>
              </w:rPr>
            </w:pPr>
            <w:r>
              <w:rPr>
                <w:szCs w:val="22"/>
              </w:rPr>
              <w:t>-</w:t>
            </w:r>
          </w:p>
        </w:tc>
        <w:tc>
          <w:tcPr>
            <w:tcW w:w="146" w:type="pct"/>
          </w:tcPr>
          <w:p w:rsidR="0065364A" w:rsidRPr="00916247" w:rsidRDefault="0065364A" w:rsidP="0065364A">
            <w:pPr>
              <w:pStyle w:val="acctfourfigures"/>
              <w:tabs>
                <w:tab w:val="clear" w:pos="765"/>
                <w:tab w:val="decimal" w:pos="1152"/>
              </w:tabs>
              <w:spacing w:line="240" w:lineRule="atLeast"/>
              <w:ind w:left="-429" w:right="-439"/>
              <w:rPr>
                <w:szCs w:val="22"/>
              </w:rPr>
            </w:pPr>
          </w:p>
        </w:tc>
        <w:tc>
          <w:tcPr>
            <w:tcW w:w="671" w:type="pct"/>
            <w:tcBorders>
              <w:bottom w:val="single" w:sz="4" w:space="0" w:color="auto"/>
            </w:tcBorders>
          </w:tcPr>
          <w:p w:rsidR="0065364A" w:rsidRPr="00916247" w:rsidRDefault="0065364A" w:rsidP="00B568DF">
            <w:pPr>
              <w:pStyle w:val="acctfourfigures"/>
              <w:tabs>
                <w:tab w:val="clear" w:pos="765"/>
                <w:tab w:val="decimal" w:pos="705"/>
              </w:tabs>
              <w:spacing w:line="240" w:lineRule="atLeast"/>
              <w:ind w:right="-129"/>
              <w:rPr>
                <w:szCs w:val="22"/>
              </w:rPr>
            </w:pPr>
            <w:r>
              <w:rPr>
                <w:szCs w:val="22"/>
              </w:rPr>
              <w:t>-</w:t>
            </w:r>
          </w:p>
        </w:tc>
      </w:tr>
      <w:tr w:rsidR="0065364A" w:rsidRPr="00BC45CD" w:rsidTr="00367646">
        <w:trPr>
          <w:trHeight w:val="250"/>
          <w:tblHeader/>
        </w:trPr>
        <w:tc>
          <w:tcPr>
            <w:tcW w:w="1894" w:type="pct"/>
          </w:tcPr>
          <w:p w:rsidR="0065364A" w:rsidRPr="00BC45CD" w:rsidRDefault="0065364A" w:rsidP="0065364A">
            <w:pPr>
              <w:pStyle w:val="BodyText"/>
              <w:ind w:left="-18" w:right="3"/>
              <w:rPr>
                <w:b/>
                <w:bCs/>
                <w:sz w:val="22"/>
                <w:szCs w:val="22"/>
              </w:rPr>
            </w:pPr>
            <w:r w:rsidRPr="00BC45CD">
              <w:rPr>
                <w:b/>
                <w:bCs/>
                <w:sz w:val="22"/>
                <w:szCs w:val="22"/>
              </w:rPr>
              <w:t>Net book value at</w:t>
            </w:r>
            <w:r w:rsidRPr="00916247">
              <w:rPr>
                <w:b/>
                <w:bCs/>
                <w:sz w:val="22"/>
                <w:szCs w:val="22"/>
              </w:rPr>
              <w:t>30 June</w:t>
            </w:r>
          </w:p>
        </w:tc>
        <w:tc>
          <w:tcPr>
            <w:tcW w:w="683" w:type="pct"/>
            <w:tcBorders>
              <w:top w:val="single" w:sz="4" w:space="0" w:color="auto"/>
              <w:bottom w:val="double" w:sz="4" w:space="0" w:color="auto"/>
            </w:tcBorders>
          </w:tcPr>
          <w:p w:rsidR="0065364A" w:rsidRPr="00BC45CD" w:rsidRDefault="0065364A" w:rsidP="0065364A">
            <w:pPr>
              <w:pStyle w:val="acctfourfigures"/>
              <w:tabs>
                <w:tab w:val="clear" w:pos="765"/>
                <w:tab w:val="decimal" w:pos="970"/>
              </w:tabs>
              <w:spacing w:line="240" w:lineRule="atLeast"/>
              <w:rPr>
                <w:b/>
                <w:bCs/>
                <w:szCs w:val="22"/>
              </w:rPr>
            </w:pPr>
            <w:r w:rsidRPr="0065364A">
              <w:rPr>
                <w:b/>
                <w:bCs/>
                <w:szCs w:val="22"/>
              </w:rPr>
              <w:t>9,096,279</w:t>
            </w:r>
          </w:p>
        </w:tc>
        <w:tc>
          <w:tcPr>
            <w:tcW w:w="147" w:type="pct"/>
          </w:tcPr>
          <w:p w:rsidR="0065364A" w:rsidRPr="00BC45CD" w:rsidRDefault="0065364A" w:rsidP="0065364A">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rsidR="0065364A" w:rsidRPr="00916247" w:rsidRDefault="0065364A" w:rsidP="0065364A">
            <w:pPr>
              <w:pStyle w:val="acctfourfigures"/>
              <w:tabs>
                <w:tab w:val="clear" w:pos="765"/>
                <w:tab w:val="decimal" w:pos="970"/>
              </w:tabs>
              <w:spacing w:line="240" w:lineRule="atLeast"/>
              <w:rPr>
                <w:b/>
                <w:bCs/>
                <w:szCs w:val="22"/>
              </w:rPr>
            </w:pPr>
            <w:r w:rsidRPr="002A5115">
              <w:rPr>
                <w:b/>
                <w:bCs/>
                <w:szCs w:val="22"/>
              </w:rPr>
              <w:t>8,112,023</w:t>
            </w:r>
          </w:p>
        </w:tc>
        <w:tc>
          <w:tcPr>
            <w:tcW w:w="146" w:type="pct"/>
          </w:tcPr>
          <w:p w:rsidR="0065364A" w:rsidRPr="00916247" w:rsidRDefault="0065364A" w:rsidP="0065364A">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rsidR="0065364A" w:rsidRPr="00916247" w:rsidRDefault="0065364A" w:rsidP="00671726">
            <w:pPr>
              <w:pStyle w:val="acctfourfigures"/>
              <w:tabs>
                <w:tab w:val="clear" w:pos="765"/>
                <w:tab w:val="decimal" w:pos="885"/>
              </w:tabs>
              <w:spacing w:line="240" w:lineRule="atLeast"/>
              <w:ind w:right="-101"/>
              <w:rPr>
                <w:rFonts w:cstheme="minorBidi"/>
                <w:b/>
                <w:bCs/>
                <w:szCs w:val="22"/>
                <w:cs/>
                <w:lang w:bidi="th-TH"/>
              </w:rPr>
            </w:pPr>
            <w:r w:rsidRPr="0065364A">
              <w:rPr>
                <w:rFonts w:cstheme="minorBidi"/>
                <w:b/>
                <w:bCs/>
                <w:szCs w:val="22"/>
                <w:lang w:bidi="th-TH"/>
              </w:rPr>
              <w:t>5,638,31</w:t>
            </w:r>
            <w:r w:rsidR="00FF5FC9">
              <w:rPr>
                <w:rFonts w:cstheme="minorBidi"/>
                <w:b/>
                <w:bCs/>
                <w:szCs w:val="22"/>
                <w:lang w:bidi="th-TH"/>
              </w:rPr>
              <w:t>2</w:t>
            </w:r>
          </w:p>
        </w:tc>
        <w:tc>
          <w:tcPr>
            <w:tcW w:w="146" w:type="pct"/>
          </w:tcPr>
          <w:p w:rsidR="0065364A" w:rsidRPr="00916247" w:rsidRDefault="0065364A" w:rsidP="0065364A">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rsidR="0065364A" w:rsidRPr="00916247" w:rsidRDefault="0065364A" w:rsidP="00B568DF">
            <w:pPr>
              <w:pStyle w:val="acctfourfigures"/>
              <w:tabs>
                <w:tab w:val="clear" w:pos="765"/>
                <w:tab w:val="decimal" w:pos="975"/>
              </w:tabs>
              <w:spacing w:line="240" w:lineRule="atLeast"/>
              <w:ind w:right="-129"/>
              <w:rPr>
                <w:b/>
                <w:bCs/>
                <w:szCs w:val="22"/>
              </w:rPr>
            </w:pPr>
            <w:r w:rsidRPr="00347D36">
              <w:rPr>
                <w:rFonts w:cstheme="minorBidi"/>
                <w:b/>
                <w:bCs/>
                <w:szCs w:val="22"/>
                <w:lang w:bidi="th-TH"/>
              </w:rPr>
              <w:t>4,958,428</w:t>
            </w:r>
          </w:p>
        </w:tc>
      </w:tr>
    </w:tbl>
    <w:p w:rsidR="00B568DF" w:rsidRPr="00B568DF" w:rsidRDefault="00B568DF" w:rsidP="0029659B">
      <w:pPr>
        <w:spacing w:line="240" w:lineRule="atLeast"/>
        <w:ind w:left="540" w:right="-25"/>
        <w:jc w:val="both"/>
        <w:rPr>
          <w:sz w:val="24"/>
          <w:szCs w:val="24"/>
        </w:rPr>
      </w:pPr>
    </w:p>
    <w:p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rsidR="0029659B" w:rsidRPr="00B568DF" w:rsidRDefault="0029659B" w:rsidP="00B07217">
      <w:pPr>
        <w:rPr>
          <w:sz w:val="24"/>
          <w:szCs w:val="24"/>
        </w:rPr>
      </w:pPr>
    </w:p>
    <w:p w:rsidR="0029712E" w:rsidRPr="00E565C1" w:rsidRDefault="0095489F" w:rsidP="00E565C1">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two subsidiaries, K.C.E. International Co., Ltd. and Thai Laminate Manufacturer Co., Ltd., entered into negative pledge memorandums which are part of bank overdrafts and loan</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rsidR="0029712E" w:rsidRDefault="0029712E" w:rsidP="004E5611">
      <w:pPr>
        <w:tabs>
          <w:tab w:val="left" w:pos="540"/>
        </w:tabs>
        <w:jc w:val="thaiDistribute"/>
        <w:rPr>
          <w:rFonts w:cstheme="minorBidi"/>
          <w:sz w:val="22"/>
          <w:szCs w:val="22"/>
        </w:rPr>
      </w:pPr>
    </w:p>
    <w:p w:rsidR="004E5611" w:rsidRDefault="0095489F"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lastRenderedPageBreak/>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rsidR="003E12D4" w:rsidRPr="00EF3F91" w:rsidRDefault="003E12D4" w:rsidP="004E5611">
      <w:pPr>
        <w:spacing w:line="240" w:lineRule="atLeast"/>
        <w:ind w:left="540" w:right="3" w:hanging="540"/>
        <w:jc w:val="both"/>
        <w:rPr>
          <w:rFonts w:eastAsia="Arial Unicode MS"/>
          <w:color w:val="000000"/>
          <w:sz w:val="22"/>
          <w:szCs w:val="22"/>
        </w:rPr>
      </w:pPr>
    </w:p>
    <w:p w:rsidR="004E5611" w:rsidRPr="00EF3F91" w:rsidRDefault="004E5611" w:rsidP="00345CE5">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t xml:space="preserve">Chemtronic Technology (Thailand) Co., Ltd. has mortgaged its land with a total net book value as at </w:t>
      </w:r>
      <w:r w:rsidR="00761801">
        <w:rPr>
          <w:rFonts w:eastAsia="Arial Unicode MS"/>
          <w:color w:val="000000"/>
          <w:sz w:val="22"/>
          <w:szCs w:val="22"/>
        </w:rPr>
        <w:t>3</w:t>
      </w:r>
      <w:r w:rsidR="00F7642D">
        <w:rPr>
          <w:rFonts w:eastAsia="Arial Unicode MS"/>
          <w:color w:val="000000"/>
          <w:sz w:val="22"/>
          <w:szCs w:val="22"/>
        </w:rPr>
        <w:t>0June</w:t>
      </w:r>
      <w:r w:rsidR="00761801">
        <w:rPr>
          <w:rFonts w:eastAsia="Arial Unicode MS"/>
          <w:color w:val="000000"/>
          <w:sz w:val="22"/>
          <w:szCs w:val="22"/>
        </w:rPr>
        <w:t xml:space="preserve"> 2022</w:t>
      </w:r>
      <w:r w:rsidR="00345CE5" w:rsidRPr="00EF3F91">
        <w:rPr>
          <w:rFonts w:eastAsia="Arial Unicode MS"/>
          <w:color w:val="000000"/>
          <w:sz w:val="22"/>
          <w:szCs w:val="22"/>
        </w:rPr>
        <w:t xml:space="preserve"> of Baht</w:t>
      </w:r>
      <w:r w:rsidR="00414EAB">
        <w:rPr>
          <w:rFonts w:eastAsia="Arial Unicode MS"/>
          <w:color w:val="000000"/>
          <w:sz w:val="22"/>
          <w:szCs w:val="22"/>
        </w:rPr>
        <w:t>15</w:t>
      </w:r>
      <w:r w:rsidRPr="00EF3F91">
        <w:rPr>
          <w:rFonts w:eastAsia="Arial Unicode MS"/>
          <w:color w:val="000000"/>
          <w:sz w:val="22"/>
          <w:szCs w:val="22"/>
        </w:rPr>
        <w:t xml:space="preserve">million </w:t>
      </w:r>
      <w:r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Pr="00EF3F91">
        <w:rPr>
          <w:rFonts w:eastAsia="Arial Unicode MS"/>
          <w:i/>
          <w:iCs/>
          <w:color w:val="000000"/>
          <w:sz w:val="22"/>
          <w:szCs w:val="22"/>
        </w:rPr>
        <w:t xml:space="preserve">: Baht </w:t>
      </w:r>
      <w:r w:rsidR="006659D1" w:rsidRPr="00EF3F91">
        <w:rPr>
          <w:rFonts w:eastAsia="Arial Unicode MS"/>
          <w:i/>
          <w:iCs/>
          <w:color w:val="000000"/>
          <w:sz w:val="22"/>
          <w:szCs w:val="22"/>
        </w:rPr>
        <w:t>69</w:t>
      </w:r>
      <w:r w:rsidRPr="00EF3F91">
        <w:rPr>
          <w:rFonts w:eastAsia="Arial Unicode MS"/>
          <w:i/>
          <w:iCs/>
          <w:color w:val="000000"/>
          <w:sz w:val="22"/>
          <w:szCs w:val="22"/>
        </w:rPr>
        <w:t xml:space="preserve"> million)</w:t>
      </w:r>
      <w:r w:rsidRPr="00EF3F91">
        <w:rPr>
          <w:rFonts w:eastAsia="Arial Unicode MS"/>
          <w:color w:val="000000"/>
          <w:sz w:val="22"/>
          <w:szCs w:val="22"/>
        </w:rPr>
        <w:t xml:space="preserve">, as collateral </w:t>
      </w:r>
      <w:r w:rsidR="00CA76C0" w:rsidRPr="00EF3F91">
        <w:rPr>
          <w:rFonts w:eastAsia="Arial Unicode MS"/>
          <w:color w:val="000000"/>
          <w:sz w:val="22"/>
          <w:szCs w:val="22"/>
        </w:rPr>
        <w:br/>
      </w:r>
      <w:r w:rsidRPr="00EF3F91">
        <w:rPr>
          <w:rFonts w:eastAsia="Arial Unicode MS"/>
          <w:color w:val="000000"/>
          <w:sz w:val="22"/>
          <w:szCs w:val="22"/>
        </w:rPr>
        <w:t>for loans from banks</w:t>
      </w:r>
      <w:r w:rsidR="0029659B" w:rsidRPr="00EF3F91">
        <w:rPr>
          <w:rFonts w:eastAsia="Arial Unicode MS"/>
          <w:color w:val="000000"/>
          <w:sz w:val="22"/>
          <w:szCs w:val="22"/>
        </w:rPr>
        <w:t>.</w:t>
      </w:r>
    </w:p>
    <w:p w:rsidR="004E5611" w:rsidRPr="00EF3F91" w:rsidRDefault="004E5611" w:rsidP="004E5611">
      <w:pPr>
        <w:tabs>
          <w:tab w:val="left" w:pos="540"/>
        </w:tabs>
        <w:jc w:val="thaiDistribute"/>
        <w:rPr>
          <w:sz w:val="22"/>
          <w:szCs w:val="22"/>
        </w:rPr>
      </w:pPr>
    </w:p>
    <w:p w:rsidR="00345CE5" w:rsidRPr="00EF3F91" w:rsidRDefault="00345CE5" w:rsidP="00345CE5">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2</w:t>
      </w:r>
      <w:r w:rsidRPr="00EF3F91">
        <w:rPr>
          <w:rFonts w:eastAsia="Arial Unicode MS"/>
          <w:color w:val="000000"/>
          <w:sz w:val="22"/>
          <w:szCs w:val="22"/>
        </w:rPr>
        <w:tab/>
      </w:r>
      <w:r w:rsidR="004E5611" w:rsidRPr="00EF3F91">
        <w:rPr>
          <w:rFonts w:eastAsia="Arial Unicode MS"/>
          <w:color w:val="000000"/>
          <w:sz w:val="22"/>
          <w:szCs w:val="22"/>
        </w:rPr>
        <w:t xml:space="preserve">KCE Singapore Pte., Ltd. has mortgaged its office building with a total net book value as at </w:t>
      </w:r>
      <w:r w:rsidR="006659D1" w:rsidRPr="00EF3F91">
        <w:rPr>
          <w:rFonts w:eastAsia="Arial Unicode MS"/>
          <w:color w:val="000000"/>
          <w:sz w:val="22"/>
          <w:szCs w:val="22"/>
        </w:rPr>
        <w:br/>
      </w:r>
      <w:r w:rsidR="00F7642D">
        <w:rPr>
          <w:rFonts w:eastAsia="Arial Unicode MS"/>
          <w:color w:val="000000"/>
          <w:sz w:val="22"/>
          <w:szCs w:val="22"/>
        </w:rPr>
        <w:t>30 June</w:t>
      </w:r>
      <w:r w:rsidR="00761801">
        <w:rPr>
          <w:rFonts w:eastAsia="Arial Unicode MS"/>
          <w:color w:val="000000"/>
          <w:sz w:val="22"/>
          <w:szCs w:val="22"/>
        </w:rPr>
        <w:t xml:space="preserve"> 2022</w:t>
      </w:r>
      <w:r w:rsidR="006659D1" w:rsidRPr="00EF3F91">
        <w:rPr>
          <w:rFonts w:eastAsia="Arial Unicode MS"/>
          <w:color w:val="000000"/>
          <w:sz w:val="22"/>
          <w:szCs w:val="22"/>
        </w:rPr>
        <w:t>of Baht</w:t>
      </w:r>
      <w:r w:rsidR="00F02F21">
        <w:rPr>
          <w:sz w:val="22"/>
          <w:szCs w:val="22"/>
        </w:rPr>
        <w:t>1</w:t>
      </w:r>
      <w:r w:rsidR="008A49D8">
        <w:rPr>
          <w:sz w:val="22"/>
          <w:szCs w:val="22"/>
        </w:rPr>
        <w:t>39</w:t>
      </w:r>
      <w:r w:rsidR="004E5611" w:rsidRPr="00EF3F91">
        <w:rPr>
          <w:rFonts w:eastAsia="Arial Unicode MS"/>
          <w:color w:val="000000"/>
          <w:sz w:val="22"/>
          <w:szCs w:val="22"/>
        </w:rPr>
        <w:t xml:space="preserve">million </w:t>
      </w:r>
      <w:r w:rsidR="004E5611"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Pr="00EF3F91">
        <w:rPr>
          <w:rFonts w:eastAsia="Arial Unicode MS"/>
          <w:i/>
          <w:iCs/>
          <w:color w:val="000000"/>
          <w:sz w:val="22"/>
          <w:szCs w:val="22"/>
        </w:rPr>
        <w:t xml:space="preserve">: Baht </w:t>
      </w:r>
      <w:r w:rsidR="00FD18CE" w:rsidRPr="00EF3F91">
        <w:rPr>
          <w:rFonts w:eastAsia="Arial Unicode MS" w:cs="Angsana New"/>
          <w:i/>
          <w:iCs/>
          <w:color w:val="000000"/>
          <w:sz w:val="22"/>
          <w:szCs w:val="28"/>
        </w:rPr>
        <w:t>1</w:t>
      </w:r>
      <w:r w:rsidR="008A49D8">
        <w:rPr>
          <w:rFonts w:eastAsia="Arial Unicode MS" w:cs="Angsana New"/>
          <w:i/>
          <w:iCs/>
          <w:color w:val="000000"/>
          <w:sz w:val="22"/>
          <w:szCs w:val="28"/>
        </w:rPr>
        <w:t>4</w:t>
      </w:r>
      <w:r w:rsidR="00E621B1">
        <w:rPr>
          <w:rFonts w:eastAsia="Arial Unicode MS" w:cs="Angsana New"/>
          <w:i/>
          <w:iCs/>
          <w:color w:val="000000"/>
          <w:sz w:val="22"/>
          <w:szCs w:val="28"/>
        </w:rPr>
        <w:t>1</w:t>
      </w:r>
      <w:r w:rsidR="004E5611" w:rsidRPr="00EF3F91">
        <w:rPr>
          <w:rFonts w:eastAsia="Arial Unicode MS"/>
          <w:i/>
          <w:iCs/>
          <w:color w:val="000000"/>
          <w:sz w:val="22"/>
          <w:szCs w:val="22"/>
        </w:rPr>
        <w:t xml:space="preserve"> million)</w:t>
      </w:r>
      <w:r w:rsidR="004E5611" w:rsidRPr="00EF3F91">
        <w:rPr>
          <w:rFonts w:eastAsia="Arial Unicode MS"/>
          <w:color w:val="000000"/>
          <w:sz w:val="22"/>
          <w:szCs w:val="22"/>
        </w:rPr>
        <w:t xml:space="preserve">, as collateral </w:t>
      </w:r>
      <w:r w:rsidR="00CA76C0" w:rsidRPr="00EF3F91">
        <w:rPr>
          <w:rFonts w:eastAsia="Arial Unicode MS"/>
          <w:color w:val="000000"/>
          <w:sz w:val="22"/>
          <w:szCs w:val="22"/>
        </w:rPr>
        <w:br/>
      </w:r>
      <w:r w:rsidR="004E5611" w:rsidRPr="00EF3F91">
        <w:rPr>
          <w:rFonts w:eastAsia="Arial Unicode MS"/>
          <w:color w:val="000000"/>
          <w:sz w:val="22"/>
          <w:szCs w:val="22"/>
        </w:rPr>
        <w:t>for loans from banks</w:t>
      </w:r>
      <w:r w:rsidR="0029659B" w:rsidRPr="00EF3F91">
        <w:rPr>
          <w:rFonts w:eastAsia="Arial Unicode MS"/>
          <w:color w:val="000000"/>
          <w:sz w:val="22"/>
          <w:szCs w:val="22"/>
        </w:rPr>
        <w:t>.</w:t>
      </w:r>
    </w:p>
    <w:p w:rsidR="00345CE5" w:rsidRPr="00EF3F91" w:rsidRDefault="00345CE5" w:rsidP="00345CE5">
      <w:pPr>
        <w:tabs>
          <w:tab w:val="left" w:pos="540"/>
        </w:tabs>
        <w:spacing w:line="240" w:lineRule="atLeast"/>
        <w:ind w:left="1260" w:right="3" w:hanging="900"/>
        <w:jc w:val="both"/>
        <w:rPr>
          <w:rFonts w:eastAsia="Arial Unicode MS"/>
          <w:color w:val="000000"/>
          <w:sz w:val="22"/>
          <w:szCs w:val="22"/>
        </w:rPr>
      </w:pPr>
    </w:p>
    <w:p w:rsidR="00345CE5" w:rsidRPr="00EF3F91" w:rsidRDefault="00345CE5" w:rsidP="00345CE5">
      <w:pPr>
        <w:tabs>
          <w:tab w:val="left" w:pos="540"/>
        </w:tabs>
        <w:spacing w:line="240" w:lineRule="atLeast"/>
        <w:ind w:left="1260" w:right="3" w:hanging="900"/>
        <w:jc w:val="both"/>
        <w:rPr>
          <w:rFonts w:eastAsia="Arial Unicode MS"/>
          <w:color w:val="000000"/>
          <w:spacing w:val="-4"/>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3</w:t>
      </w:r>
      <w:r w:rsidRPr="00EF3F91">
        <w:rPr>
          <w:rFonts w:eastAsia="Arial Unicode MS"/>
          <w:color w:val="000000"/>
          <w:sz w:val="22"/>
          <w:szCs w:val="22"/>
        </w:rPr>
        <w:tab/>
      </w:r>
      <w:r w:rsidR="004814E8" w:rsidRPr="00EF3F91">
        <w:rPr>
          <w:rFonts w:eastAsia="Arial Unicode MS"/>
          <w:color w:val="000000"/>
          <w:sz w:val="22"/>
          <w:szCs w:val="22"/>
        </w:rPr>
        <w:t>Chemtronic</w:t>
      </w:r>
      <w:r w:rsidR="00D66533" w:rsidRPr="00EF3F91">
        <w:rPr>
          <w:rFonts w:eastAsia="Arial Unicode MS"/>
          <w:color w:val="000000"/>
          <w:sz w:val="22"/>
          <w:szCs w:val="22"/>
        </w:rPr>
        <w:t>Products</w:t>
      </w:r>
      <w:r w:rsidR="004814E8" w:rsidRPr="00EF3F91">
        <w:rPr>
          <w:rFonts w:eastAsia="Arial Unicode MS"/>
          <w:color w:val="000000"/>
          <w:sz w:val="22"/>
          <w:szCs w:val="22"/>
        </w:rPr>
        <w:t xml:space="preserve"> Co., Ltd. has mortgaged its </w:t>
      </w:r>
      <w:r w:rsidR="005571BE" w:rsidRPr="00EF3F91">
        <w:rPr>
          <w:rFonts w:eastAsia="Arial Unicode MS"/>
          <w:color w:val="000000"/>
          <w:sz w:val="22"/>
          <w:szCs w:val="22"/>
        </w:rPr>
        <w:t>construction thereon and pledged its</w:t>
      </w:r>
      <w:r w:rsidR="0063024F">
        <w:rPr>
          <w:rFonts w:eastAsia="Arial Unicode MS"/>
          <w:color w:val="000000"/>
          <w:sz w:val="22"/>
          <w:szCs w:val="22"/>
        </w:rPr>
        <w:br/>
      </w:r>
      <w:r w:rsidR="005571BE" w:rsidRPr="00EF3F91">
        <w:rPr>
          <w:rFonts w:eastAsia="Arial Unicode MS"/>
          <w:color w:val="000000"/>
          <w:sz w:val="22"/>
          <w:szCs w:val="22"/>
        </w:rPr>
        <w:t>machinery and equipment</w:t>
      </w:r>
      <w:r w:rsidR="004814E8" w:rsidRPr="00EF3F91">
        <w:rPr>
          <w:rFonts w:eastAsia="Arial Unicode MS"/>
          <w:color w:val="000000"/>
          <w:sz w:val="22"/>
          <w:szCs w:val="22"/>
        </w:rPr>
        <w:t xml:space="preserve"> with a total net book value as at </w:t>
      </w:r>
      <w:r w:rsidR="00F7642D">
        <w:rPr>
          <w:rFonts w:eastAsia="Arial Unicode MS"/>
          <w:color w:val="000000"/>
          <w:sz w:val="22"/>
          <w:szCs w:val="22"/>
        </w:rPr>
        <w:t>30 June</w:t>
      </w:r>
      <w:r w:rsidR="00761801">
        <w:rPr>
          <w:rFonts w:eastAsia="Arial Unicode MS"/>
          <w:color w:val="000000"/>
          <w:sz w:val="22"/>
          <w:szCs w:val="22"/>
        </w:rPr>
        <w:t xml:space="preserve"> 2022</w:t>
      </w:r>
      <w:r w:rsidR="006659D1" w:rsidRPr="00EF3F91">
        <w:rPr>
          <w:rFonts w:eastAsia="Arial Unicode MS"/>
          <w:color w:val="000000"/>
          <w:sz w:val="22"/>
          <w:szCs w:val="22"/>
        </w:rPr>
        <w:t>of Baht</w:t>
      </w:r>
      <w:r w:rsidR="00F02F21">
        <w:rPr>
          <w:sz w:val="22"/>
          <w:szCs w:val="22"/>
        </w:rPr>
        <w:t>1</w:t>
      </w:r>
      <w:r w:rsidR="00FF5FC9">
        <w:rPr>
          <w:sz w:val="22"/>
          <w:szCs w:val="22"/>
        </w:rPr>
        <w:t>79</w:t>
      </w:r>
      <w:r w:rsidR="004814E8" w:rsidRPr="00EF3F91">
        <w:rPr>
          <w:rFonts w:eastAsia="Arial Unicode MS"/>
          <w:color w:val="000000"/>
          <w:sz w:val="22"/>
          <w:szCs w:val="22"/>
        </w:rPr>
        <w:t>million</w:t>
      </w:r>
      <w:r w:rsidR="004814E8" w:rsidRPr="00EF3F91">
        <w:rPr>
          <w:rFonts w:eastAsia="Arial Unicode MS"/>
          <w:i/>
          <w:iCs/>
          <w:color w:val="000000"/>
          <w:spacing w:val="-4"/>
          <w:sz w:val="22"/>
          <w:szCs w:val="22"/>
        </w:rPr>
        <w:t>(31 December 20</w:t>
      </w:r>
      <w:r w:rsidR="0029659B" w:rsidRPr="00EF3F91">
        <w:rPr>
          <w:rFonts w:eastAsia="Arial Unicode MS"/>
          <w:i/>
          <w:iCs/>
          <w:color w:val="000000"/>
          <w:spacing w:val="-4"/>
          <w:sz w:val="22"/>
          <w:szCs w:val="22"/>
        </w:rPr>
        <w:t>2</w:t>
      </w:r>
      <w:r w:rsidR="00761801">
        <w:rPr>
          <w:rFonts w:eastAsia="Arial Unicode MS"/>
          <w:i/>
          <w:iCs/>
          <w:color w:val="000000"/>
          <w:spacing w:val="-4"/>
          <w:sz w:val="22"/>
          <w:szCs w:val="22"/>
        </w:rPr>
        <w:t>1</w:t>
      </w:r>
      <w:r w:rsidR="004814E8" w:rsidRPr="00EF3F91">
        <w:rPr>
          <w:rFonts w:eastAsia="Arial Unicode MS"/>
          <w:i/>
          <w:iCs/>
          <w:color w:val="000000"/>
          <w:spacing w:val="-4"/>
          <w:sz w:val="22"/>
          <w:szCs w:val="22"/>
        </w:rPr>
        <w:t xml:space="preserve">: Baht </w:t>
      </w:r>
      <w:r w:rsidR="00761801">
        <w:rPr>
          <w:rFonts w:eastAsia="Arial Unicode MS"/>
          <w:i/>
          <w:iCs/>
          <w:color w:val="000000"/>
          <w:spacing w:val="-4"/>
          <w:sz w:val="22"/>
          <w:szCs w:val="22"/>
        </w:rPr>
        <w:t>111</w:t>
      </w:r>
      <w:r w:rsidR="004814E8" w:rsidRPr="00EF3F91">
        <w:rPr>
          <w:rFonts w:eastAsia="Arial Unicode MS"/>
          <w:i/>
          <w:iCs/>
          <w:color w:val="000000"/>
          <w:spacing w:val="-4"/>
          <w:sz w:val="22"/>
          <w:szCs w:val="22"/>
        </w:rPr>
        <w:t xml:space="preserve"> million)</w:t>
      </w:r>
      <w:r w:rsidR="004814E8" w:rsidRPr="00EF3F91">
        <w:rPr>
          <w:rFonts w:eastAsia="Arial Unicode MS"/>
          <w:color w:val="000000"/>
          <w:spacing w:val="-4"/>
          <w:sz w:val="22"/>
          <w:szCs w:val="22"/>
        </w:rPr>
        <w:t>, as collateral for loans fro</w:t>
      </w:r>
      <w:r w:rsidR="00EE79D8" w:rsidRPr="00EF3F91">
        <w:rPr>
          <w:rFonts w:eastAsia="Arial Unicode MS"/>
          <w:color w:val="000000"/>
          <w:spacing w:val="-4"/>
          <w:sz w:val="22"/>
          <w:szCs w:val="22"/>
        </w:rPr>
        <w:t>m banks</w:t>
      </w:r>
      <w:r w:rsidR="0029659B" w:rsidRPr="00EF3F91">
        <w:rPr>
          <w:rFonts w:eastAsia="Arial Unicode MS"/>
          <w:color w:val="000000"/>
          <w:spacing w:val="-4"/>
          <w:sz w:val="22"/>
          <w:szCs w:val="22"/>
        </w:rPr>
        <w:t>.</w:t>
      </w:r>
    </w:p>
    <w:p w:rsidR="00E568FC" w:rsidRPr="00EF3F91" w:rsidRDefault="00E568FC" w:rsidP="00345CE5">
      <w:pPr>
        <w:tabs>
          <w:tab w:val="left" w:pos="540"/>
        </w:tabs>
        <w:spacing w:line="240" w:lineRule="atLeast"/>
        <w:ind w:left="1260" w:right="3" w:hanging="900"/>
        <w:jc w:val="both"/>
        <w:rPr>
          <w:rFonts w:eastAsia="Arial Unicode MS"/>
          <w:color w:val="000000"/>
          <w:sz w:val="22"/>
          <w:szCs w:val="22"/>
        </w:rPr>
      </w:pPr>
    </w:p>
    <w:p w:rsidR="00E565C1" w:rsidRPr="00E565C1" w:rsidRDefault="0095489F" w:rsidP="00E565C1">
      <w:pPr>
        <w:tabs>
          <w:tab w:val="left" w:pos="1620"/>
        </w:tabs>
        <w:spacing w:line="240" w:lineRule="atLeast"/>
        <w:ind w:left="1260" w:right="-25" w:hanging="720"/>
        <w:jc w:val="thaiDistribute"/>
        <w:rPr>
          <w:sz w:val="22"/>
          <w:szCs w:val="22"/>
        </w:rPr>
      </w:pPr>
      <w:r>
        <w:rPr>
          <w:rFonts w:eastAsia="Arial Unicode MS"/>
          <w:color w:val="000000"/>
          <w:sz w:val="22"/>
          <w:szCs w:val="22"/>
        </w:rPr>
        <w:t>6</w:t>
      </w:r>
      <w:r w:rsidR="007B5267" w:rsidRPr="00EF3F91">
        <w:rPr>
          <w:rFonts w:eastAsia="Arial Unicode MS"/>
          <w:color w:val="000000"/>
          <w:sz w:val="22"/>
          <w:szCs w:val="22"/>
        </w:rPr>
        <w:t>.2.</w:t>
      </w:r>
      <w:r w:rsidR="005D3956" w:rsidRPr="00EF3F91">
        <w:rPr>
          <w:rFonts w:eastAsia="Arial Unicode MS"/>
          <w:color w:val="000000"/>
          <w:sz w:val="22"/>
          <w:szCs w:val="22"/>
        </w:rPr>
        <w:t>4</w:t>
      </w:r>
      <w:r w:rsidR="007B5267" w:rsidRPr="00EF3F91">
        <w:rPr>
          <w:rFonts w:eastAsia="Arial Unicode MS"/>
          <w:color w:val="000000"/>
          <w:sz w:val="22"/>
          <w:szCs w:val="22"/>
        </w:rPr>
        <w:tab/>
      </w:r>
      <w:r w:rsidR="007B5267" w:rsidRPr="00EF3F91">
        <w:rPr>
          <w:sz w:val="22"/>
          <w:szCs w:val="22"/>
        </w:rPr>
        <w:t xml:space="preserve">KCE America Partner Co., Ltd has mortgaged its land and construction with a total net book value as at </w:t>
      </w:r>
      <w:r w:rsidR="00761801">
        <w:rPr>
          <w:rFonts w:eastAsia="Arial Unicode MS"/>
          <w:color w:val="000000"/>
          <w:sz w:val="22"/>
          <w:szCs w:val="22"/>
        </w:rPr>
        <w:t>3</w:t>
      </w:r>
      <w:r w:rsidR="00F7642D">
        <w:rPr>
          <w:rFonts w:eastAsia="Arial Unicode MS"/>
          <w:color w:val="000000"/>
          <w:sz w:val="22"/>
          <w:szCs w:val="22"/>
        </w:rPr>
        <w:t>0June</w:t>
      </w:r>
      <w:r w:rsidR="00761801">
        <w:rPr>
          <w:rFonts w:eastAsia="Arial Unicode MS"/>
          <w:color w:val="000000"/>
          <w:sz w:val="22"/>
          <w:szCs w:val="22"/>
        </w:rPr>
        <w:t xml:space="preserve"> 2022</w:t>
      </w:r>
      <w:r w:rsidR="006659D1" w:rsidRPr="00EF3F91">
        <w:rPr>
          <w:rFonts w:eastAsia="Arial Unicode MS"/>
          <w:color w:val="000000"/>
          <w:sz w:val="22"/>
          <w:szCs w:val="22"/>
        </w:rPr>
        <w:t xml:space="preserve">of Baht </w:t>
      </w:r>
      <w:r w:rsidR="00F02F21">
        <w:rPr>
          <w:sz w:val="22"/>
          <w:szCs w:val="22"/>
        </w:rPr>
        <w:t>140</w:t>
      </w:r>
      <w:r w:rsidR="007B5267" w:rsidRPr="00EF3F91">
        <w:rPr>
          <w:sz w:val="22"/>
          <w:szCs w:val="22"/>
        </w:rPr>
        <w:t>million</w:t>
      </w:r>
      <w:r w:rsidR="008774A2" w:rsidRPr="00EF3F91">
        <w:rPr>
          <w:sz w:val="22"/>
          <w:szCs w:val="22"/>
        </w:rPr>
        <w:t xml:space="preserve"> (</w:t>
      </w:r>
      <w:r w:rsidR="00AA16CA"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00AA16CA" w:rsidRPr="00EF3F91">
        <w:rPr>
          <w:rFonts w:eastAsia="Arial Unicode MS"/>
          <w:i/>
          <w:iCs/>
          <w:color w:val="000000"/>
          <w:sz w:val="22"/>
          <w:szCs w:val="22"/>
        </w:rPr>
        <w:t xml:space="preserve">: Baht </w:t>
      </w:r>
      <w:r w:rsidR="00AA16CA" w:rsidRPr="00EF3F91">
        <w:rPr>
          <w:rFonts w:eastAsia="Arial Unicode MS" w:cs="Angsana New"/>
          <w:i/>
          <w:iCs/>
          <w:color w:val="000000"/>
          <w:sz w:val="22"/>
          <w:szCs w:val="28"/>
        </w:rPr>
        <w:t>1</w:t>
      </w:r>
      <w:r w:rsidR="0029659B" w:rsidRPr="00EF3F91">
        <w:rPr>
          <w:rFonts w:eastAsia="Arial Unicode MS" w:cs="Angsana New"/>
          <w:i/>
          <w:iCs/>
          <w:color w:val="000000"/>
          <w:sz w:val="22"/>
          <w:szCs w:val="28"/>
        </w:rPr>
        <w:t>4</w:t>
      </w:r>
      <w:r w:rsidR="00761801">
        <w:rPr>
          <w:rFonts w:eastAsia="Arial Unicode MS" w:cs="Angsana New"/>
          <w:i/>
          <w:iCs/>
          <w:color w:val="000000"/>
          <w:sz w:val="22"/>
          <w:szCs w:val="28"/>
        </w:rPr>
        <w:t>3</w:t>
      </w:r>
      <w:r w:rsidR="00AA16CA" w:rsidRPr="00EF3F91">
        <w:rPr>
          <w:rFonts w:eastAsia="Arial Unicode MS"/>
          <w:i/>
          <w:iCs/>
          <w:color w:val="000000"/>
          <w:sz w:val="22"/>
          <w:szCs w:val="22"/>
        </w:rPr>
        <w:t xml:space="preserve"> million)</w:t>
      </w:r>
      <w:r w:rsidR="007B5267" w:rsidRPr="00EF3F91">
        <w:rPr>
          <w:sz w:val="22"/>
          <w:szCs w:val="22"/>
        </w:rPr>
        <w:t>, as</w:t>
      </w:r>
      <w:r w:rsidR="0063024F">
        <w:rPr>
          <w:sz w:val="22"/>
          <w:szCs w:val="22"/>
        </w:rPr>
        <w:br/>
      </w:r>
      <w:r w:rsidR="007B5267" w:rsidRPr="00EF3F91">
        <w:rPr>
          <w:sz w:val="22"/>
          <w:szCs w:val="22"/>
        </w:rPr>
        <w:t>collateral for loans from banks</w:t>
      </w:r>
      <w:r w:rsidR="00525551" w:rsidRPr="00EF3F91">
        <w:rPr>
          <w:sz w:val="22"/>
          <w:szCs w:val="22"/>
        </w:rPr>
        <w:t>.</w:t>
      </w:r>
    </w:p>
    <w:p w:rsidR="00E933D2" w:rsidRPr="00EF3F91" w:rsidRDefault="00E933D2" w:rsidP="00E933D2">
      <w:pPr>
        <w:tabs>
          <w:tab w:val="left" w:pos="1930"/>
        </w:tabs>
        <w:rPr>
          <w:lang w:val="fr-FR"/>
        </w:rPr>
        <w:sectPr w:rsidR="00E933D2" w:rsidRPr="00EF3F91" w:rsidSect="00EA68EA">
          <w:headerReference w:type="default" r:id="rId8"/>
          <w:footerReference w:type="default" r:id="rId9"/>
          <w:pgSz w:w="11909" w:h="16834" w:code="9"/>
          <w:pgMar w:top="691" w:right="1152" w:bottom="576" w:left="1152" w:header="706" w:footer="706" w:gutter="0"/>
          <w:pgNumType w:start="15"/>
          <w:cols w:space="720"/>
          <w:noEndnote/>
          <w:docGrid w:linePitch="272"/>
        </w:sectPr>
      </w:pPr>
    </w:p>
    <w:p w:rsidR="00EE05A3" w:rsidRPr="00EF3F91" w:rsidRDefault="0095489F" w:rsidP="00324636">
      <w:pPr>
        <w:pStyle w:val="Heading1"/>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Segment information and disaggregation of revenue</w:t>
      </w:r>
    </w:p>
    <w:p w:rsidR="00BF7A0E" w:rsidRPr="00EF3F91" w:rsidRDefault="00BF7A0E" w:rsidP="00BF7A0E">
      <w:pPr>
        <w:ind w:left="540"/>
        <w:jc w:val="thaiDistribute"/>
        <w:rPr>
          <w:rFonts w:eastAsia="Arial Unicode MS"/>
          <w:sz w:val="22"/>
          <w:szCs w:val="22"/>
        </w:rPr>
      </w:pPr>
    </w:p>
    <w:p w:rsidR="00BF7A0E" w:rsidRPr="00EF3F91" w:rsidRDefault="00BF7A0E" w:rsidP="00BF7A0E">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Pr>
          <w:rFonts w:eastAsia="Arial Unicode MS"/>
          <w:sz w:val="22"/>
          <w:szCs w:val="22"/>
        </w:rPr>
        <w:t>six</w:t>
      </w:r>
      <w:r w:rsidRPr="00EF3F91">
        <w:rPr>
          <w:rFonts w:eastAsia="Arial Unicode MS"/>
          <w:sz w:val="22"/>
          <w:szCs w:val="22"/>
        </w:rPr>
        <w:t xml:space="preserve">-month period ended </w:t>
      </w:r>
      <w:r>
        <w:rPr>
          <w:rFonts w:eastAsia="Arial Unicode MS"/>
          <w:sz w:val="22"/>
          <w:szCs w:val="22"/>
        </w:rPr>
        <w:t>30 June</w:t>
      </w:r>
      <w:r w:rsidRPr="00EF3F91">
        <w:rPr>
          <w:rFonts w:eastAsia="Arial Unicode MS"/>
          <w:sz w:val="22"/>
          <w:szCs w:val="22"/>
        </w:rPr>
        <w:t xml:space="preserve"> 202</w:t>
      </w:r>
      <w:r>
        <w:rPr>
          <w:rFonts w:eastAsia="Arial Unicode MS"/>
          <w:sz w:val="22"/>
          <w:szCs w:val="22"/>
        </w:rPr>
        <w:t>2</w:t>
      </w:r>
      <w:r w:rsidRPr="00EF3F91">
        <w:rPr>
          <w:rFonts w:eastAsia="Arial Unicode MS"/>
          <w:sz w:val="22"/>
          <w:szCs w:val="22"/>
        </w:rPr>
        <w:t xml:space="preserve"> and 202</w:t>
      </w:r>
      <w:r>
        <w:rPr>
          <w:rFonts w:eastAsia="Arial Unicode MS"/>
          <w:sz w:val="22"/>
          <w:szCs w:val="22"/>
        </w:rPr>
        <w:t>1</w:t>
      </w:r>
      <w:r w:rsidRPr="00EF3F91">
        <w:rPr>
          <w:rFonts w:eastAsia="Arial Unicode MS"/>
          <w:sz w:val="22"/>
          <w:szCs w:val="22"/>
        </w:rPr>
        <w:t xml:space="preserve"> is as follows:</w:t>
      </w:r>
    </w:p>
    <w:p w:rsidR="00BF7A0E" w:rsidRDefault="00BF7A0E" w:rsidP="00BF7A0E">
      <w:pPr>
        <w:jc w:val="thaiDistribute"/>
        <w:rPr>
          <w:rFonts w:eastAsia="Arial Unicode MS"/>
          <w:spacing w:val="-4"/>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1951" w:type="dxa"/>
            <w:gridSpan w:val="16"/>
            <w:vAlign w:val="bottom"/>
          </w:tcPr>
          <w:p w:rsidR="00BF7A0E" w:rsidRPr="006D7790" w:rsidRDefault="00BF7A0E" w:rsidP="00367646">
            <w:pPr>
              <w:spacing w:line="240" w:lineRule="atLeast"/>
              <w:ind w:left="90" w:right="90"/>
              <w:jc w:val="center"/>
              <w:rPr>
                <w:sz w:val="14"/>
                <w:szCs w:val="14"/>
                <w:u w:val="single"/>
              </w:rPr>
            </w:pPr>
            <w:r w:rsidRPr="006D7790">
              <w:rPr>
                <w:rFonts w:eastAsia="Arial Unicode MS"/>
                <w:b/>
                <w:bCs/>
                <w:sz w:val="14"/>
                <w:szCs w:val="14"/>
              </w:rPr>
              <w:t>Consolidated financial statements</w:t>
            </w:r>
          </w:p>
        </w:tc>
      </w:tr>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1951" w:type="dxa"/>
            <w:gridSpan w:val="16"/>
            <w:vAlign w:val="bottom"/>
          </w:tcPr>
          <w:p w:rsidR="00BF7A0E" w:rsidRPr="006D7790" w:rsidRDefault="00BF7A0E" w:rsidP="00367646">
            <w:pPr>
              <w:spacing w:line="240" w:lineRule="atLeast"/>
              <w:ind w:left="90" w:right="90"/>
              <w:jc w:val="center"/>
              <w:rPr>
                <w:sz w:val="14"/>
                <w:szCs w:val="14"/>
                <w:u w:val="single"/>
              </w:rPr>
            </w:pPr>
            <w:r w:rsidRPr="006D7790">
              <w:rPr>
                <w:rFonts w:eastAsia="Arial Unicode MS"/>
                <w:sz w:val="14"/>
                <w:szCs w:val="14"/>
              </w:rPr>
              <w:t>Segments</w:t>
            </w:r>
          </w:p>
        </w:tc>
      </w:tr>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449" w:type="dxa"/>
            <w:gridSpan w:val="2"/>
            <w:vAlign w:val="bottom"/>
          </w:tcPr>
          <w:p w:rsidR="00BF7A0E" w:rsidRPr="006D7790" w:rsidRDefault="00BF7A0E" w:rsidP="00367646">
            <w:pPr>
              <w:spacing w:line="240" w:lineRule="atLeast"/>
              <w:ind w:left="90" w:right="90"/>
              <w:jc w:val="center"/>
              <w:rPr>
                <w:sz w:val="14"/>
                <w:szCs w:val="14"/>
              </w:rPr>
            </w:pPr>
            <w:r w:rsidRPr="006D7790">
              <w:rPr>
                <w:rFonts w:eastAsia="Arial Unicode MS"/>
                <w:color w:val="000000"/>
                <w:sz w:val="14"/>
                <w:szCs w:val="14"/>
              </w:rPr>
              <w:t xml:space="preserve">Prepreg and Laminate </w:t>
            </w:r>
          </w:p>
        </w:tc>
        <w:tc>
          <w:tcPr>
            <w:tcW w:w="5806" w:type="dxa"/>
            <w:gridSpan w:val="8"/>
            <w:vAlign w:val="bottom"/>
          </w:tcPr>
          <w:p w:rsidR="00BF7A0E" w:rsidRPr="006D7790" w:rsidRDefault="00BF7A0E" w:rsidP="00367646">
            <w:pPr>
              <w:pBdr>
                <w:bottom w:val="single" w:sz="4" w:space="1" w:color="auto"/>
              </w:pBdr>
              <w:spacing w:line="240" w:lineRule="atLeast"/>
              <w:ind w:left="113" w:right="132"/>
              <w:jc w:val="center"/>
              <w:rPr>
                <w:sz w:val="14"/>
                <w:szCs w:val="14"/>
              </w:rPr>
            </w:pPr>
            <w:r w:rsidRPr="006D7790">
              <w:rPr>
                <w:rFonts w:eastAsia="Arial Unicode MS"/>
                <w:color w:val="000000"/>
                <w:sz w:val="14"/>
                <w:szCs w:val="14"/>
              </w:rPr>
              <w:t>Printed Circuit Board business</w:t>
            </w:r>
          </w:p>
        </w:tc>
        <w:tc>
          <w:tcPr>
            <w:tcW w:w="1451" w:type="dxa"/>
            <w:gridSpan w:val="2"/>
          </w:tcPr>
          <w:p w:rsidR="00BF7A0E" w:rsidRPr="006D7790" w:rsidRDefault="00BF7A0E" w:rsidP="00367646">
            <w:pPr>
              <w:spacing w:line="240" w:lineRule="atLeast"/>
              <w:ind w:left="90" w:right="90"/>
              <w:jc w:val="center"/>
              <w:rPr>
                <w:sz w:val="14"/>
                <w:szCs w:val="14"/>
                <w:u w:val="single"/>
              </w:rPr>
            </w:pPr>
          </w:p>
        </w:tc>
        <w:tc>
          <w:tcPr>
            <w:tcW w:w="1631" w:type="dxa"/>
            <w:gridSpan w:val="2"/>
            <w:vAlign w:val="bottom"/>
          </w:tcPr>
          <w:p w:rsidR="00BF7A0E" w:rsidRPr="006D7790" w:rsidRDefault="00BF7A0E" w:rsidP="00367646">
            <w:pPr>
              <w:spacing w:line="240" w:lineRule="atLeast"/>
              <w:ind w:left="90" w:right="90"/>
              <w:jc w:val="center"/>
              <w:rPr>
                <w:sz w:val="14"/>
                <w:szCs w:val="14"/>
                <w:u w:val="single"/>
              </w:rPr>
            </w:pPr>
          </w:p>
        </w:tc>
        <w:tc>
          <w:tcPr>
            <w:tcW w:w="1614" w:type="dxa"/>
            <w:gridSpan w:val="2"/>
            <w:vAlign w:val="bottom"/>
          </w:tcPr>
          <w:p w:rsidR="00BF7A0E" w:rsidRPr="006D7790" w:rsidRDefault="00BF7A0E" w:rsidP="00367646">
            <w:pPr>
              <w:spacing w:line="240" w:lineRule="atLeast"/>
              <w:ind w:left="90" w:right="90"/>
              <w:jc w:val="center"/>
              <w:rPr>
                <w:sz w:val="14"/>
                <w:szCs w:val="14"/>
                <w:u w:val="single"/>
              </w:rPr>
            </w:pPr>
          </w:p>
        </w:tc>
      </w:tr>
      <w:tr w:rsidR="00BF7A0E" w:rsidRPr="006D7790" w:rsidTr="00367646">
        <w:trPr>
          <w:cantSplit/>
          <w:trHeight w:val="20"/>
        </w:trPr>
        <w:tc>
          <w:tcPr>
            <w:tcW w:w="2809" w:type="dxa"/>
            <w:vAlign w:val="bottom"/>
          </w:tcPr>
          <w:p w:rsidR="00BF7A0E" w:rsidRPr="006F2D73" w:rsidRDefault="00BF7A0E" w:rsidP="00367646">
            <w:pPr>
              <w:spacing w:line="240" w:lineRule="atLeast"/>
              <w:ind w:left="90" w:right="90"/>
              <w:rPr>
                <w:i/>
                <w:iCs/>
                <w:sz w:val="14"/>
                <w:szCs w:val="14"/>
              </w:rPr>
            </w:pPr>
            <w:r w:rsidRPr="006F2D73">
              <w:rPr>
                <w:rFonts w:eastAsia="Arial Unicode MS"/>
                <w:b/>
                <w:bCs/>
                <w:i/>
                <w:iCs/>
                <w:sz w:val="14"/>
                <w:szCs w:val="14"/>
              </w:rPr>
              <w:t xml:space="preserve">For the </w:t>
            </w:r>
            <w:r>
              <w:rPr>
                <w:rFonts w:eastAsia="Arial Unicode MS"/>
                <w:b/>
                <w:bCs/>
                <w:i/>
                <w:iCs/>
                <w:sz w:val="14"/>
                <w:szCs w:val="14"/>
              </w:rPr>
              <w:t>six</w:t>
            </w:r>
            <w:r w:rsidRPr="006F2D73">
              <w:rPr>
                <w:rFonts w:eastAsia="Arial Unicode MS"/>
                <w:b/>
                <w:bCs/>
                <w:i/>
                <w:iCs/>
                <w:sz w:val="14"/>
                <w:szCs w:val="14"/>
              </w:rPr>
              <w:t>-month period ended</w:t>
            </w:r>
          </w:p>
        </w:tc>
        <w:tc>
          <w:tcPr>
            <w:tcW w:w="1449" w:type="dxa"/>
            <w:gridSpan w:val="2"/>
            <w:vAlign w:val="bottom"/>
          </w:tcPr>
          <w:p w:rsidR="00BF7A0E" w:rsidRPr="006D7790" w:rsidRDefault="00BF7A0E" w:rsidP="00367646">
            <w:pPr>
              <w:pBdr>
                <w:bottom w:val="single" w:sz="4" w:space="1" w:color="auto"/>
              </w:pBdr>
              <w:spacing w:line="240" w:lineRule="atLeast"/>
              <w:ind w:right="65"/>
              <w:jc w:val="center"/>
              <w:rPr>
                <w:rFonts w:eastAsia="Arial Unicode MS"/>
                <w:color w:val="000000"/>
                <w:sz w:val="14"/>
                <w:szCs w:val="14"/>
              </w:rPr>
            </w:pPr>
            <w:r w:rsidRPr="006D7790">
              <w:rPr>
                <w:rFonts w:eastAsia="Arial Unicode MS"/>
                <w:color w:val="000000"/>
                <w:sz w:val="14"/>
                <w:szCs w:val="14"/>
              </w:rPr>
              <w:t>Business</w:t>
            </w:r>
          </w:p>
        </w:tc>
        <w:tc>
          <w:tcPr>
            <w:tcW w:w="1450"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America</w:t>
            </w:r>
          </w:p>
        </w:tc>
        <w:tc>
          <w:tcPr>
            <w:tcW w:w="145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Europe</w:t>
            </w:r>
          </w:p>
        </w:tc>
        <w:tc>
          <w:tcPr>
            <w:tcW w:w="145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Asia</w:t>
            </w:r>
          </w:p>
        </w:tc>
        <w:tc>
          <w:tcPr>
            <w:tcW w:w="1454"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c>
          <w:tcPr>
            <w:tcW w:w="1451" w:type="dxa"/>
            <w:gridSpan w:val="2"/>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Chemical business</w:t>
            </w:r>
          </w:p>
        </w:tc>
        <w:tc>
          <w:tcPr>
            <w:tcW w:w="163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Eliminating entries</w:t>
            </w:r>
          </w:p>
        </w:tc>
        <w:tc>
          <w:tcPr>
            <w:tcW w:w="1614"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r>
      <w:tr w:rsidR="00BF7A0E" w:rsidRPr="006D7790" w:rsidTr="00367646">
        <w:trPr>
          <w:cantSplit/>
          <w:trHeight w:val="20"/>
        </w:trPr>
        <w:tc>
          <w:tcPr>
            <w:tcW w:w="2809" w:type="dxa"/>
            <w:vAlign w:val="bottom"/>
          </w:tcPr>
          <w:p w:rsidR="00BF7A0E" w:rsidRPr="006F2D73" w:rsidRDefault="00BF7A0E" w:rsidP="00BF7A0E">
            <w:pPr>
              <w:spacing w:line="240" w:lineRule="atLeast"/>
              <w:ind w:left="90" w:right="90"/>
              <w:rPr>
                <w:i/>
                <w:iCs/>
                <w:sz w:val="14"/>
                <w:szCs w:val="14"/>
              </w:rPr>
            </w:pPr>
            <w:r w:rsidRPr="006F2D73">
              <w:rPr>
                <w:rFonts w:eastAsia="Arial Unicode MS"/>
                <w:b/>
                <w:bCs/>
                <w:i/>
                <w:iCs/>
                <w:sz w:val="14"/>
                <w:szCs w:val="14"/>
              </w:rPr>
              <w:t xml:space="preserve">  30 June</w:t>
            </w:r>
          </w:p>
        </w:tc>
        <w:tc>
          <w:tcPr>
            <w:tcW w:w="72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9"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1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0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0"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r>
      <w:tr w:rsidR="00BF7A0E" w:rsidRPr="006D7790" w:rsidTr="00367646">
        <w:trPr>
          <w:cantSplit/>
          <w:trHeight w:val="20"/>
        </w:trPr>
        <w:tc>
          <w:tcPr>
            <w:tcW w:w="2809" w:type="dxa"/>
          </w:tcPr>
          <w:p w:rsidR="00BF7A0E" w:rsidRPr="006D7790" w:rsidRDefault="00BF7A0E" w:rsidP="00BF7A0E">
            <w:pPr>
              <w:rPr>
                <w:rFonts w:eastAsia="Arial Unicode MS"/>
                <w:sz w:val="14"/>
                <w:szCs w:val="14"/>
              </w:rPr>
            </w:pPr>
          </w:p>
        </w:tc>
        <w:tc>
          <w:tcPr>
            <w:tcW w:w="11951" w:type="dxa"/>
            <w:gridSpan w:val="16"/>
            <w:vAlign w:val="bottom"/>
          </w:tcPr>
          <w:p w:rsidR="00BF7A0E" w:rsidRPr="006D7790" w:rsidRDefault="00BF7A0E" w:rsidP="00BF7A0E">
            <w:pPr>
              <w:spacing w:line="240" w:lineRule="exact"/>
              <w:ind w:right="86"/>
              <w:jc w:val="center"/>
              <w:rPr>
                <w:sz w:val="14"/>
                <w:szCs w:val="14"/>
              </w:rPr>
            </w:pPr>
            <w:r w:rsidRPr="006D7790">
              <w:rPr>
                <w:rFonts w:eastAsia="Arial Unicode MS"/>
                <w:i/>
                <w:iCs/>
                <w:sz w:val="14"/>
                <w:szCs w:val="14"/>
              </w:rPr>
              <w:t>(in thousand Baht)</w:t>
            </w:r>
          </w:p>
        </w:tc>
      </w:tr>
      <w:tr w:rsidR="00BF7A0E" w:rsidRPr="006D7790" w:rsidTr="00367646">
        <w:trPr>
          <w:cantSplit/>
          <w:trHeight w:val="20"/>
        </w:trPr>
        <w:tc>
          <w:tcPr>
            <w:tcW w:w="2809" w:type="dxa"/>
          </w:tcPr>
          <w:p w:rsidR="00BF7A0E" w:rsidRPr="006D7790" w:rsidRDefault="00BF7A0E" w:rsidP="00BF7A0E">
            <w:pPr>
              <w:pStyle w:val="BodyText"/>
              <w:ind w:left="180" w:right="90" w:hanging="90"/>
              <w:jc w:val="left"/>
              <w:rPr>
                <w:rFonts w:eastAsia="Arial Unicode MS" w:cs="Times New Roman"/>
                <w:b/>
                <w:bCs/>
                <w:i/>
                <w:iCs/>
                <w:sz w:val="14"/>
                <w:szCs w:val="14"/>
              </w:rPr>
            </w:pPr>
            <w:r w:rsidRPr="006D7790">
              <w:rPr>
                <w:rFonts w:eastAsia="Arial Unicode MS" w:cs="Times New Roman"/>
                <w:b/>
                <w:bCs/>
                <w:i/>
                <w:iCs/>
                <w:sz w:val="14"/>
                <w:szCs w:val="14"/>
              </w:rPr>
              <w:t>Information about reportable segments</w:t>
            </w:r>
          </w:p>
        </w:tc>
        <w:tc>
          <w:tcPr>
            <w:tcW w:w="11951" w:type="dxa"/>
            <w:gridSpan w:val="16"/>
            <w:vAlign w:val="bottom"/>
          </w:tcPr>
          <w:p w:rsidR="00BF7A0E" w:rsidRPr="006D7790" w:rsidRDefault="00BF7A0E" w:rsidP="00BF7A0E">
            <w:pPr>
              <w:spacing w:line="240" w:lineRule="exact"/>
              <w:ind w:right="86"/>
              <w:jc w:val="center"/>
              <w:rPr>
                <w:rFonts w:eastAsia="Arial Unicode MS"/>
                <w:i/>
                <w:iCs/>
                <w:sz w:val="14"/>
                <w:szCs w:val="14"/>
              </w:rPr>
            </w:pPr>
          </w:p>
        </w:tc>
      </w:tr>
      <w:tr w:rsidR="00F02F21" w:rsidRPr="006D7790" w:rsidTr="00977E70">
        <w:trPr>
          <w:cantSplit/>
          <w:trHeight w:val="60"/>
        </w:trPr>
        <w:tc>
          <w:tcPr>
            <w:tcW w:w="2809" w:type="dxa"/>
          </w:tcPr>
          <w:p w:rsidR="00F02F21" w:rsidRPr="006D7790" w:rsidRDefault="00F02F21" w:rsidP="00F02F21">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external customers</w:t>
            </w:r>
          </w:p>
        </w:tc>
        <w:tc>
          <w:tcPr>
            <w:tcW w:w="724" w:type="dxa"/>
            <w:vAlign w:val="bottom"/>
          </w:tcPr>
          <w:p w:rsidR="00F02F21" w:rsidRPr="006D7790" w:rsidRDefault="00F02F21" w:rsidP="00F02F21">
            <w:pPr>
              <w:tabs>
                <w:tab w:val="decimal" w:pos="615"/>
              </w:tabs>
              <w:spacing w:line="240" w:lineRule="exact"/>
              <w:ind w:right="90"/>
              <w:rPr>
                <w:sz w:val="14"/>
                <w:szCs w:val="14"/>
              </w:rPr>
            </w:pPr>
            <w:r w:rsidRPr="00F02F21">
              <w:rPr>
                <w:sz w:val="14"/>
                <w:szCs w:val="14"/>
              </w:rPr>
              <w:t>824,998</w:t>
            </w:r>
          </w:p>
        </w:tc>
        <w:tc>
          <w:tcPr>
            <w:tcW w:w="725" w:type="dxa"/>
            <w:vAlign w:val="bottom"/>
          </w:tcPr>
          <w:p w:rsidR="00F02F21" w:rsidRPr="00C5010B" w:rsidRDefault="00F02F21" w:rsidP="00F02F21">
            <w:pPr>
              <w:tabs>
                <w:tab w:val="decimal" w:pos="610"/>
              </w:tabs>
              <w:spacing w:line="240" w:lineRule="exact"/>
              <w:ind w:right="90"/>
              <w:rPr>
                <w:sz w:val="14"/>
                <w:szCs w:val="14"/>
              </w:rPr>
            </w:pPr>
            <w:r w:rsidRPr="00AC2210">
              <w:rPr>
                <w:sz w:val="14"/>
                <w:szCs w:val="14"/>
              </w:rPr>
              <w:t>486,995</w:t>
            </w:r>
          </w:p>
        </w:tc>
        <w:tc>
          <w:tcPr>
            <w:tcW w:w="724" w:type="dxa"/>
            <w:vAlign w:val="bottom"/>
          </w:tcPr>
          <w:p w:rsidR="00F02F21" w:rsidRPr="006D7790" w:rsidRDefault="00F02F21" w:rsidP="00F02F21">
            <w:pPr>
              <w:tabs>
                <w:tab w:val="decimal" w:pos="603"/>
              </w:tabs>
              <w:spacing w:line="240" w:lineRule="exact"/>
              <w:ind w:right="90"/>
              <w:rPr>
                <w:sz w:val="14"/>
                <w:szCs w:val="14"/>
                <w:cs/>
              </w:rPr>
            </w:pPr>
            <w:r w:rsidRPr="00F02F21">
              <w:rPr>
                <w:sz w:val="14"/>
                <w:szCs w:val="14"/>
              </w:rPr>
              <w:t>1,575,052</w:t>
            </w:r>
          </w:p>
        </w:tc>
        <w:tc>
          <w:tcPr>
            <w:tcW w:w="726" w:type="dxa"/>
          </w:tcPr>
          <w:p w:rsidR="00F02F21" w:rsidRPr="00C5010B" w:rsidRDefault="00F02F21" w:rsidP="00F02F21">
            <w:pPr>
              <w:tabs>
                <w:tab w:val="decimal" w:pos="610"/>
              </w:tabs>
              <w:spacing w:line="240" w:lineRule="exact"/>
              <w:ind w:right="90"/>
              <w:rPr>
                <w:sz w:val="14"/>
                <w:szCs w:val="14"/>
              </w:rPr>
            </w:pPr>
            <w:r w:rsidRPr="00AC2210">
              <w:rPr>
                <w:sz w:val="14"/>
                <w:szCs w:val="14"/>
              </w:rPr>
              <w:t>1,218,266</w:t>
            </w:r>
          </w:p>
        </w:tc>
        <w:tc>
          <w:tcPr>
            <w:tcW w:w="725" w:type="dxa"/>
            <w:vAlign w:val="bottom"/>
          </w:tcPr>
          <w:p w:rsidR="00F02F21" w:rsidRPr="006D7790" w:rsidRDefault="00F02F21" w:rsidP="00F02F21">
            <w:pPr>
              <w:tabs>
                <w:tab w:val="decimal" w:pos="590"/>
              </w:tabs>
              <w:spacing w:line="240" w:lineRule="exact"/>
              <w:ind w:right="90"/>
              <w:rPr>
                <w:sz w:val="14"/>
                <w:szCs w:val="14"/>
                <w:cs/>
              </w:rPr>
            </w:pPr>
            <w:r w:rsidRPr="00F02F21">
              <w:rPr>
                <w:sz w:val="14"/>
                <w:szCs w:val="14"/>
              </w:rPr>
              <w:t>3,192,151</w:t>
            </w:r>
          </w:p>
        </w:tc>
        <w:tc>
          <w:tcPr>
            <w:tcW w:w="726" w:type="dxa"/>
          </w:tcPr>
          <w:p w:rsidR="00F02F21" w:rsidRPr="00C5010B" w:rsidRDefault="00F02F21" w:rsidP="00F02F21">
            <w:pPr>
              <w:tabs>
                <w:tab w:val="decimal" w:pos="610"/>
              </w:tabs>
              <w:spacing w:line="240" w:lineRule="exact"/>
              <w:ind w:right="90"/>
              <w:rPr>
                <w:sz w:val="14"/>
                <w:szCs w:val="14"/>
              </w:rPr>
            </w:pPr>
            <w:r w:rsidRPr="00B011B1">
              <w:rPr>
                <w:sz w:val="14"/>
                <w:szCs w:val="14"/>
              </w:rPr>
              <w:t>2,674,092</w:t>
            </w:r>
          </w:p>
        </w:tc>
        <w:tc>
          <w:tcPr>
            <w:tcW w:w="725" w:type="dxa"/>
            <w:vAlign w:val="bottom"/>
          </w:tcPr>
          <w:p w:rsidR="00F02F21" w:rsidRPr="006D7790" w:rsidRDefault="00F02F21" w:rsidP="00F02F21">
            <w:pPr>
              <w:tabs>
                <w:tab w:val="decimal" w:pos="610"/>
              </w:tabs>
              <w:spacing w:line="240" w:lineRule="exact"/>
              <w:ind w:right="90"/>
              <w:rPr>
                <w:sz w:val="14"/>
                <w:szCs w:val="14"/>
                <w:cs/>
              </w:rPr>
            </w:pPr>
            <w:r w:rsidRPr="00F02F21">
              <w:rPr>
                <w:sz w:val="14"/>
                <w:szCs w:val="14"/>
              </w:rPr>
              <w:t>3,221,853</w:t>
            </w:r>
          </w:p>
        </w:tc>
        <w:tc>
          <w:tcPr>
            <w:tcW w:w="726" w:type="dxa"/>
          </w:tcPr>
          <w:p w:rsidR="00F02F21" w:rsidRPr="00C5010B" w:rsidRDefault="00F02F21" w:rsidP="00F02F21">
            <w:pPr>
              <w:tabs>
                <w:tab w:val="decimal" w:pos="610"/>
              </w:tabs>
              <w:spacing w:line="240" w:lineRule="exact"/>
              <w:ind w:right="90"/>
              <w:rPr>
                <w:sz w:val="14"/>
                <w:szCs w:val="14"/>
              </w:rPr>
            </w:pPr>
            <w:r w:rsidRPr="00B011B1">
              <w:rPr>
                <w:sz w:val="14"/>
                <w:szCs w:val="14"/>
              </w:rPr>
              <w:t>2,290,491</w:t>
            </w:r>
          </w:p>
        </w:tc>
        <w:tc>
          <w:tcPr>
            <w:tcW w:w="725" w:type="dxa"/>
            <w:vAlign w:val="bottom"/>
          </w:tcPr>
          <w:p w:rsidR="00F02F21" w:rsidRPr="006D7790" w:rsidRDefault="00F02F21" w:rsidP="00F02F21">
            <w:pPr>
              <w:tabs>
                <w:tab w:val="decimal" w:pos="610"/>
              </w:tabs>
              <w:spacing w:line="240" w:lineRule="exact"/>
              <w:ind w:right="90"/>
              <w:rPr>
                <w:sz w:val="14"/>
                <w:szCs w:val="14"/>
                <w:cs/>
              </w:rPr>
            </w:pPr>
            <w:r w:rsidRPr="00F02F21">
              <w:rPr>
                <w:sz w:val="14"/>
                <w:szCs w:val="14"/>
              </w:rPr>
              <w:t>7,989,056</w:t>
            </w:r>
          </w:p>
        </w:tc>
        <w:tc>
          <w:tcPr>
            <w:tcW w:w="729" w:type="dxa"/>
          </w:tcPr>
          <w:p w:rsidR="00F02F21" w:rsidRPr="00C5010B" w:rsidRDefault="00F02F21" w:rsidP="00F02F21">
            <w:pPr>
              <w:tabs>
                <w:tab w:val="decimal" w:pos="610"/>
              </w:tabs>
              <w:spacing w:line="240" w:lineRule="exact"/>
              <w:ind w:right="90"/>
              <w:rPr>
                <w:sz w:val="14"/>
                <w:szCs w:val="14"/>
              </w:rPr>
            </w:pPr>
            <w:r w:rsidRPr="00B011B1">
              <w:rPr>
                <w:sz w:val="14"/>
                <w:szCs w:val="14"/>
              </w:rPr>
              <w:t>6,182,849</w:t>
            </w:r>
          </w:p>
        </w:tc>
        <w:tc>
          <w:tcPr>
            <w:tcW w:w="725" w:type="dxa"/>
            <w:vAlign w:val="bottom"/>
          </w:tcPr>
          <w:p w:rsidR="00F02F21" w:rsidRPr="006D7790" w:rsidRDefault="00F02F21" w:rsidP="00F02F21">
            <w:pPr>
              <w:tabs>
                <w:tab w:val="decimal" w:pos="637"/>
              </w:tabs>
              <w:spacing w:line="240" w:lineRule="exact"/>
              <w:ind w:right="90"/>
              <w:rPr>
                <w:sz w:val="14"/>
                <w:szCs w:val="14"/>
                <w:cs/>
              </w:rPr>
            </w:pPr>
            <w:r w:rsidRPr="00F02F21">
              <w:rPr>
                <w:sz w:val="14"/>
                <w:szCs w:val="14"/>
              </w:rPr>
              <w:t>385,856</w:t>
            </w:r>
          </w:p>
        </w:tc>
        <w:tc>
          <w:tcPr>
            <w:tcW w:w="726" w:type="dxa"/>
          </w:tcPr>
          <w:p w:rsidR="00F02F21" w:rsidRPr="00C5010B" w:rsidRDefault="00F02F21" w:rsidP="00F02F21">
            <w:pPr>
              <w:tabs>
                <w:tab w:val="decimal" w:pos="610"/>
              </w:tabs>
              <w:spacing w:line="240" w:lineRule="exact"/>
              <w:ind w:right="90"/>
              <w:rPr>
                <w:sz w:val="14"/>
                <w:szCs w:val="14"/>
              </w:rPr>
            </w:pPr>
            <w:r w:rsidRPr="00B011B1">
              <w:rPr>
                <w:sz w:val="14"/>
                <w:szCs w:val="14"/>
              </w:rPr>
              <w:t>281,175</w:t>
            </w:r>
          </w:p>
        </w:tc>
        <w:tc>
          <w:tcPr>
            <w:tcW w:w="815" w:type="dxa"/>
            <w:vAlign w:val="bottom"/>
          </w:tcPr>
          <w:p w:rsidR="00F02F21" w:rsidRPr="006D7790" w:rsidRDefault="00F02F21" w:rsidP="00EE574B">
            <w:pPr>
              <w:tabs>
                <w:tab w:val="decimal" w:pos="540"/>
              </w:tabs>
              <w:spacing w:line="240" w:lineRule="exact"/>
              <w:ind w:right="90"/>
              <w:rPr>
                <w:sz w:val="14"/>
                <w:szCs w:val="14"/>
              </w:rPr>
            </w:pPr>
            <w:r w:rsidRPr="00F02F21">
              <w:rPr>
                <w:sz w:val="14"/>
                <w:szCs w:val="14"/>
              </w:rPr>
              <w:t>-</w:t>
            </w:r>
          </w:p>
        </w:tc>
        <w:tc>
          <w:tcPr>
            <w:tcW w:w="816" w:type="dxa"/>
          </w:tcPr>
          <w:p w:rsidR="00F02F21" w:rsidRPr="00C5010B" w:rsidRDefault="00F02F21" w:rsidP="008A49D8">
            <w:pPr>
              <w:tabs>
                <w:tab w:val="decimal" w:pos="446"/>
              </w:tabs>
              <w:spacing w:line="240" w:lineRule="exact"/>
              <w:ind w:right="90"/>
              <w:rPr>
                <w:sz w:val="14"/>
                <w:szCs w:val="14"/>
              </w:rPr>
            </w:pPr>
            <w:r>
              <w:rPr>
                <w:sz w:val="14"/>
                <w:szCs w:val="14"/>
              </w:rPr>
              <w:t>-</w:t>
            </w:r>
          </w:p>
        </w:tc>
        <w:tc>
          <w:tcPr>
            <w:tcW w:w="804" w:type="dxa"/>
            <w:vAlign w:val="bottom"/>
          </w:tcPr>
          <w:p w:rsidR="00F02F21" w:rsidRPr="006D7790" w:rsidRDefault="00F02F21" w:rsidP="00F02F21">
            <w:pPr>
              <w:tabs>
                <w:tab w:val="decimal" w:pos="703"/>
              </w:tabs>
              <w:spacing w:line="240" w:lineRule="exact"/>
              <w:ind w:right="90"/>
              <w:rPr>
                <w:sz w:val="14"/>
                <w:szCs w:val="14"/>
                <w:cs/>
              </w:rPr>
            </w:pPr>
            <w:r w:rsidRPr="00F02F21">
              <w:rPr>
                <w:sz w:val="14"/>
                <w:szCs w:val="14"/>
              </w:rPr>
              <w:t>9,199,910</w:t>
            </w:r>
          </w:p>
        </w:tc>
        <w:tc>
          <w:tcPr>
            <w:tcW w:w="810" w:type="dxa"/>
          </w:tcPr>
          <w:p w:rsidR="00F02F21" w:rsidRPr="00C5010B" w:rsidRDefault="00F02F21" w:rsidP="00F02F21">
            <w:pPr>
              <w:tabs>
                <w:tab w:val="decimal" w:pos="720"/>
              </w:tabs>
              <w:spacing w:line="240" w:lineRule="exact"/>
              <w:ind w:right="90"/>
              <w:rPr>
                <w:sz w:val="14"/>
                <w:szCs w:val="14"/>
              </w:rPr>
            </w:pPr>
            <w:r w:rsidRPr="00B011B1">
              <w:rPr>
                <w:sz w:val="14"/>
                <w:szCs w:val="14"/>
              </w:rPr>
              <w:t>6,951,019</w:t>
            </w:r>
          </w:p>
        </w:tc>
      </w:tr>
      <w:tr w:rsidR="00F02F21" w:rsidRPr="006D7790" w:rsidTr="00977E70">
        <w:trPr>
          <w:cantSplit/>
          <w:trHeight w:val="20"/>
        </w:trPr>
        <w:tc>
          <w:tcPr>
            <w:tcW w:w="2809" w:type="dxa"/>
          </w:tcPr>
          <w:p w:rsidR="00F02F21" w:rsidRPr="006D7790" w:rsidRDefault="00F02F21" w:rsidP="00F02F21">
            <w:pPr>
              <w:pStyle w:val="BodyText"/>
              <w:ind w:left="180" w:right="90" w:hanging="90"/>
              <w:jc w:val="left"/>
              <w:rPr>
                <w:rFonts w:cs="Times New Roman"/>
                <w:sz w:val="14"/>
                <w:szCs w:val="14"/>
              </w:rPr>
            </w:pPr>
            <w:r w:rsidRPr="006D7790">
              <w:rPr>
                <w:rFonts w:eastAsia="Arial Unicode MS" w:cs="Times New Roman"/>
                <w:sz w:val="14"/>
                <w:szCs w:val="14"/>
              </w:rPr>
              <w:t>Inter-segment revenues</w:t>
            </w:r>
          </w:p>
        </w:tc>
        <w:tc>
          <w:tcPr>
            <w:tcW w:w="724" w:type="dxa"/>
            <w:vAlign w:val="bottom"/>
          </w:tcPr>
          <w:p w:rsidR="00F02F21" w:rsidRPr="006D7790" w:rsidRDefault="00F02F21" w:rsidP="00F02F21">
            <w:pPr>
              <w:pBdr>
                <w:bottom w:val="single" w:sz="4" w:space="1" w:color="auto"/>
              </w:pBdr>
              <w:tabs>
                <w:tab w:val="decimal" w:pos="615"/>
              </w:tabs>
              <w:spacing w:line="240" w:lineRule="exact"/>
              <w:ind w:right="90"/>
              <w:rPr>
                <w:sz w:val="14"/>
                <w:szCs w:val="14"/>
              </w:rPr>
            </w:pPr>
            <w:r w:rsidRPr="00F02F21">
              <w:rPr>
                <w:sz w:val="14"/>
                <w:szCs w:val="14"/>
              </w:rPr>
              <w:t>1,601,012</w:t>
            </w:r>
          </w:p>
        </w:tc>
        <w:tc>
          <w:tcPr>
            <w:tcW w:w="725" w:type="dxa"/>
            <w:vAlign w:val="bottom"/>
          </w:tcPr>
          <w:p w:rsidR="00F02F21" w:rsidRPr="00C5010B" w:rsidRDefault="00F02F21" w:rsidP="00F02F21">
            <w:pPr>
              <w:pBdr>
                <w:bottom w:val="single" w:sz="4" w:space="1" w:color="auto"/>
              </w:pBdr>
              <w:tabs>
                <w:tab w:val="decimal" w:pos="610"/>
              </w:tabs>
              <w:spacing w:line="240" w:lineRule="exact"/>
              <w:ind w:right="90"/>
              <w:rPr>
                <w:sz w:val="14"/>
                <w:szCs w:val="14"/>
              </w:rPr>
            </w:pPr>
            <w:r w:rsidRPr="00AC2210">
              <w:rPr>
                <w:sz w:val="14"/>
                <w:szCs w:val="14"/>
              </w:rPr>
              <w:t>1,194,138</w:t>
            </w:r>
          </w:p>
        </w:tc>
        <w:tc>
          <w:tcPr>
            <w:tcW w:w="724" w:type="dxa"/>
            <w:vAlign w:val="bottom"/>
          </w:tcPr>
          <w:p w:rsidR="00F02F21" w:rsidRPr="006D7790" w:rsidRDefault="00F02F21" w:rsidP="00F02F21">
            <w:pPr>
              <w:pBdr>
                <w:bottom w:val="single" w:sz="4" w:space="1" w:color="auto"/>
              </w:pBdr>
              <w:tabs>
                <w:tab w:val="decimal" w:pos="603"/>
              </w:tabs>
              <w:spacing w:line="240" w:lineRule="exact"/>
              <w:ind w:right="90"/>
              <w:rPr>
                <w:sz w:val="14"/>
                <w:szCs w:val="14"/>
                <w:cs/>
              </w:rPr>
            </w:pPr>
            <w:r w:rsidRPr="00F02F21">
              <w:rPr>
                <w:sz w:val="14"/>
                <w:szCs w:val="14"/>
              </w:rPr>
              <w:t>596,045</w:t>
            </w:r>
          </w:p>
        </w:tc>
        <w:tc>
          <w:tcPr>
            <w:tcW w:w="726" w:type="dxa"/>
          </w:tcPr>
          <w:p w:rsidR="00F02F21" w:rsidRPr="00C5010B" w:rsidRDefault="00F02F21" w:rsidP="00F02F21">
            <w:pPr>
              <w:pBdr>
                <w:bottom w:val="single" w:sz="4" w:space="1" w:color="auto"/>
              </w:pBdr>
              <w:tabs>
                <w:tab w:val="decimal" w:pos="610"/>
              </w:tabs>
              <w:spacing w:line="240" w:lineRule="exact"/>
              <w:ind w:right="90"/>
              <w:rPr>
                <w:sz w:val="14"/>
                <w:szCs w:val="14"/>
                <w:cs/>
              </w:rPr>
            </w:pPr>
            <w:r w:rsidRPr="00AC2210">
              <w:rPr>
                <w:sz w:val="14"/>
                <w:szCs w:val="14"/>
              </w:rPr>
              <w:t>603,147</w:t>
            </w:r>
          </w:p>
        </w:tc>
        <w:tc>
          <w:tcPr>
            <w:tcW w:w="725" w:type="dxa"/>
            <w:vAlign w:val="bottom"/>
          </w:tcPr>
          <w:p w:rsidR="00F02F21" w:rsidRPr="006D7790" w:rsidRDefault="00F02F21" w:rsidP="00F02F21">
            <w:pPr>
              <w:pBdr>
                <w:bottom w:val="single" w:sz="4" w:space="1" w:color="auto"/>
              </w:pBdr>
              <w:tabs>
                <w:tab w:val="decimal" w:pos="420"/>
              </w:tabs>
              <w:spacing w:line="240" w:lineRule="exact"/>
              <w:ind w:right="90"/>
              <w:rPr>
                <w:sz w:val="14"/>
                <w:szCs w:val="14"/>
                <w:cs/>
              </w:rPr>
            </w:pPr>
            <w:r w:rsidRPr="00F02F21">
              <w:rPr>
                <w:sz w:val="14"/>
                <w:szCs w:val="14"/>
              </w:rPr>
              <w:t>-</w:t>
            </w:r>
          </w:p>
        </w:tc>
        <w:tc>
          <w:tcPr>
            <w:tcW w:w="726" w:type="dxa"/>
          </w:tcPr>
          <w:p w:rsidR="00F02F21" w:rsidRPr="00C5010B" w:rsidRDefault="00F02F21" w:rsidP="00F02F21">
            <w:pPr>
              <w:pBdr>
                <w:bottom w:val="single" w:sz="4" w:space="1" w:color="auto"/>
              </w:pBdr>
              <w:tabs>
                <w:tab w:val="decimal" w:pos="420"/>
              </w:tabs>
              <w:spacing w:line="240" w:lineRule="exact"/>
              <w:ind w:right="90"/>
              <w:rPr>
                <w:sz w:val="14"/>
                <w:szCs w:val="14"/>
                <w:cs/>
              </w:rPr>
            </w:pPr>
            <w:r w:rsidRPr="00B011B1">
              <w:rPr>
                <w:sz w:val="14"/>
                <w:szCs w:val="14"/>
              </w:rPr>
              <w:t>-</w:t>
            </w:r>
          </w:p>
        </w:tc>
        <w:tc>
          <w:tcPr>
            <w:tcW w:w="725" w:type="dxa"/>
            <w:vAlign w:val="bottom"/>
          </w:tcPr>
          <w:p w:rsidR="00F02F21" w:rsidRPr="006D7790" w:rsidRDefault="00F02F21" w:rsidP="00F02F21">
            <w:pPr>
              <w:pBdr>
                <w:bottom w:val="single" w:sz="4" w:space="1" w:color="auto"/>
              </w:pBdr>
              <w:tabs>
                <w:tab w:val="decimal" w:pos="610"/>
              </w:tabs>
              <w:spacing w:line="240" w:lineRule="exact"/>
              <w:ind w:right="90"/>
              <w:rPr>
                <w:sz w:val="14"/>
                <w:szCs w:val="14"/>
              </w:rPr>
            </w:pPr>
            <w:r w:rsidRPr="00F02F21">
              <w:rPr>
                <w:sz w:val="14"/>
                <w:szCs w:val="14"/>
              </w:rPr>
              <w:t>1,629,945</w:t>
            </w:r>
          </w:p>
        </w:tc>
        <w:tc>
          <w:tcPr>
            <w:tcW w:w="726" w:type="dxa"/>
          </w:tcPr>
          <w:p w:rsidR="00F02F21" w:rsidRPr="00C5010B" w:rsidRDefault="00F02F21" w:rsidP="00F02F21">
            <w:pPr>
              <w:pBdr>
                <w:bottom w:val="single" w:sz="4" w:space="1" w:color="auto"/>
              </w:pBdr>
              <w:tabs>
                <w:tab w:val="decimal" w:pos="610"/>
              </w:tabs>
              <w:spacing w:line="240" w:lineRule="exact"/>
              <w:ind w:right="90"/>
              <w:rPr>
                <w:sz w:val="14"/>
                <w:szCs w:val="14"/>
              </w:rPr>
            </w:pPr>
            <w:r w:rsidRPr="00B011B1">
              <w:rPr>
                <w:sz w:val="14"/>
                <w:szCs w:val="14"/>
              </w:rPr>
              <w:t>1,568,955</w:t>
            </w:r>
          </w:p>
        </w:tc>
        <w:tc>
          <w:tcPr>
            <w:tcW w:w="725" w:type="dxa"/>
            <w:vAlign w:val="bottom"/>
          </w:tcPr>
          <w:p w:rsidR="00F02F21" w:rsidRPr="006D7790" w:rsidRDefault="00F02F21" w:rsidP="00F02F21">
            <w:pPr>
              <w:pBdr>
                <w:bottom w:val="single" w:sz="4" w:space="1" w:color="auto"/>
              </w:pBdr>
              <w:tabs>
                <w:tab w:val="decimal" w:pos="610"/>
              </w:tabs>
              <w:spacing w:line="240" w:lineRule="exact"/>
              <w:ind w:right="90"/>
              <w:rPr>
                <w:sz w:val="14"/>
                <w:szCs w:val="14"/>
                <w:cs/>
              </w:rPr>
            </w:pPr>
            <w:r w:rsidRPr="00F02F21">
              <w:rPr>
                <w:sz w:val="14"/>
                <w:szCs w:val="14"/>
              </w:rPr>
              <w:t>2,225,990</w:t>
            </w:r>
          </w:p>
        </w:tc>
        <w:tc>
          <w:tcPr>
            <w:tcW w:w="729" w:type="dxa"/>
          </w:tcPr>
          <w:p w:rsidR="00F02F21" w:rsidRPr="00C5010B" w:rsidRDefault="00F02F21" w:rsidP="00F02F21">
            <w:pPr>
              <w:pBdr>
                <w:bottom w:val="single" w:sz="4" w:space="1" w:color="auto"/>
              </w:pBdr>
              <w:tabs>
                <w:tab w:val="decimal" w:pos="610"/>
              </w:tabs>
              <w:spacing w:line="240" w:lineRule="exact"/>
              <w:ind w:right="90"/>
              <w:rPr>
                <w:sz w:val="14"/>
                <w:szCs w:val="14"/>
                <w:cs/>
              </w:rPr>
            </w:pPr>
            <w:r w:rsidRPr="00B011B1">
              <w:rPr>
                <w:sz w:val="14"/>
                <w:szCs w:val="14"/>
              </w:rPr>
              <w:t>2,172,102</w:t>
            </w:r>
          </w:p>
        </w:tc>
        <w:tc>
          <w:tcPr>
            <w:tcW w:w="725" w:type="dxa"/>
            <w:vAlign w:val="bottom"/>
          </w:tcPr>
          <w:p w:rsidR="00F02F21" w:rsidRPr="006D7790" w:rsidRDefault="00F02F21" w:rsidP="00F02F21">
            <w:pPr>
              <w:pBdr>
                <w:bottom w:val="single" w:sz="4" w:space="1" w:color="auto"/>
              </w:pBdr>
              <w:tabs>
                <w:tab w:val="decimal" w:pos="637"/>
              </w:tabs>
              <w:spacing w:line="240" w:lineRule="exact"/>
              <w:ind w:right="90"/>
              <w:rPr>
                <w:sz w:val="14"/>
                <w:szCs w:val="14"/>
                <w:cs/>
              </w:rPr>
            </w:pPr>
            <w:r w:rsidRPr="00F02F21">
              <w:rPr>
                <w:sz w:val="14"/>
                <w:szCs w:val="14"/>
              </w:rPr>
              <w:t>217,591</w:t>
            </w:r>
          </w:p>
        </w:tc>
        <w:tc>
          <w:tcPr>
            <w:tcW w:w="726" w:type="dxa"/>
          </w:tcPr>
          <w:p w:rsidR="00F02F21" w:rsidRPr="00C5010B" w:rsidRDefault="00F02F21" w:rsidP="00F02F21">
            <w:pPr>
              <w:pBdr>
                <w:bottom w:val="single" w:sz="4" w:space="1" w:color="auto"/>
              </w:pBdr>
              <w:tabs>
                <w:tab w:val="decimal" w:pos="610"/>
              </w:tabs>
              <w:spacing w:line="240" w:lineRule="exact"/>
              <w:ind w:right="90"/>
              <w:rPr>
                <w:sz w:val="14"/>
                <w:szCs w:val="14"/>
                <w:cs/>
              </w:rPr>
            </w:pPr>
            <w:r w:rsidRPr="00B011B1">
              <w:rPr>
                <w:sz w:val="14"/>
                <w:szCs w:val="14"/>
              </w:rPr>
              <w:t>51,740</w:t>
            </w:r>
          </w:p>
        </w:tc>
        <w:tc>
          <w:tcPr>
            <w:tcW w:w="815" w:type="dxa"/>
            <w:vAlign w:val="bottom"/>
          </w:tcPr>
          <w:p w:rsidR="00F02F21" w:rsidRPr="006D7790" w:rsidRDefault="00F02F21" w:rsidP="00F02F21">
            <w:pPr>
              <w:pBdr>
                <w:bottom w:val="single" w:sz="4" w:space="1" w:color="auto"/>
              </w:pBdr>
              <w:tabs>
                <w:tab w:val="decimal" w:pos="703"/>
              </w:tabs>
              <w:spacing w:line="240" w:lineRule="exact"/>
              <w:ind w:right="90"/>
              <w:rPr>
                <w:sz w:val="14"/>
                <w:szCs w:val="14"/>
                <w:cs/>
              </w:rPr>
            </w:pPr>
            <w:r w:rsidRPr="00F02F21">
              <w:rPr>
                <w:sz w:val="14"/>
                <w:szCs w:val="14"/>
              </w:rPr>
              <w:t>(4,044,593)</w:t>
            </w:r>
          </w:p>
        </w:tc>
        <w:tc>
          <w:tcPr>
            <w:tcW w:w="816" w:type="dxa"/>
          </w:tcPr>
          <w:p w:rsidR="00F02F21" w:rsidRPr="00C5010B" w:rsidRDefault="00F02F21" w:rsidP="00F02F21">
            <w:pPr>
              <w:pBdr>
                <w:bottom w:val="single" w:sz="4" w:space="1" w:color="auto"/>
              </w:pBdr>
              <w:tabs>
                <w:tab w:val="decimal" w:pos="720"/>
              </w:tabs>
              <w:spacing w:line="240" w:lineRule="exact"/>
              <w:ind w:right="90"/>
              <w:rPr>
                <w:sz w:val="14"/>
                <w:szCs w:val="14"/>
                <w:cs/>
              </w:rPr>
            </w:pPr>
            <w:r w:rsidRPr="00B011B1">
              <w:rPr>
                <w:sz w:val="14"/>
                <w:szCs w:val="14"/>
              </w:rPr>
              <w:t>(3,417,980)</w:t>
            </w:r>
          </w:p>
        </w:tc>
        <w:tc>
          <w:tcPr>
            <w:tcW w:w="804" w:type="dxa"/>
            <w:vAlign w:val="bottom"/>
          </w:tcPr>
          <w:p w:rsidR="00F02F21" w:rsidRPr="006D7790" w:rsidRDefault="00F02F21" w:rsidP="00EE574B">
            <w:pPr>
              <w:pBdr>
                <w:bottom w:val="single" w:sz="4" w:space="1" w:color="auto"/>
              </w:pBdr>
              <w:tabs>
                <w:tab w:val="decimal" w:pos="540"/>
              </w:tabs>
              <w:spacing w:line="240" w:lineRule="exact"/>
              <w:ind w:right="90"/>
              <w:rPr>
                <w:sz w:val="14"/>
                <w:szCs w:val="14"/>
                <w:cs/>
              </w:rPr>
            </w:pPr>
            <w:r w:rsidRPr="00B011B1">
              <w:rPr>
                <w:sz w:val="14"/>
                <w:szCs w:val="14"/>
              </w:rPr>
              <w:t>-</w:t>
            </w:r>
          </w:p>
        </w:tc>
        <w:tc>
          <w:tcPr>
            <w:tcW w:w="810" w:type="dxa"/>
          </w:tcPr>
          <w:p w:rsidR="00F02F21" w:rsidRPr="00C5010B" w:rsidRDefault="00F02F21" w:rsidP="000B64FD">
            <w:pPr>
              <w:pBdr>
                <w:bottom w:val="single" w:sz="4" w:space="1" w:color="auto"/>
              </w:pBdr>
              <w:tabs>
                <w:tab w:val="decimal" w:pos="540"/>
              </w:tabs>
              <w:spacing w:line="240" w:lineRule="exact"/>
              <w:ind w:right="90"/>
              <w:rPr>
                <w:sz w:val="14"/>
                <w:szCs w:val="14"/>
                <w:cs/>
              </w:rPr>
            </w:pPr>
            <w:r w:rsidRPr="00B011B1">
              <w:rPr>
                <w:sz w:val="14"/>
                <w:szCs w:val="14"/>
              </w:rPr>
              <w:t>-</w:t>
            </w:r>
          </w:p>
        </w:tc>
      </w:tr>
      <w:tr w:rsidR="00F02F21" w:rsidRPr="006D7790" w:rsidTr="003C6D7E">
        <w:trPr>
          <w:cantSplit/>
          <w:trHeight w:val="20"/>
        </w:trPr>
        <w:tc>
          <w:tcPr>
            <w:tcW w:w="2809" w:type="dxa"/>
          </w:tcPr>
          <w:p w:rsidR="00F02F21" w:rsidRPr="006D7790" w:rsidRDefault="00F02F21" w:rsidP="00F02F21">
            <w:pPr>
              <w:pStyle w:val="BodyText"/>
              <w:ind w:left="180" w:right="90" w:hanging="90"/>
              <w:jc w:val="left"/>
              <w:rPr>
                <w:rFonts w:cs="Times New Roman"/>
                <w:b/>
                <w:bCs/>
                <w:sz w:val="14"/>
                <w:szCs w:val="14"/>
              </w:rPr>
            </w:pPr>
            <w:r w:rsidRPr="006D7790">
              <w:rPr>
                <w:rFonts w:eastAsia="Arial Unicode MS" w:cs="Times New Roman"/>
                <w:b/>
                <w:bCs/>
                <w:sz w:val="14"/>
                <w:szCs w:val="14"/>
              </w:rPr>
              <w:t>Total revenues</w:t>
            </w:r>
          </w:p>
        </w:tc>
        <w:tc>
          <w:tcPr>
            <w:tcW w:w="724" w:type="dxa"/>
            <w:vAlign w:val="bottom"/>
          </w:tcPr>
          <w:p w:rsidR="00F02F21" w:rsidRPr="00B011B1" w:rsidRDefault="00F02F21" w:rsidP="00F02F21">
            <w:pPr>
              <w:pBdr>
                <w:bottom w:val="double" w:sz="4" w:space="1" w:color="auto"/>
              </w:pBdr>
              <w:tabs>
                <w:tab w:val="decimal" w:pos="615"/>
              </w:tabs>
              <w:spacing w:line="240" w:lineRule="exact"/>
              <w:ind w:right="90"/>
              <w:rPr>
                <w:b/>
                <w:bCs/>
                <w:sz w:val="14"/>
                <w:szCs w:val="14"/>
                <w:cs/>
              </w:rPr>
            </w:pPr>
            <w:r w:rsidRPr="00F02F21">
              <w:rPr>
                <w:b/>
                <w:bCs/>
                <w:sz w:val="14"/>
                <w:szCs w:val="14"/>
              </w:rPr>
              <w:t>2,426,010</w:t>
            </w:r>
          </w:p>
        </w:tc>
        <w:tc>
          <w:tcPr>
            <w:tcW w:w="725" w:type="dxa"/>
            <w:vAlign w:val="bottom"/>
          </w:tcPr>
          <w:p w:rsidR="00F02F21" w:rsidRPr="00B011B1" w:rsidRDefault="00F02F21" w:rsidP="00F02F21">
            <w:pPr>
              <w:pBdr>
                <w:bottom w:val="double" w:sz="4" w:space="1" w:color="auto"/>
              </w:pBdr>
              <w:tabs>
                <w:tab w:val="decimal" w:pos="610"/>
              </w:tabs>
              <w:spacing w:line="240" w:lineRule="exact"/>
              <w:ind w:right="90"/>
              <w:rPr>
                <w:b/>
                <w:bCs/>
                <w:sz w:val="14"/>
                <w:szCs w:val="14"/>
              </w:rPr>
            </w:pPr>
            <w:r w:rsidRPr="00B011B1">
              <w:rPr>
                <w:b/>
                <w:bCs/>
                <w:sz w:val="14"/>
                <w:szCs w:val="14"/>
              </w:rPr>
              <w:t>1,681,133</w:t>
            </w:r>
          </w:p>
        </w:tc>
        <w:tc>
          <w:tcPr>
            <w:tcW w:w="724" w:type="dxa"/>
            <w:vAlign w:val="bottom"/>
          </w:tcPr>
          <w:p w:rsidR="00F02F21" w:rsidRPr="00B011B1" w:rsidRDefault="00F02F21" w:rsidP="00F02F21">
            <w:pPr>
              <w:pBdr>
                <w:bottom w:val="double" w:sz="4" w:space="1" w:color="auto"/>
              </w:pBdr>
              <w:tabs>
                <w:tab w:val="decimal" w:pos="603"/>
              </w:tabs>
              <w:spacing w:line="240" w:lineRule="exact"/>
              <w:ind w:right="90"/>
              <w:rPr>
                <w:b/>
                <w:bCs/>
                <w:sz w:val="14"/>
                <w:szCs w:val="14"/>
                <w:cs/>
              </w:rPr>
            </w:pPr>
            <w:r w:rsidRPr="00F02F21">
              <w:rPr>
                <w:b/>
                <w:bCs/>
                <w:sz w:val="14"/>
                <w:szCs w:val="14"/>
              </w:rPr>
              <w:t>2,171,097</w:t>
            </w:r>
          </w:p>
        </w:tc>
        <w:tc>
          <w:tcPr>
            <w:tcW w:w="726"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B011B1">
              <w:rPr>
                <w:b/>
                <w:bCs/>
                <w:sz w:val="14"/>
                <w:szCs w:val="14"/>
              </w:rPr>
              <w:t>1,821,413</w:t>
            </w:r>
          </w:p>
        </w:tc>
        <w:tc>
          <w:tcPr>
            <w:tcW w:w="725" w:type="dxa"/>
          </w:tcPr>
          <w:p w:rsidR="00F02F21" w:rsidRPr="00F02F21" w:rsidRDefault="00F02F21" w:rsidP="00F02F21">
            <w:pPr>
              <w:pBdr>
                <w:bottom w:val="double" w:sz="4" w:space="1" w:color="auto"/>
              </w:pBdr>
              <w:tabs>
                <w:tab w:val="decimal" w:pos="590"/>
              </w:tabs>
              <w:spacing w:line="240" w:lineRule="exact"/>
              <w:ind w:right="90"/>
              <w:rPr>
                <w:b/>
                <w:bCs/>
                <w:sz w:val="14"/>
                <w:szCs w:val="14"/>
                <w:cs/>
              </w:rPr>
            </w:pPr>
            <w:r w:rsidRPr="00F02F21">
              <w:rPr>
                <w:b/>
                <w:bCs/>
                <w:sz w:val="14"/>
                <w:szCs w:val="14"/>
              </w:rPr>
              <w:t>3,192,151</w:t>
            </w:r>
          </w:p>
        </w:tc>
        <w:tc>
          <w:tcPr>
            <w:tcW w:w="726"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B011B1">
              <w:rPr>
                <w:b/>
                <w:bCs/>
                <w:sz w:val="14"/>
                <w:szCs w:val="14"/>
              </w:rPr>
              <w:t>2,674,092</w:t>
            </w:r>
          </w:p>
        </w:tc>
        <w:tc>
          <w:tcPr>
            <w:tcW w:w="725"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F02F21">
              <w:rPr>
                <w:b/>
                <w:bCs/>
                <w:sz w:val="14"/>
                <w:szCs w:val="14"/>
              </w:rPr>
              <w:t>4,851,798</w:t>
            </w:r>
          </w:p>
        </w:tc>
        <w:tc>
          <w:tcPr>
            <w:tcW w:w="726"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B011B1">
              <w:rPr>
                <w:b/>
                <w:bCs/>
                <w:sz w:val="14"/>
                <w:szCs w:val="14"/>
              </w:rPr>
              <w:t>3,859,446</w:t>
            </w:r>
          </w:p>
        </w:tc>
        <w:tc>
          <w:tcPr>
            <w:tcW w:w="725"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F02F21">
              <w:rPr>
                <w:b/>
                <w:bCs/>
                <w:sz w:val="14"/>
                <w:szCs w:val="14"/>
              </w:rPr>
              <w:t>10,215,046</w:t>
            </w:r>
          </w:p>
        </w:tc>
        <w:tc>
          <w:tcPr>
            <w:tcW w:w="729" w:type="dxa"/>
          </w:tcPr>
          <w:p w:rsidR="00F02F21" w:rsidRPr="00B011B1" w:rsidRDefault="00F02F21" w:rsidP="00F02F21">
            <w:pPr>
              <w:pBdr>
                <w:bottom w:val="double" w:sz="4" w:space="1" w:color="auto"/>
              </w:pBdr>
              <w:tabs>
                <w:tab w:val="decimal" w:pos="610"/>
              </w:tabs>
              <w:spacing w:line="240" w:lineRule="exact"/>
              <w:ind w:right="90"/>
              <w:rPr>
                <w:b/>
                <w:bCs/>
                <w:sz w:val="14"/>
                <w:szCs w:val="14"/>
                <w:cs/>
              </w:rPr>
            </w:pPr>
            <w:r w:rsidRPr="00B011B1">
              <w:rPr>
                <w:b/>
                <w:bCs/>
                <w:sz w:val="14"/>
                <w:szCs w:val="14"/>
              </w:rPr>
              <w:t>8,354,951</w:t>
            </w:r>
          </w:p>
        </w:tc>
        <w:tc>
          <w:tcPr>
            <w:tcW w:w="725" w:type="dxa"/>
          </w:tcPr>
          <w:p w:rsidR="00F02F21" w:rsidRPr="00B011B1" w:rsidRDefault="00F02F21" w:rsidP="00F02F21">
            <w:pPr>
              <w:pBdr>
                <w:bottom w:val="double" w:sz="4" w:space="1" w:color="auto"/>
              </w:pBdr>
              <w:tabs>
                <w:tab w:val="decimal" w:pos="637"/>
              </w:tabs>
              <w:spacing w:line="240" w:lineRule="exact"/>
              <w:ind w:right="90"/>
              <w:rPr>
                <w:b/>
                <w:bCs/>
                <w:sz w:val="14"/>
                <w:szCs w:val="14"/>
              </w:rPr>
            </w:pPr>
            <w:r w:rsidRPr="00F02F21">
              <w:rPr>
                <w:b/>
                <w:bCs/>
                <w:sz w:val="14"/>
                <w:szCs w:val="14"/>
              </w:rPr>
              <w:t>603,447</w:t>
            </w:r>
          </w:p>
        </w:tc>
        <w:tc>
          <w:tcPr>
            <w:tcW w:w="726" w:type="dxa"/>
          </w:tcPr>
          <w:p w:rsidR="00F02F21" w:rsidRPr="00B011B1" w:rsidRDefault="00F02F21" w:rsidP="00F02F21">
            <w:pPr>
              <w:pBdr>
                <w:bottom w:val="double" w:sz="4" w:space="1" w:color="auto"/>
              </w:pBdr>
              <w:tabs>
                <w:tab w:val="decimal" w:pos="610"/>
              </w:tabs>
              <w:spacing w:line="240" w:lineRule="exact"/>
              <w:ind w:right="90"/>
              <w:rPr>
                <w:b/>
                <w:bCs/>
                <w:sz w:val="14"/>
                <w:szCs w:val="14"/>
              </w:rPr>
            </w:pPr>
            <w:r w:rsidRPr="00B011B1">
              <w:rPr>
                <w:b/>
                <w:bCs/>
                <w:sz w:val="14"/>
                <w:szCs w:val="14"/>
              </w:rPr>
              <w:t>332,915</w:t>
            </w:r>
          </w:p>
        </w:tc>
        <w:tc>
          <w:tcPr>
            <w:tcW w:w="815" w:type="dxa"/>
          </w:tcPr>
          <w:p w:rsidR="00F02F21" w:rsidRPr="00B011B1" w:rsidRDefault="00F02F21" w:rsidP="00F02F21">
            <w:pPr>
              <w:pBdr>
                <w:bottom w:val="double" w:sz="4" w:space="1" w:color="auto"/>
              </w:pBdr>
              <w:tabs>
                <w:tab w:val="decimal" w:pos="720"/>
              </w:tabs>
              <w:spacing w:line="240" w:lineRule="exact"/>
              <w:ind w:right="90"/>
              <w:rPr>
                <w:b/>
                <w:bCs/>
                <w:sz w:val="14"/>
                <w:szCs w:val="14"/>
                <w:cs/>
              </w:rPr>
            </w:pPr>
            <w:r w:rsidRPr="00F02F21">
              <w:rPr>
                <w:b/>
                <w:bCs/>
                <w:sz w:val="14"/>
                <w:szCs w:val="14"/>
              </w:rPr>
              <w:t>(4,044,593)</w:t>
            </w:r>
          </w:p>
        </w:tc>
        <w:tc>
          <w:tcPr>
            <w:tcW w:w="816" w:type="dxa"/>
          </w:tcPr>
          <w:p w:rsidR="00F02F21" w:rsidRPr="00B011B1" w:rsidRDefault="00F02F21" w:rsidP="00F02F21">
            <w:pPr>
              <w:pBdr>
                <w:bottom w:val="double" w:sz="4" w:space="1" w:color="auto"/>
              </w:pBdr>
              <w:tabs>
                <w:tab w:val="decimal" w:pos="720"/>
              </w:tabs>
              <w:spacing w:line="240" w:lineRule="exact"/>
              <w:ind w:right="90"/>
              <w:rPr>
                <w:b/>
                <w:bCs/>
                <w:sz w:val="14"/>
                <w:szCs w:val="14"/>
                <w:cs/>
              </w:rPr>
            </w:pPr>
            <w:r w:rsidRPr="00B011B1">
              <w:rPr>
                <w:b/>
                <w:bCs/>
                <w:sz w:val="14"/>
                <w:szCs w:val="14"/>
              </w:rPr>
              <w:t>(3,417,980)</w:t>
            </w:r>
          </w:p>
        </w:tc>
        <w:tc>
          <w:tcPr>
            <w:tcW w:w="804" w:type="dxa"/>
          </w:tcPr>
          <w:p w:rsidR="00F02F21" w:rsidRPr="00B011B1" w:rsidRDefault="00F02F21" w:rsidP="00F02F21">
            <w:pPr>
              <w:pBdr>
                <w:bottom w:val="double" w:sz="4" w:space="1" w:color="auto"/>
              </w:pBdr>
              <w:tabs>
                <w:tab w:val="decimal" w:pos="720"/>
              </w:tabs>
              <w:spacing w:line="240" w:lineRule="exact"/>
              <w:ind w:right="90"/>
              <w:rPr>
                <w:b/>
                <w:bCs/>
                <w:sz w:val="14"/>
                <w:szCs w:val="14"/>
                <w:cs/>
              </w:rPr>
            </w:pPr>
            <w:r w:rsidRPr="00F02F21">
              <w:rPr>
                <w:b/>
                <w:bCs/>
                <w:sz w:val="14"/>
                <w:szCs w:val="14"/>
              </w:rPr>
              <w:t>9,199,910</w:t>
            </w:r>
          </w:p>
        </w:tc>
        <w:tc>
          <w:tcPr>
            <w:tcW w:w="810" w:type="dxa"/>
          </w:tcPr>
          <w:p w:rsidR="00F02F21" w:rsidRPr="00B011B1" w:rsidRDefault="00F02F21" w:rsidP="00F02F21">
            <w:pPr>
              <w:pBdr>
                <w:bottom w:val="double" w:sz="4" w:space="1" w:color="auto"/>
              </w:pBdr>
              <w:tabs>
                <w:tab w:val="decimal" w:pos="720"/>
              </w:tabs>
              <w:spacing w:line="240" w:lineRule="exact"/>
              <w:ind w:right="90"/>
              <w:rPr>
                <w:b/>
                <w:bCs/>
                <w:sz w:val="14"/>
                <w:szCs w:val="14"/>
                <w:cs/>
              </w:rPr>
            </w:pPr>
            <w:r w:rsidRPr="00B011B1">
              <w:rPr>
                <w:b/>
                <w:bCs/>
                <w:sz w:val="14"/>
                <w:szCs w:val="14"/>
              </w:rPr>
              <w:t>6,951,019</w:t>
            </w:r>
          </w:p>
        </w:tc>
      </w:tr>
      <w:tr w:rsidR="00F02F21" w:rsidRPr="006D7790" w:rsidTr="00367646">
        <w:trPr>
          <w:cantSplit/>
          <w:trHeight w:val="20"/>
        </w:trPr>
        <w:tc>
          <w:tcPr>
            <w:tcW w:w="2809" w:type="dxa"/>
          </w:tcPr>
          <w:p w:rsidR="00F02F21" w:rsidRPr="006D7790" w:rsidRDefault="00F02F21" w:rsidP="00F02F21">
            <w:pPr>
              <w:pStyle w:val="BodyText"/>
              <w:ind w:left="180" w:right="90" w:hanging="90"/>
              <w:jc w:val="left"/>
              <w:rPr>
                <w:rFonts w:eastAsia="Arial Unicode MS" w:cs="Times New Roman"/>
                <w:sz w:val="14"/>
                <w:szCs w:val="14"/>
              </w:rPr>
            </w:pPr>
          </w:p>
        </w:tc>
        <w:tc>
          <w:tcPr>
            <w:tcW w:w="724" w:type="dxa"/>
          </w:tcPr>
          <w:p w:rsidR="00F02F21" w:rsidRPr="006D7790" w:rsidRDefault="00F02F21" w:rsidP="00F02F21">
            <w:pPr>
              <w:tabs>
                <w:tab w:val="decimal" w:pos="720"/>
              </w:tabs>
              <w:spacing w:line="240" w:lineRule="exact"/>
              <w:ind w:right="90"/>
              <w:rPr>
                <w:sz w:val="14"/>
                <w:szCs w:val="14"/>
              </w:rPr>
            </w:pPr>
          </w:p>
        </w:tc>
        <w:tc>
          <w:tcPr>
            <w:tcW w:w="725" w:type="dxa"/>
          </w:tcPr>
          <w:p w:rsidR="00F02F21" w:rsidRPr="00916247" w:rsidRDefault="00F02F21" w:rsidP="00F02F21">
            <w:pPr>
              <w:tabs>
                <w:tab w:val="decimal" w:pos="610"/>
              </w:tabs>
              <w:spacing w:line="240" w:lineRule="exact"/>
              <w:ind w:right="90"/>
              <w:rPr>
                <w:sz w:val="14"/>
                <w:szCs w:val="14"/>
              </w:rPr>
            </w:pPr>
          </w:p>
        </w:tc>
        <w:tc>
          <w:tcPr>
            <w:tcW w:w="724" w:type="dxa"/>
          </w:tcPr>
          <w:p w:rsidR="00F02F21" w:rsidRPr="006D7790" w:rsidRDefault="00F02F21" w:rsidP="00F02F21">
            <w:pPr>
              <w:tabs>
                <w:tab w:val="decimal" w:pos="610"/>
              </w:tabs>
              <w:spacing w:line="240" w:lineRule="exact"/>
              <w:ind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rPr>
            </w:pPr>
          </w:p>
        </w:tc>
        <w:tc>
          <w:tcPr>
            <w:tcW w:w="725" w:type="dxa"/>
          </w:tcPr>
          <w:p w:rsidR="00F02F21" w:rsidRPr="006D7790" w:rsidRDefault="00F02F21" w:rsidP="00F02F21">
            <w:pPr>
              <w:tabs>
                <w:tab w:val="decimal" w:pos="720"/>
              </w:tabs>
              <w:spacing w:line="240" w:lineRule="exact"/>
              <w:ind w:left="90"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left="90"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right="90"/>
              <w:rPr>
                <w:sz w:val="14"/>
                <w:szCs w:val="14"/>
              </w:rPr>
            </w:pPr>
          </w:p>
        </w:tc>
        <w:tc>
          <w:tcPr>
            <w:tcW w:w="729"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right="90"/>
              <w:rPr>
                <w:sz w:val="14"/>
                <w:szCs w:val="14"/>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815" w:type="dxa"/>
          </w:tcPr>
          <w:p w:rsidR="00F02F21" w:rsidRPr="006D7790" w:rsidRDefault="00F02F21" w:rsidP="00F02F21">
            <w:pPr>
              <w:tabs>
                <w:tab w:val="decimal" w:pos="703"/>
              </w:tabs>
              <w:spacing w:line="240" w:lineRule="exact"/>
              <w:ind w:right="90"/>
              <w:rPr>
                <w:sz w:val="14"/>
                <w:szCs w:val="14"/>
              </w:rPr>
            </w:pPr>
          </w:p>
        </w:tc>
        <w:tc>
          <w:tcPr>
            <w:tcW w:w="816" w:type="dxa"/>
          </w:tcPr>
          <w:p w:rsidR="00F02F21" w:rsidRPr="00916247" w:rsidRDefault="00F02F21" w:rsidP="00F02F21">
            <w:pPr>
              <w:tabs>
                <w:tab w:val="decimal" w:pos="720"/>
              </w:tabs>
              <w:spacing w:line="240" w:lineRule="exact"/>
              <w:ind w:right="90"/>
              <w:rPr>
                <w:sz w:val="14"/>
                <w:szCs w:val="14"/>
              </w:rPr>
            </w:pPr>
          </w:p>
        </w:tc>
        <w:tc>
          <w:tcPr>
            <w:tcW w:w="804" w:type="dxa"/>
          </w:tcPr>
          <w:p w:rsidR="00F02F21" w:rsidRPr="006D7790" w:rsidRDefault="00F02F21" w:rsidP="00F02F21">
            <w:pPr>
              <w:tabs>
                <w:tab w:val="decimal" w:pos="715"/>
              </w:tabs>
              <w:spacing w:line="240" w:lineRule="exact"/>
              <w:ind w:right="90"/>
              <w:rPr>
                <w:sz w:val="14"/>
                <w:szCs w:val="14"/>
              </w:rPr>
            </w:pPr>
          </w:p>
        </w:tc>
        <w:tc>
          <w:tcPr>
            <w:tcW w:w="810" w:type="dxa"/>
          </w:tcPr>
          <w:p w:rsidR="00F02F21" w:rsidRPr="00916247" w:rsidRDefault="00F02F21" w:rsidP="00F02F21">
            <w:pPr>
              <w:tabs>
                <w:tab w:val="decimal" w:pos="720"/>
              </w:tabs>
              <w:spacing w:line="240" w:lineRule="exact"/>
              <w:ind w:right="90"/>
              <w:rPr>
                <w:sz w:val="14"/>
                <w:szCs w:val="14"/>
                <w:cs/>
              </w:rPr>
            </w:pPr>
          </w:p>
        </w:tc>
      </w:tr>
      <w:tr w:rsidR="00F02F21" w:rsidRPr="006D7790" w:rsidTr="00367646">
        <w:trPr>
          <w:cantSplit/>
          <w:trHeight w:val="20"/>
        </w:trPr>
        <w:tc>
          <w:tcPr>
            <w:tcW w:w="2809" w:type="dxa"/>
          </w:tcPr>
          <w:p w:rsidR="00F02F21" w:rsidRPr="006D7790" w:rsidRDefault="00F02F21" w:rsidP="00F02F21">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Disaggregation of revenue</w:t>
            </w:r>
          </w:p>
        </w:tc>
        <w:tc>
          <w:tcPr>
            <w:tcW w:w="724" w:type="dxa"/>
          </w:tcPr>
          <w:p w:rsidR="00F02F21" w:rsidRPr="006D7790" w:rsidRDefault="00F02F21" w:rsidP="00F02F21">
            <w:pPr>
              <w:tabs>
                <w:tab w:val="decimal" w:pos="720"/>
              </w:tabs>
              <w:spacing w:line="240" w:lineRule="exact"/>
              <w:ind w:right="90"/>
              <w:rPr>
                <w:sz w:val="14"/>
                <w:szCs w:val="14"/>
              </w:rPr>
            </w:pPr>
          </w:p>
        </w:tc>
        <w:tc>
          <w:tcPr>
            <w:tcW w:w="725" w:type="dxa"/>
          </w:tcPr>
          <w:p w:rsidR="00F02F21" w:rsidRPr="00916247" w:rsidRDefault="00F02F21" w:rsidP="00F02F21">
            <w:pPr>
              <w:tabs>
                <w:tab w:val="decimal" w:pos="610"/>
              </w:tabs>
              <w:spacing w:line="240" w:lineRule="exact"/>
              <w:ind w:right="90"/>
              <w:rPr>
                <w:sz w:val="14"/>
                <w:szCs w:val="14"/>
              </w:rPr>
            </w:pPr>
          </w:p>
        </w:tc>
        <w:tc>
          <w:tcPr>
            <w:tcW w:w="724" w:type="dxa"/>
          </w:tcPr>
          <w:p w:rsidR="00F02F21" w:rsidRPr="006D7790" w:rsidRDefault="00F02F21" w:rsidP="00F02F21">
            <w:pPr>
              <w:tabs>
                <w:tab w:val="decimal" w:pos="610"/>
              </w:tabs>
              <w:spacing w:line="240" w:lineRule="exact"/>
              <w:ind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rPr>
            </w:pPr>
          </w:p>
        </w:tc>
        <w:tc>
          <w:tcPr>
            <w:tcW w:w="725" w:type="dxa"/>
          </w:tcPr>
          <w:p w:rsidR="00F02F21" w:rsidRPr="006D7790" w:rsidRDefault="00F02F21" w:rsidP="00F02F21">
            <w:pPr>
              <w:tabs>
                <w:tab w:val="decimal" w:pos="720"/>
              </w:tabs>
              <w:spacing w:line="240" w:lineRule="exact"/>
              <w:ind w:left="90"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left="90" w:right="90"/>
              <w:rPr>
                <w:sz w:val="14"/>
                <w:szCs w:val="14"/>
                <w:cs/>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right="90"/>
              <w:rPr>
                <w:sz w:val="14"/>
                <w:szCs w:val="14"/>
              </w:rPr>
            </w:pPr>
          </w:p>
        </w:tc>
        <w:tc>
          <w:tcPr>
            <w:tcW w:w="729" w:type="dxa"/>
          </w:tcPr>
          <w:p w:rsidR="00F02F21" w:rsidRPr="00916247" w:rsidRDefault="00F02F21" w:rsidP="00F02F21">
            <w:pPr>
              <w:tabs>
                <w:tab w:val="decimal" w:pos="610"/>
              </w:tabs>
              <w:spacing w:line="240" w:lineRule="exact"/>
              <w:ind w:right="90"/>
              <w:rPr>
                <w:sz w:val="14"/>
                <w:szCs w:val="14"/>
                <w:cs/>
              </w:rPr>
            </w:pPr>
          </w:p>
        </w:tc>
        <w:tc>
          <w:tcPr>
            <w:tcW w:w="725" w:type="dxa"/>
          </w:tcPr>
          <w:p w:rsidR="00F02F21" w:rsidRPr="006D7790" w:rsidRDefault="00F02F21" w:rsidP="00F02F21">
            <w:pPr>
              <w:tabs>
                <w:tab w:val="decimal" w:pos="720"/>
              </w:tabs>
              <w:spacing w:line="240" w:lineRule="exact"/>
              <w:ind w:right="90"/>
              <w:rPr>
                <w:sz w:val="14"/>
                <w:szCs w:val="14"/>
              </w:rPr>
            </w:pPr>
          </w:p>
        </w:tc>
        <w:tc>
          <w:tcPr>
            <w:tcW w:w="726" w:type="dxa"/>
          </w:tcPr>
          <w:p w:rsidR="00F02F21" w:rsidRPr="00916247" w:rsidRDefault="00F02F21" w:rsidP="00F02F21">
            <w:pPr>
              <w:tabs>
                <w:tab w:val="decimal" w:pos="610"/>
              </w:tabs>
              <w:spacing w:line="240" w:lineRule="exact"/>
              <w:ind w:right="90"/>
              <w:rPr>
                <w:sz w:val="14"/>
                <w:szCs w:val="14"/>
                <w:cs/>
              </w:rPr>
            </w:pPr>
          </w:p>
        </w:tc>
        <w:tc>
          <w:tcPr>
            <w:tcW w:w="815" w:type="dxa"/>
          </w:tcPr>
          <w:p w:rsidR="00F02F21" w:rsidRPr="006D7790" w:rsidRDefault="00F02F21" w:rsidP="00F02F21">
            <w:pPr>
              <w:tabs>
                <w:tab w:val="decimal" w:pos="703"/>
              </w:tabs>
              <w:spacing w:line="240" w:lineRule="exact"/>
              <w:ind w:right="90"/>
              <w:rPr>
                <w:sz w:val="14"/>
                <w:szCs w:val="14"/>
              </w:rPr>
            </w:pPr>
          </w:p>
        </w:tc>
        <w:tc>
          <w:tcPr>
            <w:tcW w:w="816" w:type="dxa"/>
          </w:tcPr>
          <w:p w:rsidR="00F02F21" w:rsidRPr="00916247" w:rsidRDefault="00F02F21" w:rsidP="00F02F21">
            <w:pPr>
              <w:tabs>
                <w:tab w:val="decimal" w:pos="720"/>
              </w:tabs>
              <w:spacing w:line="240" w:lineRule="exact"/>
              <w:ind w:right="90"/>
              <w:rPr>
                <w:sz w:val="14"/>
                <w:szCs w:val="14"/>
              </w:rPr>
            </w:pPr>
          </w:p>
        </w:tc>
        <w:tc>
          <w:tcPr>
            <w:tcW w:w="804" w:type="dxa"/>
          </w:tcPr>
          <w:p w:rsidR="00F02F21" w:rsidRPr="006D7790" w:rsidRDefault="00F02F21" w:rsidP="00F02F21">
            <w:pPr>
              <w:tabs>
                <w:tab w:val="decimal" w:pos="715"/>
              </w:tabs>
              <w:spacing w:line="240" w:lineRule="exact"/>
              <w:ind w:right="90"/>
              <w:rPr>
                <w:sz w:val="14"/>
                <w:szCs w:val="14"/>
              </w:rPr>
            </w:pPr>
          </w:p>
        </w:tc>
        <w:tc>
          <w:tcPr>
            <w:tcW w:w="810" w:type="dxa"/>
          </w:tcPr>
          <w:p w:rsidR="00F02F21" w:rsidRPr="00916247" w:rsidRDefault="00F02F21" w:rsidP="00F02F21">
            <w:pPr>
              <w:tabs>
                <w:tab w:val="decimal" w:pos="720"/>
              </w:tabs>
              <w:spacing w:line="240" w:lineRule="exact"/>
              <w:ind w:right="90"/>
              <w:rPr>
                <w:sz w:val="14"/>
                <w:szCs w:val="14"/>
                <w:cs/>
              </w:rPr>
            </w:pPr>
          </w:p>
        </w:tc>
      </w:tr>
      <w:tr w:rsidR="000B64FD" w:rsidRPr="006D7790" w:rsidTr="00037BCE">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r w:rsidRPr="006D7790">
              <w:rPr>
                <w:rFonts w:eastAsia="Arial Unicode MS" w:cs="Times New Roman"/>
                <w:sz w:val="14"/>
                <w:szCs w:val="14"/>
              </w:rPr>
              <w:t xml:space="preserve">Revenues from sales </w:t>
            </w:r>
          </w:p>
        </w:tc>
        <w:tc>
          <w:tcPr>
            <w:tcW w:w="724" w:type="dxa"/>
            <w:vAlign w:val="bottom"/>
          </w:tcPr>
          <w:p w:rsidR="000B64FD" w:rsidRPr="006D7790" w:rsidRDefault="000B64FD" w:rsidP="000B64FD">
            <w:pPr>
              <w:tabs>
                <w:tab w:val="decimal" w:pos="615"/>
              </w:tabs>
              <w:spacing w:line="240" w:lineRule="exact"/>
              <w:ind w:right="90"/>
              <w:rPr>
                <w:sz w:val="14"/>
                <w:szCs w:val="14"/>
              </w:rPr>
            </w:pPr>
            <w:r w:rsidRPr="000B64FD">
              <w:rPr>
                <w:sz w:val="14"/>
                <w:szCs w:val="14"/>
              </w:rPr>
              <w:t>2,423,057</w:t>
            </w:r>
          </w:p>
        </w:tc>
        <w:tc>
          <w:tcPr>
            <w:tcW w:w="725" w:type="dxa"/>
          </w:tcPr>
          <w:p w:rsidR="000B64FD" w:rsidRPr="00C5010B" w:rsidRDefault="000B64FD" w:rsidP="000B64FD">
            <w:pPr>
              <w:tabs>
                <w:tab w:val="decimal" w:pos="610"/>
              </w:tabs>
              <w:spacing w:line="240" w:lineRule="exact"/>
              <w:ind w:right="90"/>
              <w:rPr>
                <w:sz w:val="14"/>
                <w:szCs w:val="14"/>
              </w:rPr>
            </w:pPr>
            <w:r w:rsidRPr="00AC2210">
              <w:rPr>
                <w:sz w:val="14"/>
                <w:szCs w:val="14"/>
              </w:rPr>
              <w:t>1,675,505</w:t>
            </w:r>
          </w:p>
        </w:tc>
        <w:tc>
          <w:tcPr>
            <w:tcW w:w="724" w:type="dxa"/>
            <w:vAlign w:val="bottom"/>
          </w:tcPr>
          <w:p w:rsidR="000B64FD" w:rsidRPr="006D7790" w:rsidRDefault="000B64FD" w:rsidP="000B64FD">
            <w:pPr>
              <w:tabs>
                <w:tab w:val="decimal" w:pos="603"/>
              </w:tabs>
              <w:spacing w:line="240" w:lineRule="exact"/>
              <w:ind w:right="90"/>
              <w:rPr>
                <w:sz w:val="14"/>
                <w:szCs w:val="14"/>
              </w:rPr>
            </w:pPr>
            <w:r w:rsidRPr="000B64FD">
              <w:rPr>
                <w:sz w:val="14"/>
                <w:szCs w:val="14"/>
              </w:rPr>
              <w:t>2,171,097</w:t>
            </w:r>
          </w:p>
        </w:tc>
        <w:tc>
          <w:tcPr>
            <w:tcW w:w="726" w:type="dxa"/>
          </w:tcPr>
          <w:p w:rsidR="000B64FD" w:rsidRPr="00C5010B" w:rsidRDefault="000B64FD" w:rsidP="000B64FD">
            <w:pPr>
              <w:tabs>
                <w:tab w:val="decimal" w:pos="610"/>
              </w:tabs>
              <w:spacing w:line="240" w:lineRule="exact"/>
              <w:ind w:right="90"/>
              <w:rPr>
                <w:sz w:val="14"/>
                <w:szCs w:val="14"/>
                <w:cs/>
              </w:rPr>
            </w:pPr>
            <w:r w:rsidRPr="00AC2210">
              <w:rPr>
                <w:sz w:val="14"/>
                <w:szCs w:val="14"/>
              </w:rPr>
              <w:t>1,821,413</w:t>
            </w:r>
          </w:p>
        </w:tc>
        <w:tc>
          <w:tcPr>
            <w:tcW w:w="725" w:type="dxa"/>
            <w:vAlign w:val="bottom"/>
          </w:tcPr>
          <w:p w:rsidR="000B64FD" w:rsidRPr="006D7790" w:rsidRDefault="000B64FD" w:rsidP="000B64FD">
            <w:pPr>
              <w:tabs>
                <w:tab w:val="decimal" w:pos="590"/>
              </w:tabs>
              <w:spacing w:line="240" w:lineRule="exact"/>
              <w:ind w:right="90"/>
              <w:rPr>
                <w:sz w:val="14"/>
                <w:szCs w:val="14"/>
                <w:cs/>
              </w:rPr>
            </w:pPr>
            <w:r w:rsidRPr="000B64FD">
              <w:rPr>
                <w:sz w:val="14"/>
                <w:szCs w:val="14"/>
              </w:rPr>
              <w:t>3,192,151</w:t>
            </w:r>
          </w:p>
        </w:tc>
        <w:tc>
          <w:tcPr>
            <w:tcW w:w="726" w:type="dxa"/>
          </w:tcPr>
          <w:p w:rsidR="000B64FD" w:rsidRPr="00C5010B" w:rsidRDefault="000B64FD" w:rsidP="000B64FD">
            <w:pPr>
              <w:tabs>
                <w:tab w:val="decimal" w:pos="610"/>
              </w:tabs>
              <w:spacing w:line="240" w:lineRule="exact"/>
              <w:ind w:right="90"/>
              <w:rPr>
                <w:sz w:val="14"/>
                <w:szCs w:val="14"/>
                <w:cs/>
              </w:rPr>
            </w:pPr>
            <w:r w:rsidRPr="00B011B1">
              <w:rPr>
                <w:sz w:val="14"/>
                <w:szCs w:val="14"/>
              </w:rPr>
              <w:t>2,674,092</w:t>
            </w:r>
          </w:p>
        </w:tc>
        <w:tc>
          <w:tcPr>
            <w:tcW w:w="725" w:type="dxa"/>
            <w:vAlign w:val="bottom"/>
          </w:tcPr>
          <w:p w:rsidR="000B64FD" w:rsidRPr="006D7790" w:rsidRDefault="000B64FD" w:rsidP="000B64FD">
            <w:pPr>
              <w:tabs>
                <w:tab w:val="decimal" w:pos="615"/>
              </w:tabs>
              <w:spacing w:line="240" w:lineRule="exact"/>
              <w:ind w:right="90"/>
              <w:rPr>
                <w:sz w:val="14"/>
                <w:szCs w:val="14"/>
                <w:cs/>
              </w:rPr>
            </w:pPr>
            <w:r w:rsidRPr="000B64FD">
              <w:rPr>
                <w:sz w:val="14"/>
                <w:szCs w:val="14"/>
              </w:rPr>
              <w:t>4,681,802</w:t>
            </w:r>
          </w:p>
        </w:tc>
        <w:tc>
          <w:tcPr>
            <w:tcW w:w="726" w:type="dxa"/>
          </w:tcPr>
          <w:p w:rsidR="000B64FD" w:rsidRPr="00C5010B" w:rsidRDefault="000B64FD" w:rsidP="000B64FD">
            <w:pPr>
              <w:tabs>
                <w:tab w:val="decimal" w:pos="610"/>
              </w:tabs>
              <w:spacing w:line="240" w:lineRule="exact"/>
              <w:ind w:right="90"/>
              <w:rPr>
                <w:sz w:val="14"/>
                <w:szCs w:val="14"/>
                <w:cs/>
              </w:rPr>
            </w:pPr>
            <w:r w:rsidRPr="00B011B1">
              <w:rPr>
                <w:sz w:val="14"/>
                <w:szCs w:val="14"/>
              </w:rPr>
              <w:t>3,733,223</w:t>
            </w:r>
          </w:p>
        </w:tc>
        <w:tc>
          <w:tcPr>
            <w:tcW w:w="725" w:type="dxa"/>
            <w:vAlign w:val="bottom"/>
          </w:tcPr>
          <w:p w:rsidR="000B64FD" w:rsidRPr="006D7790" w:rsidRDefault="000B64FD" w:rsidP="000B64FD">
            <w:pPr>
              <w:tabs>
                <w:tab w:val="decimal" w:pos="635"/>
              </w:tabs>
              <w:spacing w:line="240" w:lineRule="exact"/>
              <w:ind w:right="90"/>
              <w:rPr>
                <w:sz w:val="14"/>
                <w:szCs w:val="14"/>
                <w:cs/>
              </w:rPr>
            </w:pPr>
            <w:r w:rsidRPr="000B64FD">
              <w:rPr>
                <w:sz w:val="14"/>
                <w:szCs w:val="14"/>
              </w:rPr>
              <w:t>10,045,050</w:t>
            </w:r>
          </w:p>
        </w:tc>
        <w:tc>
          <w:tcPr>
            <w:tcW w:w="729" w:type="dxa"/>
          </w:tcPr>
          <w:p w:rsidR="000B64FD" w:rsidRPr="00C5010B" w:rsidRDefault="000B64FD" w:rsidP="000B64FD">
            <w:pPr>
              <w:tabs>
                <w:tab w:val="decimal" w:pos="610"/>
              </w:tabs>
              <w:spacing w:line="240" w:lineRule="exact"/>
              <w:ind w:right="90"/>
              <w:rPr>
                <w:sz w:val="14"/>
                <w:szCs w:val="14"/>
                <w:cs/>
              </w:rPr>
            </w:pPr>
            <w:r w:rsidRPr="00B011B1">
              <w:rPr>
                <w:sz w:val="14"/>
                <w:szCs w:val="14"/>
              </w:rPr>
              <w:t>8,228,728</w:t>
            </w:r>
          </w:p>
        </w:tc>
        <w:tc>
          <w:tcPr>
            <w:tcW w:w="725" w:type="dxa"/>
            <w:vAlign w:val="bottom"/>
          </w:tcPr>
          <w:p w:rsidR="000B64FD" w:rsidRPr="006D7790" w:rsidRDefault="000B64FD" w:rsidP="000B64FD">
            <w:pPr>
              <w:tabs>
                <w:tab w:val="decimal" w:pos="637"/>
              </w:tabs>
              <w:spacing w:line="240" w:lineRule="exact"/>
              <w:ind w:right="90"/>
              <w:rPr>
                <w:sz w:val="14"/>
                <w:szCs w:val="14"/>
                <w:cs/>
              </w:rPr>
            </w:pPr>
            <w:r w:rsidRPr="000B64FD">
              <w:rPr>
                <w:sz w:val="14"/>
                <w:szCs w:val="14"/>
              </w:rPr>
              <w:t>603,447</w:t>
            </w:r>
          </w:p>
        </w:tc>
        <w:tc>
          <w:tcPr>
            <w:tcW w:w="726" w:type="dxa"/>
          </w:tcPr>
          <w:p w:rsidR="000B64FD" w:rsidRPr="00C5010B" w:rsidRDefault="000B64FD" w:rsidP="000B64FD">
            <w:pPr>
              <w:tabs>
                <w:tab w:val="decimal" w:pos="610"/>
              </w:tabs>
              <w:spacing w:line="240" w:lineRule="exact"/>
              <w:ind w:right="90"/>
              <w:rPr>
                <w:sz w:val="14"/>
                <w:szCs w:val="14"/>
                <w:cs/>
              </w:rPr>
            </w:pPr>
            <w:r w:rsidRPr="00B011B1">
              <w:rPr>
                <w:sz w:val="14"/>
                <w:szCs w:val="14"/>
              </w:rPr>
              <w:t>332,915</w:t>
            </w:r>
          </w:p>
        </w:tc>
        <w:tc>
          <w:tcPr>
            <w:tcW w:w="815" w:type="dxa"/>
            <w:vAlign w:val="bottom"/>
          </w:tcPr>
          <w:p w:rsidR="000B64FD" w:rsidRPr="006D7790" w:rsidRDefault="000B64FD" w:rsidP="00226570">
            <w:pPr>
              <w:tabs>
                <w:tab w:val="decimal" w:pos="703"/>
              </w:tabs>
              <w:spacing w:line="240" w:lineRule="exact"/>
              <w:ind w:right="90"/>
              <w:rPr>
                <w:sz w:val="14"/>
                <w:szCs w:val="14"/>
              </w:rPr>
            </w:pPr>
            <w:r w:rsidRPr="000B64FD">
              <w:rPr>
                <w:sz w:val="14"/>
                <w:szCs w:val="14"/>
              </w:rPr>
              <w:t>(3,871,644)</w:t>
            </w:r>
          </w:p>
        </w:tc>
        <w:tc>
          <w:tcPr>
            <w:tcW w:w="816" w:type="dxa"/>
          </w:tcPr>
          <w:p w:rsidR="000B64FD" w:rsidRPr="00C5010B" w:rsidRDefault="000B64FD" w:rsidP="000B64FD">
            <w:pPr>
              <w:tabs>
                <w:tab w:val="decimal" w:pos="720"/>
              </w:tabs>
              <w:spacing w:line="240" w:lineRule="exact"/>
              <w:ind w:right="90"/>
              <w:rPr>
                <w:sz w:val="14"/>
                <w:szCs w:val="14"/>
              </w:rPr>
            </w:pPr>
            <w:r w:rsidRPr="00B011B1">
              <w:rPr>
                <w:sz w:val="14"/>
                <w:szCs w:val="14"/>
              </w:rPr>
              <w:t>(3,286,129)</w:t>
            </w:r>
          </w:p>
        </w:tc>
        <w:tc>
          <w:tcPr>
            <w:tcW w:w="804" w:type="dxa"/>
            <w:vAlign w:val="bottom"/>
          </w:tcPr>
          <w:p w:rsidR="000B64FD" w:rsidRPr="006D7790" w:rsidRDefault="000B64FD" w:rsidP="000B64FD">
            <w:pPr>
              <w:tabs>
                <w:tab w:val="decimal" w:pos="703"/>
              </w:tabs>
              <w:spacing w:line="240" w:lineRule="exact"/>
              <w:ind w:right="90"/>
              <w:rPr>
                <w:sz w:val="14"/>
                <w:szCs w:val="14"/>
                <w:cs/>
              </w:rPr>
            </w:pPr>
            <w:r w:rsidRPr="000B64FD">
              <w:rPr>
                <w:sz w:val="14"/>
                <w:szCs w:val="14"/>
              </w:rPr>
              <w:t>9,199,910</w:t>
            </w:r>
          </w:p>
        </w:tc>
        <w:tc>
          <w:tcPr>
            <w:tcW w:w="810" w:type="dxa"/>
          </w:tcPr>
          <w:p w:rsidR="000B64FD" w:rsidRPr="00C5010B" w:rsidRDefault="000B64FD" w:rsidP="000B64FD">
            <w:pPr>
              <w:tabs>
                <w:tab w:val="decimal" w:pos="720"/>
              </w:tabs>
              <w:spacing w:line="240" w:lineRule="exact"/>
              <w:ind w:right="90"/>
              <w:rPr>
                <w:sz w:val="14"/>
                <w:szCs w:val="14"/>
                <w:cs/>
              </w:rPr>
            </w:pPr>
            <w:r w:rsidRPr="00B011B1">
              <w:rPr>
                <w:sz w:val="14"/>
                <w:szCs w:val="14"/>
              </w:rPr>
              <w:t>6,951,019</w:t>
            </w:r>
          </w:p>
        </w:tc>
      </w:tr>
      <w:tr w:rsidR="000B64FD" w:rsidRPr="006D7790" w:rsidTr="00037BCE">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rendering of services</w:t>
            </w:r>
          </w:p>
        </w:tc>
        <w:tc>
          <w:tcPr>
            <w:tcW w:w="724" w:type="dxa"/>
            <w:vAlign w:val="bottom"/>
          </w:tcPr>
          <w:p w:rsidR="000B64FD" w:rsidRPr="006D7790" w:rsidRDefault="000B64FD" w:rsidP="000B64FD">
            <w:pPr>
              <w:pBdr>
                <w:bottom w:val="single" w:sz="4" w:space="1" w:color="auto"/>
              </w:pBdr>
              <w:tabs>
                <w:tab w:val="decimal" w:pos="610"/>
              </w:tabs>
              <w:spacing w:line="240" w:lineRule="exact"/>
              <w:ind w:right="90"/>
              <w:rPr>
                <w:sz w:val="14"/>
                <w:szCs w:val="14"/>
              </w:rPr>
            </w:pPr>
            <w:r w:rsidRPr="000B64FD">
              <w:rPr>
                <w:sz w:val="14"/>
                <w:szCs w:val="14"/>
              </w:rPr>
              <w:t>2,953</w:t>
            </w:r>
          </w:p>
        </w:tc>
        <w:tc>
          <w:tcPr>
            <w:tcW w:w="725" w:type="dxa"/>
          </w:tcPr>
          <w:p w:rsidR="000B64FD" w:rsidRPr="00C5010B" w:rsidRDefault="000B64FD" w:rsidP="000B64FD">
            <w:pPr>
              <w:pBdr>
                <w:bottom w:val="single" w:sz="4" w:space="1" w:color="auto"/>
              </w:pBdr>
              <w:tabs>
                <w:tab w:val="decimal" w:pos="615"/>
              </w:tabs>
              <w:spacing w:line="240" w:lineRule="exact"/>
              <w:ind w:right="90"/>
              <w:rPr>
                <w:sz w:val="14"/>
                <w:szCs w:val="14"/>
                <w:cs/>
              </w:rPr>
            </w:pPr>
            <w:r w:rsidRPr="00AC2210">
              <w:rPr>
                <w:sz w:val="14"/>
                <w:szCs w:val="14"/>
              </w:rPr>
              <w:t>5,628</w:t>
            </w:r>
          </w:p>
        </w:tc>
        <w:tc>
          <w:tcPr>
            <w:tcW w:w="724" w:type="dxa"/>
            <w:vAlign w:val="bottom"/>
          </w:tcPr>
          <w:p w:rsidR="000B64FD" w:rsidRPr="006D7790" w:rsidRDefault="000B64FD" w:rsidP="000B64FD">
            <w:pPr>
              <w:pBdr>
                <w:bottom w:val="single" w:sz="4" w:space="1" w:color="auto"/>
              </w:pBdr>
              <w:tabs>
                <w:tab w:val="decimal" w:pos="420"/>
              </w:tabs>
              <w:spacing w:line="240" w:lineRule="exact"/>
              <w:ind w:right="90"/>
              <w:rPr>
                <w:sz w:val="14"/>
                <w:szCs w:val="14"/>
              </w:rPr>
            </w:pPr>
            <w:r w:rsidRPr="000B64FD">
              <w:rPr>
                <w:sz w:val="14"/>
                <w:szCs w:val="14"/>
              </w:rPr>
              <w:t>-</w:t>
            </w:r>
          </w:p>
        </w:tc>
        <w:tc>
          <w:tcPr>
            <w:tcW w:w="726" w:type="dxa"/>
          </w:tcPr>
          <w:p w:rsidR="000B64FD" w:rsidRPr="00C5010B" w:rsidRDefault="000B64FD" w:rsidP="000B64FD">
            <w:pPr>
              <w:pBdr>
                <w:bottom w:val="single" w:sz="4" w:space="1" w:color="auto"/>
              </w:pBdr>
              <w:tabs>
                <w:tab w:val="decimal" w:pos="420"/>
              </w:tabs>
              <w:spacing w:line="240" w:lineRule="exact"/>
              <w:ind w:right="90"/>
              <w:rPr>
                <w:sz w:val="14"/>
                <w:szCs w:val="14"/>
                <w:cs/>
              </w:rPr>
            </w:pPr>
            <w:r w:rsidRPr="00AC2210">
              <w:rPr>
                <w:sz w:val="14"/>
                <w:szCs w:val="14"/>
              </w:rPr>
              <w:t>-</w:t>
            </w:r>
          </w:p>
        </w:tc>
        <w:tc>
          <w:tcPr>
            <w:tcW w:w="725" w:type="dxa"/>
            <w:vAlign w:val="bottom"/>
          </w:tcPr>
          <w:p w:rsidR="000B64FD" w:rsidRPr="006D7790" w:rsidRDefault="000B64FD" w:rsidP="000B64FD">
            <w:pPr>
              <w:pBdr>
                <w:bottom w:val="single" w:sz="4" w:space="1" w:color="auto"/>
              </w:pBdr>
              <w:tabs>
                <w:tab w:val="decimal" w:pos="420"/>
              </w:tabs>
              <w:spacing w:line="240" w:lineRule="exact"/>
              <w:ind w:right="90"/>
              <w:rPr>
                <w:sz w:val="14"/>
                <w:szCs w:val="14"/>
              </w:rPr>
            </w:pPr>
            <w:r w:rsidRPr="000B64FD">
              <w:rPr>
                <w:sz w:val="14"/>
                <w:szCs w:val="14"/>
              </w:rPr>
              <w:t>-</w:t>
            </w:r>
          </w:p>
        </w:tc>
        <w:tc>
          <w:tcPr>
            <w:tcW w:w="726" w:type="dxa"/>
          </w:tcPr>
          <w:p w:rsidR="000B64FD" w:rsidRPr="00C5010B" w:rsidRDefault="000B64FD" w:rsidP="000B64FD">
            <w:pPr>
              <w:pBdr>
                <w:bottom w:val="single" w:sz="4" w:space="1" w:color="auto"/>
              </w:pBdr>
              <w:tabs>
                <w:tab w:val="decimal" w:pos="420"/>
              </w:tabs>
              <w:spacing w:line="240" w:lineRule="exact"/>
              <w:ind w:right="90"/>
              <w:rPr>
                <w:sz w:val="14"/>
                <w:szCs w:val="14"/>
                <w:cs/>
              </w:rPr>
            </w:pPr>
            <w:r w:rsidRPr="00B011B1">
              <w:rPr>
                <w:sz w:val="14"/>
                <w:szCs w:val="14"/>
              </w:rPr>
              <w:t>-</w:t>
            </w:r>
          </w:p>
        </w:tc>
        <w:tc>
          <w:tcPr>
            <w:tcW w:w="725" w:type="dxa"/>
            <w:vAlign w:val="bottom"/>
          </w:tcPr>
          <w:p w:rsidR="000B64FD" w:rsidRPr="006D7790" w:rsidRDefault="000B64FD" w:rsidP="000B64FD">
            <w:pPr>
              <w:pBdr>
                <w:bottom w:val="single" w:sz="4" w:space="1" w:color="auto"/>
              </w:pBdr>
              <w:tabs>
                <w:tab w:val="decimal" w:pos="615"/>
              </w:tabs>
              <w:spacing w:line="240" w:lineRule="exact"/>
              <w:ind w:right="90"/>
              <w:rPr>
                <w:sz w:val="14"/>
                <w:szCs w:val="14"/>
              </w:rPr>
            </w:pPr>
            <w:r w:rsidRPr="000B64FD">
              <w:rPr>
                <w:sz w:val="14"/>
                <w:szCs w:val="14"/>
              </w:rPr>
              <w:t>169,996</w:t>
            </w:r>
          </w:p>
        </w:tc>
        <w:tc>
          <w:tcPr>
            <w:tcW w:w="726" w:type="dxa"/>
          </w:tcPr>
          <w:p w:rsidR="000B64FD" w:rsidRPr="00C5010B" w:rsidRDefault="000B64FD" w:rsidP="000B64FD">
            <w:pPr>
              <w:pBdr>
                <w:bottom w:val="single" w:sz="4" w:space="1" w:color="auto"/>
              </w:pBdr>
              <w:tabs>
                <w:tab w:val="decimal" w:pos="610"/>
              </w:tabs>
              <w:spacing w:line="240" w:lineRule="exact"/>
              <w:ind w:right="90"/>
              <w:rPr>
                <w:sz w:val="14"/>
                <w:szCs w:val="14"/>
              </w:rPr>
            </w:pPr>
            <w:r w:rsidRPr="00B011B1">
              <w:rPr>
                <w:sz w:val="14"/>
                <w:szCs w:val="14"/>
              </w:rPr>
              <w:t>126,223</w:t>
            </w:r>
          </w:p>
        </w:tc>
        <w:tc>
          <w:tcPr>
            <w:tcW w:w="725" w:type="dxa"/>
            <w:vAlign w:val="bottom"/>
          </w:tcPr>
          <w:p w:rsidR="000B64FD" w:rsidRPr="006D7790" w:rsidRDefault="000B64FD" w:rsidP="000B64FD">
            <w:pPr>
              <w:pBdr>
                <w:bottom w:val="single" w:sz="4" w:space="1" w:color="auto"/>
              </w:pBdr>
              <w:tabs>
                <w:tab w:val="decimal" w:pos="635"/>
              </w:tabs>
              <w:spacing w:line="240" w:lineRule="exact"/>
              <w:ind w:right="90"/>
              <w:rPr>
                <w:sz w:val="14"/>
                <w:szCs w:val="14"/>
                <w:cs/>
              </w:rPr>
            </w:pPr>
            <w:r w:rsidRPr="000B64FD">
              <w:rPr>
                <w:sz w:val="14"/>
                <w:szCs w:val="14"/>
              </w:rPr>
              <w:t>169,996</w:t>
            </w:r>
          </w:p>
        </w:tc>
        <w:tc>
          <w:tcPr>
            <w:tcW w:w="729" w:type="dxa"/>
          </w:tcPr>
          <w:p w:rsidR="000B64FD" w:rsidRPr="00C5010B" w:rsidRDefault="000B64FD" w:rsidP="000B64FD">
            <w:pPr>
              <w:pBdr>
                <w:bottom w:val="single" w:sz="4" w:space="1" w:color="auto"/>
              </w:pBdr>
              <w:tabs>
                <w:tab w:val="decimal" w:pos="610"/>
              </w:tabs>
              <w:spacing w:line="240" w:lineRule="exact"/>
              <w:ind w:right="90"/>
              <w:rPr>
                <w:sz w:val="14"/>
                <w:szCs w:val="14"/>
                <w:cs/>
              </w:rPr>
            </w:pPr>
            <w:r w:rsidRPr="00B011B1">
              <w:rPr>
                <w:sz w:val="14"/>
                <w:szCs w:val="14"/>
              </w:rPr>
              <w:t>126,223</w:t>
            </w:r>
          </w:p>
        </w:tc>
        <w:tc>
          <w:tcPr>
            <w:tcW w:w="725" w:type="dxa"/>
            <w:vAlign w:val="bottom"/>
          </w:tcPr>
          <w:p w:rsidR="000B64FD" w:rsidRPr="006D7790" w:rsidRDefault="000B64FD" w:rsidP="00EE574B">
            <w:pPr>
              <w:pBdr>
                <w:bottom w:val="single" w:sz="4" w:space="1" w:color="auto"/>
              </w:pBdr>
              <w:tabs>
                <w:tab w:val="decimal" w:pos="463"/>
              </w:tabs>
              <w:spacing w:line="240" w:lineRule="exact"/>
              <w:ind w:right="90"/>
              <w:rPr>
                <w:sz w:val="14"/>
                <w:szCs w:val="14"/>
                <w:cs/>
              </w:rPr>
            </w:pPr>
            <w:r w:rsidRPr="000B64FD">
              <w:rPr>
                <w:sz w:val="14"/>
                <w:szCs w:val="14"/>
              </w:rPr>
              <w:t>-</w:t>
            </w:r>
          </w:p>
        </w:tc>
        <w:tc>
          <w:tcPr>
            <w:tcW w:w="726" w:type="dxa"/>
          </w:tcPr>
          <w:p w:rsidR="000B64FD" w:rsidRPr="00C5010B" w:rsidRDefault="000B64FD" w:rsidP="00EE574B">
            <w:pPr>
              <w:pBdr>
                <w:bottom w:val="single" w:sz="4" w:space="1" w:color="auto"/>
              </w:pBdr>
              <w:tabs>
                <w:tab w:val="decimal" w:pos="420"/>
              </w:tabs>
              <w:spacing w:line="240" w:lineRule="exact"/>
              <w:ind w:right="90"/>
              <w:rPr>
                <w:sz w:val="14"/>
                <w:szCs w:val="14"/>
                <w:cs/>
              </w:rPr>
            </w:pPr>
            <w:r w:rsidRPr="00B011B1">
              <w:rPr>
                <w:sz w:val="14"/>
                <w:szCs w:val="14"/>
              </w:rPr>
              <w:t>-</w:t>
            </w:r>
          </w:p>
        </w:tc>
        <w:tc>
          <w:tcPr>
            <w:tcW w:w="815" w:type="dxa"/>
            <w:vAlign w:val="bottom"/>
          </w:tcPr>
          <w:p w:rsidR="000B64FD" w:rsidRPr="006D7790" w:rsidRDefault="000B64FD" w:rsidP="00226570">
            <w:pPr>
              <w:pBdr>
                <w:bottom w:val="single" w:sz="4" w:space="1" w:color="auto"/>
              </w:pBdr>
              <w:tabs>
                <w:tab w:val="decimal" w:pos="703"/>
              </w:tabs>
              <w:spacing w:line="240" w:lineRule="exact"/>
              <w:ind w:right="90"/>
              <w:rPr>
                <w:sz w:val="14"/>
                <w:szCs w:val="14"/>
                <w:cs/>
              </w:rPr>
            </w:pPr>
            <w:r w:rsidRPr="000B64FD">
              <w:rPr>
                <w:sz w:val="14"/>
                <w:szCs w:val="14"/>
              </w:rPr>
              <w:t>(172,949)</w:t>
            </w:r>
          </w:p>
        </w:tc>
        <w:tc>
          <w:tcPr>
            <w:tcW w:w="816" w:type="dxa"/>
          </w:tcPr>
          <w:p w:rsidR="000B64FD" w:rsidRPr="00C5010B" w:rsidRDefault="000B64FD" w:rsidP="000B64FD">
            <w:pPr>
              <w:pBdr>
                <w:bottom w:val="single" w:sz="4" w:space="1" w:color="auto"/>
              </w:pBdr>
              <w:tabs>
                <w:tab w:val="decimal" w:pos="720"/>
              </w:tabs>
              <w:spacing w:line="240" w:lineRule="exact"/>
              <w:ind w:right="90"/>
              <w:rPr>
                <w:sz w:val="14"/>
                <w:szCs w:val="14"/>
                <w:cs/>
              </w:rPr>
            </w:pPr>
            <w:r w:rsidRPr="00B011B1">
              <w:rPr>
                <w:sz w:val="14"/>
                <w:szCs w:val="14"/>
              </w:rPr>
              <w:t>(131,851)</w:t>
            </w:r>
          </w:p>
        </w:tc>
        <w:tc>
          <w:tcPr>
            <w:tcW w:w="804" w:type="dxa"/>
            <w:vAlign w:val="bottom"/>
          </w:tcPr>
          <w:p w:rsidR="000B64FD" w:rsidRPr="006D7790" w:rsidRDefault="000B64FD" w:rsidP="000B64FD">
            <w:pPr>
              <w:pBdr>
                <w:bottom w:val="single" w:sz="4" w:space="1" w:color="auto"/>
              </w:pBdr>
              <w:tabs>
                <w:tab w:val="decimal" w:pos="540"/>
              </w:tabs>
              <w:spacing w:line="240" w:lineRule="exact"/>
              <w:ind w:right="90"/>
              <w:rPr>
                <w:sz w:val="14"/>
                <w:szCs w:val="14"/>
                <w:cs/>
              </w:rPr>
            </w:pPr>
            <w:r w:rsidRPr="000B64FD">
              <w:rPr>
                <w:sz w:val="14"/>
                <w:szCs w:val="14"/>
              </w:rPr>
              <w:t>-</w:t>
            </w:r>
          </w:p>
        </w:tc>
        <w:tc>
          <w:tcPr>
            <w:tcW w:w="810" w:type="dxa"/>
          </w:tcPr>
          <w:p w:rsidR="000B64FD" w:rsidRPr="00C5010B" w:rsidRDefault="000B64FD" w:rsidP="000B64FD">
            <w:pPr>
              <w:pBdr>
                <w:bottom w:val="single" w:sz="4" w:space="1" w:color="auto"/>
              </w:pBdr>
              <w:tabs>
                <w:tab w:val="decimal" w:pos="540"/>
              </w:tabs>
              <w:spacing w:line="240" w:lineRule="exact"/>
              <w:ind w:right="90"/>
              <w:rPr>
                <w:sz w:val="14"/>
                <w:szCs w:val="14"/>
                <w:cs/>
              </w:rPr>
            </w:pPr>
            <w:r w:rsidRPr="00B011B1">
              <w:rPr>
                <w:sz w:val="14"/>
                <w:szCs w:val="14"/>
              </w:rPr>
              <w:t>-</w:t>
            </w:r>
          </w:p>
        </w:tc>
      </w:tr>
      <w:tr w:rsidR="000B64FD" w:rsidRPr="006D7790" w:rsidTr="000A3323">
        <w:trPr>
          <w:cantSplit/>
          <w:trHeight w:val="20"/>
        </w:trPr>
        <w:tc>
          <w:tcPr>
            <w:tcW w:w="2809" w:type="dxa"/>
          </w:tcPr>
          <w:p w:rsidR="000B64FD" w:rsidRPr="00203222" w:rsidRDefault="000B64FD" w:rsidP="000B64FD">
            <w:pPr>
              <w:pStyle w:val="BodyText"/>
              <w:ind w:left="180" w:right="90" w:hanging="90"/>
              <w:jc w:val="left"/>
              <w:rPr>
                <w:rFonts w:eastAsia="Arial Unicode MS" w:cstheme="minorBidi"/>
                <w:sz w:val="14"/>
                <w:szCs w:val="14"/>
                <w:cs/>
              </w:rPr>
            </w:pPr>
            <w:r w:rsidRPr="006D7790">
              <w:rPr>
                <w:rFonts w:eastAsia="Arial Unicode MS" w:cs="Times New Roman"/>
                <w:b/>
                <w:bCs/>
                <w:sz w:val="14"/>
                <w:szCs w:val="14"/>
              </w:rPr>
              <w:t>Total revenues</w:t>
            </w:r>
          </w:p>
        </w:tc>
        <w:tc>
          <w:tcPr>
            <w:tcW w:w="724" w:type="dxa"/>
          </w:tcPr>
          <w:p w:rsidR="000B64FD" w:rsidRPr="00AC2210" w:rsidRDefault="000B64FD" w:rsidP="000B64FD">
            <w:pPr>
              <w:pBdr>
                <w:bottom w:val="double" w:sz="4" w:space="1" w:color="auto"/>
              </w:pBdr>
              <w:tabs>
                <w:tab w:val="decimal" w:pos="615"/>
              </w:tabs>
              <w:spacing w:line="240" w:lineRule="exact"/>
              <w:ind w:right="90"/>
              <w:rPr>
                <w:b/>
                <w:bCs/>
                <w:sz w:val="14"/>
                <w:szCs w:val="14"/>
                <w:cs/>
              </w:rPr>
            </w:pPr>
            <w:r w:rsidRPr="000B64FD">
              <w:rPr>
                <w:b/>
                <w:bCs/>
                <w:sz w:val="14"/>
                <w:szCs w:val="14"/>
              </w:rPr>
              <w:t>2,426,010</w:t>
            </w:r>
          </w:p>
        </w:tc>
        <w:tc>
          <w:tcPr>
            <w:tcW w:w="725"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AC2210">
              <w:rPr>
                <w:b/>
                <w:bCs/>
                <w:sz w:val="14"/>
                <w:szCs w:val="14"/>
              </w:rPr>
              <w:t>1,681,133</w:t>
            </w:r>
          </w:p>
        </w:tc>
        <w:tc>
          <w:tcPr>
            <w:tcW w:w="724" w:type="dxa"/>
          </w:tcPr>
          <w:p w:rsidR="000B64FD" w:rsidRPr="00B011B1" w:rsidRDefault="000B64FD" w:rsidP="000B64FD">
            <w:pPr>
              <w:pBdr>
                <w:bottom w:val="double" w:sz="4" w:space="1" w:color="auto"/>
              </w:pBdr>
              <w:tabs>
                <w:tab w:val="decimal" w:pos="603"/>
              </w:tabs>
              <w:spacing w:line="240" w:lineRule="exact"/>
              <w:ind w:right="90"/>
              <w:rPr>
                <w:b/>
                <w:bCs/>
                <w:sz w:val="14"/>
                <w:szCs w:val="14"/>
                <w:cs/>
              </w:rPr>
            </w:pPr>
            <w:r w:rsidRPr="000B64FD">
              <w:rPr>
                <w:b/>
                <w:bCs/>
                <w:sz w:val="14"/>
                <w:szCs w:val="14"/>
              </w:rPr>
              <w:t>2,171,097</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1,821,413</w:t>
            </w:r>
          </w:p>
        </w:tc>
        <w:tc>
          <w:tcPr>
            <w:tcW w:w="725" w:type="dxa"/>
          </w:tcPr>
          <w:p w:rsidR="000B64FD" w:rsidRPr="00B011B1" w:rsidRDefault="000B64FD" w:rsidP="000B64FD">
            <w:pPr>
              <w:pBdr>
                <w:bottom w:val="double" w:sz="4" w:space="1" w:color="auto"/>
              </w:pBdr>
              <w:tabs>
                <w:tab w:val="decimal" w:pos="615"/>
              </w:tabs>
              <w:spacing w:line="240" w:lineRule="exact"/>
              <w:ind w:right="90"/>
              <w:rPr>
                <w:b/>
                <w:bCs/>
                <w:sz w:val="14"/>
                <w:szCs w:val="14"/>
                <w:cs/>
              </w:rPr>
            </w:pPr>
            <w:r w:rsidRPr="000B64FD">
              <w:rPr>
                <w:b/>
                <w:bCs/>
                <w:sz w:val="14"/>
                <w:szCs w:val="14"/>
              </w:rPr>
              <w:t>3,192,151</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2,674,092</w:t>
            </w:r>
          </w:p>
        </w:tc>
        <w:tc>
          <w:tcPr>
            <w:tcW w:w="725" w:type="dxa"/>
          </w:tcPr>
          <w:p w:rsidR="000B64FD" w:rsidRPr="00B011B1" w:rsidRDefault="000B64FD" w:rsidP="000B64FD">
            <w:pPr>
              <w:pBdr>
                <w:bottom w:val="double" w:sz="4" w:space="1" w:color="auto"/>
              </w:pBdr>
              <w:tabs>
                <w:tab w:val="decimal" w:pos="635"/>
              </w:tabs>
              <w:spacing w:line="240" w:lineRule="exact"/>
              <w:ind w:right="90"/>
              <w:rPr>
                <w:b/>
                <w:bCs/>
                <w:sz w:val="14"/>
                <w:szCs w:val="14"/>
                <w:cs/>
              </w:rPr>
            </w:pPr>
            <w:r w:rsidRPr="000B64FD">
              <w:rPr>
                <w:b/>
                <w:bCs/>
                <w:sz w:val="14"/>
                <w:szCs w:val="14"/>
              </w:rPr>
              <w:t>4,851,798</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3,859,446</w:t>
            </w:r>
          </w:p>
        </w:tc>
        <w:tc>
          <w:tcPr>
            <w:tcW w:w="725" w:type="dxa"/>
            <w:vAlign w:val="bottom"/>
          </w:tcPr>
          <w:p w:rsidR="000B64FD" w:rsidRPr="00B011B1" w:rsidRDefault="000B64FD" w:rsidP="000B64FD">
            <w:pPr>
              <w:pBdr>
                <w:bottom w:val="double" w:sz="4" w:space="1" w:color="auto"/>
              </w:pBdr>
              <w:tabs>
                <w:tab w:val="decimal" w:pos="635"/>
              </w:tabs>
              <w:spacing w:line="240" w:lineRule="exact"/>
              <w:ind w:right="90"/>
              <w:rPr>
                <w:b/>
                <w:bCs/>
                <w:sz w:val="14"/>
                <w:szCs w:val="14"/>
                <w:cs/>
              </w:rPr>
            </w:pPr>
            <w:r w:rsidRPr="000B64FD">
              <w:rPr>
                <w:b/>
                <w:bCs/>
                <w:sz w:val="14"/>
                <w:szCs w:val="14"/>
              </w:rPr>
              <w:t>10,215,046</w:t>
            </w:r>
          </w:p>
        </w:tc>
        <w:tc>
          <w:tcPr>
            <w:tcW w:w="729"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8,354,951</w:t>
            </w:r>
          </w:p>
        </w:tc>
        <w:tc>
          <w:tcPr>
            <w:tcW w:w="725" w:type="dxa"/>
          </w:tcPr>
          <w:p w:rsidR="000B64FD" w:rsidRPr="00B011B1" w:rsidRDefault="000B64FD" w:rsidP="000B64FD">
            <w:pPr>
              <w:pBdr>
                <w:bottom w:val="double" w:sz="4" w:space="1" w:color="auto"/>
              </w:pBdr>
              <w:tabs>
                <w:tab w:val="decimal" w:pos="637"/>
              </w:tabs>
              <w:spacing w:line="240" w:lineRule="exact"/>
              <w:ind w:right="90"/>
              <w:rPr>
                <w:b/>
                <w:bCs/>
                <w:sz w:val="14"/>
                <w:szCs w:val="14"/>
              </w:rPr>
            </w:pPr>
            <w:r w:rsidRPr="000B64FD">
              <w:rPr>
                <w:b/>
                <w:bCs/>
                <w:sz w:val="14"/>
                <w:szCs w:val="14"/>
              </w:rPr>
              <w:t>603,447</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rPr>
            </w:pPr>
            <w:r w:rsidRPr="00B011B1">
              <w:rPr>
                <w:b/>
                <w:bCs/>
                <w:sz w:val="14"/>
                <w:szCs w:val="14"/>
              </w:rPr>
              <w:t>332,915</w:t>
            </w:r>
          </w:p>
        </w:tc>
        <w:tc>
          <w:tcPr>
            <w:tcW w:w="815" w:type="dxa"/>
          </w:tcPr>
          <w:p w:rsidR="000B64FD" w:rsidRPr="00B011B1" w:rsidRDefault="000B64FD" w:rsidP="00226570">
            <w:pPr>
              <w:pBdr>
                <w:bottom w:val="double" w:sz="4" w:space="1" w:color="auto"/>
              </w:pBdr>
              <w:tabs>
                <w:tab w:val="decimal" w:pos="720"/>
              </w:tabs>
              <w:spacing w:line="240" w:lineRule="exact"/>
              <w:ind w:right="90"/>
              <w:rPr>
                <w:b/>
                <w:bCs/>
                <w:sz w:val="14"/>
                <w:szCs w:val="14"/>
                <w:cs/>
              </w:rPr>
            </w:pPr>
            <w:r w:rsidRPr="000B64FD">
              <w:rPr>
                <w:b/>
                <w:bCs/>
                <w:sz w:val="14"/>
                <w:szCs w:val="14"/>
              </w:rPr>
              <w:t>(4,044,593)</w:t>
            </w:r>
          </w:p>
        </w:tc>
        <w:tc>
          <w:tcPr>
            <w:tcW w:w="816" w:type="dxa"/>
          </w:tcPr>
          <w:p w:rsidR="000B64FD" w:rsidRPr="00B011B1" w:rsidRDefault="000B64FD" w:rsidP="000B64FD">
            <w:pPr>
              <w:pBdr>
                <w:bottom w:val="double" w:sz="4" w:space="1" w:color="auto"/>
              </w:pBdr>
              <w:tabs>
                <w:tab w:val="decimal" w:pos="720"/>
              </w:tabs>
              <w:spacing w:line="240" w:lineRule="exact"/>
              <w:ind w:right="90"/>
              <w:rPr>
                <w:b/>
                <w:bCs/>
                <w:sz w:val="14"/>
                <w:szCs w:val="14"/>
                <w:cs/>
              </w:rPr>
            </w:pPr>
            <w:r w:rsidRPr="00B011B1">
              <w:rPr>
                <w:b/>
                <w:bCs/>
                <w:sz w:val="14"/>
                <w:szCs w:val="14"/>
              </w:rPr>
              <w:t>(3,417,980)</w:t>
            </w:r>
          </w:p>
        </w:tc>
        <w:tc>
          <w:tcPr>
            <w:tcW w:w="804" w:type="dxa"/>
          </w:tcPr>
          <w:p w:rsidR="000B64FD" w:rsidRPr="00B011B1" w:rsidRDefault="000B64FD" w:rsidP="000B64FD">
            <w:pPr>
              <w:pBdr>
                <w:bottom w:val="double" w:sz="4" w:space="1" w:color="auto"/>
              </w:pBdr>
              <w:tabs>
                <w:tab w:val="decimal" w:pos="720"/>
              </w:tabs>
              <w:spacing w:line="240" w:lineRule="exact"/>
              <w:ind w:right="90"/>
              <w:rPr>
                <w:b/>
                <w:bCs/>
                <w:sz w:val="14"/>
                <w:szCs w:val="14"/>
                <w:cs/>
              </w:rPr>
            </w:pPr>
            <w:r w:rsidRPr="000B64FD">
              <w:rPr>
                <w:b/>
                <w:bCs/>
                <w:sz w:val="14"/>
                <w:szCs w:val="14"/>
              </w:rPr>
              <w:t>9,199,910</w:t>
            </w:r>
          </w:p>
        </w:tc>
        <w:tc>
          <w:tcPr>
            <w:tcW w:w="810" w:type="dxa"/>
          </w:tcPr>
          <w:p w:rsidR="000B64FD" w:rsidRPr="00B011B1" w:rsidRDefault="000B64FD" w:rsidP="000B64FD">
            <w:pPr>
              <w:pBdr>
                <w:bottom w:val="double" w:sz="4" w:space="1" w:color="auto"/>
              </w:pBdr>
              <w:tabs>
                <w:tab w:val="decimal" w:pos="720"/>
              </w:tabs>
              <w:spacing w:line="240" w:lineRule="exact"/>
              <w:ind w:right="90"/>
              <w:rPr>
                <w:b/>
                <w:bCs/>
                <w:sz w:val="14"/>
                <w:szCs w:val="14"/>
                <w:cs/>
              </w:rPr>
            </w:pPr>
            <w:r w:rsidRPr="00B011B1">
              <w:rPr>
                <w:b/>
                <w:bCs/>
                <w:sz w:val="14"/>
                <w:szCs w:val="14"/>
              </w:rPr>
              <w:t>6,951,019</w:t>
            </w:r>
          </w:p>
        </w:tc>
      </w:tr>
      <w:tr w:rsidR="000B64FD" w:rsidRPr="006D7790" w:rsidTr="00367646">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p>
        </w:tc>
        <w:tc>
          <w:tcPr>
            <w:tcW w:w="724"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F44341" w:rsidRDefault="000B64FD" w:rsidP="000B64FD">
            <w:pPr>
              <w:tabs>
                <w:tab w:val="decimal" w:pos="610"/>
              </w:tabs>
              <w:spacing w:line="240" w:lineRule="exact"/>
              <w:ind w:right="90"/>
              <w:rPr>
                <w:sz w:val="14"/>
                <w:szCs w:val="14"/>
              </w:rPr>
            </w:pPr>
          </w:p>
        </w:tc>
        <w:tc>
          <w:tcPr>
            <w:tcW w:w="724" w:type="dxa"/>
          </w:tcPr>
          <w:p w:rsidR="000B64FD" w:rsidRPr="006D7790" w:rsidRDefault="000B64FD" w:rsidP="000B64FD">
            <w:pPr>
              <w:tabs>
                <w:tab w:val="decimal" w:pos="610"/>
              </w:tabs>
              <w:spacing w:line="240" w:lineRule="exact"/>
              <w:ind w:right="90"/>
              <w:rPr>
                <w:sz w:val="14"/>
                <w:szCs w:val="14"/>
                <w:cs/>
              </w:rPr>
            </w:pPr>
          </w:p>
        </w:tc>
        <w:tc>
          <w:tcPr>
            <w:tcW w:w="726" w:type="dxa"/>
          </w:tcPr>
          <w:p w:rsidR="000B64FD" w:rsidRPr="00F44341" w:rsidRDefault="000B64FD" w:rsidP="000B64FD">
            <w:pPr>
              <w:tabs>
                <w:tab w:val="decimal" w:pos="61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left="90" w:right="90"/>
              <w:rPr>
                <w:sz w:val="14"/>
                <w:szCs w:val="14"/>
                <w:cs/>
              </w:rPr>
            </w:pPr>
          </w:p>
        </w:tc>
        <w:tc>
          <w:tcPr>
            <w:tcW w:w="726"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left="90" w:right="90"/>
              <w:rPr>
                <w:sz w:val="14"/>
                <w:szCs w:val="14"/>
                <w:cs/>
              </w:rPr>
            </w:pPr>
          </w:p>
        </w:tc>
        <w:tc>
          <w:tcPr>
            <w:tcW w:w="726"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9"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6" w:type="dxa"/>
          </w:tcPr>
          <w:p w:rsidR="000B64FD" w:rsidRPr="00916247" w:rsidRDefault="000B64FD" w:rsidP="000B64FD">
            <w:pPr>
              <w:tabs>
                <w:tab w:val="decimal" w:pos="610"/>
              </w:tabs>
              <w:spacing w:line="240" w:lineRule="exact"/>
              <w:ind w:right="90"/>
              <w:rPr>
                <w:sz w:val="14"/>
                <w:szCs w:val="14"/>
              </w:rPr>
            </w:pPr>
          </w:p>
        </w:tc>
        <w:tc>
          <w:tcPr>
            <w:tcW w:w="815" w:type="dxa"/>
          </w:tcPr>
          <w:p w:rsidR="000B64FD" w:rsidRPr="006D7790" w:rsidRDefault="000B64FD" w:rsidP="000B64FD">
            <w:pPr>
              <w:tabs>
                <w:tab w:val="decimal" w:pos="703"/>
              </w:tabs>
              <w:spacing w:line="240" w:lineRule="exact"/>
              <w:ind w:right="90"/>
              <w:rPr>
                <w:sz w:val="14"/>
                <w:szCs w:val="14"/>
              </w:rPr>
            </w:pPr>
          </w:p>
        </w:tc>
        <w:tc>
          <w:tcPr>
            <w:tcW w:w="816" w:type="dxa"/>
          </w:tcPr>
          <w:p w:rsidR="000B64FD" w:rsidRPr="00916247" w:rsidRDefault="000B64FD" w:rsidP="000B64FD">
            <w:pPr>
              <w:tabs>
                <w:tab w:val="decimal" w:pos="720"/>
              </w:tabs>
              <w:spacing w:line="240" w:lineRule="exact"/>
              <w:ind w:right="90"/>
              <w:rPr>
                <w:sz w:val="14"/>
                <w:szCs w:val="14"/>
              </w:rPr>
            </w:pPr>
          </w:p>
        </w:tc>
        <w:tc>
          <w:tcPr>
            <w:tcW w:w="804" w:type="dxa"/>
          </w:tcPr>
          <w:p w:rsidR="000B64FD" w:rsidRPr="006D7790" w:rsidRDefault="000B64FD" w:rsidP="000B64FD">
            <w:pPr>
              <w:tabs>
                <w:tab w:val="decimal" w:pos="715"/>
              </w:tabs>
              <w:spacing w:line="240" w:lineRule="exact"/>
              <w:ind w:right="90"/>
              <w:rPr>
                <w:sz w:val="14"/>
                <w:szCs w:val="14"/>
              </w:rPr>
            </w:pPr>
          </w:p>
        </w:tc>
        <w:tc>
          <w:tcPr>
            <w:tcW w:w="810" w:type="dxa"/>
          </w:tcPr>
          <w:p w:rsidR="000B64FD" w:rsidRPr="00916247" w:rsidRDefault="000B64FD" w:rsidP="000B64FD">
            <w:pPr>
              <w:tabs>
                <w:tab w:val="decimal" w:pos="720"/>
              </w:tabs>
              <w:spacing w:line="240" w:lineRule="exact"/>
              <w:ind w:right="90"/>
              <w:rPr>
                <w:sz w:val="14"/>
                <w:szCs w:val="14"/>
              </w:rPr>
            </w:pPr>
          </w:p>
        </w:tc>
      </w:tr>
      <w:tr w:rsidR="000B64FD" w:rsidRPr="006D7790" w:rsidTr="00367646">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Timing of revenue recognition</w:t>
            </w:r>
          </w:p>
        </w:tc>
        <w:tc>
          <w:tcPr>
            <w:tcW w:w="724"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F44341" w:rsidRDefault="000B64FD" w:rsidP="000B64FD">
            <w:pPr>
              <w:tabs>
                <w:tab w:val="decimal" w:pos="610"/>
              </w:tabs>
              <w:spacing w:line="240" w:lineRule="exact"/>
              <w:ind w:right="90"/>
              <w:rPr>
                <w:sz w:val="14"/>
                <w:szCs w:val="14"/>
              </w:rPr>
            </w:pPr>
          </w:p>
        </w:tc>
        <w:tc>
          <w:tcPr>
            <w:tcW w:w="724" w:type="dxa"/>
          </w:tcPr>
          <w:p w:rsidR="000B64FD" w:rsidRPr="006D7790" w:rsidRDefault="000B64FD" w:rsidP="000B64FD">
            <w:pPr>
              <w:tabs>
                <w:tab w:val="decimal" w:pos="610"/>
              </w:tabs>
              <w:spacing w:line="240" w:lineRule="exact"/>
              <w:ind w:right="90"/>
              <w:rPr>
                <w:sz w:val="14"/>
                <w:szCs w:val="14"/>
                <w:cs/>
              </w:rPr>
            </w:pPr>
          </w:p>
        </w:tc>
        <w:tc>
          <w:tcPr>
            <w:tcW w:w="726" w:type="dxa"/>
          </w:tcPr>
          <w:p w:rsidR="000B64FD" w:rsidRPr="00F44341" w:rsidRDefault="000B64FD" w:rsidP="000B64FD">
            <w:pPr>
              <w:tabs>
                <w:tab w:val="decimal" w:pos="61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left="90" w:right="90"/>
              <w:rPr>
                <w:sz w:val="14"/>
                <w:szCs w:val="14"/>
                <w:cs/>
              </w:rPr>
            </w:pPr>
          </w:p>
        </w:tc>
        <w:tc>
          <w:tcPr>
            <w:tcW w:w="726"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left="90" w:right="90"/>
              <w:rPr>
                <w:sz w:val="14"/>
                <w:szCs w:val="14"/>
                <w:cs/>
              </w:rPr>
            </w:pPr>
          </w:p>
        </w:tc>
        <w:tc>
          <w:tcPr>
            <w:tcW w:w="726"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9" w:type="dxa"/>
          </w:tcPr>
          <w:p w:rsidR="000B64FD" w:rsidRPr="00916247" w:rsidRDefault="000B64FD" w:rsidP="000B64FD">
            <w:pPr>
              <w:tabs>
                <w:tab w:val="decimal" w:pos="593"/>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6" w:type="dxa"/>
          </w:tcPr>
          <w:p w:rsidR="000B64FD" w:rsidRPr="00916247" w:rsidRDefault="000B64FD" w:rsidP="000B64FD">
            <w:pPr>
              <w:tabs>
                <w:tab w:val="decimal" w:pos="610"/>
              </w:tabs>
              <w:spacing w:line="240" w:lineRule="exact"/>
              <w:ind w:right="90"/>
              <w:rPr>
                <w:sz w:val="14"/>
                <w:szCs w:val="14"/>
              </w:rPr>
            </w:pPr>
          </w:p>
        </w:tc>
        <w:tc>
          <w:tcPr>
            <w:tcW w:w="815" w:type="dxa"/>
          </w:tcPr>
          <w:p w:rsidR="000B64FD" w:rsidRPr="006D7790" w:rsidRDefault="000B64FD" w:rsidP="000B64FD">
            <w:pPr>
              <w:tabs>
                <w:tab w:val="decimal" w:pos="703"/>
              </w:tabs>
              <w:spacing w:line="240" w:lineRule="exact"/>
              <w:ind w:right="90"/>
              <w:rPr>
                <w:sz w:val="14"/>
                <w:szCs w:val="14"/>
              </w:rPr>
            </w:pPr>
          </w:p>
        </w:tc>
        <w:tc>
          <w:tcPr>
            <w:tcW w:w="816" w:type="dxa"/>
          </w:tcPr>
          <w:p w:rsidR="000B64FD" w:rsidRPr="00916247" w:rsidRDefault="000B64FD" w:rsidP="000B64FD">
            <w:pPr>
              <w:tabs>
                <w:tab w:val="decimal" w:pos="720"/>
              </w:tabs>
              <w:spacing w:line="240" w:lineRule="exact"/>
              <w:ind w:right="90"/>
              <w:rPr>
                <w:sz w:val="14"/>
                <w:szCs w:val="14"/>
              </w:rPr>
            </w:pPr>
          </w:p>
        </w:tc>
        <w:tc>
          <w:tcPr>
            <w:tcW w:w="804" w:type="dxa"/>
          </w:tcPr>
          <w:p w:rsidR="000B64FD" w:rsidRPr="006D7790" w:rsidRDefault="000B64FD" w:rsidP="000B64FD">
            <w:pPr>
              <w:tabs>
                <w:tab w:val="decimal" w:pos="715"/>
              </w:tabs>
              <w:spacing w:line="240" w:lineRule="exact"/>
              <w:ind w:right="90"/>
              <w:rPr>
                <w:sz w:val="14"/>
                <w:szCs w:val="14"/>
              </w:rPr>
            </w:pPr>
          </w:p>
        </w:tc>
        <w:tc>
          <w:tcPr>
            <w:tcW w:w="810" w:type="dxa"/>
          </w:tcPr>
          <w:p w:rsidR="000B64FD" w:rsidRPr="00916247" w:rsidRDefault="000B64FD" w:rsidP="000B64FD">
            <w:pPr>
              <w:tabs>
                <w:tab w:val="decimal" w:pos="720"/>
              </w:tabs>
              <w:spacing w:line="240" w:lineRule="exact"/>
              <w:ind w:right="90"/>
              <w:rPr>
                <w:sz w:val="14"/>
                <w:szCs w:val="14"/>
              </w:rPr>
            </w:pPr>
          </w:p>
        </w:tc>
      </w:tr>
      <w:tr w:rsidR="000B64FD" w:rsidRPr="006D7790" w:rsidTr="00953456">
        <w:trPr>
          <w:cantSplit/>
          <w:trHeight w:val="227"/>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r w:rsidRPr="006D7790">
              <w:rPr>
                <w:rFonts w:eastAsia="Arial Unicode MS" w:cs="Times New Roman"/>
                <w:sz w:val="14"/>
                <w:szCs w:val="14"/>
              </w:rPr>
              <w:t>At a point in time</w:t>
            </w:r>
          </w:p>
        </w:tc>
        <w:tc>
          <w:tcPr>
            <w:tcW w:w="724" w:type="dxa"/>
            <w:vAlign w:val="bottom"/>
          </w:tcPr>
          <w:p w:rsidR="000B64FD" w:rsidRPr="006D7790" w:rsidRDefault="000B64FD" w:rsidP="000B64FD">
            <w:pPr>
              <w:pBdr>
                <w:bottom w:val="single" w:sz="4" w:space="1" w:color="auto"/>
              </w:pBdr>
              <w:tabs>
                <w:tab w:val="decimal" w:pos="615"/>
              </w:tabs>
              <w:spacing w:line="240" w:lineRule="exact"/>
              <w:ind w:right="90"/>
              <w:rPr>
                <w:sz w:val="14"/>
                <w:szCs w:val="14"/>
              </w:rPr>
            </w:pPr>
            <w:r w:rsidRPr="000B64FD">
              <w:rPr>
                <w:sz w:val="14"/>
                <w:szCs w:val="14"/>
              </w:rPr>
              <w:t>2,426,010</w:t>
            </w:r>
          </w:p>
        </w:tc>
        <w:tc>
          <w:tcPr>
            <w:tcW w:w="725" w:type="dxa"/>
            <w:vAlign w:val="bottom"/>
          </w:tcPr>
          <w:p w:rsidR="000B64FD" w:rsidRPr="00C5010B" w:rsidRDefault="000B64FD" w:rsidP="000B64FD">
            <w:pPr>
              <w:pBdr>
                <w:bottom w:val="single" w:sz="4" w:space="1" w:color="auto"/>
              </w:pBdr>
              <w:tabs>
                <w:tab w:val="decimal" w:pos="610"/>
              </w:tabs>
              <w:spacing w:line="240" w:lineRule="exact"/>
              <w:ind w:right="90"/>
              <w:rPr>
                <w:sz w:val="14"/>
                <w:szCs w:val="14"/>
              </w:rPr>
            </w:pPr>
            <w:r w:rsidRPr="00AC2210">
              <w:rPr>
                <w:sz w:val="14"/>
                <w:szCs w:val="14"/>
              </w:rPr>
              <w:t>1,681,133</w:t>
            </w:r>
          </w:p>
        </w:tc>
        <w:tc>
          <w:tcPr>
            <w:tcW w:w="724" w:type="dxa"/>
          </w:tcPr>
          <w:p w:rsidR="000B64FD" w:rsidRPr="006D7790" w:rsidRDefault="000B64FD" w:rsidP="000B64FD">
            <w:pPr>
              <w:pBdr>
                <w:bottom w:val="single" w:sz="4" w:space="1" w:color="auto"/>
              </w:pBdr>
              <w:tabs>
                <w:tab w:val="decimal" w:pos="603"/>
              </w:tabs>
              <w:spacing w:line="240" w:lineRule="exact"/>
              <w:ind w:right="90"/>
              <w:rPr>
                <w:sz w:val="14"/>
                <w:szCs w:val="14"/>
                <w:cs/>
              </w:rPr>
            </w:pPr>
            <w:r w:rsidRPr="000B64FD">
              <w:rPr>
                <w:sz w:val="14"/>
                <w:szCs w:val="14"/>
              </w:rPr>
              <w:t>2,171,097</w:t>
            </w:r>
          </w:p>
        </w:tc>
        <w:tc>
          <w:tcPr>
            <w:tcW w:w="726" w:type="dxa"/>
          </w:tcPr>
          <w:p w:rsidR="000B64FD" w:rsidRPr="00C5010B" w:rsidRDefault="000B64FD" w:rsidP="000B64FD">
            <w:pPr>
              <w:pBdr>
                <w:bottom w:val="single" w:sz="4" w:space="1" w:color="auto"/>
              </w:pBdr>
              <w:tabs>
                <w:tab w:val="decimal" w:pos="610"/>
              </w:tabs>
              <w:spacing w:line="240" w:lineRule="exact"/>
              <w:ind w:right="90"/>
              <w:rPr>
                <w:sz w:val="14"/>
                <w:szCs w:val="14"/>
                <w:cs/>
              </w:rPr>
            </w:pPr>
            <w:r w:rsidRPr="00AC2210">
              <w:rPr>
                <w:sz w:val="14"/>
                <w:szCs w:val="14"/>
              </w:rPr>
              <w:t>1,821,413</w:t>
            </w:r>
          </w:p>
        </w:tc>
        <w:tc>
          <w:tcPr>
            <w:tcW w:w="725" w:type="dxa"/>
          </w:tcPr>
          <w:p w:rsidR="000B64FD" w:rsidRPr="006D7790" w:rsidRDefault="000B64FD" w:rsidP="000B64FD">
            <w:pPr>
              <w:pBdr>
                <w:bottom w:val="single" w:sz="4" w:space="1" w:color="auto"/>
              </w:pBdr>
              <w:tabs>
                <w:tab w:val="decimal" w:pos="590"/>
              </w:tabs>
              <w:spacing w:line="240" w:lineRule="exact"/>
              <w:ind w:right="90"/>
              <w:rPr>
                <w:sz w:val="14"/>
                <w:szCs w:val="14"/>
                <w:cs/>
              </w:rPr>
            </w:pPr>
            <w:r w:rsidRPr="00226570">
              <w:rPr>
                <w:sz w:val="14"/>
                <w:szCs w:val="14"/>
              </w:rPr>
              <w:t>3,192,151</w:t>
            </w:r>
          </w:p>
        </w:tc>
        <w:tc>
          <w:tcPr>
            <w:tcW w:w="726" w:type="dxa"/>
          </w:tcPr>
          <w:p w:rsidR="000B64FD" w:rsidRPr="00C5010B" w:rsidRDefault="000B64FD" w:rsidP="000B64FD">
            <w:pPr>
              <w:pBdr>
                <w:bottom w:val="single" w:sz="4" w:space="1" w:color="auto"/>
              </w:pBdr>
              <w:tabs>
                <w:tab w:val="decimal" w:pos="610"/>
              </w:tabs>
              <w:spacing w:line="240" w:lineRule="exact"/>
              <w:ind w:right="90"/>
              <w:rPr>
                <w:sz w:val="14"/>
                <w:szCs w:val="14"/>
                <w:cs/>
              </w:rPr>
            </w:pPr>
            <w:r w:rsidRPr="00B011B1">
              <w:rPr>
                <w:sz w:val="14"/>
                <w:szCs w:val="14"/>
              </w:rPr>
              <w:t>2,674,092</w:t>
            </w:r>
          </w:p>
        </w:tc>
        <w:tc>
          <w:tcPr>
            <w:tcW w:w="725" w:type="dxa"/>
          </w:tcPr>
          <w:p w:rsidR="000B64FD" w:rsidRPr="006D7790" w:rsidRDefault="000B64FD" w:rsidP="00226570">
            <w:pPr>
              <w:pBdr>
                <w:bottom w:val="single" w:sz="4" w:space="1" w:color="auto"/>
              </w:pBdr>
              <w:tabs>
                <w:tab w:val="decimal" w:pos="615"/>
              </w:tabs>
              <w:spacing w:line="240" w:lineRule="exact"/>
              <w:ind w:right="90"/>
              <w:rPr>
                <w:sz w:val="14"/>
                <w:szCs w:val="14"/>
              </w:rPr>
            </w:pPr>
            <w:r w:rsidRPr="00226570">
              <w:rPr>
                <w:sz w:val="14"/>
                <w:szCs w:val="14"/>
              </w:rPr>
              <w:t>4,851,798</w:t>
            </w:r>
          </w:p>
        </w:tc>
        <w:tc>
          <w:tcPr>
            <w:tcW w:w="726" w:type="dxa"/>
          </w:tcPr>
          <w:p w:rsidR="000B64FD" w:rsidRPr="00C5010B" w:rsidRDefault="000B64FD" w:rsidP="000B64FD">
            <w:pPr>
              <w:pBdr>
                <w:bottom w:val="single" w:sz="4" w:space="1" w:color="auto"/>
              </w:pBdr>
              <w:tabs>
                <w:tab w:val="decimal" w:pos="610"/>
              </w:tabs>
              <w:spacing w:line="240" w:lineRule="exact"/>
              <w:ind w:right="90"/>
              <w:rPr>
                <w:sz w:val="14"/>
                <w:szCs w:val="14"/>
              </w:rPr>
            </w:pPr>
            <w:r w:rsidRPr="00B011B1">
              <w:rPr>
                <w:sz w:val="14"/>
                <w:szCs w:val="14"/>
              </w:rPr>
              <w:t>3,859,446</w:t>
            </w:r>
          </w:p>
        </w:tc>
        <w:tc>
          <w:tcPr>
            <w:tcW w:w="725" w:type="dxa"/>
            <w:vAlign w:val="bottom"/>
          </w:tcPr>
          <w:p w:rsidR="000B64FD" w:rsidRPr="006D7790" w:rsidRDefault="000B64FD" w:rsidP="000B64FD">
            <w:pPr>
              <w:pBdr>
                <w:bottom w:val="single" w:sz="4" w:space="1" w:color="auto"/>
              </w:pBdr>
              <w:tabs>
                <w:tab w:val="decimal" w:pos="635"/>
              </w:tabs>
              <w:spacing w:line="240" w:lineRule="exact"/>
              <w:ind w:right="90"/>
              <w:rPr>
                <w:sz w:val="14"/>
                <w:szCs w:val="14"/>
                <w:cs/>
              </w:rPr>
            </w:pPr>
            <w:r w:rsidRPr="00226570">
              <w:rPr>
                <w:sz w:val="14"/>
                <w:szCs w:val="14"/>
              </w:rPr>
              <w:t>10,215,046</w:t>
            </w:r>
          </w:p>
        </w:tc>
        <w:tc>
          <w:tcPr>
            <w:tcW w:w="729" w:type="dxa"/>
          </w:tcPr>
          <w:p w:rsidR="000B64FD" w:rsidRPr="00C5010B" w:rsidRDefault="000B64FD" w:rsidP="000B64FD">
            <w:pPr>
              <w:pBdr>
                <w:bottom w:val="single" w:sz="4" w:space="1" w:color="auto"/>
              </w:pBdr>
              <w:tabs>
                <w:tab w:val="decimal" w:pos="610"/>
              </w:tabs>
              <w:spacing w:line="240" w:lineRule="exact"/>
              <w:ind w:right="90"/>
              <w:rPr>
                <w:sz w:val="14"/>
                <w:szCs w:val="14"/>
                <w:cs/>
              </w:rPr>
            </w:pPr>
            <w:r w:rsidRPr="00B011B1">
              <w:rPr>
                <w:sz w:val="14"/>
                <w:szCs w:val="14"/>
              </w:rPr>
              <w:t>8,354,951</w:t>
            </w:r>
          </w:p>
        </w:tc>
        <w:tc>
          <w:tcPr>
            <w:tcW w:w="725" w:type="dxa"/>
          </w:tcPr>
          <w:p w:rsidR="000B64FD" w:rsidRPr="006D7790" w:rsidRDefault="000B64FD" w:rsidP="000B64FD">
            <w:pPr>
              <w:pBdr>
                <w:bottom w:val="single" w:sz="4" w:space="1" w:color="auto"/>
              </w:pBdr>
              <w:tabs>
                <w:tab w:val="decimal" w:pos="637"/>
              </w:tabs>
              <w:spacing w:line="240" w:lineRule="exact"/>
              <w:ind w:right="90"/>
              <w:rPr>
                <w:sz w:val="14"/>
                <w:szCs w:val="14"/>
                <w:cs/>
              </w:rPr>
            </w:pPr>
            <w:r w:rsidRPr="00226570">
              <w:rPr>
                <w:sz w:val="14"/>
                <w:szCs w:val="14"/>
              </w:rPr>
              <w:t>603,447</w:t>
            </w:r>
          </w:p>
        </w:tc>
        <w:tc>
          <w:tcPr>
            <w:tcW w:w="726" w:type="dxa"/>
          </w:tcPr>
          <w:p w:rsidR="000B64FD" w:rsidRPr="00C5010B" w:rsidRDefault="000B64FD" w:rsidP="000B64FD">
            <w:pPr>
              <w:pBdr>
                <w:bottom w:val="single" w:sz="4" w:space="1" w:color="auto"/>
              </w:pBdr>
              <w:tabs>
                <w:tab w:val="decimal" w:pos="610"/>
              </w:tabs>
              <w:spacing w:line="240" w:lineRule="exact"/>
              <w:ind w:right="90"/>
              <w:rPr>
                <w:sz w:val="14"/>
                <w:szCs w:val="14"/>
                <w:cs/>
              </w:rPr>
            </w:pPr>
            <w:r w:rsidRPr="00B011B1">
              <w:rPr>
                <w:sz w:val="14"/>
                <w:szCs w:val="14"/>
              </w:rPr>
              <w:t>332,915</w:t>
            </w:r>
          </w:p>
        </w:tc>
        <w:tc>
          <w:tcPr>
            <w:tcW w:w="815" w:type="dxa"/>
          </w:tcPr>
          <w:p w:rsidR="000B64FD" w:rsidRPr="006D7790" w:rsidRDefault="000B64FD" w:rsidP="000B64FD">
            <w:pPr>
              <w:pBdr>
                <w:bottom w:val="single" w:sz="4" w:space="1" w:color="auto"/>
              </w:pBdr>
              <w:tabs>
                <w:tab w:val="decimal" w:pos="703"/>
              </w:tabs>
              <w:spacing w:line="240" w:lineRule="exact"/>
              <w:ind w:right="90"/>
              <w:rPr>
                <w:sz w:val="14"/>
                <w:szCs w:val="14"/>
                <w:cs/>
              </w:rPr>
            </w:pPr>
            <w:r w:rsidRPr="00226570">
              <w:rPr>
                <w:sz w:val="14"/>
                <w:szCs w:val="14"/>
              </w:rPr>
              <w:t>(4,044,593)</w:t>
            </w:r>
          </w:p>
        </w:tc>
        <w:tc>
          <w:tcPr>
            <w:tcW w:w="816" w:type="dxa"/>
          </w:tcPr>
          <w:p w:rsidR="000B64FD" w:rsidRPr="00C5010B" w:rsidRDefault="000B64FD" w:rsidP="000B64FD">
            <w:pPr>
              <w:pBdr>
                <w:bottom w:val="single" w:sz="4" w:space="1" w:color="auto"/>
              </w:pBdr>
              <w:tabs>
                <w:tab w:val="decimal" w:pos="720"/>
              </w:tabs>
              <w:spacing w:line="240" w:lineRule="exact"/>
              <w:ind w:right="90"/>
              <w:rPr>
                <w:sz w:val="14"/>
                <w:szCs w:val="14"/>
                <w:cs/>
              </w:rPr>
            </w:pPr>
            <w:r w:rsidRPr="00B011B1">
              <w:rPr>
                <w:sz w:val="14"/>
                <w:szCs w:val="14"/>
              </w:rPr>
              <w:t>(3,417,980)</w:t>
            </w:r>
          </w:p>
        </w:tc>
        <w:tc>
          <w:tcPr>
            <w:tcW w:w="804" w:type="dxa"/>
          </w:tcPr>
          <w:p w:rsidR="000B64FD" w:rsidRPr="006D7790" w:rsidRDefault="000B64FD" w:rsidP="000B64FD">
            <w:pPr>
              <w:pBdr>
                <w:bottom w:val="single" w:sz="4" w:space="1" w:color="auto"/>
              </w:pBdr>
              <w:tabs>
                <w:tab w:val="decimal" w:pos="703"/>
              </w:tabs>
              <w:spacing w:line="240" w:lineRule="exact"/>
              <w:ind w:right="90"/>
              <w:rPr>
                <w:sz w:val="14"/>
                <w:szCs w:val="14"/>
                <w:cs/>
              </w:rPr>
            </w:pPr>
            <w:r w:rsidRPr="00226570">
              <w:rPr>
                <w:sz w:val="14"/>
                <w:szCs w:val="14"/>
              </w:rPr>
              <w:t>9,199,910</w:t>
            </w:r>
          </w:p>
        </w:tc>
        <w:tc>
          <w:tcPr>
            <w:tcW w:w="810" w:type="dxa"/>
          </w:tcPr>
          <w:p w:rsidR="000B64FD" w:rsidRPr="00C5010B" w:rsidRDefault="000B64FD" w:rsidP="000B64FD">
            <w:pPr>
              <w:pBdr>
                <w:bottom w:val="single" w:sz="4" w:space="1" w:color="auto"/>
              </w:pBdr>
              <w:tabs>
                <w:tab w:val="decimal" w:pos="720"/>
              </w:tabs>
              <w:spacing w:line="240" w:lineRule="exact"/>
              <w:ind w:right="90"/>
              <w:rPr>
                <w:sz w:val="14"/>
                <w:szCs w:val="14"/>
                <w:cs/>
              </w:rPr>
            </w:pPr>
            <w:r w:rsidRPr="00B011B1">
              <w:rPr>
                <w:sz w:val="14"/>
                <w:szCs w:val="14"/>
              </w:rPr>
              <w:t>6,951,019</w:t>
            </w:r>
          </w:p>
        </w:tc>
      </w:tr>
      <w:tr w:rsidR="000B64FD" w:rsidRPr="006D7790" w:rsidTr="002467A7">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r w:rsidRPr="006D7790">
              <w:rPr>
                <w:rFonts w:eastAsia="Arial Unicode MS" w:cs="Times New Roman"/>
                <w:b/>
                <w:bCs/>
                <w:sz w:val="14"/>
                <w:szCs w:val="14"/>
              </w:rPr>
              <w:t xml:space="preserve">Total </w:t>
            </w:r>
          </w:p>
        </w:tc>
        <w:tc>
          <w:tcPr>
            <w:tcW w:w="724" w:type="dxa"/>
            <w:vAlign w:val="bottom"/>
          </w:tcPr>
          <w:p w:rsidR="000B64FD" w:rsidRPr="00AC2210" w:rsidRDefault="000B64FD" w:rsidP="000B64FD">
            <w:pPr>
              <w:pBdr>
                <w:bottom w:val="double" w:sz="4" w:space="1" w:color="auto"/>
              </w:pBdr>
              <w:tabs>
                <w:tab w:val="decimal" w:pos="615"/>
              </w:tabs>
              <w:spacing w:line="240" w:lineRule="exact"/>
              <w:ind w:right="90"/>
              <w:rPr>
                <w:b/>
                <w:bCs/>
                <w:sz w:val="14"/>
                <w:szCs w:val="14"/>
                <w:cs/>
              </w:rPr>
            </w:pPr>
            <w:r w:rsidRPr="000B64FD">
              <w:rPr>
                <w:b/>
                <w:bCs/>
                <w:sz w:val="14"/>
                <w:szCs w:val="14"/>
              </w:rPr>
              <w:t>2,426,010</w:t>
            </w:r>
          </w:p>
        </w:tc>
        <w:tc>
          <w:tcPr>
            <w:tcW w:w="725" w:type="dxa"/>
            <w:vAlign w:val="bottom"/>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AC2210">
              <w:rPr>
                <w:b/>
                <w:bCs/>
                <w:sz w:val="14"/>
                <w:szCs w:val="14"/>
              </w:rPr>
              <w:t>1,681,133</w:t>
            </w:r>
          </w:p>
        </w:tc>
        <w:tc>
          <w:tcPr>
            <w:tcW w:w="724" w:type="dxa"/>
          </w:tcPr>
          <w:p w:rsidR="000B64FD" w:rsidRPr="00B011B1" w:rsidRDefault="000B64FD" w:rsidP="000B64FD">
            <w:pPr>
              <w:pBdr>
                <w:bottom w:val="double" w:sz="4" w:space="1" w:color="auto"/>
              </w:pBdr>
              <w:tabs>
                <w:tab w:val="decimal" w:pos="603"/>
              </w:tabs>
              <w:spacing w:line="240" w:lineRule="exact"/>
              <w:ind w:right="90"/>
              <w:rPr>
                <w:b/>
                <w:bCs/>
                <w:sz w:val="14"/>
                <w:szCs w:val="14"/>
                <w:cs/>
              </w:rPr>
            </w:pPr>
            <w:r w:rsidRPr="00226570">
              <w:rPr>
                <w:b/>
                <w:bCs/>
                <w:sz w:val="14"/>
                <w:szCs w:val="14"/>
              </w:rPr>
              <w:t>2,171,097</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1,821,413</w:t>
            </w:r>
          </w:p>
        </w:tc>
        <w:tc>
          <w:tcPr>
            <w:tcW w:w="725" w:type="dxa"/>
          </w:tcPr>
          <w:p w:rsidR="000B64FD" w:rsidRPr="00B011B1" w:rsidRDefault="000B64FD" w:rsidP="000B64FD">
            <w:pPr>
              <w:pBdr>
                <w:bottom w:val="double" w:sz="4" w:space="1" w:color="auto"/>
              </w:pBdr>
              <w:tabs>
                <w:tab w:val="decimal" w:pos="590"/>
              </w:tabs>
              <w:spacing w:line="240" w:lineRule="exact"/>
              <w:ind w:right="90"/>
              <w:rPr>
                <w:b/>
                <w:bCs/>
                <w:sz w:val="14"/>
                <w:szCs w:val="14"/>
                <w:cs/>
              </w:rPr>
            </w:pPr>
            <w:r w:rsidRPr="00226570">
              <w:rPr>
                <w:b/>
                <w:bCs/>
                <w:sz w:val="14"/>
                <w:szCs w:val="14"/>
              </w:rPr>
              <w:t>3,192,151</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2,674,092</w:t>
            </w:r>
          </w:p>
        </w:tc>
        <w:tc>
          <w:tcPr>
            <w:tcW w:w="725" w:type="dxa"/>
          </w:tcPr>
          <w:p w:rsidR="000B64FD" w:rsidRPr="00B011B1" w:rsidRDefault="000B64FD" w:rsidP="00226570">
            <w:pPr>
              <w:pBdr>
                <w:bottom w:val="double" w:sz="4" w:space="1" w:color="auto"/>
              </w:pBdr>
              <w:tabs>
                <w:tab w:val="decimal" w:pos="615"/>
              </w:tabs>
              <w:spacing w:line="240" w:lineRule="exact"/>
              <w:ind w:right="90"/>
              <w:rPr>
                <w:b/>
                <w:bCs/>
                <w:sz w:val="14"/>
                <w:szCs w:val="14"/>
                <w:cs/>
              </w:rPr>
            </w:pPr>
            <w:r w:rsidRPr="00226570">
              <w:rPr>
                <w:b/>
                <w:bCs/>
                <w:sz w:val="14"/>
                <w:szCs w:val="14"/>
              </w:rPr>
              <w:t>4,851,798</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3,859,446</w:t>
            </w:r>
          </w:p>
        </w:tc>
        <w:tc>
          <w:tcPr>
            <w:tcW w:w="725" w:type="dxa"/>
          </w:tcPr>
          <w:p w:rsidR="000B64FD" w:rsidRPr="00B011B1" w:rsidRDefault="000B64FD" w:rsidP="000B64FD">
            <w:pPr>
              <w:pBdr>
                <w:bottom w:val="double" w:sz="4" w:space="1" w:color="auto"/>
              </w:pBdr>
              <w:tabs>
                <w:tab w:val="decimal" w:pos="635"/>
              </w:tabs>
              <w:spacing w:line="240" w:lineRule="exact"/>
              <w:ind w:right="90"/>
              <w:rPr>
                <w:b/>
                <w:bCs/>
                <w:sz w:val="14"/>
                <w:szCs w:val="14"/>
                <w:cs/>
              </w:rPr>
            </w:pPr>
            <w:r w:rsidRPr="00226570">
              <w:rPr>
                <w:b/>
                <w:bCs/>
                <w:sz w:val="14"/>
                <w:szCs w:val="14"/>
              </w:rPr>
              <w:t>10,215,046</w:t>
            </w:r>
          </w:p>
        </w:tc>
        <w:tc>
          <w:tcPr>
            <w:tcW w:w="729" w:type="dxa"/>
          </w:tcPr>
          <w:p w:rsidR="000B64FD" w:rsidRPr="00B011B1" w:rsidRDefault="000B64FD" w:rsidP="000B64FD">
            <w:pPr>
              <w:pBdr>
                <w:bottom w:val="double" w:sz="4" w:space="1" w:color="auto"/>
              </w:pBdr>
              <w:tabs>
                <w:tab w:val="decimal" w:pos="610"/>
              </w:tabs>
              <w:spacing w:line="240" w:lineRule="exact"/>
              <w:ind w:right="90"/>
              <w:rPr>
                <w:b/>
                <w:bCs/>
                <w:sz w:val="14"/>
                <w:szCs w:val="14"/>
                <w:cs/>
              </w:rPr>
            </w:pPr>
            <w:r w:rsidRPr="00B011B1">
              <w:rPr>
                <w:b/>
                <w:bCs/>
                <w:sz w:val="14"/>
                <w:szCs w:val="14"/>
              </w:rPr>
              <w:t>8,354,951</w:t>
            </w:r>
          </w:p>
        </w:tc>
        <w:tc>
          <w:tcPr>
            <w:tcW w:w="725" w:type="dxa"/>
          </w:tcPr>
          <w:p w:rsidR="000B64FD" w:rsidRPr="00226570" w:rsidRDefault="000B64FD" w:rsidP="00226570">
            <w:pPr>
              <w:pBdr>
                <w:bottom w:val="double" w:sz="4" w:space="1" w:color="auto"/>
              </w:pBdr>
              <w:tabs>
                <w:tab w:val="decimal" w:pos="637"/>
              </w:tabs>
              <w:spacing w:line="240" w:lineRule="exact"/>
              <w:ind w:right="90"/>
              <w:rPr>
                <w:sz w:val="14"/>
                <w:szCs w:val="14"/>
              </w:rPr>
            </w:pPr>
            <w:r w:rsidRPr="00226570">
              <w:rPr>
                <w:b/>
                <w:bCs/>
                <w:sz w:val="14"/>
                <w:szCs w:val="14"/>
              </w:rPr>
              <w:t>603,447</w:t>
            </w:r>
          </w:p>
        </w:tc>
        <w:tc>
          <w:tcPr>
            <w:tcW w:w="726" w:type="dxa"/>
          </w:tcPr>
          <w:p w:rsidR="000B64FD" w:rsidRPr="00B011B1" w:rsidRDefault="000B64FD" w:rsidP="000B64FD">
            <w:pPr>
              <w:pBdr>
                <w:bottom w:val="double" w:sz="4" w:space="1" w:color="auto"/>
              </w:pBdr>
              <w:tabs>
                <w:tab w:val="decimal" w:pos="610"/>
              </w:tabs>
              <w:spacing w:line="240" w:lineRule="exact"/>
              <w:ind w:right="90"/>
              <w:rPr>
                <w:b/>
                <w:bCs/>
                <w:sz w:val="14"/>
                <w:szCs w:val="14"/>
              </w:rPr>
            </w:pPr>
            <w:r w:rsidRPr="00B011B1">
              <w:rPr>
                <w:b/>
                <w:bCs/>
                <w:sz w:val="14"/>
                <w:szCs w:val="14"/>
              </w:rPr>
              <w:t>332,915</w:t>
            </w:r>
          </w:p>
        </w:tc>
        <w:tc>
          <w:tcPr>
            <w:tcW w:w="815" w:type="dxa"/>
          </w:tcPr>
          <w:p w:rsidR="000B64FD" w:rsidRPr="00B011B1" w:rsidRDefault="000B64FD" w:rsidP="00226570">
            <w:pPr>
              <w:pBdr>
                <w:bottom w:val="double" w:sz="4" w:space="1" w:color="auto"/>
              </w:pBdr>
              <w:tabs>
                <w:tab w:val="decimal" w:pos="720"/>
              </w:tabs>
              <w:spacing w:line="240" w:lineRule="exact"/>
              <w:ind w:right="90"/>
              <w:rPr>
                <w:b/>
                <w:bCs/>
                <w:sz w:val="14"/>
                <w:szCs w:val="14"/>
                <w:cs/>
              </w:rPr>
            </w:pPr>
            <w:r w:rsidRPr="00226570">
              <w:rPr>
                <w:b/>
                <w:bCs/>
                <w:sz w:val="14"/>
                <w:szCs w:val="14"/>
              </w:rPr>
              <w:t>(4,044,593)</w:t>
            </w:r>
          </w:p>
        </w:tc>
        <w:tc>
          <w:tcPr>
            <w:tcW w:w="816" w:type="dxa"/>
          </w:tcPr>
          <w:p w:rsidR="000B64FD" w:rsidRPr="00B011B1" w:rsidRDefault="000B64FD" w:rsidP="000B64FD">
            <w:pPr>
              <w:pBdr>
                <w:bottom w:val="double" w:sz="4" w:space="1" w:color="auto"/>
              </w:pBdr>
              <w:tabs>
                <w:tab w:val="decimal" w:pos="720"/>
              </w:tabs>
              <w:spacing w:line="240" w:lineRule="exact"/>
              <w:ind w:right="90"/>
              <w:rPr>
                <w:b/>
                <w:bCs/>
                <w:sz w:val="14"/>
                <w:szCs w:val="14"/>
                <w:cs/>
              </w:rPr>
            </w:pPr>
            <w:r w:rsidRPr="00B011B1">
              <w:rPr>
                <w:b/>
                <w:bCs/>
                <w:sz w:val="14"/>
                <w:szCs w:val="14"/>
              </w:rPr>
              <w:t>(3,417,980)</w:t>
            </w:r>
          </w:p>
        </w:tc>
        <w:tc>
          <w:tcPr>
            <w:tcW w:w="804" w:type="dxa"/>
            <w:vAlign w:val="bottom"/>
          </w:tcPr>
          <w:p w:rsidR="000B64FD" w:rsidRPr="00B011B1" w:rsidRDefault="000B64FD" w:rsidP="000B64FD">
            <w:pPr>
              <w:pBdr>
                <w:bottom w:val="double" w:sz="4" w:space="1" w:color="auto"/>
              </w:pBdr>
              <w:tabs>
                <w:tab w:val="decimal" w:pos="703"/>
              </w:tabs>
              <w:spacing w:line="240" w:lineRule="exact"/>
              <w:ind w:right="90"/>
              <w:rPr>
                <w:b/>
                <w:bCs/>
                <w:sz w:val="14"/>
                <w:szCs w:val="14"/>
                <w:cs/>
              </w:rPr>
            </w:pPr>
            <w:r w:rsidRPr="00226570">
              <w:rPr>
                <w:b/>
                <w:bCs/>
                <w:sz w:val="14"/>
                <w:szCs w:val="14"/>
              </w:rPr>
              <w:t>9,199,910</w:t>
            </w:r>
          </w:p>
        </w:tc>
        <w:tc>
          <w:tcPr>
            <w:tcW w:w="810" w:type="dxa"/>
          </w:tcPr>
          <w:p w:rsidR="000B64FD" w:rsidRPr="00B011B1" w:rsidRDefault="000B64FD" w:rsidP="000B64FD">
            <w:pPr>
              <w:pBdr>
                <w:bottom w:val="double" w:sz="4" w:space="1" w:color="auto"/>
              </w:pBdr>
              <w:tabs>
                <w:tab w:val="decimal" w:pos="720"/>
              </w:tabs>
              <w:spacing w:line="240" w:lineRule="exact"/>
              <w:ind w:right="90"/>
              <w:rPr>
                <w:b/>
                <w:bCs/>
                <w:sz w:val="14"/>
                <w:szCs w:val="14"/>
                <w:cs/>
              </w:rPr>
            </w:pPr>
            <w:r w:rsidRPr="00B011B1">
              <w:rPr>
                <w:b/>
                <w:bCs/>
                <w:sz w:val="14"/>
                <w:szCs w:val="14"/>
              </w:rPr>
              <w:t>6,951,019</w:t>
            </w:r>
          </w:p>
        </w:tc>
      </w:tr>
      <w:tr w:rsidR="000B64FD" w:rsidRPr="006D7790" w:rsidTr="00367646">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p>
        </w:tc>
        <w:tc>
          <w:tcPr>
            <w:tcW w:w="724"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4" w:type="dxa"/>
            <w:vAlign w:val="bottom"/>
          </w:tcPr>
          <w:p w:rsidR="000B64FD" w:rsidRPr="006D7790" w:rsidRDefault="000B64FD" w:rsidP="000B64FD">
            <w:pPr>
              <w:tabs>
                <w:tab w:val="decimal" w:pos="720"/>
              </w:tabs>
              <w:spacing w:line="240" w:lineRule="exact"/>
              <w:ind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vAlign w:val="bottom"/>
          </w:tcPr>
          <w:p w:rsidR="000B64FD" w:rsidRPr="006D7790" w:rsidRDefault="000B64FD" w:rsidP="000B64FD">
            <w:pPr>
              <w:tabs>
                <w:tab w:val="decimal" w:pos="720"/>
              </w:tabs>
              <w:spacing w:line="240" w:lineRule="exact"/>
              <w:ind w:left="90"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vAlign w:val="bottom"/>
          </w:tcPr>
          <w:p w:rsidR="000B64FD" w:rsidRPr="006D7790" w:rsidRDefault="000B64FD" w:rsidP="000B64FD">
            <w:pPr>
              <w:tabs>
                <w:tab w:val="decimal" w:pos="720"/>
              </w:tabs>
              <w:spacing w:line="240" w:lineRule="exact"/>
              <w:ind w:left="90"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9"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6" w:type="dxa"/>
          </w:tcPr>
          <w:p w:rsidR="000B64FD" w:rsidRPr="006D7790" w:rsidRDefault="000B64FD" w:rsidP="000B64FD">
            <w:pPr>
              <w:tabs>
                <w:tab w:val="decimal" w:pos="720"/>
              </w:tabs>
              <w:spacing w:line="240" w:lineRule="exact"/>
              <w:ind w:right="90"/>
              <w:rPr>
                <w:sz w:val="14"/>
                <w:szCs w:val="14"/>
              </w:rPr>
            </w:pPr>
          </w:p>
        </w:tc>
        <w:tc>
          <w:tcPr>
            <w:tcW w:w="815" w:type="dxa"/>
          </w:tcPr>
          <w:p w:rsidR="000B64FD" w:rsidRPr="006D7790" w:rsidRDefault="000B64FD" w:rsidP="000B64FD">
            <w:pPr>
              <w:tabs>
                <w:tab w:val="left" w:pos="508"/>
              </w:tabs>
              <w:spacing w:line="240" w:lineRule="exact"/>
              <w:ind w:right="-142"/>
              <w:jc w:val="center"/>
              <w:rPr>
                <w:sz w:val="14"/>
                <w:szCs w:val="14"/>
              </w:rPr>
            </w:pPr>
          </w:p>
        </w:tc>
        <w:tc>
          <w:tcPr>
            <w:tcW w:w="816" w:type="dxa"/>
          </w:tcPr>
          <w:p w:rsidR="000B64FD" w:rsidRPr="006D7790" w:rsidRDefault="000B64FD" w:rsidP="000B64FD">
            <w:pPr>
              <w:spacing w:line="240" w:lineRule="exact"/>
              <w:jc w:val="center"/>
              <w:rPr>
                <w:sz w:val="14"/>
                <w:szCs w:val="14"/>
              </w:rPr>
            </w:pPr>
          </w:p>
        </w:tc>
        <w:tc>
          <w:tcPr>
            <w:tcW w:w="804" w:type="dxa"/>
          </w:tcPr>
          <w:p w:rsidR="000B64FD" w:rsidRPr="006D7790" w:rsidRDefault="000B64FD" w:rsidP="000B64FD">
            <w:pPr>
              <w:tabs>
                <w:tab w:val="decimal" w:pos="715"/>
              </w:tabs>
              <w:spacing w:line="240" w:lineRule="exact"/>
              <w:ind w:right="90"/>
              <w:rPr>
                <w:sz w:val="14"/>
                <w:szCs w:val="14"/>
              </w:rPr>
            </w:pPr>
          </w:p>
        </w:tc>
        <w:tc>
          <w:tcPr>
            <w:tcW w:w="810" w:type="dxa"/>
          </w:tcPr>
          <w:p w:rsidR="000B64FD" w:rsidRPr="006D7790" w:rsidRDefault="000B64FD" w:rsidP="000B64FD">
            <w:pPr>
              <w:tabs>
                <w:tab w:val="decimal" w:pos="720"/>
              </w:tabs>
              <w:spacing w:line="240" w:lineRule="exact"/>
              <w:ind w:right="90"/>
              <w:rPr>
                <w:sz w:val="14"/>
                <w:szCs w:val="14"/>
              </w:rPr>
            </w:pPr>
          </w:p>
        </w:tc>
      </w:tr>
    </w:tbl>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tbl>
      <w:tblPr>
        <w:tblW w:w="14850" w:type="dxa"/>
        <w:tblInd w:w="-90" w:type="dxa"/>
        <w:tblLayout w:type="fixed"/>
        <w:tblCellMar>
          <w:left w:w="0" w:type="dxa"/>
          <w:right w:w="0" w:type="dxa"/>
        </w:tblCellMar>
        <w:tblLook w:val="0000"/>
      </w:tblPr>
      <w:tblGrid>
        <w:gridCol w:w="2809"/>
        <w:gridCol w:w="724"/>
        <w:gridCol w:w="725"/>
        <w:gridCol w:w="724"/>
        <w:gridCol w:w="726"/>
        <w:gridCol w:w="725"/>
        <w:gridCol w:w="726"/>
        <w:gridCol w:w="725"/>
        <w:gridCol w:w="666"/>
        <w:gridCol w:w="720"/>
        <w:gridCol w:w="794"/>
        <w:gridCol w:w="725"/>
        <w:gridCol w:w="726"/>
        <w:gridCol w:w="815"/>
        <w:gridCol w:w="810"/>
        <w:gridCol w:w="848"/>
        <w:gridCol w:w="862"/>
      </w:tblGrid>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2041" w:type="dxa"/>
            <w:gridSpan w:val="16"/>
            <w:vAlign w:val="bottom"/>
          </w:tcPr>
          <w:p w:rsidR="00BF7A0E" w:rsidRPr="00794AA0" w:rsidRDefault="00BF7A0E" w:rsidP="00367646">
            <w:pPr>
              <w:spacing w:line="240" w:lineRule="atLeast"/>
              <w:ind w:left="90" w:right="90"/>
              <w:jc w:val="center"/>
              <w:rPr>
                <w:sz w:val="16"/>
                <w:szCs w:val="16"/>
                <w:u w:val="single"/>
              </w:rPr>
            </w:pPr>
            <w:r w:rsidRPr="00794AA0">
              <w:rPr>
                <w:rFonts w:eastAsia="Arial Unicode MS"/>
                <w:b/>
                <w:bCs/>
                <w:sz w:val="16"/>
                <w:szCs w:val="16"/>
              </w:rPr>
              <w:t>Consolidated financial statements</w:t>
            </w: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2041" w:type="dxa"/>
            <w:gridSpan w:val="16"/>
            <w:vAlign w:val="bottom"/>
          </w:tcPr>
          <w:p w:rsidR="00BF7A0E" w:rsidRPr="00794AA0" w:rsidRDefault="00BF7A0E" w:rsidP="00367646">
            <w:pPr>
              <w:spacing w:line="240" w:lineRule="atLeast"/>
              <w:ind w:left="90" w:right="90"/>
              <w:jc w:val="center"/>
              <w:rPr>
                <w:rFonts w:eastAsia="Arial Unicode MS"/>
                <w:sz w:val="16"/>
                <w:szCs w:val="16"/>
              </w:rPr>
            </w:pPr>
            <w:r w:rsidRPr="00794AA0">
              <w:rPr>
                <w:rFonts w:eastAsia="Arial Unicode MS"/>
                <w:sz w:val="16"/>
                <w:szCs w:val="16"/>
              </w:rPr>
              <w:t>For the six-month period ended 30 June 202</w:t>
            </w:r>
            <w:r w:rsidR="00AF16DB" w:rsidRPr="00794AA0">
              <w:rPr>
                <w:rFonts w:eastAsia="Arial Unicode MS"/>
                <w:sz w:val="16"/>
                <w:szCs w:val="16"/>
              </w:rPr>
              <w:t>2</w:t>
            </w:r>
            <w:r w:rsidRPr="00794AA0">
              <w:rPr>
                <w:rFonts w:eastAsia="Arial Unicode MS"/>
                <w:sz w:val="16"/>
                <w:szCs w:val="16"/>
              </w:rPr>
              <w:t xml:space="preserve"> and 202</w:t>
            </w:r>
            <w:r w:rsidR="00AF16DB" w:rsidRPr="00794AA0">
              <w:rPr>
                <w:rFonts w:eastAsia="Arial Unicode MS"/>
                <w:sz w:val="16"/>
                <w:szCs w:val="16"/>
              </w:rPr>
              <w:t>1</w:t>
            </w: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449" w:type="dxa"/>
            <w:gridSpan w:val="2"/>
            <w:vAlign w:val="bottom"/>
          </w:tcPr>
          <w:p w:rsidR="00BF7A0E" w:rsidRPr="00794AA0" w:rsidRDefault="00BF7A0E" w:rsidP="00367646">
            <w:pPr>
              <w:spacing w:line="240" w:lineRule="atLeast"/>
              <w:ind w:left="90" w:right="90"/>
              <w:jc w:val="center"/>
              <w:rPr>
                <w:sz w:val="16"/>
                <w:szCs w:val="16"/>
              </w:rPr>
            </w:pPr>
            <w:r w:rsidRPr="00794AA0">
              <w:rPr>
                <w:rFonts w:eastAsia="Arial Unicode MS"/>
                <w:color w:val="000000"/>
                <w:sz w:val="16"/>
                <w:szCs w:val="16"/>
              </w:rPr>
              <w:t>Prepreg and</w:t>
            </w:r>
          </w:p>
        </w:tc>
        <w:tc>
          <w:tcPr>
            <w:tcW w:w="5806" w:type="dxa"/>
            <w:gridSpan w:val="8"/>
            <w:vAlign w:val="bottom"/>
          </w:tcPr>
          <w:p w:rsidR="00BF7A0E" w:rsidRPr="00794AA0" w:rsidRDefault="00BF7A0E" w:rsidP="00367646">
            <w:pPr>
              <w:pBdr>
                <w:bottom w:val="single" w:sz="4" w:space="1" w:color="auto"/>
              </w:pBdr>
              <w:spacing w:line="240" w:lineRule="atLeast"/>
              <w:ind w:left="113" w:right="132"/>
              <w:jc w:val="center"/>
              <w:rPr>
                <w:sz w:val="16"/>
                <w:szCs w:val="16"/>
              </w:rPr>
            </w:pPr>
            <w:r w:rsidRPr="00794AA0">
              <w:rPr>
                <w:rFonts w:eastAsia="Arial Unicode MS"/>
                <w:color w:val="000000"/>
                <w:sz w:val="16"/>
                <w:szCs w:val="16"/>
              </w:rPr>
              <w:t>Printed Circuit Board business</w:t>
            </w:r>
          </w:p>
        </w:tc>
        <w:tc>
          <w:tcPr>
            <w:tcW w:w="1451" w:type="dxa"/>
            <w:gridSpan w:val="2"/>
          </w:tcPr>
          <w:p w:rsidR="00BF7A0E" w:rsidRPr="00794AA0" w:rsidRDefault="00BF7A0E" w:rsidP="00367646">
            <w:pPr>
              <w:spacing w:line="240" w:lineRule="atLeast"/>
              <w:ind w:left="90" w:right="90"/>
              <w:jc w:val="center"/>
              <w:rPr>
                <w:sz w:val="16"/>
                <w:szCs w:val="16"/>
                <w:u w:val="single"/>
              </w:rPr>
            </w:pPr>
          </w:p>
        </w:tc>
        <w:tc>
          <w:tcPr>
            <w:tcW w:w="1625" w:type="dxa"/>
            <w:gridSpan w:val="2"/>
            <w:vAlign w:val="bottom"/>
          </w:tcPr>
          <w:p w:rsidR="00BF7A0E" w:rsidRPr="00794AA0" w:rsidRDefault="00BF7A0E" w:rsidP="00367646">
            <w:pPr>
              <w:spacing w:line="240" w:lineRule="atLeast"/>
              <w:ind w:left="90" w:right="90"/>
              <w:jc w:val="center"/>
              <w:rPr>
                <w:sz w:val="16"/>
                <w:szCs w:val="16"/>
                <w:u w:val="single"/>
              </w:rPr>
            </w:pPr>
          </w:p>
        </w:tc>
        <w:tc>
          <w:tcPr>
            <w:tcW w:w="1710" w:type="dxa"/>
            <w:gridSpan w:val="2"/>
            <w:vAlign w:val="bottom"/>
          </w:tcPr>
          <w:p w:rsidR="00BF7A0E" w:rsidRPr="00794AA0" w:rsidRDefault="00BF7A0E" w:rsidP="00367646">
            <w:pPr>
              <w:spacing w:line="240" w:lineRule="atLeast"/>
              <w:ind w:left="90" w:right="90"/>
              <w:jc w:val="center"/>
              <w:rPr>
                <w:sz w:val="16"/>
                <w:szCs w:val="16"/>
                <w:u w:val="single"/>
              </w:rPr>
            </w:pP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449" w:type="dxa"/>
            <w:gridSpan w:val="2"/>
            <w:vAlign w:val="bottom"/>
          </w:tcPr>
          <w:p w:rsidR="00BF7A0E" w:rsidRPr="00794AA0" w:rsidRDefault="00BF7A0E" w:rsidP="00367646">
            <w:pPr>
              <w:pBdr>
                <w:bottom w:val="single" w:sz="4" w:space="1" w:color="auto"/>
              </w:pBdr>
              <w:spacing w:line="240" w:lineRule="atLeast"/>
              <w:ind w:right="65"/>
              <w:jc w:val="center"/>
              <w:rPr>
                <w:rFonts w:eastAsia="Arial Unicode MS"/>
                <w:color w:val="000000"/>
                <w:sz w:val="16"/>
                <w:szCs w:val="16"/>
              </w:rPr>
            </w:pPr>
            <w:r w:rsidRPr="00794AA0">
              <w:rPr>
                <w:rFonts w:eastAsia="Arial Unicode MS"/>
                <w:color w:val="000000"/>
                <w:sz w:val="16"/>
                <w:szCs w:val="16"/>
              </w:rPr>
              <w:t>Laminate business</w:t>
            </w:r>
          </w:p>
        </w:tc>
        <w:tc>
          <w:tcPr>
            <w:tcW w:w="1450"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America</w:t>
            </w:r>
          </w:p>
        </w:tc>
        <w:tc>
          <w:tcPr>
            <w:tcW w:w="1451"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Europe</w:t>
            </w:r>
          </w:p>
        </w:tc>
        <w:tc>
          <w:tcPr>
            <w:tcW w:w="1391"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Asia</w:t>
            </w:r>
          </w:p>
        </w:tc>
        <w:tc>
          <w:tcPr>
            <w:tcW w:w="1514"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c>
          <w:tcPr>
            <w:tcW w:w="1451" w:type="dxa"/>
            <w:gridSpan w:val="2"/>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Chemical business</w:t>
            </w:r>
          </w:p>
        </w:tc>
        <w:tc>
          <w:tcPr>
            <w:tcW w:w="1625"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Eliminating entries</w:t>
            </w:r>
          </w:p>
        </w:tc>
        <w:tc>
          <w:tcPr>
            <w:tcW w:w="1710"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r>
      <w:tr w:rsidR="00BF7A0E" w:rsidRPr="00BC45CD" w:rsidTr="00367646">
        <w:trPr>
          <w:cantSplit/>
          <w:trHeight w:val="20"/>
        </w:trPr>
        <w:tc>
          <w:tcPr>
            <w:tcW w:w="2809" w:type="dxa"/>
            <w:vAlign w:val="bottom"/>
          </w:tcPr>
          <w:p w:rsidR="00BF7A0E" w:rsidRPr="00794AA0" w:rsidRDefault="00BF7A0E" w:rsidP="00BF7A0E">
            <w:pPr>
              <w:spacing w:line="240" w:lineRule="atLeast"/>
              <w:ind w:left="90" w:right="90"/>
              <w:rPr>
                <w:sz w:val="16"/>
                <w:szCs w:val="16"/>
              </w:rPr>
            </w:pPr>
          </w:p>
        </w:tc>
        <w:tc>
          <w:tcPr>
            <w:tcW w:w="72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66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0"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9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81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810"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848"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862"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r>
      <w:tr w:rsidR="00BF7A0E" w:rsidRPr="00BC45CD" w:rsidTr="00367646">
        <w:trPr>
          <w:cantSplit/>
          <w:trHeight w:val="20"/>
        </w:trPr>
        <w:tc>
          <w:tcPr>
            <w:tcW w:w="2809" w:type="dxa"/>
          </w:tcPr>
          <w:p w:rsidR="00BF7A0E" w:rsidRPr="00794AA0" w:rsidRDefault="00BF7A0E" w:rsidP="00BF7A0E">
            <w:pPr>
              <w:rPr>
                <w:rFonts w:eastAsia="Arial Unicode MS"/>
                <w:sz w:val="16"/>
                <w:szCs w:val="16"/>
              </w:rPr>
            </w:pPr>
          </w:p>
        </w:tc>
        <w:tc>
          <w:tcPr>
            <w:tcW w:w="12041" w:type="dxa"/>
            <w:gridSpan w:val="16"/>
            <w:vAlign w:val="bottom"/>
          </w:tcPr>
          <w:p w:rsidR="00BF7A0E" w:rsidRPr="00794AA0" w:rsidRDefault="00BF7A0E" w:rsidP="00BF7A0E">
            <w:pPr>
              <w:spacing w:line="240" w:lineRule="exact"/>
              <w:ind w:right="86"/>
              <w:jc w:val="center"/>
              <w:rPr>
                <w:sz w:val="14"/>
                <w:szCs w:val="14"/>
              </w:rPr>
            </w:pPr>
            <w:r w:rsidRPr="00794AA0">
              <w:rPr>
                <w:rFonts w:eastAsia="Arial Unicode MS"/>
                <w:i/>
                <w:iCs/>
                <w:sz w:val="16"/>
                <w:szCs w:val="16"/>
              </w:rPr>
              <w:t>(in thousand Baht)</w:t>
            </w:r>
          </w:p>
        </w:tc>
      </w:tr>
      <w:tr w:rsidR="00BC0C4B" w:rsidRPr="00BC45CD" w:rsidTr="00D71152">
        <w:trPr>
          <w:cantSplit/>
          <w:trHeight w:val="20"/>
        </w:trPr>
        <w:tc>
          <w:tcPr>
            <w:tcW w:w="2809" w:type="dxa"/>
          </w:tcPr>
          <w:p w:rsidR="00BC0C4B" w:rsidRPr="00794AA0" w:rsidRDefault="00BC0C4B" w:rsidP="00BC0C4B">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operating profit </w:t>
            </w:r>
          </w:p>
        </w:tc>
        <w:tc>
          <w:tcPr>
            <w:tcW w:w="724" w:type="dxa"/>
            <w:vAlign w:val="bottom"/>
          </w:tcPr>
          <w:p w:rsidR="00BC0C4B" w:rsidRPr="00401808" w:rsidRDefault="00BC0C4B" w:rsidP="00BC0C4B">
            <w:pPr>
              <w:tabs>
                <w:tab w:val="decimal" w:pos="615"/>
              </w:tabs>
              <w:spacing w:line="240" w:lineRule="exact"/>
              <w:ind w:right="90"/>
              <w:rPr>
                <w:sz w:val="14"/>
                <w:szCs w:val="14"/>
              </w:rPr>
            </w:pPr>
            <w:r w:rsidRPr="00401808">
              <w:rPr>
                <w:sz w:val="14"/>
                <w:szCs w:val="14"/>
              </w:rPr>
              <w:t>312,485</w:t>
            </w:r>
          </w:p>
        </w:tc>
        <w:tc>
          <w:tcPr>
            <w:tcW w:w="725" w:type="dxa"/>
          </w:tcPr>
          <w:p w:rsidR="00BC0C4B" w:rsidRPr="00794AA0" w:rsidRDefault="00BC0C4B" w:rsidP="00BC0C4B">
            <w:pPr>
              <w:tabs>
                <w:tab w:val="decimal" w:pos="610"/>
              </w:tabs>
              <w:spacing w:line="240" w:lineRule="exact"/>
              <w:ind w:right="90"/>
              <w:rPr>
                <w:sz w:val="14"/>
                <w:szCs w:val="14"/>
              </w:rPr>
            </w:pPr>
            <w:r w:rsidRPr="00794AA0">
              <w:rPr>
                <w:sz w:val="14"/>
                <w:szCs w:val="14"/>
              </w:rPr>
              <w:t>294,698</w:t>
            </w:r>
          </w:p>
        </w:tc>
        <w:tc>
          <w:tcPr>
            <w:tcW w:w="724" w:type="dxa"/>
            <w:vAlign w:val="bottom"/>
          </w:tcPr>
          <w:p w:rsidR="00BC0C4B" w:rsidRPr="00794AA0" w:rsidRDefault="00BC0C4B" w:rsidP="00BC0C4B">
            <w:pPr>
              <w:tabs>
                <w:tab w:val="decimal" w:pos="720"/>
              </w:tabs>
              <w:spacing w:line="240" w:lineRule="exact"/>
              <w:ind w:right="90"/>
              <w:rPr>
                <w:sz w:val="14"/>
                <w:szCs w:val="14"/>
                <w:cs/>
              </w:rPr>
            </w:pPr>
          </w:p>
        </w:tc>
        <w:tc>
          <w:tcPr>
            <w:tcW w:w="726" w:type="dxa"/>
            <w:vAlign w:val="bottom"/>
          </w:tcPr>
          <w:p w:rsidR="00BC0C4B" w:rsidRPr="00794AA0" w:rsidRDefault="00BC0C4B" w:rsidP="00BC0C4B">
            <w:pPr>
              <w:tabs>
                <w:tab w:val="decimal" w:pos="720"/>
              </w:tabs>
              <w:spacing w:line="240" w:lineRule="exact"/>
              <w:ind w:left="90" w:right="90"/>
              <w:rPr>
                <w:sz w:val="14"/>
                <w:szCs w:val="14"/>
                <w:cs/>
              </w:rPr>
            </w:pPr>
          </w:p>
        </w:tc>
        <w:tc>
          <w:tcPr>
            <w:tcW w:w="725" w:type="dxa"/>
            <w:vAlign w:val="bottom"/>
          </w:tcPr>
          <w:p w:rsidR="00BC0C4B" w:rsidRPr="00794AA0" w:rsidRDefault="00BC0C4B" w:rsidP="00BC0C4B">
            <w:pPr>
              <w:tabs>
                <w:tab w:val="decimal" w:pos="720"/>
              </w:tabs>
              <w:spacing w:line="240" w:lineRule="exact"/>
              <w:ind w:left="90" w:right="90"/>
              <w:rPr>
                <w:sz w:val="14"/>
                <w:szCs w:val="14"/>
                <w:cs/>
              </w:rPr>
            </w:pPr>
          </w:p>
        </w:tc>
        <w:tc>
          <w:tcPr>
            <w:tcW w:w="726" w:type="dxa"/>
            <w:vAlign w:val="bottom"/>
          </w:tcPr>
          <w:p w:rsidR="00BC0C4B" w:rsidRPr="00794AA0" w:rsidRDefault="00BC0C4B" w:rsidP="00BC0C4B">
            <w:pPr>
              <w:tabs>
                <w:tab w:val="decimal" w:pos="720"/>
              </w:tabs>
              <w:spacing w:line="240" w:lineRule="exact"/>
              <w:ind w:left="90" w:right="90"/>
              <w:rPr>
                <w:sz w:val="14"/>
                <w:szCs w:val="14"/>
                <w:cs/>
              </w:rPr>
            </w:pPr>
          </w:p>
        </w:tc>
        <w:tc>
          <w:tcPr>
            <w:tcW w:w="725" w:type="dxa"/>
            <w:vAlign w:val="bottom"/>
          </w:tcPr>
          <w:p w:rsidR="00BC0C4B" w:rsidRPr="00794AA0" w:rsidRDefault="00BC0C4B" w:rsidP="00BC0C4B">
            <w:pPr>
              <w:tabs>
                <w:tab w:val="decimal" w:pos="720"/>
              </w:tabs>
              <w:spacing w:line="240" w:lineRule="exact"/>
              <w:ind w:left="90" w:right="90"/>
              <w:rPr>
                <w:sz w:val="14"/>
                <w:szCs w:val="14"/>
                <w:cs/>
              </w:rPr>
            </w:pPr>
          </w:p>
        </w:tc>
        <w:tc>
          <w:tcPr>
            <w:tcW w:w="666" w:type="dxa"/>
            <w:vAlign w:val="bottom"/>
          </w:tcPr>
          <w:p w:rsidR="00BC0C4B" w:rsidRPr="00794AA0" w:rsidRDefault="00BC0C4B" w:rsidP="00BC0C4B">
            <w:pPr>
              <w:tabs>
                <w:tab w:val="decimal" w:pos="720"/>
              </w:tabs>
              <w:spacing w:line="240" w:lineRule="exact"/>
              <w:ind w:left="90" w:right="90"/>
              <w:rPr>
                <w:sz w:val="14"/>
                <w:szCs w:val="14"/>
                <w:cs/>
              </w:rPr>
            </w:pPr>
          </w:p>
        </w:tc>
        <w:tc>
          <w:tcPr>
            <w:tcW w:w="720" w:type="dxa"/>
            <w:vAlign w:val="bottom"/>
          </w:tcPr>
          <w:p w:rsidR="00BC0C4B" w:rsidRPr="00794AA0" w:rsidRDefault="00BC0C4B" w:rsidP="00BC0C4B">
            <w:pPr>
              <w:tabs>
                <w:tab w:val="decimal" w:pos="630"/>
              </w:tabs>
              <w:spacing w:line="240" w:lineRule="exact"/>
              <w:ind w:right="90"/>
              <w:rPr>
                <w:sz w:val="14"/>
                <w:szCs w:val="14"/>
              </w:rPr>
            </w:pPr>
            <w:r w:rsidRPr="00401808">
              <w:rPr>
                <w:sz w:val="14"/>
                <w:szCs w:val="14"/>
              </w:rPr>
              <w:t>1,856,54</w:t>
            </w:r>
            <w:r w:rsidR="00FF5FC9">
              <w:rPr>
                <w:sz w:val="14"/>
                <w:szCs w:val="14"/>
              </w:rPr>
              <w:t>1</w:t>
            </w:r>
          </w:p>
        </w:tc>
        <w:tc>
          <w:tcPr>
            <w:tcW w:w="794" w:type="dxa"/>
          </w:tcPr>
          <w:p w:rsidR="00BC0C4B" w:rsidRPr="00794AA0" w:rsidRDefault="00BC0C4B" w:rsidP="00401808">
            <w:pPr>
              <w:tabs>
                <w:tab w:val="decimal" w:pos="630"/>
              </w:tabs>
              <w:spacing w:line="240" w:lineRule="exact"/>
              <w:ind w:right="90"/>
              <w:jc w:val="center"/>
              <w:rPr>
                <w:sz w:val="14"/>
                <w:szCs w:val="14"/>
              </w:rPr>
            </w:pPr>
            <w:r w:rsidRPr="00794AA0">
              <w:rPr>
                <w:sz w:val="14"/>
                <w:szCs w:val="14"/>
              </w:rPr>
              <w:t>1,605,608</w:t>
            </w:r>
          </w:p>
        </w:tc>
        <w:tc>
          <w:tcPr>
            <w:tcW w:w="725" w:type="dxa"/>
          </w:tcPr>
          <w:p w:rsidR="00BC0C4B" w:rsidRPr="00794AA0" w:rsidRDefault="00401808" w:rsidP="00BC0C4B">
            <w:pPr>
              <w:tabs>
                <w:tab w:val="decimal" w:pos="637"/>
              </w:tabs>
              <w:spacing w:line="240" w:lineRule="exact"/>
              <w:ind w:right="90"/>
              <w:rPr>
                <w:sz w:val="14"/>
                <w:szCs w:val="14"/>
              </w:rPr>
            </w:pPr>
            <w:r w:rsidRPr="00401808">
              <w:rPr>
                <w:sz w:val="14"/>
                <w:szCs w:val="14"/>
              </w:rPr>
              <w:t>171,075</w:t>
            </w:r>
          </w:p>
        </w:tc>
        <w:tc>
          <w:tcPr>
            <w:tcW w:w="726" w:type="dxa"/>
          </w:tcPr>
          <w:p w:rsidR="00BC0C4B" w:rsidRPr="00794AA0" w:rsidRDefault="00BC0C4B" w:rsidP="00BC0C4B">
            <w:pPr>
              <w:tabs>
                <w:tab w:val="decimal" w:pos="640"/>
              </w:tabs>
              <w:spacing w:line="240" w:lineRule="exact"/>
              <w:ind w:right="90"/>
              <w:rPr>
                <w:sz w:val="14"/>
                <w:szCs w:val="14"/>
              </w:rPr>
            </w:pPr>
            <w:r w:rsidRPr="00794AA0">
              <w:rPr>
                <w:sz w:val="14"/>
                <w:szCs w:val="14"/>
              </w:rPr>
              <w:t>170,899</w:t>
            </w:r>
          </w:p>
        </w:tc>
        <w:tc>
          <w:tcPr>
            <w:tcW w:w="815" w:type="dxa"/>
          </w:tcPr>
          <w:p w:rsidR="00BC0C4B" w:rsidRPr="00794AA0" w:rsidRDefault="00401808" w:rsidP="00E05A17">
            <w:pPr>
              <w:tabs>
                <w:tab w:val="decimal" w:pos="637"/>
              </w:tabs>
              <w:spacing w:line="240" w:lineRule="exact"/>
              <w:ind w:right="90"/>
              <w:rPr>
                <w:sz w:val="14"/>
                <w:szCs w:val="14"/>
              </w:rPr>
            </w:pPr>
            <w:r w:rsidRPr="00E05A17">
              <w:rPr>
                <w:sz w:val="14"/>
                <w:szCs w:val="14"/>
              </w:rPr>
              <w:t>(240,86</w:t>
            </w:r>
            <w:r w:rsidR="00FF5FC9">
              <w:rPr>
                <w:sz w:val="14"/>
                <w:szCs w:val="14"/>
              </w:rPr>
              <w:t>5</w:t>
            </w:r>
            <w:r w:rsidRPr="00E05A17">
              <w:rPr>
                <w:sz w:val="14"/>
                <w:szCs w:val="14"/>
              </w:rPr>
              <w:t>)</w:t>
            </w:r>
          </w:p>
        </w:tc>
        <w:tc>
          <w:tcPr>
            <w:tcW w:w="810" w:type="dxa"/>
          </w:tcPr>
          <w:p w:rsidR="00BC0C4B" w:rsidRPr="00794AA0" w:rsidRDefault="00BC0C4B" w:rsidP="00BC0C4B">
            <w:pPr>
              <w:tabs>
                <w:tab w:val="decimal" w:pos="720"/>
              </w:tabs>
              <w:spacing w:line="240" w:lineRule="exact"/>
              <w:ind w:right="90"/>
              <w:rPr>
                <w:sz w:val="14"/>
                <w:szCs w:val="14"/>
              </w:rPr>
            </w:pPr>
            <w:r w:rsidRPr="00794AA0">
              <w:rPr>
                <w:sz w:val="14"/>
                <w:szCs w:val="14"/>
              </w:rPr>
              <w:t>(189,675)</w:t>
            </w:r>
          </w:p>
        </w:tc>
        <w:tc>
          <w:tcPr>
            <w:tcW w:w="848" w:type="dxa"/>
          </w:tcPr>
          <w:p w:rsidR="00BC0C4B" w:rsidRPr="00794AA0" w:rsidRDefault="00401808" w:rsidP="00BC0C4B">
            <w:pPr>
              <w:tabs>
                <w:tab w:val="decimal" w:pos="715"/>
              </w:tabs>
              <w:spacing w:line="240" w:lineRule="exact"/>
              <w:ind w:right="90"/>
              <w:rPr>
                <w:sz w:val="14"/>
                <w:szCs w:val="14"/>
              </w:rPr>
            </w:pPr>
            <w:r w:rsidRPr="00E05A17">
              <w:rPr>
                <w:sz w:val="14"/>
                <w:szCs w:val="14"/>
              </w:rPr>
              <w:t>2,099,236</w:t>
            </w:r>
          </w:p>
        </w:tc>
        <w:tc>
          <w:tcPr>
            <w:tcW w:w="862" w:type="dxa"/>
          </w:tcPr>
          <w:p w:rsidR="00BC0C4B" w:rsidRPr="00794AA0" w:rsidRDefault="00BC0C4B" w:rsidP="00BC0C4B">
            <w:pPr>
              <w:tabs>
                <w:tab w:val="decimal" w:pos="720"/>
              </w:tabs>
              <w:spacing w:line="240" w:lineRule="exact"/>
              <w:ind w:right="90"/>
              <w:rPr>
                <w:sz w:val="14"/>
                <w:szCs w:val="14"/>
              </w:rPr>
            </w:pPr>
            <w:r w:rsidRPr="00794AA0">
              <w:rPr>
                <w:sz w:val="14"/>
                <w:szCs w:val="14"/>
              </w:rPr>
              <w:t>1,881,530</w:t>
            </w:r>
          </w:p>
        </w:tc>
      </w:tr>
      <w:tr w:rsidR="00BC0C4B" w:rsidRPr="00BC45CD" w:rsidTr="00367646">
        <w:trPr>
          <w:cantSplit/>
          <w:trHeight w:val="20"/>
        </w:trPr>
        <w:tc>
          <w:tcPr>
            <w:tcW w:w="2809" w:type="dxa"/>
          </w:tcPr>
          <w:p w:rsidR="00BC0C4B" w:rsidRPr="00794AA0" w:rsidRDefault="00BC0C4B" w:rsidP="00BC0C4B">
            <w:pPr>
              <w:pStyle w:val="BodyText"/>
              <w:ind w:left="180" w:right="90" w:hanging="90"/>
              <w:jc w:val="left"/>
              <w:rPr>
                <w:rFonts w:eastAsia="Arial Unicode MS" w:cs="Times New Roman"/>
                <w:sz w:val="16"/>
                <w:szCs w:val="16"/>
              </w:rPr>
            </w:pPr>
            <w:r w:rsidRPr="00794AA0">
              <w:rPr>
                <w:rFonts w:eastAsia="Arial Unicode MS" w:cs="Times New Roman"/>
                <w:sz w:val="16"/>
                <w:szCs w:val="16"/>
              </w:rPr>
              <w:t>Unallocated profit and expenses:</w:t>
            </w:r>
          </w:p>
        </w:tc>
        <w:tc>
          <w:tcPr>
            <w:tcW w:w="724" w:type="dxa"/>
            <w:vAlign w:val="bottom"/>
          </w:tcPr>
          <w:p w:rsidR="00BC0C4B" w:rsidRPr="00794AA0" w:rsidRDefault="00BC0C4B" w:rsidP="00BC0C4B">
            <w:pPr>
              <w:tabs>
                <w:tab w:val="decimal" w:pos="720"/>
              </w:tabs>
              <w:spacing w:line="240" w:lineRule="exact"/>
              <w:ind w:left="90" w:right="90"/>
              <w:rPr>
                <w:sz w:val="14"/>
                <w:szCs w:val="14"/>
              </w:rPr>
            </w:pPr>
          </w:p>
        </w:tc>
        <w:tc>
          <w:tcPr>
            <w:tcW w:w="725" w:type="dxa"/>
            <w:vAlign w:val="bottom"/>
          </w:tcPr>
          <w:p w:rsidR="00BC0C4B" w:rsidRPr="00794AA0" w:rsidRDefault="00BC0C4B" w:rsidP="00401808">
            <w:pPr>
              <w:tabs>
                <w:tab w:val="decimal" w:pos="610"/>
              </w:tabs>
              <w:spacing w:line="240" w:lineRule="exact"/>
              <w:ind w:right="90"/>
              <w:rPr>
                <w:sz w:val="14"/>
                <w:szCs w:val="14"/>
              </w:rPr>
            </w:pPr>
          </w:p>
        </w:tc>
        <w:tc>
          <w:tcPr>
            <w:tcW w:w="724" w:type="dxa"/>
            <w:vAlign w:val="bottom"/>
          </w:tcPr>
          <w:p w:rsidR="00BC0C4B" w:rsidRPr="00794AA0" w:rsidRDefault="00BC0C4B" w:rsidP="00BC0C4B">
            <w:pPr>
              <w:tabs>
                <w:tab w:val="decimal" w:pos="720"/>
              </w:tabs>
              <w:spacing w:line="240" w:lineRule="exact"/>
              <w:ind w:left="90" w:right="90"/>
              <w:rPr>
                <w:sz w:val="14"/>
                <w:szCs w:val="14"/>
              </w:rPr>
            </w:pPr>
          </w:p>
        </w:tc>
        <w:tc>
          <w:tcPr>
            <w:tcW w:w="726" w:type="dxa"/>
            <w:vAlign w:val="bottom"/>
          </w:tcPr>
          <w:p w:rsidR="00BC0C4B" w:rsidRPr="00794AA0" w:rsidRDefault="00BC0C4B" w:rsidP="00BC0C4B">
            <w:pPr>
              <w:tabs>
                <w:tab w:val="decimal" w:pos="720"/>
              </w:tabs>
              <w:spacing w:line="240" w:lineRule="exact"/>
              <w:ind w:left="90" w:right="90"/>
              <w:rPr>
                <w:sz w:val="14"/>
                <w:szCs w:val="14"/>
              </w:rPr>
            </w:pPr>
          </w:p>
        </w:tc>
        <w:tc>
          <w:tcPr>
            <w:tcW w:w="725" w:type="dxa"/>
            <w:vAlign w:val="bottom"/>
          </w:tcPr>
          <w:p w:rsidR="00BC0C4B" w:rsidRPr="00794AA0" w:rsidRDefault="00BC0C4B" w:rsidP="00BC0C4B">
            <w:pPr>
              <w:tabs>
                <w:tab w:val="decimal" w:pos="720"/>
              </w:tabs>
              <w:spacing w:line="240" w:lineRule="exact"/>
              <w:ind w:left="90" w:right="90"/>
              <w:rPr>
                <w:sz w:val="14"/>
                <w:szCs w:val="14"/>
              </w:rPr>
            </w:pPr>
          </w:p>
        </w:tc>
        <w:tc>
          <w:tcPr>
            <w:tcW w:w="726" w:type="dxa"/>
            <w:vAlign w:val="bottom"/>
          </w:tcPr>
          <w:p w:rsidR="00BC0C4B" w:rsidRPr="00794AA0" w:rsidRDefault="00BC0C4B" w:rsidP="00BC0C4B">
            <w:pPr>
              <w:tabs>
                <w:tab w:val="decimal" w:pos="720"/>
              </w:tabs>
              <w:spacing w:line="240" w:lineRule="exact"/>
              <w:ind w:left="90" w:right="90"/>
              <w:rPr>
                <w:sz w:val="14"/>
                <w:szCs w:val="14"/>
              </w:rPr>
            </w:pPr>
          </w:p>
        </w:tc>
        <w:tc>
          <w:tcPr>
            <w:tcW w:w="725" w:type="dxa"/>
            <w:vAlign w:val="bottom"/>
          </w:tcPr>
          <w:p w:rsidR="00BC0C4B" w:rsidRPr="00794AA0" w:rsidRDefault="00BC0C4B" w:rsidP="00BC0C4B">
            <w:pPr>
              <w:tabs>
                <w:tab w:val="decimal" w:pos="720"/>
              </w:tabs>
              <w:spacing w:line="240" w:lineRule="exact"/>
              <w:ind w:left="90" w:right="90"/>
              <w:rPr>
                <w:sz w:val="14"/>
                <w:szCs w:val="14"/>
              </w:rPr>
            </w:pPr>
          </w:p>
        </w:tc>
        <w:tc>
          <w:tcPr>
            <w:tcW w:w="666" w:type="dxa"/>
            <w:vAlign w:val="bottom"/>
          </w:tcPr>
          <w:p w:rsidR="00BC0C4B" w:rsidRPr="00794AA0" w:rsidRDefault="00BC0C4B" w:rsidP="00BC0C4B">
            <w:pPr>
              <w:tabs>
                <w:tab w:val="decimal" w:pos="720"/>
              </w:tabs>
              <w:spacing w:line="240" w:lineRule="exact"/>
              <w:ind w:left="90" w:right="90"/>
              <w:rPr>
                <w:sz w:val="14"/>
                <w:szCs w:val="14"/>
              </w:rPr>
            </w:pPr>
          </w:p>
        </w:tc>
        <w:tc>
          <w:tcPr>
            <w:tcW w:w="720" w:type="dxa"/>
            <w:vAlign w:val="bottom"/>
          </w:tcPr>
          <w:p w:rsidR="00BC0C4B" w:rsidRPr="00794AA0" w:rsidRDefault="00BC0C4B" w:rsidP="00BC0C4B">
            <w:pPr>
              <w:tabs>
                <w:tab w:val="decimal" w:pos="720"/>
              </w:tabs>
              <w:spacing w:line="240" w:lineRule="exact"/>
              <w:ind w:left="90" w:right="90"/>
              <w:rPr>
                <w:sz w:val="14"/>
                <w:szCs w:val="14"/>
              </w:rPr>
            </w:pPr>
          </w:p>
        </w:tc>
        <w:tc>
          <w:tcPr>
            <w:tcW w:w="794" w:type="dxa"/>
            <w:vAlign w:val="bottom"/>
          </w:tcPr>
          <w:p w:rsidR="00BC0C4B" w:rsidRPr="00794AA0" w:rsidRDefault="00BC0C4B" w:rsidP="00BC0C4B">
            <w:pPr>
              <w:tabs>
                <w:tab w:val="decimal" w:pos="700"/>
              </w:tabs>
              <w:spacing w:line="240" w:lineRule="exact"/>
              <w:ind w:left="90" w:right="90"/>
              <w:rPr>
                <w:sz w:val="14"/>
                <w:szCs w:val="14"/>
              </w:rPr>
            </w:pPr>
          </w:p>
        </w:tc>
        <w:tc>
          <w:tcPr>
            <w:tcW w:w="725" w:type="dxa"/>
          </w:tcPr>
          <w:p w:rsidR="00BC0C4B" w:rsidRPr="00794AA0" w:rsidRDefault="00BC0C4B" w:rsidP="00BC0C4B">
            <w:pPr>
              <w:tabs>
                <w:tab w:val="decimal" w:pos="720"/>
              </w:tabs>
              <w:spacing w:line="240" w:lineRule="exact"/>
              <w:ind w:left="90" w:right="90"/>
              <w:rPr>
                <w:sz w:val="14"/>
                <w:szCs w:val="14"/>
              </w:rPr>
            </w:pPr>
          </w:p>
        </w:tc>
        <w:tc>
          <w:tcPr>
            <w:tcW w:w="726" w:type="dxa"/>
          </w:tcPr>
          <w:p w:rsidR="00BC0C4B" w:rsidRPr="00794AA0" w:rsidRDefault="00BC0C4B" w:rsidP="00BC0C4B">
            <w:pPr>
              <w:tabs>
                <w:tab w:val="decimal" w:pos="640"/>
              </w:tabs>
              <w:spacing w:line="240" w:lineRule="exact"/>
              <w:ind w:left="90" w:right="90"/>
              <w:rPr>
                <w:sz w:val="14"/>
                <w:szCs w:val="14"/>
              </w:rPr>
            </w:pPr>
          </w:p>
        </w:tc>
        <w:tc>
          <w:tcPr>
            <w:tcW w:w="815" w:type="dxa"/>
            <w:vAlign w:val="bottom"/>
          </w:tcPr>
          <w:p w:rsidR="00BC0C4B" w:rsidRPr="00794AA0" w:rsidRDefault="00BC0C4B" w:rsidP="00BC0C4B">
            <w:pPr>
              <w:tabs>
                <w:tab w:val="decimal" w:pos="720"/>
              </w:tabs>
              <w:spacing w:line="240" w:lineRule="exact"/>
              <w:ind w:left="90" w:right="90"/>
              <w:rPr>
                <w:sz w:val="14"/>
                <w:szCs w:val="14"/>
              </w:rPr>
            </w:pPr>
          </w:p>
        </w:tc>
        <w:tc>
          <w:tcPr>
            <w:tcW w:w="810" w:type="dxa"/>
            <w:vAlign w:val="bottom"/>
          </w:tcPr>
          <w:p w:rsidR="00BC0C4B" w:rsidRPr="00794AA0" w:rsidRDefault="00BC0C4B" w:rsidP="00BC0C4B">
            <w:pPr>
              <w:tabs>
                <w:tab w:val="decimal" w:pos="720"/>
              </w:tabs>
              <w:spacing w:line="240" w:lineRule="exact"/>
              <w:ind w:left="90" w:right="90"/>
              <w:rPr>
                <w:sz w:val="14"/>
                <w:szCs w:val="14"/>
              </w:rPr>
            </w:pPr>
          </w:p>
        </w:tc>
        <w:tc>
          <w:tcPr>
            <w:tcW w:w="848" w:type="dxa"/>
            <w:vAlign w:val="bottom"/>
          </w:tcPr>
          <w:p w:rsidR="00BC0C4B" w:rsidRPr="00794AA0" w:rsidRDefault="00BC0C4B" w:rsidP="00BC0C4B">
            <w:pPr>
              <w:tabs>
                <w:tab w:val="decimal" w:pos="720"/>
              </w:tabs>
              <w:spacing w:line="240" w:lineRule="exact"/>
              <w:ind w:left="90" w:right="90"/>
              <w:rPr>
                <w:sz w:val="14"/>
                <w:szCs w:val="14"/>
              </w:rPr>
            </w:pPr>
          </w:p>
        </w:tc>
        <w:tc>
          <w:tcPr>
            <w:tcW w:w="862" w:type="dxa"/>
            <w:vAlign w:val="bottom"/>
          </w:tcPr>
          <w:p w:rsidR="00BC0C4B" w:rsidRPr="00794AA0" w:rsidRDefault="00BC0C4B" w:rsidP="00BC0C4B">
            <w:pPr>
              <w:tabs>
                <w:tab w:val="decimal" w:pos="720"/>
              </w:tabs>
              <w:spacing w:line="240" w:lineRule="exact"/>
              <w:ind w:left="90" w:right="90"/>
              <w:rPr>
                <w:sz w:val="14"/>
                <w:szCs w:val="14"/>
              </w:rPr>
            </w:pPr>
          </w:p>
        </w:tc>
      </w:tr>
      <w:tr w:rsidR="00401808" w:rsidRPr="00BC45CD" w:rsidTr="00121AC1">
        <w:trPr>
          <w:cantSplit/>
          <w:trHeight w:val="20"/>
        </w:trPr>
        <w:tc>
          <w:tcPr>
            <w:tcW w:w="2809" w:type="dxa"/>
            <w:vAlign w:val="bottom"/>
          </w:tcPr>
          <w:p w:rsidR="00401808" w:rsidRPr="00794AA0" w:rsidRDefault="00401808" w:rsidP="00401808">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Other income </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81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right="90"/>
              <w:rPr>
                <w:sz w:val="14"/>
                <w:szCs w:val="14"/>
              </w:rPr>
            </w:pPr>
            <w:r w:rsidRPr="00E05A17">
              <w:rPr>
                <w:sz w:val="14"/>
                <w:szCs w:val="14"/>
              </w:rPr>
              <w:t>188,020</w:t>
            </w:r>
          </w:p>
        </w:tc>
        <w:tc>
          <w:tcPr>
            <w:tcW w:w="862" w:type="dxa"/>
          </w:tcPr>
          <w:p w:rsidR="00401808" w:rsidRPr="00794AA0" w:rsidRDefault="00401808" w:rsidP="00401808">
            <w:pPr>
              <w:tabs>
                <w:tab w:val="decimal" w:pos="720"/>
              </w:tabs>
              <w:spacing w:line="240" w:lineRule="exact"/>
              <w:ind w:right="90"/>
              <w:rPr>
                <w:sz w:val="14"/>
                <w:szCs w:val="14"/>
              </w:rPr>
            </w:pPr>
            <w:r w:rsidRPr="00794AA0">
              <w:rPr>
                <w:sz w:val="14"/>
                <w:szCs w:val="14"/>
              </w:rPr>
              <w:t>235,696</w:t>
            </w:r>
          </w:p>
        </w:tc>
      </w:tr>
      <w:tr w:rsidR="00401808" w:rsidRPr="00BC45CD" w:rsidTr="00121AC1">
        <w:trPr>
          <w:cantSplit/>
          <w:trHeight w:val="20"/>
        </w:trPr>
        <w:tc>
          <w:tcPr>
            <w:tcW w:w="2809" w:type="dxa"/>
            <w:vAlign w:val="bottom"/>
          </w:tcPr>
          <w:p w:rsidR="00401808" w:rsidRPr="00794AA0" w:rsidRDefault="00401808" w:rsidP="00401808">
            <w:pPr>
              <w:pStyle w:val="BodyText"/>
              <w:ind w:left="360" w:right="90" w:hanging="90"/>
              <w:jc w:val="left"/>
              <w:rPr>
                <w:rFonts w:eastAsia="Arial Unicode MS" w:cs="Times New Roman"/>
                <w:sz w:val="16"/>
                <w:szCs w:val="16"/>
              </w:rPr>
            </w:pPr>
            <w:r w:rsidRPr="00794AA0">
              <w:rPr>
                <w:rFonts w:eastAsia="Arial Unicode MS" w:cs="Times New Roman"/>
                <w:sz w:val="16"/>
                <w:szCs w:val="16"/>
              </w:rPr>
              <w:t>Distribution costs</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right="90"/>
              <w:rPr>
                <w:sz w:val="14"/>
                <w:szCs w:val="14"/>
              </w:rPr>
            </w:pPr>
            <w:r w:rsidRPr="00E05A17">
              <w:rPr>
                <w:sz w:val="14"/>
                <w:szCs w:val="14"/>
              </w:rPr>
              <w:t>(305,026)</w:t>
            </w:r>
          </w:p>
        </w:tc>
        <w:tc>
          <w:tcPr>
            <w:tcW w:w="862" w:type="dxa"/>
          </w:tcPr>
          <w:p w:rsidR="00401808" w:rsidRPr="00794AA0" w:rsidRDefault="00401808" w:rsidP="00401808">
            <w:pPr>
              <w:tabs>
                <w:tab w:val="decimal" w:pos="720"/>
              </w:tabs>
              <w:spacing w:line="240" w:lineRule="exact"/>
              <w:ind w:right="90"/>
              <w:rPr>
                <w:sz w:val="14"/>
                <w:szCs w:val="14"/>
              </w:rPr>
            </w:pPr>
            <w:r w:rsidRPr="00794AA0">
              <w:rPr>
                <w:sz w:val="14"/>
                <w:szCs w:val="14"/>
              </w:rPr>
              <w:t>(265,767)</w:t>
            </w:r>
          </w:p>
        </w:tc>
      </w:tr>
      <w:tr w:rsidR="00401808" w:rsidRPr="00BC45CD" w:rsidTr="00121AC1">
        <w:trPr>
          <w:cantSplit/>
          <w:trHeight w:val="20"/>
        </w:trPr>
        <w:tc>
          <w:tcPr>
            <w:tcW w:w="2809" w:type="dxa"/>
            <w:vAlign w:val="bottom"/>
          </w:tcPr>
          <w:p w:rsidR="00401808" w:rsidRPr="00794AA0" w:rsidRDefault="00401808" w:rsidP="00401808">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Administrative expenses </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right="90"/>
              <w:rPr>
                <w:sz w:val="14"/>
                <w:szCs w:val="14"/>
              </w:rPr>
            </w:pPr>
            <w:r w:rsidRPr="00E05A17">
              <w:rPr>
                <w:sz w:val="14"/>
                <w:szCs w:val="14"/>
              </w:rPr>
              <w:t>(693,281)</w:t>
            </w:r>
          </w:p>
        </w:tc>
        <w:tc>
          <w:tcPr>
            <w:tcW w:w="862" w:type="dxa"/>
          </w:tcPr>
          <w:p w:rsidR="00401808" w:rsidRPr="00794AA0" w:rsidRDefault="00401808" w:rsidP="00401808">
            <w:pPr>
              <w:tabs>
                <w:tab w:val="decimal" w:pos="720"/>
              </w:tabs>
              <w:spacing w:line="240" w:lineRule="exact"/>
              <w:ind w:right="90"/>
              <w:rPr>
                <w:sz w:val="14"/>
                <w:szCs w:val="14"/>
              </w:rPr>
            </w:pPr>
            <w:r w:rsidRPr="00794AA0">
              <w:rPr>
                <w:sz w:val="14"/>
                <w:szCs w:val="14"/>
              </w:rPr>
              <w:t>(593,488)</w:t>
            </w:r>
          </w:p>
        </w:tc>
      </w:tr>
      <w:tr w:rsidR="00401808" w:rsidRPr="00BC45CD" w:rsidTr="00121AC1">
        <w:trPr>
          <w:cantSplit/>
          <w:trHeight w:val="20"/>
        </w:trPr>
        <w:tc>
          <w:tcPr>
            <w:tcW w:w="2809" w:type="dxa"/>
          </w:tcPr>
          <w:p w:rsidR="00401808" w:rsidRPr="00794AA0" w:rsidRDefault="00401808" w:rsidP="00401808">
            <w:pPr>
              <w:pStyle w:val="BodyText"/>
              <w:ind w:left="360" w:right="90" w:hanging="90"/>
              <w:jc w:val="left"/>
              <w:rPr>
                <w:rFonts w:eastAsia="Arial Unicode MS" w:cs="Times New Roman"/>
                <w:sz w:val="16"/>
                <w:szCs w:val="16"/>
              </w:rPr>
            </w:pPr>
            <w:r w:rsidRPr="00794AA0">
              <w:rPr>
                <w:rFonts w:eastAsia="Arial Unicode MS" w:cs="Times New Roman"/>
                <w:sz w:val="16"/>
                <w:szCs w:val="16"/>
              </w:rPr>
              <w:t>Finance costs</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right="90"/>
              <w:rPr>
                <w:sz w:val="14"/>
                <w:szCs w:val="14"/>
              </w:rPr>
            </w:pPr>
            <w:r w:rsidRPr="00E05A17">
              <w:rPr>
                <w:sz w:val="14"/>
                <w:szCs w:val="14"/>
              </w:rPr>
              <w:t>(28,664)</w:t>
            </w:r>
          </w:p>
        </w:tc>
        <w:tc>
          <w:tcPr>
            <w:tcW w:w="862" w:type="dxa"/>
          </w:tcPr>
          <w:p w:rsidR="00401808" w:rsidRPr="00794AA0" w:rsidRDefault="00401808" w:rsidP="00401808">
            <w:pPr>
              <w:tabs>
                <w:tab w:val="decimal" w:pos="720"/>
              </w:tabs>
              <w:spacing w:line="240" w:lineRule="exact"/>
              <w:ind w:right="90"/>
              <w:rPr>
                <w:sz w:val="14"/>
                <w:szCs w:val="14"/>
              </w:rPr>
            </w:pPr>
            <w:r w:rsidRPr="00794AA0">
              <w:rPr>
                <w:sz w:val="14"/>
                <w:szCs w:val="14"/>
              </w:rPr>
              <w:t>(23,072)</w:t>
            </w:r>
          </w:p>
        </w:tc>
      </w:tr>
      <w:tr w:rsidR="00401808" w:rsidRPr="00BC45CD" w:rsidTr="00367646">
        <w:trPr>
          <w:cantSplit/>
          <w:trHeight w:val="20"/>
        </w:trPr>
        <w:tc>
          <w:tcPr>
            <w:tcW w:w="2809" w:type="dxa"/>
          </w:tcPr>
          <w:p w:rsidR="00401808" w:rsidRPr="00794AA0" w:rsidRDefault="00401808" w:rsidP="00401808">
            <w:pPr>
              <w:pStyle w:val="BodyText"/>
              <w:ind w:left="360" w:right="90" w:hanging="90"/>
              <w:jc w:val="left"/>
              <w:rPr>
                <w:rFonts w:eastAsia="Arial Unicode MS" w:cs="Times New Roman"/>
                <w:sz w:val="16"/>
                <w:szCs w:val="16"/>
              </w:rPr>
            </w:pPr>
            <w:r w:rsidRPr="00794AA0">
              <w:rPr>
                <w:rFonts w:eastAsia="Arial Unicode MS" w:cs="Times New Roman"/>
                <w:sz w:val="16"/>
                <w:szCs w:val="16"/>
              </w:rPr>
              <w:t>Share of profit from investments in associate</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tcPr>
          <w:p w:rsidR="00401808" w:rsidRPr="00E05A17" w:rsidRDefault="00401808" w:rsidP="00E05A17">
            <w:pPr>
              <w:tabs>
                <w:tab w:val="decimal" w:pos="720"/>
              </w:tabs>
              <w:spacing w:line="240" w:lineRule="exact"/>
              <w:ind w:right="90"/>
              <w:rPr>
                <w:sz w:val="14"/>
                <w:szCs w:val="14"/>
              </w:rPr>
            </w:pPr>
          </w:p>
          <w:p w:rsidR="00401808" w:rsidRPr="00E05A17" w:rsidRDefault="00401808" w:rsidP="00E05A17">
            <w:pPr>
              <w:tabs>
                <w:tab w:val="decimal" w:pos="720"/>
              </w:tabs>
              <w:spacing w:line="240" w:lineRule="exact"/>
              <w:ind w:right="90"/>
              <w:rPr>
                <w:sz w:val="14"/>
                <w:szCs w:val="14"/>
              </w:rPr>
            </w:pPr>
            <w:r w:rsidRPr="00E05A17">
              <w:rPr>
                <w:sz w:val="14"/>
                <w:szCs w:val="14"/>
              </w:rPr>
              <w:t>9,213</w:t>
            </w:r>
          </w:p>
        </w:tc>
        <w:tc>
          <w:tcPr>
            <w:tcW w:w="862" w:type="dxa"/>
          </w:tcPr>
          <w:p w:rsidR="00401808" w:rsidRPr="00794AA0" w:rsidRDefault="00401808" w:rsidP="00401808">
            <w:pPr>
              <w:tabs>
                <w:tab w:val="decimal" w:pos="720"/>
              </w:tabs>
              <w:spacing w:line="240" w:lineRule="exact"/>
              <w:ind w:left="90" w:right="90"/>
              <w:rPr>
                <w:spacing w:val="-4"/>
                <w:sz w:val="14"/>
                <w:szCs w:val="14"/>
              </w:rPr>
            </w:pPr>
          </w:p>
          <w:p w:rsidR="00401808" w:rsidRPr="00794AA0" w:rsidRDefault="00401808" w:rsidP="00401808">
            <w:pPr>
              <w:tabs>
                <w:tab w:val="decimal" w:pos="720"/>
              </w:tabs>
              <w:spacing w:line="240" w:lineRule="exact"/>
              <w:ind w:left="90" w:right="90"/>
              <w:rPr>
                <w:spacing w:val="-4"/>
                <w:sz w:val="14"/>
                <w:szCs w:val="14"/>
              </w:rPr>
            </w:pPr>
            <w:r w:rsidRPr="00794AA0">
              <w:rPr>
                <w:spacing w:val="-4"/>
                <w:sz w:val="14"/>
                <w:szCs w:val="14"/>
              </w:rPr>
              <w:t>8,159</w:t>
            </w:r>
          </w:p>
        </w:tc>
      </w:tr>
      <w:tr w:rsidR="00401808" w:rsidRPr="00BC45CD" w:rsidTr="00367646">
        <w:trPr>
          <w:cantSplit/>
          <w:trHeight w:val="20"/>
        </w:trPr>
        <w:tc>
          <w:tcPr>
            <w:tcW w:w="2809" w:type="dxa"/>
          </w:tcPr>
          <w:p w:rsidR="00401808" w:rsidRPr="00794AA0" w:rsidRDefault="00401808" w:rsidP="00401808">
            <w:pPr>
              <w:pStyle w:val="BodyText"/>
              <w:ind w:left="360" w:right="90" w:hanging="90"/>
              <w:jc w:val="left"/>
              <w:rPr>
                <w:rFonts w:cs="Times New Roman"/>
                <w:sz w:val="16"/>
                <w:szCs w:val="16"/>
              </w:rPr>
            </w:pPr>
            <w:r w:rsidRPr="00794AA0">
              <w:rPr>
                <w:rFonts w:eastAsia="Arial Unicode MS" w:cs="Times New Roman"/>
                <w:sz w:val="16"/>
                <w:szCs w:val="16"/>
              </w:rPr>
              <w:t>Income tax expense</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E05A17" w:rsidRDefault="00401808" w:rsidP="00E05A17">
            <w:pPr>
              <w:pBdr>
                <w:bottom w:val="single" w:sz="4" w:space="1" w:color="auto"/>
              </w:pBdr>
              <w:tabs>
                <w:tab w:val="decimal" w:pos="720"/>
              </w:tabs>
              <w:spacing w:line="240" w:lineRule="exact"/>
              <w:ind w:right="90"/>
              <w:rPr>
                <w:sz w:val="14"/>
                <w:szCs w:val="14"/>
                <w:cs/>
              </w:rPr>
            </w:pPr>
            <w:r w:rsidRPr="00E05A17">
              <w:rPr>
                <w:sz w:val="14"/>
                <w:szCs w:val="14"/>
              </w:rPr>
              <w:t>(89,193)</w:t>
            </w:r>
          </w:p>
        </w:tc>
        <w:tc>
          <w:tcPr>
            <w:tcW w:w="862" w:type="dxa"/>
            <w:vAlign w:val="bottom"/>
          </w:tcPr>
          <w:p w:rsidR="00401808" w:rsidRPr="00794AA0" w:rsidRDefault="00401808" w:rsidP="00401808">
            <w:pPr>
              <w:pBdr>
                <w:bottom w:val="single" w:sz="4" w:space="1" w:color="auto"/>
              </w:pBdr>
              <w:tabs>
                <w:tab w:val="decimal" w:pos="720"/>
              </w:tabs>
              <w:spacing w:line="240" w:lineRule="exact"/>
              <w:ind w:left="90" w:right="90"/>
              <w:rPr>
                <w:spacing w:val="-4"/>
                <w:sz w:val="14"/>
                <w:szCs w:val="14"/>
                <w:cs/>
              </w:rPr>
            </w:pPr>
            <w:r w:rsidRPr="00794AA0">
              <w:rPr>
                <w:spacing w:val="-4"/>
                <w:sz w:val="14"/>
                <w:szCs w:val="14"/>
              </w:rPr>
              <w:t>(104,688)</w:t>
            </w:r>
          </w:p>
        </w:tc>
      </w:tr>
      <w:tr w:rsidR="00401808" w:rsidRPr="00BC45CD" w:rsidTr="00367646">
        <w:trPr>
          <w:cantSplit/>
          <w:trHeight w:val="20"/>
        </w:trPr>
        <w:tc>
          <w:tcPr>
            <w:tcW w:w="2809" w:type="dxa"/>
          </w:tcPr>
          <w:p w:rsidR="00401808" w:rsidRPr="00794AA0" w:rsidRDefault="00401808" w:rsidP="00401808">
            <w:pPr>
              <w:pStyle w:val="BodyText"/>
              <w:ind w:left="180" w:right="90" w:hanging="90"/>
              <w:jc w:val="left"/>
              <w:rPr>
                <w:rFonts w:cs="Times New Roman"/>
                <w:sz w:val="16"/>
                <w:szCs w:val="16"/>
              </w:rPr>
            </w:pPr>
            <w:r w:rsidRPr="00794AA0">
              <w:rPr>
                <w:rFonts w:eastAsia="Arial Unicode MS" w:cs="Times New Roman"/>
                <w:sz w:val="16"/>
                <w:szCs w:val="16"/>
              </w:rPr>
              <w:t>Profit for the period</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pBdr>
                <w:bottom w:val="double" w:sz="4" w:space="1" w:color="auto"/>
              </w:pBdr>
              <w:tabs>
                <w:tab w:val="decimal" w:pos="720"/>
              </w:tabs>
              <w:spacing w:line="240" w:lineRule="exact"/>
              <w:ind w:left="90" w:right="90"/>
              <w:rPr>
                <w:sz w:val="14"/>
                <w:szCs w:val="14"/>
              </w:rPr>
            </w:pPr>
            <w:r w:rsidRPr="00E05A17">
              <w:rPr>
                <w:sz w:val="14"/>
                <w:szCs w:val="14"/>
              </w:rPr>
              <w:t>1,180,305</w:t>
            </w:r>
          </w:p>
        </w:tc>
        <w:tc>
          <w:tcPr>
            <w:tcW w:w="862" w:type="dxa"/>
            <w:vAlign w:val="bottom"/>
          </w:tcPr>
          <w:p w:rsidR="00401808" w:rsidRPr="00794AA0" w:rsidRDefault="00401808" w:rsidP="00401808">
            <w:pPr>
              <w:pBdr>
                <w:bottom w:val="double" w:sz="4" w:space="1" w:color="auto"/>
              </w:pBdr>
              <w:tabs>
                <w:tab w:val="decimal" w:pos="720"/>
              </w:tabs>
              <w:spacing w:line="240" w:lineRule="exact"/>
              <w:ind w:left="90" w:right="90"/>
              <w:rPr>
                <w:sz w:val="14"/>
                <w:szCs w:val="14"/>
              </w:rPr>
            </w:pPr>
            <w:r w:rsidRPr="00794AA0">
              <w:rPr>
                <w:sz w:val="14"/>
                <w:szCs w:val="14"/>
              </w:rPr>
              <w:t>1,138,370</w:t>
            </w:r>
          </w:p>
        </w:tc>
      </w:tr>
      <w:tr w:rsidR="00401808" w:rsidRPr="00BC45CD"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left="90" w:right="90"/>
              <w:rPr>
                <w:sz w:val="14"/>
                <w:szCs w:val="14"/>
              </w:rPr>
            </w:pPr>
          </w:p>
        </w:tc>
        <w:tc>
          <w:tcPr>
            <w:tcW w:w="862" w:type="dxa"/>
            <w:vAlign w:val="bottom"/>
          </w:tcPr>
          <w:p w:rsidR="00401808" w:rsidRPr="00794AA0" w:rsidRDefault="00401808" w:rsidP="00401808">
            <w:pPr>
              <w:tabs>
                <w:tab w:val="decimal" w:pos="720"/>
              </w:tabs>
              <w:spacing w:line="240" w:lineRule="exact"/>
              <w:ind w:left="90" w:right="90"/>
              <w:rPr>
                <w:sz w:val="14"/>
                <w:szCs w:val="14"/>
              </w:rPr>
            </w:pPr>
          </w:p>
        </w:tc>
      </w:tr>
      <w:tr w:rsidR="00401808" w:rsidRPr="00E81B7C"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assets </w:t>
            </w:r>
          </w:p>
          <w:p w:rsidR="00401808" w:rsidRPr="00794AA0" w:rsidRDefault="00401808" w:rsidP="00401808">
            <w:pPr>
              <w:pStyle w:val="BodyText"/>
              <w:ind w:left="270" w:right="90"/>
              <w:jc w:val="left"/>
              <w:rPr>
                <w:rFonts w:eastAsia="Arial Unicode MS" w:cs="Times New Roman"/>
                <w:sz w:val="16"/>
                <w:szCs w:val="16"/>
              </w:rPr>
            </w:pPr>
            <w:r w:rsidRPr="00794AA0">
              <w:rPr>
                <w:rFonts w:eastAsia="Arial Unicode MS" w:cs="Times New Roman"/>
                <w:sz w:val="16"/>
                <w:szCs w:val="16"/>
              </w:rPr>
              <w:t xml:space="preserve">as at </w:t>
            </w:r>
            <w:r w:rsidR="001126E7">
              <w:rPr>
                <w:rFonts w:eastAsia="Arial Unicode MS" w:cs="Times New Roman"/>
                <w:sz w:val="16"/>
                <w:szCs w:val="16"/>
              </w:rPr>
              <w:t>30</w:t>
            </w:r>
            <w:r w:rsidRPr="00794AA0">
              <w:rPr>
                <w:rFonts w:eastAsia="Arial Unicode MS" w:cs="Times New Roman"/>
                <w:sz w:val="16"/>
                <w:szCs w:val="16"/>
              </w:rPr>
              <w:t xml:space="preserve"> June 202</w:t>
            </w:r>
            <w:r w:rsidRPr="00794AA0">
              <w:rPr>
                <w:rFonts w:eastAsia="Arial Unicode MS" w:cstheme="minorBidi"/>
                <w:sz w:val="16"/>
                <w:szCs w:val="16"/>
              </w:rPr>
              <w:t>2</w:t>
            </w:r>
            <w:r w:rsidRPr="00794AA0">
              <w:rPr>
                <w:rFonts w:eastAsia="Arial Unicode MS" w:cs="Times New Roman"/>
                <w:sz w:val="16"/>
                <w:szCs w:val="16"/>
              </w:rPr>
              <w:t>/</w:t>
            </w:r>
            <w:r w:rsidRPr="00794AA0">
              <w:rPr>
                <w:rFonts w:eastAsia="Arial Unicode MS" w:cs="Times New Roman"/>
                <w:sz w:val="16"/>
                <w:szCs w:val="16"/>
              </w:rPr>
              <w:br/>
              <w:t>31 December 2021</w:t>
            </w:r>
          </w:p>
        </w:tc>
        <w:tc>
          <w:tcPr>
            <w:tcW w:w="724" w:type="dxa"/>
            <w:vAlign w:val="bottom"/>
          </w:tcPr>
          <w:p w:rsidR="00401808" w:rsidRPr="00794AA0" w:rsidRDefault="00401808" w:rsidP="00401808">
            <w:pPr>
              <w:pBdr>
                <w:bottom w:val="double" w:sz="4" w:space="1" w:color="auto"/>
              </w:pBdr>
              <w:tabs>
                <w:tab w:val="decimal" w:pos="615"/>
              </w:tabs>
              <w:spacing w:line="240" w:lineRule="exact"/>
              <w:ind w:right="90"/>
              <w:rPr>
                <w:sz w:val="14"/>
                <w:szCs w:val="14"/>
              </w:rPr>
            </w:pPr>
            <w:r w:rsidRPr="00BC0C4B">
              <w:rPr>
                <w:sz w:val="14"/>
                <w:szCs w:val="14"/>
              </w:rPr>
              <w:t>3,232,720</w:t>
            </w:r>
          </w:p>
        </w:tc>
        <w:tc>
          <w:tcPr>
            <w:tcW w:w="725" w:type="dxa"/>
            <w:vAlign w:val="bottom"/>
          </w:tcPr>
          <w:p w:rsidR="00401808" w:rsidRPr="00794AA0" w:rsidRDefault="00401808" w:rsidP="00401808">
            <w:pPr>
              <w:pBdr>
                <w:bottom w:val="double" w:sz="4" w:space="1" w:color="auto"/>
              </w:pBdr>
              <w:tabs>
                <w:tab w:val="decimal" w:pos="610"/>
              </w:tabs>
              <w:spacing w:line="240" w:lineRule="exact"/>
              <w:ind w:right="90"/>
              <w:rPr>
                <w:sz w:val="14"/>
                <w:szCs w:val="14"/>
              </w:rPr>
            </w:pPr>
            <w:r w:rsidRPr="00401808">
              <w:rPr>
                <w:sz w:val="14"/>
                <w:szCs w:val="14"/>
              </w:rPr>
              <w:t>3,711,733</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pBdr>
                <w:bottom w:val="double" w:sz="4" w:space="1" w:color="auto"/>
              </w:pBdr>
              <w:tabs>
                <w:tab w:val="decimal" w:pos="630"/>
              </w:tabs>
              <w:spacing w:line="240" w:lineRule="exact"/>
              <w:ind w:right="90"/>
              <w:rPr>
                <w:sz w:val="14"/>
                <w:szCs w:val="14"/>
                <w:cs/>
              </w:rPr>
            </w:pPr>
            <w:r w:rsidRPr="00401808">
              <w:rPr>
                <w:sz w:val="14"/>
                <w:szCs w:val="14"/>
              </w:rPr>
              <w:t>26,914,579</w:t>
            </w:r>
          </w:p>
        </w:tc>
        <w:tc>
          <w:tcPr>
            <w:tcW w:w="794" w:type="dxa"/>
            <w:vAlign w:val="bottom"/>
          </w:tcPr>
          <w:p w:rsidR="00401808" w:rsidRPr="00401808" w:rsidRDefault="00401808" w:rsidP="00401808">
            <w:pPr>
              <w:pBdr>
                <w:bottom w:val="double" w:sz="4" w:space="1" w:color="auto"/>
              </w:pBdr>
              <w:tabs>
                <w:tab w:val="decimal" w:pos="630"/>
              </w:tabs>
              <w:spacing w:line="240" w:lineRule="exact"/>
              <w:ind w:right="90"/>
              <w:jc w:val="center"/>
              <w:rPr>
                <w:rFonts w:ascii="Angsana New" w:hAnsi="Angsana New" w:cs="Angsana New"/>
                <w:cs/>
              </w:rPr>
            </w:pPr>
            <w:r w:rsidRPr="00401808">
              <w:rPr>
                <w:sz w:val="14"/>
                <w:szCs w:val="14"/>
              </w:rPr>
              <w:t>26,512,407</w:t>
            </w:r>
          </w:p>
        </w:tc>
        <w:tc>
          <w:tcPr>
            <w:tcW w:w="725" w:type="dxa"/>
            <w:vAlign w:val="bottom"/>
          </w:tcPr>
          <w:p w:rsidR="00401808" w:rsidRPr="00794AA0" w:rsidRDefault="00401808" w:rsidP="00401808">
            <w:pPr>
              <w:pBdr>
                <w:bottom w:val="double" w:sz="4" w:space="1" w:color="auto"/>
              </w:pBdr>
              <w:tabs>
                <w:tab w:val="decimal" w:pos="637"/>
              </w:tabs>
              <w:spacing w:line="240" w:lineRule="exact"/>
              <w:ind w:right="90"/>
              <w:rPr>
                <w:sz w:val="14"/>
                <w:szCs w:val="14"/>
                <w:cs/>
              </w:rPr>
            </w:pPr>
            <w:r w:rsidRPr="00401808">
              <w:rPr>
                <w:sz w:val="14"/>
                <w:szCs w:val="14"/>
              </w:rPr>
              <w:t>737,006</w:t>
            </w:r>
          </w:p>
        </w:tc>
        <w:tc>
          <w:tcPr>
            <w:tcW w:w="726" w:type="dxa"/>
            <w:vAlign w:val="bottom"/>
          </w:tcPr>
          <w:p w:rsidR="00401808" w:rsidRPr="00122C25" w:rsidRDefault="00401808" w:rsidP="00122C25">
            <w:pPr>
              <w:pBdr>
                <w:bottom w:val="double" w:sz="4" w:space="1" w:color="auto"/>
              </w:pBdr>
              <w:tabs>
                <w:tab w:val="decimal" w:pos="637"/>
              </w:tabs>
              <w:spacing w:line="240" w:lineRule="exact"/>
              <w:ind w:right="90"/>
              <w:rPr>
                <w:sz w:val="14"/>
                <w:szCs w:val="14"/>
                <w:cs/>
              </w:rPr>
            </w:pPr>
            <w:r w:rsidRPr="00122C25">
              <w:rPr>
                <w:sz w:val="14"/>
                <w:szCs w:val="14"/>
              </w:rPr>
              <w:t>567,514</w:t>
            </w:r>
          </w:p>
        </w:tc>
        <w:tc>
          <w:tcPr>
            <w:tcW w:w="815" w:type="dxa"/>
            <w:vAlign w:val="bottom"/>
          </w:tcPr>
          <w:p w:rsidR="00401808" w:rsidRPr="00122C25" w:rsidRDefault="00401808" w:rsidP="00122C25">
            <w:pPr>
              <w:pBdr>
                <w:bottom w:val="double" w:sz="4" w:space="1" w:color="auto"/>
              </w:pBdr>
              <w:tabs>
                <w:tab w:val="decimal" w:pos="718"/>
              </w:tabs>
              <w:spacing w:line="240" w:lineRule="exact"/>
              <w:ind w:right="90"/>
              <w:rPr>
                <w:sz w:val="14"/>
                <w:szCs w:val="14"/>
                <w:cs/>
              </w:rPr>
            </w:pPr>
            <w:r w:rsidRPr="00122C25">
              <w:rPr>
                <w:sz w:val="14"/>
                <w:szCs w:val="14"/>
              </w:rPr>
              <w:t>(8,714,550)</w:t>
            </w:r>
          </w:p>
        </w:tc>
        <w:tc>
          <w:tcPr>
            <w:tcW w:w="810" w:type="dxa"/>
            <w:vAlign w:val="bottom"/>
          </w:tcPr>
          <w:p w:rsidR="00401808" w:rsidRPr="00122C25" w:rsidRDefault="00401808" w:rsidP="00401808">
            <w:pPr>
              <w:pBdr>
                <w:bottom w:val="double" w:sz="4" w:space="1" w:color="auto"/>
              </w:pBdr>
              <w:tabs>
                <w:tab w:val="decimal" w:pos="718"/>
              </w:tabs>
              <w:spacing w:line="240" w:lineRule="exact"/>
              <w:ind w:right="90"/>
              <w:rPr>
                <w:sz w:val="14"/>
                <w:szCs w:val="14"/>
                <w:cs/>
              </w:rPr>
            </w:pPr>
            <w:r w:rsidRPr="00122C25">
              <w:rPr>
                <w:sz w:val="14"/>
                <w:szCs w:val="14"/>
              </w:rPr>
              <w:t>(8,840,925)</w:t>
            </w:r>
          </w:p>
        </w:tc>
        <w:tc>
          <w:tcPr>
            <w:tcW w:w="848" w:type="dxa"/>
            <w:vAlign w:val="bottom"/>
          </w:tcPr>
          <w:p w:rsidR="00401808" w:rsidRPr="00794AA0" w:rsidRDefault="00401808" w:rsidP="00E05A17">
            <w:pPr>
              <w:pBdr>
                <w:bottom w:val="double" w:sz="4" w:space="1" w:color="auto"/>
              </w:pBdr>
              <w:tabs>
                <w:tab w:val="decimal" w:pos="720"/>
              </w:tabs>
              <w:spacing w:line="240" w:lineRule="exact"/>
              <w:ind w:left="90" w:right="90"/>
              <w:rPr>
                <w:sz w:val="14"/>
                <w:szCs w:val="14"/>
              </w:rPr>
            </w:pPr>
            <w:r w:rsidRPr="00E05A17">
              <w:rPr>
                <w:sz w:val="14"/>
                <w:szCs w:val="14"/>
              </w:rPr>
              <w:t>22,169,755</w:t>
            </w:r>
          </w:p>
        </w:tc>
        <w:tc>
          <w:tcPr>
            <w:tcW w:w="862" w:type="dxa"/>
            <w:vAlign w:val="bottom"/>
          </w:tcPr>
          <w:p w:rsidR="00401808" w:rsidRPr="00794AA0" w:rsidRDefault="00401808" w:rsidP="00E05A17">
            <w:pPr>
              <w:pBdr>
                <w:bottom w:val="double" w:sz="4" w:space="1" w:color="auto"/>
              </w:pBdr>
              <w:tabs>
                <w:tab w:val="decimal" w:pos="723"/>
              </w:tabs>
              <w:spacing w:line="240" w:lineRule="exact"/>
              <w:ind w:left="90" w:right="90"/>
              <w:rPr>
                <w:sz w:val="14"/>
                <w:szCs w:val="14"/>
              </w:rPr>
            </w:pPr>
            <w:r w:rsidRPr="00E05A17">
              <w:rPr>
                <w:sz w:val="14"/>
                <w:szCs w:val="14"/>
              </w:rPr>
              <w:t>21,950,729</w:t>
            </w:r>
          </w:p>
        </w:tc>
      </w:tr>
      <w:tr w:rsidR="00401808" w:rsidRPr="00C0357D"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122C25" w:rsidRDefault="00401808" w:rsidP="00122C25">
            <w:pPr>
              <w:tabs>
                <w:tab w:val="decimal" w:pos="637"/>
              </w:tabs>
              <w:spacing w:line="240" w:lineRule="exact"/>
              <w:ind w:right="90"/>
              <w:rPr>
                <w:sz w:val="14"/>
                <w:szCs w:val="14"/>
              </w:rPr>
            </w:pPr>
          </w:p>
        </w:tc>
        <w:tc>
          <w:tcPr>
            <w:tcW w:w="815" w:type="dxa"/>
            <w:vAlign w:val="bottom"/>
          </w:tcPr>
          <w:p w:rsidR="00401808" w:rsidRPr="00122C25" w:rsidRDefault="00401808" w:rsidP="00122C25">
            <w:pPr>
              <w:tabs>
                <w:tab w:val="decimal" w:pos="718"/>
              </w:tabs>
              <w:spacing w:line="240" w:lineRule="exact"/>
              <w:ind w:left="90" w:right="90"/>
              <w:rPr>
                <w:sz w:val="14"/>
                <w:szCs w:val="14"/>
              </w:rPr>
            </w:pPr>
          </w:p>
        </w:tc>
        <w:tc>
          <w:tcPr>
            <w:tcW w:w="810" w:type="dxa"/>
            <w:vAlign w:val="bottom"/>
          </w:tcPr>
          <w:p w:rsidR="00401808" w:rsidRPr="00122C25" w:rsidRDefault="00401808" w:rsidP="00401808">
            <w:pPr>
              <w:tabs>
                <w:tab w:val="decimal" w:pos="718"/>
              </w:tabs>
              <w:spacing w:line="240" w:lineRule="exact"/>
              <w:ind w:right="90"/>
              <w:rPr>
                <w:sz w:val="14"/>
                <w:szCs w:val="14"/>
              </w:rPr>
            </w:pPr>
          </w:p>
        </w:tc>
        <w:tc>
          <w:tcPr>
            <w:tcW w:w="848" w:type="dxa"/>
            <w:vAlign w:val="bottom"/>
          </w:tcPr>
          <w:p w:rsidR="00401808" w:rsidRPr="00794AA0" w:rsidRDefault="00401808" w:rsidP="00401808">
            <w:pPr>
              <w:tabs>
                <w:tab w:val="decimal" w:pos="720"/>
              </w:tabs>
              <w:spacing w:line="240" w:lineRule="exact"/>
              <w:ind w:left="90" w:right="90"/>
              <w:rPr>
                <w:sz w:val="14"/>
                <w:szCs w:val="14"/>
              </w:rPr>
            </w:pPr>
          </w:p>
        </w:tc>
        <w:tc>
          <w:tcPr>
            <w:tcW w:w="862" w:type="dxa"/>
            <w:vAlign w:val="bottom"/>
          </w:tcPr>
          <w:p w:rsidR="00401808" w:rsidRPr="00794AA0" w:rsidRDefault="00401808" w:rsidP="00401808">
            <w:pPr>
              <w:tabs>
                <w:tab w:val="decimal" w:pos="723"/>
              </w:tabs>
              <w:spacing w:line="240" w:lineRule="exact"/>
              <w:ind w:right="90"/>
              <w:rPr>
                <w:sz w:val="14"/>
                <w:szCs w:val="14"/>
              </w:rPr>
            </w:pPr>
          </w:p>
        </w:tc>
      </w:tr>
      <w:tr w:rsidR="00401808" w:rsidRPr="00E81B7C"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liabilities </w:t>
            </w:r>
          </w:p>
          <w:p w:rsidR="00401808" w:rsidRPr="00794AA0" w:rsidRDefault="00401808" w:rsidP="00401808">
            <w:pPr>
              <w:pStyle w:val="BodyText"/>
              <w:ind w:left="270" w:right="90"/>
              <w:jc w:val="left"/>
              <w:rPr>
                <w:rFonts w:eastAsia="Arial Unicode MS" w:cs="Times New Roman"/>
                <w:sz w:val="16"/>
                <w:szCs w:val="16"/>
              </w:rPr>
            </w:pPr>
            <w:r w:rsidRPr="00794AA0">
              <w:rPr>
                <w:rFonts w:eastAsia="Arial Unicode MS" w:cs="Times New Roman"/>
                <w:sz w:val="16"/>
                <w:szCs w:val="16"/>
              </w:rPr>
              <w:t>as at 30 June 2022/</w:t>
            </w:r>
            <w:r w:rsidRPr="00794AA0">
              <w:rPr>
                <w:rFonts w:eastAsia="Arial Unicode MS" w:cs="Times New Roman"/>
                <w:sz w:val="16"/>
                <w:szCs w:val="16"/>
              </w:rPr>
              <w:br/>
              <w:t>31 December 2021</w:t>
            </w:r>
          </w:p>
        </w:tc>
        <w:tc>
          <w:tcPr>
            <w:tcW w:w="724" w:type="dxa"/>
            <w:vAlign w:val="bottom"/>
          </w:tcPr>
          <w:p w:rsidR="00401808" w:rsidRPr="00794AA0" w:rsidRDefault="00401808" w:rsidP="00401808">
            <w:pPr>
              <w:pBdr>
                <w:bottom w:val="double" w:sz="4" w:space="1" w:color="auto"/>
              </w:pBdr>
              <w:tabs>
                <w:tab w:val="decimal" w:pos="615"/>
              </w:tabs>
              <w:spacing w:line="240" w:lineRule="exact"/>
              <w:ind w:right="90"/>
              <w:rPr>
                <w:sz w:val="14"/>
                <w:szCs w:val="14"/>
              </w:rPr>
            </w:pPr>
            <w:r w:rsidRPr="00BC0C4B">
              <w:rPr>
                <w:sz w:val="14"/>
                <w:szCs w:val="14"/>
              </w:rPr>
              <w:t>1,624,237</w:t>
            </w:r>
          </w:p>
        </w:tc>
        <w:tc>
          <w:tcPr>
            <w:tcW w:w="725" w:type="dxa"/>
            <w:vAlign w:val="bottom"/>
          </w:tcPr>
          <w:p w:rsidR="00401808" w:rsidRPr="00794AA0" w:rsidRDefault="00401808" w:rsidP="00401808">
            <w:pPr>
              <w:pBdr>
                <w:bottom w:val="double" w:sz="4" w:space="1" w:color="auto"/>
              </w:pBdr>
              <w:tabs>
                <w:tab w:val="decimal" w:pos="610"/>
              </w:tabs>
              <w:spacing w:line="240" w:lineRule="exact"/>
              <w:ind w:right="90"/>
              <w:rPr>
                <w:sz w:val="14"/>
                <w:szCs w:val="14"/>
              </w:rPr>
            </w:pPr>
            <w:r w:rsidRPr="00401808">
              <w:rPr>
                <w:sz w:val="14"/>
                <w:szCs w:val="14"/>
              </w:rPr>
              <w:t>1,998,047</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pBdr>
                <w:bottom w:val="double" w:sz="4" w:space="1" w:color="auto"/>
              </w:pBdr>
              <w:tabs>
                <w:tab w:val="decimal" w:pos="624"/>
              </w:tabs>
              <w:spacing w:line="240" w:lineRule="exact"/>
              <w:ind w:right="90"/>
              <w:rPr>
                <w:sz w:val="14"/>
                <w:szCs w:val="14"/>
                <w:cs/>
              </w:rPr>
            </w:pPr>
            <w:r w:rsidRPr="00401808">
              <w:rPr>
                <w:sz w:val="14"/>
                <w:szCs w:val="14"/>
              </w:rPr>
              <w:t>9,557,314</w:t>
            </w:r>
          </w:p>
        </w:tc>
        <w:tc>
          <w:tcPr>
            <w:tcW w:w="794" w:type="dxa"/>
            <w:vAlign w:val="bottom"/>
          </w:tcPr>
          <w:p w:rsidR="00401808" w:rsidRPr="00794AA0" w:rsidRDefault="00401808" w:rsidP="00401808">
            <w:pPr>
              <w:pBdr>
                <w:bottom w:val="double" w:sz="4" w:space="1" w:color="auto"/>
              </w:pBdr>
              <w:tabs>
                <w:tab w:val="decimal" w:pos="624"/>
              </w:tabs>
              <w:spacing w:line="240" w:lineRule="exact"/>
              <w:ind w:right="90"/>
              <w:jc w:val="center"/>
              <w:rPr>
                <w:sz w:val="14"/>
                <w:szCs w:val="14"/>
                <w:cs/>
              </w:rPr>
            </w:pPr>
            <w:r w:rsidRPr="00401808">
              <w:rPr>
                <w:sz w:val="14"/>
                <w:szCs w:val="14"/>
              </w:rPr>
              <w:t>8,977,372</w:t>
            </w:r>
          </w:p>
        </w:tc>
        <w:tc>
          <w:tcPr>
            <w:tcW w:w="725" w:type="dxa"/>
            <w:vAlign w:val="bottom"/>
          </w:tcPr>
          <w:p w:rsidR="00401808" w:rsidRPr="00794AA0" w:rsidRDefault="00401808" w:rsidP="00401808">
            <w:pPr>
              <w:pBdr>
                <w:bottom w:val="double" w:sz="4" w:space="1" w:color="auto"/>
              </w:pBdr>
              <w:tabs>
                <w:tab w:val="decimal" w:pos="637"/>
              </w:tabs>
              <w:spacing w:line="240" w:lineRule="exact"/>
              <w:ind w:right="90"/>
              <w:rPr>
                <w:sz w:val="14"/>
                <w:szCs w:val="14"/>
                <w:cs/>
              </w:rPr>
            </w:pPr>
            <w:r w:rsidRPr="00401808">
              <w:rPr>
                <w:sz w:val="14"/>
                <w:szCs w:val="14"/>
              </w:rPr>
              <w:t>212,890</w:t>
            </w:r>
          </w:p>
        </w:tc>
        <w:tc>
          <w:tcPr>
            <w:tcW w:w="726" w:type="dxa"/>
            <w:vAlign w:val="bottom"/>
          </w:tcPr>
          <w:p w:rsidR="00401808" w:rsidRPr="00122C25" w:rsidRDefault="00401808" w:rsidP="00122C25">
            <w:pPr>
              <w:pBdr>
                <w:bottom w:val="double" w:sz="4" w:space="1" w:color="auto"/>
              </w:pBdr>
              <w:tabs>
                <w:tab w:val="decimal" w:pos="637"/>
              </w:tabs>
              <w:spacing w:line="240" w:lineRule="exact"/>
              <w:ind w:right="90"/>
              <w:rPr>
                <w:sz w:val="14"/>
                <w:szCs w:val="14"/>
                <w:cs/>
              </w:rPr>
            </w:pPr>
            <w:r w:rsidRPr="00122C25">
              <w:rPr>
                <w:sz w:val="14"/>
                <w:szCs w:val="14"/>
              </w:rPr>
              <w:t>130,135</w:t>
            </w:r>
          </w:p>
        </w:tc>
        <w:tc>
          <w:tcPr>
            <w:tcW w:w="815" w:type="dxa"/>
            <w:vAlign w:val="bottom"/>
          </w:tcPr>
          <w:p w:rsidR="00401808" w:rsidRPr="00122C25" w:rsidRDefault="00401808" w:rsidP="00122C25">
            <w:pPr>
              <w:pBdr>
                <w:bottom w:val="double" w:sz="4" w:space="1" w:color="auto"/>
              </w:pBdr>
              <w:tabs>
                <w:tab w:val="decimal" w:pos="718"/>
              </w:tabs>
              <w:spacing w:line="240" w:lineRule="exact"/>
              <w:ind w:right="90"/>
              <w:rPr>
                <w:sz w:val="14"/>
                <w:szCs w:val="14"/>
                <w:cs/>
              </w:rPr>
            </w:pPr>
            <w:r w:rsidRPr="00122C25">
              <w:rPr>
                <w:sz w:val="14"/>
                <w:szCs w:val="14"/>
              </w:rPr>
              <w:t>(2,666,900)</w:t>
            </w:r>
          </w:p>
        </w:tc>
        <w:tc>
          <w:tcPr>
            <w:tcW w:w="810" w:type="dxa"/>
            <w:vAlign w:val="bottom"/>
          </w:tcPr>
          <w:p w:rsidR="00401808" w:rsidRPr="00122C25" w:rsidRDefault="00401808" w:rsidP="00401808">
            <w:pPr>
              <w:pBdr>
                <w:bottom w:val="double" w:sz="4" w:space="1" w:color="auto"/>
              </w:pBdr>
              <w:tabs>
                <w:tab w:val="decimal" w:pos="718"/>
              </w:tabs>
              <w:spacing w:line="240" w:lineRule="exact"/>
              <w:ind w:right="90"/>
              <w:rPr>
                <w:sz w:val="14"/>
                <w:szCs w:val="14"/>
                <w:cs/>
              </w:rPr>
            </w:pPr>
            <w:r w:rsidRPr="00122C25">
              <w:rPr>
                <w:sz w:val="14"/>
                <w:szCs w:val="14"/>
              </w:rPr>
              <w:t>(2,596,915)</w:t>
            </w:r>
          </w:p>
        </w:tc>
        <w:tc>
          <w:tcPr>
            <w:tcW w:w="848" w:type="dxa"/>
            <w:vAlign w:val="bottom"/>
          </w:tcPr>
          <w:p w:rsidR="00401808" w:rsidRPr="00794AA0" w:rsidRDefault="00401808" w:rsidP="00E05A17">
            <w:pPr>
              <w:pBdr>
                <w:bottom w:val="double" w:sz="4" w:space="1" w:color="auto"/>
              </w:pBdr>
              <w:tabs>
                <w:tab w:val="decimal" w:pos="720"/>
              </w:tabs>
              <w:spacing w:line="240" w:lineRule="exact"/>
              <w:ind w:left="90" w:right="90"/>
              <w:rPr>
                <w:sz w:val="14"/>
                <w:szCs w:val="14"/>
              </w:rPr>
            </w:pPr>
            <w:r w:rsidRPr="00E05A17">
              <w:rPr>
                <w:sz w:val="14"/>
                <w:szCs w:val="14"/>
              </w:rPr>
              <w:t>8,727,541</w:t>
            </w:r>
          </w:p>
        </w:tc>
        <w:tc>
          <w:tcPr>
            <w:tcW w:w="862" w:type="dxa"/>
            <w:vAlign w:val="bottom"/>
          </w:tcPr>
          <w:p w:rsidR="00401808" w:rsidRPr="00794AA0" w:rsidRDefault="00401808" w:rsidP="00E05A17">
            <w:pPr>
              <w:pBdr>
                <w:bottom w:val="double" w:sz="4" w:space="1" w:color="auto"/>
              </w:pBdr>
              <w:tabs>
                <w:tab w:val="decimal" w:pos="723"/>
              </w:tabs>
              <w:spacing w:line="240" w:lineRule="exact"/>
              <w:ind w:left="90" w:right="90"/>
              <w:rPr>
                <w:sz w:val="14"/>
                <w:szCs w:val="14"/>
              </w:rPr>
            </w:pPr>
            <w:r w:rsidRPr="00E05A17">
              <w:rPr>
                <w:sz w:val="14"/>
                <w:szCs w:val="14"/>
              </w:rPr>
              <w:t>8,508,639</w:t>
            </w:r>
          </w:p>
        </w:tc>
      </w:tr>
    </w:tbl>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ind w:left="540"/>
        <w:jc w:val="thaiDistribute"/>
        <w:rPr>
          <w:rFonts w:eastAsia="Arial Unicode MS"/>
          <w:i/>
          <w:iCs/>
          <w:spacing w:val="-4"/>
        </w:rPr>
      </w:pPr>
      <w:r w:rsidRPr="00BC45CD">
        <w:rPr>
          <w:rFonts w:eastAsia="Arial Unicode MS"/>
          <w:spacing w:val="-4"/>
        </w:rPr>
        <w:t xml:space="preserve">For the </w:t>
      </w:r>
      <w:r>
        <w:rPr>
          <w:rFonts w:eastAsia="Arial Unicode MS"/>
          <w:spacing w:val="-4"/>
        </w:rPr>
        <w:t>six</w:t>
      </w:r>
      <w:r w:rsidRPr="00BC45CD">
        <w:rPr>
          <w:rFonts w:eastAsia="Arial Unicode MS"/>
          <w:spacing w:val="-4"/>
        </w:rPr>
        <w:t xml:space="preserve">-month period ended </w:t>
      </w:r>
      <w:r w:rsidRPr="001760BC">
        <w:rPr>
          <w:rFonts w:eastAsia="Arial Unicode MS"/>
          <w:spacing w:val="-4"/>
        </w:rPr>
        <w:t xml:space="preserve">30 June </w:t>
      </w:r>
      <w:r w:rsidRPr="00BC45CD">
        <w:rPr>
          <w:rFonts w:eastAsia="Arial Unicode MS"/>
          <w:spacing w:val="-4"/>
        </w:rPr>
        <w:t>202</w:t>
      </w:r>
      <w:r>
        <w:rPr>
          <w:rFonts w:eastAsia="Arial Unicode MS"/>
          <w:spacing w:val="-4"/>
        </w:rPr>
        <w:t>2</w:t>
      </w:r>
      <w:r w:rsidRPr="00BC45CD">
        <w:rPr>
          <w:rFonts w:eastAsia="Arial Unicode MS"/>
          <w:spacing w:val="-4"/>
        </w:rPr>
        <w:t xml:space="preserve">, the Group had total revenues which were converted to US dollar amounted </w:t>
      </w:r>
      <w:r w:rsidR="00BE3FFA">
        <w:rPr>
          <w:rFonts w:eastAsia="Arial Unicode MS"/>
          <w:spacing w:val="-4"/>
        </w:rPr>
        <w:t>of</w:t>
      </w:r>
      <w:r w:rsidRPr="00BC45CD">
        <w:rPr>
          <w:rFonts w:eastAsia="Arial Unicode MS"/>
          <w:spacing w:val="-4"/>
        </w:rPr>
        <w:t xml:space="preserve"> US dollar</w:t>
      </w:r>
      <w:r w:rsidR="00FF5FC9">
        <w:rPr>
          <w:rFonts w:eastAsia="Arial Unicode MS"/>
          <w:spacing w:val="-4"/>
        </w:rPr>
        <w:t xml:space="preserve"> 274</w:t>
      </w:r>
      <w:r w:rsidRPr="00BC45CD">
        <w:rPr>
          <w:rFonts w:eastAsia="Arial Unicode MS"/>
          <w:spacing w:val="-4"/>
        </w:rPr>
        <w:t xml:space="preserve"> million </w:t>
      </w:r>
      <w:r w:rsidRPr="00BC45CD">
        <w:rPr>
          <w:rFonts w:eastAsia="Arial Unicode MS"/>
          <w:i/>
          <w:iCs/>
          <w:spacing w:val="-4"/>
        </w:rPr>
        <w:t>(20</w:t>
      </w:r>
      <w:r>
        <w:rPr>
          <w:rFonts w:eastAsia="Arial Unicode MS"/>
          <w:i/>
          <w:iCs/>
          <w:spacing w:val="-4"/>
        </w:rPr>
        <w:t>21</w:t>
      </w:r>
      <w:r w:rsidRPr="00BC45CD">
        <w:rPr>
          <w:rFonts w:eastAsia="Arial Unicode MS"/>
          <w:i/>
          <w:iCs/>
          <w:spacing w:val="-4"/>
        </w:rPr>
        <w:t xml:space="preserve">: US dollar </w:t>
      </w:r>
      <w:r>
        <w:rPr>
          <w:rFonts w:eastAsia="Arial Unicode MS"/>
          <w:i/>
          <w:iCs/>
          <w:spacing w:val="-4"/>
        </w:rPr>
        <w:t>227</w:t>
      </w:r>
      <w:r w:rsidRPr="00BC45CD">
        <w:rPr>
          <w:rFonts w:eastAsia="Arial Unicode MS"/>
          <w:i/>
          <w:iCs/>
          <w:spacing w:val="-4"/>
        </w:rPr>
        <w:t xml:space="preserve"> million).</w:t>
      </w: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tbl>
      <w:tblPr>
        <w:tblW w:w="14490" w:type="dxa"/>
        <w:tblInd w:w="180" w:type="dxa"/>
        <w:tblLayout w:type="fixed"/>
        <w:tblCellMar>
          <w:left w:w="0" w:type="dxa"/>
          <w:right w:w="0" w:type="dxa"/>
        </w:tblCellMar>
        <w:tblLook w:val="0000"/>
      </w:tblPr>
      <w:tblGrid>
        <w:gridCol w:w="4950"/>
        <w:gridCol w:w="1260"/>
        <w:gridCol w:w="1260"/>
        <w:gridCol w:w="1260"/>
        <w:gridCol w:w="1170"/>
        <w:gridCol w:w="1170"/>
        <w:gridCol w:w="1170"/>
        <w:gridCol w:w="1080"/>
        <w:gridCol w:w="1170"/>
      </w:tblGrid>
      <w:tr w:rsidR="00BF7A0E" w:rsidRPr="00EF3F91" w:rsidTr="00367646">
        <w:trPr>
          <w:cantSplit/>
          <w:trHeight w:val="162"/>
        </w:trPr>
        <w:tc>
          <w:tcPr>
            <w:tcW w:w="4950" w:type="dxa"/>
          </w:tcPr>
          <w:p w:rsidR="00BF7A0E" w:rsidRPr="00EF3F91" w:rsidRDefault="00BF7A0E" w:rsidP="00367646">
            <w:pPr>
              <w:spacing w:line="240" w:lineRule="exact"/>
              <w:ind w:left="90"/>
              <w:rPr>
                <w:sz w:val="16"/>
                <w:szCs w:val="16"/>
                <w:cs/>
              </w:rPr>
            </w:pPr>
            <w:r w:rsidRPr="00EF3F91">
              <w:rPr>
                <w:sz w:val="16"/>
                <w:szCs w:val="16"/>
              </w:rPr>
              <w:br w:type="page"/>
            </w:r>
            <w:r w:rsidRPr="00EF3F91">
              <w:rPr>
                <w:sz w:val="16"/>
                <w:szCs w:val="16"/>
              </w:rPr>
              <w:br w:type="page"/>
            </w:r>
            <w:r w:rsidRPr="00EF3F91">
              <w:rPr>
                <w:sz w:val="16"/>
                <w:szCs w:val="16"/>
              </w:rPr>
              <w:br w:type="page"/>
            </w:r>
          </w:p>
        </w:tc>
        <w:tc>
          <w:tcPr>
            <w:tcW w:w="9540" w:type="dxa"/>
            <w:gridSpan w:val="8"/>
            <w:vAlign w:val="bottom"/>
          </w:tcPr>
          <w:p w:rsidR="00BF7A0E" w:rsidRPr="00EF3F91" w:rsidRDefault="00BF7A0E" w:rsidP="00367646">
            <w:pPr>
              <w:spacing w:line="240" w:lineRule="exact"/>
              <w:ind w:left="113" w:right="132"/>
              <w:jc w:val="center"/>
              <w:rPr>
                <w:b/>
                <w:bCs/>
                <w:sz w:val="16"/>
                <w:szCs w:val="16"/>
                <w:cs/>
              </w:rPr>
            </w:pPr>
            <w:r w:rsidRPr="00EF3F91">
              <w:rPr>
                <w:b/>
                <w:bCs/>
                <w:sz w:val="16"/>
                <w:szCs w:val="16"/>
              </w:rPr>
              <w:t>Separate financial statements</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9540" w:type="dxa"/>
            <w:gridSpan w:val="8"/>
            <w:vAlign w:val="bottom"/>
          </w:tcPr>
          <w:p w:rsidR="00BF7A0E" w:rsidRPr="00EF3F91" w:rsidRDefault="00BF7A0E" w:rsidP="00367646">
            <w:pPr>
              <w:spacing w:line="240" w:lineRule="exact"/>
              <w:ind w:left="113" w:right="132"/>
              <w:jc w:val="center"/>
              <w:rPr>
                <w:rFonts w:eastAsia="Arial Unicode MS"/>
                <w:color w:val="000000"/>
                <w:sz w:val="16"/>
                <w:szCs w:val="16"/>
              </w:rPr>
            </w:pPr>
            <w:r w:rsidRPr="00EF3F91">
              <w:rPr>
                <w:rFonts w:eastAsia="Arial Unicode MS"/>
                <w:color w:val="000000"/>
                <w:sz w:val="16"/>
                <w:szCs w:val="16"/>
              </w:rPr>
              <w:t>Reportable segment</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9540" w:type="dxa"/>
            <w:gridSpan w:val="8"/>
            <w:vAlign w:val="bottom"/>
          </w:tcPr>
          <w:p w:rsidR="00BF7A0E" w:rsidRPr="00EF3F91" w:rsidRDefault="00BF7A0E" w:rsidP="00367646">
            <w:pPr>
              <w:pBdr>
                <w:bottom w:val="single" w:sz="4" w:space="1" w:color="auto"/>
              </w:pBdr>
              <w:spacing w:line="240" w:lineRule="exact"/>
              <w:ind w:left="113" w:right="132"/>
              <w:jc w:val="center"/>
              <w:rPr>
                <w:sz w:val="16"/>
                <w:szCs w:val="16"/>
                <w:cs/>
              </w:rPr>
            </w:pPr>
            <w:r w:rsidRPr="00EF3F91">
              <w:rPr>
                <w:rFonts w:eastAsia="Arial Unicode MS"/>
                <w:color w:val="000000"/>
                <w:sz w:val="16"/>
                <w:szCs w:val="16"/>
              </w:rPr>
              <w:t>Printed Circuit Board business</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252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America</w:t>
            </w:r>
          </w:p>
        </w:tc>
        <w:tc>
          <w:tcPr>
            <w:tcW w:w="243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Europe</w:t>
            </w:r>
          </w:p>
        </w:tc>
        <w:tc>
          <w:tcPr>
            <w:tcW w:w="234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Asia</w:t>
            </w:r>
          </w:p>
        </w:tc>
        <w:tc>
          <w:tcPr>
            <w:tcW w:w="225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Total</w:t>
            </w:r>
          </w:p>
        </w:tc>
      </w:tr>
      <w:tr w:rsidR="00BF7A0E" w:rsidRPr="00EF3F91" w:rsidTr="00367646">
        <w:trPr>
          <w:cantSplit/>
          <w:trHeight w:val="20"/>
        </w:trPr>
        <w:tc>
          <w:tcPr>
            <w:tcW w:w="4950" w:type="dxa"/>
          </w:tcPr>
          <w:p w:rsidR="00BF7A0E" w:rsidRPr="00EF3F91" w:rsidRDefault="00BF7A0E" w:rsidP="00BF7A0E">
            <w:pPr>
              <w:spacing w:line="240" w:lineRule="exact"/>
              <w:ind w:left="90"/>
              <w:rPr>
                <w:sz w:val="16"/>
                <w:szCs w:val="16"/>
                <w:cs/>
              </w:rPr>
            </w:pP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08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r>
      <w:tr w:rsidR="00BF7A0E" w:rsidRPr="00EF3F91" w:rsidTr="00367646">
        <w:trPr>
          <w:cantSplit/>
          <w:trHeight w:val="20"/>
        </w:trPr>
        <w:tc>
          <w:tcPr>
            <w:tcW w:w="4950" w:type="dxa"/>
            <w:vAlign w:val="bottom"/>
          </w:tcPr>
          <w:p w:rsidR="00BF7A0E" w:rsidRPr="00EF3F91" w:rsidRDefault="00BF7A0E" w:rsidP="00BF7A0E">
            <w:pPr>
              <w:spacing w:line="240" w:lineRule="exact"/>
              <w:ind w:left="90"/>
              <w:rPr>
                <w:sz w:val="16"/>
                <w:szCs w:val="16"/>
                <w:cs/>
              </w:rPr>
            </w:pPr>
          </w:p>
        </w:tc>
        <w:tc>
          <w:tcPr>
            <w:tcW w:w="9540" w:type="dxa"/>
            <w:gridSpan w:val="8"/>
            <w:vAlign w:val="bottom"/>
          </w:tcPr>
          <w:p w:rsidR="00BF7A0E" w:rsidRPr="00EF3F91" w:rsidRDefault="00BF7A0E" w:rsidP="00BF7A0E">
            <w:pPr>
              <w:tabs>
                <w:tab w:val="decimal" w:pos="720"/>
              </w:tabs>
              <w:spacing w:line="240" w:lineRule="exact"/>
              <w:ind w:left="90"/>
              <w:jc w:val="center"/>
              <w:rPr>
                <w:sz w:val="16"/>
                <w:szCs w:val="16"/>
                <w:cs/>
              </w:rPr>
            </w:pPr>
            <w:r w:rsidRPr="00EF3F91">
              <w:rPr>
                <w:rFonts w:eastAsia="Arial Unicode MS"/>
                <w:i/>
                <w:iCs/>
                <w:sz w:val="16"/>
                <w:szCs w:val="16"/>
              </w:rPr>
              <w:t>(in thousand Baht)</w:t>
            </w:r>
          </w:p>
        </w:tc>
      </w:tr>
      <w:tr w:rsidR="00BF7A0E" w:rsidRPr="00EF3F91" w:rsidTr="00367646">
        <w:trPr>
          <w:cantSplit/>
          <w:trHeight w:val="20"/>
        </w:trPr>
        <w:tc>
          <w:tcPr>
            <w:tcW w:w="4950" w:type="dxa"/>
            <w:vAlign w:val="bottom"/>
          </w:tcPr>
          <w:p w:rsidR="00BF7A0E" w:rsidRPr="00EF3F91" w:rsidRDefault="00BF7A0E" w:rsidP="00BF7A0E">
            <w:pPr>
              <w:spacing w:line="240" w:lineRule="exact"/>
              <w:ind w:left="90"/>
              <w:rPr>
                <w:b/>
                <w:bCs/>
                <w:i/>
                <w:iCs/>
                <w:sz w:val="16"/>
                <w:szCs w:val="16"/>
                <w:cs/>
              </w:rPr>
            </w:pPr>
            <w:r w:rsidRPr="00EF3F91">
              <w:rPr>
                <w:b/>
                <w:bCs/>
                <w:i/>
                <w:iCs/>
                <w:sz w:val="16"/>
                <w:szCs w:val="16"/>
              </w:rPr>
              <w:t xml:space="preserve">For the </w:t>
            </w:r>
            <w:r>
              <w:rPr>
                <w:b/>
                <w:bCs/>
                <w:i/>
                <w:iCs/>
                <w:sz w:val="16"/>
                <w:szCs w:val="16"/>
              </w:rPr>
              <w:t>six</w:t>
            </w:r>
            <w:r w:rsidRPr="00EF3F91">
              <w:rPr>
                <w:b/>
                <w:bCs/>
                <w:i/>
                <w:iCs/>
                <w:sz w:val="16"/>
                <w:szCs w:val="16"/>
              </w:rPr>
              <w:t>-month period ended 3</w:t>
            </w:r>
            <w:r>
              <w:rPr>
                <w:b/>
                <w:bCs/>
                <w:i/>
                <w:iCs/>
                <w:sz w:val="16"/>
                <w:szCs w:val="16"/>
              </w:rPr>
              <w:t>0June</w:t>
            </w:r>
          </w:p>
        </w:tc>
        <w:tc>
          <w:tcPr>
            <w:tcW w:w="9540" w:type="dxa"/>
            <w:gridSpan w:val="8"/>
            <w:vAlign w:val="bottom"/>
          </w:tcPr>
          <w:p w:rsidR="00BF7A0E" w:rsidRPr="00EF3F91" w:rsidRDefault="00BF7A0E" w:rsidP="00BF7A0E">
            <w:pPr>
              <w:tabs>
                <w:tab w:val="decimal" w:pos="720"/>
              </w:tabs>
              <w:spacing w:line="240" w:lineRule="exact"/>
              <w:ind w:left="90"/>
              <w:jc w:val="center"/>
              <w:rPr>
                <w:i/>
                <w:iCs/>
                <w:sz w:val="16"/>
                <w:szCs w:val="16"/>
              </w:rPr>
            </w:pPr>
          </w:p>
        </w:tc>
      </w:tr>
      <w:tr w:rsidR="00315003" w:rsidRPr="00EF3F91" w:rsidTr="00367646">
        <w:trPr>
          <w:cantSplit/>
          <w:trHeight w:val="20"/>
        </w:trPr>
        <w:tc>
          <w:tcPr>
            <w:tcW w:w="4950" w:type="dxa"/>
            <w:vAlign w:val="bottom"/>
          </w:tcPr>
          <w:p w:rsidR="00315003" w:rsidRPr="00EF3F91" w:rsidRDefault="00315003" w:rsidP="00315003">
            <w:pPr>
              <w:spacing w:line="240" w:lineRule="exact"/>
              <w:ind w:left="90"/>
              <w:rPr>
                <w:b/>
                <w:bCs/>
                <w:sz w:val="16"/>
                <w:szCs w:val="16"/>
                <w:cs/>
              </w:rPr>
            </w:pPr>
            <w:r w:rsidRPr="00EF3F91">
              <w:rPr>
                <w:rFonts w:eastAsia="Arial Unicode MS"/>
                <w:b/>
                <w:bCs/>
                <w:sz w:val="16"/>
                <w:szCs w:val="16"/>
              </w:rPr>
              <w:t>Disaggregation of revenue</w:t>
            </w:r>
          </w:p>
        </w:tc>
        <w:tc>
          <w:tcPr>
            <w:tcW w:w="1260" w:type="dxa"/>
            <w:vAlign w:val="bottom"/>
          </w:tcPr>
          <w:p w:rsidR="00315003" w:rsidRPr="00EF3F91" w:rsidRDefault="00315003" w:rsidP="00315003">
            <w:pPr>
              <w:pBdr>
                <w:bottom w:val="double" w:sz="4" w:space="1" w:color="auto"/>
              </w:pBdr>
              <w:tabs>
                <w:tab w:val="decimal" w:pos="1162"/>
              </w:tabs>
              <w:spacing w:line="240" w:lineRule="exact"/>
              <w:ind w:left="90" w:right="90"/>
              <w:rPr>
                <w:b/>
                <w:bCs/>
                <w:sz w:val="16"/>
                <w:szCs w:val="16"/>
              </w:rPr>
            </w:pPr>
            <w:r w:rsidRPr="00315003">
              <w:rPr>
                <w:b/>
                <w:bCs/>
                <w:sz w:val="16"/>
                <w:szCs w:val="16"/>
              </w:rPr>
              <w:t>1,193,310</w:t>
            </w:r>
          </w:p>
        </w:tc>
        <w:tc>
          <w:tcPr>
            <w:tcW w:w="1260" w:type="dxa"/>
            <w:vAlign w:val="bottom"/>
          </w:tcPr>
          <w:p w:rsidR="00315003" w:rsidRPr="00EF3F91" w:rsidRDefault="00315003" w:rsidP="00315003">
            <w:pPr>
              <w:pBdr>
                <w:bottom w:val="double" w:sz="4" w:space="1" w:color="auto"/>
              </w:pBdr>
              <w:tabs>
                <w:tab w:val="decimal" w:pos="1162"/>
              </w:tabs>
              <w:spacing w:line="240" w:lineRule="exact"/>
              <w:ind w:left="90" w:right="90"/>
              <w:rPr>
                <w:b/>
                <w:bCs/>
                <w:sz w:val="16"/>
                <w:szCs w:val="16"/>
              </w:rPr>
            </w:pPr>
            <w:r w:rsidRPr="009B2AE3">
              <w:rPr>
                <w:b/>
                <w:bCs/>
                <w:sz w:val="16"/>
                <w:szCs w:val="16"/>
              </w:rPr>
              <w:t>950,503</w:t>
            </w:r>
          </w:p>
        </w:tc>
        <w:tc>
          <w:tcPr>
            <w:tcW w:w="126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2,560,819</w:t>
            </w:r>
          </w:p>
        </w:tc>
        <w:tc>
          <w:tcPr>
            <w:tcW w:w="1170" w:type="dxa"/>
            <w:vAlign w:val="bottom"/>
          </w:tcPr>
          <w:p w:rsidR="00315003" w:rsidRPr="00EF3F91" w:rsidRDefault="00315003" w:rsidP="00315003">
            <w:pPr>
              <w:pBdr>
                <w:bottom w:val="double" w:sz="4" w:space="1" w:color="auto"/>
              </w:pBdr>
              <w:tabs>
                <w:tab w:val="decimal" w:pos="1079"/>
              </w:tabs>
              <w:spacing w:line="240" w:lineRule="exact"/>
              <w:ind w:left="90" w:right="90"/>
              <w:rPr>
                <w:b/>
                <w:bCs/>
                <w:sz w:val="16"/>
                <w:szCs w:val="16"/>
                <w:cs/>
              </w:rPr>
            </w:pPr>
            <w:r w:rsidRPr="009B2AE3">
              <w:rPr>
                <w:b/>
                <w:bCs/>
                <w:sz w:val="16"/>
                <w:szCs w:val="16"/>
              </w:rPr>
              <w:t>2,150,530</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1,286,279</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9B2AE3">
              <w:rPr>
                <w:b/>
                <w:bCs/>
                <w:sz w:val="16"/>
                <w:szCs w:val="16"/>
              </w:rPr>
              <w:t>1,283,125</w:t>
            </w:r>
          </w:p>
        </w:tc>
        <w:tc>
          <w:tcPr>
            <w:tcW w:w="108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315003">
              <w:rPr>
                <w:b/>
                <w:bCs/>
                <w:sz w:val="16"/>
                <w:szCs w:val="16"/>
              </w:rPr>
              <w:t>5,040,408</w:t>
            </w:r>
          </w:p>
        </w:tc>
        <w:tc>
          <w:tcPr>
            <w:tcW w:w="117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9B2AE3">
              <w:rPr>
                <w:b/>
                <w:bCs/>
                <w:sz w:val="16"/>
                <w:szCs w:val="16"/>
              </w:rPr>
              <w:t>4,384,158</w:t>
            </w:r>
          </w:p>
        </w:tc>
      </w:tr>
      <w:tr w:rsidR="00315003" w:rsidRPr="00EF3F91" w:rsidTr="00367646">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p>
        </w:tc>
        <w:tc>
          <w:tcPr>
            <w:tcW w:w="1260" w:type="dxa"/>
            <w:vAlign w:val="bottom"/>
          </w:tcPr>
          <w:p w:rsidR="00315003" w:rsidRPr="00315003" w:rsidRDefault="00315003" w:rsidP="00315003">
            <w:pPr>
              <w:tabs>
                <w:tab w:val="decimal" w:pos="1169"/>
              </w:tabs>
              <w:spacing w:line="240" w:lineRule="exact"/>
              <w:ind w:left="90" w:right="90"/>
              <w:rPr>
                <w:b/>
                <w:bCs/>
                <w:sz w:val="16"/>
                <w:szCs w:val="16"/>
              </w:rPr>
            </w:pPr>
          </w:p>
        </w:tc>
        <w:tc>
          <w:tcPr>
            <w:tcW w:w="1260" w:type="dxa"/>
            <w:vAlign w:val="bottom"/>
          </w:tcPr>
          <w:p w:rsidR="00315003" w:rsidRPr="00EF3F91" w:rsidRDefault="00315003" w:rsidP="00315003">
            <w:pPr>
              <w:tabs>
                <w:tab w:val="decimal" w:pos="639"/>
              </w:tabs>
              <w:spacing w:line="240" w:lineRule="exact"/>
              <w:ind w:left="90" w:right="90"/>
              <w:jc w:val="right"/>
              <w:rPr>
                <w:sz w:val="16"/>
                <w:szCs w:val="16"/>
              </w:rPr>
            </w:pPr>
          </w:p>
        </w:tc>
        <w:tc>
          <w:tcPr>
            <w:tcW w:w="1260" w:type="dxa"/>
            <w:vAlign w:val="bottom"/>
          </w:tcPr>
          <w:p w:rsidR="00315003" w:rsidRPr="00315003" w:rsidRDefault="00315003" w:rsidP="00315003">
            <w:pPr>
              <w:tabs>
                <w:tab w:val="decimal" w:pos="799"/>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639"/>
              </w:tabs>
              <w:spacing w:line="240" w:lineRule="exact"/>
              <w:ind w:right="90"/>
              <w:jc w:val="right"/>
              <w:rPr>
                <w:sz w:val="16"/>
                <w:szCs w:val="16"/>
                <w:cs/>
              </w:rPr>
            </w:pPr>
          </w:p>
        </w:tc>
        <w:tc>
          <w:tcPr>
            <w:tcW w:w="1170" w:type="dxa"/>
            <w:vAlign w:val="bottom"/>
          </w:tcPr>
          <w:p w:rsidR="00315003" w:rsidRPr="00EF3F91" w:rsidRDefault="00315003" w:rsidP="00315003">
            <w:pPr>
              <w:tabs>
                <w:tab w:val="decimal" w:pos="799"/>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799"/>
              </w:tabs>
              <w:spacing w:line="240" w:lineRule="exact"/>
              <w:ind w:left="90" w:right="90"/>
              <w:jc w:val="right"/>
              <w:rPr>
                <w:b/>
                <w:bCs/>
                <w:sz w:val="16"/>
                <w:szCs w:val="16"/>
                <w:cs/>
              </w:rPr>
            </w:pPr>
          </w:p>
        </w:tc>
        <w:tc>
          <w:tcPr>
            <w:tcW w:w="1080" w:type="dxa"/>
            <w:vAlign w:val="bottom"/>
          </w:tcPr>
          <w:p w:rsidR="00315003" w:rsidRPr="00315003" w:rsidRDefault="00315003" w:rsidP="00315003">
            <w:pPr>
              <w:tabs>
                <w:tab w:val="decimal" w:pos="792"/>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792"/>
              </w:tabs>
              <w:spacing w:line="240" w:lineRule="exact"/>
              <w:ind w:right="90"/>
              <w:jc w:val="right"/>
              <w:rPr>
                <w:sz w:val="16"/>
                <w:szCs w:val="16"/>
                <w:cs/>
              </w:rPr>
            </w:pPr>
          </w:p>
        </w:tc>
      </w:tr>
      <w:tr w:rsidR="00315003" w:rsidRPr="00EF3F91" w:rsidTr="00DF1DD1">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sz w:val="16"/>
                <w:szCs w:val="16"/>
              </w:rPr>
              <w:t xml:space="preserve">Revenues from sales </w:t>
            </w:r>
          </w:p>
        </w:tc>
        <w:tc>
          <w:tcPr>
            <w:tcW w:w="1260" w:type="dxa"/>
            <w:vAlign w:val="bottom"/>
          </w:tcPr>
          <w:p w:rsidR="00315003" w:rsidRPr="00315003" w:rsidRDefault="00315003" w:rsidP="00315003">
            <w:pPr>
              <w:tabs>
                <w:tab w:val="decimal" w:pos="1169"/>
              </w:tabs>
              <w:spacing w:line="240" w:lineRule="exact"/>
              <w:ind w:left="90" w:right="90"/>
              <w:rPr>
                <w:sz w:val="16"/>
                <w:szCs w:val="16"/>
              </w:rPr>
            </w:pPr>
            <w:r w:rsidRPr="00315003">
              <w:rPr>
                <w:sz w:val="16"/>
                <w:szCs w:val="16"/>
              </w:rPr>
              <w:t>1,193,310</w:t>
            </w:r>
          </w:p>
        </w:tc>
        <w:tc>
          <w:tcPr>
            <w:tcW w:w="1260" w:type="dxa"/>
          </w:tcPr>
          <w:p w:rsidR="00315003" w:rsidRPr="00EF3F91" w:rsidRDefault="00315003" w:rsidP="00315003">
            <w:pPr>
              <w:tabs>
                <w:tab w:val="decimal" w:pos="639"/>
              </w:tabs>
              <w:spacing w:line="240" w:lineRule="exact"/>
              <w:ind w:left="90" w:right="90"/>
              <w:jc w:val="right"/>
              <w:rPr>
                <w:sz w:val="16"/>
                <w:szCs w:val="16"/>
              </w:rPr>
            </w:pPr>
            <w:r w:rsidRPr="009B2AE3">
              <w:rPr>
                <w:sz w:val="16"/>
                <w:szCs w:val="16"/>
              </w:rPr>
              <w:t>950,503</w:t>
            </w:r>
          </w:p>
        </w:tc>
        <w:tc>
          <w:tcPr>
            <w:tcW w:w="1260" w:type="dxa"/>
            <w:vAlign w:val="bottom"/>
          </w:tcPr>
          <w:p w:rsidR="00315003" w:rsidRPr="00315003" w:rsidRDefault="00315003" w:rsidP="00315003">
            <w:pPr>
              <w:tabs>
                <w:tab w:val="decimal" w:pos="799"/>
              </w:tabs>
              <w:spacing w:line="240" w:lineRule="exact"/>
              <w:ind w:left="90" w:right="90"/>
              <w:jc w:val="right"/>
              <w:rPr>
                <w:sz w:val="16"/>
                <w:szCs w:val="16"/>
                <w:cs/>
              </w:rPr>
            </w:pPr>
            <w:r w:rsidRPr="00315003">
              <w:rPr>
                <w:sz w:val="16"/>
                <w:szCs w:val="16"/>
              </w:rPr>
              <w:t>2,560,819</w:t>
            </w:r>
          </w:p>
        </w:tc>
        <w:tc>
          <w:tcPr>
            <w:tcW w:w="1170" w:type="dxa"/>
            <w:vAlign w:val="bottom"/>
          </w:tcPr>
          <w:p w:rsidR="00315003" w:rsidRPr="00EF3F91" w:rsidRDefault="00315003" w:rsidP="00315003">
            <w:pPr>
              <w:tabs>
                <w:tab w:val="decimal" w:pos="799"/>
              </w:tabs>
              <w:spacing w:line="240" w:lineRule="exact"/>
              <w:ind w:left="90" w:right="90"/>
              <w:jc w:val="right"/>
              <w:rPr>
                <w:sz w:val="16"/>
                <w:szCs w:val="16"/>
                <w:cs/>
              </w:rPr>
            </w:pPr>
            <w:r w:rsidRPr="009B2AE3">
              <w:rPr>
                <w:sz w:val="16"/>
                <w:szCs w:val="16"/>
              </w:rPr>
              <w:t>2,150,530</w:t>
            </w:r>
          </w:p>
        </w:tc>
        <w:tc>
          <w:tcPr>
            <w:tcW w:w="1170" w:type="dxa"/>
            <w:vAlign w:val="bottom"/>
          </w:tcPr>
          <w:p w:rsidR="00315003" w:rsidRPr="00EF3F91" w:rsidRDefault="00315003" w:rsidP="00315003">
            <w:pPr>
              <w:tabs>
                <w:tab w:val="decimal" w:pos="799"/>
              </w:tabs>
              <w:spacing w:line="240" w:lineRule="exact"/>
              <w:ind w:left="90" w:right="90"/>
              <w:jc w:val="right"/>
              <w:rPr>
                <w:sz w:val="16"/>
                <w:szCs w:val="16"/>
                <w:cs/>
              </w:rPr>
            </w:pPr>
            <w:r w:rsidRPr="00315003">
              <w:rPr>
                <w:sz w:val="16"/>
                <w:szCs w:val="16"/>
              </w:rPr>
              <w:t>1,247,915</w:t>
            </w:r>
          </w:p>
        </w:tc>
        <w:tc>
          <w:tcPr>
            <w:tcW w:w="1170" w:type="dxa"/>
            <w:vAlign w:val="bottom"/>
          </w:tcPr>
          <w:p w:rsidR="00315003" w:rsidRPr="00EF3F91" w:rsidRDefault="00315003" w:rsidP="00315003">
            <w:pPr>
              <w:tabs>
                <w:tab w:val="decimal" w:pos="799"/>
              </w:tabs>
              <w:spacing w:line="240" w:lineRule="exact"/>
              <w:ind w:left="90" w:right="90"/>
              <w:jc w:val="right"/>
              <w:rPr>
                <w:sz w:val="16"/>
                <w:szCs w:val="16"/>
                <w:cs/>
              </w:rPr>
            </w:pPr>
            <w:r w:rsidRPr="009B2AE3">
              <w:rPr>
                <w:sz w:val="16"/>
                <w:szCs w:val="16"/>
              </w:rPr>
              <w:t>1,259,941</w:t>
            </w:r>
          </w:p>
        </w:tc>
        <w:tc>
          <w:tcPr>
            <w:tcW w:w="1080" w:type="dxa"/>
            <w:vAlign w:val="bottom"/>
          </w:tcPr>
          <w:p w:rsidR="00315003" w:rsidRPr="00315003" w:rsidRDefault="00315003" w:rsidP="00315003">
            <w:pPr>
              <w:tabs>
                <w:tab w:val="decimal" w:pos="792"/>
              </w:tabs>
              <w:spacing w:line="240" w:lineRule="exact"/>
              <w:ind w:left="90" w:right="90"/>
              <w:jc w:val="right"/>
              <w:rPr>
                <w:sz w:val="16"/>
                <w:szCs w:val="16"/>
                <w:cs/>
              </w:rPr>
            </w:pPr>
            <w:r w:rsidRPr="00315003">
              <w:rPr>
                <w:sz w:val="16"/>
                <w:szCs w:val="16"/>
              </w:rPr>
              <w:t>5,002,044</w:t>
            </w:r>
          </w:p>
        </w:tc>
        <w:tc>
          <w:tcPr>
            <w:tcW w:w="1170" w:type="dxa"/>
          </w:tcPr>
          <w:p w:rsidR="00315003" w:rsidRPr="00EF3F91" w:rsidRDefault="00315003" w:rsidP="00315003">
            <w:pPr>
              <w:tabs>
                <w:tab w:val="decimal" w:pos="792"/>
              </w:tabs>
              <w:spacing w:line="240" w:lineRule="exact"/>
              <w:ind w:right="90"/>
              <w:jc w:val="right"/>
              <w:rPr>
                <w:sz w:val="16"/>
                <w:szCs w:val="16"/>
                <w:cs/>
              </w:rPr>
            </w:pPr>
            <w:r w:rsidRPr="009B2AE3">
              <w:rPr>
                <w:sz w:val="16"/>
                <w:szCs w:val="16"/>
              </w:rPr>
              <w:t>4,360,974</w:t>
            </w:r>
          </w:p>
        </w:tc>
      </w:tr>
      <w:tr w:rsidR="00315003" w:rsidRPr="00EF3F91" w:rsidTr="00DF1DD1">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sz w:val="16"/>
                <w:szCs w:val="16"/>
              </w:rPr>
              <w:t>Revenues from rendering of services</w:t>
            </w:r>
          </w:p>
        </w:tc>
        <w:tc>
          <w:tcPr>
            <w:tcW w:w="1260" w:type="dxa"/>
            <w:vAlign w:val="bottom"/>
          </w:tcPr>
          <w:p w:rsidR="00315003" w:rsidRPr="00315003" w:rsidRDefault="00315003" w:rsidP="00315003">
            <w:pPr>
              <w:pBdr>
                <w:bottom w:val="single" w:sz="4" w:space="1" w:color="auto"/>
              </w:pBdr>
              <w:tabs>
                <w:tab w:val="decimal" w:pos="720"/>
              </w:tabs>
              <w:spacing w:line="240" w:lineRule="exact"/>
              <w:ind w:left="90" w:right="90"/>
              <w:jc w:val="center"/>
              <w:rPr>
                <w:sz w:val="16"/>
                <w:szCs w:val="16"/>
                <w:cs/>
              </w:rPr>
            </w:pPr>
            <w:r w:rsidRPr="00315003">
              <w:t>-</w:t>
            </w:r>
          </w:p>
        </w:tc>
        <w:tc>
          <w:tcPr>
            <w:tcW w:w="1260" w:type="dxa"/>
          </w:tcPr>
          <w:p w:rsidR="00315003" w:rsidRPr="00315003" w:rsidRDefault="00315003" w:rsidP="00315003">
            <w:pPr>
              <w:pBdr>
                <w:bottom w:val="single" w:sz="4" w:space="1" w:color="auto"/>
              </w:pBdr>
              <w:tabs>
                <w:tab w:val="decimal" w:pos="720"/>
              </w:tabs>
              <w:spacing w:line="240" w:lineRule="exact"/>
              <w:ind w:left="90" w:right="90"/>
              <w:jc w:val="center"/>
              <w:rPr>
                <w:sz w:val="16"/>
                <w:szCs w:val="16"/>
                <w:cs/>
              </w:rPr>
            </w:pPr>
            <w:r w:rsidRPr="00315003">
              <w:t>-</w:t>
            </w:r>
          </w:p>
        </w:tc>
        <w:tc>
          <w:tcPr>
            <w:tcW w:w="1260" w:type="dxa"/>
            <w:vAlign w:val="bottom"/>
          </w:tcPr>
          <w:p w:rsidR="00315003" w:rsidRPr="00315003" w:rsidRDefault="00315003" w:rsidP="00315003">
            <w:pPr>
              <w:pBdr>
                <w:bottom w:val="single" w:sz="4" w:space="1" w:color="auto"/>
              </w:pBdr>
              <w:tabs>
                <w:tab w:val="decimal" w:pos="720"/>
              </w:tabs>
              <w:spacing w:line="240" w:lineRule="exact"/>
              <w:ind w:left="90" w:right="90"/>
              <w:jc w:val="center"/>
              <w:rPr>
                <w:cs/>
              </w:rPr>
            </w:pPr>
            <w:r w:rsidRPr="00315003">
              <w:t>-</w:t>
            </w:r>
          </w:p>
        </w:tc>
        <w:tc>
          <w:tcPr>
            <w:tcW w:w="1170" w:type="dxa"/>
            <w:vAlign w:val="bottom"/>
          </w:tcPr>
          <w:p w:rsidR="00315003" w:rsidRPr="00315003" w:rsidRDefault="00315003" w:rsidP="00315003">
            <w:pPr>
              <w:pBdr>
                <w:bottom w:val="single" w:sz="4" w:space="1" w:color="auto"/>
              </w:pBdr>
              <w:tabs>
                <w:tab w:val="decimal" w:pos="720"/>
              </w:tabs>
              <w:spacing w:line="240" w:lineRule="exact"/>
              <w:ind w:left="90" w:right="90"/>
              <w:jc w:val="center"/>
              <w:rPr>
                <w:cs/>
              </w:rPr>
            </w:pPr>
            <w:r w:rsidRPr="00315003">
              <w:t>-</w:t>
            </w:r>
          </w:p>
        </w:tc>
        <w:tc>
          <w:tcPr>
            <w:tcW w:w="1170" w:type="dxa"/>
            <w:vAlign w:val="bottom"/>
          </w:tcPr>
          <w:p w:rsidR="00315003" w:rsidRPr="00EF3F91" w:rsidRDefault="00315003" w:rsidP="00315003">
            <w:pPr>
              <w:pBdr>
                <w:bottom w:val="single" w:sz="4" w:space="1" w:color="auto"/>
              </w:pBdr>
              <w:tabs>
                <w:tab w:val="decimal" w:pos="799"/>
              </w:tabs>
              <w:spacing w:line="240" w:lineRule="exact"/>
              <w:ind w:left="90" w:right="90"/>
              <w:jc w:val="right"/>
              <w:rPr>
                <w:sz w:val="16"/>
                <w:szCs w:val="16"/>
                <w:cs/>
              </w:rPr>
            </w:pPr>
            <w:r w:rsidRPr="00315003">
              <w:rPr>
                <w:sz w:val="16"/>
                <w:szCs w:val="16"/>
              </w:rPr>
              <w:t>38,364</w:t>
            </w:r>
          </w:p>
        </w:tc>
        <w:tc>
          <w:tcPr>
            <w:tcW w:w="1170" w:type="dxa"/>
            <w:vAlign w:val="bottom"/>
          </w:tcPr>
          <w:p w:rsidR="00315003" w:rsidRPr="00EF3F91" w:rsidRDefault="00315003" w:rsidP="00315003">
            <w:pPr>
              <w:pBdr>
                <w:bottom w:val="single" w:sz="4" w:space="1" w:color="auto"/>
              </w:pBdr>
              <w:tabs>
                <w:tab w:val="decimal" w:pos="799"/>
              </w:tabs>
              <w:spacing w:line="240" w:lineRule="exact"/>
              <w:ind w:left="90" w:right="90"/>
              <w:jc w:val="right"/>
              <w:rPr>
                <w:sz w:val="16"/>
                <w:szCs w:val="16"/>
                <w:cs/>
              </w:rPr>
            </w:pPr>
            <w:r w:rsidRPr="009B2AE3">
              <w:rPr>
                <w:sz w:val="16"/>
                <w:szCs w:val="16"/>
              </w:rPr>
              <w:t>23,184</w:t>
            </w:r>
          </w:p>
        </w:tc>
        <w:tc>
          <w:tcPr>
            <w:tcW w:w="1080" w:type="dxa"/>
            <w:vAlign w:val="bottom"/>
          </w:tcPr>
          <w:p w:rsidR="00315003" w:rsidRPr="00315003" w:rsidRDefault="00315003" w:rsidP="00315003">
            <w:pPr>
              <w:pBdr>
                <w:bottom w:val="single" w:sz="4" w:space="1" w:color="auto"/>
              </w:pBdr>
              <w:tabs>
                <w:tab w:val="decimal" w:pos="792"/>
              </w:tabs>
              <w:spacing w:line="240" w:lineRule="exact"/>
              <w:ind w:left="90" w:right="90"/>
              <w:jc w:val="right"/>
              <w:rPr>
                <w:sz w:val="16"/>
                <w:szCs w:val="16"/>
                <w:cs/>
              </w:rPr>
            </w:pPr>
            <w:r w:rsidRPr="00315003">
              <w:rPr>
                <w:sz w:val="16"/>
                <w:szCs w:val="16"/>
              </w:rPr>
              <w:t>38,364</w:t>
            </w:r>
          </w:p>
        </w:tc>
        <w:tc>
          <w:tcPr>
            <w:tcW w:w="1170" w:type="dxa"/>
          </w:tcPr>
          <w:p w:rsidR="00315003" w:rsidRPr="00EF3F91" w:rsidRDefault="00315003" w:rsidP="00315003">
            <w:pPr>
              <w:pBdr>
                <w:bottom w:val="single" w:sz="4" w:space="1" w:color="auto"/>
              </w:pBdr>
              <w:tabs>
                <w:tab w:val="decimal" w:pos="639"/>
              </w:tabs>
              <w:spacing w:line="240" w:lineRule="exact"/>
              <w:ind w:left="90" w:right="90"/>
              <w:jc w:val="right"/>
              <w:rPr>
                <w:sz w:val="16"/>
                <w:szCs w:val="16"/>
                <w:cs/>
              </w:rPr>
            </w:pPr>
            <w:r w:rsidRPr="009B2AE3">
              <w:rPr>
                <w:sz w:val="16"/>
                <w:szCs w:val="16"/>
              </w:rPr>
              <w:t>23,184</w:t>
            </w:r>
          </w:p>
        </w:tc>
      </w:tr>
      <w:tr w:rsidR="00315003" w:rsidRPr="00EF3F91" w:rsidTr="007F7406">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vAlign w:val="bottom"/>
          </w:tcPr>
          <w:p w:rsidR="00315003" w:rsidRPr="00EF3F91" w:rsidRDefault="00315003" w:rsidP="00315003">
            <w:pPr>
              <w:pBdr>
                <w:bottom w:val="double" w:sz="4" w:space="1" w:color="auto"/>
              </w:pBdr>
              <w:tabs>
                <w:tab w:val="decimal" w:pos="1169"/>
              </w:tabs>
              <w:spacing w:line="240" w:lineRule="exact"/>
              <w:ind w:left="90" w:right="90"/>
              <w:rPr>
                <w:b/>
                <w:bCs/>
                <w:sz w:val="16"/>
                <w:szCs w:val="16"/>
              </w:rPr>
            </w:pPr>
            <w:r w:rsidRPr="00315003">
              <w:rPr>
                <w:b/>
                <w:bCs/>
                <w:sz w:val="16"/>
                <w:szCs w:val="16"/>
              </w:rPr>
              <w:t>1,193,310</w:t>
            </w:r>
          </w:p>
        </w:tc>
        <w:tc>
          <w:tcPr>
            <w:tcW w:w="1260" w:type="dxa"/>
          </w:tcPr>
          <w:p w:rsidR="00315003" w:rsidRPr="00EF3F91" w:rsidRDefault="00315003" w:rsidP="00315003">
            <w:pPr>
              <w:pBdr>
                <w:bottom w:val="double" w:sz="4" w:space="1" w:color="auto"/>
              </w:pBdr>
              <w:tabs>
                <w:tab w:val="decimal" w:pos="639"/>
              </w:tabs>
              <w:spacing w:line="240" w:lineRule="exact"/>
              <w:ind w:left="90" w:right="90"/>
              <w:jc w:val="right"/>
              <w:rPr>
                <w:b/>
                <w:bCs/>
                <w:sz w:val="16"/>
                <w:szCs w:val="16"/>
              </w:rPr>
            </w:pPr>
            <w:r w:rsidRPr="009B2AE3">
              <w:rPr>
                <w:b/>
                <w:bCs/>
                <w:sz w:val="16"/>
                <w:szCs w:val="16"/>
              </w:rPr>
              <w:t>950,503</w:t>
            </w:r>
          </w:p>
        </w:tc>
        <w:tc>
          <w:tcPr>
            <w:tcW w:w="126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2,560,819</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9B2AE3">
              <w:rPr>
                <w:b/>
                <w:bCs/>
                <w:sz w:val="16"/>
                <w:szCs w:val="16"/>
              </w:rPr>
              <w:t>2,150,530</w:t>
            </w:r>
          </w:p>
        </w:tc>
        <w:tc>
          <w:tcPr>
            <w:tcW w:w="1170" w:type="dxa"/>
            <w:vAlign w:val="bottom"/>
          </w:tcPr>
          <w:p w:rsidR="00315003" w:rsidRPr="00315003"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1,286,279</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9B2AE3">
              <w:rPr>
                <w:b/>
                <w:bCs/>
                <w:sz w:val="16"/>
                <w:szCs w:val="16"/>
              </w:rPr>
              <w:t>1,283,125</w:t>
            </w:r>
          </w:p>
        </w:tc>
        <w:tc>
          <w:tcPr>
            <w:tcW w:w="108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315003">
              <w:rPr>
                <w:b/>
                <w:bCs/>
                <w:sz w:val="16"/>
                <w:szCs w:val="16"/>
              </w:rPr>
              <w:t>5,040,408</w:t>
            </w:r>
          </w:p>
        </w:tc>
        <w:tc>
          <w:tcPr>
            <w:tcW w:w="117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9B2AE3">
              <w:rPr>
                <w:b/>
                <w:bCs/>
                <w:sz w:val="16"/>
                <w:szCs w:val="16"/>
              </w:rPr>
              <w:t>4,384,158</w:t>
            </w:r>
          </w:p>
        </w:tc>
      </w:tr>
      <w:tr w:rsidR="00315003" w:rsidRPr="00EF3F91" w:rsidTr="00367646">
        <w:trPr>
          <w:cantSplit/>
          <w:trHeight w:val="20"/>
        </w:trPr>
        <w:tc>
          <w:tcPr>
            <w:tcW w:w="4950" w:type="dxa"/>
            <w:vAlign w:val="bottom"/>
          </w:tcPr>
          <w:p w:rsidR="00315003" w:rsidRPr="00EF3F91" w:rsidRDefault="00315003" w:rsidP="00315003">
            <w:pPr>
              <w:spacing w:line="240" w:lineRule="exact"/>
              <w:ind w:left="180" w:hanging="90"/>
              <w:jc w:val="thaiDistribute"/>
              <w:rPr>
                <w:sz w:val="16"/>
                <w:szCs w:val="16"/>
                <w:cs/>
              </w:rPr>
            </w:pPr>
          </w:p>
        </w:tc>
        <w:tc>
          <w:tcPr>
            <w:tcW w:w="1260" w:type="dxa"/>
            <w:vAlign w:val="bottom"/>
          </w:tcPr>
          <w:p w:rsidR="00315003" w:rsidRPr="00315003" w:rsidRDefault="00315003" w:rsidP="00315003">
            <w:pPr>
              <w:tabs>
                <w:tab w:val="decimal" w:pos="1169"/>
              </w:tabs>
              <w:spacing w:line="240" w:lineRule="exact"/>
              <w:ind w:left="90" w:right="90"/>
              <w:rPr>
                <w:b/>
                <w:bCs/>
                <w:sz w:val="16"/>
                <w:szCs w:val="16"/>
              </w:rPr>
            </w:pPr>
          </w:p>
        </w:tc>
        <w:tc>
          <w:tcPr>
            <w:tcW w:w="1260" w:type="dxa"/>
            <w:vAlign w:val="bottom"/>
          </w:tcPr>
          <w:p w:rsidR="00315003" w:rsidRPr="00EF3F91" w:rsidRDefault="00315003" w:rsidP="00315003">
            <w:pPr>
              <w:tabs>
                <w:tab w:val="decimal" w:pos="639"/>
              </w:tabs>
              <w:spacing w:line="240" w:lineRule="exact"/>
              <w:ind w:left="90" w:right="90"/>
              <w:jc w:val="right"/>
              <w:rPr>
                <w:sz w:val="16"/>
                <w:szCs w:val="16"/>
              </w:rPr>
            </w:pPr>
          </w:p>
        </w:tc>
        <w:tc>
          <w:tcPr>
            <w:tcW w:w="1260" w:type="dxa"/>
            <w:vAlign w:val="bottom"/>
          </w:tcPr>
          <w:p w:rsidR="00315003" w:rsidRPr="00315003" w:rsidRDefault="00315003" w:rsidP="00315003">
            <w:pPr>
              <w:tabs>
                <w:tab w:val="decimal" w:pos="799"/>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639"/>
              </w:tabs>
              <w:spacing w:line="240" w:lineRule="exact"/>
              <w:ind w:right="90"/>
              <w:jc w:val="right"/>
              <w:rPr>
                <w:sz w:val="16"/>
                <w:szCs w:val="16"/>
                <w:cs/>
              </w:rPr>
            </w:pPr>
          </w:p>
        </w:tc>
        <w:tc>
          <w:tcPr>
            <w:tcW w:w="1170" w:type="dxa"/>
            <w:vAlign w:val="bottom"/>
          </w:tcPr>
          <w:p w:rsidR="00315003" w:rsidRPr="00315003" w:rsidRDefault="00315003" w:rsidP="00315003">
            <w:pPr>
              <w:tabs>
                <w:tab w:val="decimal" w:pos="799"/>
              </w:tabs>
              <w:spacing w:line="240" w:lineRule="exact"/>
              <w:ind w:left="90" w:right="90"/>
              <w:jc w:val="right"/>
              <w:rPr>
                <w:sz w:val="16"/>
                <w:szCs w:val="16"/>
                <w:cs/>
              </w:rPr>
            </w:pPr>
          </w:p>
        </w:tc>
        <w:tc>
          <w:tcPr>
            <w:tcW w:w="1170" w:type="dxa"/>
            <w:vAlign w:val="bottom"/>
          </w:tcPr>
          <w:p w:rsidR="00315003" w:rsidRPr="00EF3F91" w:rsidRDefault="00315003" w:rsidP="00315003">
            <w:pPr>
              <w:tabs>
                <w:tab w:val="decimal" w:pos="799"/>
              </w:tabs>
              <w:spacing w:line="240" w:lineRule="exact"/>
              <w:ind w:left="90" w:right="90"/>
              <w:jc w:val="right"/>
              <w:rPr>
                <w:b/>
                <w:bCs/>
                <w:sz w:val="16"/>
                <w:szCs w:val="16"/>
                <w:cs/>
              </w:rPr>
            </w:pPr>
          </w:p>
        </w:tc>
        <w:tc>
          <w:tcPr>
            <w:tcW w:w="1080" w:type="dxa"/>
            <w:vAlign w:val="bottom"/>
          </w:tcPr>
          <w:p w:rsidR="00315003" w:rsidRPr="00315003" w:rsidRDefault="00315003" w:rsidP="00315003">
            <w:pPr>
              <w:tabs>
                <w:tab w:val="decimal" w:pos="792"/>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792"/>
              </w:tabs>
              <w:spacing w:line="240" w:lineRule="exact"/>
              <w:ind w:right="90"/>
              <w:jc w:val="right"/>
              <w:rPr>
                <w:sz w:val="16"/>
                <w:szCs w:val="16"/>
                <w:cs/>
              </w:rPr>
            </w:pPr>
          </w:p>
        </w:tc>
      </w:tr>
      <w:tr w:rsidR="00315003" w:rsidRPr="00EF3F91" w:rsidTr="00367646">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Timing of revenue recognition</w:t>
            </w:r>
          </w:p>
        </w:tc>
        <w:tc>
          <w:tcPr>
            <w:tcW w:w="1260" w:type="dxa"/>
            <w:vAlign w:val="bottom"/>
          </w:tcPr>
          <w:p w:rsidR="00315003" w:rsidRPr="00315003" w:rsidRDefault="00315003" w:rsidP="00315003">
            <w:pPr>
              <w:tabs>
                <w:tab w:val="decimal" w:pos="1169"/>
              </w:tabs>
              <w:spacing w:line="240" w:lineRule="exact"/>
              <w:ind w:left="90" w:right="90"/>
              <w:rPr>
                <w:b/>
                <w:bCs/>
                <w:sz w:val="16"/>
                <w:szCs w:val="16"/>
                <w:cs/>
              </w:rPr>
            </w:pPr>
          </w:p>
        </w:tc>
        <w:tc>
          <w:tcPr>
            <w:tcW w:w="1260" w:type="dxa"/>
            <w:vAlign w:val="bottom"/>
          </w:tcPr>
          <w:p w:rsidR="00315003" w:rsidRPr="00EF3F91" w:rsidRDefault="00315003" w:rsidP="00315003">
            <w:pPr>
              <w:tabs>
                <w:tab w:val="decimal" w:pos="639"/>
              </w:tabs>
              <w:spacing w:line="240" w:lineRule="exact"/>
              <w:ind w:left="90" w:right="90"/>
              <w:jc w:val="right"/>
              <w:rPr>
                <w:sz w:val="16"/>
                <w:szCs w:val="16"/>
                <w:cs/>
              </w:rPr>
            </w:pPr>
          </w:p>
        </w:tc>
        <w:tc>
          <w:tcPr>
            <w:tcW w:w="1260" w:type="dxa"/>
            <w:vAlign w:val="bottom"/>
          </w:tcPr>
          <w:p w:rsidR="00315003" w:rsidRPr="00315003" w:rsidRDefault="00315003" w:rsidP="00315003">
            <w:pPr>
              <w:tabs>
                <w:tab w:val="decimal" w:pos="799"/>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639"/>
              </w:tabs>
              <w:spacing w:line="240" w:lineRule="exact"/>
              <w:ind w:left="90" w:right="90"/>
              <w:jc w:val="right"/>
              <w:rPr>
                <w:sz w:val="16"/>
                <w:szCs w:val="16"/>
                <w:cs/>
              </w:rPr>
            </w:pPr>
          </w:p>
        </w:tc>
        <w:tc>
          <w:tcPr>
            <w:tcW w:w="1170" w:type="dxa"/>
            <w:vAlign w:val="bottom"/>
          </w:tcPr>
          <w:p w:rsidR="00315003" w:rsidRPr="00315003" w:rsidRDefault="00315003" w:rsidP="00315003">
            <w:pPr>
              <w:tabs>
                <w:tab w:val="decimal" w:pos="799"/>
              </w:tabs>
              <w:spacing w:line="240" w:lineRule="exact"/>
              <w:ind w:left="90" w:right="90"/>
              <w:jc w:val="right"/>
              <w:rPr>
                <w:sz w:val="16"/>
                <w:szCs w:val="16"/>
                <w:cs/>
              </w:rPr>
            </w:pPr>
          </w:p>
        </w:tc>
        <w:tc>
          <w:tcPr>
            <w:tcW w:w="1170" w:type="dxa"/>
            <w:vAlign w:val="bottom"/>
          </w:tcPr>
          <w:p w:rsidR="00315003" w:rsidRPr="00EF3F91" w:rsidRDefault="00315003" w:rsidP="00315003">
            <w:pPr>
              <w:tabs>
                <w:tab w:val="decimal" w:pos="799"/>
              </w:tabs>
              <w:spacing w:line="240" w:lineRule="exact"/>
              <w:ind w:left="90" w:right="90"/>
              <w:jc w:val="right"/>
              <w:rPr>
                <w:b/>
                <w:bCs/>
                <w:sz w:val="16"/>
                <w:szCs w:val="16"/>
                <w:cs/>
              </w:rPr>
            </w:pPr>
          </w:p>
        </w:tc>
        <w:tc>
          <w:tcPr>
            <w:tcW w:w="1080" w:type="dxa"/>
            <w:vAlign w:val="bottom"/>
          </w:tcPr>
          <w:p w:rsidR="00315003" w:rsidRPr="00315003" w:rsidRDefault="00315003" w:rsidP="00315003">
            <w:pPr>
              <w:tabs>
                <w:tab w:val="decimal" w:pos="792"/>
              </w:tabs>
              <w:spacing w:line="240" w:lineRule="exact"/>
              <w:ind w:left="90" w:right="90"/>
              <w:jc w:val="right"/>
              <w:rPr>
                <w:b/>
                <w:bCs/>
                <w:sz w:val="16"/>
                <w:szCs w:val="16"/>
                <w:cs/>
              </w:rPr>
            </w:pPr>
          </w:p>
        </w:tc>
        <w:tc>
          <w:tcPr>
            <w:tcW w:w="1170" w:type="dxa"/>
            <w:vAlign w:val="bottom"/>
          </w:tcPr>
          <w:p w:rsidR="00315003" w:rsidRPr="00EF3F91" w:rsidRDefault="00315003" w:rsidP="00315003">
            <w:pPr>
              <w:tabs>
                <w:tab w:val="decimal" w:pos="639"/>
              </w:tabs>
              <w:spacing w:line="240" w:lineRule="exact"/>
              <w:ind w:left="90" w:right="90"/>
              <w:jc w:val="right"/>
              <w:rPr>
                <w:sz w:val="16"/>
                <w:szCs w:val="16"/>
                <w:cs/>
              </w:rPr>
            </w:pPr>
          </w:p>
        </w:tc>
      </w:tr>
      <w:tr w:rsidR="00315003" w:rsidRPr="00EF3F91" w:rsidTr="00367646">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sz w:val="16"/>
                <w:szCs w:val="16"/>
              </w:rPr>
              <w:t>At a point in time</w:t>
            </w:r>
          </w:p>
        </w:tc>
        <w:tc>
          <w:tcPr>
            <w:tcW w:w="1260" w:type="dxa"/>
            <w:vAlign w:val="bottom"/>
          </w:tcPr>
          <w:p w:rsidR="00315003" w:rsidRPr="00315003" w:rsidRDefault="00315003" w:rsidP="00315003">
            <w:pPr>
              <w:pBdr>
                <w:bottom w:val="single" w:sz="4" w:space="1" w:color="auto"/>
              </w:pBdr>
              <w:tabs>
                <w:tab w:val="decimal" w:pos="1169"/>
              </w:tabs>
              <w:spacing w:line="240" w:lineRule="exact"/>
              <w:ind w:left="90" w:right="90"/>
              <w:rPr>
                <w:sz w:val="16"/>
                <w:szCs w:val="16"/>
                <w:cs/>
              </w:rPr>
            </w:pPr>
            <w:r w:rsidRPr="00315003">
              <w:rPr>
                <w:sz w:val="16"/>
                <w:szCs w:val="16"/>
              </w:rPr>
              <w:t>1,193,310</w:t>
            </w:r>
          </w:p>
        </w:tc>
        <w:tc>
          <w:tcPr>
            <w:tcW w:w="1260" w:type="dxa"/>
            <w:vAlign w:val="bottom"/>
          </w:tcPr>
          <w:p w:rsidR="00315003" w:rsidRPr="00EF3F91" w:rsidRDefault="00315003" w:rsidP="00315003">
            <w:pPr>
              <w:pBdr>
                <w:bottom w:val="single" w:sz="4" w:space="1" w:color="auto"/>
              </w:pBdr>
              <w:tabs>
                <w:tab w:val="decimal" w:pos="639"/>
              </w:tabs>
              <w:spacing w:line="240" w:lineRule="exact"/>
              <w:ind w:left="90" w:right="90"/>
              <w:jc w:val="right"/>
              <w:rPr>
                <w:sz w:val="16"/>
                <w:szCs w:val="16"/>
                <w:cs/>
              </w:rPr>
            </w:pPr>
            <w:r w:rsidRPr="009B2AE3">
              <w:rPr>
                <w:sz w:val="16"/>
                <w:szCs w:val="16"/>
              </w:rPr>
              <w:t>950,503</w:t>
            </w:r>
          </w:p>
        </w:tc>
        <w:tc>
          <w:tcPr>
            <w:tcW w:w="1260" w:type="dxa"/>
            <w:vAlign w:val="bottom"/>
          </w:tcPr>
          <w:p w:rsidR="00315003" w:rsidRPr="00315003" w:rsidRDefault="00315003" w:rsidP="00315003">
            <w:pPr>
              <w:pBdr>
                <w:bottom w:val="single" w:sz="4" w:space="1" w:color="auto"/>
              </w:pBdr>
              <w:tabs>
                <w:tab w:val="decimal" w:pos="799"/>
              </w:tabs>
              <w:spacing w:line="240" w:lineRule="exact"/>
              <w:ind w:left="90" w:right="90"/>
              <w:jc w:val="right"/>
              <w:rPr>
                <w:sz w:val="16"/>
                <w:szCs w:val="16"/>
                <w:cs/>
              </w:rPr>
            </w:pPr>
            <w:r w:rsidRPr="00315003">
              <w:rPr>
                <w:sz w:val="16"/>
                <w:szCs w:val="16"/>
              </w:rPr>
              <w:t>2,560,819</w:t>
            </w:r>
          </w:p>
        </w:tc>
        <w:tc>
          <w:tcPr>
            <w:tcW w:w="1170" w:type="dxa"/>
            <w:vAlign w:val="bottom"/>
          </w:tcPr>
          <w:p w:rsidR="00315003" w:rsidRPr="00EF3F91" w:rsidRDefault="00315003" w:rsidP="00315003">
            <w:pPr>
              <w:pBdr>
                <w:bottom w:val="single" w:sz="4" w:space="1" w:color="auto"/>
              </w:pBdr>
              <w:tabs>
                <w:tab w:val="decimal" w:pos="639"/>
              </w:tabs>
              <w:spacing w:line="240" w:lineRule="exact"/>
              <w:ind w:left="90" w:right="90"/>
              <w:jc w:val="right"/>
              <w:rPr>
                <w:sz w:val="16"/>
                <w:szCs w:val="16"/>
                <w:cs/>
              </w:rPr>
            </w:pPr>
            <w:r w:rsidRPr="009B2AE3">
              <w:rPr>
                <w:sz w:val="16"/>
                <w:szCs w:val="16"/>
              </w:rPr>
              <w:t>2,150,530</w:t>
            </w:r>
          </w:p>
        </w:tc>
        <w:tc>
          <w:tcPr>
            <w:tcW w:w="1170" w:type="dxa"/>
            <w:vAlign w:val="bottom"/>
          </w:tcPr>
          <w:p w:rsidR="00315003" w:rsidRPr="00EF3F91" w:rsidRDefault="00315003" w:rsidP="00315003">
            <w:pPr>
              <w:pBdr>
                <w:bottom w:val="single" w:sz="4" w:space="1" w:color="auto"/>
              </w:pBdr>
              <w:tabs>
                <w:tab w:val="decimal" w:pos="799"/>
              </w:tabs>
              <w:spacing w:line="240" w:lineRule="exact"/>
              <w:ind w:left="90" w:right="90"/>
              <w:jc w:val="right"/>
              <w:rPr>
                <w:sz w:val="16"/>
                <w:szCs w:val="16"/>
                <w:cs/>
              </w:rPr>
            </w:pPr>
            <w:r w:rsidRPr="00315003">
              <w:rPr>
                <w:sz w:val="16"/>
                <w:szCs w:val="16"/>
              </w:rPr>
              <w:t>1,286,279</w:t>
            </w:r>
          </w:p>
        </w:tc>
        <w:tc>
          <w:tcPr>
            <w:tcW w:w="1170" w:type="dxa"/>
            <w:vAlign w:val="bottom"/>
          </w:tcPr>
          <w:p w:rsidR="00315003" w:rsidRPr="00EF3F91" w:rsidRDefault="00315003" w:rsidP="00315003">
            <w:pPr>
              <w:pBdr>
                <w:bottom w:val="single" w:sz="4" w:space="1" w:color="auto"/>
              </w:pBdr>
              <w:tabs>
                <w:tab w:val="decimal" w:pos="799"/>
              </w:tabs>
              <w:spacing w:line="240" w:lineRule="exact"/>
              <w:ind w:left="90" w:right="90"/>
              <w:jc w:val="right"/>
              <w:rPr>
                <w:sz w:val="16"/>
                <w:szCs w:val="16"/>
                <w:cs/>
              </w:rPr>
            </w:pPr>
            <w:r w:rsidRPr="009B2AE3">
              <w:rPr>
                <w:sz w:val="16"/>
                <w:szCs w:val="16"/>
              </w:rPr>
              <w:t>1,283,125</w:t>
            </w:r>
          </w:p>
        </w:tc>
        <w:tc>
          <w:tcPr>
            <w:tcW w:w="1080" w:type="dxa"/>
            <w:vAlign w:val="bottom"/>
          </w:tcPr>
          <w:p w:rsidR="00315003" w:rsidRPr="00315003" w:rsidRDefault="00315003" w:rsidP="00315003">
            <w:pPr>
              <w:pBdr>
                <w:bottom w:val="single" w:sz="4" w:space="1" w:color="auto"/>
              </w:pBdr>
              <w:tabs>
                <w:tab w:val="decimal" w:pos="792"/>
              </w:tabs>
              <w:spacing w:line="240" w:lineRule="exact"/>
              <w:ind w:left="90" w:right="90"/>
              <w:jc w:val="right"/>
              <w:rPr>
                <w:sz w:val="16"/>
                <w:szCs w:val="16"/>
                <w:cs/>
              </w:rPr>
            </w:pPr>
            <w:r w:rsidRPr="00315003">
              <w:rPr>
                <w:sz w:val="16"/>
                <w:szCs w:val="16"/>
              </w:rPr>
              <w:t>5,040,408</w:t>
            </w:r>
          </w:p>
        </w:tc>
        <w:tc>
          <w:tcPr>
            <w:tcW w:w="1170" w:type="dxa"/>
            <w:vAlign w:val="bottom"/>
          </w:tcPr>
          <w:p w:rsidR="00315003" w:rsidRPr="00EF3F91" w:rsidRDefault="00315003" w:rsidP="00315003">
            <w:pPr>
              <w:pBdr>
                <w:bottom w:val="single" w:sz="4" w:space="1" w:color="auto"/>
              </w:pBdr>
              <w:tabs>
                <w:tab w:val="decimal" w:pos="639"/>
              </w:tabs>
              <w:spacing w:line="240" w:lineRule="exact"/>
              <w:ind w:left="90" w:right="90"/>
              <w:jc w:val="right"/>
              <w:rPr>
                <w:sz w:val="16"/>
                <w:szCs w:val="16"/>
                <w:cs/>
              </w:rPr>
            </w:pPr>
            <w:r w:rsidRPr="009B2AE3">
              <w:rPr>
                <w:sz w:val="16"/>
                <w:szCs w:val="16"/>
              </w:rPr>
              <w:t>4,384,158</w:t>
            </w:r>
          </w:p>
        </w:tc>
      </w:tr>
      <w:tr w:rsidR="00315003" w:rsidRPr="00EF3F91" w:rsidTr="00367646">
        <w:trPr>
          <w:cantSplit/>
          <w:trHeight w:val="20"/>
        </w:trPr>
        <w:tc>
          <w:tcPr>
            <w:tcW w:w="4950" w:type="dxa"/>
          </w:tcPr>
          <w:p w:rsidR="00315003" w:rsidRPr="00EF3F91" w:rsidRDefault="00315003" w:rsidP="00315003">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vAlign w:val="bottom"/>
          </w:tcPr>
          <w:p w:rsidR="00315003" w:rsidRPr="00EF3F91" w:rsidRDefault="00315003" w:rsidP="00315003">
            <w:pPr>
              <w:pBdr>
                <w:bottom w:val="double" w:sz="4" w:space="1" w:color="auto"/>
              </w:pBdr>
              <w:tabs>
                <w:tab w:val="decimal" w:pos="1169"/>
              </w:tabs>
              <w:spacing w:line="240" w:lineRule="exact"/>
              <w:ind w:left="90" w:right="90"/>
              <w:rPr>
                <w:b/>
                <w:bCs/>
                <w:sz w:val="16"/>
                <w:szCs w:val="16"/>
              </w:rPr>
            </w:pPr>
            <w:r w:rsidRPr="00315003">
              <w:rPr>
                <w:b/>
                <w:bCs/>
                <w:sz w:val="16"/>
                <w:szCs w:val="16"/>
              </w:rPr>
              <w:t>1,193,310</w:t>
            </w:r>
          </w:p>
        </w:tc>
        <w:tc>
          <w:tcPr>
            <w:tcW w:w="1260" w:type="dxa"/>
            <w:vAlign w:val="bottom"/>
          </w:tcPr>
          <w:p w:rsidR="00315003" w:rsidRPr="00EF3F91" w:rsidRDefault="00315003" w:rsidP="00315003">
            <w:pPr>
              <w:pBdr>
                <w:bottom w:val="double" w:sz="4" w:space="1" w:color="auto"/>
              </w:pBdr>
              <w:tabs>
                <w:tab w:val="decimal" w:pos="639"/>
              </w:tabs>
              <w:spacing w:line="240" w:lineRule="exact"/>
              <w:ind w:left="90" w:right="90"/>
              <w:jc w:val="right"/>
              <w:rPr>
                <w:b/>
                <w:bCs/>
                <w:sz w:val="16"/>
                <w:szCs w:val="16"/>
              </w:rPr>
            </w:pPr>
            <w:r w:rsidRPr="009B2AE3">
              <w:rPr>
                <w:b/>
                <w:bCs/>
                <w:sz w:val="16"/>
                <w:szCs w:val="16"/>
              </w:rPr>
              <w:t>950,503</w:t>
            </w:r>
          </w:p>
        </w:tc>
        <w:tc>
          <w:tcPr>
            <w:tcW w:w="126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2,560,819</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9B2AE3">
              <w:rPr>
                <w:b/>
                <w:bCs/>
                <w:sz w:val="16"/>
                <w:szCs w:val="16"/>
              </w:rPr>
              <w:t>2,150,530</w:t>
            </w:r>
          </w:p>
        </w:tc>
        <w:tc>
          <w:tcPr>
            <w:tcW w:w="1170" w:type="dxa"/>
            <w:vAlign w:val="bottom"/>
          </w:tcPr>
          <w:p w:rsidR="00315003" w:rsidRPr="00315003" w:rsidRDefault="00315003" w:rsidP="00315003">
            <w:pPr>
              <w:pBdr>
                <w:bottom w:val="double" w:sz="4" w:space="1" w:color="auto"/>
              </w:pBdr>
              <w:tabs>
                <w:tab w:val="decimal" w:pos="799"/>
              </w:tabs>
              <w:spacing w:line="240" w:lineRule="exact"/>
              <w:ind w:left="90" w:right="90"/>
              <w:jc w:val="right"/>
              <w:rPr>
                <w:b/>
                <w:bCs/>
                <w:sz w:val="16"/>
                <w:szCs w:val="16"/>
                <w:cs/>
              </w:rPr>
            </w:pPr>
            <w:r w:rsidRPr="00315003">
              <w:rPr>
                <w:b/>
                <w:bCs/>
                <w:sz w:val="16"/>
                <w:szCs w:val="16"/>
              </w:rPr>
              <w:t>1,286,279</w:t>
            </w:r>
          </w:p>
        </w:tc>
        <w:tc>
          <w:tcPr>
            <w:tcW w:w="1170" w:type="dxa"/>
            <w:vAlign w:val="bottom"/>
          </w:tcPr>
          <w:p w:rsidR="00315003" w:rsidRPr="00EF3F91" w:rsidRDefault="00315003" w:rsidP="00315003">
            <w:pPr>
              <w:pBdr>
                <w:bottom w:val="double" w:sz="4" w:space="1" w:color="auto"/>
              </w:pBdr>
              <w:tabs>
                <w:tab w:val="decimal" w:pos="799"/>
              </w:tabs>
              <w:spacing w:line="240" w:lineRule="exact"/>
              <w:ind w:left="90" w:right="90"/>
              <w:jc w:val="right"/>
              <w:rPr>
                <w:b/>
                <w:bCs/>
                <w:sz w:val="16"/>
                <w:szCs w:val="16"/>
                <w:cs/>
              </w:rPr>
            </w:pPr>
            <w:r w:rsidRPr="009B2AE3">
              <w:rPr>
                <w:b/>
                <w:bCs/>
                <w:sz w:val="16"/>
                <w:szCs w:val="16"/>
              </w:rPr>
              <w:t>1,283,125</w:t>
            </w:r>
          </w:p>
        </w:tc>
        <w:tc>
          <w:tcPr>
            <w:tcW w:w="108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315003">
              <w:rPr>
                <w:b/>
                <w:bCs/>
                <w:sz w:val="16"/>
                <w:szCs w:val="16"/>
              </w:rPr>
              <w:t>5,040,408</w:t>
            </w:r>
          </w:p>
        </w:tc>
        <w:tc>
          <w:tcPr>
            <w:tcW w:w="1170" w:type="dxa"/>
            <w:vAlign w:val="bottom"/>
          </w:tcPr>
          <w:p w:rsidR="00315003" w:rsidRPr="00EF3F91" w:rsidRDefault="00315003" w:rsidP="00315003">
            <w:pPr>
              <w:pBdr>
                <w:bottom w:val="double" w:sz="4" w:space="1" w:color="auto"/>
              </w:pBdr>
              <w:tabs>
                <w:tab w:val="decimal" w:pos="792"/>
              </w:tabs>
              <w:spacing w:line="240" w:lineRule="exact"/>
              <w:ind w:left="90" w:right="90"/>
              <w:jc w:val="right"/>
              <w:rPr>
                <w:b/>
                <w:bCs/>
                <w:sz w:val="16"/>
                <w:szCs w:val="16"/>
                <w:cs/>
              </w:rPr>
            </w:pPr>
            <w:r w:rsidRPr="009B2AE3">
              <w:rPr>
                <w:b/>
                <w:bCs/>
                <w:sz w:val="16"/>
                <w:szCs w:val="16"/>
              </w:rPr>
              <w:t>4,384,158</w:t>
            </w:r>
          </w:p>
        </w:tc>
      </w:tr>
      <w:tr w:rsidR="00315003" w:rsidRPr="00EF3F91" w:rsidTr="00367646">
        <w:trPr>
          <w:cantSplit/>
          <w:trHeight w:val="20"/>
        </w:trPr>
        <w:tc>
          <w:tcPr>
            <w:tcW w:w="4950" w:type="dxa"/>
            <w:vAlign w:val="bottom"/>
          </w:tcPr>
          <w:p w:rsidR="00315003" w:rsidRPr="00EF3F91" w:rsidRDefault="00315003" w:rsidP="00315003">
            <w:pPr>
              <w:spacing w:line="240" w:lineRule="exact"/>
              <w:rPr>
                <w:sz w:val="16"/>
                <w:szCs w:val="16"/>
              </w:rPr>
            </w:pPr>
          </w:p>
        </w:tc>
        <w:tc>
          <w:tcPr>
            <w:tcW w:w="1260" w:type="dxa"/>
            <w:vAlign w:val="bottom"/>
          </w:tcPr>
          <w:p w:rsidR="00315003" w:rsidRPr="00EF3F91" w:rsidRDefault="00315003" w:rsidP="00315003">
            <w:pPr>
              <w:tabs>
                <w:tab w:val="decimal" w:pos="639"/>
              </w:tabs>
              <w:spacing w:line="240" w:lineRule="exact"/>
              <w:ind w:right="90"/>
              <w:rPr>
                <w:sz w:val="16"/>
                <w:szCs w:val="16"/>
                <w:cs/>
              </w:rPr>
            </w:pPr>
          </w:p>
        </w:tc>
        <w:tc>
          <w:tcPr>
            <w:tcW w:w="1260" w:type="dxa"/>
            <w:vAlign w:val="bottom"/>
          </w:tcPr>
          <w:p w:rsidR="00315003" w:rsidRPr="00EF3F91" w:rsidRDefault="00315003" w:rsidP="00315003">
            <w:pPr>
              <w:rPr>
                <w:sz w:val="16"/>
                <w:szCs w:val="16"/>
                <w:cs/>
              </w:rPr>
            </w:pPr>
          </w:p>
        </w:tc>
        <w:tc>
          <w:tcPr>
            <w:tcW w:w="1260" w:type="dxa"/>
            <w:vAlign w:val="bottom"/>
          </w:tcPr>
          <w:p w:rsidR="00315003" w:rsidRPr="00EF3F91" w:rsidRDefault="00315003" w:rsidP="00315003">
            <w:pPr>
              <w:tabs>
                <w:tab w:val="decimal" w:pos="639"/>
              </w:tabs>
              <w:spacing w:line="240" w:lineRule="exact"/>
              <w:ind w:left="90" w:right="90"/>
              <w:rPr>
                <w:sz w:val="16"/>
                <w:szCs w:val="16"/>
                <w:cs/>
              </w:rPr>
            </w:pPr>
          </w:p>
        </w:tc>
        <w:tc>
          <w:tcPr>
            <w:tcW w:w="1170" w:type="dxa"/>
            <w:vAlign w:val="bottom"/>
          </w:tcPr>
          <w:p w:rsidR="00315003" w:rsidRPr="00EF3F91" w:rsidRDefault="00315003" w:rsidP="00315003">
            <w:pPr>
              <w:tabs>
                <w:tab w:val="decimal" w:pos="639"/>
                <w:tab w:val="decimal" w:pos="799"/>
              </w:tabs>
              <w:spacing w:line="240" w:lineRule="exact"/>
              <w:ind w:left="90" w:right="90"/>
              <w:rPr>
                <w:sz w:val="16"/>
                <w:szCs w:val="16"/>
                <w:cs/>
              </w:rPr>
            </w:pPr>
          </w:p>
        </w:tc>
        <w:tc>
          <w:tcPr>
            <w:tcW w:w="1170" w:type="dxa"/>
            <w:vAlign w:val="bottom"/>
          </w:tcPr>
          <w:p w:rsidR="00315003" w:rsidRPr="00EF3F91" w:rsidRDefault="00315003" w:rsidP="00315003">
            <w:pPr>
              <w:tabs>
                <w:tab w:val="decimal" w:pos="639"/>
              </w:tabs>
              <w:spacing w:line="240" w:lineRule="exact"/>
              <w:ind w:left="90" w:right="90"/>
              <w:rPr>
                <w:sz w:val="16"/>
                <w:szCs w:val="16"/>
                <w:cs/>
              </w:rPr>
            </w:pPr>
          </w:p>
        </w:tc>
        <w:tc>
          <w:tcPr>
            <w:tcW w:w="1170" w:type="dxa"/>
            <w:vAlign w:val="bottom"/>
          </w:tcPr>
          <w:p w:rsidR="00315003" w:rsidRPr="00EF3F91" w:rsidRDefault="00315003" w:rsidP="00315003">
            <w:pPr>
              <w:tabs>
                <w:tab w:val="decimal" w:pos="702"/>
              </w:tabs>
              <w:spacing w:line="240" w:lineRule="exact"/>
              <w:ind w:left="90" w:right="90"/>
              <w:rPr>
                <w:sz w:val="16"/>
                <w:szCs w:val="16"/>
                <w:cs/>
              </w:rPr>
            </w:pPr>
          </w:p>
        </w:tc>
        <w:tc>
          <w:tcPr>
            <w:tcW w:w="1080" w:type="dxa"/>
            <w:vAlign w:val="bottom"/>
          </w:tcPr>
          <w:p w:rsidR="00315003" w:rsidRPr="00EF3F91" w:rsidRDefault="00315003" w:rsidP="00315003">
            <w:pPr>
              <w:tabs>
                <w:tab w:val="decimal" w:pos="792"/>
              </w:tabs>
              <w:spacing w:line="240" w:lineRule="exact"/>
              <w:ind w:left="90" w:right="90"/>
              <w:rPr>
                <w:sz w:val="16"/>
                <w:szCs w:val="16"/>
                <w:cs/>
              </w:rPr>
            </w:pPr>
          </w:p>
        </w:tc>
        <w:tc>
          <w:tcPr>
            <w:tcW w:w="1170" w:type="dxa"/>
            <w:vAlign w:val="bottom"/>
          </w:tcPr>
          <w:p w:rsidR="00315003" w:rsidRPr="00EF3F91" w:rsidRDefault="00315003" w:rsidP="00315003">
            <w:pPr>
              <w:tabs>
                <w:tab w:val="decimal" w:pos="792"/>
              </w:tabs>
              <w:spacing w:line="240" w:lineRule="exact"/>
              <w:ind w:left="90" w:right="90"/>
              <w:rPr>
                <w:sz w:val="16"/>
                <w:szCs w:val="16"/>
                <w:cs/>
              </w:rPr>
            </w:pPr>
          </w:p>
        </w:tc>
      </w:tr>
    </w:tbl>
    <w:p w:rsidR="009B2AE3" w:rsidRPr="00EF3F91" w:rsidRDefault="009B2AE3" w:rsidP="008B4D01">
      <w:pPr>
        <w:ind w:left="540"/>
        <w:jc w:val="thaiDistribute"/>
        <w:rPr>
          <w:i/>
          <w:iCs/>
          <w:sz w:val="22"/>
          <w:szCs w:val="22"/>
        </w:rPr>
        <w:sectPr w:rsidR="009B2AE3" w:rsidRPr="00EF3F91" w:rsidSect="00C401E7">
          <w:pgSz w:w="16834" w:h="11909" w:orient="landscape" w:code="9"/>
          <w:pgMar w:top="691" w:right="1152" w:bottom="576" w:left="1152" w:header="706" w:footer="706" w:gutter="0"/>
          <w:cols w:space="720"/>
          <w:noEndnote/>
        </w:sectPr>
      </w:pPr>
    </w:p>
    <w:p w:rsidR="00255F27" w:rsidRPr="00EF3F91" w:rsidRDefault="00255F27" w:rsidP="00255F27">
      <w:pPr>
        <w:spacing w:line="310" w:lineRule="exact"/>
        <w:ind w:left="540"/>
        <w:jc w:val="thaiDistribute"/>
        <w:rPr>
          <w:i/>
          <w:iCs/>
          <w:sz w:val="22"/>
          <w:szCs w:val="22"/>
        </w:rPr>
      </w:pPr>
      <w:r w:rsidRPr="00EF3F91">
        <w:rPr>
          <w:i/>
          <w:iCs/>
          <w:sz w:val="22"/>
          <w:szCs w:val="22"/>
        </w:rPr>
        <w:lastRenderedPageBreak/>
        <w:t>Contract Balances</w:t>
      </w:r>
    </w:p>
    <w:p w:rsidR="00255F27" w:rsidRPr="002E6638" w:rsidRDefault="00255F27" w:rsidP="00255F27">
      <w:pPr>
        <w:tabs>
          <w:tab w:val="left" w:pos="9360"/>
        </w:tabs>
        <w:spacing w:line="240" w:lineRule="exact"/>
        <w:ind w:right="-7"/>
        <w:jc w:val="both"/>
        <w:rPr>
          <w:sz w:val="22"/>
          <w:szCs w:val="22"/>
        </w:rPr>
      </w:pPr>
    </w:p>
    <w:p w:rsidR="00255F27" w:rsidRPr="00EF3F91" w:rsidRDefault="00255F27" w:rsidP="00255F27">
      <w:pPr>
        <w:spacing w:line="310" w:lineRule="exact"/>
        <w:ind w:left="540"/>
        <w:jc w:val="thaiDistribute"/>
        <w:rPr>
          <w:rFonts w:ascii="Angsana New" w:hAnsi="Angsana New" w:cs="Angsana New"/>
          <w:sz w:val="30"/>
          <w:szCs w:val="30"/>
        </w:rPr>
      </w:pPr>
      <w:r w:rsidRPr="00EF3F91">
        <w:rPr>
          <w:sz w:val="22"/>
          <w:szCs w:val="22"/>
        </w:rPr>
        <w:t>The following table provides information about receivable</w:t>
      </w:r>
      <w:r w:rsidR="006B4A09">
        <w:rPr>
          <w:sz w:val="22"/>
          <w:szCs w:val="22"/>
        </w:rPr>
        <w:t xml:space="preserve"> and </w:t>
      </w:r>
      <w:r w:rsidRPr="00EF3F91">
        <w:rPr>
          <w:sz w:val="22"/>
          <w:szCs w:val="22"/>
        </w:rPr>
        <w:t>contract assetsfrom contracts with customer</w:t>
      </w:r>
      <w:r w:rsidRPr="00EF3F91">
        <w:rPr>
          <w:rFonts w:ascii="Angsana New" w:hAnsi="Angsana New" w:cs="Angsana New"/>
          <w:sz w:val="30"/>
          <w:szCs w:val="30"/>
        </w:rPr>
        <w:t>.</w:t>
      </w:r>
    </w:p>
    <w:p w:rsidR="00255F27" w:rsidRPr="002E6638" w:rsidRDefault="00255F27" w:rsidP="00255F27">
      <w:pPr>
        <w:tabs>
          <w:tab w:val="left" w:pos="9360"/>
        </w:tabs>
        <w:spacing w:line="240" w:lineRule="exact"/>
        <w:ind w:right="-7"/>
        <w:jc w:val="both"/>
        <w:rPr>
          <w:rFonts w:cs="Cordia New"/>
          <w:sz w:val="22"/>
          <w:szCs w:val="22"/>
        </w:rPr>
      </w:pPr>
    </w:p>
    <w:tbl>
      <w:tblPr>
        <w:tblW w:w="9183" w:type="dxa"/>
        <w:tblInd w:w="529" w:type="dxa"/>
        <w:tblLayout w:type="fixed"/>
        <w:tblCellMar>
          <w:left w:w="79" w:type="dxa"/>
          <w:right w:w="79" w:type="dxa"/>
        </w:tblCellMar>
        <w:tblLook w:val="04A0"/>
      </w:tblPr>
      <w:tblGrid>
        <w:gridCol w:w="3150"/>
        <w:gridCol w:w="191"/>
        <w:gridCol w:w="1260"/>
        <w:gridCol w:w="180"/>
        <w:gridCol w:w="1350"/>
        <w:gridCol w:w="180"/>
        <w:gridCol w:w="1350"/>
        <w:gridCol w:w="180"/>
        <w:gridCol w:w="1342"/>
      </w:tblGrid>
      <w:tr w:rsidR="00255F27" w:rsidRPr="00EF3F91" w:rsidTr="00732991">
        <w:trPr>
          <w:cantSplit/>
          <w:tblHeader/>
        </w:trPr>
        <w:tc>
          <w:tcPr>
            <w:tcW w:w="3150" w:type="dxa"/>
          </w:tcPr>
          <w:p w:rsidR="00255F27" w:rsidRPr="00EF3F91" w:rsidRDefault="00255F27" w:rsidP="006737F9">
            <w:pPr>
              <w:spacing w:line="310" w:lineRule="exact"/>
              <w:rPr>
                <w:sz w:val="22"/>
                <w:szCs w:val="22"/>
                <w:lang w:val="en-GB" w:eastAsia="en-GB"/>
              </w:rPr>
            </w:pPr>
          </w:p>
        </w:tc>
        <w:tc>
          <w:tcPr>
            <w:tcW w:w="191" w:type="dxa"/>
          </w:tcPr>
          <w:p w:rsidR="00255F27" w:rsidRPr="00EF3F91" w:rsidRDefault="00255F27" w:rsidP="006737F9">
            <w:pPr>
              <w:pStyle w:val="acctmergecolhdg"/>
              <w:spacing w:line="310" w:lineRule="exact"/>
              <w:rPr>
                <w:szCs w:val="22"/>
                <w:lang w:eastAsia="en-GB"/>
              </w:rPr>
            </w:pPr>
          </w:p>
        </w:tc>
        <w:tc>
          <w:tcPr>
            <w:tcW w:w="2790"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Consolidated </w:t>
            </w:r>
          </w:p>
          <w:p w:rsidR="00255F27" w:rsidRPr="00EF3F91" w:rsidRDefault="00255F27" w:rsidP="006737F9">
            <w:pPr>
              <w:pStyle w:val="acctmergecolhdg"/>
              <w:spacing w:line="310" w:lineRule="exact"/>
              <w:rPr>
                <w:b w:val="0"/>
                <w:bCs/>
                <w:szCs w:val="22"/>
                <w:lang w:eastAsia="en-GB"/>
              </w:rPr>
            </w:pPr>
            <w:r w:rsidRPr="00EF3F91">
              <w:rPr>
                <w:szCs w:val="22"/>
                <w:lang w:eastAsia="en-GB" w:bidi="th-TH"/>
              </w:rPr>
              <w:t>financial statements</w:t>
            </w:r>
          </w:p>
        </w:tc>
        <w:tc>
          <w:tcPr>
            <w:tcW w:w="180" w:type="dxa"/>
          </w:tcPr>
          <w:p w:rsidR="00255F27" w:rsidRPr="00EF3F91" w:rsidRDefault="00255F27" w:rsidP="006737F9">
            <w:pPr>
              <w:pStyle w:val="acctmergecolhdg"/>
              <w:spacing w:line="310" w:lineRule="exact"/>
              <w:rPr>
                <w:b w:val="0"/>
                <w:bCs/>
                <w:szCs w:val="22"/>
                <w:lang w:eastAsia="en-GB"/>
              </w:rPr>
            </w:pPr>
          </w:p>
        </w:tc>
        <w:tc>
          <w:tcPr>
            <w:tcW w:w="2872"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Separate </w:t>
            </w:r>
          </w:p>
          <w:p w:rsidR="00255F27" w:rsidRPr="00EF3F91" w:rsidRDefault="00255F27" w:rsidP="006737F9">
            <w:pPr>
              <w:pStyle w:val="acctmergecolhdg"/>
              <w:spacing w:line="310" w:lineRule="exact"/>
              <w:rPr>
                <w:szCs w:val="22"/>
                <w:lang w:eastAsia="en-GB"/>
              </w:rPr>
            </w:pPr>
            <w:r w:rsidRPr="00EF3F91">
              <w:rPr>
                <w:szCs w:val="22"/>
                <w:lang w:eastAsia="en-GB" w:bidi="th-TH"/>
              </w:rPr>
              <w:t>financial statements</w:t>
            </w:r>
          </w:p>
        </w:tc>
      </w:tr>
      <w:tr w:rsidR="00BF7A0E" w:rsidRPr="00EF3F91" w:rsidTr="00732991">
        <w:trPr>
          <w:cantSplit/>
          <w:trHeight w:val="103"/>
          <w:tblHeader/>
        </w:trPr>
        <w:tc>
          <w:tcPr>
            <w:tcW w:w="3150" w:type="dxa"/>
          </w:tcPr>
          <w:p w:rsidR="00BF7A0E" w:rsidRPr="00EF3F91" w:rsidRDefault="00BF7A0E" w:rsidP="00BF7A0E">
            <w:pPr>
              <w:pStyle w:val="acctfourfigures"/>
              <w:spacing w:line="310" w:lineRule="exact"/>
              <w:rPr>
                <w:b/>
                <w:bCs/>
                <w:i/>
                <w:iCs/>
                <w:szCs w:val="22"/>
                <w:lang w:eastAsia="en-GB"/>
              </w:rPr>
            </w:pPr>
          </w:p>
        </w:tc>
        <w:tc>
          <w:tcPr>
            <w:tcW w:w="191" w:type="dxa"/>
          </w:tcPr>
          <w:p w:rsidR="00BF7A0E" w:rsidRPr="00EF3F91" w:rsidRDefault="00BF7A0E" w:rsidP="00BF7A0E">
            <w:pPr>
              <w:pStyle w:val="acctmergecolhdg"/>
              <w:spacing w:line="310" w:lineRule="exact"/>
              <w:rPr>
                <w:b w:val="0"/>
                <w:bCs/>
                <w:i/>
                <w:iCs/>
                <w:szCs w:val="22"/>
                <w:lang w:eastAsia="en-GB"/>
              </w:rPr>
            </w:pPr>
          </w:p>
        </w:tc>
        <w:tc>
          <w:tcPr>
            <w:tcW w:w="1260" w:type="dxa"/>
            <w:hideMark/>
          </w:tcPr>
          <w:p w:rsidR="00BF7A0E" w:rsidRPr="00EF3F91" w:rsidRDefault="00BF7A0E" w:rsidP="00BF7A0E">
            <w:pPr>
              <w:pStyle w:val="acctmergecolhdg"/>
              <w:spacing w:line="310" w:lineRule="exact"/>
              <w:rPr>
                <w:szCs w:val="22"/>
                <w:cs/>
                <w:lang w:val="en-US" w:eastAsia="en-GB" w:bidi="th-TH"/>
              </w:rPr>
            </w:pPr>
            <w:r w:rsidRPr="00EF3F91">
              <w:rPr>
                <w:b w:val="0"/>
                <w:szCs w:val="22"/>
                <w:lang w:eastAsia="en-GB"/>
              </w:rPr>
              <w:t>3</w:t>
            </w:r>
            <w:r>
              <w:rPr>
                <w:b w:val="0"/>
                <w:szCs w:val="22"/>
                <w:lang w:val="en-US" w:eastAsia="en-GB" w:bidi="th-TH"/>
              </w:rPr>
              <w:t>0 June</w:t>
            </w:r>
            <w:r w:rsidRPr="00EF3F91">
              <w:rPr>
                <w:b w:val="0"/>
                <w:szCs w:val="22"/>
                <w:lang w:eastAsia="en-GB" w:bidi="th-TH"/>
              </w:rPr>
              <w:br/>
              <w:t>202</w:t>
            </w:r>
            <w:r>
              <w:rPr>
                <w:b w:val="0"/>
                <w:szCs w:val="22"/>
                <w:lang w:eastAsia="en-GB" w:bidi="th-TH"/>
              </w:rPr>
              <w:t>2</w:t>
            </w:r>
          </w:p>
        </w:tc>
        <w:tc>
          <w:tcPr>
            <w:tcW w:w="180" w:type="dxa"/>
          </w:tcPr>
          <w:p w:rsidR="00BF7A0E" w:rsidRPr="00EF3F91" w:rsidRDefault="00BF7A0E" w:rsidP="00BF7A0E">
            <w:pPr>
              <w:pStyle w:val="acctmergecolhdg"/>
              <w:spacing w:line="310" w:lineRule="exact"/>
              <w:rPr>
                <w:b w:val="0"/>
                <w:bCs/>
                <w:szCs w:val="22"/>
                <w:lang w:eastAsia="en-GB"/>
              </w:rPr>
            </w:pPr>
          </w:p>
        </w:tc>
        <w:tc>
          <w:tcPr>
            <w:tcW w:w="1350" w:type="dxa"/>
            <w:hideMark/>
          </w:tcPr>
          <w:p w:rsidR="00BF7A0E" w:rsidRPr="00EF3F91" w:rsidRDefault="00BF7A0E" w:rsidP="00BF7A0E">
            <w:pPr>
              <w:pStyle w:val="acctmergecolhdg"/>
              <w:spacing w:line="310" w:lineRule="exact"/>
              <w:rPr>
                <w:b w:val="0"/>
                <w:szCs w:val="22"/>
                <w:lang w:val="en-US" w:eastAsia="en-GB" w:bidi="th-TH"/>
              </w:rPr>
            </w:pPr>
            <w:r w:rsidRPr="00EF3F91">
              <w:rPr>
                <w:b w:val="0"/>
                <w:szCs w:val="22"/>
                <w:lang w:val="en-US" w:eastAsia="en-GB" w:bidi="th-TH"/>
              </w:rPr>
              <w:t>31 December202</w:t>
            </w:r>
            <w:r>
              <w:rPr>
                <w:b w:val="0"/>
                <w:szCs w:val="22"/>
                <w:lang w:val="en-US" w:eastAsia="en-GB" w:bidi="th-TH"/>
              </w:rPr>
              <w:t>1</w:t>
            </w:r>
          </w:p>
        </w:tc>
        <w:tc>
          <w:tcPr>
            <w:tcW w:w="180" w:type="dxa"/>
          </w:tcPr>
          <w:p w:rsidR="00BF7A0E" w:rsidRPr="00EF3F91" w:rsidRDefault="00BF7A0E" w:rsidP="00BF7A0E">
            <w:pPr>
              <w:pStyle w:val="acctmergecolhdg"/>
              <w:spacing w:line="310" w:lineRule="exact"/>
              <w:rPr>
                <w:b w:val="0"/>
                <w:bCs/>
                <w:szCs w:val="22"/>
                <w:lang w:eastAsia="en-GB"/>
              </w:rPr>
            </w:pPr>
          </w:p>
        </w:tc>
        <w:tc>
          <w:tcPr>
            <w:tcW w:w="1350" w:type="dxa"/>
            <w:hideMark/>
          </w:tcPr>
          <w:p w:rsidR="00BF7A0E" w:rsidRPr="00EF3F91" w:rsidRDefault="00BF7A0E" w:rsidP="00BF7A0E">
            <w:pPr>
              <w:pStyle w:val="acctmergecolhdg"/>
              <w:spacing w:line="310" w:lineRule="exact"/>
              <w:rPr>
                <w:szCs w:val="22"/>
                <w:cs/>
                <w:lang w:val="en-US" w:eastAsia="en-GB" w:bidi="th-TH"/>
              </w:rPr>
            </w:pPr>
            <w:r w:rsidRPr="00EF3F91">
              <w:rPr>
                <w:b w:val="0"/>
                <w:szCs w:val="22"/>
                <w:lang w:eastAsia="en-GB"/>
              </w:rPr>
              <w:t>3</w:t>
            </w:r>
            <w:r>
              <w:rPr>
                <w:b w:val="0"/>
                <w:szCs w:val="22"/>
                <w:lang w:val="en-US" w:eastAsia="en-GB" w:bidi="th-TH"/>
              </w:rPr>
              <w:t>0 June</w:t>
            </w:r>
            <w:r w:rsidRPr="00EF3F91">
              <w:rPr>
                <w:b w:val="0"/>
                <w:szCs w:val="22"/>
                <w:lang w:eastAsia="en-GB" w:bidi="th-TH"/>
              </w:rPr>
              <w:br/>
              <w:t>202</w:t>
            </w:r>
            <w:r>
              <w:rPr>
                <w:b w:val="0"/>
                <w:szCs w:val="22"/>
                <w:lang w:eastAsia="en-GB" w:bidi="th-TH"/>
              </w:rPr>
              <w:t>2</w:t>
            </w:r>
          </w:p>
        </w:tc>
        <w:tc>
          <w:tcPr>
            <w:tcW w:w="180" w:type="dxa"/>
          </w:tcPr>
          <w:p w:rsidR="00BF7A0E" w:rsidRPr="00EF3F91" w:rsidRDefault="00BF7A0E" w:rsidP="00BF7A0E">
            <w:pPr>
              <w:pStyle w:val="acctmergecolhdg"/>
              <w:spacing w:line="310" w:lineRule="exact"/>
              <w:rPr>
                <w:b w:val="0"/>
                <w:bCs/>
                <w:szCs w:val="22"/>
                <w:lang w:eastAsia="en-GB"/>
              </w:rPr>
            </w:pPr>
          </w:p>
        </w:tc>
        <w:tc>
          <w:tcPr>
            <w:tcW w:w="1342" w:type="dxa"/>
            <w:hideMark/>
          </w:tcPr>
          <w:p w:rsidR="00BF7A0E" w:rsidRPr="00EF3F91" w:rsidRDefault="00BF7A0E" w:rsidP="00BF7A0E">
            <w:pPr>
              <w:pStyle w:val="acctmergecolhdg"/>
              <w:spacing w:line="310" w:lineRule="exact"/>
              <w:rPr>
                <w:b w:val="0"/>
                <w:szCs w:val="22"/>
                <w:lang w:val="en-US" w:eastAsia="en-GB" w:bidi="th-TH"/>
              </w:rPr>
            </w:pPr>
            <w:r w:rsidRPr="00EF3F91">
              <w:rPr>
                <w:b w:val="0"/>
                <w:szCs w:val="22"/>
                <w:lang w:val="en-US" w:eastAsia="en-GB" w:bidi="th-TH"/>
              </w:rPr>
              <w:t>31 December202</w:t>
            </w:r>
            <w:r>
              <w:rPr>
                <w:b w:val="0"/>
                <w:szCs w:val="22"/>
                <w:lang w:val="en-US" w:eastAsia="en-GB" w:bidi="th-TH"/>
              </w:rPr>
              <w:t>1</w:t>
            </w:r>
          </w:p>
        </w:tc>
      </w:tr>
      <w:tr w:rsidR="00BF7A0E" w:rsidRPr="00EF3F91" w:rsidTr="00732991">
        <w:trPr>
          <w:cantSplit/>
          <w:tblHeader/>
        </w:trPr>
        <w:tc>
          <w:tcPr>
            <w:tcW w:w="3150" w:type="dxa"/>
          </w:tcPr>
          <w:p w:rsidR="00BF7A0E" w:rsidRPr="00EF3F91" w:rsidRDefault="00BF7A0E" w:rsidP="00BF7A0E">
            <w:pPr>
              <w:spacing w:line="310" w:lineRule="exact"/>
              <w:rPr>
                <w:b/>
                <w:bCs/>
                <w:i/>
                <w:iCs/>
                <w:sz w:val="22"/>
                <w:szCs w:val="22"/>
                <w:lang w:eastAsia="en-GB"/>
              </w:rPr>
            </w:pPr>
          </w:p>
        </w:tc>
        <w:tc>
          <w:tcPr>
            <w:tcW w:w="191" w:type="dxa"/>
          </w:tcPr>
          <w:p w:rsidR="00BF7A0E" w:rsidRPr="00EF3F91" w:rsidRDefault="00BF7A0E" w:rsidP="00BF7A0E">
            <w:pPr>
              <w:pStyle w:val="acctfourfigures"/>
              <w:spacing w:line="310" w:lineRule="exact"/>
              <w:jc w:val="center"/>
              <w:rPr>
                <w:i/>
                <w:iCs/>
                <w:szCs w:val="22"/>
                <w:cs/>
                <w:lang w:eastAsia="en-GB" w:bidi="th-TH"/>
              </w:rPr>
            </w:pPr>
          </w:p>
        </w:tc>
        <w:tc>
          <w:tcPr>
            <w:tcW w:w="5842" w:type="dxa"/>
            <w:gridSpan w:val="7"/>
            <w:hideMark/>
          </w:tcPr>
          <w:p w:rsidR="00BF7A0E" w:rsidRPr="00EF3F91" w:rsidRDefault="00BF7A0E" w:rsidP="00BF7A0E">
            <w:pPr>
              <w:pStyle w:val="acctfourfigures"/>
              <w:spacing w:line="310" w:lineRule="exact"/>
              <w:jc w:val="center"/>
              <w:rPr>
                <w:i/>
                <w:iCs/>
                <w:szCs w:val="22"/>
                <w:lang w:eastAsia="en-GB"/>
              </w:rPr>
            </w:pPr>
            <w:r w:rsidRPr="00EF3F91">
              <w:rPr>
                <w:rFonts w:eastAsia="Arial Unicode MS"/>
                <w:i/>
                <w:iCs/>
                <w:szCs w:val="22"/>
              </w:rPr>
              <w:t>(in thousand Baht)</w:t>
            </w:r>
          </w:p>
        </w:tc>
      </w:tr>
      <w:tr w:rsidR="00BF7A0E" w:rsidRPr="00EF3F91" w:rsidTr="00A51305">
        <w:trPr>
          <w:cantSplit/>
          <w:trHeight w:val="288"/>
        </w:trPr>
        <w:tc>
          <w:tcPr>
            <w:tcW w:w="3150" w:type="dxa"/>
          </w:tcPr>
          <w:p w:rsidR="00BF7A0E" w:rsidRPr="00EF3F91" w:rsidRDefault="00BF7A0E" w:rsidP="00BF7A0E">
            <w:pPr>
              <w:spacing w:line="380" w:lineRule="exact"/>
              <w:rPr>
                <w:rFonts w:eastAsia="Calibri"/>
                <w:bCs/>
                <w:sz w:val="22"/>
                <w:szCs w:val="22"/>
                <w:cs/>
              </w:rPr>
            </w:pPr>
            <w:r w:rsidRPr="00EF3F91">
              <w:rPr>
                <w:rFonts w:eastAsia="Calibri"/>
                <w:bCs/>
                <w:sz w:val="22"/>
                <w:szCs w:val="22"/>
              </w:rPr>
              <w:t>Trade accounts receivable - net</w:t>
            </w:r>
          </w:p>
        </w:tc>
        <w:tc>
          <w:tcPr>
            <w:tcW w:w="191" w:type="dxa"/>
            <w:vAlign w:val="bottom"/>
          </w:tcPr>
          <w:p w:rsidR="00BF7A0E" w:rsidRPr="00EF3F91" w:rsidRDefault="00BF7A0E" w:rsidP="00BF7A0E">
            <w:pPr>
              <w:pStyle w:val="acctfourfigures"/>
              <w:tabs>
                <w:tab w:val="decimal" w:pos="281"/>
              </w:tabs>
              <w:spacing w:line="310" w:lineRule="exact"/>
              <w:ind w:right="11"/>
              <w:jc w:val="center"/>
              <w:rPr>
                <w:i/>
                <w:iCs/>
                <w:szCs w:val="22"/>
                <w:lang w:val="en-US" w:eastAsia="en-GB" w:bidi="th-TH"/>
              </w:rPr>
            </w:pPr>
          </w:p>
        </w:tc>
        <w:tc>
          <w:tcPr>
            <w:tcW w:w="1260" w:type="dxa"/>
            <w:vAlign w:val="bottom"/>
          </w:tcPr>
          <w:p w:rsidR="00BF7A0E" w:rsidRPr="00EF3F91" w:rsidRDefault="0079151F" w:rsidP="0079151F">
            <w:pPr>
              <w:pStyle w:val="acctfourfigures"/>
              <w:tabs>
                <w:tab w:val="clear" w:pos="765"/>
                <w:tab w:val="decimal" w:pos="996"/>
              </w:tabs>
              <w:spacing w:line="310" w:lineRule="exact"/>
              <w:ind w:right="11"/>
              <w:jc w:val="right"/>
              <w:rPr>
                <w:szCs w:val="22"/>
                <w:lang w:val="en-US" w:eastAsia="en-GB" w:bidi="th-TH"/>
              </w:rPr>
            </w:pPr>
            <w:r w:rsidRPr="0079151F">
              <w:rPr>
                <w:szCs w:val="22"/>
                <w:lang w:val="en-US" w:eastAsia="en-GB" w:bidi="th-TH"/>
              </w:rPr>
              <w:t>4,970,771</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50" w:type="dxa"/>
            <w:vAlign w:val="bottom"/>
          </w:tcPr>
          <w:p w:rsidR="00BF7A0E" w:rsidRPr="00EF3F91" w:rsidRDefault="00BF7A0E" w:rsidP="00BF7A0E">
            <w:pPr>
              <w:pStyle w:val="acctfourfigures"/>
              <w:tabs>
                <w:tab w:val="clear" w:pos="765"/>
                <w:tab w:val="decimal" w:pos="911"/>
              </w:tabs>
              <w:spacing w:line="310" w:lineRule="exact"/>
              <w:ind w:right="11"/>
              <w:jc w:val="right"/>
              <w:rPr>
                <w:szCs w:val="22"/>
                <w:lang w:val="en-US" w:eastAsia="en-GB" w:bidi="th-TH"/>
              </w:rPr>
            </w:pPr>
            <w:r w:rsidRPr="00BC4B7A">
              <w:rPr>
                <w:szCs w:val="22"/>
                <w:lang w:eastAsia="en-GB"/>
              </w:rPr>
              <w:t>4,286,554</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50" w:type="dxa"/>
            <w:vAlign w:val="bottom"/>
          </w:tcPr>
          <w:p w:rsidR="00BF7A0E" w:rsidRPr="00EF3F91" w:rsidRDefault="0079151F" w:rsidP="00BF7A0E">
            <w:pPr>
              <w:pStyle w:val="acctfourfigures"/>
              <w:tabs>
                <w:tab w:val="clear" w:pos="765"/>
                <w:tab w:val="decimal" w:pos="996"/>
              </w:tabs>
              <w:spacing w:line="310" w:lineRule="exact"/>
              <w:ind w:right="11"/>
              <w:jc w:val="right"/>
              <w:rPr>
                <w:szCs w:val="22"/>
                <w:lang w:val="en-US" w:eastAsia="en-GB" w:bidi="th-TH"/>
              </w:rPr>
            </w:pPr>
            <w:r w:rsidRPr="0079151F">
              <w:rPr>
                <w:szCs w:val="22"/>
                <w:lang w:val="en-US" w:eastAsia="en-GB" w:bidi="th-TH"/>
              </w:rPr>
              <w:t>3,570,469</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42" w:type="dxa"/>
            <w:vAlign w:val="bottom"/>
          </w:tcPr>
          <w:p w:rsidR="00BF7A0E" w:rsidRPr="00EF3F91" w:rsidRDefault="00BF7A0E" w:rsidP="00BF7A0E">
            <w:pPr>
              <w:pStyle w:val="acctfourfigures"/>
              <w:tabs>
                <w:tab w:val="clear" w:pos="765"/>
                <w:tab w:val="decimal" w:pos="996"/>
              </w:tabs>
              <w:spacing w:line="310" w:lineRule="exact"/>
              <w:ind w:right="11"/>
              <w:jc w:val="right"/>
              <w:rPr>
                <w:szCs w:val="22"/>
                <w:lang w:val="en-US" w:eastAsia="en-GB" w:bidi="th-TH"/>
              </w:rPr>
            </w:pPr>
            <w:r w:rsidRPr="00BC4B7A">
              <w:rPr>
                <w:szCs w:val="22"/>
                <w:lang w:eastAsia="en-GB"/>
              </w:rPr>
              <w:t>3,324,794</w:t>
            </w:r>
          </w:p>
        </w:tc>
      </w:tr>
      <w:tr w:rsidR="00BF7A0E" w:rsidRPr="00EF3F91" w:rsidTr="00A51305">
        <w:trPr>
          <w:cantSplit/>
          <w:trHeight w:val="288"/>
        </w:trPr>
        <w:tc>
          <w:tcPr>
            <w:tcW w:w="3150" w:type="dxa"/>
          </w:tcPr>
          <w:p w:rsidR="00BF7A0E" w:rsidRPr="00EF3F91" w:rsidRDefault="00BF7A0E" w:rsidP="00BF7A0E">
            <w:pPr>
              <w:spacing w:line="380" w:lineRule="exact"/>
              <w:rPr>
                <w:rFonts w:eastAsia="Calibri"/>
                <w:bCs/>
                <w:sz w:val="22"/>
                <w:szCs w:val="22"/>
                <w:cs/>
              </w:rPr>
            </w:pPr>
            <w:r w:rsidRPr="00EF3F91">
              <w:rPr>
                <w:rFonts w:eastAsia="Calibri"/>
                <w:bCs/>
                <w:sz w:val="22"/>
                <w:szCs w:val="22"/>
              </w:rPr>
              <w:t>Contract costs assets</w:t>
            </w:r>
          </w:p>
        </w:tc>
        <w:tc>
          <w:tcPr>
            <w:tcW w:w="191" w:type="dxa"/>
            <w:vAlign w:val="bottom"/>
          </w:tcPr>
          <w:p w:rsidR="00BF7A0E" w:rsidRPr="00EF3F91" w:rsidRDefault="00BF7A0E" w:rsidP="00BF7A0E">
            <w:pPr>
              <w:pStyle w:val="acctfourfigures"/>
              <w:tabs>
                <w:tab w:val="decimal" w:pos="281"/>
              </w:tabs>
              <w:spacing w:line="310" w:lineRule="exact"/>
              <w:ind w:right="11"/>
              <w:jc w:val="right"/>
              <w:rPr>
                <w:i/>
                <w:iCs/>
                <w:szCs w:val="22"/>
                <w:lang w:val="en-US" w:eastAsia="en-GB" w:bidi="th-TH"/>
              </w:rPr>
            </w:pPr>
          </w:p>
        </w:tc>
        <w:tc>
          <w:tcPr>
            <w:tcW w:w="1260" w:type="dxa"/>
            <w:vAlign w:val="bottom"/>
          </w:tcPr>
          <w:p w:rsidR="00BF7A0E" w:rsidRPr="00EF3F91" w:rsidRDefault="0079151F" w:rsidP="0079151F">
            <w:pPr>
              <w:pStyle w:val="acctfourfigures"/>
              <w:tabs>
                <w:tab w:val="clear" w:pos="765"/>
                <w:tab w:val="decimal" w:pos="996"/>
              </w:tabs>
              <w:spacing w:line="310" w:lineRule="exact"/>
              <w:ind w:right="11"/>
              <w:jc w:val="right"/>
              <w:rPr>
                <w:szCs w:val="22"/>
                <w:lang w:val="en-US" w:eastAsia="en-GB" w:bidi="th-TH"/>
              </w:rPr>
            </w:pPr>
            <w:r w:rsidRPr="0079151F">
              <w:rPr>
                <w:szCs w:val="22"/>
                <w:lang w:val="en-US" w:eastAsia="en-GB" w:bidi="th-TH"/>
              </w:rPr>
              <w:t>381,836</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50" w:type="dxa"/>
            <w:vAlign w:val="bottom"/>
          </w:tcPr>
          <w:p w:rsidR="00BF7A0E" w:rsidRPr="00EF3F91" w:rsidRDefault="00BF7A0E" w:rsidP="00BF7A0E">
            <w:pPr>
              <w:pStyle w:val="acctfourfigures"/>
              <w:tabs>
                <w:tab w:val="clear" w:pos="765"/>
                <w:tab w:val="decimal" w:pos="911"/>
              </w:tabs>
              <w:spacing w:line="310" w:lineRule="exact"/>
              <w:ind w:right="11"/>
              <w:jc w:val="right"/>
              <w:rPr>
                <w:szCs w:val="22"/>
                <w:lang w:eastAsia="en-GB"/>
              </w:rPr>
            </w:pPr>
            <w:r w:rsidRPr="00BC4B7A">
              <w:rPr>
                <w:szCs w:val="22"/>
                <w:lang w:eastAsia="en-GB"/>
              </w:rPr>
              <w:t>394,913</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50" w:type="dxa"/>
            <w:vAlign w:val="bottom"/>
          </w:tcPr>
          <w:p w:rsidR="00BF7A0E" w:rsidRPr="0079151F" w:rsidRDefault="0079151F" w:rsidP="00BF7A0E">
            <w:pPr>
              <w:pStyle w:val="acctfourfigures"/>
              <w:tabs>
                <w:tab w:val="clear" w:pos="765"/>
                <w:tab w:val="decimal" w:pos="996"/>
              </w:tabs>
              <w:spacing w:line="310" w:lineRule="exact"/>
              <w:ind w:right="11"/>
              <w:jc w:val="right"/>
              <w:rPr>
                <w:szCs w:val="22"/>
                <w:lang w:val="en-US" w:eastAsia="en-GB" w:bidi="th-TH"/>
              </w:rPr>
            </w:pPr>
            <w:r w:rsidRPr="0079151F">
              <w:rPr>
                <w:szCs w:val="22"/>
                <w:lang w:val="en-US" w:eastAsia="en-GB" w:bidi="th-TH"/>
              </w:rPr>
              <w:t>354,826</w:t>
            </w:r>
          </w:p>
        </w:tc>
        <w:tc>
          <w:tcPr>
            <w:tcW w:w="180" w:type="dxa"/>
            <w:vAlign w:val="bottom"/>
          </w:tcPr>
          <w:p w:rsidR="00BF7A0E" w:rsidRPr="00EF3F91" w:rsidRDefault="00BF7A0E" w:rsidP="00BF7A0E">
            <w:pPr>
              <w:pStyle w:val="acctfourfigures"/>
              <w:spacing w:line="310" w:lineRule="exact"/>
              <w:jc w:val="right"/>
              <w:rPr>
                <w:szCs w:val="22"/>
                <w:lang w:eastAsia="en-GB"/>
              </w:rPr>
            </w:pPr>
          </w:p>
        </w:tc>
        <w:tc>
          <w:tcPr>
            <w:tcW w:w="1342" w:type="dxa"/>
            <w:vAlign w:val="bottom"/>
          </w:tcPr>
          <w:p w:rsidR="00BF7A0E" w:rsidRPr="00EF3F91" w:rsidRDefault="00BF7A0E" w:rsidP="00BF7A0E">
            <w:pPr>
              <w:pStyle w:val="acctfourfigures"/>
              <w:tabs>
                <w:tab w:val="clear" w:pos="765"/>
                <w:tab w:val="decimal" w:pos="996"/>
              </w:tabs>
              <w:spacing w:line="310" w:lineRule="exact"/>
              <w:ind w:right="11"/>
              <w:jc w:val="right"/>
              <w:rPr>
                <w:szCs w:val="22"/>
                <w:lang w:eastAsia="en-GB"/>
              </w:rPr>
            </w:pPr>
            <w:r w:rsidRPr="00BC4B7A">
              <w:rPr>
                <w:szCs w:val="22"/>
                <w:lang w:eastAsia="en-GB"/>
              </w:rPr>
              <w:t>359,096</w:t>
            </w:r>
          </w:p>
        </w:tc>
      </w:tr>
    </w:tbl>
    <w:p w:rsidR="00255F27" w:rsidRPr="002E6638" w:rsidRDefault="00255F27" w:rsidP="00255F27">
      <w:pPr>
        <w:ind w:left="540"/>
        <w:jc w:val="thaiDistribute"/>
        <w:rPr>
          <w:sz w:val="22"/>
          <w:szCs w:val="22"/>
        </w:rPr>
      </w:pPr>
    </w:p>
    <w:p w:rsidR="00BC4C23" w:rsidRDefault="00F63057" w:rsidP="00BC4C23">
      <w:pPr>
        <w:ind w:left="540"/>
        <w:jc w:val="thaiDistribute"/>
        <w:rPr>
          <w:sz w:val="22"/>
          <w:szCs w:val="22"/>
        </w:rPr>
      </w:pPr>
      <w:r w:rsidRPr="00EF3F91">
        <w:rPr>
          <w:sz w:val="22"/>
          <w:szCs w:val="22"/>
        </w:rPr>
        <w:t>The amount of amortisation which is included in the consolidated statement of comprehensive income for the three-month</w:t>
      </w:r>
      <w:r w:rsidR="00FF5FC9">
        <w:rPr>
          <w:sz w:val="22"/>
          <w:szCs w:val="22"/>
        </w:rPr>
        <w:t xml:space="preserve"> and six-month</w:t>
      </w:r>
      <w:r w:rsidRPr="00EF3F91">
        <w:rPr>
          <w:sz w:val="22"/>
          <w:szCs w:val="22"/>
        </w:rPr>
        <w:t xml:space="preserve"> period</w:t>
      </w:r>
      <w:r w:rsidR="00E4129E">
        <w:rPr>
          <w:sz w:val="22"/>
          <w:szCs w:val="22"/>
        </w:rPr>
        <w:t>s</w:t>
      </w:r>
      <w:r w:rsidRPr="00EF3F91">
        <w:rPr>
          <w:sz w:val="22"/>
          <w:szCs w:val="22"/>
        </w:rPr>
        <w:t xml:space="preserve"> ended 3</w:t>
      </w:r>
      <w:r w:rsidR="00BF7A0E">
        <w:rPr>
          <w:sz w:val="22"/>
          <w:szCs w:val="22"/>
        </w:rPr>
        <w:t>0June</w:t>
      </w:r>
      <w:r w:rsidRPr="00EF3F91">
        <w:rPr>
          <w:sz w:val="22"/>
          <w:szCs w:val="22"/>
        </w:rPr>
        <w:t xml:space="preserve"> 202</w:t>
      </w:r>
      <w:r>
        <w:rPr>
          <w:sz w:val="22"/>
          <w:szCs w:val="22"/>
        </w:rPr>
        <w:t>2</w:t>
      </w:r>
      <w:r w:rsidRPr="00EF3F91">
        <w:rPr>
          <w:sz w:val="22"/>
          <w:szCs w:val="22"/>
        </w:rPr>
        <w:t xml:space="preserve"> were Baht</w:t>
      </w:r>
      <w:r w:rsidR="0079151F">
        <w:rPr>
          <w:sz w:val="22"/>
          <w:szCs w:val="22"/>
        </w:rPr>
        <w:t xml:space="preserve"> 1</w:t>
      </w:r>
      <w:r w:rsidR="00B66D46">
        <w:rPr>
          <w:sz w:val="22"/>
          <w:szCs w:val="22"/>
        </w:rPr>
        <w:t>2.6</w:t>
      </w:r>
      <w:r w:rsidRPr="00EF3F91">
        <w:rPr>
          <w:sz w:val="22"/>
          <w:szCs w:val="22"/>
        </w:rPr>
        <w:t xml:space="preserve"> million </w:t>
      </w:r>
      <w:r w:rsidRPr="00EF3F91">
        <w:rPr>
          <w:i/>
          <w:iCs/>
          <w:sz w:val="22"/>
          <w:szCs w:val="22"/>
        </w:rPr>
        <w:t>(202</w:t>
      </w:r>
      <w:r>
        <w:rPr>
          <w:i/>
          <w:iCs/>
          <w:sz w:val="22"/>
          <w:szCs w:val="22"/>
        </w:rPr>
        <w:t>1</w:t>
      </w:r>
      <w:r w:rsidRPr="00EF3F91">
        <w:rPr>
          <w:i/>
          <w:iCs/>
          <w:sz w:val="22"/>
          <w:szCs w:val="22"/>
        </w:rPr>
        <w:t xml:space="preserve">: Baht </w:t>
      </w:r>
      <w:r w:rsidR="00B66D46">
        <w:rPr>
          <w:i/>
          <w:iCs/>
          <w:sz w:val="22"/>
          <w:szCs w:val="22"/>
        </w:rPr>
        <w:t xml:space="preserve">5.6 </w:t>
      </w:r>
      <w:r w:rsidRPr="00EF3F91">
        <w:rPr>
          <w:i/>
          <w:iCs/>
          <w:sz w:val="22"/>
          <w:szCs w:val="22"/>
        </w:rPr>
        <w:t>million)</w:t>
      </w:r>
      <w:r w:rsidRPr="00EF3F91">
        <w:rPr>
          <w:sz w:val="22"/>
          <w:szCs w:val="22"/>
        </w:rPr>
        <w:t xml:space="preserve"> and</w:t>
      </w:r>
      <w:r w:rsidR="00B66D46">
        <w:rPr>
          <w:sz w:val="22"/>
          <w:szCs w:val="22"/>
        </w:rPr>
        <w:t xml:space="preserve"> Baht 19.1 million </w:t>
      </w:r>
      <w:r w:rsidR="00B66D46" w:rsidRPr="00EF3F91">
        <w:rPr>
          <w:i/>
          <w:iCs/>
          <w:sz w:val="22"/>
          <w:szCs w:val="22"/>
        </w:rPr>
        <w:t>(202</w:t>
      </w:r>
      <w:r w:rsidR="00B66D46">
        <w:rPr>
          <w:i/>
          <w:iCs/>
          <w:sz w:val="22"/>
          <w:szCs w:val="22"/>
        </w:rPr>
        <w:t>1</w:t>
      </w:r>
      <w:r w:rsidR="00B66D46" w:rsidRPr="00EF3F91">
        <w:rPr>
          <w:i/>
          <w:iCs/>
          <w:sz w:val="22"/>
          <w:szCs w:val="22"/>
        </w:rPr>
        <w:t xml:space="preserve">: Baht </w:t>
      </w:r>
      <w:r w:rsidR="00B66D46">
        <w:rPr>
          <w:i/>
          <w:iCs/>
          <w:sz w:val="22"/>
          <w:szCs w:val="22"/>
        </w:rPr>
        <w:t>9.1</w:t>
      </w:r>
      <w:r w:rsidR="00B66D46" w:rsidRPr="00EF3F91">
        <w:rPr>
          <w:i/>
          <w:iCs/>
          <w:sz w:val="22"/>
          <w:szCs w:val="22"/>
        </w:rPr>
        <w:t xml:space="preserve"> million</w:t>
      </w:r>
      <w:r w:rsidR="00B66D46" w:rsidRPr="00B66D46">
        <w:rPr>
          <w:sz w:val="22"/>
          <w:szCs w:val="22"/>
        </w:rPr>
        <w:t>),respectively and</w:t>
      </w:r>
      <w:r w:rsidRPr="00EF3F91">
        <w:rPr>
          <w:sz w:val="22"/>
          <w:szCs w:val="22"/>
        </w:rPr>
        <w:t xml:space="preserve"> the separate statement of comprehensive income for the three-month</w:t>
      </w:r>
      <w:r w:rsidR="00B66D46">
        <w:rPr>
          <w:sz w:val="22"/>
          <w:szCs w:val="22"/>
        </w:rPr>
        <w:t xml:space="preserve"> and six-month</w:t>
      </w:r>
      <w:r w:rsidRPr="00EF3F91">
        <w:rPr>
          <w:sz w:val="22"/>
          <w:szCs w:val="22"/>
        </w:rPr>
        <w:t xml:space="preserve"> period</w:t>
      </w:r>
      <w:r w:rsidR="00E4129E">
        <w:rPr>
          <w:sz w:val="22"/>
          <w:szCs w:val="22"/>
        </w:rPr>
        <w:t>s</w:t>
      </w:r>
      <w:r w:rsidRPr="00EF3F91">
        <w:rPr>
          <w:sz w:val="22"/>
          <w:szCs w:val="22"/>
        </w:rPr>
        <w:t xml:space="preserve"> then ended were Baht </w:t>
      </w:r>
      <w:r w:rsidR="00B66D46">
        <w:rPr>
          <w:sz w:val="22"/>
          <w:szCs w:val="22"/>
        </w:rPr>
        <w:t>5.7</w:t>
      </w:r>
      <w:r w:rsidRPr="00EF3F91">
        <w:rPr>
          <w:sz w:val="22"/>
          <w:szCs w:val="22"/>
        </w:rPr>
        <w:t xml:space="preserve">million </w:t>
      </w:r>
      <w:r w:rsidRPr="00EF3F91">
        <w:rPr>
          <w:i/>
          <w:iCs/>
          <w:sz w:val="22"/>
          <w:szCs w:val="22"/>
        </w:rPr>
        <w:t>(202</w:t>
      </w:r>
      <w:r>
        <w:rPr>
          <w:i/>
          <w:iCs/>
          <w:sz w:val="22"/>
          <w:szCs w:val="22"/>
        </w:rPr>
        <w:t>1</w:t>
      </w:r>
      <w:r w:rsidRPr="00EF3F91">
        <w:rPr>
          <w:i/>
          <w:iCs/>
          <w:sz w:val="22"/>
          <w:szCs w:val="22"/>
        </w:rPr>
        <w:t xml:space="preserve">: Baht </w:t>
      </w:r>
      <w:r w:rsidR="00B66D46">
        <w:rPr>
          <w:i/>
          <w:iCs/>
          <w:sz w:val="22"/>
          <w:szCs w:val="22"/>
        </w:rPr>
        <w:t>4.5</w:t>
      </w:r>
      <w:r w:rsidRPr="00EF3F91">
        <w:rPr>
          <w:i/>
          <w:iCs/>
          <w:sz w:val="22"/>
          <w:szCs w:val="22"/>
        </w:rPr>
        <w:t xml:space="preserve"> million)</w:t>
      </w:r>
      <w:r w:rsidR="00B66D46" w:rsidRPr="00BC4C23">
        <w:rPr>
          <w:sz w:val="22"/>
          <w:szCs w:val="22"/>
        </w:rPr>
        <w:t>and Baht 10.2 million</w:t>
      </w:r>
      <w:r w:rsidR="00BC4C23" w:rsidRPr="00EF3F91">
        <w:rPr>
          <w:i/>
          <w:iCs/>
          <w:sz w:val="22"/>
          <w:szCs w:val="22"/>
        </w:rPr>
        <w:t>(202</w:t>
      </w:r>
      <w:r w:rsidR="00BC4C23">
        <w:rPr>
          <w:i/>
          <w:iCs/>
          <w:sz w:val="22"/>
          <w:szCs w:val="22"/>
        </w:rPr>
        <w:t>1</w:t>
      </w:r>
      <w:r w:rsidR="00BC4C23" w:rsidRPr="00EF3F91">
        <w:rPr>
          <w:i/>
          <w:iCs/>
          <w:sz w:val="22"/>
          <w:szCs w:val="22"/>
        </w:rPr>
        <w:t xml:space="preserve">: Baht </w:t>
      </w:r>
      <w:r w:rsidR="00BC4C23">
        <w:rPr>
          <w:i/>
          <w:iCs/>
          <w:sz w:val="22"/>
          <w:szCs w:val="22"/>
        </w:rPr>
        <w:t>6.5</w:t>
      </w:r>
      <w:r w:rsidR="00BC4C23" w:rsidRPr="00EF3F91">
        <w:rPr>
          <w:i/>
          <w:iCs/>
          <w:sz w:val="22"/>
          <w:szCs w:val="22"/>
        </w:rPr>
        <w:t xml:space="preserve"> million</w:t>
      </w:r>
      <w:r w:rsidR="00DD16BA" w:rsidRPr="00B66D46">
        <w:rPr>
          <w:sz w:val="22"/>
          <w:szCs w:val="22"/>
        </w:rPr>
        <w:t>),respectively</w:t>
      </w:r>
      <w:r w:rsidRPr="00EF3F91">
        <w:rPr>
          <w:i/>
          <w:iCs/>
          <w:sz w:val="22"/>
          <w:szCs w:val="22"/>
        </w:rPr>
        <w:t>.</w:t>
      </w:r>
      <w:r w:rsidRPr="00EF3F91">
        <w:rPr>
          <w:sz w:val="22"/>
          <w:szCs w:val="22"/>
        </w:rPr>
        <w:t xml:space="preserve"> There was no impairment loss recognised from the said assets.</w:t>
      </w:r>
    </w:p>
    <w:p w:rsidR="00BC4C23" w:rsidRDefault="00BC4C23" w:rsidP="00BC4C23">
      <w:pPr>
        <w:ind w:left="540"/>
        <w:jc w:val="thaiDistribute"/>
        <w:rPr>
          <w:sz w:val="22"/>
          <w:szCs w:val="22"/>
        </w:rPr>
      </w:pPr>
    </w:p>
    <w:p w:rsidR="00105230" w:rsidRDefault="00BC4C23" w:rsidP="00BC4C23">
      <w:pPr>
        <w:jc w:val="thaiDistribute"/>
        <w:rPr>
          <w:b/>
          <w:bCs/>
          <w:sz w:val="24"/>
          <w:szCs w:val="24"/>
        </w:rPr>
      </w:pPr>
      <w:r w:rsidRPr="00BC4C23">
        <w:rPr>
          <w:b/>
          <w:bCs/>
          <w:sz w:val="24"/>
          <w:szCs w:val="24"/>
        </w:rPr>
        <w:t>8</w:t>
      </w:r>
      <w:r>
        <w:rPr>
          <w:b/>
          <w:bCs/>
          <w:sz w:val="24"/>
          <w:szCs w:val="24"/>
        </w:rPr>
        <w:t xml:space="preserve">       Dividends</w:t>
      </w:r>
    </w:p>
    <w:p w:rsidR="00BC4C23" w:rsidRDefault="00BC4C23" w:rsidP="00BC4C23">
      <w:pPr>
        <w:spacing w:line="240" w:lineRule="atLeast"/>
        <w:ind w:left="540" w:right="-29"/>
        <w:jc w:val="thaiDistribute"/>
        <w:rPr>
          <w:sz w:val="22"/>
          <w:szCs w:val="22"/>
          <w:shd w:val="clear" w:color="auto" w:fill="FFFFFF"/>
        </w:rPr>
      </w:pPr>
    </w:p>
    <w:p w:rsidR="00BC4C23" w:rsidRDefault="00BC4C23" w:rsidP="00BC4C23">
      <w:pPr>
        <w:spacing w:line="240" w:lineRule="atLeast"/>
        <w:ind w:left="540" w:right="-29"/>
        <w:jc w:val="thaiDistribute"/>
        <w:rPr>
          <w:sz w:val="22"/>
          <w:szCs w:val="22"/>
          <w:shd w:val="clear" w:color="auto" w:fill="FFFFFF"/>
        </w:rPr>
      </w:pPr>
      <w:r w:rsidRPr="00EF3F91">
        <w:rPr>
          <w:sz w:val="22"/>
          <w:szCs w:val="22"/>
          <w:shd w:val="clear" w:color="auto" w:fill="FFFFFF"/>
        </w:rPr>
        <w:t xml:space="preserve">The </w:t>
      </w:r>
      <w:r>
        <w:rPr>
          <w:sz w:val="22"/>
          <w:szCs w:val="22"/>
          <w:shd w:val="clear" w:color="auto" w:fill="FFFFFF"/>
        </w:rPr>
        <w:t>shareholders and/or the Board of Directors of the Company have approved dividends as follows:</w:t>
      </w:r>
    </w:p>
    <w:p w:rsidR="00BC4C23" w:rsidRDefault="00BC4C23" w:rsidP="00BC4C23">
      <w:pPr>
        <w:spacing w:line="240" w:lineRule="atLeast"/>
        <w:ind w:left="540" w:right="-29"/>
        <w:jc w:val="thaiDistribute"/>
        <w:rPr>
          <w:sz w:val="22"/>
          <w:szCs w:val="22"/>
          <w:shd w:val="clear" w:color="auto" w:fill="FFFFFF"/>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0"/>
        <w:gridCol w:w="1620"/>
        <w:gridCol w:w="1800"/>
        <w:gridCol w:w="1350"/>
        <w:gridCol w:w="1710"/>
      </w:tblGrid>
      <w:tr w:rsidR="00EE02A8" w:rsidRPr="002F1846" w:rsidTr="00EE02A8">
        <w:trPr>
          <w:tblHeader/>
        </w:trPr>
        <w:tc>
          <w:tcPr>
            <w:tcW w:w="2700" w:type="dxa"/>
          </w:tcPr>
          <w:p w:rsidR="00EE02A8" w:rsidRPr="002F1846" w:rsidRDefault="00EE02A8" w:rsidP="00BB0661">
            <w:pPr>
              <w:pStyle w:val="block"/>
              <w:spacing w:after="0" w:line="240" w:lineRule="auto"/>
              <w:ind w:left="0"/>
              <w:jc w:val="center"/>
              <w:rPr>
                <w:sz w:val="20"/>
              </w:rPr>
            </w:pPr>
          </w:p>
        </w:tc>
        <w:tc>
          <w:tcPr>
            <w:tcW w:w="1620" w:type="dxa"/>
            <w:vAlign w:val="bottom"/>
          </w:tcPr>
          <w:p w:rsidR="00EE02A8" w:rsidRPr="002F1846" w:rsidRDefault="00EE02A8" w:rsidP="00BB0661">
            <w:pPr>
              <w:pStyle w:val="block"/>
              <w:spacing w:after="0" w:line="240" w:lineRule="auto"/>
              <w:ind w:left="0"/>
              <w:jc w:val="center"/>
              <w:rPr>
                <w:sz w:val="20"/>
              </w:rPr>
            </w:pPr>
            <w:r w:rsidRPr="002F1846">
              <w:rPr>
                <w:sz w:val="20"/>
              </w:rPr>
              <w:t>Approval date</w:t>
            </w:r>
          </w:p>
        </w:tc>
        <w:tc>
          <w:tcPr>
            <w:tcW w:w="1800" w:type="dxa"/>
            <w:vAlign w:val="bottom"/>
          </w:tcPr>
          <w:p w:rsidR="00EE02A8" w:rsidRPr="002F1846" w:rsidRDefault="00EE02A8" w:rsidP="00BB0661">
            <w:pPr>
              <w:pStyle w:val="block"/>
              <w:spacing w:after="0" w:line="240" w:lineRule="auto"/>
              <w:ind w:left="0"/>
              <w:jc w:val="center"/>
              <w:rPr>
                <w:sz w:val="20"/>
              </w:rPr>
            </w:pPr>
            <w:r w:rsidRPr="002F1846">
              <w:rPr>
                <w:sz w:val="20"/>
              </w:rPr>
              <w:t>Payment schedule</w:t>
            </w:r>
          </w:p>
        </w:tc>
        <w:tc>
          <w:tcPr>
            <w:tcW w:w="1350" w:type="dxa"/>
            <w:vAlign w:val="bottom"/>
          </w:tcPr>
          <w:p w:rsidR="00EE02A8" w:rsidRPr="002F1846" w:rsidRDefault="00EE02A8" w:rsidP="00BB0661">
            <w:pPr>
              <w:pStyle w:val="block"/>
              <w:spacing w:after="0" w:line="240" w:lineRule="auto"/>
              <w:ind w:left="-83" w:right="-108"/>
              <w:jc w:val="center"/>
              <w:rPr>
                <w:i/>
                <w:iCs/>
                <w:sz w:val="20"/>
              </w:rPr>
            </w:pPr>
            <w:r w:rsidRPr="002F1846">
              <w:rPr>
                <w:sz w:val="20"/>
              </w:rPr>
              <w:t>Dividend rate per share</w:t>
            </w:r>
          </w:p>
        </w:tc>
        <w:tc>
          <w:tcPr>
            <w:tcW w:w="1710" w:type="dxa"/>
            <w:vAlign w:val="bottom"/>
          </w:tcPr>
          <w:p w:rsidR="00EE02A8" w:rsidRPr="002F1846" w:rsidRDefault="00EE02A8" w:rsidP="00BB0661">
            <w:pPr>
              <w:pStyle w:val="block"/>
              <w:spacing w:after="0" w:line="240" w:lineRule="auto"/>
              <w:ind w:left="-96" w:right="-83"/>
              <w:jc w:val="center"/>
              <w:rPr>
                <w:i/>
                <w:iCs/>
                <w:sz w:val="20"/>
                <w:lang w:val="en-US" w:bidi="th-TH"/>
              </w:rPr>
            </w:pPr>
            <w:r w:rsidRPr="002F1846">
              <w:rPr>
                <w:sz w:val="20"/>
                <w:lang w:val="en-US" w:bidi="th-TH"/>
              </w:rPr>
              <w:t>Amount</w:t>
            </w:r>
          </w:p>
        </w:tc>
      </w:tr>
      <w:tr w:rsidR="00EE02A8" w:rsidRPr="002F1846" w:rsidTr="00EE02A8">
        <w:trPr>
          <w:tblHeader/>
        </w:trPr>
        <w:tc>
          <w:tcPr>
            <w:tcW w:w="2700" w:type="dxa"/>
          </w:tcPr>
          <w:p w:rsidR="00EE02A8" w:rsidRPr="002F1846" w:rsidRDefault="00EE02A8" w:rsidP="00BB0661">
            <w:pPr>
              <w:pStyle w:val="block"/>
              <w:spacing w:after="0" w:line="240" w:lineRule="auto"/>
              <w:ind w:left="-135" w:right="-146"/>
              <w:jc w:val="center"/>
              <w:rPr>
                <w:sz w:val="20"/>
              </w:rPr>
            </w:pPr>
          </w:p>
        </w:tc>
        <w:tc>
          <w:tcPr>
            <w:tcW w:w="1620" w:type="dxa"/>
            <w:vAlign w:val="bottom"/>
          </w:tcPr>
          <w:p w:rsidR="00EE02A8" w:rsidRPr="002F1846" w:rsidRDefault="00EE02A8" w:rsidP="00BB0661">
            <w:pPr>
              <w:pStyle w:val="block"/>
              <w:spacing w:after="0" w:line="240" w:lineRule="auto"/>
              <w:ind w:left="-135" w:right="-146"/>
              <w:jc w:val="center"/>
              <w:rPr>
                <w:sz w:val="20"/>
              </w:rPr>
            </w:pPr>
          </w:p>
        </w:tc>
        <w:tc>
          <w:tcPr>
            <w:tcW w:w="1800" w:type="dxa"/>
            <w:vAlign w:val="bottom"/>
          </w:tcPr>
          <w:p w:rsidR="00EE02A8" w:rsidRPr="002F1846" w:rsidRDefault="00EE02A8" w:rsidP="00BB0661">
            <w:pPr>
              <w:pStyle w:val="block"/>
              <w:spacing w:after="0" w:line="240" w:lineRule="auto"/>
              <w:ind w:left="-70" w:right="-146"/>
              <w:jc w:val="center"/>
              <w:rPr>
                <w:sz w:val="20"/>
              </w:rPr>
            </w:pPr>
          </w:p>
        </w:tc>
        <w:tc>
          <w:tcPr>
            <w:tcW w:w="1350" w:type="dxa"/>
            <w:vAlign w:val="bottom"/>
          </w:tcPr>
          <w:p w:rsidR="00EE02A8" w:rsidRPr="002F1846" w:rsidRDefault="00EE02A8" w:rsidP="00BB0661">
            <w:pPr>
              <w:pStyle w:val="block"/>
              <w:spacing w:after="0" w:line="240" w:lineRule="auto"/>
              <w:ind w:left="0"/>
              <w:jc w:val="center"/>
              <w:rPr>
                <w:sz w:val="20"/>
              </w:rPr>
            </w:pPr>
            <w:r w:rsidRPr="002F1846">
              <w:rPr>
                <w:i/>
                <w:iCs/>
                <w:sz w:val="20"/>
              </w:rPr>
              <w:t>(Baht)</w:t>
            </w:r>
          </w:p>
        </w:tc>
        <w:tc>
          <w:tcPr>
            <w:tcW w:w="1710" w:type="dxa"/>
            <w:vAlign w:val="bottom"/>
          </w:tcPr>
          <w:p w:rsidR="00EE02A8" w:rsidRPr="002F1846" w:rsidRDefault="00EE02A8" w:rsidP="00BB0661">
            <w:pPr>
              <w:pStyle w:val="block"/>
              <w:spacing w:after="0" w:line="240" w:lineRule="auto"/>
              <w:ind w:left="-96" w:right="-83"/>
              <w:jc w:val="center"/>
              <w:rPr>
                <w:sz w:val="20"/>
              </w:rPr>
            </w:pPr>
            <w:r w:rsidRPr="002F1846">
              <w:rPr>
                <w:i/>
                <w:iCs/>
                <w:sz w:val="20"/>
              </w:rPr>
              <w:t>(in million Baht)</w:t>
            </w:r>
          </w:p>
        </w:tc>
      </w:tr>
      <w:tr w:rsidR="00EE02A8" w:rsidRPr="002F1846" w:rsidTr="00EE02A8">
        <w:trPr>
          <w:tblHeader/>
        </w:trPr>
        <w:tc>
          <w:tcPr>
            <w:tcW w:w="2700" w:type="dxa"/>
          </w:tcPr>
          <w:p w:rsidR="00EE02A8" w:rsidRPr="008200FC" w:rsidRDefault="00EE02A8" w:rsidP="00BB0661">
            <w:pPr>
              <w:pStyle w:val="block"/>
              <w:spacing w:after="0" w:line="240" w:lineRule="auto"/>
              <w:ind w:left="-17" w:right="-146"/>
              <w:rPr>
                <w:i/>
                <w:iCs/>
                <w:sz w:val="20"/>
              </w:rPr>
            </w:pPr>
            <w:r>
              <w:rPr>
                <w:i/>
                <w:iCs/>
                <w:sz w:val="20"/>
              </w:rPr>
              <w:t xml:space="preserve">Paid in </w:t>
            </w:r>
            <w:r w:rsidRPr="008200FC">
              <w:rPr>
                <w:i/>
                <w:iCs/>
                <w:sz w:val="20"/>
              </w:rPr>
              <w:t>2022</w:t>
            </w:r>
          </w:p>
        </w:tc>
        <w:tc>
          <w:tcPr>
            <w:tcW w:w="1620" w:type="dxa"/>
            <w:vAlign w:val="bottom"/>
          </w:tcPr>
          <w:p w:rsidR="00EE02A8" w:rsidRPr="002F1846" w:rsidRDefault="00EE02A8" w:rsidP="00BB0661">
            <w:pPr>
              <w:pStyle w:val="block"/>
              <w:spacing w:after="0" w:line="240" w:lineRule="auto"/>
              <w:ind w:left="-135" w:right="-146"/>
              <w:jc w:val="center"/>
              <w:rPr>
                <w:sz w:val="20"/>
              </w:rPr>
            </w:pPr>
          </w:p>
        </w:tc>
        <w:tc>
          <w:tcPr>
            <w:tcW w:w="1800" w:type="dxa"/>
            <w:vAlign w:val="bottom"/>
          </w:tcPr>
          <w:p w:rsidR="00EE02A8" w:rsidRPr="002F1846" w:rsidRDefault="00EE02A8" w:rsidP="00BB0661">
            <w:pPr>
              <w:pStyle w:val="block"/>
              <w:spacing w:after="0" w:line="240" w:lineRule="auto"/>
              <w:ind w:left="-70" w:right="-146"/>
              <w:jc w:val="center"/>
              <w:rPr>
                <w:sz w:val="20"/>
              </w:rPr>
            </w:pPr>
          </w:p>
        </w:tc>
        <w:tc>
          <w:tcPr>
            <w:tcW w:w="1350" w:type="dxa"/>
            <w:vAlign w:val="bottom"/>
          </w:tcPr>
          <w:p w:rsidR="00EE02A8" w:rsidRPr="002F1846" w:rsidRDefault="00EE02A8" w:rsidP="00BB0661">
            <w:pPr>
              <w:pStyle w:val="block"/>
              <w:spacing w:after="0" w:line="240" w:lineRule="auto"/>
              <w:ind w:left="0"/>
              <w:jc w:val="center"/>
              <w:rPr>
                <w:i/>
                <w:iCs/>
                <w:sz w:val="20"/>
              </w:rPr>
            </w:pPr>
          </w:p>
        </w:tc>
        <w:tc>
          <w:tcPr>
            <w:tcW w:w="1710" w:type="dxa"/>
            <w:vAlign w:val="bottom"/>
          </w:tcPr>
          <w:p w:rsidR="00EE02A8" w:rsidRPr="002F1846" w:rsidRDefault="00EE02A8" w:rsidP="00BB0661">
            <w:pPr>
              <w:pStyle w:val="block"/>
              <w:spacing w:after="0" w:line="240" w:lineRule="auto"/>
              <w:ind w:left="-96" w:right="-83"/>
              <w:jc w:val="center"/>
              <w:rPr>
                <w:i/>
                <w:iCs/>
                <w:sz w:val="20"/>
              </w:rPr>
            </w:pPr>
          </w:p>
        </w:tc>
      </w:tr>
      <w:tr w:rsidR="00EE02A8" w:rsidRPr="002F1846" w:rsidTr="00EE02A8">
        <w:tc>
          <w:tcPr>
            <w:tcW w:w="2700" w:type="dxa"/>
          </w:tcPr>
          <w:p w:rsidR="00EE02A8" w:rsidRPr="00D73900" w:rsidRDefault="00EE02A8" w:rsidP="00BB0661">
            <w:pPr>
              <w:pStyle w:val="block"/>
              <w:spacing w:after="0" w:line="240" w:lineRule="auto"/>
              <w:ind w:left="-18" w:right="-146"/>
              <w:rPr>
                <w:rFonts w:cstheme="minorBidi"/>
                <w:sz w:val="20"/>
                <w:szCs w:val="25"/>
                <w:lang w:val="en-US" w:bidi="th-TH"/>
              </w:rPr>
            </w:pPr>
            <w:r w:rsidRPr="00D73900">
              <w:rPr>
                <w:sz w:val="20"/>
              </w:rPr>
              <w:t>Annual dividend</w:t>
            </w:r>
          </w:p>
        </w:tc>
        <w:tc>
          <w:tcPr>
            <w:tcW w:w="1620" w:type="dxa"/>
            <w:vAlign w:val="bottom"/>
          </w:tcPr>
          <w:p w:rsidR="00EE02A8" w:rsidRPr="00A0472A" w:rsidRDefault="00EE02A8" w:rsidP="00A0472A">
            <w:pPr>
              <w:pStyle w:val="block"/>
              <w:spacing w:after="0" w:line="240" w:lineRule="auto"/>
              <w:ind w:left="0"/>
              <w:jc w:val="center"/>
              <w:rPr>
                <w:sz w:val="20"/>
              </w:rPr>
            </w:pPr>
            <w:r w:rsidRPr="00A0472A">
              <w:rPr>
                <w:sz w:val="20"/>
              </w:rPr>
              <w:t>21 April 2022</w:t>
            </w:r>
          </w:p>
        </w:tc>
        <w:tc>
          <w:tcPr>
            <w:tcW w:w="1800" w:type="dxa"/>
            <w:vAlign w:val="bottom"/>
          </w:tcPr>
          <w:p w:rsidR="00EE02A8" w:rsidRPr="00A0472A" w:rsidRDefault="00EE02A8" w:rsidP="00A0472A">
            <w:pPr>
              <w:pStyle w:val="block"/>
              <w:spacing w:after="0" w:line="240" w:lineRule="auto"/>
              <w:ind w:left="0"/>
              <w:jc w:val="center"/>
              <w:rPr>
                <w:sz w:val="20"/>
              </w:rPr>
            </w:pPr>
            <w:r w:rsidRPr="00A0472A">
              <w:rPr>
                <w:sz w:val="20"/>
              </w:rPr>
              <w:t>9 May 2022</w:t>
            </w:r>
          </w:p>
        </w:tc>
        <w:tc>
          <w:tcPr>
            <w:tcW w:w="1350" w:type="dxa"/>
            <w:vAlign w:val="bottom"/>
          </w:tcPr>
          <w:p w:rsidR="00EE02A8" w:rsidRPr="002F1846" w:rsidRDefault="00EE02A8" w:rsidP="00BB0661">
            <w:pPr>
              <w:pStyle w:val="block"/>
              <w:spacing w:after="0" w:line="240" w:lineRule="auto"/>
              <w:ind w:left="0"/>
              <w:jc w:val="center"/>
              <w:rPr>
                <w:sz w:val="20"/>
              </w:rPr>
            </w:pPr>
            <w:r>
              <w:rPr>
                <w:sz w:val="20"/>
              </w:rPr>
              <w:t>1.00</w:t>
            </w:r>
          </w:p>
        </w:tc>
        <w:tc>
          <w:tcPr>
            <w:tcW w:w="1710" w:type="dxa"/>
            <w:vAlign w:val="bottom"/>
          </w:tcPr>
          <w:p w:rsidR="00EE02A8" w:rsidRPr="002F1846" w:rsidRDefault="00EE02A8" w:rsidP="00BB0661">
            <w:pPr>
              <w:pStyle w:val="block"/>
              <w:tabs>
                <w:tab w:val="decimal" w:pos="1056"/>
              </w:tabs>
              <w:spacing w:after="0" w:line="240" w:lineRule="auto"/>
              <w:ind w:left="-96" w:right="-83"/>
              <w:rPr>
                <w:sz w:val="20"/>
              </w:rPr>
            </w:pPr>
            <w:r>
              <w:rPr>
                <w:sz w:val="20"/>
              </w:rPr>
              <w:t>1,182</w:t>
            </w:r>
          </w:p>
        </w:tc>
      </w:tr>
      <w:tr w:rsidR="00EE02A8" w:rsidRPr="002F1846" w:rsidTr="00EE02A8">
        <w:tc>
          <w:tcPr>
            <w:tcW w:w="2700" w:type="dxa"/>
          </w:tcPr>
          <w:p w:rsidR="00EE02A8" w:rsidRPr="00D73900" w:rsidRDefault="00EE02A8" w:rsidP="00BB0661">
            <w:pPr>
              <w:pStyle w:val="block"/>
              <w:spacing w:after="0" w:line="240" w:lineRule="auto"/>
              <w:ind w:left="-18" w:right="-146"/>
              <w:rPr>
                <w:sz w:val="20"/>
              </w:rPr>
            </w:pPr>
          </w:p>
        </w:tc>
        <w:tc>
          <w:tcPr>
            <w:tcW w:w="1620" w:type="dxa"/>
            <w:vAlign w:val="bottom"/>
          </w:tcPr>
          <w:p w:rsidR="00EE02A8" w:rsidRPr="00A0472A" w:rsidRDefault="00EE02A8" w:rsidP="00BB0661">
            <w:pPr>
              <w:ind w:left="72" w:right="-108" w:hanging="191"/>
              <w:jc w:val="center"/>
            </w:pPr>
          </w:p>
        </w:tc>
        <w:tc>
          <w:tcPr>
            <w:tcW w:w="1800" w:type="dxa"/>
            <w:vAlign w:val="bottom"/>
          </w:tcPr>
          <w:p w:rsidR="00EE02A8" w:rsidRPr="00A0472A" w:rsidRDefault="00EE02A8" w:rsidP="00A0472A">
            <w:pPr>
              <w:pStyle w:val="block"/>
              <w:spacing w:after="0" w:line="240" w:lineRule="auto"/>
              <w:ind w:left="0"/>
              <w:jc w:val="center"/>
              <w:rPr>
                <w:sz w:val="20"/>
              </w:rPr>
            </w:pPr>
          </w:p>
        </w:tc>
        <w:tc>
          <w:tcPr>
            <w:tcW w:w="1350" w:type="dxa"/>
            <w:vAlign w:val="bottom"/>
          </w:tcPr>
          <w:p w:rsidR="00EE02A8" w:rsidRPr="002F1846" w:rsidRDefault="00EE02A8" w:rsidP="00BB0661">
            <w:pPr>
              <w:pStyle w:val="block"/>
              <w:spacing w:after="0" w:line="240" w:lineRule="auto"/>
              <w:ind w:left="0"/>
              <w:jc w:val="center"/>
              <w:rPr>
                <w:sz w:val="20"/>
              </w:rPr>
            </w:pPr>
          </w:p>
        </w:tc>
        <w:tc>
          <w:tcPr>
            <w:tcW w:w="1710" w:type="dxa"/>
            <w:vAlign w:val="bottom"/>
          </w:tcPr>
          <w:p w:rsidR="00EE02A8" w:rsidRPr="002F1846" w:rsidRDefault="00EE02A8" w:rsidP="00BB0661">
            <w:pPr>
              <w:pStyle w:val="block"/>
              <w:tabs>
                <w:tab w:val="decimal" w:pos="1056"/>
              </w:tabs>
              <w:spacing w:after="0" w:line="240" w:lineRule="auto"/>
              <w:ind w:left="-96" w:right="-83"/>
              <w:rPr>
                <w:sz w:val="20"/>
              </w:rPr>
            </w:pPr>
          </w:p>
        </w:tc>
      </w:tr>
      <w:tr w:rsidR="00EE02A8" w:rsidRPr="002F1846" w:rsidTr="00EE02A8">
        <w:tc>
          <w:tcPr>
            <w:tcW w:w="2700" w:type="dxa"/>
          </w:tcPr>
          <w:p w:rsidR="00EE02A8" w:rsidRPr="008200FC" w:rsidRDefault="00EE02A8" w:rsidP="00BB0661">
            <w:pPr>
              <w:pStyle w:val="block"/>
              <w:spacing w:after="0" w:line="240" w:lineRule="auto"/>
              <w:ind w:left="-18" w:right="-146"/>
              <w:rPr>
                <w:sz w:val="20"/>
                <w:highlight w:val="cyan"/>
              </w:rPr>
            </w:pPr>
            <w:r>
              <w:rPr>
                <w:i/>
                <w:iCs/>
                <w:sz w:val="20"/>
              </w:rPr>
              <w:t xml:space="preserve">Paid in </w:t>
            </w:r>
            <w:r w:rsidRPr="008200FC">
              <w:rPr>
                <w:i/>
                <w:iCs/>
                <w:sz w:val="20"/>
              </w:rPr>
              <w:t>2021</w:t>
            </w:r>
          </w:p>
        </w:tc>
        <w:tc>
          <w:tcPr>
            <w:tcW w:w="1620" w:type="dxa"/>
            <w:vAlign w:val="bottom"/>
          </w:tcPr>
          <w:p w:rsidR="00EE02A8" w:rsidRPr="00A0472A" w:rsidRDefault="00EE02A8" w:rsidP="00BB0661">
            <w:pPr>
              <w:ind w:left="72" w:right="-108" w:hanging="191"/>
              <w:jc w:val="center"/>
              <w:rPr>
                <w:shd w:val="clear" w:color="auto" w:fill="D9D9D9" w:themeFill="background1" w:themeFillShade="D9"/>
              </w:rPr>
            </w:pPr>
          </w:p>
        </w:tc>
        <w:tc>
          <w:tcPr>
            <w:tcW w:w="1800" w:type="dxa"/>
            <w:vAlign w:val="bottom"/>
          </w:tcPr>
          <w:p w:rsidR="00EE02A8" w:rsidRPr="00A0472A" w:rsidRDefault="00EE02A8" w:rsidP="00A0472A">
            <w:pPr>
              <w:pStyle w:val="block"/>
              <w:spacing w:after="0" w:line="240" w:lineRule="auto"/>
              <w:ind w:left="0"/>
              <w:jc w:val="center"/>
              <w:rPr>
                <w:sz w:val="20"/>
              </w:rPr>
            </w:pPr>
          </w:p>
        </w:tc>
        <w:tc>
          <w:tcPr>
            <w:tcW w:w="1350" w:type="dxa"/>
            <w:vAlign w:val="bottom"/>
          </w:tcPr>
          <w:p w:rsidR="00EE02A8" w:rsidRDefault="00EE02A8" w:rsidP="00BB0661">
            <w:pPr>
              <w:pStyle w:val="block"/>
              <w:spacing w:after="0" w:line="240" w:lineRule="auto"/>
              <w:ind w:left="0"/>
              <w:jc w:val="center"/>
              <w:rPr>
                <w:sz w:val="20"/>
              </w:rPr>
            </w:pPr>
          </w:p>
        </w:tc>
        <w:tc>
          <w:tcPr>
            <w:tcW w:w="1710" w:type="dxa"/>
            <w:vAlign w:val="bottom"/>
          </w:tcPr>
          <w:p w:rsidR="00EE02A8" w:rsidRDefault="00EE02A8" w:rsidP="00BB0661">
            <w:pPr>
              <w:pStyle w:val="block"/>
              <w:tabs>
                <w:tab w:val="decimal" w:pos="1056"/>
              </w:tabs>
              <w:spacing w:after="0" w:line="240" w:lineRule="auto"/>
              <w:ind w:left="-96" w:right="-83"/>
              <w:rPr>
                <w:sz w:val="20"/>
              </w:rPr>
            </w:pPr>
          </w:p>
        </w:tc>
      </w:tr>
      <w:tr w:rsidR="00EE02A8" w:rsidRPr="002F1846" w:rsidTr="00EE02A8">
        <w:tc>
          <w:tcPr>
            <w:tcW w:w="2700" w:type="dxa"/>
          </w:tcPr>
          <w:p w:rsidR="00EE02A8" w:rsidRPr="00F56D20" w:rsidRDefault="00EE02A8" w:rsidP="00BB0661">
            <w:pPr>
              <w:pStyle w:val="block"/>
              <w:spacing w:after="0" w:line="240" w:lineRule="auto"/>
              <w:ind w:left="-18" w:right="-146"/>
              <w:rPr>
                <w:b/>
                <w:bCs/>
                <w:i/>
                <w:iCs/>
                <w:sz w:val="20"/>
                <w:highlight w:val="cyan"/>
              </w:rPr>
            </w:pPr>
            <w:r w:rsidRPr="00D73900">
              <w:rPr>
                <w:sz w:val="20"/>
              </w:rPr>
              <w:t>Annual dividend</w:t>
            </w:r>
          </w:p>
        </w:tc>
        <w:tc>
          <w:tcPr>
            <w:tcW w:w="1620" w:type="dxa"/>
            <w:vAlign w:val="bottom"/>
          </w:tcPr>
          <w:p w:rsidR="00EE02A8" w:rsidRPr="00A0472A" w:rsidRDefault="00EE02A8" w:rsidP="00A0472A">
            <w:pPr>
              <w:pStyle w:val="block"/>
              <w:spacing w:after="0" w:line="240" w:lineRule="auto"/>
              <w:ind w:left="0"/>
              <w:jc w:val="center"/>
              <w:rPr>
                <w:sz w:val="20"/>
              </w:rPr>
            </w:pPr>
            <w:r w:rsidRPr="00A0472A">
              <w:rPr>
                <w:sz w:val="20"/>
              </w:rPr>
              <w:t>22 April 2021</w:t>
            </w:r>
          </w:p>
        </w:tc>
        <w:tc>
          <w:tcPr>
            <w:tcW w:w="1800" w:type="dxa"/>
            <w:vAlign w:val="bottom"/>
          </w:tcPr>
          <w:p w:rsidR="00EE02A8" w:rsidRPr="00A0472A" w:rsidRDefault="00EE02A8" w:rsidP="00A0472A">
            <w:pPr>
              <w:pStyle w:val="block"/>
              <w:spacing w:after="0" w:line="240" w:lineRule="auto"/>
              <w:ind w:left="0"/>
              <w:jc w:val="center"/>
              <w:rPr>
                <w:sz w:val="20"/>
              </w:rPr>
            </w:pPr>
            <w:r w:rsidRPr="00A0472A">
              <w:rPr>
                <w:sz w:val="20"/>
              </w:rPr>
              <w:t>7 May 2021</w:t>
            </w:r>
          </w:p>
        </w:tc>
        <w:tc>
          <w:tcPr>
            <w:tcW w:w="1350" w:type="dxa"/>
            <w:vAlign w:val="bottom"/>
          </w:tcPr>
          <w:p w:rsidR="00EE02A8" w:rsidRDefault="00EE02A8" w:rsidP="00BB0661">
            <w:pPr>
              <w:pStyle w:val="block"/>
              <w:spacing w:after="0" w:line="240" w:lineRule="auto"/>
              <w:ind w:left="0"/>
              <w:jc w:val="center"/>
              <w:rPr>
                <w:sz w:val="20"/>
              </w:rPr>
            </w:pPr>
            <w:r>
              <w:rPr>
                <w:sz w:val="20"/>
              </w:rPr>
              <w:t>0.40</w:t>
            </w:r>
          </w:p>
        </w:tc>
        <w:tc>
          <w:tcPr>
            <w:tcW w:w="1710" w:type="dxa"/>
            <w:vAlign w:val="bottom"/>
          </w:tcPr>
          <w:p w:rsidR="00EE02A8" w:rsidRDefault="00EE02A8" w:rsidP="00BB0661">
            <w:pPr>
              <w:pStyle w:val="block"/>
              <w:tabs>
                <w:tab w:val="decimal" w:pos="1056"/>
              </w:tabs>
              <w:spacing w:after="0" w:line="240" w:lineRule="auto"/>
              <w:ind w:left="-96" w:right="-83"/>
              <w:rPr>
                <w:sz w:val="20"/>
              </w:rPr>
            </w:pPr>
            <w:r>
              <w:rPr>
                <w:sz w:val="20"/>
              </w:rPr>
              <w:t>472</w:t>
            </w:r>
          </w:p>
        </w:tc>
      </w:tr>
    </w:tbl>
    <w:p w:rsidR="00BC4C23" w:rsidRDefault="00BC4C23"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Pr="00BC4C23" w:rsidRDefault="00B568DF" w:rsidP="00BC4C23">
      <w:pPr>
        <w:jc w:val="thaiDistribute"/>
        <w:rPr>
          <w:b/>
          <w:bCs/>
          <w:sz w:val="24"/>
          <w:szCs w:val="24"/>
        </w:rPr>
      </w:pPr>
    </w:p>
    <w:p w:rsidR="00182CEE" w:rsidRPr="00EF3F91" w:rsidRDefault="00BC4C23" w:rsidP="00182CEE">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9</w:t>
      </w:r>
      <w:r w:rsidR="00182CEE" w:rsidRPr="00EF3F91">
        <w:rPr>
          <w:rFonts w:eastAsia="Arial Unicode MS"/>
          <w:b/>
          <w:bCs/>
          <w:color w:val="000000"/>
          <w:sz w:val="24"/>
          <w:szCs w:val="24"/>
        </w:rPr>
        <w:tab/>
        <w:t>Earnings per share</w:t>
      </w:r>
    </w:p>
    <w:p w:rsidR="00182CEE" w:rsidRPr="00543C71" w:rsidRDefault="00182CEE" w:rsidP="00182CEE">
      <w:pPr>
        <w:spacing w:line="240" w:lineRule="atLeast"/>
        <w:ind w:left="540" w:right="-29" w:hanging="540"/>
        <w:jc w:val="both"/>
        <w:rPr>
          <w:rFonts w:eastAsia="Arial Unicode MS"/>
          <w:b/>
          <w:bCs/>
          <w:color w:val="000000"/>
          <w:sz w:val="24"/>
          <w:szCs w:val="24"/>
        </w:rPr>
      </w:pPr>
    </w:p>
    <w:p w:rsidR="00182CEE" w:rsidRPr="00EF3F91" w:rsidRDefault="00182CEE" w:rsidP="00182CEE">
      <w:pPr>
        <w:spacing w:line="240" w:lineRule="atLeast"/>
        <w:ind w:left="540" w:right="-29"/>
        <w:jc w:val="both"/>
        <w:rPr>
          <w:b/>
          <w:bCs/>
          <w:i/>
          <w:iCs/>
          <w:sz w:val="22"/>
          <w:szCs w:val="22"/>
          <w:shd w:val="clear" w:color="auto" w:fill="FFFFFF"/>
        </w:rPr>
      </w:pPr>
      <w:r w:rsidRPr="00EF3F91">
        <w:rPr>
          <w:b/>
          <w:bCs/>
          <w:i/>
          <w:iCs/>
          <w:sz w:val="22"/>
          <w:szCs w:val="22"/>
          <w:shd w:val="clear" w:color="auto" w:fill="FFFFFF"/>
        </w:rPr>
        <w:t>Basic earnings per share</w:t>
      </w:r>
    </w:p>
    <w:p w:rsidR="00105230" w:rsidRPr="00543C71" w:rsidRDefault="00105230" w:rsidP="00182CEE">
      <w:pPr>
        <w:tabs>
          <w:tab w:val="right" w:pos="8280"/>
          <w:tab w:val="right" w:pos="9360"/>
        </w:tabs>
        <w:ind w:left="547" w:hanging="547"/>
        <w:jc w:val="both"/>
        <w:rPr>
          <w:sz w:val="24"/>
          <w:szCs w:val="24"/>
          <w:shd w:val="clear" w:color="auto" w:fill="FFFFFF"/>
        </w:rPr>
      </w:pPr>
    </w:p>
    <w:p w:rsidR="00182CEE" w:rsidRDefault="00182CEE" w:rsidP="00C4718F">
      <w:pPr>
        <w:spacing w:line="240" w:lineRule="atLeast"/>
        <w:ind w:left="540" w:right="-29"/>
        <w:jc w:val="thaiDistribute"/>
        <w:rPr>
          <w:sz w:val="22"/>
          <w:szCs w:val="22"/>
        </w:rPr>
      </w:pPr>
      <w:r w:rsidRPr="00EF3F91">
        <w:rPr>
          <w:sz w:val="22"/>
          <w:szCs w:val="22"/>
          <w:shd w:val="clear" w:color="auto" w:fill="FFFFFF"/>
        </w:rPr>
        <w:t xml:space="preserve">The calculations of basic earnings per share for the </w:t>
      </w:r>
      <w:r w:rsidR="00B568DF">
        <w:rPr>
          <w:sz w:val="22"/>
          <w:szCs w:val="22"/>
          <w:shd w:val="clear" w:color="auto" w:fill="FFFFFF"/>
        </w:rPr>
        <w:t xml:space="preserve">three-month and </w:t>
      </w:r>
      <w:r w:rsidR="00BF7A0E">
        <w:rPr>
          <w:sz w:val="22"/>
          <w:szCs w:val="22"/>
          <w:shd w:val="clear" w:color="auto" w:fill="FFFFFF"/>
        </w:rPr>
        <w:t>six</w:t>
      </w:r>
      <w:r w:rsidRPr="00EF3F91">
        <w:rPr>
          <w:sz w:val="22"/>
          <w:szCs w:val="22"/>
          <w:shd w:val="clear" w:color="auto" w:fill="FFFFFF"/>
        </w:rPr>
        <w:t>-monthperiod</w:t>
      </w:r>
      <w:r w:rsidR="00792EED">
        <w:rPr>
          <w:sz w:val="22"/>
          <w:szCs w:val="22"/>
          <w:shd w:val="clear" w:color="auto" w:fill="FFFFFF"/>
        </w:rPr>
        <w:t>s</w:t>
      </w:r>
      <w:r w:rsidRPr="00EF3F91">
        <w:rPr>
          <w:sz w:val="22"/>
          <w:szCs w:val="22"/>
          <w:shd w:val="clear" w:color="auto" w:fill="FFFFFF"/>
        </w:rPr>
        <w:t xml:space="preserve"> ended</w:t>
      </w:r>
      <w:r w:rsidR="008519A1">
        <w:rPr>
          <w:sz w:val="22"/>
          <w:szCs w:val="22"/>
        </w:rPr>
        <w:t>3</w:t>
      </w:r>
      <w:r w:rsidR="00BF7A0E">
        <w:rPr>
          <w:sz w:val="22"/>
          <w:szCs w:val="22"/>
        </w:rPr>
        <w:t>0June</w:t>
      </w:r>
      <w:r w:rsidR="00C4718F">
        <w:rPr>
          <w:sz w:val="22"/>
          <w:szCs w:val="22"/>
        </w:rPr>
        <w:t xml:space="preserve"> 2022 </w:t>
      </w:r>
      <w:r w:rsidRPr="00EF3F91">
        <w:rPr>
          <w:sz w:val="22"/>
          <w:szCs w:val="22"/>
        </w:rPr>
        <w:t>and 202</w:t>
      </w:r>
      <w:r w:rsidR="00C4718F">
        <w:rPr>
          <w:sz w:val="22"/>
          <w:szCs w:val="22"/>
        </w:rPr>
        <w:t>1</w:t>
      </w:r>
      <w:r w:rsidRPr="00EF3F91">
        <w:rPr>
          <w:sz w:val="22"/>
          <w:szCs w:val="22"/>
          <w:shd w:val="clear" w:color="auto" w:fill="FFFFFF"/>
        </w:rPr>
        <w:t xml:space="preserve">were based on </w:t>
      </w:r>
      <w:r w:rsidRPr="00EF3F91">
        <w:rPr>
          <w:sz w:val="22"/>
          <w:szCs w:val="22"/>
        </w:rPr>
        <w:t xml:space="preserve">the profit for the </w:t>
      </w:r>
      <w:r w:rsidR="00D20AFB" w:rsidRPr="00EF3F91">
        <w:rPr>
          <w:sz w:val="22"/>
          <w:szCs w:val="22"/>
        </w:rPr>
        <w:t>period</w:t>
      </w:r>
      <w:r w:rsidRPr="00EF3F91">
        <w:rPr>
          <w:sz w:val="22"/>
          <w:szCs w:val="22"/>
        </w:rPr>
        <w:t xml:space="preserve"> attributable to ordinary shareholders of the Company and the weighted average number of ordinary shares outstanding during the </w:t>
      </w:r>
      <w:r w:rsidR="00D20AFB" w:rsidRPr="00EF3F91">
        <w:rPr>
          <w:sz w:val="22"/>
          <w:szCs w:val="22"/>
        </w:rPr>
        <w:t>period</w:t>
      </w:r>
      <w:r w:rsidRPr="00EF3F91">
        <w:rPr>
          <w:sz w:val="22"/>
          <w:szCs w:val="22"/>
        </w:rPr>
        <w:t xml:space="preserve"> as follows:</w:t>
      </w:r>
    </w:p>
    <w:p w:rsidR="00BF7A0E" w:rsidRPr="00543C71" w:rsidRDefault="00BF7A0E" w:rsidP="00BF7A0E">
      <w:pPr>
        <w:spacing w:line="240" w:lineRule="atLeast"/>
        <w:ind w:left="540" w:right="-29"/>
        <w:jc w:val="both"/>
        <w:rPr>
          <w:sz w:val="24"/>
          <w:szCs w:val="24"/>
          <w:shd w:val="clear" w:color="auto" w:fill="FFFFFF"/>
          <w:cs/>
        </w:rPr>
      </w:pPr>
    </w:p>
    <w:tbl>
      <w:tblPr>
        <w:tblW w:w="9270" w:type="dxa"/>
        <w:tblInd w:w="450" w:type="dxa"/>
        <w:tblLayout w:type="fixed"/>
        <w:tblLook w:val="01E0"/>
      </w:tblPr>
      <w:tblGrid>
        <w:gridCol w:w="4050"/>
        <w:gridCol w:w="1170"/>
        <w:gridCol w:w="270"/>
        <w:gridCol w:w="1080"/>
        <w:gridCol w:w="270"/>
        <w:gridCol w:w="1080"/>
        <w:gridCol w:w="270"/>
        <w:gridCol w:w="1080"/>
      </w:tblGrid>
      <w:tr w:rsidR="00BF7A0E" w:rsidRPr="00EF3F91" w:rsidTr="00367646">
        <w:tc>
          <w:tcPr>
            <w:tcW w:w="4050" w:type="dxa"/>
          </w:tcPr>
          <w:p w:rsidR="00BF7A0E" w:rsidRPr="00EF3F91" w:rsidRDefault="00BF7A0E" w:rsidP="00367646">
            <w:pPr>
              <w:spacing w:line="240" w:lineRule="atLeast"/>
              <w:ind w:right="-108"/>
              <w:rPr>
                <w:rFonts w:cs="Cordia New"/>
                <w:b/>
                <w:b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050" w:type="dxa"/>
          </w:tcPr>
          <w:p w:rsidR="00BF7A0E" w:rsidRPr="00EF3F91" w:rsidRDefault="00BF7A0E" w:rsidP="00BF7A0E">
            <w:pPr>
              <w:spacing w:line="240" w:lineRule="atLeast"/>
              <w:ind w:right="-108"/>
              <w:jc w:val="thaiDistribute"/>
              <w:rPr>
                <w:i/>
                <w:iCs/>
                <w:sz w:val="22"/>
                <w:szCs w:val="22"/>
              </w:rPr>
            </w:pPr>
            <w:r w:rsidRPr="00EF3F91">
              <w:rPr>
                <w:rFonts w:cs="Cordia New"/>
                <w:b/>
                <w:bCs/>
                <w:i/>
                <w:iCs/>
                <w:sz w:val="22"/>
                <w:szCs w:val="22"/>
              </w:rPr>
              <w:t>Three-month period ended</w:t>
            </w:r>
            <w:r>
              <w:rPr>
                <w:rFonts w:cs="Cordia New"/>
                <w:b/>
                <w:bCs/>
                <w:i/>
                <w:iCs/>
                <w:sz w:val="22"/>
                <w:szCs w:val="22"/>
              </w:rPr>
              <w:t xml:space="preserve"> 30 </w:t>
            </w:r>
            <w:r>
              <w:rPr>
                <w:b/>
                <w:bCs/>
                <w:i/>
                <w:iCs/>
                <w:sz w:val="22"/>
                <w:szCs w:val="22"/>
              </w:rPr>
              <w:t>June</w:t>
            </w:r>
          </w:p>
        </w:tc>
        <w:tc>
          <w:tcPr>
            <w:tcW w:w="117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r>
      <w:tr w:rsidR="00BF7A0E" w:rsidRPr="00EF3F91" w:rsidTr="00367646">
        <w:tc>
          <w:tcPr>
            <w:tcW w:w="405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79151F" w:rsidRPr="00EF3F91" w:rsidTr="00367646">
        <w:tc>
          <w:tcPr>
            <w:tcW w:w="4050" w:type="dxa"/>
          </w:tcPr>
          <w:p w:rsidR="0079151F" w:rsidRPr="00EF3F91" w:rsidRDefault="0079151F" w:rsidP="0079151F">
            <w:pPr>
              <w:spacing w:line="240" w:lineRule="atLeast"/>
              <w:ind w:left="162" w:right="-108" w:hanging="180"/>
              <w:rPr>
                <w:rFonts w:cs="Cordia New"/>
                <w:b/>
                <w:bCs/>
                <w:sz w:val="22"/>
                <w:szCs w:val="22"/>
              </w:rPr>
            </w:pPr>
            <w:r w:rsidRPr="00EF3F91">
              <w:rPr>
                <w:b/>
                <w:bCs/>
                <w:sz w:val="22"/>
                <w:szCs w:val="22"/>
              </w:rPr>
              <w:t xml:space="preserve">Profit attributable to ordinary </w:t>
            </w:r>
            <w:r w:rsidRPr="00EF3F91">
              <w:rPr>
                <w:b/>
                <w:bCs/>
                <w:sz w:val="22"/>
                <w:szCs w:val="22"/>
              </w:rPr>
              <w:br/>
              <w:t>shareholders of the Company (basic)</w:t>
            </w:r>
          </w:p>
        </w:tc>
        <w:tc>
          <w:tcPr>
            <w:tcW w:w="117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79151F">
              <w:rPr>
                <w:b/>
                <w:bCs/>
                <w:sz w:val="22"/>
                <w:szCs w:val="22"/>
              </w:rPr>
              <w:t>571,905</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Pr>
                <w:b/>
                <w:bCs/>
                <w:sz w:val="22"/>
                <w:szCs w:val="22"/>
              </w:rPr>
              <w:t>617,836</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79151F">
              <w:rPr>
                <w:b/>
                <w:bCs/>
                <w:sz w:val="22"/>
                <w:szCs w:val="22"/>
              </w:rPr>
              <w:t>1,138,075</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Pr>
                <w:b/>
                <w:bCs/>
                <w:sz w:val="22"/>
                <w:szCs w:val="22"/>
              </w:rPr>
              <w:t>695,855</w:t>
            </w:r>
          </w:p>
        </w:tc>
      </w:tr>
      <w:tr w:rsidR="0079151F" w:rsidRPr="00EF3F91" w:rsidTr="00367646">
        <w:tc>
          <w:tcPr>
            <w:tcW w:w="4050" w:type="dxa"/>
          </w:tcPr>
          <w:p w:rsidR="0079151F" w:rsidRPr="00EF3F91" w:rsidRDefault="0079151F" w:rsidP="0079151F">
            <w:pPr>
              <w:spacing w:line="240" w:lineRule="atLeast"/>
              <w:ind w:left="162" w:right="-108" w:hanging="180"/>
              <w:rPr>
                <w:sz w:val="22"/>
                <w:szCs w:val="22"/>
              </w:rPr>
            </w:pPr>
            <w:r w:rsidRPr="00EF3F91">
              <w:rPr>
                <w:sz w:val="22"/>
                <w:szCs w:val="22"/>
              </w:rPr>
              <w:t xml:space="preserve">Number of ordinary shares outstanding at    </w:t>
            </w:r>
          </w:p>
          <w:p w:rsidR="0079151F" w:rsidRPr="00EF3F91" w:rsidRDefault="0079151F" w:rsidP="0079151F">
            <w:pPr>
              <w:spacing w:line="240" w:lineRule="atLeast"/>
              <w:ind w:left="162" w:right="-108" w:hanging="180"/>
              <w:rPr>
                <w:sz w:val="22"/>
                <w:szCs w:val="22"/>
              </w:rPr>
            </w:pPr>
            <w:r w:rsidRPr="00EF3F91">
              <w:rPr>
                <w:sz w:val="22"/>
                <w:szCs w:val="22"/>
              </w:rPr>
              <w:tab/>
              <w:t xml:space="preserve">1 </w:t>
            </w:r>
            <w:r>
              <w:rPr>
                <w:sz w:val="22"/>
                <w:szCs w:val="22"/>
              </w:rPr>
              <w:t>April</w:t>
            </w:r>
          </w:p>
        </w:tc>
        <w:tc>
          <w:tcPr>
            <w:tcW w:w="117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1,181,780</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1,179,895</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1,181,780</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1,179,895</w:t>
            </w:r>
          </w:p>
        </w:tc>
      </w:tr>
      <w:tr w:rsidR="0079151F" w:rsidRPr="00EF3F91" w:rsidTr="00367646">
        <w:tc>
          <w:tcPr>
            <w:tcW w:w="4050" w:type="dxa"/>
          </w:tcPr>
          <w:p w:rsidR="0079151F" w:rsidRPr="00EF3F91" w:rsidRDefault="0079151F" w:rsidP="0079151F">
            <w:pPr>
              <w:spacing w:line="240" w:lineRule="atLeast"/>
              <w:ind w:left="162" w:right="-108" w:hanging="180"/>
              <w:rPr>
                <w:sz w:val="22"/>
                <w:szCs w:val="22"/>
              </w:rPr>
            </w:pPr>
            <w:r w:rsidRPr="00EF3F91">
              <w:rPr>
                <w:sz w:val="22"/>
                <w:szCs w:val="22"/>
              </w:rPr>
              <w:t xml:space="preserve">Effect from ordinary shares issued </w:t>
            </w:r>
          </w:p>
          <w:p w:rsidR="0079151F" w:rsidRPr="00EF3F91" w:rsidRDefault="0079151F" w:rsidP="0079151F">
            <w:pPr>
              <w:spacing w:line="240" w:lineRule="atLeast"/>
              <w:ind w:left="162" w:right="-108" w:hanging="180"/>
              <w:rPr>
                <w:sz w:val="22"/>
                <w:szCs w:val="22"/>
              </w:rPr>
            </w:pPr>
            <w:r w:rsidRPr="00EF3F91">
              <w:rPr>
                <w:sz w:val="22"/>
                <w:szCs w:val="22"/>
              </w:rPr>
              <w:t xml:space="preserve">   during the year</w:t>
            </w:r>
          </w:p>
        </w:tc>
        <w:tc>
          <w:tcPr>
            <w:tcW w:w="117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9</w:t>
            </w:r>
          </w:p>
        </w:tc>
        <w:tc>
          <w:tcPr>
            <w:tcW w:w="270" w:type="dxa"/>
          </w:tcPr>
          <w:p w:rsidR="0079151F" w:rsidRPr="00EF3F91" w:rsidRDefault="0079151F" w:rsidP="0079151F">
            <w:pPr>
              <w:tabs>
                <w:tab w:val="decimal" w:pos="741"/>
                <w:tab w:val="decimal" w:pos="792"/>
              </w:tabs>
              <w:ind w:left="-74" w:right="-96"/>
              <w:rPr>
                <w:sz w:val="18"/>
                <w:szCs w:val="18"/>
                <w:lang w:val="en-GB"/>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tabs>
                <w:tab w:val="decimal" w:pos="864"/>
              </w:tabs>
              <w:ind w:left="-74" w:right="-96"/>
              <w:rPr>
                <w:sz w:val="18"/>
                <w:szCs w:val="18"/>
                <w:lang w:val="en-GB"/>
              </w:rPr>
            </w:pPr>
            <w:r>
              <w:rPr>
                <w:sz w:val="22"/>
                <w:szCs w:val="22"/>
              </w:rPr>
              <w:t>207</w:t>
            </w:r>
          </w:p>
        </w:tc>
        <w:tc>
          <w:tcPr>
            <w:tcW w:w="270" w:type="dxa"/>
          </w:tcPr>
          <w:p w:rsidR="0079151F" w:rsidRPr="00EF3F91" w:rsidRDefault="0079151F" w:rsidP="0079151F">
            <w:pPr>
              <w:tabs>
                <w:tab w:val="decimal" w:pos="792"/>
              </w:tabs>
              <w:ind w:left="-108" w:right="-108"/>
              <w:rPr>
                <w:sz w:val="22"/>
                <w:szCs w:val="22"/>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Pr>
                <w:sz w:val="22"/>
                <w:szCs w:val="22"/>
              </w:rPr>
              <w:t>9</w:t>
            </w:r>
          </w:p>
        </w:tc>
        <w:tc>
          <w:tcPr>
            <w:tcW w:w="270" w:type="dxa"/>
          </w:tcPr>
          <w:p w:rsidR="0079151F" w:rsidRPr="00EF3F91" w:rsidRDefault="0079151F" w:rsidP="0079151F">
            <w:pPr>
              <w:tabs>
                <w:tab w:val="decimal" w:pos="792"/>
              </w:tabs>
              <w:ind w:left="-108" w:right="-108"/>
              <w:rPr>
                <w:sz w:val="22"/>
                <w:szCs w:val="22"/>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tabs>
                <w:tab w:val="decimal" w:pos="879"/>
              </w:tabs>
              <w:ind w:left="-74" w:right="-96"/>
              <w:rPr>
                <w:sz w:val="18"/>
                <w:szCs w:val="18"/>
                <w:lang w:val="en-GB"/>
              </w:rPr>
            </w:pPr>
            <w:r>
              <w:rPr>
                <w:sz w:val="22"/>
                <w:szCs w:val="22"/>
              </w:rPr>
              <w:t>207</w:t>
            </w:r>
          </w:p>
        </w:tc>
      </w:tr>
      <w:tr w:rsidR="0079151F" w:rsidRPr="00EF3F91" w:rsidTr="00367646">
        <w:tc>
          <w:tcPr>
            <w:tcW w:w="4050" w:type="dxa"/>
          </w:tcPr>
          <w:p w:rsidR="0079151F" w:rsidRPr="00EF3F91" w:rsidRDefault="0079151F" w:rsidP="0079151F">
            <w:pPr>
              <w:spacing w:line="240" w:lineRule="atLeast"/>
              <w:ind w:left="162" w:right="-225" w:hanging="180"/>
              <w:rPr>
                <w:b/>
                <w:bCs/>
                <w:sz w:val="22"/>
                <w:szCs w:val="22"/>
              </w:rPr>
            </w:pPr>
            <w:r w:rsidRPr="00EF3F91">
              <w:rPr>
                <w:b/>
                <w:bCs/>
                <w:sz w:val="22"/>
                <w:szCs w:val="22"/>
              </w:rPr>
              <w:t xml:space="preserve">Weighted average number of ordinary </w:t>
            </w:r>
            <w:r w:rsidRPr="00EF3F91">
              <w:rPr>
                <w:b/>
                <w:bCs/>
                <w:sz w:val="22"/>
                <w:szCs w:val="22"/>
              </w:rPr>
              <w:br/>
              <w:t>shares outstanding (basic)</w:t>
            </w:r>
          </w:p>
        </w:tc>
        <w:tc>
          <w:tcPr>
            <w:tcW w:w="117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1,181,789</w:t>
            </w:r>
          </w:p>
        </w:tc>
        <w:tc>
          <w:tcPr>
            <w:tcW w:w="270" w:type="dxa"/>
          </w:tcPr>
          <w:p w:rsidR="0079151F" w:rsidRPr="00EF3F91" w:rsidRDefault="0079151F" w:rsidP="0079151F">
            <w:pPr>
              <w:tabs>
                <w:tab w:val="decimal" w:pos="792"/>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1,180,102</w:t>
            </w:r>
          </w:p>
        </w:tc>
        <w:tc>
          <w:tcPr>
            <w:tcW w:w="270" w:type="dxa"/>
          </w:tcPr>
          <w:p w:rsidR="0079151F" w:rsidRPr="00EF3F91" w:rsidRDefault="0079151F" w:rsidP="0079151F">
            <w:pPr>
              <w:tabs>
                <w:tab w:val="decimal" w:pos="792"/>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1,181,789</w:t>
            </w:r>
          </w:p>
        </w:tc>
        <w:tc>
          <w:tcPr>
            <w:tcW w:w="270" w:type="dxa"/>
          </w:tcPr>
          <w:p w:rsidR="0079151F" w:rsidRPr="00EF3F91" w:rsidRDefault="0079151F" w:rsidP="0079151F">
            <w:pPr>
              <w:tabs>
                <w:tab w:val="decimal" w:pos="792"/>
              </w:tabs>
              <w:ind w:left="-108" w:right="-131"/>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1,180,102</w:t>
            </w:r>
          </w:p>
        </w:tc>
      </w:tr>
      <w:tr w:rsidR="0079151F" w:rsidRPr="00EF3F91" w:rsidTr="00367646">
        <w:tc>
          <w:tcPr>
            <w:tcW w:w="4050" w:type="dxa"/>
          </w:tcPr>
          <w:p w:rsidR="0079151F" w:rsidRPr="00EF3F91" w:rsidRDefault="0079151F" w:rsidP="0079151F">
            <w:pPr>
              <w:spacing w:line="240" w:lineRule="atLeast"/>
              <w:ind w:left="162" w:right="-225" w:hanging="180"/>
              <w:rPr>
                <w:b/>
                <w:bCs/>
                <w:sz w:val="22"/>
                <w:szCs w:val="22"/>
              </w:rPr>
            </w:pPr>
            <w:r w:rsidRPr="00EF3F91">
              <w:rPr>
                <w:b/>
                <w:bCs/>
                <w:sz w:val="22"/>
                <w:szCs w:val="22"/>
              </w:rPr>
              <w:t xml:space="preserve">Earnings per share (basic) </w:t>
            </w:r>
            <w:r w:rsidRPr="00EF3F91">
              <w:rPr>
                <w:b/>
                <w:bCs/>
                <w:i/>
                <w:iCs/>
                <w:sz w:val="22"/>
                <w:szCs w:val="22"/>
              </w:rPr>
              <w:t>(in Baht)</w:t>
            </w:r>
          </w:p>
        </w:tc>
        <w:tc>
          <w:tcPr>
            <w:tcW w:w="117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0.48</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0.52</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0.96</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0.59</w:t>
            </w:r>
          </w:p>
        </w:tc>
      </w:tr>
    </w:tbl>
    <w:p w:rsidR="00BF7A0E" w:rsidRPr="00543C71" w:rsidRDefault="00BF7A0E">
      <w:pPr>
        <w:rPr>
          <w:sz w:val="24"/>
          <w:szCs w:val="24"/>
        </w:rPr>
      </w:pPr>
    </w:p>
    <w:tbl>
      <w:tblPr>
        <w:tblW w:w="9270" w:type="dxa"/>
        <w:tblInd w:w="450" w:type="dxa"/>
        <w:tblLayout w:type="fixed"/>
        <w:tblLook w:val="01E0"/>
      </w:tblPr>
      <w:tblGrid>
        <w:gridCol w:w="4050"/>
        <w:gridCol w:w="1170"/>
        <w:gridCol w:w="270"/>
        <w:gridCol w:w="1080"/>
        <w:gridCol w:w="270"/>
        <w:gridCol w:w="1080"/>
        <w:gridCol w:w="270"/>
        <w:gridCol w:w="1080"/>
      </w:tblGrid>
      <w:tr w:rsidR="00BF7A0E" w:rsidRPr="00EF3F91" w:rsidTr="00367646">
        <w:tc>
          <w:tcPr>
            <w:tcW w:w="4050" w:type="dxa"/>
          </w:tcPr>
          <w:p w:rsidR="00BF7A0E" w:rsidRPr="00EF3F91" w:rsidRDefault="00BF7A0E" w:rsidP="00367646">
            <w:pPr>
              <w:spacing w:line="240" w:lineRule="atLeast"/>
              <w:ind w:right="-108"/>
              <w:rPr>
                <w:rFonts w:cs="Cordia New"/>
                <w:b/>
                <w:b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050" w:type="dxa"/>
          </w:tcPr>
          <w:p w:rsidR="00BF7A0E" w:rsidRPr="00EF3F91" w:rsidRDefault="00BF7A0E" w:rsidP="00BF7A0E">
            <w:pPr>
              <w:spacing w:line="240" w:lineRule="atLeast"/>
              <w:ind w:right="-108"/>
              <w:jc w:val="thaiDistribute"/>
              <w:rPr>
                <w:i/>
                <w:iCs/>
                <w:sz w:val="22"/>
                <w:szCs w:val="22"/>
              </w:rPr>
            </w:pPr>
            <w:r>
              <w:rPr>
                <w:rFonts w:cs="Cordia New"/>
                <w:b/>
                <w:bCs/>
                <w:i/>
                <w:iCs/>
                <w:sz w:val="22"/>
                <w:szCs w:val="22"/>
              </w:rPr>
              <w:t>Six</w:t>
            </w:r>
            <w:r w:rsidRPr="00EF3F91">
              <w:rPr>
                <w:rFonts w:cs="Cordia New"/>
                <w:b/>
                <w:bCs/>
                <w:i/>
                <w:iCs/>
                <w:sz w:val="22"/>
                <w:szCs w:val="22"/>
              </w:rPr>
              <w:t>-month period ended</w:t>
            </w:r>
            <w:r>
              <w:rPr>
                <w:rFonts w:cs="Cordia New"/>
                <w:b/>
                <w:bCs/>
                <w:i/>
                <w:iCs/>
                <w:sz w:val="22"/>
                <w:szCs w:val="22"/>
              </w:rPr>
              <w:t xml:space="preserve"> 30 </w:t>
            </w:r>
            <w:r>
              <w:rPr>
                <w:b/>
                <w:bCs/>
                <w:i/>
                <w:iCs/>
                <w:sz w:val="22"/>
                <w:szCs w:val="22"/>
              </w:rPr>
              <w:t>June</w:t>
            </w:r>
          </w:p>
        </w:tc>
        <w:tc>
          <w:tcPr>
            <w:tcW w:w="117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r>
      <w:tr w:rsidR="00BF7A0E" w:rsidRPr="00EF3F91" w:rsidTr="00367646">
        <w:tc>
          <w:tcPr>
            <w:tcW w:w="405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79151F" w:rsidRPr="00EF3F91" w:rsidTr="0063389D">
        <w:trPr>
          <w:trHeight w:val="524"/>
        </w:trPr>
        <w:tc>
          <w:tcPr>
            <w:tcW w:w="4050" w:type="dxa"/>
          </w:tcPr>
          <w:p w:rsidR="0079151F" w:rsidRPr="00EF3F91" w:rsidRDefault="0079151F" w:rsidP="0079151F">
            <w:pPr>
              <w:spacing w:line="240" w:lineRule="atLeast"/>
              <w:ind w:left="162" w:right="-108" w:hanging="180"/>
              <w:rPr>
                <w:rFonts w:cs="Cordia New"/>
                <w:b/>
                <w:bCs/>
                <w:sz w:val="22"/>
                <w:szCs w:val="22"/>
              </w:rPr>
            </w:pPr>
            <w:r w:rsidRPr="00EF3F91">
              <w:rPr>
                <w:b/>
                <w:bCs/>
                <w:sz w:val="22"/>
                <w:szCs w:val="22"/>
              </w:rPr>
              <w:t xml:space="preserve">Profit attributable to ordinary </w:t>
            </w:r>
            <w:r w:rsidRPr="00EF3F91">
              <w:rPr>
                <w:b/>
                <w:bCs/>
                <w:sz w:val="22"/>
                <w:szCs w:val="22"/>
              </w:rPr>
              <w:br/>
              <w:t>shareholders of the Company (basic)</w:t>
            </w:r>
          </w:p>
        </w:tc>
        <w:tc>
          <w:tcPr>
            <w:tcW w:w="1170" w:type="dxa"/>
            <w:tcBorders>
              <w:bottom w:val="double" w:sz="4" w:space="0" w:color="auto"/>
            </w:tcBorders>
          </w:tcPr>
          <w:p w:rsidR="0079151F" w:rsidRDefault="0079151F" w:rsidP="0063389D">
            <w:pPr>
              <w:spacing w:line="240" w:lineRule="atLeast"/>
              <w:ind w:left="-108"/>
              <w:jc w:val="right"/>
              <w:rPr>
                <w:b/>
                <w:bCs/>
                <w:sz w:val="22"/>
                <w:szCs w:val="22"/>
              </w:rPr>
            </w:pPr>
          </w:p>
          <w:p w:rsidR="0079151F" w:rsidRPr="00EF3F91" w:rsidRDefault="0079151F" w:rsidP="0063389D">
            <w:pPr>
              <w:spacing w:line="240" w:lineRule="atLeast"/>
              <w:ind w:left="-108"/>
              <w:jc w:val="right"/>
              <w:rPr>
                <w:b/>
                <w:bCs/>
                <w:sz w:val="22"/>
                <w:szCs w:val="22"/>
              </w:rPr>
            </w:pPr>
            <w:r w:rsidRPr="0079151F">
              <w:rPr>
                <w:b/>
                <w:bCs/>
                <w:sz w:val="22"/>
                <w:szCs w:val="22"/>
              </w:rPr>
              <w:t>1,</w:t>
            </w:r>
            <w:r>
              <w:rPr>
                <w:b/>
                <w:bCs/>
                <w:sz w:val="22"/>
                <w:szCs w:val="22"/>
              </w:rPr>
              <w:t>161,676</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B4483B">
              <w:rPr>
                <w:b/>
                <w:bCs/>
                <w:sz w:val="22"/>
                <w:szCs w:val="22"/>
              </w:rPr>
              <w:t>1,121,159</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79151F">
              <w:rPr>
                <w:b/>
                <w:bCs/>
                <w:sz w:val="22"/>
                <w:szCs w:val="22"/>
              </w:rPr>
              <w:t>1,389,867</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B4483B">
              <w:rPr>
                <w:b/>
                <w:bCs/>
                <w:sz w:val="22"/>
                <w:szCs w:val="22"/>
              </w:rPr>
              <w:t>936,750</w:t>
            </w:r>
          </w:p>
        </w:tc>
      </w:tr>
      <w:tr w:rsidR="0079151F" w:rsidRPr="00EF3F91" w:rsidTr="00367646">
        <w:tc>
          <w:tcPr>
            <w:tcW w:w="4050" w:type="dxa"/>
          </w:tcPr>
          <w:p w:rsidR="0079151F" w:rsidRPr="00EF3F91" w:rsidRDefault="0079151F" w:rsidP="0079151F">
            <w:pPr>
              <w:spacing w:line="240" w:lineRule="atLeast"/>
              <w:ind w:left="162" w:right="-108" w:hanging="180"/>
              <w:rPr>
                <w:sz w:val="22"/>
                <w:szCs w:val="22"/>
              </w:rPr>
            </w:pPr>
            <w:r w:rsidRPr="00EF3F91">
              <w:rPr>
                <w:sz w:val="22"/>
                <w:szCs w:val="22"/>
              </w:rPr>
              <w:t xml:space="preserve">Number of ordinary shares outstanding at    </w:t>
            </w:r>
          </w:p>
          <w:p w:rsidR="0079151F" w:rsidRPr="00EF3F91" w:rsidRDefault="0079151F" w:rsidP="0079151F">
            <w:pPr>
              <w:spacing w:line="240" w:lineRule="atLeast"/>
              <w:ind w:left="162" w:right="-108" w:hanging="180"/>
              <w:rPr>
                <w:sz w:val="22"/>
                <w:szCs w:val="22"/>
              </w:rPr>
            </w:pPr>
            <w:r w:rsidRPr="00EF3F91">
              <w:rPr>
                <w:sz w:val="22"/>
                <w:szCs w:val="22"/>
              </w:rPr>
              <w:tab/>
              <w:t>1 January</w:t>
            </w:r>
          </w:p>
        </w:tc>
        <w:tc>
          <w:tcPr>
            <w:tcW w:w="117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79151F">
              <w:rPr>
                <w:sz w:val="22"/>
                <w:szCs w:val="22"/>
              </w:rPr>
              <w:t>1,181,590</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1,178,062</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79151F">
              <w:rPr>
                <w:sz w:val="22"/>
                <w:szCs w:val="22"/>
              </w:rPr>
              <w:t>1,181,590</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1,178,062</w:t>
            </w:r>
          </w:p>
        </w:tc>
      </w:tr>
      <w:tr w:rsidR="0079151F" w:rsidRPr="00EF3F91" w:rsidTr="00367646">
        <w:tc>
          <w:tcPr>
            <w:tcW w:w="4050" w:type="dxa"/>
          </w:tcPr>
          <w:p w:rsidR="0079151F" w:rsidRPr="00EF3F91" w:rsidRDefault="0079151F" w:rsidP="0079151F">
            <w:pPr>
              <w:spacing w:line="240" w:lineRule="atLeast"/>
              <w:ind w:left="162" w:right="-108" w:hanging="180"/>
              <w:rPr>
                <w:sz w:val="22"/>
                <w:szCs w:val="22"/>
              </w:rPr>
            </w:pPr>
            <w:r w:rsidRPr="00EF3F91">
              <w:rPr>
                <w:sz w:val="22"/>
                <w:szCs w:val="22"/>
              </w:rPr>
              <w:t xml:space="preserve">Effect from ordinary shares issued </w:t>
            </w:r>
          </w:p>
          <w:p w:rsidR="0079151F" w:rsidRPr="00EF3F91" w:rsidRDefault="0079151F" w:rsidP="0079151F">
            <w:pPr>
              <w:spacing w:line="240" w:lineRule="atLeast"/>
              <w:ind w:left="162" w:right="-108" w:hanging="180"/>
              <w:rPr>
                <w:sz w:val="22"/>
                <w:szCs w:val="22"/>
              </w:rPr>
            </w:pPr>
            <w:r w:rsidRPr="00EF3F91">
              <w:rPr>
                <w:sz w:val="22"/>
                <w:szCs w:val="22"/>
              </w:rPr>
              <w:t xml:space="preserve">   during the year</w:t>
            </w:r>
          </w:p>
        </w:tc>
        <w:tc>
          <w:tcPr>
            <w:tcW w:w="117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w:t>
            </w:r>
            <w:r>
              <w:rPr>
                <w:sz w:val="22"/>
                <w:szCs w:val="22"/>
              </w:rPr>
              <w:t>18</w:t>
            </w:r>
          </w:p>
        </w:tc>
        <w:tc>
          <w:tcPr>
            <w:tcW w:w="270" w:type="dxa"/>
          </w:tcPr>
          <w:p w:rsidR="0079151F" w:rsidRPr="00EF3F91" w:rsidRDefault="0079151F" w:rsidP="0079151F">
            <w:pPr>
              <w:tabs>
                <w:tab w:val="decimal" w:pos="741"/>
                <w:tab w:val="decimal" w:pos="792"/>
              </w:tabs>
              <w:ind w:left="-74" w:right="-96"/>
              <w:rPr>
                <w:sz w:val="18"/>
                <w:szCs w:val="18"/>
                <w:lang w:val="en-GB"/>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tabs>
                <w:tab w:val="decimal" w:pos="864"/>
              </w:tabs>
              <w:ind w:left="-74" w:right="-96"/>
              <w:rPr>
                <w:sz w:val="18"/>
                <w:szCs w:val="18"/>
                <w:lang w:val="en-GB"/>
              </w:rPr>
            </w:pPr>
            <w:r w:rsidRPr="00B4483B">
              <w:rPr>
                <w:sz w:val="22"/>
                <w:szCs w:val="22"/>
              </w:rPr>
              <w:t>1,198</w:t>
            </w:r>
          </w:p>
        </w:tc>
        <w:tc>
          <w:tcPr>
            <w:tcW w:w="270" w:type="dxa"/>
          </w:tcPr>
          <w:p w:rsidR="0079151F" w:rsidRPr="00EF3F91" w:rsidRDefault="0079151F" w:rsidP="0079151F">
            <w:pPr>
              <w:tabs>
                <w:tab w:val="decimal" w:pos="792"/>
              </w:tabs>
              <w:ind w:left="-108" w:right="-108"/>
              <w:rPr>
                <w:sz w:val="22"/>
                <w:szCs w:val="22"/>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w:t>
            </w:r>
            <w:r>
              <w:rPr>
                <w:sz w:val="22"/>
                <w:szCs w:val="22"/>
              </w:rPr>
              <w:t>18</w:t>
            </w:r>
          </w:p>
        </w:tc>
        <w:tc>
          <w:tcPr>
            <w:tcW w:w="270" w:type="dxa"/>
          </w:tcPr>
          <w:p w:rsidR="0079151F" w:rsidRPr="00EF3F91" w:rsidRDefault="0079151F" w:rsidP="0079151F">
            <w:pPr>
              <w:tabs>
                <w:tab w:val="decimal" w:pos="792"/>
              </w:tabs>
              <w:ind w:left="-108" w:right="-108"/>
              <w:rPr>
                <w:sz w:val="22"/>
                <w:szCs w:val="22"/>
              </w:rPr>
            </w:pPr>
          </w:p>
        </w:tc>
        <w:tc>
          <w:tcPr>
            <w:tcW w:w="1080" w:type="dxa"/>
            <w:tcBorders>
              <w:bottom w:val="sing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tabs>
                <w:tab w:val="decimal" w:pos="864"/>
              </w:tabs>
              <w:ind w:left="-74" w:right="-96"/>
              <w:rPr>
                <w:sz w:val="18"/>
                <w:szCs w:val="18"/>
                <w:lang w:val="en-GB"/>
              </w:rPr>
            </w:pPr>
            <w:r w:rsidRPr="00B4483B">
              <w:rPr>
                <w:sz w:val="22"/>
                <w:szCs w:val="22"/>
              </w:rPr>
              <w:t>1,198</w:t>
            </w:r>
          </w:p>
        </w:tc>
      </w:tr>
      <w:tr w:rsidR="0079151F" w:rsidRPr="00EF3F91" w:rsidTr="007D5398">
        <w:tc>
          <w:tcPr>
            <w:tcW w:w="4050" w:type="dxa"/>
          </w:tcPr>
          <w:p w:rsidR="0079151F" w:rsidRPr="00EF3F91" w:rsidRDefault="0079151F" w:rsidP="0079151F">
            <w:pPr>
              <w:spacing w:line="240" w:lineRule="atLeast"/>
              <w:ind w:left="162" w:right="-225" w:hanging="180"/>
              <w:rPr>
                <w:b/>
                <w:bCs/>
                <w:sz w:val="22"/>
                <w:szCs w:val="22"/>
              </w:rPr>
            </w:pPr>
            <w:r w:rsidRPr="00EF3F91">
              <w:rPr>
                <w:b/>
                <w:bCs/>
                <w:sz w:val="22"/>
                <w:szCs w:val="22"/>
              </w:rPr>
              <w:t xml:space="preserve">Weighted average number of ordinary </w:t>
            </w:r>
            <w:r w:rsidRPr="00EF3F91">
              <w:rPr>
                <w:b/>
                <w:bCs/>
                <w:sz w:val="22"/>
                <w:szCs w:val="22"/>
              </w:rPr>
              <w:br/>
              <w:t>shares outstanding (basic)</w:t>
            </w:r>
          </w:p>
        </w:tc>
        <w:tc>
          <w:tcPr>
            <w:tcW w:w="1170" w:type="dxa"/>
            <w:tcBorders>
              <w:top w:val="single" w:sz="4" w:space="0" w:color="auto"/>
              <w:bottom w:val="double" w:sz="4" w:space="0" w:color="auto"/>
            </w:tcBorders>
            <w:vAlign w:val="bottom"/>
          </w:tcPr>
          <w:p w:rsidR="0079151F" w:rsidRPr="00EF3F91" w:rsidRDefault="0079151F" w:rsidP="007D5398">
            <w:pPr>
              <w:spacing w:line="240" w:lineRule="atLeast"/>
              <w:ind w:left="-108"/>
              <w:jc w:val="right"/>
              <w:rPr>
                <w:b/>
                <w:bCs/>
                <w:sz w:val="22"/>
                <w:szCs w:val="22"/>
              </w:rPr>
            </w:pPr>
            <w:r w:rsidRPr="00B4483B">
              <w:rPr>
                <w:b/>
                <w:bCs/>
                <w:sz w:val="22"/>
                <w:szCs w:val="22"/>
              </w:rPr>
              <w:t>1,1</w:t>
            </w:r>
            <w:r>
              <w:rPr>
                <w:b/>
                <w:bCs/>
                <w:sz w:val="22"/>
                <w:szCs w:val="22"/>
              </w:rPr>
              <w:t>81,708</w:t>
            </w:r>
          </w:p>
        </w:tc>
        <w:tc>
          <w:tcPr>
            <w:tcW w:w="270" w:type="dxa"/>
            <w:vAlign w:val="bottom"/>
          </w:tcPr>
          <w:p w:rsidR="0079151F" w:rsidRPr="00EF3F91" w:rsidRDefault="0079151F" w:rsidP="007D5398">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79151F" w:rsidRPr="00EF3F91" w:rsidRDefault="0079151F" w:rsidP="007D5398">
            <w:pPr>
              <w:spacing w:line="240" w:lineRule="atLeast"/>
              <w:ind w:left="-108"/>
              <w:jc w:val="right"/>
              <w:rPr>
                <w:b/>
                <w:bCs/>
                <w:sz w:val="22"/>
                <w:szCs w:val="22"/>
              </w:rPr>
            </w:pPr>
            <w:r w:rsidRPr="00B4483B">
              <w:rPr>
                <w:b/>
                <w:bCs/>
                <w:sz w:val="22"/>
                <w:szCs w:val="22"/>
              </w:rPr>
              <w:t>1,179,260</w:t>
            </w:r>
          </w:p>
        </w:tc>
        <w:tc>
          <w:tcPr>
            <w:tcW w:w="270" w:type="dxa"/>
            <w:vAlign w:val="bottom"/>
          </w:tcPr>
          <w:p w:rsidR="0079151F" w:rsidRPr="00EF3F91" w:rsidRDefault="0079151F" w:rsidP="007D5398">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79151F" w:rsidRPr="00EF3F91" w:rsidRDefault="0079151F" w:rsidP="007D5398">
            <w:pPr>
              <w:spacing w:line="240" w:lineRule="atLeast"/>
              <w:ind w:left="-108"/>
              <w:jc w:val="right"/>
              <w:rPr>
                <w:b/>
                <w:bCs/>
                <w:sz w:val="22"/>
                <w:szCs w:val="22"/>
              </w:rPr>
            </w:pPr>
            <w:r w:rsidRPr="00B4483B">
              <w:rPr>
                <w:b/>
                <w:bCs/>
                <w:sz w:val="22"/>
                <w:szCs w:val="22"/>
              </w:rPr>
              <w:t>1,1</w:t>
            </w:r>
            <w:r>
              <w:rPr>
                <w:b/>
                <w:bCs/>
                <w:sz w:val="22"/>
                <w:szCs w:val="22"/>
              </w:rPr>
              <w:t>81,708</w:t>
            </w:r>
          </w:p>
        </w:tc>
        <w:tc>
          <w:tcPr>
            <w:tcW w:w="270" w:type="dxa"/>
            <w:vAlign w:val="bottom"/>
          </w:tcPr>
          <w:p w:rsidR="0079151F" w:rsidRPr="00EF3F91" w:rsidRDefault="0079151F" w:rsidP="007D5398">
            <w:pPr>
              <w:tabs>
                <w:tab w:val="decimal" w:pos="792"/>
              </w:tabs>
              <w:ind w:left="-108" w:right="-131"/>
              <w:jc w:val="right"/>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79151F" w:rsidRPr="00EF3F91" w:rsidRDefault="0079151F" w:rsidP="007D5398">
            <w:pPr>
              <w:spacing w:line="240" w:lineRule="atLeast"/>
              <w:ind w:left="-108"/>
              <w:jc w:val="right"/>
              <w:rPr>
                <w:b/>
                <w:bCs/>
                <w:sz w:val="22"/>
                <w:szCs w:val="22"/>
              </w:rPr>
            </w:pPr>
            <w:r w:rsidRPr="00B4483B">
              <w:rPr>
                <w:b/>
                <w:bCs/>
                <w:sz w:val="22"/>
                <w:szCs w:val="22"/>
              </w:rPr>
              <w:t>1,179,260</w:t>
            </w:r>
          </w:p>
        </w:tc>
      </w:tr>
      <w:tr w:rsidR="0079151F" w:rsidRPr="00EF3F91" w:rsidTr="00367646">
        <w:tc>
          <w:tcPr>
            <w:tcW w:w="4050" w:type="dxa"/>
          </w:tcPr>
          <w:p w:rsidR="0079151F" w:rsidRPr="00EF3F91" w:rsidRDefault="0079151F" w:rsidP="0079151F">
            <w:pPr>
              <w:spacing w:line="240" w:lineRule="atLeast"/>
              <w:ind w:left="162" w:right="-225" w:hanging="180"/>
              <w:rPr>
                <w:b/>
                <w:bCs/>
                <w:sz w:val="22"/>
                <w:szCs w:val="22"/>
              </w:rPr>
            </w:pPr>
            <w:r w:rsidRPr="00EF3F91">
              <w:rPr>
                <w:b/>
                <w:bCs/>
                <w:sz w:val="22"/>
                <w:szCs w:val="22"/>
              </w:rPr>
              <w:t xml:space="preserve">Earnings per share (basic) </w:t>
            </w:r>
            <w:r w:rsidRPr="00EF3F91">
              <w:rPr>
                <w:b/>
                <w:bCs/>
                <w:i/>
                <w:iCs/>
                <w:sz w:val="22"/>
                <w:szCs w:val="22"/>
              </w:rPr>
              <w:t>(in Baht)</w:t>
            </w:r>
          </w:p>
        </w:tc>
        <w:tc>
          <w:tcPr>
            <w:tcW w:w="117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0.98</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0.95</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1.18</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0.79</w:t>
            </w:r>
          </w:p>
        </w:tc>
      </w:tr>
    </w:tbl>
    <w:p w:rsidR="00B568DF" w:rsidRPr="00543C71" w:rsidRDefault="00B568DF" w:rsidP="00B4483B">
      <w:pPr>
        <w:spacing w:line="240" w:lineRule="atLeast"/>
        <w:ind w:right="-29"/>
        <w:jc w:val="both"/>
        <w:rPr>
          <w:b/>
          <w:bCs/>
          <w:i/>
          <w:iCs/>
          <w:sz w:val="24"/>
          <w:szCs w:val="24"/>
          <w:shd w:val="clear" w:color="auto" w:fill="FFFFFF"/>
        </w:rPr>
      </w:pPr>
    </w:p>
    <w:p w:rsidR="00182CEE" w:rsidRPr="00EF3F91" w:rsidRDefault="00182CEE" w:rsidP="00182CEE">
      <w:pPr>
        <w:spacing w:line="240" w:lineRule="atLeast"/>
        <w:ind w:right="-29" w:firstLine="540"/>
        <w:jc w:val="both"/>
        <w:rPr>
          <w:b/>
          <w:bCs/>
          <w:i/>
          <w:iCs/>
          <w:sz w:val="22"/>
          <w:szCs w:val="22"/>
          <w:shd w:val="clear" w:color="auto" w:fill="FFFFFF"/>
        </w:rPr>
      </w:pPr>
      <w:r w:rsidRPr="00EF3F91">
        <w:rPr>
          <w:b/>
          <w:bCs/>
          <w:i/>
          <w:iCs/>
          <w:sz w:val="22"/>
          <w:szCs w:val="22"/>
          <w:shd w:val="clear" w:color="auto" w:fill="FFFFFF"/>
        </w:rPr>
        <w:t>Diluted earnings per share</w:t>
      </w:r>
    </w:p>
    <w:p w:rsidR="00182CEE" w:rsidRPr="00543C71" w:rsidRDefault="00182CEE" w:rsidP="00182CEE">
      <w:pPr>
        <w:spacing w:line="240" w:lineRule="atLeast"/>
        <w:ind w:left="540" w:right="-29"/>
        <w:jc w:val="both"/>
        <w:rPr>
          <w:sz w:val="24"/>
          <w:szCs w:val="24"/>
          <w:shd w:val="clear" w:color="auto" w:fill="FFFFFF"/>
        </w:rPr>
      </w:pPr>
    </w:p>
    <w:p w:rsidR="00182CEE" w:rsidRDefault="00182CEE" w:rsidP="00182CEE">
      <w:pPr>
        <w:spacing w:line="240" w:lineRule="atLeast"/>
        <w:ind w:left="540" w:right="-29"/>
        <w:jc w:val="both"/>
        <w:rPr>
          <w:sz w:val="22"/>
          <w:szCs w:val="22"/>
        </w:rPr>
      </w:pPr>
      <w:r w:rsidRPr="00EF3F91">
        <w:rPr>
          <w:sz w:val="22"/>
          <w:szCs w:val="22"/>
          <w:shd w:val="clear" w:color="auto" w:fill="FFFFFF"/>
        </w:rPr>
        <w:t>The calculations of diluted earnings per share for the</w:t>
      </w:r>
      <w:r w:rsidR="00B568DF">
        <w:rPr>
          <w:sz w:val="22"/>
          <w:szCs w:val="22"/>
          <w:shd w:val="clear" w:color="auto" w:fill="FFFFFF"/>
        </w:rPr>
        <w:t xml:space="preserve"> three-month and</w:t>
      </w:r>
      <w:r w:rsidR="00BF7A0E">
        <w:rPr>
          <w:sz w:val="22"/>
          <w:szCs w:val="22"/>
          <w:shd w:val="clear" w:color="auto" w:fill="FFFFFF"/>
        </w:rPr>
        <w:t>six</w:t>
      </w:r>
      <w:r w:rsidRPr="00EF3F91">
        <w:rPr>
          <w:sz w:val="22"/>
          <w:szCs w:val="22"/>
          <w:shd w:val="clear" w:color="auto" w:fill="FFFFFF"/>
        </w:rPr>
        <w:t>-monthperiod</w:t>
      </w:r>
      <w:r w:rsidR="00333FA5">
        <w:rPr>
          <w:sz w:val="22"/>
          <w:szCs w:val="22"/>
          <w:shd w:val="clear" w:color="auto" w:fill="FFFFFF"/>
        </w:rPr>
        <w:t>s</w:t>
      </w:r>
      <w:r w:rsidRPr="00EF3F91">
        <w:rPr>
          <w:sz w:val="22"/>
          <w:szCs w:val="22"/>
          <w:shd w:val="clear" w:color="auto" w:fill="FFFFFF"/>
        </w:rPr>
        <w:t xml:space="preserve"> ended </w:t>
      </w:r>
      <w:r w:rsidR="00105230" w:rsidRPr="00EF3F91">
        <w:rPr>
          <w:sz w:val="22"/>
          <w:szCs w:val="22"/>
          <w:shd w:val="clear" w:color="auto" w:fill="FFFFFF"/>
        </w:rPr>
        <w:t>3</w:t>
      </w:r>
      <w:r w:rsidR="00BF7A0E">
        <w:rPr>
          <w:sz w:val="22"/>
          <w:szCs w:val="22"/>
          <w:shd w:val="clear" w:color="auto" w:fill="FFFFFF"/>
        </w:rPr>
        <w:t>0June</w:t>
      </w:r>
      <w:r w:rsidR="00105230" w:rsidRPr="00EF3F91">
        <w:rPr>
          <w:sz w:val="22"/>
          <w:szCs w:val="22"/>
          <w:shd w:val="clear" w:color="auto" w:fill="FFFFFF"/>
        </w:rPr>
        <w:t xml:space="preserve"> 202</w:t>
      </w:r>
      <w:r w:rsidR="00105230">
        <w:rPr>
          <w:sz w:val="22"/>
          <w:szCs w:val="22"/>
          <w:shd w:val="clear" w:color="auto" w:fill="FFFFFF"/>
        </w:rPr>
        <w:t xml:space="preserve">2 </w:t>
      </w:r>
      <w:r w:rsidRPr="00EF3F91">
        <w:rPr>
          <w:sz w:val="22"/>
          <w:szCs w:val="22"/>
          <w:shd w:val="clear" w:color="auto" w:fill="FFFFFF"/>
        </w:rPr>
        <w:t>and 202</w:t>
      </w:r>
      <w:r w:rsidR="00105230">
        <w:rPr>
          <w:sz w:val="22"/>
          <w:szCs w:val="22"/>
          <w:shd w:val="clear" w:color="auto" w:fill="FFFFFF"/>
        </w:rPr>
        <w:t>1</w:t>
      </w:r>
      <w:r w:rsidRPr="00EF3F91">
        <w:rPr>
          <w:sz w:val="22"/>
          <w:szCs w:val="22"/>
          <w:shd w:val="clear" w:color="auto" w:fill="FFFFFF"/>
        </w:rPr>
        <w:t xml:space="preserve"> were based on the profit for the </w:t>
      </w:r>
      <w:r w:rsidR="00D20AFB" w:rsidRPr="00EF3F91">
        <w:rPr>
          <w:sz w:val="22"/>
          <w:szCs w:val="22"/>
          <w:shd w:val="clear" w:color="auto" w:fill="FFFFFF"/>
        </w:rPr>
        <w:t>period</w:t>
      </w:r>
      <w:r w:rsidRPr="00EF3F91">
        <w:rPr>
          <w:sz w:val="22"/>
          <w:szCs w:val="22"/>
          <w:shd w:val="clear" w:color="auto" w:fill="FFFFFF"/>
        </w:rPr>
        <w:t xml:space="preserve"> attributable to ordinary shareholders of the Companyandthe weighted average number of ordinary shares outstanding during the </w:t>
      </w:r>
      <w:r w:rsidR="00D20AFB" w:rsidRPr="00EF3F91">
        <w:rPr>
          <w:sz w:val="22"/>
          <w:szCs w:val="22"/>
          <w:shd w:val="clear" w:color="auto" w:fill="FFFFFF"/>
        </w:rPr>
        <w:t>period</w:t>
      </w:r>
      <w:r w:rsidRPr="00EF3F91">
        <w:rPr>
          <w:sz w:val="22"/>
          <w:szCs w:val="22"/>
          <w:shd w:val="clear" w:color="auto" w:fill="FFFFFF"/>
        </w:rPr>
        <w:t xml:space="preserve"> after adjustingforthe effects of all diluted potential ordinary shares as follows</w:t>
      </w:r>
      <w:r w:rsidRPr="00EF3F91">
        <w:rPr>
          <w:sz w:val="22"/>
          <w:szCs w:val="22"/>
        </w:rPr>
        <w:t>:</w:t>
      </w:r>
    </w:p>
    <w:p w:rsidR="00BF7A0E" w:rsidRDefault="00BF7A0E"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543C71" w:rsidRDefault="00543C71"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p w:rsidR="00B568DF" w:rsidRDefault="00B568DF" w:rsidP="00182CEE">
      <w:pPr>
        <w:spacing w:line="240" w:lineRule="atLeast"/>
        <w:ind w:left="540" w:right="-29"/>
        <w:jc w:val="both"/>
        <w:rPr>
          <w:sz w:val="22"/>
          <w:szCs w:val="22"/>
        </w:rPr>
      </w:pPr>
    </w:p>
    <w:tbl>
      <w:tblPr>
        <w:tblW w:w="9720" w:type="dxa"/>
        <w:tblInd w:w="450" w:type="dxa"/>
        <w:tblLayout w:type="fixed"/>
        <w:tblLook w:val="01E0"/>
      </w:tblPr>
      <w:tblGrid>
        <w:gridCol w:w="4500"/>
        <w:gridCol w:w="1170"/>
        <w:gridCol w:w="270"/>
        <w:gridCol w:w="1080"/>
        <w:gridCol w:w="270"/>
        <w:gridCol w:w="1080"/>
        <w:gridCol w:w="270"/>
        <w:gridCol w:w="1080"/>
      </w:tblGrid>
      <w:tr w:rsidR="00BF7A0E" w:rsidRPr="00EF3F91" w:rsidTr="00367646">
        <w:tc>
          <w:tcPr>
            <w:tcW w:w="4500" w:type="dxa"/>
          </w:tcPr>
          <w:p w:rsidR="00BF7A0E" w:rsidRPr="00EF3F91" w:rsidRDefault="00BF7A0E" w:rsidP="00367646">
            <w:pPr>
              <w:spacing w:line="240" w:lineRule="atLeast"/>
              <w:ind w:right="-108"/>
              <w:rPr>
                <w:b/>
                <w:bCs/>
                <w:i/>
                <w:i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500" w:type="dxa"/>
          </w:tcPr>
          <w:p w:rsidR="00BF7A0E" w:rsidRPr="00EF3F91" w:rsidRDefault="00BF7A0E" w:rsidP="00BF7A0E">
            <w:pPr>
              <w:spacing w:line="240" w:lineRule="atLeast"/>
              <w:ind w:right="-108"/>
              <w:jc w:val="thaiDistribute"/>
              <w:rPr>
                <w:i/>
                <w:iCs/>
                <w:sz w:val="22"/>
                <w:szCs w:val="22"/>
              </w:rPr>
            </w:pPr>
            <w:r w:rsidRPr="00EF3F91">
              <w:rPr>
                <w:rFonts w:cs="Cordia New"/>
                <w:b/>
                <w:bCs/>
                <w:i/>
                <w:iCs/>
                <w:sz w:val="22"/>
                <w:szCs w:val="22"/>
              </w:rPr>
              <w:t>Three-month period ended</w:t>
            </w:r>
            <w:r>
              <w:rPr>
                <w:rFonts w:cs="Cordia New"/>
                <w:b/>
                <w:bCs/>
                <w:i/>
                <w:iCs/>
                <w:sz w:val="22"/>
                <w:szCs w:val="22"/>
              </w:rPr>
              <w:t xml:space="preserve"> 30 </w:t>
            </w:r>
            <w:r>
              <w:rPr>
                <w:b/>
                <w:bCs/>
                <w:i/>
                <w:iCs/>
                <w:sz w:val="22"/>
                <w:szCs w:val="22"/>
              </w:rPr>
              <w:t>June</w:t>
            </w:r>
          </w:p>
        </w:tc>
        <w:tc>
          <w:tcPr>
            <w:tcW w:w="117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r>
      <w:tr w:rsidR="00BF7A0E" w:rsidRPr="00EF3F91" w:rsidTr="00367646">
        <w:tc>
          <w:tcPr>
            <w:tcW w:w="450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79151F" w:rsidRPr="00EF3F91" w:rsidTr="00367646">
        <w:tc>
          <w:tcPr>
            <w:tcW w:w="4500" w:type="dxa"/>
          </w:tcPr>
          <w:p w:rsidR="0079151F" w:rsidRPr="00EF3F91" w:rsidRDefault="0079151F" w:rsidP="0079151F">
            <w:pPr>
              <w:spacing w:line="240" w:lineRule="atLeast"/>
              <w:ind w:left="99" w:right="-108" w:hanging="117"/>
              <w:rPr>
                <w:b/>
                <w:bCs/>
                <w:sz w:val="22"/>
                <w:szCs w:val="22"/>
              </w:rPr>
            </w:pPr>
            <w:r w:rsidRPr="00EF3F91">
              <w:rPr>
                <w:b/>
                <w:bCs/>
                <w:sz w:val="22"/>
                <w:szCs w:val="22"/>
              </w:rPr>
              <w:t xml:space="preserve">Profit attributable to ordinary </w:t>
            </w:r>
            <w:r w:rsidRPr="00EF3F91">
              <w:rPr>
                <w:b/>
                <w:bCs/>
                <w:sz w:val="22"/>
                <w:szCs w:val="22"/>
              </w:rPr>
              <w:br/>
              <w:t>shareholders of the Company</w:t>
            </w:r>
          </w:p>
        </w:tc>
        <w:tc>
          <w:tcPr>
            <w:tcW w:w="117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Pr>
                <w:b/>
                <w:bCs/>
                <w:sz w:val="22"/>
                <w:szCs w:val="22"/>
              </w:rPr>
              <w:t>571,905</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B4483B">
              <w:rPr>
                <w:b/>
                <w:bCs/>
                <w:sz w:val="22"/>
                <w:szCs w:val="22"/>
              </w:rPr>
              <w:t>617,836</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79151F">
              <w:rPr>
                <w:b/>
                <w:bCs/>
                <w:sz w:val="22"/>
                <w:szCs w:val="22"/>
              </w:rPr>
              <w:t>1,138,075</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bottom w:val="double" w:sz="4" w:space="0" w:color="auto"/>
            </w:tcBorders>
          </w:tcPr>
          <w:p w:rsidR="0079151F" w:rsidRDefault="0079151F" w:rsidP="0079151F">
            <w:pPr>
              <w:spacing w:line="240" w:lineRule="atLeast"/>
              <w:ind w:left="-108"/>
              <w:jc w:val="right"/>
              <w:rPr>
                <w:b/>
                <w:bCs/>
                <w:sz w:val="22"/>
                <w:szCs w:val="22"/>
              </w:rPr>
            </w:pPr>
          </w:p>
          <w:p w:rsidR="0079151F" w:rsidRPr="00EF3F91" w:rsidRDefault="0079151F" w:rsidP="0079151F">
            <w:pPr>
              <w:spacing w:line="240" w:lineRule="atLeast"/>
              <w:ind w:left="-108"/>
              <w:jc w:val="right"/>
              <w:rPr>
                <w:b/>
                <w:bCs/>
                <w:sz w:val="22"/>
                <w:szCs w:val="22"/>
              </w:rPr>
            </w:pPr>
            <w:r w:rsidRPr="00B4483B">
              <w:rPr>
                <w:b/>
                <w:bCs/>
                <w:sz w:val="22"/>
                <w:szCs w:val="22"/>
              </w:rPr>
              <w:t>695,855</w:t>
            </w:r>
          </w:p>
        </w:tc>
      </w:tr>
      <w:tr w:rsidR="0079151F" w:rsidRPr="00EF3F91" w:rsidTr="00367646">
        <w:tc>
          <w:tcPr>
            <w:tcW w:w="4500" w:type="dxa"/>
          </w:tcPr>
          <w:p w:rsidR="0079151F" w:rsidRPr="00EF3F91" w:rsidRDefault="0079151F" w:rsidP="0079151F">
            <w:pPr>
              <w:spacing w:line="240" w:lineRule="atLeast"/>
              <w:ind w:left="99" w:right="-108" w:hanging="117"/>
              <w:rPr>
                <w:sz w:val="22"/>
                <w:szCs w:val="22"/>
              </w:rPr>
            </w:pPr>
            <w:r w:rsidRPr="00EF3F91">
              <w:rPr>
                <w:sz w:val="22"/>
                <w:szCs w:val="22"/>
              </w:rPr>
              <w:t xml:space="preserve">Weighted average number of ordinary </w:t>
            </w:r>
            <w:r w:rsidRPr="00EF3F91">
              <w:rPr>
                <w:sz w:val="22"/>
                <w:szCs w:val="22"/>
              </w:rPr>
              <w:br/>
              <w:t>shares outstanding (basic)</w:t>
            </w:r>
          </w:p>
        </w:tc>
        <w:tc>
          <w:tcPr>
            <w:tcW w:w="117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79151F">
              <w:rPr>
                <w:sz w:val="22"/>
                <w:szCs w:val="22"/>
              </w:rPr>
              <w:t>1,189,789</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1,180,102</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79151F">
              <w:rPr>
                <w:sz w:val="22"/>
                <w:szCs w:val="22"/>
              </w:rPr>
              <w:t>1,189,789</w:t>
            </w:r>
          </w:p>
        </w:tc>
        <w:tc>
          <w:tcPr>
            <w:tcW w:w="270" w:type="dxa"/>
          </w:tcPr>
          <w:p w:rsidR="0079151F" w:rsidRPr="00EF3F91" w:rsidRDefault="0079151F" w:rsidP="0079151F">
            <w:pPr>
              <w:spacing w:line="240" w:lineRule="atLeast"/>
              <w:ind w:left="-108"/>
              <w:jc w:val="center"/>
              <w:rPr>
                <w:sz w:val="22"/>
                <w:szCs w:val="22"/>
              </w:rPr>
            </w:pPr>
          </w:p>
        </w:tc>
        <w:tc>
          <w:tcPr>
            <w:tcW w:w="1080" w:type="dxa"/>
            <w:tcBorders>
              <w:top w:val="double" w:sz="4" w:space="0" w:color="auto"/>
            </w:tcBorders>
          </w:tcPr>
          <w:p w:rsidR="0079151F" w:rsidRDefault="0079151F" w:rsidP="0079151F">
            <w:pPr>
              <w:spacing w:line="240" w:lineRule="atLeast"/>
              <w:ind w:left="-108"/>
              <w:jc w:val="right"/>
              <w:rPr>
                <w:sz w:val="22"/>
                <w:szCs w:val="22"/>
              </w:rPr>
            </w:pPr>
          </w:p>
          <w:p w:rsidR="0079151F" w:rsidRPr="00EF3F91" w:rsidRDefault="0079151F" w:rsidP="0079151F">
            <w:pPr>
              <w:spacing w:line="240" w:lineRule="atLeast"/>
              <w:ind w:left="-108"/>
              <w:jc w:val="right"/>
              <w:rPr>
                <w:sz w:val="22"/>
                <w:szCs w:val="22"/>
              </w:rPr>
            </w:pPr>
            <w:r w:rsidRPr="00B4483B">
              <w:rPr>
                <w:sz w:val="22"/>
                <w:szCs w:val="22"/>
              </w:rPr>
              <w:t>1,180,102</w:t>
            </w:r>
          </w:p>
        </w:tc>
      </w:tr>
      <w:tr w:rsidR="0079151F" w:rsidRPr="00EF3F91" w:rsidTr="00367646">
        <w:trPr>
          <w:trHeight w:val="299"/>
        </w:trPr>
        <w:tc>
          <w:tcPr>
            <w:tcW w:w="4500" w:type="dxa"/>
            <w:vAlign w:val="bottom"/>
          </w:tcPr>
          <w:p w:rsidR="0079151F" w:rsidRPr="00EF3F91" w:rsidRDefault="0079151F" w:rsidP="0079151F">
            <w:pPr>
              <w:spacing w:line="240" w:lineRule="atLeast"/>
              <w:ind w:left="99" w:right="-108" w:hanging="117"/>
              <w:rPr>
                <w:sz w:val="22"/>
                <w:szCs w:val="22"/>
              </w:rPr>
            </w:pPr>
            <w:r w:rsidRPr="00EF3F91">
              <w:rPr>
                <w:sz w:val="22"/>
                <w:szCs w:val="22"/>
              </w:rPr>
              <w:t>Effect of share warrants</w:t>
            </w:r>
          </w:p>
        </w:tc>
        <w:tc>
          <w:tcPr>
            <w:tcW w:w="1170" w:type="dxa"/>
            <w:vAlign w:val="bottom"/>
          </w:tcPr>
          <w:p w:rsidR="0079151F" w:rsidRPr="00EF3F91" w:rsidRDefault="0079151F" w:rsidP="0079151F">
            <w:pPr>
              <w:spacing w:line="240" w:lineRule="atLeast"/>
              <w:jc w:val="right"/>
              <w:rPr>
                <w:sz w:val="22"/>
                <w:szCs w:val="22"/>
                <w:lang w:val="en-GB"/>
              </w:rPr>
            </w:pPr>
            <w:r w:rsidRPr="0079151F">
              <w:rPr>
                <w:sz w:val="22"/>
                <w:szCs w:val="22"/>
                <w:lang w:val="en-GB"/>
              </w:rPr>
              <w:t>579</w:t>
            </w:r>
          </w:p>
        </w:tc>
        <w:tc>
          <w:tcPr>
            <w:tcW w:w="270" w:type="dxa"/>
            <w:vAlign w:val="bottom"/>
          </w:tcPr>
          <w:p w:rsidR="0079151F" w:rsidRPr="00EF3F91" w:rsidRDefault="0079151F" w:rsidP="0079151F">
            <w:pPr>
              <w:tabs>
                <w:tab w:val="decimal" w:pos="741"/>
                <w:tab w:val="decimal" w:pos="792"/>
              </w:tabs>
              <w:ind w:left="-74" w:right="-96"/>
              <w:jc w:val="right"/>
              <w:rPr>
                <w:sz w:val="22"/>
                <w:szCs w:val="22"/>
                <w:lang w:val="en-GB"/>
              </w:rPr>
            </w:pPr>
          </w:p>
        </w:tc>
        <w:tc>
          <w:tcPr>
            <w:tcW w:w="1080" w:type="dxa"/>
            <w:vAlign w:val="bottom"/>
          </w:tcPr>
          <w:p w:rsidR="0079151F" w:rsidRPr="00EF3F91" w:rsidRDefault="0079151F" w:rsidP="0079151F">
            <w:pPr>
              <w:tabs>
                <w:tab w:val="decimal" w:pos="878"/>
              </w:tabs>
              <w:ind w:right="-113"/>
              <w:rPr>
                <w:sz w:val="22"/>
                <w:szCs w:val="22"/>
                <w:lang w:val="en-GB"/>
              </w:rPr>
            </w:pPr>
            <w:r w:rsidRPr="00B4483B">
              <w:rPr>
                <w:sz w:val="22"/>
                <w:szCs w:val="22"/>
                <w:lang w:val="en-GB"/>
              </w:rPr>
              <w:t>1,591</w:t>
            </w:r>
          </w:p>
        </w:tc>
        <w:tc>
          <w:tcPr>
            <w:tcW w:w="270" w:type="dxa"/>
            <w:vAlign w:val="bottom"/>
          </w:tcPr>
          <w:p w:rsidR="0079151F" w:rsidRPr="00EF3F91" w:rsidRDefault="0079151F" w:rsidP="0079151F">
            <w:pPr>
              <w:tabs>
                <w:tab w:val="decimal" w:pos="792"/>
              </w:tabs>
              <w:ind w:left="-108" w:right="-108"/>
              <w:jc w:val="right"/>
              <w:rPr>
                <w:sz w:val="22"/>
                <w:szCs w:val="22"/>
              </w:rPr>
            </w:pPr>
          </w:p>
        </w:tc>
        <w:tc>
          <w:tcPr>
            <w:tcW w:w="1080" w:type="dxa"/>
            <w:vAlign w:val="bottom"/>
          </w:tcPr>
          <w:p w:rsidR="0079151F" w:rsidRPr="00EF3F91" w:rsidRDefault="0079151F" w:rsidP="0079151F">
            <w:pPr>
              <w:tabs>
                <w:tab w:val="decimal" w:pos="878"/>
              </w:tabs>
              <w:ind w:right="-113"/>
              <w:rPr>
                <w:sz w:val="22"/>
                <w:szCs w:val="22"/>
                <w:lang w:val="en-GB"/>
              </w:rPr>
            </w:pPr>
            <w:r w:rsidRPr="0079151F">
              <w:rPr>
                <w:sz w:val="22"/>
                <w:szCs w:val="22"/>
                <w:lang w:val="en-GB"/>
              </w:rPr>
              <w:t>579</w:t>
            </w:r>
          </w:p>
        </w:tc>
        <w:tc>
          <w:tcPr>
            <w:tcW w:w="270" w:type="dxa"/>
            <w:vAlign w:val="bottom"/>
          </w:tcPr>
          <w:p w:rsidR="0079151F" w:rsidRPr="00EF3F91" w:rsidRDefault="0079151F" w:rsidP="0079151F">
            <w:pPr>
              <w:tabs>
                <w:tab w:val="decimal" w:pos="792"/>
              </w:tabs>
              <w:ind w:left="-108" w:right="-108"/>
              <w:jc w:val="right"/>
              <w:rPr>
                <w:sz w:val="22"/>
                <w:szCs w:val="22"/>
              </w:rPr>
            </w:pPr>
          </w:p>
        </w:tc>
        <w:tc>
          <w:tcPr>
            <w:tcW w:w="1080" w:type="dxa"/>
            <w:vAlign w:val="bottom"/>
          </w:tcPr>
          <w:p w:rsidR="0079151F" w:rsidRPr="00EF3F91" w:rsidRDefault="0079151F" w:rsidP="0079151F">
            <w:pPr>
              <w:tabs>
                <w:tab w:val="decimal" w:pos="886"/>
              </w:tabs>
              <w:ind w:right="-96"/>
              <w:rPr>
                <w:sz w:val="22"/>
                <w:szCs w:val="22"/>
                <w:lang w:val="en-GB"/>
              </w:rPr>
            </w:pPr>
            <w:r w:rsidRPr="00B4483B">
              <w:rPr>
                <w:sz w:val="22"/>
                <w:szCs w:val="22"/>
                <w:lang w:val="en-GB"/>
              </w:rPr>
              <w:t>1,591</w:t>
            </w:r>
          </w:p>
        </w:tc>
      </w:tr>
      <w:tr w:rsidR="0079151F" w:rsidRPr="00EF3F91" w:rsidTr="00367646">
        <w:tc>
          <w:tcPr>
            <w:tcW w:w="4500" w:type="dxa"/>
          </w:tcPr>
          <w:p w:rsidR="0079151F" w:rsidRPr="00EF3F91" w:rsidRDefault="0079151F" w:rsidP="0079151F">
            <w:pPr>
              <w:spacing w:line="240" w:lineRule="atLeast"/>
              <w:ind w:left="99" w:right="-225" w:hanging="117"/>
              <w:rPr>
                <w:b/>
                <w:bCs/>
                <w:sz w:val="22"/>
                <w:szCs w:val="22"/>
              </w:rPr>
            </w:pPr>
            <w:r w:rsidRPr="00EF3F91">
              <w:rPr>
                <w:b/>
                <w:bCs/>
                <w:sz w:val="22"/>
                <w:szCs w:val="22"/>
              </w:rPr>
              <w:t xml:space="preserve">Weighted average number of ordinary </w:t>
            </w:r>
            <w:r w:rsidRPr="00EF3F91">
              <w:rPr>
                <w:b/>
                <w:bCs/>
                <w:sz w:val="22"/>
                <w:szCs w:val="22"/>
              </w:rPr>
              <w:br/>
              <w:t>shares outstanding (diluted)</w:t>
            </w:r>
          </w:p>
        </w:tc>
        <w:tc>
          <w:tcPr>
            <w:tcW w:w="117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1,18</w:t>
            </w:r>
            <w:r>
              <w:rPr>
                <w:b/>
                <w:bCs/>
                <w:sz w:val="22"/>
                <w:szCs w:val="22"/>
              </w:rPr>
              <w:t>2</w:t>
            </w:r>
            <w:r w:rsidRPr="00B4483B">
              <w:rPr>
                <w:b/>
                <w:bCs/>
                <w:sz w:val="22"/>
                <w:szCs w:val="22"/>
              </w:rPr>
              <w:t>,</w:t>
            </w:r>
            <w:r>
              <w:rPr>
                <w:b/>
                <w:bCs/>
                <w:sz w:val="22"/>
                <w:szCs w:val="22"/>
              </w:rPr>
              <w:t>368</w:t>
            </w:r>
          </w:p>
        </w:tc>
        <w:tc>
          <w:tcPr>
            <w:tcW w:w="270" w:type="dxa"/>
          </w:tcPr>
          <w:p w:rsidR="0079151F" w:rsidRPr="00EF3F91" w:rsidRDefault="0079151F" w:rsidP="0079151F">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1,181,693</w:t>
            </w:r>
          </w:p>
        </w:tc>
        <w:tc>
          <w:tcPr>
            <w:tcW w:w="270" w:type="dxa"/>
          </w:tcPr>
          <w:p w:rsidR="0079151F" w:rsidRPr="00EF3F91" w:rsidRDefault="0079151F" w:rsidP="0079151F">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1,18</w:t>
            </w:r>
            <w:r>
              <w:rPr>
                <w:b/>
                <w:bCs/>
                <w:sz w:val="22"/>
                <w:szCs w:val="22"/>
              </w:rPr>
              <w:t>2</w:t>
            </w:r>
            <w:r w:rsidRPr="00B4483B">
              <w:rPr>
                <w:b/>
                <w:bCs/>
                <w:sz w:val="22"/>
                <w:szCs w:val="22"/>
              </w:rPr>
              <w:t>,</w:t>
            </w:r>
            <w:r>
              <w:rPr>
                <w:b/>
                <w:bCs/>
                <w:sz w:val="22"/>
                <w:szCs w:val="22"/>
              </w:rPr>
              <w:t>368</w:t>
            </w:r>
          </w:p>
        </w:tc>
        <w:tc>
          <w:tcPr>
            <w:tcW w:w="270" w:type="dxa"/>
          </w:tcPr>
          <w:p w:rsidR="0079151F" w:rsidRPr="00EF3F91" w:rsidRDefault="0079151F" w:rsidP="0079151F">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1,181,693</w:t>
            </w:r>
          </w:p>
        </w:tc>
      </w:tr>
      <w:tr w:rsidR="0079151F" w:rsidRPr="00EF3F91" w:rsidTr="00367646">
        <w:tc>
          <w:tcPr>
            <w:tcW w:w="4500" w:type="dxa"/>
          </w:tcPr>
          <w:p w:rsidR="0079151F" w:rsidRPr="00EF3F91" w:rsidRDefault="0079151F" w:rsidP="0079151F">
            <w:pPr>
              <w:spacing w:line="240" w:lineRule="atLeast"/>
              <w:ind w:left="99" w:right="-225" w:hanging="117"/>
              <w:rPr>
                <w:b/>
                <w:bCs/>
                <w:sz w:val="22"/>
                <w:szCs w:val="22"/>
              </w:rPr>
            </w:pPr>
            <w:r w:rsidRPr="00EF3F91">
              <w:rPr>
                <w:b/>
                <w:bCs/>
                <w:sz w:val="22"/>
                <w:szCs w:val="22"/>
              </w:rPr>
              <w:t xml:space="preserve">Earnings per share (diluted) </w:t>
            </w:r>
            <w:r w:rsidRPr="00EF3F91">
              <w:rPr>
                <w:b/>
                <w:bCs/>
                <w:i/>
                <w:iCs/>
                <w:sz w:val="22"/>
                <w:szCs w:val="22"/>
              </w:rPr>
              <w:t>(in Baht)</w:t>
            </w:r>
          </w:p>
        </w:tc>
        <w:tc>
          <w:tcPr>
            <w:tcW w:w="117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Pr>
                <w:b/>
                <w:bCs/>
                <w:sz w:val="22"/>
                <w:szCs w:val="22"/>
              </w:rPr>
              <w:t>0.48</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0.52</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0.</w:t>
            </w:r>
            <w:r>
              <w:rPr>
                <w:b/>
                <w:bCs/>
                <w:sz w:val="22"/>
                <w:szCs w:val="22"/>
              </w:rPr>
              <w:t>96</w:t>
            </w:r>
          </w:p>
        </w:tc>
        <w:tc>
          <w:tcPr>
            <w:tcW w:w="270" w:type="dxa"/>
          </w:tcPr>
          <w:p w:rsidR="0079151F" w:rsidRPr="00EF3F91" w:rsidRDefault="0079151F" w:rsidP="0079151F">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9151F" w:rsidRPr="00EF3F91" w:rsidRDefault="0079151F" w:rsidP="0079151F">
            <w:pPr>
              <w:spacing w:line="240" w:lineRule="atLeast"/>
              <w:ind w:left="-108"/>
              <w:jc w:val="right"/>
              <w:rPr>
                <w:b/>
                <w:bCs/>
                <w:sz w:val="22"/>
                <w:szCs w:val="22"/>
              </w:rPr>
            </w:pPr>
            <w:r w:rsidRPr="00B4483B">
              <w:rPr>
                <w:b/>
                <w:bCs/>
                <w:sz w:val="22"/>
                <w:szCs w:val="22"/>
              </w:rPr>
              <w:t>0.59</w:t>
            </w:r>
          </w:p>
        </w:tc>
      </w:tr>
    </w:tbl>
    <w:p w:rsidR="00BF7A0E" w:rsidRDefault="00BF7A0E" w:rsidP="00BF7A0E">
      <w:pPr>
        <w:tabs>
          <w:tab w:val="left" w:pos="2160"/>
          <w:tab w:val="right" w:pos="8280"/>
          <w:tab w:val="right" w:pos="9360"/>
        </w:tabs>
        <w:spacing w:line="240" w:lineRule="atLeast"/>
        <w:jc w:val="both"/>
        <w:rPr>
          <w:rFonts w:eastAsia="Arial Unicode MS"/>
          <w:color w:val="000000"/>
          <w:sz w:val="24"/>
          <w:szCs w:val="24"/>
        </w:rPr>
      </w:pPr>
    </w:p>
    <w:tbl>
      <w:tblPr>
        <w:tblW w:w="9720" w:type="dxa"/>
        <w:tblInd w:w="450" w:type="dxa"/>
        <w:tblLayout w:type="fixed"/>
        <w:tblLook w:val="01E0"/>
      </w:tblPr>
      <w:tblGrid>
        <w:gridCol w:w="4500"/>
        <w:gridCol w:w="1170"/>
        <w:gridCol w:w="270"/>
        <w:gridCol w:w="1080"/>
        <w:gridCol w:w="270"/>
        <w:gridCol w:w="1080"/>
        <w:gridCol w:w="270"/>
        <w:gridCol w:w="1080"/>
      </w:tblGrid>
      <w:tr w:rsidR="00BF7A0E" w:rsidRPr="00EF3F91" w:rsidTr="00367646">
        <w:tc>
          <w:tcPr>
            <w:tcW w:w="4500" w:type="dxa"/>
          </w:tcPr>
          <w:p w:rsidR="00BF7A0E" w:rsidRPr="00EF3F91" w:rsidRDefault="00BF7A0E" w:rsidP="00367646">
            <w:pPr>
              <w:spacing w:line="240" w:lineRule="atLeast"/>
              <w:ind w:right="-108"/>
              <w:rPr>
                <w:b/>
                <w:bCs/>
                <w:i/>
                <w:i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500" w:type="dxa"/>
          </w:tcPr>
          <w:p w:rsidR="00BF7A0E" w:rsidRPr="00EF3F91" w:rsidRDefault="00BF7A0E" w:rsidP="00BF7A0E">
            <w:pPr>
              <w:spacing w:line="240" w:lineRule="atLeast"/>
              <w:ind w:right="-108"/>
              <w:jc w:val="thaiDistribute"/>
              <w:rPr>
                <w:i/>
                <w:iCs/>
                <w:sz w:val="22"/>
                <w:szCs w:val="22"/>
              </w:rPr>
            </w:pPr>
            <w:r>
              <w:rPr>
                <w:rFonts w:cs="Cordia New"/>
                <w:b/>
                <w:bCs/>
                <w:i/>
                <w:iCs/>
                <w:sz w:val="22"/>
                <w:szCs w:val="22"/>
              </w:rPr>
              <w:t>Six</w:t>
            </w:r>
            <w:r w:rsidRPr="00EF3F91">
              <w:rPr>
                <w:rFonts w:cs="Cordia New"/>
                <w:b/>
                <w:bCs/>
                <w:i/>
                <w:iCs/>
                <w:sz w:val="22"/>
                <w:szCs w:val="22"/>
              </w:rPr>
              <w:t>-month period ended</w:t>
            </w:r>
            <w:r>
              <w:rPr>
                <w:rFonts w:cs="Cordia New"/>
                <w:b/>
                <w:bCs/>
                <w:i/>
                <w:iCs/>
                <w:sz w:val="22"/>
                <w:szCs w:val="22"/>
              </w:rPr>
              <w:t xml:space="preserve"> 30 </w:t>
            </w:r>
            <w:r>
              <w:rPr>
                <w:b/>
                <w:bCs/>
                <w:i/>
                <w:iCs/>
                <w:sz w:val="22"/>
                <w:szCs w:val="22"/>
              </w:rPr>
              <w:t>June</w:t>
            </w:r>
          </w:p>
        </w:tc>
        <w:tc>
          <w:tcPr>
            <w:tcW w:w="117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r>
      <w:tr w:rsidR="00BF7A0E" w:rsidRPr="00EF3F91" w:rsidTr="00367646">
        <w:tc>
          <w:tcPr>
            <w:tcW w:w="450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262ED2" w:rsidRPr="00EF3F91" w:rsidTr="00367646">
        <w:tc>
          <w:tcPr>
            <w:tcW w:w="4500" w:type="dxa"/>
          </w:tcPr>
          <w:p w:rsidR="00262ED2" w:rsidRPr="00EF3F91" w:rsidRDefault="00262ED2" w:rsidP="00262ED2">
            <w:pPr>
              <w:spacing w:line="240" w:lineRule="atLeast"/>
              <w:ind w:left="99" w:right="-108" w:hanging="117"/>
              <w:rPr>
                <w:b/>
                <w:bCs/>
                <w:sz w:val="22"/>
                <w:szCs w:val="22"/>
              </w:rPr>
            </w:pPr>
            <w:r w:rsidRPr="00EF3F91">
              <w:rPr>
                <w:b/>
                <w:bCs/>
                <w:sz w:val="22"/>
                <w:szCs w:val="22"/>
              </w:rPr>
              <w:t xml:space="preserve">Profit attributable to ordinary </w:t>
            </w:r>
            <w:r w:rsidRPr="00EF3F91">
              <w:rPr>
                <w:b/>
                <w:bCs/>
                <w:sz w:val="22"/>
                <w:szCs w:val="22"/>
              </w:rPr>
              <w:br/>
              <w:t>shareholders of the Company</w:t>
            </w:r>
          </w:p>
        </w:tc>
        <w:tc>
          <w:tcPr>
            <w:tcW w:w="1170" w:type="dxa"/>
            <w:tcBorders>
              <w:bottom w:val="double" w:sz="4" w:space="0" w:color="auto"/>
            </w:tcBorders>
          </w:tcPr>
          <w:p w:rsidR="00262ED2" w:rsidRDefault="00262ED2" w:rsidP="00262ED2">
            <w:pPr>
              <w:spacing w:line="240" w:lineRule="atLeast"/>
              <w:ind w:left="-108"/>
              <w:jc w:val="right"/>
              <w:rPr>
                <w:b/>
                <w:bCs/>
                <w:sz w:val="22"/>
                <w:szCs w:val="22"/>
              </w:rPr>
            </w:pPr>
          </w:p>
          <w:p w:rsidR="00262ED2" w:rsidRPr="00EF3F91" w:rsidRDefault="00262ED2" w:rsidP="00262ED2">
            <w:pPr>
              <w:spacing w:line="240" w:lineRule="atLeast"/>
              <w:ind w:left="-108"/>
              <w:jc w:val="right"/>
              <w:rPr>
                <w:b/>
                <w:bCs/>
                <w:sz w:val="22"/>
                <w:szCs w:val="22"/>
              </w:rPr>
            </w:pPr>
            <w:r>
              <w:rPr>
                <w:b/>
                <w:bCs/>
                <w:sz w:val="22"/>
                <w:szCs w:val="22"/>
              </w:rPr>
              <w:t>1,161,676</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bottom w:val="double" w:sz="4" w:space="0" w:color="auto"/>
            </w:tcBorders>
          </w:tcPr>
          <w:p w:rsidR="00262ED2" w:rsidRDefault="00262ED2" w:rsidP="00262ED2">
            <w:pPr>
              <w:spacing w:line="240" w:lineRule="atLeast"/>
              <w:ind w:left="-108"/>
              <w:jc w:val="right"/>
              <w:rPr>
                <w:b/>
                <w:bCs/>
                <w:sz w:val="22"/>
                <w:szCs w:val="22"/>
              </w:rPr>
            </w:pPr>
          </w:p>
          <w:p w:rsidR="00262ED2" w:rsidRPr="00EF3F91" w:rsidRDefault="00262ED2" w:rsidP="00262ED2">
            <w:pPr>
              <w:spacing w:line="240" w:lineRule="atLeast"/>
              <w:ind w:left="-108"/>
              <w:jc w:val="right"/>
              <w:rPr>
                <w:b/>
                <w:bCs/>
                <w:sz w:val="22"/>
                <w:szCs w:val="22"/>
              </w:rPr>
            </w:pPr>
            <w:r w:rsidRPr="00B65767">
              <w:rPr>
                <w:b/>
                <w:bCs/>
                <w:sz w:val="22"/>
                <w:szCs w:val="22"/>
              </w:rPr>
              <w:t>1,121,159</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bottom w:val="double" w:sz="4" w:space="0" w:color="auto"/>
            </w:tcBorders>
          </w:tcPr>
          <w:p w:rsidR="00262ED2" w:rsidRDefault="00262ED2" w:rsidP="00262ED2">
            <w:pPr>
              <w:spacing w:line="240" w:lineRule="atLeast"/>
              <w:ind w:left="-108"/>
              <w:jc w:val="right"/>
              <w:rPr>
                <w:b/>
                <w:bCs/>
                <w:sz w:val="22"/>
                <w:szCs w:val="22"/>
              </w:rPr>
            </w:pPr>
          </w:p>
          <w:p w:rsidR="00262ED2" w:rsidRPr="00EF3F91" w:rsidRDefault="00262ED2" w:rsidP="00262ED2">
            <w:pPr>
              <w:spacing w:line="240" w:lineRule="atLeast"/>
              <w:ind w:left="-108"/>
              <w:jc w:val="right"/>
              <w:rPr>
                <w:b/>
                <w:bCs/>
                <w:sz w:val="22"/>
                <w:szCs w:val="22"/>
              </w:rPr>
            </w:pPr>
            <w:r>
              <w:rPr>
                <w:b/>
                <w:bCs/>
                <w:sz w:val="22"/>
                <w:szCs w:val="22"/>
              </w:rPr>
              <w:t>1,389,867</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bottom w:val="double" w:sz="4" w:space="0" w:color="auto"/>
            </w:tcBorders>
          </w:tcPr>
          <w:p w:rsidR="00262ED2" w:rsidRDefault="00262ED2" w:rsidP="00262ED2">
            <w:pPr>
              <w:spacing w:line="240" w:lineRule="atLeast"/>
              <w:ind w:left="-108"/>
              <w:jc w:val="right"/>
              <w:rPr>
                <w:b/>
                <w:bCs/>
                <w:sz w:val="22"/>
                <w:szCs w:val="22"/>
              </w:rPr>
            </w:pPr>
          </w:p>
          <w:p w:rsidR="00262ED2" w:rsidRPr="00EF3F91" w:rsidRDefault="00262ED2" w:rsidP="00262ED2">
            <w:pPr>
              <w:spacing w:line="240" w:lineRule="atLeast"/>
              <w:ind w:left="-108"/>
              <w:jc w:val="right"/>
              <w:rPr>
                <w:b/>
                <w:bCs/>
                <w:sz w:val="22"/>
                <w:szCs w:val="22"/>
              </w:rPr>
            </w:pPr>
            <w:r w:rsidRPr="00B65767">
              <w:rPr>
                <w:b/>
                <w:bCs/>
                <w:sz w:val="22"/>
                <w:szCs w:val="22"/>
              </w:rPr>
              <w:t>936,750</w:t>
            </w:r>
          </w:p>
        </w:tc>
      </w:tr>
      <w:tr w:rsidR="00262ED2" w:rsidRPr="00EF3F91" w:rsidTr="00367646">
        <w:tc>
          <w:tcPr>
            <w:tcW w:w="4500" w:type="dxa"/>
          </w:tcPr>
          <w:p w:rsidR="00262ED2" w:rsidRPr="00EF3F91" w:rsidRDefault="00262ED2" w:rsidP="00262ED2">
            <w:pPr>
              <w:spacing w:line="240" w:lineRule="atLeast"/>
              <w:ind w:left="99" w:right="-108" w:hanging="117"/>
              <w:rPr>
                <w:sz w:val="22"/>
                <w:szCs w:val="22"/>
              </w:rPr>
            </w:pPr>
            <w:r w:rsidRPr="00EF3F91">
              <w:rPr>
                <w:sz w:val="22"/>
                <w:szCs w:val="22"/>
              </w:rPr>
              <w:t xml:space="preserve">Weighted average number of ordinary </w:t>
            </w:r>
            <w:r w:rsidRPr="00EF3F91">
              <w:rPr>
                <w:sz w:val="22"/>
                <w:szCs w:val="22"/>
              </w:rPr>
              <w:br/>
              <w:t>shares outstanding (basic)</w:t>
            </w:r>
          </w:p>
        </w:tc>
        <w:tc>
          <w:tcPr>
            <w:tcW w:w="1170" w:type="dxa"/>
            <w:tcBorders>
              <w:top w:val="double" w:sz="4" w:space="0" w:color="auto"/>
            </w:tcBorders>
          </w:tcPr>
          <w:p w:rsidR="00262ED2" w:rsidRDefault="00262ED2" w:rsidP="00262ED2">
            <w:pPr>
              <w:spacing w:line="240" w:lineRule="atLeast"/>
              <w:ind w:left="-108"/>
              <w:jc w:val="right"/>
              <w:rPr>
                <w:sz w:val="22"/>
                <w:szCs w:val="22"/>
              </w:rPr>
            </w:pPr>
          </w:p>
          <w:p w:rsidR="00262ED2" w:rsidRPr="00EF3F91" w:rsidRDefault="00262ED2" w:rsidP="00262ED2">
            <w:pPr>
              <w:spacing w:line="240" w:lineRule="atLeast"/>
              <w:ind w:left="-108"/>
              <w:jc w:val="right"/>
              <w:rPr>
                <w:sz w:val="22"/>
                <w:szCs w:val="22"/>
              </w:rPr>
            </w:pPr>
            <w:r>
              <w:rPr>
                <w:sz w:val="22"/>
                <w:szCs w:val="22"/>
              </w:rPr>
              <w:t>1,181,708</w:t>
            </w:r>
          </w:p>
        </w:tc>
        <w:tc>
          <w:tcPr>
            <w:tcW w:w="270" w:type="dxa"/>
          </w:tcPr>
          <w:p w:rsidR="00262ED2" w:rsidRPr="00EF3F91" w:rsidRDefault="00262ED2" w:rsidP="00262ED2">
            <w:pPr>
              <w:spacing w:line="240" w:lineRule="atLeast"/>
              <w:ind w:left="-108"/>
              <w:jc w:val="center"/>
              <w:rPr>
                <w:sz w:val="22"/>
                <w:szCs w:val="22"/>
              </w:rPr>
            </w:pPr>
          </w:p>
        </w:tc>
        <w:tc>
          <w:tcPr>
            <w:tcW w:w="1080" w:type="dxa"/>
            <w:tcBorders>
              <w:top w:val="double" w:sz="4" w:space="0" w:color="auto"/>
            </w:tcBorders>
          </w:tcPr>
          <w:p w:rsidR="00262ED2" w:rsidRDefault="00262ED2" w:rsidP="00262ED2">
            <w:pPr>
              <w:spacing w:line="240" w:lineRule="atLeast"/>
              <w:ind w:left="-108"/>
              <w:jc w:val="right"/>
              <w:rPr>
                <w:sz w:val="22"/>
                <w:szCs w:val="22"/>
              </w:rPr>
            </w:pPr>
          </w:p>
          <w:p w:rsidR="00262ED2" w:rsidRPr="00EF3F91" w:rsidRDefault="00262ED2" w:rsidP="00262ED2">
            <w:pPr>
              <w:spacing w:line="240" w:lineRule="atLeast"/>
              <w:ind w:left="-108"/>
              <w:jc w:val="right"/>
              <w:rPr>
                <w:sz w:val="22"/>
                <w:szCs w:val="22"/>
              </w:rPr>
            </w:pPr>
            <w:r w:rsidRPr="00B65767">
              <w:rPr>
                <w:sz w:val="22"/>
                <w:szCs w:val="22"/>
              </w:rPr>
              <w:t>1,179,260</w:t>
            </w:r>
          </w:p>
        </w:tc>
        <w:tc>
          <w:tcPr>
            <w:tcW w:w="270" w:type="dxa"/>
          </w:tcPr>
          <w:p w:rsidR="00262ED2" w:rsidRPr="00EF3F91" w:rsidRDefault="00262ED2" w:rsidP="00262ED2">
            <w:pPr>
              <w:spacing w:line="240" w:lineRule="atLeast"/>
              <w:ind w:left="-108"/>
              <w:jc w:val="center"/>
              <w:rPr>
                <w:sz w:val="22"/>
                <w:szCs w:val="22"/>
              </w:rPr>
            </w:pPr>
          </w:p>
        </w:tc>
        <w:tc>
          <w:tcPr>
            <w:tcW w:w="1080" w:type="dxa"/>
            <w:tcBorders>
              <w:top w:val="double" w:sz="4" w:space="0" w:color="auto"/>
            </w:tcBorders>
          </w:tcPr>
          <w:p w:rsidR="00262ED2" w:rsidRDefault="00262ED2" w:rsidP="00262ED2">
            <w:pPr>
              <w:spacing w:line="240" w:lineRule="atLeast"/>
              <w:ind w:left="-108"/>
              <w:jc w:val="right"/>
              <w:rPr>
                <w:sz w:val="22"/>
                <w:szCs w:val="22"/>
              </w:rPr>
            </w:pPr>
          </w:p>
          <w:p w:rsidR="00262ED2" w:rsidRPr="00EF3F91" w:rsidRDefault="00262ED2" w:rsidP="00262ED2">
            <w:pPr>
              <w:spacing w:line="240" w:lineRule="atLeast"/>
              <w:ind w:left="-108"/>
              <w:jc w:val="right"/>
              <w:rPr>
                <w:sz w:val="22"/>
                <w:szCs w:val="22"/>
              </w:rPr>
            </w:pPr>
            <w:r>
              <w:rPr>
                <w:sz w:val="22"/>
                <w:szCs w:val="22"/>
              </w:rPr>
              <w:t>1,181,708</w:t>
            </w:r>
          </w:p>
        </w:tc>
        <w:tc>
          <w:tcPr>
            <w:tcW w:w="270" w:type="dxa"/>
          </w:tcPr>
          <w:p w:rsidR="00262ED2" w:rsidRPr="00EF3F91" w:rsidRDefault="00262ED2" w:rsidP="00262ED2">
            <w:pPr>
              <w:spacing w:line="240" w:lineRule="atLeast"/>
              <w:ind w:left="-108"/>
              <w:jc w:val="center"/>
              <w:rPr>
                <w:sz w:val="22"/>
                <w:szCs w:val="22"/>
              </w:rPr>
            </w:pPr>
          </w:p>
        </w:tc>
        <w:tc>
          <w:tcPr>
            <w:tcW w:w="1080" w:type="dxa"/>
            <w:tcBorders>
              <w:top w:val="double" w:sz="4" w:space="0" w:color="auto"/>
            </w:tcBorders>
          </w:tcPr>
          <w:p w:rsidR="00262ED2" w:rsidRDefault="00262ED2" w:rsidP="00262ED2">
            <w:pPr>
              <w:spacing w:line="240" w:lineRule="atLeast"/>
              <w:ind w:left="-108"/>
              <w:jc w:val="right"/>
              <w:rPr>
                <w:sz w:val="22"/>
                <w:szCs w:val="22"/>
              </w:rPr>
            </w:pPr>
          </w:p>
          <w:p w:rsidR="00262ED2" w:rsidRPr="00EF3F91" w:rsidRDefault="00262ED2" w:rsidP="00262ED2">
            <w:pPr>
              <w:spacing w:line="240" w:lineRule="atLeast"/>
              <w:ind w:left="-108"/>
              <w:jc w:val="right"/>
              <w:rPr>
                <w:sz w:val="22"/>
                <w:szCs w:val="22"/>
              </w:rPr>
            </w:pPr>
            <w:r w:rsidRPr="00B65767">
              <w:rPr>
                <w:sz w:val="22"/>
                <w:szCs w:val="22"/>
              </w:rPr>
              <w:t>1,179,260</w:t>
            </w:r>
          </w:p>
        </w:tc>
      </w:tr>
      <w:tr w:rsidR="00262ED2" w:rsidRPr="00EF3F91" w:rsidTr="00367646">
        <w:trPr>
          <w:trHeight w:val="299"/>
        </w:trPr>
        <w:tc>
          <w:tcPr>
            <w:tcW w:w="4500" w:type="dxa"/>
            <w:vAlign w:val="bottom"/>
          </w:tcPr>
          <w:p w:rsidR="00262ED2" w:rsidRPr="00EF3F91" w:rsidRDefault="00262ED2" w:rsidP="00262ED2">
            <w:pPr>
              <w:spacing w:line="240" w:lineRule="atLeast"/>
              <w:ind w:left="99" w:right="-108" w:hanging="117"/>
              <w:rPr>
                <w:sz w:val="22"/>
                <w:szCs w:val="22"/>
              </w:rPr>
            </w:pPr>
            <w:r w:rsidRPr="00EF3F91">
              <w:rPr>
                <w:sz w:val="22"/>
                <w:szCs w:val="22"/>
              </w:rPr>
              <w:t>Effect of share warrants</w:t>
            </w:r>
          </w:p>
        </w:tc>
        <w:tc>
          <w:tcPr>
            <w:tcW w:w="1170" w:type="dxa"/>
            <w:vAlign w:val="bottom"/>
          </w:tcPr>
          <w:p w:rsidR="00262ED2" w:rsidRPr="00EF3F91" w:rsidRDefault="00262ED2" w:rsidP="00262ED2">
            <w:pPr>
              <w:spacing w:line="240" w:lineRule="atLeast"/>
              <w:jc w:val="right"/>
              <w:rPr>
                <w:sz w:val="22"/>
                <w:szCs w:val="22"/>
                <w:lang w:val="en-GB"/>
              </w:rPr>
            </w:pPr>
            <w:r>
              <w:rPr>
                <w:sz w:val="22"/>
                <w:szCs w:val="22"/>
                <w:lang w:val="en-GB"/>
              </w:rPr>
              <w:t>647</w:t>
            </w:r>
          </w:p>
        </w:tc>
        <w:tc>
          <w:tcPr>
            <w:tcW w:w="270" w:type="dxa"/>
            <w:vAlign w:val="bottom"/>
          </w:tcPr>
          <w:p w:rsidR="00262ED2" w:rsidRPr="00EF3F91" w:rsidRDefault="00262ED2" w:rsidP="00262ED2">
            <w:pPr>
              <w:tabs>
                <w:tab w:val="decimal" w:pos="741"/>
                <w:tab w:val="decimal" w:pos="792"/>
              </w:tabs>
              <w:ind w:left="-74" w:right="-96"/>
              <w:jc w:val="right"/>
              <w:rPr>
                <w:sz w:val="22"/>
                <w:szCs w:val="22"/>
                <w:lang w:val="en-GB"/>
              </w:rPr>
            </w:pPr>
          </w:p>
        </w:tc>
        <w:tc>
          <w:tcPr>
            <w:tcW w:w="1080" w:type="dxa"/>
            <w:vAlign w:val="bottom"/>
          </w:tcPr>
          <w:p w:rsidR="00262ED2" w:rsidRPr="00EF3F91" w:rsidRDefault="00262ED2" w:rsidP="00262ED2">
            <w:pPr>
              <w:tabs>
                <w:tab w:val="decimal" w:pos="864"/>
              </w:tabs>
              <w:ind w:right="-113"/>
              <w:rPr>
                <w:sz w:val="22"/>
                <w:szCs w:val="22"/>
                <w:lang w:val="en-GB"/>
              </w:rPr>
            </w:pPr>
            <w:r w:rsidRPr="00B65767">
              <w:rPr>
                <w:sz w:val="22"/>
                <w:szCs w:val="22"/>
                <w:lang w:val="en-GB"/>
              </w:rPr>
              <w:t>1,960</w:t>
            </w:r>
          </w:p>
        </w:tc>
        <w:tc>
          <w:tcPr>
            <w:tcW w:w="270" w:type="dxa"/>
            <w:vAlign w:val="bottom"/>
          </w:tcPr>
          <w:p w:rsidR="00262ED2" w:rsidRPr="00EF3F91" w:rsidRDefault="00262ED2" w:rsidP="00262ED2">
            <w:pPr>
              <w:tabs>
                <w:tab w:val="decimal" w:pos="792"/>
              </w:tabs>
              <w:ind w:left="-108" w:right="-108"/>
              <w:jc w:val="right"/>
              <w:rPr>
                <w:sz w:val="22"/>
                <w:szCs w:val="22"/>
              </w:rPr>
            </w:pPr>
          </w:p>
        </w:tc>
        <w:tc>
          <w:tcPr>
            <w:tcW w:w="1080" w:type="dxa"/>
            <w:vAlign w:val="bottom"/>
          </w:tcPr>
          <w:p w:rsidR="00262ED2" w:rsidRPr="00EF3F91" w:rsidRDefault="00262ED2" w:rsidP="00262ED2">
            <w:pPr>
              <w:jc w:val="right"/>
              <w:rPr>
                <w:sz w:val="22"/>
                <w:szCs w:val="22"/>
                <w:lang w:val="en-GB"/>
              </w:rPr>
            </w:pPr>
            <w:r>
              <w:rPr>
                <w:sz w:val="22"/>
                <w:szCs w:val="22"/>
                <w:lang w:val="en-GB"/>
              </w:rPr>
              <w:t>647</w:t>
            </w:r>
          </w:p>
        </w:tc>
        <w:tc>
          <w:tcPr>
            <w:tcW w:w="270" w:type="dxa"/>
            <w:vAlign w:val="bottom"/>
          </w:tcPr>
          <w:p w:rsidR="00262ED2" w:rsidRPr="00EF3F91" w:rsidRDefault="00262ED2" w:rsidP="00262ED2">
            <w:pPr>
              <w:tabs>
                <w:tab w:val="decimal" w:pos="792"/>
              </w:tabs>
              <w:ind w:left="-108" w:right="-108"/>
              <w:jc w:val="right"/>
              <w:rPr>
                <w:sz w:val="22"/>
                <w:szCs w:val="22"/>
              </w:rPr>
            </w:pPr>
          </w:p>
        </w:tc>
        <w:tc>
          <w:tcPr>
            <w:tcW w:w="1080" w:type="dxa"/>
            <w:vAlign w:val="bottom"/>
          </w:tcPr>
          <w:p w:rsidR="00262ED2" w:rsidRPr="00EF3F91" w:rsidRDefault="00262ED2" w:rsidP="00262ED2">
            <w:pPr>
              <w:tabs>
                <w:tab w:val="decimal" w:pos="864"/>
              </w:tabs>
              <w:ind w:right="-96"/>
              <w:rPr>
                <w:sz w:val="22"/>
                <w:szCs w:val="22"/>
                <w:lang w:val="en-GB"/>
              </w:rPr>
            </w:pPr>
            <w:r w:rsidRPr="00B65767">
              <w:rPr>
                <w:sz w:val="22"/>
                <w:szCs w:val="22"/>
                <w:lang w:val="en-GB"/>
              </w:rPr>
              <w:t>1,960</w:t>
            </w:r>
          </w:p>
        </w:tc>
      </w:tr>
      <w:tr w:rsidR="00262ED2" w:rsidRPr="00EF3F91" w:rsidTr="00367646">
        <w:tc>
          <w:tcPr>
            <w:tcW w:w="4500" w:type="dxa"/>
          </w:tcPr>
          <w:p w:rsidR="00262ED2" w:rsidRPr="00EF3F91" w:rsidRDefault="00262ED2" w:rsidP="00262ED2">
            <w:pPr>
              <w:spacing w:line="240" w:lineRule="atLeast"/>
              <w:ind w:left="99" w:right="-225" w:hanging="117"/>
              <w:rPr>
                <w:b/>
                <w:bCs/>
                <w:sz w:val="22"/>
                <w:szCs w:val="22"/>
              </w:rPr>
            </w:pPr>
            <w:r w:rsidRPr="00EF3F91">
              <w:rPr>
                <w:b/>
                <w:bCs/>
                <w:sz w:val="22"/>
                <w:szCs w:val="22"/>
              </w:rPr>
              <w:t xml:space="preserve">Weighted average number of ordinary </w:t>
            </w:r>
            <w:r w:rsidRPr="00EF3F91">
              <w:rPr>
                <w:b/>
                <w:bCs/>
                <w:sz w:val="22"/>
                <w:szCs w:val="22"/>
              </w:rPr>
              <w:br/>
              <w:t>shares outstanding (diluted)</w:t>
            </w:r>
          </w:p>
        </w:tc>
        <w:tc>
          <w:tcPr>
            <w:tcW w:w="1170" w:type="dxa"/>
            <w:tcBorders>
              <w:top w:val="sing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1,18</w:t>
            </w:r>
            <w:r>
              <w:rPr>
                <w:b/>
                <w:bCs/>
                <w:sz w:val="22"/>
                <w:szCs w:val="22"/>
              </w:rPr>
              <w:t>2</w:t>
            </w:r>
            <w:r w:rsidRPr="00B65767">
              <w:rPr>
                <w:b/>
                <w:bCs/>
                <w:sz w:val="22"/>
                <w:szCs w:val="22"/>
              </w:rPr>
              <w:t>,</w:t>
            </w:r>
            <w:r>
              <w:rPr>
                <w:b/>
                <w:bCs/>
                <w:sz w:val="22"/>
                <w:szCs w:val="22"/>
              </w:rPr>
              <w:t>355</w:t>
            </w:r>
          </w:p>
        </w:tc>
        <w:tc>
          <w:tcPr>
            <w:tcW w:w="270" w:type="dxa"/>
          </w:tcPr>
          <w:p w:rsidR="00262ED2" w:rsidRPr="00EF3F91" w:rsidRDefault="00262ED2" w:rsidP="00262ED2">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1,181,220</w:t>
            </w:r>
          </w:p>
        </w:tc>
        <w:tc>
          <w:tcPr>
            <w:tcW w:w="270" w:type="dxa"/>
          </w:tcPr>
          <w:p w:rsidR="00262ED2" w:rsidRPr="00EF3F91" w:rsidRDefault="00262ED2" w:rsidP="00262ED2">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1,18</w:t>
            </w:r>
            <w:r>
              <w:rPr>
                <w:b/>
                <w:bCs/>
                <w:sz w:val="22"/>
                <w:szCs w:val="22"/>
              </w:rPr>
              <w:t>2</w:t>
            </w:r>
            <w:r w:rsidRPr="00B65767">
              <w:rPr>
                <w:b/>
                <w:bCs/>
                <w:sz w:val="22"/>
                <w:szCs w:val="22"/>
              </w:rPr>
              <w:t>,</w:t>
            </w:r>
            <w:r>
              <w:rPr>
                <w:b/>
                <w:bCs/>
                <w:sz w:val="22"/>
                <w:szCs w:val="22"/>
              </w:rPr>
              <w:t>355</w:t>
            </w:r>
          </w:p>
        </w:tc>
        <w:tc>
          <w:tcPr>
            <w:tcW w:w="270" w:type="dxa"/>
          </w:tcPr>
          <w:p w:rsidR="00262ED2" w:rsidRPr="00EF3F91" w:rsidRDefault="00262ED2" w:rsidP="00262ED2">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1,181,220</w:t>
            </w:r>
          </w:p>
        </w:tc>
      </w:tr>
      <w:tr w:rsidR="00262ED2" w:rsidRPr="00EF3F91" w:rsidTr="00367646">
        <w:tc>
          <w:tcPr>
            <w:tcW w:w="4500" w:type="dxa"/>
          </w:tcPr>
          <w:p w:rsidR="00262ED2" w:rsidRPr="00EF3F91" w:rsidRDefault="00262ED2" w:rsidP="00262ED2">
            <w:pPr>
              <w:spacing w:line="240" w:lineRule="atLeast"/>
              <w:ind w:left="99" w:right="-225" w:hanging="117"/>
              <w:rPr>
                <w:b/>
                <w:bCs/>
                <w:sz w:val="22"/>
                <w:szCs w:val="22"/>
              </w:rPr>
            </w:pPr>
            <w:r w:rsidRPr="00EF3F91">
              <w:rPr>
                <w:b/>
                <w:bCs/>
                <w:sz w:val="22"/>
                <w:szCs w:val="22"/>
              </w:rPr>
              <w:t xml:space="preserve">Earnings per share (diluted) </w:t>
            </w:r>
            <w:r w:rsidRPr="00EF3F91">
              <w:rPr>
                <w:b/>
                <w:bCs/>
                <w:i/>
                <w:iCs/>
                <w:sz w:val="22"/>
                <w:szCs w:val="22"/>
              </w:rPr>
              <w:t>(in Baht)</w:t>
            </w:r>
          </w:p>
        </w:tc>
        <w:tc>
          <w:tcPr>
            <w:tcW w:w="1170" w:type="dxa"/>
            <w:tcBorders>
              <w:top w:val="doub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Pr>
                <w:b/>
                <w:bCs/>
                <w:sz w:val="22"/>
                <w:szCs w:val="22"/>
              </w:rPr>
              <w:t>0.98</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0.95</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Pr>
                <w:b/>
                <w:bCs/>
                <w:sz w:val="22"/>
                <w:szCs w:val="22"/>
              </w:rPr>
              <w:t>1.18</w:t>
            </w:r>
          </w:p>
        </w:tc>
        <w:tc>
          <w:tcPr>
            <w:tcW w:w="270" w:type="dxa"/>
          </w:tcPr>
          <w:p w:rsidR="00262ED2" w:rsidRPr="00EF3F91" w:rsidRDefault="00262ED2" w:rsidP="00262ED2">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262ED2" w:rsidRPr="00EF3F91" w:rsidRDefault="00262ED2" w:rsidP="00262ED2">
            <w:pPr>
              <w:spacing w:line="240" w:lineRule="atLeast"/>
              <w:ind w:left="-108"/>
              <w:jc w:val="right"/>
              <w:rPr>
                <w:b/>
                <w:bCs/>
                <w:sz w:val="22"/>
                <w:szCs w:val="22"/>
              </w:rPr>
            </w:pPr>
            <w:r w:rsidRPr="00B65767">
              <w:rPr>
                <w:b/>
                <w:bCs/>
                <w:sz w:val="22"/>
                <w:szCs w:val="22"/>
              </w:rPr>
              <w:t>0.79</w:t>
            </w:r>
          </w:p>
        </w:tc>
      </w:tr>
    </w:tbl>
    <w:p w:rsidR="00BF7A0E" w:rsidRDefault="00BF7A0E">
      <w:pPr>
        <w:rPr>
          <w:b/>
          <w:bCs/>
          <w:sz w:val="24"/>
          <w:szCs w:val="24"/>
        </w:rPr>
      </w:pPr>
    </w:p>
    <w:p w:rsidR="00FE34F3" w:rsidRPr="00EF3F91" w:rsidRDefault="00A0472A" w:rsidP="00FE34F3">
      <w:pPr>
        <w:pStyle w:val="Heading1"/>
        <w:keepLines/>
        <w:spacing w:line="280" w:lineRule="atLeast"/>
        <w:ind w:left="540" w:right="0" w:hanging="540"/>
        <w:jc w:val="left"/>
        <w:rPr>
          <w:color w:val="auto"/>
          <w:sz w:val="24"/>
          <w:szCs w:val="24"/>
        </w:rPr>
      </w:pPr>
      <w:r>
        <w:rPr>
          <w:color w:val="auto"/>
          <w:sz w:val="24"/>
          <w:szCs w:val="24"/>
        </w:rPr>
        <w:t>10</w:t>
      </w:r>
      <w:r w:rsidR="00EE05A3" w:rsidRPr="00EF3F91">
        <w:rPr>
          <w:color w:val="auto"/>
          <w:sz w:val="24"/>
          <w:szCs w:val="24"/>
        </w:rPr>
        <w:tab/>
        <w:t>Financial instruments</w:t>
      </w:r>
    </w:p>
    <w:p w:rsidR="00EE05A3" w:rsidRPr="00543C71" w:rsidRDefault="00EE05A3" w:rsidP="000F3F92">
      <w:pPr>
        <w:spacing w:line="240" w:lineRule="atLeast"/>
        <w:ind w:right="-29" w:firstLine="720"/>
        <w:jc w:val="both"/>
        <w:rPr>
          <w:rFonts w:eastAsia="Arial Unicode MS"/>
          <w:color w:val="000000"/>
          <w:sz w:val="24"/>
          <w:szCs w:val="24"/>
        </w:rPr>
      </w:pPr>
    </w:p>
    <w:p w:rsidR="00182CEE" w:rsidRPr="00EF3F91" w:rsidRDefault="00182CEE" w:rsidP="00E42789">
      <w:pPr>
        <w:pStyle w:val="block"/>
        <w:numPr>
          <w:ilvl w:val="0"/>
          <w:numId w:val="43"/>
        </w:numPr>
        <w:spacing w:after="0" w:line="240" w:lineRule="auto"/>
        <w:ind w:left="540" w:right="-7" w:hanging="540"/>
        <w:jc w:val="thaiDistribute"/>
        <w:rPr>
          <w:i/>
          <w:iCs/>
          <w:color w:val="0000FF"/>
          <w:szCs w:val="22"/>
        </w:rPr>
      </w:pPr>
      <w:r w:rsidRPr="00EF3F91">
        <w:rPr>
          <w:b/>
          <w:bCs/>
          <w:i/>
          <w:iCs/>
          <w:lang w:val="en-US"/>
        </w:rPr>
        <w:t xml:space="preserve">Carrying amounts and fair values </w:t>
      </w:r>
    </w:p>
    <w:p w:rsidR="00182CEE" w:rsidRPr="00543C71" w:rsidRDefault="00182CEE" w:rsidP="00182CEE">
      <w:pPr>
        <w:pStyle w:val="block"/>
        <w:spacing w:after="0" w:line="240" w:lineRule="auto"/>
        <w:ind w:left="540" w:right="-7"/>
        <w:jc w:val="thaiDistribute"/>
        <w:rPr>
          <w:i/>
          <w:iCs/>
          <w:color w:val="0000FF"/>
          <w:sz w:val="24"/>
          <w:szCs w:val="24"/>
        </w:rPr>
      </w:pPr>
    </w:p>
    <w:p w:rsidR="00182CEE" w:rsidRPr="00EF3F91" w:rsidRDefault="00182CEE" w:rsidP="00182CEE">
      <w:pPr>
        <w:pStyle w:val="block"/>
        <w:spacing w:after="0" w:line="240" w:lineRule="auto"/>
        <w:ind w:left="540"/>
        <w:jc w:val="thaiDistribute"/>
        <w:rPr>
          <w:lang w:val="en-US"/>
        </w:rPr>
      </w:pPr>
      <w:r w:rsidRPr="00EF3F91">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sectPr w:rsidR="00182CEE" w:rsidRPr="00EF3F91" w:rsidSect="00C401E7">
          <w:headerReference w:type="default" r:id="rId10"/>
          <w:footerReference w:type="default" r:id="rId11"/>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tblPr>
      <w:tblGrid>
        <w:gridCol w:w="3688"/>
        <w:gridCol w:w="809"/>
        <w:gridCol w:w="1529"/>
        <w:gridCol w:w="178"/>
        <w:gridCol w:w="1440"/>
        <w:gridCol w:w="178"/>
        <w:gridCol w:w="1446"/>
        <w:gridCol w:w="178"/>
        <w:gridCol w:w="992"/>
        <w:gridCol w:w="178"/>
        <w:gridCol w:w="1262"/>
        <w:gridCol w:w="180"/>
        <w:gridCol w:w="990"/>
        <w:gridCol w:w="184"/>
        <w:gridCol w:w="1348"/>
      </w:tblGrid>
      <w:tr w:rsidR="00182CEE" w:rsidRPr="00D20838" w:rsidTr="004C77FA">
        <w:trPr>
          <w:cantSplit/>
          <w:trHeight w:val="60"/>
          <w:tblHeader/>
        </w:trPr>
        <w:tc>
          <w:tcPr>
            <w:tcW w:w="3688" w:type="dxa"/>
            <w:shd w:val="clear" w:color="auto" w:fill="auto"/>
            <w:vAlign w:val="bottom"/>
          </w:tcPr>
          <w:p w:rsidR="00182CEE" w:rsidRPr="00D20838" w:rsidRDefault="00182CEE" w:rsidP="004075C5">
            <w:pPr>
              <w:tabs>
                <w:tab w:val="left" w:pos="100"/>
              </w:tabs>
              <w:ind w:left="100" w:firstLine="14"/>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10083" w:type="dxa"/>
            <w:gridSpan w:val="13"/>
            <w:vAlign w:val="bottom"/>
          </w:tcPr>
          <w:p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rsidTr="004C77FA">
        <w:trPr>
          <w:cantSplit/>
          <w:trHeight w:val="74"/>
          <w:tblHeader/>
        </w:trPr>
        <w:tc>
          <w:tcPr>
            <w:tcW w:w="3688" w:type="dxa"/>
            <w:shd w:val="clear" w:color="auto" w:fill="auto"/>
            <w:vAlign w:val="bottom"/>
          </w:tcPr>
          <w:p w:rsidR="00182CEE" w:rsidRPr="00D20838" w:rsidDel="00A71EB6" w:rsidRDefault="00182CEE" w:rsidP="009D6926">
            <w:pPr>
              <w:tabs>
                <w:tab w:val="left" w:pos="100"/>
              </w:tabs>
              <w:ind w:left="100" w:hanging="100"/>
              <w:rPr>
                <w:b/>
                <w:bCs/>
                <w:i/>
                <w:iCs/>
                <w:sz w:val="22"/>
                <w:szCs w:val="22"/>
              </w:rPr>
            </w:pPr>
          </w:p>
        </w:tc>
        <w:tc>
          <w:tcPr>
            <w:tcW w:w="809" w:type="dxa"/>
            <w:vAlign w:val="bottom"/>
          </w:tcPr>
          <w:p w:rsidR="00182CEE" w:rsidRPr="00D20838" w:rsidDel="00A71EB6" w:rsidRDefault="00182CEE" w:rsidP="009D6926">
            <w:pPr>
              <w:pStyle w:val="acctcolumnheading"/>
              <w:spacing w:after="0" w:line="240" w:lineRule="auto"/>
              <w:ind w:left="-79" w:right="-79"/>
              <w:rPr>
                <w:i/>
                <w:iCs/>
                <w:szCs w:val="22"/>
                <w:lang w:bidi="th-TH"/>
              </w:rPr>
            </w:pPr>
          </w:p>
        </w:tc>
        <w:tc>
          <w:tcPr>
            <w:tcW w:w="4771" w:type="dxa"/>
            <w:gridSpan w:val="5"/>
            <w:vAlign w:val="bottom"/>
          </w:tcPr>
          <w:p w:rsidR="00182CEE" w:rsidRPr="00D20838" w:rsidRDefault="00182CEE" w:rsidP="009D6926">
            <w:pPr>
              <w:pStyle w:val="acctcolumnheading"/>
              <w:spacing w:after="0" w:line="240" w:lineRule="auto"/>
              <w:rPr>
                <w:b/>
                <w:bCs/>
                <w:szCs w:val="22"/>
              </w:rPr>
            </w:pPr>
            <w:r w:rsidRPr="00D20838">
              <w:rPr>
                <w:b/>
                <w:bCs/>
                <w:szCs w:val="22"/>
              </w:rPr>
              <w:t>Carrying amount</w:t>
            </w:r>
          </w:p>
        </w:tc>
        <w:tc>
          <w:tcPr>
            <w:tcW w:w="178" w:type="dxa"/>
            <w:vAlign w:val="bottom"/>
          </w:tcPr>
          <w:p w:rsidR="00182CEE" w:rsidRPr="00D20838" w:rsidRDefault="00182CEE" w:rsidP="009D6926">
            <w:pPr>
              <w:pStyle w:val="acctcolumnheading"/>
              <w:spacing w:after="0" w:line="240" w:lineRule="auto"/>
              <w:rPr>
                <w:szCs w:val="22"/>
              </w:rPr>
            </w:pPr>
          </w:p>
        </w:tc>
        <w:tc>
          <w:tcPr>
            <w:tcW w:w="5134" w:type="dxa"/>
            <w:gridSpan w:val="7"/>
            <w:vAlign w:val="bottom"/>
          </w:tcPr>
          <w:p w:rsidR="00182CEE" w:rsidRPr="00D20838" w:rsidRDefault="00182CEE" w:rsidP="009D6926">
            <w:pPr>
              <w:pStyle w:val="acctcolumnheading"/>
              <w:spacing w:after="0" w:line="240" w:lineRule="auto"/>
              <w:ind w:right="-79"/>
              <w:rPr>
                <w:b/>
                <w:bCs/>
                <w:szCs w:val="22"/>
              </w:rPr>
            </w:pPr>
            <w:r w:rsidRPr="00D20838">
              <w:rPr>
                <w:b/>
                <w:bCs/>
                <w:szCs w:val="22"/>
              </w:rPr>
              <w:t>Fair value</w:t>
            </w:r>
          </w:p>
        </w:tc>
      </w:tr>
      <w:tr w:rsidR="00182CEE" w:rsidRPr="00D20838" w:rsidTr="004C77FA">
        <w:trPr>
          <w:cantSplit/>
          <w:trHeight w:val="60"/>
          <w:tblHeader/>
        </w:trPr>
        <w:tc>
          <w:tcPr>
            <w:tcW w:w="3688"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529" w:type="dxa"/>
            <w:vAlign w:val="bottom"/>
          </w:tcPr>
          <w:p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182CEE" w:rsidRPr="00D20838" w:rsidRDefault="00182CEE" w:rsidP="009D6926">
            <w:pPr>
              <w:pStyle w:val="acctcolumnheading"/>
              <w:spacing w:after="0" w:line="240" w:lineRule="auto"/>
              <w:rPr>
                <w:szCs w:val="22"/>
              </w:rPr>
            </w:pPr>
          </w:p>
        </w:tc>
        <w:tc>
          <w:tcPr>
            <w:tcW w:w="1440" w:type="dxa"/>
            <w:vAlign w:val="bottom"/>
          </w:tcPr>
          <w:p w:rsidR="00182CEE" w:rsidRPr="00D20838"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182CEE" w:rsidRPr="00D20838" w:rsidRDefault="00182CEE" w:rsidP="009D6926">
            <w:pPr>
              <w:pStyle w:val="acctcolumnheading"/>
              <w:spacing w:after="0" w:line="240" w:lineRule="auto"/>
              <w:rPr>
                <w:szCs w:val="22"/>
              </w:rPr>
            </w:pPr>
          </w:p>
        </w:tc>
        <w:tc>
          <w:tcPr>
            <w:tcW w:w="1446"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rsidR="00182CEE" w:rsidRPr="00D20838" w:rsidRDefault="00182CEE" w:rsidP="009D6926">
            <w:pPr>
              <w:pStyle w:val="acctcolumnheading"/>
              <w:spacing w:after="0" w:line="240" w:lineRule="auto"/>
              <w:rPr>
                <w:szCs w:val="22"/>
              </w:rPr>
            </w:pPr>
          </w:p>
        </w:tc>
        <w:tc>
          <w:tcPr>
            <w:tcW w:w="99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rsidR="00182CEE" w:rsidRPr="00D20838" w:rsidRDefault="00182CEE" w:rsidP="009D6926">
            <w:pPr>
              <w:pStyle w:val="acctcolumnheading"/>
              <w:spacing w:after="0" w:line="240" w:lineRule="auto"/>
              <w:rPr>
                <w:szCs w:val="22"/>
              </w:rPr>
            </w:pPr>
          </w:p>
        </w:tc>
        <w:tc>
          <w:tcPr>
            <w:tcW w:w="126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rsidR="00182CEE" w:rsidRPr="00D20838" w:rsidRDefault="00182CEE" w:rsidP="009D6926">
            <w:pPr>
              <w:pStyle w:val="acctcolumnheading"/>
              <w:spacing w:after="0" w:line="240" w:lineRule="auto"/>
              <w:rPr>
                <w:szCs w:val="22"/>
              </w:rPr>
            </w:pPr>
          </w:p>
        </w:tc>
        <w:tc>
          <w:tcPr>
            <w:tcW w:w="990"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rsidR="00182CEE" w:rsidRPr="00D20838" w:rsidRDefault="00182CEE" w:rsidP="009D6926">
            <w:pPr>
              <w:pStyle w:val="acctcolumnheading"/>
              <w:spacing w:after="0" w:line="240" w:lineRule="auto"/>
              <w:ind w:left="-79" w:right="-79"/>
              <w:rPr>
                <w:szCs w:val="22"/>
              </w:rPr>
            </w:pPr>
          </w:p>
        </w:tc>
        <w:tc>
          <w:tcPr>
            <w:tcW w:w="1348"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rsidTr="004C77FA">
        <w:trPr>
          <w:cantSplit/>
          <w:trHeight w:val="60"/>
          <w:tblHeader/>
        </w:trPr>
        <w:tc>
          <w:tcPr>
            <w:tcW w:w="3688"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10083" w:type="dxa"/>
            <w:gridSpan w:val="13"/>
            <w:vAlign w:val="bottom"/>
          </w:tcPr>
          <w:p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25713D" w:rsidRPr="00D20838" w:rsidTr="004C77FA">
        <w:trPr>
          <w:cantSplit/>
          <w:trHeight w:val="60"/>
          <w:tblHeader/>
        </w:trPr>
        <w:tc>
          <w:tcPr>
            <w:tcW w:w="3688" w:type="dxa"/>
            <w:shd w:val="clear" w:color="auto" w:fill="auto"/>
            <w:vAlign w:val="bottom"/>
          </w:tcPr>
          <w:p w:rsidR="0025713D" w:rsidRPr="00D20838" w:rsidRDefault="0025713D" w:rsidP="009D6926">
            <w:pPr>
              <w:tabs>
                <w:tab w:val="left" w:pos="100"/>
              </w:tabs>
              <w:ind w:left="100" w:hanging="100"/>
              <w:rPr>
                <w:rFonts w:cstheme="minorBidi"/>
                <w:b/>
                <w:bCs/>
                <w:i/>
                <w:iCs/>
                <w:sz w:val="22"/>
                <w:szCs w:val="22"/>
                <w:cs/>
              </w:rPr>
            </w:pPr>
            <w:r w:rsidRPr="00D20838">
              <w:rPr>
                <w:b/>
                <w:bCs/>
                <w:i/>
                <w:iCs/>
                <w:sz w:val="22"/>
                <w:szCs w:val="22"/>
              </w:rPr>
              <w:t xml:space="preserve">At </w:t>
            </w:r>
            <w:r w:rsidR="00105230" w:rsidRPr="00EF3F91">
              <w:rPr>
                <w:b/>
                <w:bCs/>
                <w:i/>
                <w:iCs/>
                <w:sz w:val="22"/>
                <w:szCs w:val="22"/>
              </w:rPr>
              <w:t>3</w:t>
            </w:r>
            <w:r w:rsidR="00BF7A0E">
              <w:rPr>
                <w:b/>
                <w:bCs/>
                <w:i/>
                <w:iCs/>
                <w:sz w:val="22"/>
                <w:szCs w:val="22"/>
              </w:rPr>
              <w:t>0</w:t>
            </w:r>
            <w:r w:rsidR="00603B8D">
              <w:rPr>
                <w:b/>
                <w:bCs/>
                <w:i/>
                <w:iCs/>
                <w:sz w:val="22"/>
                <w:szCs w:val="22"/>
              </w:rPr>
              <w:t>June</w:t>
            </w:r>
            <w:r w:rsidR="00105230" w:rsidRPr="00EF3F91">
              <w:rPr>
                <w:b/>
                <w:bCs/>
                <w:i/>
                <w:iCs/>
                <w:sz w:val="22"/>
                <w:szCs w:val="22"/>
              </w:rPr>
              <w:t xml:space="preserve"> 202</w:t>
            </w:r>
            <w:r w:rsidR="0092671F">
              <w:rPr>
                <w:b/>
                <w:bCs/>
                <w:i/>
                <w:iCs/>
                <w:sz w:val="22"/>
                <w:szCs w:val="22"/>
              </w:rPr>
              <w:t>2</w:t>
            </w:r>
          </w:p>
        </w:tc>
        <w:tc>
          <w:tcPr>
            <w:tcW w:w="809" w:type="dxa"/>
            <w:vAlign w:val="bottom"/>
          </w:tcPr>
          <w:p w:rsidR="0025713D" w:rsidRPr="00D20838" w:rsidRDefault="0025713D" w:rsidP="009D6926">
            <w:pPr>
              <w:pStyle w:val="acctcolumnheading"/>
              <w:spacing w:after="0" w:line="240" w:lineRule="auto"/>
              <w:ind w:left="-79" w:right="-79"/>
              <w:rPr>
                <w:i/>
                <w:iCs/>
                <w:szCs w:val="22"/>
                <w:lang w:bidi="th-TH"/>
              </w:rPr>
            </w:pPr>
          </w:p>
        </w:tc>
        <w:tc>
          <w:tcPr>
            <w:tcW w:w="10083" w:type="dxa"/>
            <w:gridSpan w:val="13"/>
            <w:vAlign w:val="bottom"/>
          </w:tcPr>
          <w:p w:rsidR="0025713D" w:rsidRPr="00D20838" w:rsidRDefault="0025713D" w:rsidP="009D6926">
            <w:pPr>
              <w:pStyle w:val="acctcolumnheading"/>
              <w:spacing w:after="0" w:line="240" w:lineRule="auto"/>
              <w:ind w:left="-79" w:right="-79"/>
              <w:rPr>
                <w:i/>
                <w:iCs/>
                <w:szCs w:val="22"/>
              </w:rPr>
            </w:pPr>
          </w:p>
        </w:tc>
      </w:tr>
      <w:tr w:rsidR="00182CEE" w:rsidRPr="00D20838" w:rsidTr="004C77FA">
        <w:trPr>
          <w:cantSplit/>
        </w:trPr>
        <w:tc>
          <w:tcPr>
            <w:tcW w:w="3688" w:type="dxa"/>
          </w:tcPr>
          <w:p w:rsidR="00182CEE" w:rsidRPr="00D20838" w:rsidRDefault="00182CEE" w:rsidP="009D6926">
            <w:pPr>
              <w:tabs>
                <w:tab w:val="left" w:pos="100"/>
              </w:tabs>
              <w:ind w:left="100" w:hanging="100"/>
              <w:rPr>
                <w:b/>
                <w:bCs/>
                <w:i/>
                <w:iCs/>
                <w:sz w:val="22"/>
                <w:szCs w:val="22"/>
              </w:rPr>
            </w:pPr>
            <w:r w:rsidRPr="00D20838">
              <w:rPr>
                <w:b/>
                <w:bCs/>
                <w:i/>
                <w:iCs/>
                <w:sz w:val="22"/>
                <w:szCs w:val="22"/>
              </w:rPr>
              <w:t>Financial assets</w:t>
            </w:r>
          </w:p>
        </w:tc>
        <w:tc>
          <w:tcPr>
            <w:tcW w:w="809" w:type="dxa"/>
          </w:tcPr>
          <w:p w:rsidR="00182CEE" w:rsidRPr="00D20838" w:rsidRDefault="00182CEE" w:rsidP="009D6926">
            <w:pPr>
              <w:pStyle w:val="acctfourfigures"/>
              <w:spacing w:line="240" w:lineRule="auto"/>
              <w:jc w:val="center"/>
              <w:rPr>
                <w:szCs w:val="22"/>
              </w:rPr>
            </w:pPr>
          </w:p>
        </w:tc>
        <w:tc>
          <w:tcPr>
            <w:tcW w:w="1529" w:type="dxa"/>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182CEE" w:rsidRPr="00D20838" w:rsidTr="004C77FA">
        <w:trPr>
          <w:cantSplit/>
        </w:trPr>
        <w:tc>
          <w:tcPr>
            <w:tcW w:w="3688" w:type="dxa"/>
          </w:tcPr>
          <w:p w:rsidR="00182CEE" w:rsidRPr="00D20838" w:rsidRDefault="00182CEE" w:rsidP="009D6926">
            <w:pPr>
              <w:tabs>
                <w:tab w:val="left" w:pos="100"/>
              </w:tabs>
              <w:ind w:left="100" w:hanging="100"/>
              <w:rPr>
                <w:sz w:val="22"/>
                <w:szCs w:val="22"/>
              </w:rPr>
            </w:pPr>
            <w:r w:rsidRPr="00D20838">
              <w:rPr>
                <w:sz w:val="22"/>
                <w:szCs w:val="22"/>
              </w:rPr>
              <w:t>Other financial assets:</w:t>
            </w:r>
          </w:p>
        </w:tc>
        <w:tc>
          <w:tcPr>
            <w:tcW w:w="809" w:type="dxa"/>
          </w:tcPr>
          <w:p w:rsidR="00182CEE" w:rsidRPr="00D20838" w:rsidRDefault="00182CEE" w:rsidP="009D6926">
            <w:pPr>
              <w:pStyle w:val="acctfourfigures"/>
              <w:spacing w:line="240" w:lineRule="auto"/>
              <w:jc w:val="center"/>
              <w:rPr>
                <w:szCs w:val="22"/>
              </w:rPr>
            </w:pPr>
          </w:p>
        </w:tc>
        <w:tc>
          <w:tcPr>
            <w:tcW w:w="1529"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262ED2" w:rsidRPr="00D20838" w:rsidTr="004C77FA">
        <w:trPr>
          <w:cantSplit/>
        </w:trPr>
        <w:tc>
          <w:tcPr>
            <w:tcW w:w="3688" w:type="dxa"/>
          </w:tcPr>
          <w:p w:rsidR="00262ED2" w:rsidRPr="00D20838" w:rsidRDefault="00262ED2" w:rsidP="00262ED2">
            <w:pPr>
              <w:ind w:left="100" w:hanging="100"/>
              <w:rPr>
                <w:rFonts w:cstheme="minorBidi"/>
                <w:sz w:val="22"/>
                <w:szCs w:val="22"/>
              </w:rPr>
            </w:pPr>
            <w:r w:rsidRPr="00D20838">
              <w:rPr>
                <w:sz w:val="22"/>
                <w:szCs w:val="22"/>
              </w:rPr>
              <w:t>Unit</w:t>
            </w:r>
            <w:r w:rsidRPr="00D20838">
              <w:rPr>
                <w:rFonts w:cstheme="minorBidi"/>
                <w:sz w:val="22"/>
                <w:szCs w:val="22"/>
              </w:rPr>
              <w:t xml:space="preserve"> trust</w:t>
            </w:r>
          </w:p>
        </w:tc>
        <w:tc>
          <w:tcPr>
            <w:tcW w:w="809" w:type="dxa"/>
          </w:tcPr>
          <w:p w:rsidR="00262ED2" w:rsidRPr="00D20838" w:rsidRDefault="00262ED2" w:rsidP="00262ED2">
            <w:pPr>
              <w:pStyle w:val="acctcolumnheading"/>
              <w:spacing w:after="0" w:line="240" w:lineRule="auto"/>
              <w:ind w:left="-79" w:right="-79"/>
              <w:rPr>
                <w:i/>
                <w:iCs/>
                <w:szCs w:val="22"/>
                <w:lang w:bidi="th-TH"/>
              </w:rPr>
            </w:pPr>
          </w:p>
        </w:tc>
        <w:tc>
          <w:tcPr>
            <w:tcW w:w="1529" w:type="dxa"/>
            <w:tcBorders>
              <w:bottom w:val="single" w:sz="4" w:space="0" w:color="auto"/>
            </w:tcBorders>
          </w:tcPr>
          <w:p w:rsidR="00262ED2" w:rsidRPr="00D20838" w:rsidRDefault="00262ED2" w:rsidP="00262ED2">
            <w:pPr>
              <w:tabs>
                <w:tab w:val="decimal" w:pos="1269"/>
              </w:tabs>
              <w:ind w:left="-74" w:right="-96"/>
              <w:rPr>
                <w:sz w:val="22"/>
                <w:szCs w:val="22"/>
              </w:rPr>
            </w:pPr>
            <w:r w:rsidRPr="00262ED2">
              <w:rPr>
                <w:sz w:val="22"/>
                <w:szCs w:val="22"/>
              </w:rPr>
              <w:t>102,556</w:t>
            </w:r>
          </w:p>
        </w:tc>
        <w:tc>
          <w:tcPr>
            <w:tcW w:w="178" w:type="dxa"/>
          </w:tcPr>
          <w:p w:rsidR="00262ED2" w:rsidRPr="00262ED2" w:rsidRDefault="00262ED2" w:rsidP="00262ED2">
            <w:pPr>
              <w:pStyle w:val="acctfourfigures"/>
              <w:spacing w:line="240" w:lineRule="auto"/>
              <w:rPr>
                <w:szCs w:val="22"/>
                <w:lang w:val="en-US" w:bidi="th-TH"/>
              </w:rPr>
            </w:pPr>
          </w:p>
        </w:tc>
        <w:tc>
          <w:tcPr>
            <w:tcW w:w="1440" w:type="dxa"/>
            <w:tcBorders>
              <w:bottom w:val="single" w:sz="4" w:space="0" w:color="auto"/>
            </w:tcBorders>
          </w:tcPr>
          <w:p w:rsidR="00262ED2" w:rsidRPr="00262ED2" w:rsidRDefault="00262ED2" w:rsidP="00262ED2">
            <w:pPr>
              <w:tabs>
                <w:tab w:val="decimal" w:pos="912"/>
              </w:tabs>
              <w:ind w:left="-74" w:right="-96"/>
              <w:rPr>
                <w:sz w:val="22"/>
                <w:szCs w:val="22"/>
              </w:rPr>
            </w:pPr>
            <w:r w:rsidRPr="00262ED2">
              <w:rPr>
                <w:sz w:val="22"/>
                <w:szCs w:val="22"/>
              </w:rPr>
              <w:t>-</w:t>
            </w:r>
          </w:p>
        </w:tc>
        <w:tc>
          <w:tcPr>
            <w:tcW w:w="178" w:type="dxa"/>
          </w:tcPr>
          <w:p w:rsidR="00262ED2" w:rsidRPr="00262ED2" w:rsidRDefault="00262ED2" w:rsidP="00262ED2">
            <w:pPr>
              <w:pStyle w:val="acctfourfigures"/>
              <w:spacing w:line="240" w:lineRule="auto"/>
              <w:rPr>
                <w:szCs w:val="22"/>
                <w:lang w:val="en-US" w:bidi="th-TH"/>
              </w:rPr>
            </w:pPr>
          </w:p>
        </w:tc>
        <w:tc>
          <w:tcPr>
            <w:tcW w:w="1446" w:type="dxa"/>
            <w:tcBorders>
              <w:bottom w:val="single" w:sz="4" w:space="0" w:color="auto"/>
            </w:tcBorders>
          </w:tcPr>
          <w:p w:rsidR="00262ED2" w:rsidRPr="00D20838" w:rsidRDefault="00262ED2" w:rsidP="00262ED2">
            <w:pPr>
              <w:tabs>
                <w:tab w:val="decimal" w:pos="1178"/>
              </w:tabs>
              <w:ind w:left="-74" w:right="-96"/>
              <w:rPr>
                <w:sz w:val="22"/>
                <w:szCs w:val="22"/>
              </w:rPr>
            </w:pPr>
            <w:r w:rsidRPr="00262ED2">
              <w:rPr>
                <w:sz w:val="22"/>
                <w:szCs w:val="22"/>
              </w:rPr>
              <w:t>102,556</w:t>
            </w:r>
          </w:p>
        </w:tc>
        <w:tc>
          <w:tcPr>
            <w:tcW w:w="178" w:type="dxa"/>
          </w:tcPr>
          <w:p w:rsidR="00262ED2" w:rsidRPr="00D20838" w:rsidRDefault="00262ED2" w:rsidP="00262ED2">
            <w:pPr>
              <w:pStyle w:val="acctfourfigures"/>
              <w:spacing w:line="240" w:lineRule="auto"/>
              <w:rPr>
                <w:szCs w:val="22"/>
              </w:rPr>
            </w:pPr>
          </w:p>
        </w:tc>
        <w:tc>
          <w:tcPr>
            <w:tcW w:w="992" w:type="dxa"/>
          </w:tcPr>
          <w:p w:rsidR="00262ED2" w:rsidRPr="00D20838" w:rsidRDefault="00262ED2" w:rsidP="00262ED2">
            <w:pPr>
              <w:tabs>
                <w:tab w:val="decimal" w:pos="820"/>
              </w:tabs>
              <w:ind w:left="-74" w:right="-96"/>
              <w:rPr>
                <w:sz w:val="22"/>
                <w:szCs w:val="22"/>
              </w:rPr>
            </w:pPr>
            <w:r w:rsidRPr="00262ED2">
              <w:rPr>
                <w:sz w:val="22"/>
                <w:szCs w:val="22"/>
              </w:rPr>
              <w:t>102,556</w:t>
            </w:r>
          </w:p>
        </w:tc>
        <w:tc>
          <w:tcPr>
            <w:tcW w:w="178" w:type="dxa"/>
          </w:tcPr>
          <w:p w:rsidR="00262ED2" w:rsidRPr="00262ED2" w:rsidRDefault="00262ED2" w:rsidP="00262ED2">
            <w:pPr>
              <w:pStyle w:val="acctfourfigures"/>
              <w:spacing w:line="240" w:lineRule="auto"/>
              <w:rPr>
                <w:szCs w:val="22"/>
                <w:lang w:val="en-US" w:bidi="th-TH"/>
              </w:rPr>
            </w:pPr>
          </w:p>
        </w:tc>
        <w:tc>
          <w:tcPr>
            <w:tcW w:w="1262" w:type="dxa"/>
          </w:tcPr>
          <w:p w:rsidR="00262ED2" w:rsidRPr="00D20838" w:rsidRDefault="00262ED2" w:rsidP="00262ED2">
            <w:pPr>
              <w:tabs>
                <w:tab w:val="decimal" w:pos="821"/>
              </w:tabs>
              <w:ind w:left="-74" w:right="-96"/>
              <w:rPr>
                <w:sz w:val="22"/>
                <w:szCs w:val="22"/>
              </w:rPr>
            </w:pPr>
            <w:r w:rsidRPr="00262ED2">
              <w:rPr>
                <w:sz w:val="22"/>
                <w:szCs w:val="22"/>
              </w:rPr>
              <w:t>-</w:t>
            </w:r>
          </w:p>
        </w:tc>
        <w:tc>
          <w:tcPr>
            <w:tcW w:w="180" w:type="dxa"/>
          </w:tcPr>
          <w:p w:rsidR="00262ED2" w:rsidRPr="00262ED2" w:rsidRDefault="00262ED2" w:rsidP="00262ED2">
            <w:pPr>
              <w:pStyle w:val="acctfourfigures"/>
              <w:spacing w:line="240" w:lineRule="auto"/>
              <w:rPr>
                <w:szCs w:val="22"/>
                <w:lang w:val="en-US" w:bidi="th-TH"/>
              </w:rPr>
            </w:pPr>
          </w:p>
        </w:tc>
        <w:tc>
          <w:tcPr>
            <w:tcW w:w="990" w:type="dxa"/>
          </w:tcPr>
          <w:p w:rsidR="00262ED2" w:rsidRPr="00D20838" w:rsidRDefault="00262ED2" w:rsidP="00262ED2">
            <w:pPr>
              <w:tabs>
                <w:tab w:val="decimal" w:pos="561"/>
              </w:tabs>
              <w:ind w:left="-74" w:right="-96"/>
              <w:rPr>
                <w:sz w:val="22"/>
                <w:szCs w:val="22"/>
              </w:rPr>
            </w:pPr>
            <w:r w:rsidRPr="00262ED2">
              <w:rPr>
                <w:sz w:val="22"/>
                <w:szCs w:val="22"/>
              </w:rPr>
              <w:t>-</w:t>
            </w:r>
          </w:p>
        </w:tc>
        <w:tc>
          <w:tcPr>
            <w:tcW w:w="184" w:type="dxa"/>
          </w:tcPr>
          <w:p w:rsidR="00262ED2" w:rsidRPr="00262ED2" w:rsidRDefault="00262ED2" w:rsidP="00262ED2">
            <w:pPr>
              <w:pStyle w:val="acctfourfigures"/>
              <w:spacing w:line="240" w:lineRule="auto"/>
              <w:rPr>
                <w:szCs w:val="22"/>
                <w:lang w:val="en-US" w:bidi="th-TH"/>
              </w:rPr>
            </w:pPr>
          </w:p>
        </w:tc>
        <w:tc>
          <w:tcPr>
            <w:tcW w:w="1348" w:type="dxa"/>
          </w:tcPr>
          <w:p w:rsidR="00262ED2" w:rsidRPr="00D20838" w:rsidRDefault="00262ED2" w:rsidP="00262ED2">
            <w:pPr>
              <w:tabs>
                <w:tab w:val="decimal" w:pos="1092"/>
              </w:tabs>
              <w:ind w:left="-74" w:right="-96"/>
              <w:rPr>
                <w:sz w:val="22"/>
                <w:szCs w:val="22"/>
              </w:rPr>
            </w:pPr>
            <w:r w:rsidRPr="00262ED2">
              <w:rPr>
                <w:sz w:val="22"/>
                <w:szCs w:val="22"/>
              </w:rPr>
              <w:t>102,556</w:t>
            </w:r>
          </w:p>
        </w:tc>
      </w:tr>
      <w:tr w:rsidR="00262ED2" w:rsidRPr="00D20838" w:rsidTr="00DA4BA0">
        <w:trPr>
          <w:cantSplit/>
        </w:trPr>
        <w:tc>
          <w:tcPr>
            <w:tcW w:w="3688" w:type="dxa"/>
          </w:tcPr>
          <w:p w:rsidR="00262ED2" w:rsidRPr="00D20838" w:rsidRDefault="00262ED2" w:rsidP="00262ED2">
            <w:pPr>
              <w:ind w:left="100" w:hanging="100"/>
              <w:rPr>
                <w:sz w:val="22"/>
                <w:szCs w:val="22"/>
              </w:rPr>
            </w:pPr>
            <w:r w:rsidRPr="00D20838">
              <w:rPr>
                <w:b/>
                <w:bCs/>
                <w:sz w:val="22"/>
                <w:szCs w:val="22"/>
              </w:rPr>
              <w:t>Total other financial assets</w:t>
            </w:r>
          </w:p>
        </w:tc>
        <w:tc>
          <w:tcPr>
            <w:tcW w:w="809" w:type="dxa"/>
          </w:tcPr>
          <w:p w:rsidR="00262ED2" w:rsidRPr="00D20838" w:rsidRDefault="00262ED2" w:rsidP="00262ED2">
            <w:pPr>
              <w:pStyle w:val="acctfourfigures"/>
              <w:spacing w:line="240" w:lineRule="auto"/>
              <w:jc w:val="center"/>
              <w:rPr>
                <w:szCs w:val="22"/>
              </w:rPr>
            </w:pPr>
          </w:p>
        </w:tc>
        <w:tc>
          <w:tcPr>
            <w:tcW w:w="1529" w:type="dxa"/>
            <w:tcBorders>
              <w:top w:val="single" w:sz="4" w:space="0" w:color="auto"/>
              <w:bottom w:val="double" w:sz="4" w:space="0" w:color="auto"/>
            </w:tcBorders>
          </w:tcPr>
          <w:p w:rsidR="00262ED2" w:rsidRPr="00D20838" w:rsidRDefault="00262ED2" w:rsidP="00262ED2">
            <w:pPr>
              <w:tabs>
                <w:tab w:val="decimal" w:pos="1269"/>
              </w:tabs>
              <w:ind w:left="-74" w:right="-96"/>
              <w:rPr>
                <w:b/>
                <w:bCs/>
                <w:sz w:val="22"/>
                <w:szCs w:val="22"/>
              </w:rPr>
            </w:pPr>
            <w:r w:rsidRPr="00262ED2">
              <w:rPr>
                <w:b/>
                <w:bCs/>
                <w:sz w:val="22"/>
                <w:szCs w:val="22"/>
              </w:rPr>
              <w:t>102,556</w:t>
            </w:r>
          </w:p>
        </w:tc>
        <w:tc>
          <w:tcPr>
            <w:tcW w:w="178" w:type="dxa"/>
          </w:tcPr>
          <w:p w:rsidR="00262ED2" w:rsidRPr="00262ED2" w:rsidRDefault="00262ED2" w:rsidP="00262ED2">
            <w:pPr>
              <w:pStyle w:val="acctfourfigures"/>
              <w:spacing w:line="240" w:lineRule="auto"/>
              <w:jc w:val="center"/>
              <w:rPr>
                <w:b/>
                <w:bCs/>
                <w:szCs w:val="22"/>
                <w:lang w:val="en-US" w:bidi="th-TH"/>
              </w:rPr>
            </w:pPr>
          </w:p>
        </w:tc>
        <w:tc>
          <w:tcPr>
            <w:tcW w:w="1440" w:type="dxa"/>
            <w:tcBorders>
              <w:top w:val="single" w:sz="4" w:space="0" w:color="auto"/>
              <w:bottom w:val="double" w:sz="4" w:space="0" w:color="auto"/>
            </w:tcBorders>
          </w:tcPr>
          <w:p w:rsidR="00262ED2" w:rsidRPr="00D20838" w:rsidRDefault="00262ED2" w:rsidP="00262ED2">
            <w:pPr>
              <w:tabs>
                <w:tab w:val="decimal" w:pos="912"/>
              </w:tabs>
              <w:ind w:left="-74" w:right="-96"/>
              <w:rPr>
                <w:b/>
                <w:bCs/>
                <w:sz w:val="22"/>
                <w:szCs w:val="22"/>
              </w:rPr>
            </w:pPr>
            <w:r w:rsidRPr="00262ED2">
              <w:rPr>
                <w:b/>
                <w:bCs/>
                <w:sz w:val="22"/>
                <w:szCs w:val="22"/>
              </w:rPr>
              <w:t>-</w:t>
            </w:r>
          </w:p>
        </w:tc>
        <w:tc>
          <w:tcPr>
            <w:tcW w:w="178" w:type="dxa"/>
          </w:tcPr>
          <w:p w:rsidR="00262ED2" w:rsidRPr="00262ED2" w:rsidRDefault="00262ED2" w:rsidP="00262ED2">
            <w:pPr>
              <w:pStyle w:val="acctfourfigures"/>
              <w:spacing w:line="240" w:lineRule="auto"/>
              <w:jc w:val="center"/>
              <w:rPr>
                <w:b/>
                <w:bCs/>
                <w:szCs w:val="22"/>
                <w:lang w:val="en-US" w:bidi="th-TH"/>
              </w:rPr>
            </w:pPr>
          </w:p>
        </w:tc>
        <w:tc>
          <w:tcPr>
            <w:tcW w:w="1446" w:type="dxa"/>
            <w:tcBorders>
              <w:top w:val="single" w:sz="4" w:space="0" w:color="auto"/>
              <w:bottom w:val="double" w:sz="4" w:space="0" w:color="auto"/>
            </w:tcBorders>
          </w:tcPr>
          <w:p w:rsidR="00262ED2" w:rsidRPr="00D20838" w:rsidRDefault="00262ED2" w:rsidP="00262ED2">
            <w:pPr>
              <w:tabs>
                <w:tab w:val="decimal" w:pos="1178"/>
              </w:tabs>
              <w:ind w:left="-74" w:right="-96"/>
              <w:rPr>
                <w:b/>
                <w:bCs/>
                <w:sz w:val="22"/>
                <w:szCs w:val="22"/>
              </w:rPr>
            </w:pPr>
            <w:r w:rsidRPr="00262ED2">
              <w:rPr>
                <w:b/>
                <w:bCs/>
                <w:sz w:val="22"/>
                <w:szCs w:val="22"/>
              </w:rPr>
              <w:t>102,556</w:t>
            </w:r>
          </w:p>
        </w:tc>
        <w:tc>
          <w:tcPr>
            <w:tcW w:w="178" w:type="dxa"/>
            <w:vAlign w:val="bottom"/>
          </w:tcPr>
          <w:p w:rsidR="00262ED2" w:rsidRPr="00D20838" w:rsidRDefault="00262ED2" w:rsidP="00262ED2">
            <w:pPr>
              <w:pStyle w:val="acctfourfigures"/>
              <w:spacing w:line="240" w:lineRule="auto"/>
              <w:jc w:val="center"/>
              <w:rPr>
                <w:b/>
                <w:bCs/>
                <w:szCs w:val="22"/>
              </w:rPr>
            </w:pPr>
          </w:p>
        </w:tc>
        <w:tc>
          <w:tcPr>
            <w:tcW w:w="992" w:type="dxa"/>
            <w:vAlign w:val="bottom"/>
          </w:tcPr>
          <w:p w:rsidR="00262ED2" w:rsidRPr="00D20838" w:rsidRDefault="00262ED2" w:rsidP="00262ED2">
            <w:pPr>
              <w:tabs>
                <w:tab w:val="decimal" w:pos="561"/>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b/>
                <w:bCs/>
                <w:szCs w:val="22"/>
              </w:rPr>
            </w:pPr>
          </w:p>
        </w:tc>
        <w:tc>
          <w:tcPr>
            <w:tcW w:w="1262" w:type="dxa"/>
            <w:vAlign w:val="bottom"/>
          </w:tcPr>
          <w:p w:rsidR="00262ED2" w:rsidRPr="00D20838" w:rsidRDefault="00262ED2" w:rsidP="00262ED2">
            <w:pPr>
              <w:tabs>
                <w:tab w:val="decimal" w:pos="1009"/>
              </w:tabs>
              <w:ind w:left="-74" w:right="-96"/>
              <w:rPr>
                <w:sz w:val="22"/>
                <w:szCs w:val="22"/>
              </w:rPr>
            </w:pPr>
          </w:p>
        </w:tc>
        <w:tc>
          <w:tcPr>
            <w:tcW w:w="180" w:type="dxa"/>
            <w:vAlign w:val="bottom"/>
          </w:tcPr>
          <w:p w:rsidR="00262ED2" w:rsidRPr="00D20838" w:rsidRDefault="00262ED2" w:rsidP="00262ED2">
            <w:pPr>
              <w:pStyle w:val="acctfourfigures"/>
              <w:spacing w:line="240" w:lineRule="auto"/>
              <w:jc w:val="center"/>
              <w:rPr>
                <w:b/>
                <w:bCs/>
                <w:szCs w:val="22"/>
              </w:rPr>
            </w:pPr>
          </w:p>
        </w:tc>
        <w:tc>
          <w:tcPr>
            <w:tcW w:w="990" w:type="dxa"/>
            <w:vAlign w:val="bottom"/>
          </w:tcPr>
          <w:p w:rsidR="00262ED2" w:rsidRPr="00D20838" w:rsidRDefault="00262ED2" w:rsidP="00262ED2">
            <w:pPr>
              <w:tabs>
                <w:tab w:val="decimal" w:pos="561"/>
              </w:tabs>
              <w:ind w:left="-74" w:right="-96"/>
              <w:rPr>
                <w:sz w:val="22"/>
                <w:szCs w:val="22"/>
              </w:rPr>
            </w:pPr>
          </w:p>
        </w:tc>
        <w:tc>
          <w:tcPr>
            <w:tcW w:w="184" w:type="dxa"/>
            <w:vAlign w:val="bottom"/>
          </w:tcPr>
          <w:p w:rsidR="00262ED2" w:rsidRPr="00D20838" w:rsidRDefault="00262ED2" w:rsidP="00262ED2">
            <w:pPr>
              <w:pStyle w:val="acctfourfigures"/>
              <w:spacing w:line="240" w:lineRule="auto"/>
              <w:rPr>
                <w:b/>
                <w:bCs/>
                <w:szCs w:val="22"/>
              </w:rPr>
            </w:pPr>
          </w:p>
        </w:tc>
        <w:tc>
          <w:tcPr>
            <w:tcW w:w="1348" w:type="dxa"/>
            <w:vAlign w:val="bottom"/>
          </w:tcPr>
          <w:p w:rsidR="00262ED2" w:rsidRPr="00D20838" w:rsidRDefault="00262ED2" w:rsidP="00262ED2">
            <w:pPr>
              <w:tabs>
                <w:tab w:val="decimal" w:pos="1092"/>
              </w:tabs>
              <w:ind w:left="-74" w:right="-96"/>
              <w:rPr>
                <w:sz w:val="22"/>
                <w:szCs w:val="22"/>
              </w:rPr>
            </w:pPr>
          </w:p>
        </w:tc>
      </w:tr>
      <w:tr w:rsidR="00262ED2" w:rsidRPr="00D20838" w:rsidTr="004C77FA">
        <w:trPr>
          <w:cantSplit/>
        </w:trPr>
        <w:tc>
          <w:tcPr>
            <w:tcW w:w="3688" w:type="dxa"/>
          </w:tcPr>
          <w:p w:rsidR="00262ED2" w:rsidRPr="00D20838" w:rsidRDefault="00262ED2" w:rsidP="00262ED2">
            <w:pPr>
              <w:tabs>
                <w:tab w:val="left" w:pos="100"/>
              </w:tabs>
              <w:ind w:left="100" w:hanging="100"/>
              <w:rPr>
                <w:b/>
                <w:bCs/>
                <w:sz w:val="22"/>
                <w:szCs w:val="22"/>
              </w:rPr>
            </w:pPr>
          </w:p>
        </w:tc>
        <w:tc>
          <w:tcPr>
            <w:tcW w:w="809" w:type="dxa"/>
          </w:tcPr>
          <w:p w:rsidR="00262ED2" w:rsidRPr="00D20838" w:rsidRDefault="00262ED2" w:rsidP="00262ED2">
            <w:pPr>
              <w:pStyle w:val="acctfourfigures"/>
              <w:spacing w:line="240" w:lineRule="auto"/>
              <w:jc w:val="center"/>
              <w:rPr>
                <w:szCs w:val="22"/>
              </w:rPr>
            </w:pPr>
          </w:p>
        </w:tc>
        <w:tc>
          <w:tcPr>
            <w:tcW w:w="1529" w:type="dxa"/>
            <w:tcBorders>
              <w:top w:val="double" w:sz="4" w:space="0" w:color="auto"/>
            </w:tcBorders>
            <w:vAlign w:val="bottom"/>
          </w:tcPr>
          <w:p w:rsidR="00262ED2" w:rsidRPr="00D20838" w:rsidRDefault="00262ED2" w:rsidP="00262ED2">
            <w:pPr>
              <w:spacing w:line="240" w:lineRule="atLeast"/>
              <w:ind w:left="-108" w:right="94"/>
              <w:jc w:val="right"/>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0" w:type="dxa"/>
            <w:tcBorders>
              <w:top w:val="double" w:sz="4" w:space="0" w:color="auto"/>
            </w:tcBorders>
            <w:vAlign w:val="bottom"/>
          </w:tcPr>
          <w:p w:rsidR="00262ED2" w:rsidRPr="00D20838" w:rsidRDefault="00262ED2" w:rsidP="00262ED2">
            <w:pPr>
              <w:pStyle w:val="acctfourfigures"/>
              <w:spacing w:line="240" w:lineRule="auto"/>
              <w:jc w:val="center"/>
              <w:rPr>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6" w:type="dxa"/>
            <w:tcBorders>
              <w:top w:val="double" w:sz="4" w:space="0" w:color="auto"/>
            </w:tcBorders>
            <w:vAlign w:val="bottom"/>
          </w:tcPr>
          <w:p w:rsidR="00262ED2" w:rsidRPr="00D20838" w:rsidRDefault="00262ED2" w:rsidP="00262ED2">
            <w:pPr>
              <w:tabs>
                <w:tab w:val="decimal" w:pos="1178"/>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992" w:type="dxa"/>
            <w:vAlign w:val="bottom"/>
          </w:tcPr>
          <w:p w:rsidR="00262ED2" w:rsidRPr="00D20838" w:rsidRDefault="00262ED2" w:rsidP="00262ED2">
            <w:pPr>
              <w:tabs>
                <w:tab w:val="decimal" w:pos="561"/>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262" w:type="dxa"/>
            <w:vAlign w:val="bottom"/>
          </w:tcPr>
          <w:p w:rsidR="00262ED2" w:rsidRPr="00D20838" w:rsidRDefault="00262ED2" w:rsidP="00262ED2">
            <w:pPr>
              <w:tabs>
                <w:tab w:val="decimal" w:pos="1009"/>
              </w:tabs>
              <w:ind w:left="-74" w:right="-96"/>
              <w:rPr>
                <w:sz w:val="22"/>
                <w:szCs w:val="22"/>
              </w:rPr>
            </w:pPr>
          </w:p>
        </w:tc>
        <w:tc>
          <w:tcPr>
            <w:tcW w:w="180" w:type="dxa"/>
            <w:vAlign w:val="bottom"/>
          </w:tcPr>
          <w:p w:rsidR="00262ED2" w:rsidRPr="00D20838" w:rsidRDefault="00262ED2" w:rsidP="00262ED2">
            <w:pPr>
              <w:pStyle w:val="acctfourfigures"/>
              <w:spacing w:line="240" w:lineRule="auto"/>
              <w:jc w:val="center"/>
              <w:rPr>
                <w:szCs w:val="22"/>
              </w:rPr>
            </w:pPr>
          </w:p>
        </w:tc>
        <w:tc>
          <w:tcPr>
            <w:tcW w:w="990" w:type="dxa"/>
            <w:vAlign w:val="bottom"/>
          </w:tcPr>
          <w:p w:rsidR="00262ED2" w:rsidRPr="00D20838" w:rsidRDefault="00262ED2" w:rsidP="00262ED2">
            <w:pPr>
              <w:tabs>
                <w:tab w:val="decimal" w:pos="561"/>
              </w:tabs>
              <w:ind w:left="-74" w:right="-96"/>
              <w:rPr>
                <w:sz w:val="22"/>
                <w:szCs w:val="22"/>
              </w:rPr>
            </w:pPr>
          </w:p>
        </w:tc>
        <w:tc>
          <w:tcPr>
            <w:tcW w:w="184" w:type="dxa"/>
            <w:vAlign w:val="bottom"/>
          </w:tcPr>
          <w:p w:rsidR="00262ED2" w:rsidRPr="00D20838" w:rsidRDefault="00262ED2" w:rsidP="00262ED2">
            <w:pPr>
              <w:pStyle w:val="acctfourfigures"/>
              <w:spacing w:line="240" w:lineRule="auto"/>
              <w:rPr>
                <w:szCs w:val="22"/>
              </w:rPr>
            </w:pPr>
          </w:p>
        </w:tc>
        <w:tc>
          <w:tcPr>
            <w:tcW w:w="1348" w:type="dxa"/>
            <w:vAlign w:val="bottom"/>
          </w:tcPr>
          <w:p w:rsidR="00262ED2" w:rsidRPr="00D20838" w:rsidRDefault="00262ED2" w:rsidP="00262ED2">
            <w:pPr>
              <w:tabs>
                <w:tab w:val="decimal" w:pos="1092"/>
              </w:tabs>
              <w:ind w:left="-74" w:right="-96"/>
              <w:rPr>
                <w:sz w:val="22"/>
                <w:szCs w:val="22"/>
              </w:rPr>
            </w:pPr>
          </w:p>
        </w:tc>
      </w:tr>
      <w:tr w:rsidR="00262ED2" w:rsidRPr="00D20838" w:rsidTr="004C77FA">
        <w:trPr>
          <w:cantSplit/>
        </w:trPr>
        <w:tc>
          <w:tcPr>
            <w:tcW w:w="3688" w:type="dxa"/>
          </w:tcPr>
          <w:p w:rsidR="00262ED2" w:rsidRPr="00D20838" w:rsidRDefault="00262ED2" w:rsidP="00262ED2">
            <w:pPr>
              <w:tabs>
                <w:tab w:val="left" w:pos="100"/>
              </w:tabs>
              <w:ind w:left="100" w:hanging="100"/>
              <w:rPr>
                <w:b/>
                <w:bCs/>
                <w:sz w:val="22"/>
                <w:szCs w:val="22"/>
              </w:rPr>
            </w:pPr>
            <w:r w:rsidRPr="00D20838">
              <w:rPr>
                <w:b/>
                <w:bCs/>
                <w:i/>
                <w:iCs/>
                <w:sz w:val="22"/>
                <w:szCs w:val="22"/>
              </w:rPr>
              <w:t>Financial liabilities</w:t>
            </w:r>
          </w:p>
        </w:tc>
        <w:tc>
          <w:tcPr>
            <w:tcW w:w="809" w:type="dxa"/>
          </w:tcPr>
          <w:p w:rsidR="00262ED2" w:rsidRPr="00D20838" w:rsidRDefault="00262ED2" w:rsidP="00262ED2">
            <w:pPr>
              <w:pStyle w:val="acctfourfigures"/>
              <w:spacing w:line="240" w:lineRule="auto"/>
              <w:jc w:val="center"/>
              <w:rPr>
                <w:szCs w:val="22"/>
              </w:rPr>
            </w:pPr>
          </w:p>
        </w:tc>
        <w:tc>
          <w:tcPr>
            <w:tcW w:w="1529" w:type="dxa"/>
            <w:vAlign w:val="bottom"/>
          </w:tcPr>
          <w:p w:rsidR="00262ED2" w:rsidRPr="00D20838" w:rsidRDefault="00262ED2" w:rsidP="00262ED2">
            <w:pPr>
              <w:spacing w:line="240" w:lineRule="atLeast"/>
              <w:ind w:left="-108" w:right="94"/>
              <w:jc w:val="right"/>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0" w:type="dxa"/>
            <w:vAlign w:val="bottom"/>
          </w:tcPr>
          <w:p w:rsidR="00262ED2" w:rsidRPr="00D20838" w:rsidRDefault="00262ED2" w:rsidP="00262ED2">
            <w:pPr>
              <w:pStyle w:val="acctfourfigures"/>
              <w:spacing w:line="240" w:lineRule="auto"/>
              <w:jc w:val="center"/>
              <w:rPr>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6" w:type="dxa"/>
            <w:vAlign w:val="bottom"/>
          </w:tcPr>
          <w:p w:rsidR="00262ED2" w:rsidRPr="00D20838" w:rsidRDefault="00262ED2" w:rsidP="00262ED2">
            <w:pPr>
              <w:tabs>
                <w:tab w:val="decimal" w:pos="1178"/>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992" w:type="dxa"/>
            <w:vAlign w:val="bottom"/>
          </w:tcPr>
          <w:p w:rsidR="00262ED2" w:rsidRPr="00D20838" w:rsidRDefault="00262ED2" w:rsidP="00262ED2">
            <w:pPr>
              <w:tabs>
                <w:tab w:val="decimal" w:pos="561"/>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262" w:type="dxa"/>
            <w:vAlign w:val="bottom"/>
          </w:tcPr>
          <w:p w:rsidR="00262ED2" w:rsidRPr="00D20838" w:rsidRDefault="00262ED2" w:rsidP="00262ED2">
            <w:pPr>
              <w:tabs>
                <w:tab w:val="decimal" w:pos="1009"/>
              </w:tabs>
              <w:ind w:left="-74" w:right="-96"/>
              <w:rPr>
                <w:sz w:val="22"/>
                <w:szCs w:val="22"/>
              </w:rPr>
            </w:pPr>
          </w:p>
        </w:tc>
        <w:tc>
          <w:tcPr>
            <w:tcW w:w="180" w:type="dxa"/>
            <w:vAlign w:val="bottom"/>
          </w:tcPr>
          <w:p w:rsidR="00262ED2" w:rsidRPr="00D20838" w:rsidRDefault="00262ED2" w:rsidP="00262ED2">
            <w:pPr>
              <w:pStyle w:val="acctfourfigures"/>
              <w:spacing w:line="240" w:lineRule="auto"/>
              <w:jc w:val="center"/>
              <w:rPr>
                <w:szCs w:val="22"/>
              </w:rPr>
            </w:pPr>
          </w:p>
        </w:tc>
        <w:tc>
          <w:tcPr>
            <w:tcW w:w="990" w:type="dxa"/>
            <w:vAlign w:val="bottom"/>
          </w:tcPr>
          <w:p w:rsidR="00262ED2" w:rsidRPr="00D20838" w:rsidRDefault="00262ED2" w:rsidP="00262ED2">
            <w:pPr>
              <w:tabs>
                <w:tab w:val="decimal" w:pos="561"/>
              </w:tabs>
              <w:ind w:left="-74" w:right="-96"/>
              <w:rPr>
                <w:sz w:val="22"/>
                <w:szCs w:val="22"/>
              </w:rPr>
            </w:pPr>
          </w:p>
        </w:tc>
        <w:tc>
          <w:tcPr>
            <w:tcW w:w="184" w:type="dxa"/>
            <w:vAlign w:val="bottom"/>
          </w:tcPr>
          <w:p w:rsidR="00262ED2" w:rsidRPr="00D20838" w:rsidRDefault="00262ED2" w:rsidP="00262ED2">
            <w:pPr>
              <w:pStyle w:val="acctfourfigures"/>
              <w:spacing w:line="240" w:lineRule="auto"/>
              <w:rPr>
                <w:szCs w:val="22"/>
              </w:rPr>
            </w:pPr>
          </w:p>
        </w:tc>
        <w:tc>
          <w:tcPr>
            <w:tcW w:w="1348" w:type="dxa"/>
            <w:vAlign w:val="bottom"/>
          </w:tcPr>
          <w:p w:rsidR="00262ED2" w:rsidRPr="00D20838" w:rsidRDefault="00262ED2" w:rsidP="00262ED2">
            <w:pPr>
              <w:tabs>
                <w:tab w:val="decimal" w:pos="1092"/>
              </w:tabs>
              <w:ind w:left="-74" w:right="-96"/>
              <w:rPr>
                <w:sz w:val="22"/>
                <w:szCs w:val="22"/>
              </w:rPr>
            </w:pPr>
          </w:p>
        </w:tc>
      </w:tr>
      <w:tr w:rsidR="00262ED2" w:rsidRPr="00D20838" w:rsidTr="004C77FA">
        <w:trPr>
          <w:cantSplit/>
          <w:trHeight w:val="243"/>
        </w:trPr>
        <w:tc>
          <w:tcPr>
            <w:tcW w:w="3688" w:type="dxa"/>
          </w:tcPr>
          <w:p w:rsidR="00262ED2" w:rsidRPr="00D20838" w:rsidRDefault="00262ED2" w:rsidP="00262ED2">
            <w:pPr>
              <w:tabs>
                <w:tab w:val="left" w:pos="100"/>
              </w:tabs>
              <w:ind w:left="100" w:hanging="100"/>
              <w:rPr>
                <w:sz w:val="22"/>
                <w:szCs w:val="22"/>
              </w:rPr>
            </w:pPr>
            <w:r w:rsidRPr="00D20838">
              <w:rPr>
                <w:sz w:val="22"/>
                <w:szCs w:val="22"/>
              </w:rPr>
              <w:t>Other financial liabilities:</w:t>
            </w:r>
          </w:p>
        </w:tc>
        <w:tc>
          <w:tcPr>
            <w:tcW w:w="809" w:type="dxa"/>
          </w:tcPr>
          <w:p w:rsidR="00262ED2" w:rsidRPr="00D20838" w:rsidRDefault="00262ED2" w:rsidP="00262ED2">
            <w:pPr>
              <w:pStyle w:val="acctfourfigures"/>
              <w:tabs>
                <w:tab w:val="clear" w:pos="765"/>
              </w:tabs>
              <w:spacing w:line="240" w:lineRule="auto"/>
              <w:jc w:val="center"/>
              <w:rPr>
                <w:szCs w:val="22"/>
              </w:rPr>
            </w:pPr>
          </w:p>
        </w:tc>
        <w:tc>
          <w:tcPr>
            <w:tcW w:w="1529" w:type="dxa"/>
          </w:tcPr>
          <w:p w:rsidR="00262ED2" w:rsidRPr="00D20838" w:rsidRDefault="00262ED2" w:rsidP="00262ED2">
            <w:pPr>
              <w:tabs>
                <w:tab w:val="decimal" w:pos="732"/>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440" w:type="dxa"/>
          </w:tcPr>
          <w:p w:rsidR="00262ED2" w:rsidRPr="00D20838" w:rsidRDefault="00262ED2" w:rsidP="00262ED2">
            <w:pPr>
              <w:tabs>
                <w:tab w:val="decimal" w:pos="1178"/>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446" w:type="dxa"/>
          </w:tcPr>
          <w:p w:rsidR="00262ED2" w:rsidRPr="00D20838" w:rsidRDefault="00262ED2" w:rsidP="00262ED2">
            <w:pPr>
              <w:tabs>
                <w:tab w:val="decimal" w:pos="1178"/>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992" w:type="dxa"/>
          </w:tcPr>
          <w:p w:rsidR="00262ED2" w:rsidRPr="00D20838" w:rsidRDefault="00262ED2" w:rsidP="00262ED2">
            <w:pPr>
              <w:tabs>
                <w:tab w:val="decimal" w:pos="561"/>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262" w:type="dxa"/>
          </w:tcPr>
          <w:p w:rsidR="00262ED2" w:rsidRPr="00D20838" w:rsidRDefault="00262ED2" w:rsidP="00262ED2">
            <w:pPr>
              <w:tabs>
                <w:tab w:val="decimal" w:pos="1009"/>
              </w:tabs>
              <w:ind w:left="-74" w:right="-96"/>
              <w:rPr>
                <w:sz w:val="22"/>
                <w:szCs w:val="22"/>
              </w:rPr>
            </w:pPr>
          </w:p>
        </w:tc>
        <w:tc>
          <w:tcPr>
            <w:tcW w:w="180" w:type="dxa"/>
          </w:tcPr>
          <w:p w:rsidR="00262ED2" w:rsidRPr="00D20838" w:rsidRDefault="00262ED2" w:rsidP="00262ED2">
            <w:pPr>
              <w:pStyle w:val="acctfourfigures"/>
              <w:spacing w:line="240" w:lineRule="auto"/>
              <w:jc w:val="center"/>
              <w:rPr>
                <w:szCs w:val="22"/>
              </w:rPr>
            </w:pPr>
          </w:p>
        </w:tc>
        <w:tc>
          <w:tcPr>
            <w:tcW w:w="990" w:type="dxa"/>
          </w:tcPr>
          <w:p w:rsidR="00262ED2" w:rsidRPr="00D20838" w:rsidRDefault="00262ED2" w:rsidP="00262ED2">
            <w:pPr>
              <w:tabs>
                <w:tab w:val="decimal" w:pos="561"/>
              </w:tabs>
              <w:ind w:left="-74" w:right="-96"/>
              <w:rPr>
                <w:sz w:val="22"/>
                <w:szCs w:val="22"/>
              </w:rPr>
            </w:pPr>
          </w:p>
        </w:tc>
        <w:tc>
          <w:tcPr>
            <w:tcW w:w="184" w:type="dxa"/>
          </w:tcPr>
          <w:p w:rsidR="00262ED2" w:rsidRPr="00D20838" w:rsidRDefault="00262ED2" w:rsidP="00262ED2">
            <w:pPr>
              <w:pStyle w:val="acctfourfigures"/>
              <w:spacing w:line="240" w:lineRule="auto"/>
              <w:jc w:val="center"/>
              <w:rPr>
                <w:szCs w:val="22"/>
              </w:rPr>
            </w:pPr>
          </w:p>
        </w:tc>
        <w:tc>
          <w:tcPr>
            <w:tcW w:w="1348" w:type="dxa"/>
          </w:tcPr>
          <w:p w:rsidR="00262ED2" w:rsidRPr="00D20838" w:rsidRDefault="00262ED2" w:rsidP="00262ED2">
            <w:pPr>
              <w:tabs>
                <w:tab w:val="decimal" w:pos="1092"/>
              </w:tabs>
              <w:ind w:left="-74" w:right="-96"/>
              <w:rPr>
                <w:sz w:val="22"/>
                <w:szCs w:val="22"/>
              </w:rPr>
            </w:pPr>
          </w:p>
        </w:tc>
      </w:tr>
      <w:tr w:rsidR="00262ED2" w:rsidRPr="00D20838" w:rsidTr="00DA0D6E">
        <w:trPr>
          <w:cantSplit/>
          <w:trHeight w:val="243"/>
        </w:trPr>
        <w:tc>
          <w:tcPr>
            <w:tcW w:w="3688" w:type="dxa"/>
          </w:tcPr>
          <w:p w:rsidR="00262ED2" w:rsidRPr="00D20838" w:rsidRDefault="00262ED2" w:rsidP="00262ED2">
            <w:pPr>
              <w:ind w:left="100" w:hanging="100"/>
              <w:rPr>
                <w:sz w:val="22"/>
                <w:szCs w:val="22"/>
              </w:rPr>
            </w:pPr>
            <w:r w:rsidRPr="00D20838">
              <w:rPr>
                <w:sz w:val="22"/>
                <w:szCs w:val="22"/>
              </w:rPr>
              <w:t>Cross currency swap contract</w:t>
            </w:r>
            <w:r>
              <w:rPr>
                <w:sz w:val="22"/>
                <w:szCs w:val="22"/>
              </w:rPr>
              <w:t>s</w:t>
            </w:r>
          </w:p>
        </w:tc>
        <w:tc>
          <w:tcPr>
            <w:tcW w:w="809" w:type="dxa"/>
          </w:tcPr>
          <w:p w:rsidR="00262ED2" w:rsidRPr="00D20838" w:rsidRDefault="00262ED2" w:rsidP="00262ED2">
            <w:pPr>
              <w:pStyle w:val="acctfourfigures"/>
              <w:tabs>
                <w:tab w:val="clear" w:pos="765"/>
              </w:tabs>
              <w:spacing w:line="240" w:lineRule="auto"/>
              <w:jc w:val="center"/>
              <w:rPr>
                <w:szCs w:val="22"/>
              </w:rPr>
            </w:pPr>
            <w:r w:rsidRPr="00D20838">
              <w:rPr>
                <w:i/>
                <w:iCs/>
                <w:szCs w:val="22"/>
                <w:lang w:bidi="th-TH"/>
              </w:rPr>
              <w:t>1</w:t>
            </w:r>
            <w:r w:rsidR="0078353C">
              <w:rPr>
                <w:i/>
                <w:iCs/>
                <w:szCs w:val="22"/>
                <w:lang w:bidi="th-TH"/>
              </w:rPr>
              <w:t>1</w:t>
            </w:r>
          </w:p>
        </w:tc>
        <w:tc>
          <w:tcPr>
            <w:tcW w:w="1529" w:type="dxa"/>
            <w:tcBorders>
              <w:bottom w:val="single" w:sz="4" w:space="0" w:color="auto"/>
            </w:tcBorders>
          </w:tcPr>
          <w:p w:rsidR="00262ED2" w:rsidRPr="00D20838" w:rsidRDefault="00262ED2" w:rsidP="00262ED2">
            <w:pPr>
              <w:tabs>
                <w:tab w:val="decimal" w:pos="1269"/>
              </w:tabs>
              <w:ind w:left="-74" w:right="-96"/>
              <w:rPr>
                <w:sz w:val="22"/>
                <w:szCs w:val="22"/>
              </w:rPr>
            </w:pPr>
            <w:r w:rsidRPr="00262ED2">
              <w:rPr>
                <w:sz w:val="22"/>
                <w:szCs w:val="22"/>
              </w:rPr>
              <w:t>(6,567)</w:t>
            </w:r>
          </w:p>
        </w:tc>
        <w:tc>
          <w:tcPr>
            <w:tcW w:w="178" w:type="dxa"/>
          </w:tcPr>
          <w:p w:rsidR="00262ED2" w:rsidRPr="00262ED2" w:rsidRDefault="00262ED2" w:rsidP="00262ED2">
            <w:pPr>
              <w:pStyle w:val="acctfourfigures"/>
              <w:spacing w:line="240" w:lineRule="auto"/>
              <w:jc w:val="center"/>
              <w:rPr>
                <w:szCs w:val="22"/>
                <w:lang w:val="en-US" w:bidi="th-TH"/>
              </w:rPr>
            </w:pPr>
          </w:p>
        </w:tc>
        <w:tc>
          <w:tcPr>
            <w:tcW w:w="1440" w:type="dxa"/>
            <w:tcBorders>
              <w:bottom w:val="single" w:sz="4" w:space="0" w:color="auto"/>
            </w:tcBorders>
          </w:tcPr>
          <w:p w:rsidR="00262ED2" w:rsidRPr="00D20838" w:rsidRDefault="00262ED2" w:rsidP="00262ED2">
            <w:pPr>
              <w:tabs>
                <w:tab w:val="decimal" w:pos="912"/>
              </w:tabs>
              <w:ind w:left="-74" w:right="-96"/>
              <w:rPr>
                <w:sz w:val="22"/>
                <w:szCs w:val="22"/>
              </w:rPr>
            </w:pPr>
            <w:r w:rsidRPr="00262ED2">
              <w:rPr>
                <w:sz w:val="22"/>
                <w:szCs w:val="22"/>
              </w:rPr>
              <w:t>-</w:t>
            </w:r>
          </w:p>
        </w:tc>
        <w:tc>
          <w:tcPr>
            <w:tcW w:w="178" w:type="dxa"/>
          </w:tcPr>
          <w:p w:rsidR="00262ED2" w:rsidRPr="00262ED2" w:rsidRDefault="00262ED2" w:rsidP="00262ED2">
            <w:pPr>
              <w:pStyle w:val="acctfourfigures"/>
              <w:spacing w:line="240" w:lineRule="auto"/>
              <w:jc w:val="center"/>
              <w:rPr>
                <w:szCs w:val="22"/>
                <w:lang w:val="en-US" w:bidi="th-TH"/>
              </w:rPr>
            </w:pPr>
          </w:p>
        </w:tc>
        <w:tc>
          <w:tcPr>
            <w:tcW w:w="1446" w:type="dxa"/>
            <w:tcBorders>
              <w:bottom w:val="single" w:sz="4" w:space="0" w:color="auto"/>
            </w:tcBorders>
          </w:tcPr>
          <w:p w:rsidR="00262ED2" w:rsidRPr="00D20838" w:rsidRDefault="00262ED2" w:rsidP="00256503">
            <w:pPr>
              <w:tabs>
                <w:tab w:val="decimal" w:pos="1178"/>
              </w:tabs>
              <w:ind w:left="-74" w:right="-96"/>
              <w:rPr>
                <w:sz w:val="22"/>
                <w:szCs w:val="22"/>
              </w:rPr>
            </w:pPr>
            <w:r w:rsidRPr="00262ED2">
              <w:rPr>
                <w:sz w:val="22"/>
                <w:szCs w:val="22"/>
              </w:rPr>
              <w:t>(6,567)</w:t>
            </w:r>
          </w:p>
        </w:tc>
        <w:tc>
          <w:tcPr>
            <w:tcW w:w="178" w:type="dxa"/>
          </w:tcPr>
          <w:p w:rsidR="00262ED2" w:rsidRPr="00D20838" w:rsidRDefault="00262ED2" w:rsidP="00262ED2">
            <w:pPr>
              <w:pStyle w:val="acctfourfigures"/>
              <w:spacing w:line="240" w:lineRule="auto"/>
              <w:jc w:val="center"/>
              <w:rPr>
                <w:szCs w:val="22"/>
              </w:rPr>
            </w:pPr>
          </w:p>
        </w:tc>
        <w:tc>
          <w:tcPr>
            <w:tcW w:w="992" w:type="dxa"/>
          </w:tcPr>
          <w:p w:rsidR="00262ED2" w:rsidRPr="00D20838" w:rsidRDefault="00B568DF" w:rsidP="00B568DF">
            <w:pPr>
              <w:tabs>
                <w:tab w:val="decimal" w:pos="553"/>
              </w:tabs>
              <w:ind w:left="-74" w:right="-96"/>
              <w:rPr>
                <w:sz w:val="22"/>
                <w:szCs w:val="22"/>
              </w:rPr>
            </w:pPr>
            <w:r>
              <w:rPr>
                <w:sz w:val="22"/>
                <w:szCs w:val="22"/>
              </w:rPr>
              <w:t>-</w:t>
            </w:r>
          </w:p>
        </w:tc>
        <w:tc>
          <w:tcPr>
            <w:tcW w:w="178" w:type="dxa"/>
          </w:tcPr>
          <w:p w:rsidR="00262ED2" w:rsidRPr="00262ED2" w:rsidRDefault="00262ED2" w:rsidP="00262ED2">
            <w:pPr>
              <w:tabs>
                <w:tab w:val="decimal" w:pos="821"/>
              </w:tabs>
              <w:ind w:left="-74" w:right="-96"/>
              <w:rPr>
                <w:sz w:val="22"/>
                <w:szCs w:val="22"/>
              </w:rPr>
            </w:pPr>
          </w:p>
        </w:tc>
        <w:tc>
          <w:tcPr>
            <w:tcW w:w="1262" w:type="dxa"/>
          </w:tcPr>
          <w:p w:rsidR="00262ED2" w:rsidRPr="00D20838" w:rsidRDefault="00B568DF" w:rsidP="00B568DF">
            <w:pPr>
              <w:tabs>
                <w:tab w:val="decimal" w:pos="1009"/>
              </w:tabs>
              <w:ind w:left="-74" w:right="-96"/>
              <w:rPr>
                <w:sz w:val="22"/>
                <w:szCs w:val="22"/>
              </w:rPr>
            </w:pPr>
            <w:r w:rsidRPr="00262ED2">
              <w:rPr>
                <w:sz w:val="22"/>
                <w:szCs w:val="22"/>
              </w:rPr>
              <w:t>(6,567)</w:t>
            </w:r>
          </w:p>
        </w:tc>
        <w:tc>
          <w:tcPr>
            <w:tcW w:w="180" w:type="dxa"/>
          </w:tcPr>
          <w:p w:rsidR="00262ED2" w:rsidRPr="00262ED2" w:rsidRDefault="00262ED2" w:rsidP="00262ED2">
            <w:pPr>
              <w:pStyle w:val="acctfourfigures"/>
              <w:tabs>
                <w:tab w:val="decimal" w:pos="825"/>
              </w:tabs>
              <w:spacing w:line="240" w:lineRule="auto"/>
              <w:jc w:val="center"/>
              <w:rPr>
                <w:szCs w:val="22"/>
                <w:lang w:val="en-US" w:bidi="th-TH"/>
              </w:rPr>
            </w:pPr>
          </w:p>
        </w:tc>
        <w:tc>
          <w:tcPr>
            <w:tcW w:w="990" w:type="dxa"/>
          </w:tcPr>
          <w:p w:rsidR="00262ED2" w:rsidRPr="00D20838" w:rsidRDefault="00262ED2" w:rsidP="00262ED2">
            <w:pPr>
              <w:tabs>
                <w:tab w:val="decimal" w:pos="561"/>
              </w:tabs>
              <w:ind w:left="-74" w:right="-96"/>
              <w:rPr>
                <w:sz w:val="22"/>
                <w:szCs w:val="22"/>
              </w:rPr>
            </w:pPr>
            <w:r w:rsidRPr="00EF3F91">
              <w:rPr>
                <w:sz w:val="22"/>
                <w:szCs w:val="22"/>
              </w:rPr>
              <w:t>-</w:t>
            </w:r>
          </w:p>
        </w:tc>
        <w:tc>
          <w:tcPr>
            <w:tcW w:w="184" w:type="dxa"/>
          </w:tcPr>
          <w:p w:rsidR="00262ED2" w:rsidRPr="00262ED2" w:rsidRDefault="00262ED2" w:rsidP="00262ED2">
            <w:pPr>
              <w:pStyle w:val="acctfourfigures"/>
              <w:tabs>
                <w:tab w:val="decimal" w:pos="825"/>
              </w:tabs>
              <w:spacing w:line="240" w:lineRule="auto"/>
              <w:jc w:val="center"/>
              <w:rPr>
                <w:szCs w:val="22"/>
                <w:lang w:val="en-US" w:bidi="th-TH"/>
              </w:rPr>
            </w:pPr>
          </w:p>
        </w:tc>
        <w:tc>
          <w:tcPr>
            <w:tcW w:w="1348" w:type="dxa"/>
          </w:tcPr>
          <w:p w:rsidR="00262ED2" w:rsidRPr="00D20838" w:rsidRDefault="00262ED2" w:rsidP="00262ED2">
            <w:pPr>
              <w:tabs>
                <w:tab w:val="decimal" w:pos="1092"/>
              </w:tabs>
              <w:ind w:left="-74" w:right="-96"/>
              <w:rPr>
                <w:sz w:val="22"/>
                <w:szCs w:val="22"/>
              </w:rPr>
            </w:pPr>
            <w:r w:rsidRPr="00262ED2">
              <w:rPr>
                <w:sz w:val="22"/>
                <w:szCs w:val="22"/>
              </w:rPr>
              <w:t>(</w:t>
            </w:r>
            <w:r>
              <w:rPr>
                <w:sz w:val="22"/>
                <w:szCs w:val="22"/>
              </w:rPr>
              <w:t>6,567</w:t>
            </w:r>
            <w:r w:rsidRPr="00262ED2">
              <w:rPr>
                <w:sz w:val="22"/>
                <w:szCs w:val="22"/>
              </w:rPr>
              <w:t>)</w:t>
            </w:r>
          </w:p>
        </w:tc>
      </w:tr>
      <w:tr w:rsidR="00262ED2" w:rsidRPr="00D20838" w:rsidTr="00DA0D6E">
        <w:trPr>
          <w:cantSplit/>
          <w:trHeight w:val="243"/>
        </w:trPr>
        <w:tc>
          <w:tcPr>
            <w:tcW w:w="3688" w:type="dxa"/>
          </w:tcPr>
          <w:p w:rsidR="00262ED2" w:rsidRPr="00D20838" w:rsidRDefault="00262ED2" w:rsidP="00262ED2">
            <w:pPr>
              <w:ind w:left="100" w:hanging="100"/>
              <w:rPr>
                <w:sz w:val="22"/>
                <w:szCs w:val="22"/>
              </w:rPr>
            </w:pPr>
            <w:r w:rsidRPr="00D20838">
              <w:rPr>
                <w:b/>
                <w:bCs/>
                <w:sz w:val="22"/>
                <w:szCs w:val="22"/>
              </w:rPr>
              <w:t>Total other financial liabilities</w:t>
            </w:r>
          </w:p>
        </w:tc>
        <w:tc>
          <w:tcPr>
            <w:tcW w:w="809" w:type="dxa"/>
          </w:tcPr>
          <w:p w:rsidR="00262ED2" w:rsidRPr="00D20838" w:rsidRDefault="00262ED2" w:rsidP="00262ED2">
            <w:pPr>
              <w:pStyle w:val="acctfourfigures"/>
              <w:tabs>
                <w:tab w:val="clear" w:pos="765"/>
              </w:tabs>
              <w:spacing w:line="240" w:lineRule="auto"/>
              <w:jc w:val="center"/>
              <w:rPr>
                <w:szCs w:val="22"/>
              </w:rPr>
            </w:pPr>
          </w:p>
        </w:tc>
        <w:tc>
          <w:tcPr>
            <w:tcW w:w="1529" w:type="dxa"/>
            <w:tcBorders>
              <w:top w:val="single" w:sz="4" w:space="0" w:color="auto"/>
              <w:bottom w:val="double" w:sz="4" w:space="0" w:color="auto"/>
            </w:tcBorders>
          </w:tcPr>
          <w:p w:rsidR="00262ED2" w:rsidRPr="00262ED2" w:rsidRDefault="00262ED2" w:rsidP="00262ED2">
            <w:pPr>
              <w:tabs>
                <w:tab w:val="decimal" w:pos="1269"/>
              </w:tabs>
              <w:ind w:left="-74" w:right="-96"/>
              <w:rPr>
                <w:b/>
                <w:bCs/>
                <w:sz w:val="22"/>
                <w:szCs w:val="22"/>
              </w:rPr>
            </w:pPr>
            <w:r w:rsidRPr="00262ED2">
              <w:rPr>
                <w:b/>
                <w:bCs/>
                <w:sz w:val="22"/>
                <w:szCs w:val="22"/>
              </w:rPr>
              <w:t>(6,567)</w:t>
            </w:r>
          </w:p>
        </w:tc>
        <w:tc>
          <w:tcPr>
            <w:tcW w:w="178" w:type="dxa"/>
          </w:tcPr>
          <w:p w:rsidR="00262ED2" w:rsidRPr="00262ED2" w:rsidRDefault="00262ED2" w:rsidP="00262ED2">
            <w:pPr>
              <w:pStyle w:val="acctfourfigures"/>
              <w:spacing w:line="240" w:lineRule="auto"/>
              <w:jc w:val="center"/>
              <w:rPr>
                <w:b/>
                <w:bCs/>
                <w:szCs w:val="22"/>
                <w:lang w:val="en-US" w:bidi="th-TH"/>
              </w:rPr>
            </w:pPr>
          </w:p>
        </w:tc>
        <w:tc>
          <w:tcPr>
            <w:tcW w:w="1440" w:type="dxa"/>
            <w:tcBorders>
              <w:top w:val="single" w:sz="4" w:space="0" w:color="auto"/>
              <w:bottom w:val="double" w:sz="4" w:space="0" w:color="auto"/>
            </w:tcBorders>
          </w:tcPr>
          <w:p w:rsidR="00262ED2" w:rsidRPr="00262ED2" w:rsidRDefault="00262ED2" w:rsidP="00262ED2">
            <w:pPr>
              <w:tabs>
                <w:tab w:val="decimal" w:pos="912"/>
              </w:tabs>
              <w:ind w:left="-74" w:right="-96"/>
              <w:rPr>
                <w:b/>
                <w:bCs/>
                <w:sz w:val="22"/>
                <w:szCs w:val="22"/>
              </w:rPr>
            </w:pPr>
            <w:r w:rsidRPr="00262ED2">
              <w:rPr>
                <w:b/>
                <w:bCs/>
                <w:sz w:val="22"/>
                <w:szCs w:val="22"/>
              </w:rPr>
              <w:t>-</w:t>
            </w:r>
          </w:p>
        </w:tc>
        <w:tc>
          <w:tcPr>
            <w:tcW w:w="178" w:type="dxa"/>
          </w:tcPr>
          <w:p w:rsidR="00262ED2" w:rsidRPr="00262ED2" w:rsidRDefault="00262ED2" w:rsidP="00262ED2">
            <w:pPr>
              <w:pStyle w:val="acctfourfigures"/>
              <w:spacing w:line="240" w:lineRule="auto"/>
              <w:jc w:val="center"/>
              <w:rPr>
                <w:b/>
                <w:bCs/>
                <w:szCs w:val="22"/>
                <w:lang w:val="en-US" w:bidi="th-TH"/>
              </w:rPr>
            </w:pPr>
          </w:p>
        </w:tc>
        <w:tc>
          <w:tcPr>
            <w:tcW w:w="1446" w:type="dxa"/>
            <w:tcBorders>
              <w:top w:val="single" w:sz="4" w:space="0" w:color="auto"/>
              <w:bottom w:val="double" w:sz="4" w:space="0" w:color="auto"/>
            </w:tcBorders>
          </w:tcPr>
          <w:p w:rsidR="00262ED2" w:rsidRPr="00262ED2" w:rsidRDefault="00262ED2" w:rsidP="00262ED2">
            <w:pPr>
              <w:tabs>
                <w:tab w:val="decimal" w:pos="1178"/>
              </w:tabs>
              <w:ind w:left="-74" w:right="-96"/>
              <w:rPr>
                <w:b/>
                <w:bCs/>
                <w:sz w:val="22"/>
                <w:szCs w:val="22"/>
              </w:rPr>
            </w:pPr>
            <w:r w:rsidRPr="00262ED2">
              <w:rPr>
                <w:b/>
                <w:bCs/>
                <w:sz w:val="22"/>
                <w:szCs w:val="22"/>
              </w:rPr>
              <w:t>(6,567)</w:t>
            </w:r>
          </w:p>
        </w:tc>
        <w:tc>
          <w:tcPr>
            <w:tcW w:w="178" w:type="dxa"/>
          </w:tcPr>
          <w:p w:rsidR="00262ED2" w:rsidRPr="00D20838" w:rsidRDefault="00262ED2" w:rsidP="00262ED2">
            <w:pPr>
              <w:pStyle w:val="acctfourfigures"/>
              <w:spacing w:line="240" w:lineRule="auto"/>
              <w:jc w:val="center"/>
              <w:rPr>
                <w:szCs w:val="22"/>
              </w:rPr>
            </w:pPr>
          </w:p>
        </w:tc>
        <w:tc>
          <w:tcPr>
            <w:tcW w:w="992" w:type="dxa"/>
          </w:tcPr>
          <w:p w:rsidR="00262ED2" w:rsidRPr="00D20838" w:rsidRDefault="00262ED2" w:rsidP="00262ED2">
            <w:pPr>
              <w:tabs>
                <w:tab w:val="decimal" w:pos="561"/>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262" w:type="dxa"/>
          </w:tcPr>
          <w:p w:rsidR="00262ED2" w:rsidRPr="00D20838" w:rsidRDefault="00262ED2" w:rsidP="00262ED2">
            <w:pPr>
              <w:tabs>
                <w:tab w:val="decimal" w:pos="1009"/>
              </w:tabs>
              <w:ind w:left="-74" w:right="-96"/>
              <w:rPr>
                <w:sz w:val="22"/>
                <w:szCs w:val="22"/>
              </w:rPr>
            </w:pPr>
          </w:p>
        </w:tc>
        <w:tc>
          <w:tcPr>
            <w:tcW w:w="180" w:type="dxa"/>
          </w:tcPr>
          <w:p w:rsidR="00262ED2" w:rsidRPr="00D20838" w:rsidRDefault="00262ED2" w:rsidP="00262ED2">
            <w:pPr>
              <w:pStyle w:val="acctfourfigures"/>
              <w:spacing w:line="240" w:lineRule="auto"/>
              <w:jc w:val="center"/>
              <w:rPr>
                <w:szCs w:val="22"/>
              </w:rPr>
            </w:pPr>
          </w:p>
        </w:tc>
        <w:tc>
          <w:tcPr>
            <w:tcW w:w="990" w:type="dxa"/>
          </w:tcPr>
          <w:p w:rsidR="00262ED2" w:rsidRPr="00D20838" w:rsidRDefault="00262ED2" w:rsidP="00262ED2">
            <w:pPr>
              <w:tabs>
                <w:tab w:val="decimal" w:pos="561"/>
              </w:tabs>
              <w:ind w:left="-74" w:right="-96"/>
              <w:rPr>
                <w:sz w:val="22"/>
                <w:szCs w:val="22"/>
              </w:rPr>
            </w:pPr>
          </w:p>
        </w:tc>
        <w:tc>
          <w:tcPr>
            <w:tcW w:w="184" w:type="dxa"/>
          </w:tcPr>
          <w:p w:rsidR="00262ED2" w:rsidRPr="00D20838" w:rsidRDefault="00262ED2" w:rsidP="00262ED2">
            <w:pPr>
              <w:pStyle w:val="acctfourfigures"/>
              <w:spacing w:line="240" w:lineRule="auto"/>
              <w:jc w:val="center"/>
              <w:rPr>
                <w:szCs w:val="22"/>
              </w:rPr>
            </w:pPr>
          </w:p>
        </w:tc>
        <w:tc>
          <w:tcPr>
            <w:tcW w:w="1348" w:type="dxa"/>
          </w:tcPr>
          <w:p w:rsidR="00262ED2" w:rsidRPr="00D20838" w:rsidRDefault="00262ED2" w:rsidP="00262ED2">
            <w:pPr>
              <w:tabs>
                <w:tab w:val="decimal" w:pos="990"/>
              </w:tabs>
              <w:ind w:left="-74" w:right="-96"/>
              <w:rPr>
                <w:sz w:val="22"/>
                <w:szCs w:val="22"/>
              </w:rPr>
            </w:pPr>
          </w:p>
        </w:tc>
      </w:tr>
    </w:tbl>
    <w:p w:rsidR="0028324C" w:rsidRPr="00EF3F91" w:rsidRDefault="0028324C"/>
    <w:tbl>
      <w:tblPr>
        <w:tblW w:w="14580" w:type="dxa"/>
        <w:tblInd w:w="90" w:type="dxa"/>
        <w:tblLayout w:type="fixed"/>
        <w:tblCellMar>
          <w:left w:w="79" w:type="dxa"/>
          <w:right w:w="79" w:type="dxa"/>
        </w:tblCellMar>
        <w:tblLook w:val="0000"/>
      </w:tblPr>
      <w:tblGrid>
        <w:gridCol w:w="3688"/>
        <w:gridCol w:w="809"/>
        <w:gridCol w:w="1533"/>
        <w:gridCol w:w="178"/>
        <w:gridCol w:w="1440"/>
        <w:gridCol w:w="178"/>
        <w:gridCol w:w="1446"/>
        <w:gridCol w:w="178"/>
        <w:gridCol w:w="992"/>
        <w:gridCol w:w="178"/>
        <w:gridCol w:w="1262"/>
        <w:gridCol w:w="180"/>
        <w:gridCol w:w="990"/>
        <w:gridCol w:w="184"/>
        <w:gridCol w:w="1344"/>
      </w:tblGrid>
      <w:tr w:rsidR="00AD0DB5" w:rsidRPr="00EF3F91" w:rsidTr="004C77FA">
        <w:trPr>
          <w:cantSplit/>
          <w:trHeight w:val="60"/>
          <w:tblHeader/>
        </w:trPr>
        <w:tc>
          <w:tcPr>
            <w:tcW w:w="3688" w:type="dxa"/>
            <w:shd w:val="clear" w:color="auto" w:fill="auto"/>
            <w:vAlign w:val="bottom"/>
          </w:tcPr>
          <w:p w:rsidR="00AD0DB5" w:rsidRPr="00EF3F91" w:rsidRDefault="00AD0DB5" w:rsidP="009D6926">
            <w:pPr>
              <w:tabs>
                <w:tab w:val="left" w:pos="100"/>
              </w:tabs>
              <w:ind w:left="100" w:hanging="100"/>
              <w:rPr>
                <w:b/>
                <w:bCs/>
                <w:i/>
                <w:iCs/>
                <w:sz w:val="22"/>
                <w:szCs w:val="22"/>
              </w:rPr>
            </w:pPr>
            <w:r w:rsidRPr="00EF3F91">
              <w:rPr>
                <w:b/>
                <w:bCs/>
                <w:i/>
                <w:iCs/>
                <w:sz w:val="22"/>
                <w:szCs w:val="22"/>
              </w:rPr>
              <w:t>At 31 December 202</w:t>
            </w:r>
            <w:r w:rsidR="00105230">
              <w:rPr>
                <w:b/>
                <w:bCs/>
                <w:i/>
                <w:iCs/>
                <w:sz w:val="22"/>
                <w:szCs w:val="22"/>
              </w:rPr>
              <w:t>1</w:t>
            </w:r>
          </w:p>
        </w:tc>
        <w:tc>
          <w:tcPr>
            <w:tcW w:w="809" w:type="dxa"/>
            <w:vAlign w:val="bottom"/>
          </w:tcPr>
          <w:p w:rsidR="00AD0DB5" w:rsidRPr="00EF3F91" w:rsidRDefault="00AD0DB5" w:rsidP="009D6926">
            <w:pPr>
              <w:pStyle w:val="acctcolumnheading"/>
              <w:spacing w:after="0" w:line="240" w:lineRule="auto"/>
              <w:ind w:left="-79" w:right="-79"/>
              <w:rPr>
                <w:i/>
                <w:iCs/>
                <w:szCs w:val="22"/>
                <w:lang w:bidi="th-TH"/>
              </w:rPr>
            </w:pPr>
          </w:p>
        </w:tc>
        <w:tc>
          <w:tcPr>
            <w:tcW w:w="10083" w:type="dxa"/>
            <w:gridSpan w:val="13"/>
            <w:vAlign w:val="bottom"/>
          </w:tcPr>
          <w:p w:rsidR="00AD0DB5" w:rsidRPr="00EF3F91" w:rsidRDefault="00AD0DB5" w:rsidP="009D6926">
            <w:pPr>
              <w:pStyle w:val="acctcolumnheading"/>
              <w:spacing w:after="0" w:line="240" w:lineRule="auto"/>
              <w:ind w:left="-79" w:right="-79"/>
              <w:rPr>
                <w:i/>
                <w:iCs/>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b/>
                <w:bCs/>
                <w:i/>
                <w:iCs/>
                <w:sz w:val="22"/>
                <w:szCs w:val="22"/>
              </w:rPr>
            </w:pPr>
            <w:r w:rsidRPr="00EF3F91">
              <w:rPr>
                <w:b/>
                <w:bCs/>
                <w:i/>
                <w:iCs/>
                <w:sz w:val="22"/>
                <w:szCs w:val="22"/>
              </w:rPr>
              <w:t>Financial assets</w:t>
            </w:r>
          </w:p>
        </w:tc>
        <w:tc>
          <w:tcPr>
            <w:tcW w:w="809" w:type="dxa"/>
          </w:tcPr>
          <w:p w:rsidR="00182CEE" w:rsidRPr="00EF3F91" w:rsidRDefault="00182CEE" w:rsidP="009D6926">
            <w:pPr>
              <w:pStyle w:val="acctfourfigures"/>
              <w:spacing w:line="240" w:lineRule="auto"/>
              <w:jc w:val="center"/>
              <w:rPr>
                <w:szCs w:val="22"/>
              </w:rPr>
            </w:pPr>
          </w:p>
        </w:tc>
        <w:tc>
          <w:tcPr>
            <w:tcW w:w="1533" w:type="dxa"/>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4" w:type="dxa"/>
          </w:tcPr>
          <w:p w:rsidR="00182CEE" w:rsidRPr="00EF3F91" w:rsidRDefault="00182CEE" w:rsidP="009D6926">
            <w:pPr>
              <w:pStyle w:val="acctfourfigures"/>
              <w:spacing w:line="240" w:lineRule="auto"/>
              <w:jc w:val="center"/>
              <w:rPr>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sz w:val="22"/>
                <w:szCs w:val="22"/>
              </w:rPr>
            </w:pPr>
            <w:r w:rsidRPr="00EF3F91">
              <w:rPr>
                <w:sz w:val="22"/>
                <w:szCs w:val="22"/>
              </w:rPr>
              <w:t>Other financial assets:</w:t>
            </w:r>
          </w:p>
        </w:tc>
        <w:tc>
          <w:tcPr>
            <w:tcW w:w="809" w:type="dxa"/>
          </w:tcPr>
          <w:p w:rsidR="00182CEE" w:rsidRPr="00EF3F91" w:rsidRDefault="00182CEE" w:rsidP="009D6926">
            <w:pPr>
              <w:pStyle w:val="acctfourfigures"/>
              <w:spacing w:line="240" w:lineRule="auto"/>
              <w:jc w:val="center"/>
              <w:rPr>
                <w:szCs w:val="22"/>
              </w:rPr>
            </w:pPr>
          </w:p>
        </w:tc>
        <w:tc>
          <w:tcPr>
            <w:tcW w:w="1533"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4" w:type="dxa"/>
          </w:tcPr>
          <w:p w:rsidR="00182CEE" w:rsidRPr="00EF3F91" w:rsidRDefault="00182CEE" w:rsidP="009D6926">
            <w:pPr>
              <w:pStyle w:val="acctfourfigures"/>
              <w:spacing w:line="240" w:lineRule="auto"/>
              <w:jc w:val="center"/>
              <w:rPr>
                <w:szCs w:val="22"/>
              </w:rPr>
            </w:pPr>
          </w:p>
        </w:tc>
      </w:tr>
      <w:tr w:rsidR="0092671F" w:rsidRPr="00EF3F91" w:rsidTr="008269A6">
        <w:trPr>
          <w:cantSplit/>
        </w:trPr>
        <w:tc>
          <w:tcPr>
            <w:tcW w:w="3688" w:type="dxa"/>
          </w:tcPr>
          <w:p w:rsidR="0092671F" w:rsidRPr="00EF3F91" w:rsidRDefault="0092671F" w:rsidP="0092671F">
            <w:pPr>
              <w:tabs>
                <w:tab w:val="left" w:pos="100"/>
              </w:tabs>
              <w:ind w:left="100" w:hanging="100"/>
              <w:rPr>
                <w:sz w:val="22"/>
                <w:szCs w:val="22"/>
              </w:rPr>
            </w:pPr>
            <w:r w:rsidRPr="00D20838">
              <w:rPr>
                <w:sz w:val="22"/>
                <w:szCs w:val="22"/>
              </w:rPr>
              <w:t>Unit</w:t>
            </w:r>
            <w:r w:rsidRPr="00D20838">
              <w:rPr>
                <w:rFonts w:cstheme="minorBidi"/>
                <w:sz w:val="22"/>
                <w:szCs w:val="22"/>
              </w:rPr>
              <w:t xml:space="preserve"> trust</w:t>
            </w:r>
          </w:p>
        </w:tc>
        <w:tc>
          <w:tcPr>
            <w:tcW w:w="809" w:type="dxa"/>
          </w:tcPr>
          <w:p w:rsidR="0092671F" w:rsidRPr="00EF3F91" w:rsidRDefault="0092671F" w:rsidP="0092671F">
            <w:pPr>
              <w:pStyle w:val="acctcolumnheading"/>
              <w:spacing w:after="0" w:line="240" w:lineRule="auto"/>
              <w:ind w:left="-79" w:right="-79"/>
              <w:rPr>
                <w:i/>
                <w:iCs/>
                <w:szCs w:val="22"/>
                <w:lang w:bidi="th-TH"/>
              </w:rPr>
            </w:pPr>
          </w:p>
        </w:tc>
        <w:tc>
          <w:tcPr>
            <w:tcW w:w="1533" w:type="dxa"/>
            <w:tcBorders>
              <w:bottom w:val="single" w:sz="4" w:space="0" w:color="auto"/>
            </w:tcBorders>
          </w:tcPr>
          <w:p w:rsidR="0092671F" w:rsidRPr="00EF3F91" w:rsidRDefault="0092671F" w:rsidP="0092671F">
            <w:pPr>
              <w:tabs>
                <w:tab w:val="decimal" w:pos="1269"/>
              </w:tabs>
              <w:ind w:left="-74" w:right="-96"/>
              <w:rPr>
                <w:sz w:val="22"/>
                <w:szCs w:val="22"/>
              </w:rPr>
            </w:pPr>
            <w:r w:rsidRPr="0018730F">
              <w:rPr>
                <w:rFonts w:hint="cs"/>
                <w:sz w:val="22"/>
                <w:szCs w:val="22"/>
                <w:cs/>
              </w:rPr>
              <w:t>516</w:t>
            </w:r>
            <w:r w:rsidRPr="0018730F">
              <w:rPr>
                <w:sz w:val="22"/>
                <w:szCs w:val="22"/>
              </w:rPr>
              <w:t>,278</w:t>
            </w:r>
          </w:p>
        </w:tc>
        <w:tc>
          <w:tcPr>
            <w:tcW w:w="178" w:type="dxa"/>
          </w:tcPr>
          <w:p w:rsidR="0092671F" w:rsidRPr="00EF3F91" w:rsidRDefault="0092671F" w:rsidP="0092671F">
            <w:pPr>
              <w:pStyle w:val="acctfourfigures"/>
              <w:spacing w:line="240" w:lineRule="auto"/>
              <w:jc w:val="center"/>
              <w:rPr>
                <w:szCs w:val="22"/>
              </w:rPr>
            </w:pPr>
          </w:p>
        </w:tc>
        <w:tc>
          <w:tcPr>
            <w:tcW w:w="1440" w:type="dxa"/>
            <w:tcBorders>
              <w:bottom w:val="single" w:sz="4" w:space="0" w:color="auto"/>
            </w:tcBorders>
          </w:tcPr>
          <w:p w:rsidR="0092671F" w:rsidRPr="00EF3F91" w:rsidRDefault="0092671F" w:rsidP="0092671F">
            <w:pPr>
              <w:tabs>
                <w:tab w:val="decimal" w:pos="912"/>
              </w:tabs>
              <w:ind w:left="-74" w:right="-96"/>
              <w:rPr>
                <w:sz w:val="22"/>
                <w:szCs w:val="22"/>
              </w:rPr>
            </w:pPr>
            <w:r w:rsidRPr="0018730F">
              <w:rPr>
                <w:sz w:val="22"/>
                <w:szCs w:val="22"/>
              </w:rPr>
              <w:t>-</w:t>
            </w:r>
          </w:p>
        </w:tc>
        <w:tc>
          <w:tcPr>
            <w:tcW w:w="178" w:type="dxa"/>
          </w:tcPr>
          <w:p w:rsidR="0092671F" w:rsidRPr="00EF3F91" w:rsidRDefault="0092671F" w:rsidP="0092671F">
            <w:pPr>
              <w:pStyle w:val="acctfourfigures"/>
              <w:spacing w:line="240" w:lineRule="auto"/>
              <w:jc w:val="center"/>
              <w:rPr>
                <w:szCs w:val="22"/>
              </w:rPr>
            </w:pPr>
          </w:p>
        </w:tc>
        <w:tc>
          <w:tcPr>
            <w:tcW w:w="1446" w:type="dxa"/>
            <w:tcBorders>
              <w:bottom w:val="single" w:sz="4" w:space="0" w:color="auto"/>
            </w:tcBorders>
          </w:tcPr>
          <w:p w:rsidR="0092671F" w:rsidRPr="00EF3F91" w:rsidRDefault="0092671F" w:rsidP="0092671F">
            <w:pPr>
              <w:tabs>
                <w:tab w:val="decimal" w:pos="1178"/>
              </w:tabs>
              <w:ind w:left="-74" w:right="-96"/>
              <w:rPr>
                <w:sz w:val="22"/>
                <w:szCs w:val="22"/>
              </w:rPr>
            </w:pPr>
            <w:r w:rsidRPr="0018730F">
              <w:rPr>
                <w:sz w:val="22"/>
                <w:szCs w:val="22"/>
              </w:rPr>
              <w:t>516,278</w:t>
            </w:r>
          </w:p>
        </w:tc>
        <w:tc>
          <w:tcPr>
            <w:tcW w:w="178" w:type="dxa"/>
          </w:tcPr>
          <w:p w:rsidR="0092671F" w:rsidRPr="00EF3F91" w:rsidRDefault="0092671F" w:rsidP="0092671F">
            <w:pPr>
              <w:pStyle w:val="acctfourfigures"/>
              <w:spacing w:line="240" w:lineRule="auto"/>
              <w:jc w:val="center"/>
              <w:rPr>
                <w:szCs w:val="22"/>
              </w:rPr>
            </w:pPr>
          </w:p>
        </w:tc>
        <w:tc>
          <w:tcPr>
            <w:tcW w:w="992" w:type="dxa"/>
          </w:tcPr>
          <w:p w:rsidR="0092671F" w:rsidRPr="00EF3F91" w:rsidRDefault="0092671F" w:rsidP="0092671F">
            <w:pPr>
              <w:tabs>
                <w:tab w:val="decimal" w:pos="825"/>
              </w:tabs>
              <w:ind w:left="-74" w:right="-96"/>
              <w:rPr>
                <w:sz w:val="22"/>
                <w:szCs w:val="22"/>
              </w:rPr>
            </w:pPr>
            <w:r w:rsidRPr="0018730F">
              <w:rPr>
                <w:sz w:val="22"/>
                <w:szCs w:val="22"/>
              </w:rPr>
              <w:t>516,278</w:t>
            </w:r>
          </w:p>
        </w:tc>
        <w:tc>
          <w:tcPr>
            <w:tcW w:w="178" w:type="dxa"/>
          </w:tcPr>
          <w:p w:rsidR="0092671F" w:rsidRPr="00EF3F91" w:rsidRDefault="0092671F" w:rsidP="0092671F">
            <w:pPr>
              <w:pStyle w:val="acctfourfigures"/>
              <w:spacing w:line="240" w:lineRule="auto"/>
              <w:jc w:val="center"/>
              <w:rPr>
                <w:szCs w:val="22"/>
              </w:rPr>
            </w:pPr>
          </w:p>
        </w:tc>
        <w:tc>
          <w:tcPr>
            <w:tcW w:w="1262" w:type="dxa"/>
          </w:tcPr>
          <w:p w:rsidR="0092671F" w:rsidRPr="00EF3F91" w:rsidRDefault="0092671F" w:rsidP="0092671F">
            <w:pPr>
              <w:tabs>
                <w:tab w:val="decimal" w:pos="821"/>
              </w:tabs>
              <w:ind w:left="-74" w:right="-96"/>
              <w:rPr>
                <w:sz w:val="22"/>
                <w:szCs w:val="22"/>
              </w:rPr>
            </w:pPr>
            <w:r w:rsidRPr="00EF3F91">
              <w:rPr>
                <w:sz w:val="22"/>
                <w:szCs w:val="22"/>
              </w:rPr>
              <w:t>-</w:t>
            </w:r>
          </w:p>
        </w:tc>
        <w:tc>
          <w:tcPr>
            <w:tcW w:w="180" w:type="dxa"/>
          </w:tcPr>
          <w:p w:rsidR="0092671F" w:rsidRPr="00EF3F91" w:rsidRDefault="0092671F" w:rsidP="0092671F">
            <w:pPr>
              <w:pStyle w:val="acctfourfigures"/>
              <w:spacing w:line="240" w:lineRule="auto"/>
              <w:jc w:val="center"/>
              <w:rPr>
                <w:szCs w:val="22"/>
              </w:rPr>
            </w:pPr>
          </w:p>
        </w:tc>
        <w:tc>
          <w:tcPr>
            <w:tcW w:w="990" w:type="dxa"/>
          </w:tcPr>
          <w:p w:rsidR="0092671F" w:rsidRPr="00EF3F91" w:rsidRDefault="0092671F" w:rsidP="0092671F">
            <w:pPr>
              <w:tabs>
                <w:tab w:val="decimal" w:pos="561"/>
              </w:tabs>
              <w:ind w:left="-74" w:right="-96"/>
              <w:rPr>
                <w:sz w:val="22"/>
                <w:szCs w:val="22"/>
              </w:rPr>
            </w:pPr>
            <w:r w:rsidRPr="00EF3F91">
              <w:rPr>
                <w:sz w:val="22"/>
                <w:szCs w:val="22"/>
              </w:rPr>
              <w:t>-</w:t>
            </w:r>
          </w:p>
        </w:tc>
        <w:tc>
          <w:tcPr>
            <w:tcW w:w="184" w:type="dxa"/>
          </w:tcPr>
          <w:p w:rsidR="0092671F" w:rsidRPr="00EF3F91" w:rsidRDefault="0092671F" w:rsidP="0092671F">
            <w:pPr>
              <w:pStyle w:val="acctfourfigures"/>
              <w:spacing w:line="240" w:lineRule="auto"/>
              <w:rPr>
                <w:szCs w:val="22"/>
              </w:rPr>
            </w:pPr>
          </w:p>
        </w:tc>
        <w:tc>
          <w:tcPr>
            <w:tcW w:w="1344" w:type="dxa"/>
          </w:tcPr>
          <w:p w:rsidR="0092671F" w:rsidRPr="00EF3F91" w:rsidRDefault="0092671F" w:rsidP="0092671F">
            <w:pPr>
              <w:tabs>
                <w:tab w:val="decimal" w:pos="1079"/>
              </w:tabs>
              <w:ind w:left="-74" w:right="-96"/>
              <w:rPr>
                <w:sz w:val="22"/>
                <w:szCs w:val="22"/>
              </w:rPr>
            </w:pPr>
            <w:r w:rsidRPr="0018730F">
              <w:rPr>
                <w:sz w:val="22"/>
                <w:szCs w:val="22"/>
              </w:rPr>
              <w:t>516,278</w:t>
            </w:r>
          </w:p>
        </w:tc>
      </w:tr>
      <w:tr w:rsidR="0092671F" w:rsidRPr="00EF3F91" w:rsidTr="008269A6">
        <w:trPr>
          <w:cantSplit/>
        </w:trPr>
        <w:tc>
          <w:tcPr>
            <w:tcW w:w="3688" w:type="dxa"/>
          </w:tcPr>
          <w:p w:rsidR="0092671F" w:rsidRPr="00EF3F91" w:rsidRDefault="0092671F" w:rsidP="0092671F">
            <w:pPr>
              <w:ind w:left="100" w:hanging="100"/>
              <w:rPr>
                <w:sz w:val="22"/>
                <w:szCs w:val="22"/>
              </w:rPr>
            </w:pPr>
            <w:r w:rsidRPr="00EF3F91">
              <w:rPr>
                <w:b/>
                <w:bCs/>
                <w:sz w:val="22"/>
                <w:szCs w:val="22"/>
              </w:rPr>
              <w:t>Total other financial assets</w:t>
            </w:r>
          </w:p>
        </w:tc>
        <w:tc>
          <w:tcPr>
            <w:tcW w:w="809" w:type="dxa"/>
          </w:tcPr>
          <w:p w:rsidR="0092671F" w:rsidRPr="00EF3F91" w:rsidRDefault="0092671F" w:rsidP="0092671F">
            <w:pPr>
              <w:pStyle w:val="acctfourfigures"/>
              <w:spacing w:line="240" w:lineRule="auto"/>
              <w:jc w:val="center"/>
              <w:rPr>
                <w:szCs w:val="22"/>
              </w:rPr>
            </w:pPr>
          </w:p>
        </w:tc>
        <w:tc>
          <w:tcPr>
            <w:tcW w:w="1533" w:type="dxa"/>
            <w:tcBorders>
              <w:top w:val="single" w:sz="4" w:space="0" w:color="auto"/>
              <w:bottom w:val="double" w:sz="4" w:space="0" w:color="auto"/>
            </w:tcBorders>
          </w:tcPr>
          <w:p w:rsidR="0092671F" w:rsidRPr="00EF3F91" w:rsidRDefault="0092671F" w:rsidP="0092671F">
            <w:pPr>
              <w:tabs>
                <w:tab w:val="decimal" w:pos="1269"/>
              </w:tabs>
              <w:ind w:left="-74" w:right="-96"/>
              <w:rPr>
                <w:b/>
                <w:bCs/>
                <w:sz w:val="22"/>
                <w:szCs w:val="22"/>
              </w:rPr>
            </w:pPr>
            <w:r w:rsidRPr="00F5336B">
              <w:rPr>
                <w:rFonts w:hint="cs"/>
                <w:b/>
                <w:bCs/>
                <w:sz w:val="22"/>
                <w:szCs w:val="22"/>
                <w:cs/>
              </w:rPr>
              <w:t>516</w:t>
            </w:r>
            <w:r w:rsidRPr="00F5336B">
              <w:rPr>
                <w:b/>
                <w:bCs/>
                <w:sz w:val="22"/>
                <w:szCs w:val="22"/>
              </w:rPr>
              <w:t>,278</w:t>
            </w:r>
          </w:p>
        </w:tc>
        <w:tc>
          <w:tcPr>
            <w:tcW w:w="178" w:type="dxa"/>
          </w:tcPr>
          <w:p w:rsidR="0092671F" w:rsidRPr="00EF3F91" w:rsidRDefault="0092671F" w:rsidP="0092671F">
            <w:pPr>
              <w:pStyle w:val="acctfourfigures"/>
              <w:spacing w:line="240" w:lineRule="auto"/>
              <w:jc w:val="center"/>
              <w:rPr>
                <w:b/>
                <w:bCs/>
                <w:szCs w:val="22"/>
              </w:rPr>
            </w:pPr>
          </w:p>
        </w:tc>
        <w:tc>
          <w:tcPr>
            <w:tcW w:w="1440" w:type="dxa"/>
            <w:tcBorders>
              <w:top w:val="single" w:sz="4" w:space="0" w:color="auto"/>
              <w:bottom w:val="double" w:sz="4" w:space="0" w:color="auto"/>
            </w:tcBorders>
          </w:tcPr>
          <w:p w:rsidR="0092671F" w:rsidRPr="00EF3F91" w:rsidRDefault="0092671F" w:rsidP="0092671F">
            <w:pPr>
              <w:tabs>
                <w:tab w:val="decimal" w:pos="912"/>
              </w:tabs>
              <w:ind w:left="-74" w:right="-96"/>
              <w:rPr>
                <w:b/>
                <w:bCs/>
                <w:sz w:val="22"/>
                <w:szCs w:val="22"/>
              </w:rPr>
            </w:pPr>
            <w:r w:rsidRPr="00F5336B">
              <w:rPr>
                <w:b/>
                <w:bCs/>
                <w:sz w:val="22"/>
                <w:szCs w:val="22"/>
              </w:rPr>
              <w:t>-</w:t>
            </w:r>
          </w:p>
        </w:tc>
        <w:tc>
          <w:tcPr>
            <w:tcW w:w="178" w:type="dxa"/>
          </w:tcPr>
          <w:p w:rsidR="0092671F" w:rsidRPr="00EF3F91" w:rsidRDefault="0092671F" w:rsidP="0092671F">
            <w:pPr>
              <w:pStyle w:val="acctfourfigures"/>
              <w:spacing w:line="240" w:lineRule="auto"/>
              <w:jc w:val="center"/>
              <w:rPr>
                <w:b/>
                <w:bCs/>
                <w:szCs w:val="22"/>
              </w:rPr>
            </w:pPr>
          </w:p>
        </w:tc>
        <w:tc>
          <w:tcPr>
            <w:tcW w:w="1446" w:type="dxa"/>
            <w:tcBorders>
              <w:top w:val="single" w:sz="4" w:space="0" w:color="auto"/>
              <w:bottom w:val="double" w:sz="4" w:space="0" w:color="auto"/>
            </w:tcBorders>
          </w:tcPr>
          <w:p w:rsidR="0092671F" w:rsidRPr="00EF3F91" w:rsidRDefault="0092671F" w:rsidP="0092671F">
            <w:pPr>
              <w:tabs>
                <w:tab w:val="decimal" w:pos="1178"/>
              </w:tabs>
              <w:ind w:left="-74" w:right="-96"/>
              <w:rPr>
                <w:b/>
                <w:bCs/>
                <w:sz w:val="22"/>
                <w:szCs w:val="22"/>
              </w:rPr>
            </w:pPr>
            <w:r w:rsidRPr="00F5336B">
              <w:rPr>
                <w:b/>
                <w:bCs/>
                <w:sz w:val="22"/>
                <w:szCs w:val="22"/>
              </w:rPr>
              <w:t>516,278</w:t>
            </w:r>
          </w:p>
        </w:tc>
        <w:tc>
          <w:tcPr>
            <w:tcW w:w="178" w:type="dxa"/>
          </w:tcPr>
          <w:p w:rsidR="0092671F" w:rsidRPr="00EF3F91" w:rsidRDefault="0092671F" w:rsidP="0092671F">
            <w:pPr>
              <w:pStyle w:val="acctfourfigures"/>
              <w:spacing w:line="240" w:lineRule="auto"/>
              <w:jc w:val="center"/>
              <w:rPr>
                <w:b/>
                <w:bCs/>
                <w:szCs w:val="22"/>
              </w:rPr>
            </w:pPr>
          </w:p>
        </w:tc>
        <w:tc>
          <w:tcPr>
            <w:tcW w:w="992" w:type="dxa"/>
          </w:tcPr>
          <w:p w:rsidR="0092671F" w:rsidRPr="00EF3F91" w:rsidRDefault="0092671F" w:rsidP="0092671F">
            <w:pPr>
              <w:tabs>
                <w:tab w:val="decimal" w:pos="561"/>
              </w:tabs>
              <w:ind w:left="-74" w:right="-96"/>
              <w:rPr>
                <w:sz w:val="22"/>
                <w:szCs w:val="22"/>
              </w:rPr>
            </w:pPr>
          </w:p>
        </w:tc>
        <w:tc>
          <w:tcPr>
            <w:tcW w:w="178" w:type="dxa"/>
          </w:tcPr>
          <w:p w:rsidR="0092671F" w:rsidRPr="00EF3F91" w:rsidRDefault="0092671F" w:rsidP="0092671F">
            <w:pPr>
              <w:pStyle w:val="acctfourfigures"/>
              <w:spacing w:line="240" w:lineRule="auto"/>
              <w:jc w:val="center"/>
              <w:rPr>
                <w:b/>
                <w:bCs/>
                <w:szCs w:val="22"/>
              </w:rPr>
            </w:pPr>
          </w:p>
        </w:tc>
        <w:tc>
          <w:tcPr>
            <w:tcW w:w="1262" w:type="dxa"/>
          </w:tcPr>
          <w:p w:rsidR="0092671F" w:rsidRPr="00EF3F91" w:rsidRDefault="0092671F" w:rsidP="0092671F">
            <w:pPr>
              <w:tabs>
                <w:tab w:val="decimal" w:pos="1009"/>
              </w:tabs>
              <w:ind w:left="-74" w:right="-96"/>
              <w:rPr>
                <w:sz w:val="22"/>
                <w:szCs w:val="22"/>
              </w:rPr>
            </w:pPr>
          </w:p>
        </w:tc>
        <w:tc>
          <w:tcPr>
            <w:tcW w:w="180" w:type="dxa"/>
          </w:tcPr>
          <w:p w:rsidR="0092671F" w:rsidRPr="00EF3F91" w:rsidRDefault="0092671F" w:rsidP="0092671F">
            <w:pPr>
              <w:pStyle w:val="acctfourfigures"/>
              <w:spacing w:line="240" w:lineRule="auto"/>
              <w:jc w:val="center"/>
              <w:rPr>
                <w:b/>
                <w:bCs/>
                <w:szCs w:val="22"/>
              </w:rPr>
            </w:pPr>
          </w:p>
        </w:tc>
        <w:tc>
          <w:tcPr>
            <w:tcW w:w="990" w:type="dxa"/>
          </w:tcPr>
          <w:p w:rsidR="0092671F" w:rsidRPr="00EF3F91" w:rsidRDefault="0092671F" w:rsidP="0092671F">
            <w:pPr>
              <w:tabs>
                <w:tab w:val="decimal" w:pos="561"/>
              </w:tabs>
              <w:ind w:left="-74" w:right="-96"/>
              <w:rPr>
                <w:sz w:val="22"/>
                <w:szCs w:val="22"/>
              </w:rPr>
            </w:pPr>
          </w:p>
        </w:tc>
        <w:tc>
          <w:tcPr>
            <w:tcW w:w="184" w:type="dxa"/>
          </w:tcPr>
          <w:p w:rsidR="0092671F" w:rsidRPr="00EF3F91" w:rsidRDefault="0092671F" w:rsidP="0092671F">
            <w:pPr>
              <w:pStyle w:val="acctfourfigures"/>
              <w:spacing w:line="240" w:lineRule="auto"/>
              <w:rPr>
                <w:b/>
                <w:bCs/>
                <w:szCs w:val="22"/>
              </w:rPr>
            </w:pPr>
          </w:p>
        </w:tc>
        <w:tc>
          <w:tcPr>
            <w:tcW w:w="1344" w:type="dxa"/>
          </w:tcPr>
          <w:p w:rsidR="0092671F" w:rsidRPr="00EF3F91" w:rsidRDefault="0092671F" w:rsidP="0092671F">
            <w:pPr>
              <w:tabs>
                <w:tab w:val="decimal" w:pos="1079"/>
              </w:tabs>
              <w:ind w:left="-74" w:right="-96"/>
              <w:rPr>
                <w:sz w:val="22"/>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b/>
                <w:bCs/>
                <w:sz w:val="22"/>
                <w:szCs w:val="22"/>
              </w:rPr>
            </w:pPr>
          </w:p>
        </w:tc>
        <w:tc>
          <w:tcPr>
            <w:tcW w:w="809" w:type="dxa"/>
          </w:tcPr>
          <w:p w:rsidR="00182CEE" w:rsidRPr="00EF3F91" w:rsidRDefault="00182CEE" w:rsidP="009D6926">
            <w:pPr>
              <w:pStyle w:val="acctfourfigures"/>
              <w:spacing w:line="240" w:lineRule="auto"/>
              <w:jc w:val="center"/>
              <w:rPr>
                <w:szCs w:val="22"/>
              </w:rPr>
            </w:pPr>
          </w:p>
        </w:tc>
        <w:tc>
          <w:tcPr>
            <w:tcW w:w="1533" w:type="dxa"/>
            <w:tcBorders>
              <w:top w:val="double" w:sz="4" w:space="0" w:color="auto"/>
            </w:tcBorders>
            <w:vAlign w:val="bottom"/>
          </w:tcPr>
          <w:p w:rsidR="00182CEE" w:rsidRPr="00EF3F91" w:rsidRDefault="00182CEE" w:rsidP="009D6926">
            <w:pPr>
              <w:spacing w:line="240" w:lineRule="atLeast"/>
              <w:ind w:left="-108" w:right="94"/>
              <w:jc w:val="right"/>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tcBorders>
              <w:top w:val="double" w:sz="4" w:space="0" w:color="auto"/>
            </w:tcBorders>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tcBorders>
              <w:top w:val="double" w:sz="4" w:space="0" w:color="auto"/>
            </w:tcBorders>
            <w:vAlign w:val="bottom"/>
          </w:tcPr>
          <w:p w:rsidR="00182CEE" w:rsidRPr="00EF3F91" w:rsidRDefault="00182CEE" w:rsidP="009D6926">
            <w:pPr>
              <w:tabs>
                <w:tab w:val="decimal" w:pos="1178"/>
              </w:tabs>
              <w:ind w:left="-74" w:right="-96"/>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tabs>
                <w:tab w:val="decimal" w:pos="561"/>
              </w:tabs>
              <w:ind w:left="-74" w:right="-96"/>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tabs>
                <w:tab w:val="decimal" w:pos="1009"/>
              </w:tabs>
              <w:ind w:left="-74" w:right="-96"/>
              <w:rPr>
                <w:sz w:val="22"/>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tabs>
                <w:tab w:val="decimal" w:pos="561"/>
              </w:tabs>
              <w:ind w:left="-74" w:right="-96"/>
              <w:rPr>
                <w:sz w:val="22"/>
                <w:szCs w:val="22"/>
              </w:rPr>
            </w:pPr>
          </w:p>
        </w:tc>
        <w:tc>
          <w:tcPr>
            <w:tcW w:w="184" w:type="dxa"/>
            <w:vAlign w:val="bottom"/>
          </w:tcPr>
          <w:p w:rsidR="00182CEE" w:rsidRPr="00EF3F91" w:rsidRDefault="00182CEE" w:rsidP="009D6926">
            <w:pPr>
              <w:pStyle w:val="acctfourfigures"/>
              <w:spacing w:line="240" w:lineRule="auto"/>
              <w:rPr>
                <w:szCs w:val="22"/>
              </w:rPr>
            </w:pPr>
          </w:p>
        </w:tc>
        <w:tc>
          <w:tcPr>
            <w:tcW w:w="1344" w:type="dxa"/>
            <w:vAlign w:val="bottom"/>
          </w:tcPr>
          <w:p w:rsidR="00182CEE" w:rsidRPr="00EF3F91" w:rsidRDefault="00182CEE" w:rsidP="004C77FA">
            <w:pPr>
              <w:tabs>
                <w:tab w:val="decimal" w:pos="1079"/>
              </w:tabs>
              <w:ind w:left="-74" w:right="-96"/>
              <w:rPr>
                <w:sz w:val="22"/>
                <w:szCs w:val="22"/>
              </w:rPr>
            </w:pPr>
          </w:p>
        </w:tc>
      </w:tr>
      <w:tr w:rsidR="002E6638" w:rsidRPr="00EF3F91" w:rsidTr="004C77FA">
        <w:trPr>
          <w:cantSplit/>
        </w:trPr>
        <w:tc>
          <w:tcPr>
            <w:tcW w:w="3688" w:type="dxa"/>
          </w:tcPr>
          <w:p w:rsidR="002E6638" w:rsidRPr="00EF3F91" w:rsidRDefault="002E6638" w:rsidP="002E6638">
            <w:pPr>
              <w:tabs>
                <w:tab w:val="left" w:pos="100"/>
              </w:tabs>
              <w:ind w:left="100" w:hanging="100"/>
              <w:rPr>
                <w:b/>
                <w:bCs/>
                <w:sz w:val="22"/>
                <w:szCs w:val="22"/>
              </w:rPr>
            </w:pPr>
            <w:r w:rsidRPr="00D20838">
              <w:rPr>
                <w:b/>
                <w:bCs/>
                <w:i/>
                <w:iCs/>
                <w:sz w:val="22"/>
                <w:szCs w:val="22"/>
              </w:rPr>
              <w:t>Financial liabilities</w:t>
            </w:r>
          </w:p>
        </w:tc>
        <w:tc>
          <w:tcPr>
            <w:tcW w:w="809" w:type="dxa"/>
          </w:tcPr>
          <w:p w:rsidR="002E6638" w:rsidRPr="00EF3F91" w:rsidRDefault="002E6638" w:rsidP="002E6638">
            <w:pPr>
              <w:pStyle w:val="acctfourfigures"/>
              <w:spacing w:line="240" w:lineRule="auto"/>
              <w:jc w:val="center"/>
              <w:rPr>
                <w:szCs w:val="22"/>
              </w:rPr>
            </w:pPr>
          </w:p>
        </w:tc>
        <w:tc>
          <w:tcPr>
            <w:tcW w:w="1533" w:type="dxa"/>
            <w:vAlign w:val="bottom"/>
          </w:tcPr>
          <w:p w:rsidR="002E6638" w:rsidRPr="00EF3F91" w:rsidRDefault="002E6638" w:rsidP="002E6638">
            <w:pPr>
              <w:spacing w:line="240" w:lineRule="atLeast"/>
              <w:ind w:left="-108" w:right="94"/>
              <w:jc w:val="right"/>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0" w:type="dxa"/>
            <w:vAlign w:val="bottom"/>
          </w:tcPr>
          <w:p w:rsidR="002E6638" w:rsidRPr="00EF3F91" w:rsidRDefault="002E6638" w:rsidP="002E6638">
            <w:pPr>
              <w:pStyle w:val="acctfourfigures"/>
              <w:spacing w:line="240" w:lineRule="auto"/>
              <w:jc w:val="center"/>
              <w:rPr>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6" w:type="dxa"/>
            <w:vAlign w:val="bottom"/>
          </w:tcPr>
          <w:p w:rsidR="002E6638" w:rsidRPr="00EF3F91" w:rsidRDefault="002E6638" w:rsidP="002E6638">
            <w:pPr>
              <w:tabs>
                <w:tab w:val="decimal" w:pos="1178"/>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992" w:type="dxa"/>
            <w:vAlign w:val="bottom"/>
          </w:tcPr>
          <w:p w:rsidR="002E6638" w:rsidRPr="00EF3F91" w:rsidRDefault="002E6638" w:rsidP="002E6638">
            <w:pPr>
              <w:tabs>
                <w:tab w:val="decimal" w:pos="561"/>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262" w:type="dxa"/>
            <w:vAlign w:val="bottom"/>
          </w:tcPr>
          <w:p w:rsidR="002E6638" w:rsidRPr="00EF3F91" w:rsidRDefault="002E6638" w:rsidP="002E6638">
            <w:pPr>
              <w:tabs>
                <w:tab w:val="decimal" w:pos="1009"/>
              </w:tabs>
              <w:ind w:left="-74" w:right="-96"/>
              <w:rPr>
                <w:sz w:val="22"/>
                <w:szCs w:val="22"/>
              </w:rPr>
            </w:pPr>
          </w:p>
        </w:tc>
        <w:tc>
          <w:tcPr>
            <w:tcW w:w="180" w:type="dxa"/>
            <w:vAlign w:val="bottom"/>
          </w:tcPr>
          <w:p w:rsidR="002E6638" w:rsidRPr="00EF3F91" w:rsidRDefault="002E6638" w:rsidP="002E6638">
            <w:pPr>
              <w:pStyle w:val="acctfourfigures"/>
              <w:spacing w:line="240" w:lineRule="auto"/>
              <w:jc w:val="center"/>
              <w:rPr>
                <w:szCs w:val="22"/>
              </w:rPr>
            </w:pPr>
          </w:p>
        </w:tc>
        <w:tc>
          <w:tcPr>
            <w:tcW w:w="990" w:type="dxa"/>
            <w:vAlign w:val="bottom"/>
          </w:tcPr>
          <w:p w:rsidR="002E6638" w:rsidRPr="00EF3F91" w:rsidRDefault="002E6638" w:rsidP="002E6638">
            <w:pPr>
              <w:tabs>
                <w:tab w:val="decimal" w:pos="561"/>
              </w:tabs>
              <w:ind w:left="-74" w:right="-96"/>
              <w:rPr>
                <w:sz w:val="22"/>
                <w:szCs w:val="22"/>
              </w:rPr>
            </w:pPr>
          </w:p>
        </w:tc>
        <w:tc>
          <w:tcPr>
            <w:tcW w:w="184" w:type="dxa"/>
            <w:vAlign w:val="bottom"/>
          </w:tcPr>
          <w:p w:rsidR="002E6638" w:rsidRPr="00EF3F91" w:rsidRDefault="002E6638" w:rsidP="002E6638">
            <w:pPr>
              <w:pStyle w:val="acctfourfigures"/>
              <w:spacing w:line="240" w:lineRule="auto"/>
              <w:rPr>
                <w:szCs w:val="22"/>
              </w:rPr>
            </w:pPr>
          </w:p>
        </w:tc>
        <w:tc>
          <w:tcPr>
            <w:tcW w:w="1344" w:type="dxa"/>
            <w:vAlign w:val="bottom"/>
          </w:tcPr>
          <w:p w:rsidR="002E6638" w:rsidRPr="00EF3F91" w:rsidRDefault="002E6638" w:rsidP="002E6638">
            <w:pPr>
              <w:tabs>
                <w:tab w:val="decimal" w:pos="1079"/>
              </w:tabs>
              <w:ind w:left="-74" w:right="-96"/>
              <w:rPr>
                <w:sz w:val="22"/>
                <w:szCs w:val="22"/>
              </w:rPr>
            </w:pPr>
          </w:p>
        </w:tc>
      </w:tr>
      <w:tr w:rsidR="002E6638" w:rsidRPr="00EF3F91" w:rsidTr="002F6372">
        <w:trPr>
          <w:cantSplit/>
        </w:trPr>
        <w:tc>
          <w:tcPr>
            <w:tcW w:w="3688" w:type="dxa"/>
          </w:tcPr>
          <w:p w:rsidR="002E6638" w:rsidRPr="00EF3F91" w:rsidRDefault="002E6638" w:rsidP="002E6638">
            <w:pPr>
              <w:tabs>
                <w:tab w:val="left" w:pos="100"/>
              </w:tabs>
              <w:ind w:left="100" w:hanging="100"/>
              <w:rPr>
                <w:b/>
                <w:bCs/>
                <w:sz w:val="22"/>
                <w:szCs w:val="22"/>
              </w:rPr>
            </w:pPr>
            <w:r w:rsidRPr="00D20838">
              <w:rPr>
                <w:sz w:val="22"/>
                <w:szCs w:val="22"/>
              </w:rPr>
              <w:t>Other financial liabilities:</w:t>
            </w:r>
          </w:p>
        </w:tc>
        <w:tc>
          <w:tcPr>
            <w:tcW w:w="809" w:type="dxa"/>
          </w:tcPr>
          <w:p w:rsidR="002E6638" w:rsidRPr="00EF3F91" w:rsidRDefault="002E6638" w:rsidP="002E6638">
            <w:pPr>
              <w:pStyle w:val="acctfourfigures"/>
              <w:spacing w:line="240" w:lineRule="auto"/>
              <w:jc w:val="center"/>
              <w:rPr>
                <w:szCs w:val="22"/>
              </w:rPr>
            </w:pPr>
          </w:p>
        </w:tc>
        <w:tc>
          <w:tcPr>
            <w:tcW w:w="1533" w:type="dxa"/>
          </w:tcPr>
          <w:p w:rsidR="002E6638" w:rsidRPr="00EF3F91" w:rsidRDefault="002E6638" w:rsidP="002E6638">
            <w:pPr>
              <w:spacing w:line="240" w:lineRule="atLeast"/>
              <w:ind w:left="-108" w:right="94"/>
              <w:jc w:val="right"/>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440" w:type="dxa"/>
          </w:tcPr>
          <w:p w:rsidR="002E6638" w:rsidRPr="00EF3F91" w:rsidRDefault="002E6638" w:rsidP="002E6638">
            <w:pPr>
              <w:pStyle w:val="acctfourfigures"/>
              <w:spacing w:line="240" w:lineRule="auto"/>
              <w:jc w:val="center"/>
              <w:rPr>
                <w:szCs w:val="22"/>
              </w:rPr>
            </w:pPr>
          </w:p>
        </w:tc>
        <w:tc>
          <w:tcPr>
            <w:tcW w:w="178" w:type="dxa"/>
          </w:tcPr>
          <w:p w:rsidR="002E6638" w:rsidRPr="00EF3F91" w:rsidRDefault="002E6638" w:rsidP="002E6638">
            <w:pPr>
              <w:pStyle w:val="acctfourfigures"/>
              <w:spacing w:line="240" w:lineRule="auto"/>
              <w:jc w:val="center"/>
              <w:rPr>
                <w:szCs w:val="22"/>
              </w:rPr>
            </w:pPr>
          </w:p>
        </w:tc>
        <w:tc>
          <w:tcPr>
            <w:tcW w:w="1446" w:type="dxa"/>
          </w:tcPr>
          <w:p w:rsidR="002E6638" w:rsidRPr="00EF3F91" w:rsidRDefault="002E6638" w:rsidP="002E6638">
            <w:pPr>
              <w:tabs>
                <w:tab w:val="decimal" w:pos="1178"/>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992" w:type="dxa"/>
          </w:tcPr>
          <w:p w:rsidR="002E6638" w:rsidRPr="00EF3F91" w:rsidRDefault="002E6638" w:rsidP="002E6638">
            <w:pPr>
              <w:tabs>
                <w:tab w:val="decimal" w:pos="561"/>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262" w:type="dxa"/>
          </w:tcPr>
          <w:p w:rsidR="002E6638" w:rsidRPr="00EF3F91" w:rsidRDefault="002E6638" w:rsidP="002E6638">
            <w:pPr>
              <w:tabs>
                <w:tab w:val="decimal" w:pos="1009"/>
              </w:tabs>
              <w:ind w:left="-74" w:right="-96"/>
              <w:rPr>
                <w:sz w:val="22"/>
                <w:szCs w:val="22"/>
              </w:rPr>
            </w:pPr>
          </w:p>
        </w:tc>
        <w:tc>
          <w:tcPr>
            <w:tcW w:w="180" w:type="dxa"/>
          </w:tcPr>
          <w:p w:rsidR="002E6638" w:rsidRPr="00EF3F91" w:rsidRDefault="002E6638" w:rsidP="002E6638">
            <w:pPr>
              <w:pStyle w:val="acctfourfigures"/>
              <w:spacing w:line="240" w:lineRule="auto"/>
              <w:jc w:val="center"/>
              <w:rPr>
                <w:szCs w:val="22"/>
              </w:rPr>
            </w:pPr>
          </w:p>
        </w:tc>
        <w:tc>
          <w:tcPr>
            <w:tcW w:w="990" w:type="dxa"/>
          </w:tcPr>
          <w:p w:rsidR="002E6638" w:rsidRPr="00EF3F91" w:rsidRDefault="002E6638" w:rsidP="002E6638">
            <w:pPr>
              <w:tabs>
                <w:tab w:val="decimal" w:pos="561"/>
              </w:tabs>
              <w:ind w:left="-74" w:right="-96"/>
              <w:rPr>
                <w:sz w:val="22"/>
                <w:szCs w:val="22"/>
              </w:rPr>
            </w:pPr>
          </w:p>
        </w:tc>
        <w:tc>
          <w:tcPr>
            <w:tcW w:w="184" w:type="dxa"/>
          </w:tcPr>
          <w:p w:rsidR="002E6638" w:rsidRPr="00EF3F91" w:rsidRDefault="002E6638" w:rsidP="002E6638">
            <w:pPr>
              <w:pStyle w:val="acctfourfigures"/>
              <w:spacing w:line="240" w:lineRule="auto"/>
              <w:rPr>
                <w:szCs w:val="22"/>
              </w:rPr>
            </w:pPr>
          </w:p>
        </w:tc>
        <w:tc>
          <w:tcPr>
            <w:tcW w:w="1344" w:type="dxa"/>
          </w:tcPr>
          <w:p w:rsidR="002E6638" w:rsidRPr="00EF3F91" w:rsidRDefault="002E6638" w:rsidP="002E6638">
            <w:pPr>
              <w:tabs>
                <w:tab w:val="decimal" w:pos="1079"/>
              </w:tabs>
              <w:ind w:left="-74" w:right="-96"/>
              <w:rPr>
                <w:sz w:val="22"/>
                <w:szCs w:val="22"/>
              </w:rPr>
            </w:pPr>
          </w:p>
        </w:tc>
      </w:tr>
      <w:tr w:rsidR="002E6638" w:rsidRPr="00EF3F91" w:rsidTr="002E6638">
        <w:trPr>
          <w:cantSplit/>
        </w:trPr>
        <w:tc>
          <w:tcPr>
            <w:tcW w:w="3688" w:type="dxa"/>
          </w:tcPr>
          <w:p w:rsidR="002E6638" w:rsidRPr="00EF3F91" w:rsidRDefault="002E6638" w:rsidP="002E6638">
            <w:pPr>
              <w:tabs>
                <w:tab w:val="left" w:pos="100"/>
              </w:tabs>
              <w:ind w:left="100" w:hanging="100"/>
              <w:rPr>
                <w:b/>
                <w:bCs/>
                <w:sz w:val="22"/>
                <w:szCs w:val="22"/>
              </w:rPr>
            </w:pPr>
            <w:r w:rsidRPr="00D20838">
              <w:rPr>
                <w:sz w:val="22"/>
                <w:szCs w:val="22"/>
              </w:rPr>
              <w:t>Forward currency exchange contracts</w:t>
            </w:r>
          </w:p>
        </w:tc>
        <w:tc>
          <w:tcPr>
            <w:tcW w:w="809" w:type="dxa"/>
          </w:tcPr>
          <w:p w:rsidR="002E6638" w:rsidRPr="00E61EE8" w:rsidRDefault="002E6638" w:rsidP="00E61EE8">
            <w:pPr>
              <w:pStyle w:val="acctfourfigures"/>
              <w:tabs>
                <w:tab w:val="clear" w:pos="765"/>
              </w:tabs>
              <w:spacing w:line="240" w:lineRule="auto"/>
              <w:jc w:val="center"/>
              <w:rPr>
                <w:i/>
                <w:iCs/>
                <w:szCs w:val="22"/>
                <w:lang w:bidi="th-TH"/>
              </w:rPr>
            </w:pPr>
            <w:r w:rsidRPr="00E61EE8">
              <w:rPr>
                <w:i/>
                <w:iCs/>
                <w:szCs w:val="22"/>
                <w:lang w:bidi="th-TH"/>
              </w:rPr>
              <w:t>1</w:t>
            </w:r>
            <w:r w:rsidR="0078353C">
              <w:rPr>
                <w:i/>
                <w:iCs/>
                <w:szCs w:val="22"/>
                <w:lang w:bidi="th-TH"/>
              </w:rPr>
              <w:t>1</w:t>
            </w:r>
          </w:p>
        </w:tc>
        <w:tc>
          <w:tcPr>
            <w:tcW w:w="1533" w:type="dxa"/>
          </w:tcPr>
          <w:p w:rsidR="002E6638" w:rsidRPr="002E6638" w:rsidRDefault="002E6638" w:rsidP="002E6638">
            <w:pPr>
              <w:tabs>
                <w:tab w:val="decimal" w:pos="1269"/>
              </w:tabs>
              <w:ind w:left="-74" w:right="-96"/>
              <w:rPr>
                <w:sz w:val="22"/>
                <w:szCs w:val="22"/>
              </w:rPr>
            </w:pPr>
            <w:r w:rsidRPr="002E6638">
              <w:rPr>
                <w:sz w:val="22"/>
                <w:szCs w:val="22"/>
              </w:rPr>
              <w:t>(847)</w:t>
            </w:r>
          </w:p>
        </w:tc>
        <w:tc>
          <w:tcPr>
            <w:tcW w:w="178" w:type="dxa"/>
          </w:tcPr>
          <w:p w:rsidR="002E6638" w:rsidRPr="002E6638" w:rsidRDefault="002E6638" w:rsidP="002E6638">
            <w:pPr>
              <w:pStyle w:val="acctfourfigures"/>
              <w:spacing w:line="240" w:lineRule="auto"/>
              <w:jc w:val="center"/>
              <w:rPr>
                <w:szCs w:val="22"/>
              </w:rPr>
            </w:pPr>
          </w:p>
        </w:tc>
        <w:tc>
          <w:tcPr>
            <w:tcW w:w="1440" w:type="dxa"/>
          </w:tcPr>
          <w:p w:rsidR="002E6638" w:rsidRPr="002E6638" w:rsidRDefault="002E6638" w:rsidP="002E6638">
            <w:pPr>
              <w:tabs>
                <w:tab w:val="decimal" w:pos="912"/>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446" w:type="dxa"/>
          </w:tcPr>
          <w:p w:rsidR="002E6638" w:rsidRPr="002E6638" w:rsidRDefault="002E6638" w:rsidP="002E6638">
            <w:pPr>
              <w:tabs>
                <w:tab w:val="decimal" w:pos="1178"/>
              </w:tabs>
              <w:ind w:left="-74" w:right="-96"/>
              <w:rPr>
                <w:sz w:val="22"/>
                <w:szCs w:val="22"/>
              </w:rPr>
            </w:pPr>
            <w:r w:rsidRPr="002E6638">
              <w:rPr>
                <w:sz w:val="22"/>
                <w:szCs w:val="22"/>
              </w:rPr>
              <w:t>(847)</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B568DF">
            <w:pPr>
              <w:tabs>
                <w:tab w:val="decimal" w:pos="1009"/>
              </w:tabs>
              <w:ind w:left="-74" w:right="-96"/>
              <w:rPr>
                <w:sz w:val="22"/>
                <w:szCs w:val="22"/>
              </w:rPr>
            </w:pPr>
            <w:r w:rsidRPr="002E6638">
              <w:rPr>
                <w:sz w:val="22"/>
                <w:szCs w:val="22"/>
              </w:rPr>
              <w:t>(847)</w:t>
            </w: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r w:rsidRPr="002E6638">
              <w:rPr>
                <w:sz w:val="22"/>
                <w:szCs w:val="22"/>
              </w:rPr>
              <w:t>-</w:t>
            </w:r>
          </w:p>
        </w:tc>
        <w:tc>
          <w:tcPr>
            <w:tcW w:w="184" w:type="dxa"/>
          </w:tcPr>
          <w:p w:rsidR="002E6638" w:rsidRPr="002E6638" w:rsidRDefault="002E6638" w:rsidP="002E6638">
            <w:pPr>
              <w:pStyle w:val="acctfourfigures"/>
              <w:spacing w:line="240" w:lineRule="auto"/>
              <w:rPr>
                <w:szCs w:val="22"/>
              </w:rPr>
            </w:pPr>
          </w:p>
        </w:tc>
        <w:tc>
          <w:tcPr>
            <w:tcW w:w="1344" w:type="dxa"/>
          </w:tcPr>
          <w:p w:rsidR="002E6638" w:rsidRPr="002E6638" w:rsidRDefault="002E6638" w:rsidP="002E6638">
            <w:pPr>
              <w:tabs>
                <w:tab w:val="decimal" w:pos="1079"/>
              </w:tabs>
              <w:ind w:left="-74" w:right="-96"/>
              <w:rPr>
                <w:sz w:val="22"/>
                <w:szCs w:val="22"/>
              </w:rPr>
            </w:pPr>
            <w:r w:rsidRPr="002E6638">
              <w:rPr>
                <w:sz w:val="22"/>
                <w:szCs w:val="22"/>
              </w:rPr>
              <w:t>(847)</w:t>
            </w:r>
          </w:p>
        </w:tc>
      </w:tr>
      <w:tr w:rsidR="002E6638" w:rsidRPr="00EF3F91" w:rsidTr="002E6638">
        <w:trPr>
          <w:cantSplit/>
        </w:trPr>
        <w:tc>
          <w:tcPr>
            <w:tcW w:w="3688" w:type="dxa"/>
          </w:tcPr>
          <w:p w:rsidR="002E6638" w:rsidRPr="00EF3F91" w:rsidRDefault="002E6638" w:rsidP="002E6638">
            <w:pPr>
              <w:tabs>
                <w:tab w:val="left" w:pos="100"/>
              </w:tabs>
              <w:ind w:left="100" w:hanging="100"/>
              <w:rPr>
                <w:b/>
                <w:bCs/>
                <w:i/>
                <w:iCs/>
                <w:sz w:val="22"/>
                <w:szCs w:val="22"/>
              </w:rPr>
            </w:pPr>
            <w:r w:rsidRPr="00D20838">
              <w:rPr>
                <w:sz w:val="22"/>
                <w:szCs w:val="22"/>
              </w:rPr>
              <w:t>Cross currency swap contract</w:t>
            </w:r>
            <w:r>
              <w:rPr>
                <w:sz w:val="22"/>
                <w:szCs w:val="22"/>
              </w:rPr>
              <w:t>s</w:t>
            </w:r>
          </w:p>
        </w:tc>
        <w:tc>
          <w:tcPr>
            <w:tcW w:w="809" w:type="dxa"/>
          </w:tcPr>
          <w:p w:rsidR="002E6638" w:rsidRPr="00E61EE8" w:rsidRDefault="002E6638" w:rsidP="00E61EE8">
            <w:pPr>
              <w:pStyle w:val="acctfourfigures"/>
              <w:tabs>
                <w:tab w:val="clear" w:pos="765"/>
              </w:tabs>
              <w:spacing w:line="240" w:lineRule="auto"/>
              <w:jc w:val="center"/>
              <w:rPr>
                <w:i/>
                <w:iCs/>
                <w:szCs w:val="22"/>
                <w:lang w:bidi="th-TH"/>
              </w:rPr>
            </w:pPr>
            <w:r w:rsidRPr="00E61EE8">
              <w:rPr>
                <w:i/>
                <w:iCs/>
                <w:szCs w:val="22"/>
                <w:lang w:bidi="th-TH"/>
              </w:rPr>
              <w:t>1</w:t>
            </w:r>
            <w:r w:rsidR="0078353C">
              <w:rPr>
                <w:i/>
                <w:iCs/>
                <w:szCs w:val="22"/>
                <w:lang w:bidi="th-TH"/>
              </w:rPr>
              <w:t>1</w:t>
            </w:r>
          </w:p>
        </w:tc>
        <w:tc>
          <w:tcPr>
            <w:tcW w:w="1533" w:type="dxa"/>
            <w:tcBorders>
              <w:bottom w:val="single" w:sz="4" w:space="0" w:color="auto"/>
            </w:tcBorders>
          </w:tcPr>
          <w:p w:rsidR="002E6638" w:rsidRPr="002E6638" w:rsidRDefault="002E6638" w:rsidP="002E6638">
            <w:pPr>
              <w:tabs>
                <w:tab w:val="decimal" w:pos="1269"/>
              </w:tabs>
              <w:ind w:left="-74" w:right="-96"/>
              <w:rPr>
                <w:sz w:val="22"/>
                <w:szCs w:val="22"/>
              </w:rPr>
            </w:pPr>
            <w:r w:rsidRPr="002E6638">
              <w:rPr>
                <w:sz w:val="22"/>
                <w:szCs w:val="22"/>
              </w:rPr>
              <w:t>(1,605)</w:t>
            </w:r>
          </w:p>
        </w:tc>
        <w:tc>
          <w:tcPr>
            <w:tcW w:w="178" w:type="dxa"/>
            <w:vAlign w:val="bottom"/>
          </w:tcPr>
          <w:p w:rsidR="002E6638" w:rsidRPr="002E6638" w:rsidRDefault="002E6638" w:rsidP="002E6638">
            <w:pPr>
              <w:pStyle w:val="acctfourfigures"/>
              <w:spacing w:line="240" w:lineRule="auto"/>
              <w:jc w:val="center"/>
              <w:rPr>
                <w:szCs w:val="22"/>
              </w:rPr>
            </w:pPr>
          </w:p>
        </w:tc>
        <w:tc>
          <w:tcPr>
            <w:tcW w:w="1440" w:type="dxa"/>
            <w:tcBorders>
              <w:bottom w:val="single" w:sz="4" w:space="0" w:color="auto"/>
            </w:tcBorders>
          </w:tcPr>
          <w:p w:rsidR="002E6638" w:rsidRPr="002E6638" w:rsidRDefault="002E6638" w:rsidP="002E6638">
            <w:pPr>
              <w:tabs>
                <w:tab w:val="decimal" w:pos="912"/>
              </w:tabs>
              <w:ind w:left="-74" w:right="-96"/>
              <w:rPr>
                <w:sz w:val="22"/>
                <w:szCs w:val="22"/>
              </w:rPr>
            </w:pPr>
            <w:r w:rsidRPr="002E6638">
              <w:rPr>
                <w:sz w:val="22"/>
                <w:szCs w:val="22"/>
              </w:rPr>
              <w:t>-</w:t>
            </w:r>
          </w:p>
        </w:tc>
        <w:tc>
          <w:tcPr>
            <w:tcW w:w="178" w:type="dxa"/>
            <w:vAlign w:val="bottom"/>
          </w:tcPr>
          <w:p w:rsidR="002E6638" w:rsidRPr="002E6638" w:rsidRDefault="002E6638" w:rsidP="002E6638">
            <w:pPr>
              <w:pStyle w:val="acctfourfigures"/>
              <w:spacing w:line="240" w:lineRule="auto"/>
              <w:jc w:val="center"/>
              <w:rPr>
                <w:szCs w:val="22"/>
              </w:rPr>
            </w:pPr>
          </w:p>
        </w:tc>
        <w:tc>
          <w:tcPr>
            <w:tcW w:w="1446" w:type="dxa"/>
            <w:tcBorders>
              <w:bottom w:val="single" w:sz="4" w:space="0" w:color="auto"/>
            </w:tcBorders>
          </w:tcPr>
          <w:p w:rsidR="002E6638" w:rsidRPr="002E6638" w:rsidRDefault="002E6638" w:rsidP="002E6638">
            <w:pPr>
              <w:tabs>
                <w:tab w:val="decimal" w:pos="1178"/>
              </w:tabs>
              <w:ind w:left="-74" w:right="-96"/>
              <w:rPr>
                <w:sz w:val="22"/>
                <w:szCs w:val="22"/>
              </w:rPr>
            </w:pPr>
            <w:r w:rsidRPr="002E6638">
              <w:rPr>
                <w:sz w:val="22"/>
                <w:szCs w:val="22"/>
              </w:rPr>
              <w:t>(1,605)</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2E6638">
            <w:pPr>
              <w:tabs>
                <w:tab w:val="decimal" w:pos="1010"/>
              </w:tabs>
              <w:ind w:left="-74" w:right="-96"/>
              <w:rPr>
                <w:sz w:val="22"/>
                <w:szCs w:val="22"/>
              </w:rPr>
            </w:pPr>
            <w:r w:rsidRPr="002E6638">
              <w:rPr>
                <w:sz w:val="22"/>
                <w:szCs w:val="22"/>
              </w:rPr>
              <w:t>(1,605)</w:t>
            </w: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r w:rsidRPr="002E6638">
              <w:rPr>
                <w:sz w:val="22"/>
                <w:szCs w:val="22"/>
              </w:rPr>
              <w:t>-</w:t>
            </w:r>
          </w:p>
        </w:tc>
        <w:tc>
          <w:tcPr>
            <w:tcW w:w="184" w:type="dxa"/>
          </w:tcPr>
          <w:p w:rsidR="002E6638" w:rsidRPr="002E6638" w:rsidRDefault="002E6638" w:rsidP="002E6638">
            <w:pPr>
              <w:pStyle w:val="acctfourfigures"/>
              <w:spacing w:line="240" w:lineRule="auto"/>
              <w:jc w:val="center"/>
              <w:rPr>
                <w:szCs w:val="22"/>
              </w:rPr>
            </w:pPr>
          </w:p>
        </w:tc>
        <w:tc>
          <w:tcPr>
            <w:tcW w:w="1344" w:type="dxa"/>
          </w:tcPr>
          <w:p w:rsidR="002E6638" w:rsidRPr="002E6638" w:rsidRDefault="002E6638" w:rsidP="002E6638">
            <w:pPr>
              <w:tabs>
                <w:tab w:val="decimal" w:pos="1079"/>
              </w:tabs>
              <w:ind w:left="-74" w:right="-96"/>
              <w:rPr>
                <w:sz w:val="22"/>
                <w:szCs w:val="22"/>
              </w:rPr>
            </w:pPr>
            <w:r w:rsidRPr="002E6638">
              <w:rPr>
                <w:sz w:val="22"/>
                <w:szCs w:val="22"/>
              </w:rPr>
              <w:t>(1,605)</w:t>
            </w:r>
          </w:p>
        </w:tc>
      </w:tr>
      <w:tr w:rsidR="002E6638" w:rsidRPr="00EF3F91" w:rsidTr="002E6638">
        <w:trPr>
          <w:cantSplit/>
          <w:trHeight w:val="243"/>
        </w:trPr>
        <w:tc>
          <w:tcPr>
            <w:tcW w:w="3688" w:type="dxa"/>
          </w:tcPr>
          <w:p w:rsidR="002E6638" w:rsidRPr="00EF3F91" w:rsidRDefault="002E6638" w:rsidP="002E6638">
            <w:pPr>
              <w:spacing w:line="240" w:lineRule="atLeast"/>
              <w:rPr>
                <w:sz w:val="22"/>
                <w:szCs w:val="22"/>
              </w:rPr>
            </w:pPr>
            <w:r w:rsidRPr="00D20838">
              <w:rPr>
                <w:b/>
                <w:bCs/>
                <w:sz w:val="22"/>
                <w:szCs w:val="22"/>
              </w:rPr>
              <w:t>Total other financial liabilities</w:t>
            </w:r>
          </w:p>
        </w:tc>
        <w:tc>
          <w:tcPr>
            <w:tcW w:w="809" w:type="dxa"/>
          </w:tcPr>
          <w:p w:rsidR="002E6638" w:rsidRPr="00EF3F91" w:rsidRDefault="002E6638" w:rsidP="002E6638">
            <w:pPr>
              <w:pStyle w:val="acctfourfigures"/>
              <w:tabs>
                <w:tab w:val="clear" w:pos="765"/>
              </w:tabs>
              <w:spacing w:line="240" w:lineRule="auto"/>
              <w:jc w:val="center"/>
              <w:rPr>
                <w:szCs w:val="22"/>
              </w:rPr>
            </w:pPr>
          </w:p>
        </w:tc>
        <w:tc>
          <w:tcPr>
            <w:tcW w:w="1533" w:type="dxa"/>
            <w:tcBorders>
              <w:top w:val="single" w:sz="4" w:space="0" w:color="auto"/>
              <w:bottom w:val="double" w:sz="4" w:space="0" w:color="auto"/>
            </w:tcBorders>
          </w:tcPr>
          <w:p w:rsidR="002E6638" w:rsidRPr="002E6638" w:rsidRDefault="002E6638" w:rsidP="002E6638">
            <w:pPr>
              <w:tabs>
                <w:tab w:val="decimal" w:pos="1269"/>
              </w:tabs>
              <w:ind w:left="-74" w:right="-96"/>
              <w:rPr>
                <w:b/>
                <w:bCs/>
                <w:sz w:val="22"/>
                <w:szCs w:val="22"/>
              </w:rPr>
            </w:pPr>
            <w:r w:rsidRPr="002E6638">
              <w:rPr>
                <w:b/>
                <w:bCs/>
                <w:sz w:val="22"/>
                <w:szCs w:val="22"/>
              </w:rPr>
              <w:t>(2,452)</w:t>
            </w:r>
          </w:p>
        </w:tc>
        <w:tc>
          <w:tcPr>
            <w:tcW w:w="178" w:type="dxa"/>
            <w:vAlign w:val="bottom"/>
          </w:tcPr>
          <w:p w:rsidR="002E6638" w:rsidRPr="002E6638" w:rsidRDefault="002E6638" w:rsidP="002E6638">
            <w:pPr>
              <w:pStyle w:val="acctfourfigures"/>
              <w:spacing w:line="240" w:lineRule="auto"/>
              <w:jc w:val="center"/>
              <w:rPr>
                <w:szCs w:val="22"/>
              </w:rPr>
            </w:pPr>
          </w:p>
        </w:tc>
        <w:tc>
          <w:tcPr>
            <w:tcW w:w="1440" w:type="dxa"/>
            <w:tcBorders>
              <w:top w:val="single" w:sz="4" w:space="0" w:color="auto"/>
              <w:bottom w:val="double" w:sz="4" w:space="0" w:color="auto"/>
            </w:tcBorders>
          </w:tcPr>
          <w:p w:rsidR="002E6638" w:rsidRPr="002E6638" w:rsidRDefault="002E6638" w:rsidP="002E6638">
            <w:pPr>
              <w:tabs>
                <w:tab w:val="decimal" w:pos="912"/>
              </w:tabs>
              <w:ind w:left="-74" w:right="-96"/>
              <w:rPr>
                <w:sz w:val="22"/>
                <w:szCs w:val="22"/>
              </w:rPr>
            </w:pPr>
            <w:r w:rsidRPr="002E6638">
              <w:rPr>
                <w:b/>
                <w:bCs/>
                <w:sz w:val="22"/>
                <w:szCs w:val="22"/>
              </w:rPr>
              <w:t>-</w:t>
            </w:r>
          </w:p>
        </w:tc>
        <w:tc>
          <w:tcPr>
            <w:tcW w:w="178" w:type="dxa"/>
            <w:vAlign w:val="bottom"/>
          </w:tcPr>
          <w:p w:rsidR="002E6638" w:rsidRPr="002E6638" w:rsidRDefault="002E6638" w:rsidP="002E6638">
            <w:pPr>
              <w:pStyle w:val="acctfourfigures"/>
              <w:spacing w:line="240" w:lineRule="auto"/>
              <w:jc w:val="center"/>
              <w:rPr>
                <w:szCs w:val="22"/>
              </w:rPr>
            </w:pPr>
          </w:p>
        </w:tc>
        <w:tc>
          <w:tcPr>
            <w:tcW w:w="1446" w:type="dxa"/>
            <w:tcBorders>
              <w:top w:val="single" w:sz="4" w:space="0" w:color="auto"/>
              <w:bottom w:val="double" w:sz="4" w:space="0" w:color="auto"/>
            </w:tcBorders>
          </w:tcPr>
          <w:p w:rsidR="002E6638" w:rsidRPr="002E6638" w:rsidRDefault="002E6638" w:rsidP="002E6638">
            <w:pPr>
              <w:tabs>
                <w:tab w:val="decimal" w:pos="1178"/>
              </w:tabs>
              <w:ind w:left="-74" w:right="-96"/>
              <w:rPr>
                <w:sz w:val="22"/>
                <w:szCs w:val="22"/>
              </w:rPr>
            </w:pPr>
            <w:r w:rsidRPr="002E6638">
              <w:rPr>
                <w:b/>
                <w:bCs/>
                <w:sz w:val="22"/>
                <w:szCs w:val="22"/>
              </w:rPr>
              <w:t>(2,452)</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2E6638">
            <w:pPr>
              <w:tabs>
                <w:tab w:val="decimal" w:pos="1010"/>
              </w:tabs>
              <w:ind w:left="-74" w:right="-96"/>
              <w:rPr>
                <w:sz w:val="22"/>
                <w:szCs w:val="22"/>
              </w:rPr>
            </w:pP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p>
        </w:tc>
        <w:tc>
          <w:tcPr>
            <w:tcW w:w="184" w:type="dxa"/>
          </w:tcPr>
          <w:p w:rsidR="002E6638" w:rsidRPr="002E6638" w:rsidRDefault="002E6638" w:rsidP="002E6638">
            <w:pPr>
              <w:pStyle w:val="acctfourfigures"/>
              <w:spacing w:line="240" w:lineRule="auto"/>
              <w:jc w:val="center"/>
              <w:rPr>
                <w:szCs w:val="22"/>
              </w:rPr>
            </w:pPr>
          </w:p>
        </w:tc>
        <w:tc>
          <w:tcPr>
            <w:tcW w:w="1344" w:type="dxa"/>
          </w:tcPr>
          <w:p w:rsidR="002E6638" w:rsidRPr="002E6638" w:rsidRDefault="002E6638" w:rsidP="002E6638">
            <w:pPr>
              <w:tabs>
                <w:tab w:val="decimal" w:pos="1079"/>
              </w:tabs>
              <w:ind w:left="-74" w:right="-96"/>
              <w:rPr>
                <w:sz w:val="22"/>
                <w:szCs w:val="22"/>
              </w:rPr>
            </w:pPr>
          </w:p>
        </w:tc>
      </w:tr>
      <w:tr w:rsidR="002E6638" w:rsidRPr="00EF3F91" w:rsidTr="002E6638">
        <w:trPr>
          <w:cantSplit/>
          <w:trHeight w:val="243"/>
        </w:trPr>
        <w:tc>
          <w:tcPr>
            <w:tcW w:w="3688" w:type="dxa"/>
          </w:tcPr>
          <w:p w:rsidR="002E6638" w:rsidRPr="00D20838" w:rsidRDefault="002E6638" w:rsidP="002E6638">
            <w:pPr>
              <w:spacing w:line="240" w:lineRule="atLeast"/>
              <w:rPr>
                <w:b/>
                <w:bCs/>
                <w:sz w:val="22"/>
                <w:szCs w:val="22"/>
              </w:rPr>
            </w:pPr>
          </w:p>
        </w:tc>
        <w:tc>
          <w:tcPr>
            <w:tcW w:w="809" w:type="dxa"/>
          </w:tcPr>
          <w:p w:rsidR="002E6638" w:rsidRPr="00EF3F91" w:rsidRDefault="002E6638" w:rsidP="002E6638">
            <w:pPr>
              <w:pStyle w:val="acctfourfigures"/>
              <w:tabs>
                <w:tab w:val="clear" w:pos="765"/>
              </w:tabs>
              <w:spacing w:line="240" w:lineRule="auto"/>
              <w:jc w:val="center"/>
              <w:rPr>
                <w:szCs w:val="22"/>
              </w:rPr>
            </w:pPr>
          </w:p>
        </w:tc>
        <w:tc>
          <w:tcPr>
            <w:tcW w:w="1533" w:type="dxa"/>
            <w:tcBorders>
              <w:top w:val="double" w:sz="4" w:space="0" w:color="auto"/>
            </w:tcBorders>
          </w:tcPr>
          <w:p w:rsidR="002E6638" w:rsidRPr="00EF3F91" w:rsidRDefault="002E6638" w:rsidP="002E6638">
            <w:pPr>
              <w:tabs>
                <w:tab w:val="decimal" w:pos="999"/>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0" w:type="dxa"/>
            <w:tcBorders>
              <w:top w:val="double" w:sz="4" w:space="0" w:color="auto"/>
            </w:tcBorders>
          </w:tcPr>
          <w:p w:rsidR="002E6638" w:rsidRPr="00EF3F91" w:rsidRDefault="002E6638" w:rsidP="002E6638">
            <w:pPr>
              <w:tabs>
                <w:tab w:val="decimal" w:pos="1178"/>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6" w:type="dxa"/>
            <w:tcBorders>
              <w:top w:val="double" w:sz="4" w:space="0" w:color="auto"/>
            </w:tcBorders>
          </w:tcPr>
          <w:p w:rsidR="002E6638" w:rsidRPr="00EF3F91" w:rsidRDefault="002E6638" w:rsidP="002E6638">
            <w:pPr>
              <w:tabs>
                <w:tab w:val="decimal" w:pos="1178"/>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992" w:type="dxa"/>
          </w:tcPr>
          <w:p w:rsidR="002E6638" w:rsidRPr="00EF3F91" w:rsidRDefault="002E6638" w:rsidP="002E6638">
            <w:pPr>
              <w:tabs>
                <w:tab w:val="decimal" w:pos="561"/>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262" w:type="dxa"/>
          </w:tcPr>
          <w:p w:rsidR="002E6638" w:rsidRPr="00EF3F91" w:rsidRDefault="002E6638" w:rsidP="002E6638">
            <w:pPr>
              <w:tabs>
                <w:tab w:val="decimal" w:pos="1010"/>
              </w:tabs>
              <w:ind w:left="-74" w:right="-96"/>
              <w:rPr>
                <w:sz w:val="22"/>
                <w:szCs w:val="22"/>
              </w:rPr>
            </w:pPr>
          </w:p>
        </w:tc>
        <w:tc>
          <w:tcPr>
            <w:tcW w:w="180" w:type="dxa"/>
          </w:tcPr>
          <w:p w:rsidR="002E6638" w:rsidRPr="00EF3F91" w:rsidRDefault="002E6638" w:rsidP="002E6638">
            <w:pPr>
              <w:pStyle w:val="acctfourfigures"/>
              <w:spacing w:line="240" w:lineRule="auto"/>
              <w:jc w:val="center"/>
              <w:rPr>
                <w:szCs w:val="22"/>
              </w:rPr>
            </w:pPr>
          </w:p>
        </w:tc>
        <w:tc>
          <w:tcPr>
            <w:tcW w:w="990" w:type="dxa"/>
          </w:tcPr>
          <w:p w:rsidR="002E6638" w:rsidRPr="00EF3F91" w:rsidRDefault="002E6638" w:rsidP="002E6638">
            <w:pPr>
              <w:tabs>
                <w:tab w:val="decimal" w:pos="561"/>
              </w:tabs>
              <w:ind w:left="-74" w:right="-96"/>
              <w:rPr>
                <w:sz w:val="22"/>
                <w:szCs w:val="22"/>
              </w:rPr>
            </w:pPr>
          </w:p>
        </w:tc>
        <w:tc>
          <w:tcPr>
            <w:tcW w:w="184" w:type="dxa"/>
          </w:tcPr>
          <w:p w:rsidR="002E6638" w:rsidRPr="00EF3F91" w:rsidRDefault="002E6638" w:rsidP="002E6638">
            <w:pPr>
              <w:pStyle w:val="acctfourfigures"/>
              <w:spacing w:line="240" w:lineRule="auto"/>
              <w:jc w:val="center"/>
              <w:rPr>
                <w:szCs w:val="22"/>
              </w:rPr>
            </w:pPr>
          </w:p>
        </w:tc>
        <w:tc>
          <w:tcPr>
            <w:tcW w:w="1344" w:type="dxa"/>
          </w:tcPr>
          <w:p w:rsidR="002E6638" w:rsidRPr="00EF3F91" w:rsidRDefault="002E6638" w:rsidP="002E6638">
            <w:pPr>
              <w:tabs>
                <w:tab w:val="decimal" w:pos="1079"/>
              </w:tabs>
              <w:ind w:left="-74" w:right="-96"/>
              <w:rPr>
                <w:sz w:val="22"/>
                <w:szCs w:val="22"/>
              </w:rPr>
            </w:pPr>
          </w:p>
        </w:tc>
      </w:tr>
    </w:tbl>
    <w:p w:rsidR="00182CEE" w:rsidRPr="00EF3F91" w:rsidRDefault="00182CEE" w:rsidP="00182CEE">
      <w:pPr>
        <w:ind w:left="540"/>
        <w:jc w:val="both"/>
        <w:rPr>
          <w:sz w:val="22"/>
          <w:szCs w:val="22"/>
        </w:rPr>
      </w:pPr>
    </w:p>
    <w:p w:rsidR="0028324C" w:rsidRPr="00EF3F91" w:rsidRDefault="0028324C" w:rsidP="00182CEE">
      <w:pPr>
        <w:ind w:left="540"/>
        <w:jc w:val="both"/>
        <w:rPr>
          <w:sz w:val="22"/>
          <w:szCs w:val="22"/>
        </w:rPr>
      </w:pPr>
    </w:p>
    <w:p w:rsidR="00182CEE" w:rsidRPr="00EF3F91" w:rsidRDefault="00182CEE" w:rsidP="00D61AC1">
      <w:pPr>
        <w:jc w:val="both"/>
        <w:rPr>
          <w:sz w:val="22"/>
          <w:szCs w:val="22"/>
        </w:rPr>
        <w:sectPr w:rsidR="00182CEE" w:rsidRPr="00EF3F91" w:rsidSect="004075C5">
          <w:headerReference w:type="default" r:id="rId12"/>
          <w:pgSz w:w="16834" w:h="11909" w:orient="landscape" w:code="9"/>
          <w:pgMar w:top="1152" w:right="691" w:bottom="1152" w:left="900" w:header="720" w:footer="720" w:gutter="0"/>
          <w:cols w:space="720"/>
          <w:docGrid w:linePitch="360"/>
        </w:sectPr>
      </w:pPr>
    </w:p>
    <w:p w:rsidR="006E60EA" w:rsidRDefault="006E60EA" w:rsidP="00182CEE">
      <w:pPr>
        <w:spacing w:line="240" w:lineRule="atLeast"/>
        <w:ind w:left="540" w:right="-27"/>
        <w:jc w:val="both"/>
        <w:rPr>
          <w:sz w:val="22"/>
          <w:szCs w:val="22"/>
        </w:rPr>
      </w:pPr>
      <w:r w:rsidRPr="00EF3F91">
        <w:rPr>
          <w:sz w:val="22"/>
          <w:szCs w:val="22"/>
        </w:rPr>
        <w:lastRenderedPageBreak/>
        <w:t xml:space="preserve">As at </w:t>
      </w:r>
      <w:r w:rsidR="0092671F">
        <w:rPr>
          <w:sz w:val="22"/>
          <w:szCs w:val="22"/>
        </w:rPr>
        <w:t>3</w:t>
      </w:r>
      <w:r w:rsidR="00603B8D">
        <w:rPr>
          <w:sz w:val="22"/>
          <w:szCs w:val="22"/>
        </w:rPr>
        <w:t>0June</w:t>
      </w:r>
      <w:r w:rsidR="0092671F">
        <w:rPr>
          <w:sz w:val="22"/>
          <w:szCs w:val="22"/>
        </w:rPr>
        <w:t xml:space="preserve"> 2022</w:t>
      </w:r>
      <w:r w:rsidRPr="00EF3F91">
        <w:rPr>
          <w:sz w:val="22"/>
          <w:szCs w:val="22"/>
        </w:rPr>
        <w:t xml:space="preserve"> and 31 December 202</w:t>
      </w:r>
      <w:r w:rsidR="0092671F">
        <w:rPr>
          <w:sz w:val="22"/>
          <w:szCs w:val="22"/>
        </w:rPr>
        <w:t>1</w:t>
      </w:r>
      <w:r w:rsidRPr="00EF3F91">
        <w:rPr>
          <w:sz w:val="22"/>
          <w:szCs w:val="22"/>
        </w:rPr>
        <w:t>, the Company had no financial assets and liabilities measured at fair value.</w:t>
      </w:r>
    </w:p>
    <w:p w:rsidR="00B65767" w:rsidRPr="0011162A" w:rsidRDefault="00B65767" w:rsidP="00B65767">
      <w:pPr>
        <w:spacing w:line="240" w:lineRule="atLeast"/>
        <w:ind w:right="-27"/>
        <w:jc w:val="both"/>
      </w:pPr>
    </w:p>
    <w:p w:rsidR="00B65767" w:rsidRPr="00EF3F91" w:rsidRDefault="00B65767" w:rsidP="00182CEE">
      <w:pPr>
        <w:spacing w:line="240" w:lineRule="atLeast"/>
        <w:ind w:left="540" w:right="-27"/>
        <w:jc w:val="both"/>
        <w:rPr>
          <w:sz w:val="22"/>
          <w:szCs w:val="22"/>
        </w:rPr>
      </w:pPr>
      <w:r w:rsidRPr="00B65767">
        <w:rPr>
          <w:sz w:val="22"/>
          <w:szCs w:val="22"/>
        </w:rPr>
        <w:t>The following table presents valuation technique of financial instruments measured at fair value in statement of financial position</w:t>
      </w:r>
      <w:r w:rsidR="00C67D32">
        <w:rPr>
          <w:sz w:val="22"/>
          <w:szCs w:val="22"/>
        </w:rPr>
        <w:t>.</w:t>
      </w:r>
    </w:p>
    <w:p w:rsidR="00182CEE" w:rsidRPr="0011162A" w:rsidRDefault="00182CEE" w:rsidP="00B65767">
      <w:pPr>
        <w:ind w:right="-27"/>
        <w:jc w:val="both"/>
      </w:pPr>
    </w:p>
    <w:tbl>
      <w:tblPr>
        <w:tblW w:w="9270" w:type="dxa"/>
        <w:tblInd w:w="450" w:type="dxa"/>
        <w:tblLook w:val="04A0"/>
      </w:tblPr>
      <w:tblGrid>
        <w:gridCol w:w="2922"/>
        <w:gridCol w:w="246"/>
        <w:gridCol w:w="6102"/>
      </w:tblGrid>
      <w:tr w:rsidR="00182CEE" w:rsidRPr="00EF3F91" w:rsidTr="009D6926">
        <w:trPr>
          <w:tblHeader/>
        </w:trPr>
        <w:tc>
          <w:tcPr>
            <w:tcW w:w="2922" w:type="dxa"/>
            <w:shd w:val="clear" w:color="auto" w:fill="auto"/>
          </w:tcPr>
          <w:p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EF3F91" w:rsidTr="009D6926">
        <w:trPr>
          <w:tblHeader/>
        </w:trPr>
        <w:tc>
          <w:tcPr>
            <w:tcW w:w="2922" w:type="dxa"/>
            <w:shd w:val="clear" w:color="auto" w:fill="auto"/>
          </w:tcPr>
          <w:p w:rsidR="00F5779C" w:rsidRPr="00EF3F91" w:rsidRDefault="00F5779C" w:rsidP="00F5779C">
            <w:pPr>
              <w:pStyle w:val="block"/>
              <w:spacing w:after="0" w:line="240" w:lineRule="auto"/>
              <w:ind w:left="256" w:right="-112" w:hanging="256"/>
              <w:rPr>
                <w:rFonts w:cs="Times New Roman"/>
                <w:szCs w:val="22"/>
                <w:lang w:bidi="th-TH"/>
              </w:rPr>
            </w:pPr>
            <w:r w:rsidRPr="00EF3F91">
              <w:rPr>
                <w:rFonts w:cs="Times New Roman"/>
                <w:szCs w:val="22"/>
                <w:lang w:bidi="th-TH"/>
              </w:rPr>
              <w:t>Unit trust</w:t>
            </w:r>
          </w:p>
        </w:tc>
        <w:tc>
          <w:tcPr>
            <w:tcW w:w="246" w:type="dxa"/>
            <w:shd w:val="clear" w:color="auto" w:fill="auto"/>
          </w:tcPr>
          <w:p w:rsidR="00F5779C" w:rsidRPr="00EF3F91" w:rsidRDefault="00F5779C" w:rsidP="00F5779C">
            <w:pPr>
              <w:pStyle w:val="block"/>
              <w:spacing w:after="0" w:line="240" w:lineRule="auto"/>
              <w:ind w:left="256" w:right="-7" w:hanging="256"/>
              <w:rPr>
                <w:rFonts w:cs="Times New Roman"/>
                <w:szCs w:val="22"/>
                <w:lang w:bidi="th-TH"/>
              </w:rPr>
            </w:pPr>
          </w:p>
        </w:tc>
        <w:tc>
          <w:tcPr>
            <w:tcW w:w="6102" w:type="dxa"/>
            <w:shd w:val="clear" w:color="auto" w:fill="auto"/>
          </w:tcPr>
          <w:p w:rsidR="00F5779C" w:rsidRPr="00EF3F91" w:rsidRDefault="00F5779C" w:rsidP="00F5779C">
            <w:pPr>
              <w:pStyle w:val="block"/>
              <w:spacing w:after="0" w:line="240" w:lineRule="auto"/>
              <w:ind w:left="0"/>
              <w:jc w:val="thaiDistribute"/>
              <w:rPr>
                <w:rFonts w:cs="Times New Roman"/>
                <w:szCs w:val="22"/>
                <w:lang w:bidi="th-TH"/>
              </w:rPr>
            </w:pPr>
            <w:r w:rsidRPr="00EF3F91">
              <w:rPr>
                <w:rFonts w:cs="Times New Roman"/>
                <w:szCs w:val="22"/>
                <w:lang w:bidi="th-TH"/>
              </w:rPr>
              <w:t>The fair value of unit trust determined the price frommarket prices obviously quoted in the active market.</w:t>
            </w:r>
          </w:p>
        </w:tc>
      </w:tr>
      <w:tr w:rsidR="00182CEE" w:rsidRPr="00EF3F91" w:rsidTr="009D6926">
        <w:tc>
          <w:tcPr>
            <w:tcW w:w="2922" w:type="dxa"/>
            <w:shd w:val="clear" w:color="auto" w:fill="auto"/>
          </w:tcPr>
          <w:p w:rsidR="00182CEE" w:rsidRPr="00463C4B" w:rsidRDefault="00182CEE" w:rsidP="009D6926">
            <w:pPr>
              <w:pStyle w:val="block"/>
              <w:spacing w:after="0" w:line="240" w:lineRule="auto"/>
              <w:ind w:left="256" w:right="-112" w:hanging="256"/>
              <w:rPr>
                <w:rFonts w:cstheme="minorBidi"/>
                <w:szCs w:val="22"/>
                <w:lang w:val="en-US" w:bidi="th-TH"/>
              </w:rPr>
            </w:pPr>
            <w:r w:rsidRPr="00EF3F91">
              <w:rPr>
                <w:rFonts w:cs="Times New Roman"/>
                <w:szCs w:val="22"/>
                <w:lang w:bidi="th-TH"/>
              </w:rPr>
              <w:t>Forward exchange contracts</w:t>
            </w:r>
            <w:r w:rsidR="00463C4B">
              <w:rPr>
                <w:rFonts w:cstheme="minorBidi"/>
                <w:szCs w:val="22"/>
                <w:lang w:val="en-US" w:bidi="th-TH"/>
              </w:rPr>
              <w:t xml:space="preserve">and </w:t>
            </w:r>
            <w:r w:rsidR="00463C4B" w:rsidRPr="00463C4B">
              <w:rPr>
                <w:rFonts w:cstheme="minorBidi"/>
                <w:szCs w:val="22"/>
                <w:lang w:val="en-US" w:bidi="th-TH"/>
              </w:rPr>
              <w:t>cross currency swap</w:t>
            </w:r>
          </w:p>
        </w:tc>
        <w:tc>
          <w:tcPr>
            <w:tcW w:w="246" w:type="dxa"/>
            <w:shd w:val="clear" w:color="auto" w:fill="auto"/>
          </w:tcPr>
          <w:p w:rsidR="00182CEE" w:rsidRPr="00EF3F91" w:rsidRDefault="00182CEE" w:rsidP="009D6926">
            <w:pPr>
              <w:pStyle w:val="block"/>
              <w:spacing w:after="0" w:line="240" w:lineRule="auto"/>
              <w:ind w:left="0" w:right="-7"/>
              <w:rPr>
                <w:rFonts w:cs="Times New Roman"/>
                <w:szCs w:val="22"/>
                <w:lang w:bidi="th-TH"/>
              </w:rPr>
            </w:pPr>
          </w:p>
        </w:tc>
        <w:tc>
          <w:tcPr>
            <w:tcW w:w="6102" w:type="dxa"/>
            <w:shd w:val="clear" w:color="auto" w:fill="auto"/>
          </w:tcPr>
          <w:p w:rsidR="00182CEE" w:rsidRPr="00EF3F91" w:rsidRDefault="00182CEE" w:rsidP="00300655">
            <w:pPr>
              <w:pStyle w:val="block"/>
              <w:spacing w:after="0" w:line="240" w:lineRule="auto"/>
              <w:ind w:left="0"/>
              <w:jc w:val="thaiDistribute"/>
              <w:rPr>
                <w:rFonts w:cs="Times New Roman"/>
                <w:szCs w:val="22"/>
                <w:lang w:bidi="th-TH"/>
              </w:rPr>
            </w:pPr>
            <w:r w:rsidRPr="00EF3F91">
              <w:rPr>
                <w:rFonts w:cs="Times New Roman"/>
                <w:szCs w:val="22"/>
                <w:lang w:bidi="th-TH"/>
              </w:rPr>
              <w:t xml:space="preserve">The fair value of </w:t>
            </w:r>
            <w:r w:rsidRPr="00EF3F91">
              <w:rPr>
                <w:iCs/>
                <w:szCs w:val="22"/>
              </w:rPr>
              <w:t>foreign currency forward contracts</w:t>
            </w:r>
            <w:r w:rsidR="00463C4B">
              <w:rPr>
                <w:iCs/>
                <w:szCs w:val="22"/>
              </w:rPr>
              <w:t xml:space="preserve"> and </w:t>
            </w:r>
            <w:r w:rsidR="00463C4B" w:rsidRPr="00463C4B">
              <w:rPr>
                <w:iCs/>
                <w:szCs w:val="22"/>
              </w:rPr>
              <w:t>cross currency swap contracts</w:t>
            </w:r>
            <w:r w:rsidR="0011162A">
              <w:rPr>
                <w:iCs/>
                <w:szCs w:val="22"/>
              </w:rPr>
              <w:t xml:space="preserve">determined the price </w:t>
            </w:r>
            <w:r w:rsidR="000539C3" w:rsidRPr="000539C3">
              <w:rPr>
                <w:iCs/>
                <w:szCs w:val="22"/>
              </w:rPr>
              <w:t xml:space="preserve">from </w:t>
            </w:r>
            <w:r w:rsidR="0011162A">
              <w:rPr>
                <w:iCs/>
                <w:szCs w:val="22"/>
              </w:rPr>
              <w:t xml:space="preserve">an agreement announced by </w:t>
            </w:r>
            <w:r w:rsidR="000539C3" w:rsidRPr="000539C3">
              <w:rPr>
                <w:iCs/>
                <w:szCs w:val="22"/>
              </w:rPr>
              <w:t>financial institutions</w:t>
            </w:r>
            <w:r w:rsidR="00463C4B">
              <w:rPr>
                <w:iCs/>
                <w:szCs w:val="22"/>
              </w:rPr>
              <w:t>.</w:t>
            </w:r>
          </w:p>
        </w:tc>
      </w:tr>
    </w:tbl>
    <w:p w:rsidR="00511AE6" w:rsidRPr="0011162A" w:rsidRDefault="00511AE6" w:rsidP="00CB0F01">
      <w:pPr>
        <w:spacing w:line="240" w:lineRule="atLeast"/>
        <w:ind w:left="540" w:right="-27"/>
        <w:jc w:val="both"/>
      </w:pPr>
    </w:p>
    <w:p w:rsidR="00CB0F01" w:rsidRPr="00A868BD" w:rsidRDefault="00CB0F01" w:rsidP="00A868BD">
      <w:pPr>
        <w:pStyle w:val="ListParagraph"/>
        <w:numPr>
          <w:ilvl w:val="0"/>
          <w:numId w:val="43"/>
        </w:numPr>
        <w:spacing w:line="240" w:lineRule="atLeast"/>
        <w:ind w:left="540" w:right="-27" w:hanging="540"/>
        <w:jc w:val="both"/>
        <w:rPr>
          <w:b/>
          <w:bCs/>
          <w:i/>
          <w:iCs/>
          <w:sz w:val="22"/>
          <w:szCs w:val="22"/>
        </w:rPr>
      </w:pPr>
      <w:r w:rsidRPr="00A868BD">
        <w:rPr>
          <w:b/>
          <w:bCs/>
          <w:i/>
          <w:iCs/>
          <w:sz w:val="22"/>
          <w:szCs w:val="22"/>
        </w:rPr>
        <w:t>Interest rate benchmark reform</w:t>
      </w:r>
    </w:p>
    <w:p w:rsidR="00CB0F01" w:rsidRPr="0011162A" w:rsidRDefault="00CB0F01" w:rsidP="00CB0F01">
      <w:pPr>
        <w:spacing w:line="240" w:lineRule="atLeast"/>
        <w:ind w:left="540" w:right="-27"/>
        <w:jc w:val="both"/>
      </w:pPr>
    </w:p>
    <w:p w:rsidR="00CB0F01" w:rsidRDefault="00CB0F01" w:rsidP="00CB0F01">
      <w:pPr>
        <w:spacing w:line="240" w:lineRule="atLeast"/>
        <w:ind w:left="540" w:right="-27"/>
        <w:jc w:val="both"/>
        <w:rPr>
          <w:sz w:val="22"/>
          <w:szCs w:val="22"/>
        </w:rPr>
      </w:pPr>
      <w:r w:rsidRPr="00CB0F01">
        <w:rPr>
          <w:sz w:val="22"/>
          <w:szCs w:val="22"/>
        </w:rPr>
        <w:t>The Group’s main IBOR exposure at 3</w:t>
      </w:r>
      <w:r w:rsidR="00603B8D">
        <w:rPr>
          <w:sz w:val="22"/>
          <w:szCs w:val="22"/>
        </w:rPr>
        <w:t>0June</w:t>
      </w:r>
      <w:r w:rsidRPr="00CB0F01">
        <w:rPr>
          <w:sz w:val="22"/>
          <w:szCs w:val="22"/>
        </w:rPr>
        <w:t xml:space="preserve"> 2022 was indexed to LIBOR. The alternative reference rate for LIBOR </w:t>
      </w:r>
      <w:r w:rsidR="00702F38">
        <w:rPr>
          <w:sz w:val="22"/>
          <w:szCs w:val="22"/>
        </w:rPr>
        <w:t>is</w:t>
      </w:r>
      <w:r w:rsidRPr="00CB0F01">
        <w:rPr>
          <w:sz w:val="22"/>
          <w:szCs w:val="22"/>
        </w:rPr>
        <w:t xml:space="preserve"> THOR</w:t>
      </w:r>
      <w:r w:rsidR="00175F3A">
        <w:rPr>
          <w:rFonts w:cstheme="minorBidi"/>
          <w:sz w:val="22"/>
          <w:szCs w:val="22"/>
        </w:rPr>
        <w:t>or SOFR</w:t>
      </w:r>
      <w:r w:rsidRPr="00CB0F01">
        <w:rPr>
          <w:sz w:val="22"/>
          <w:szCs w:val="22"/>
        </w:rPr>
        <w:t>. The Group plans to finish the process of amending contractual terms of implementing appropriate fallback provisions in response to IBOR reform.</w:t>
      </w:r>
    </w:p>
    <w:p w:rsidR="00CB0F01" w:rsidRPr="0011162A" w:rsidRDefault="00CB0F01" w:rsidP="0095489F">
      <w:pPr>
        <w:spacing w:line="240" w:lineRule="atLeast"/>
        <w:ind w:right="-27"/>
        <w:jc w:val="both"/>
        <w:rPr>
          <w:rFonts w:cstheme="minorBidi"/>
          <w:cs/>
        </w:rPr>
      </w:pPr>
    </w:p>
    <w:p w:rsidR="00CB0F01" w:rsidRDefault="00CB0F01" w:rsidP="00CB0F01">
      <w:pPr>
        <w:spacing w:line="240" w:lineRule="atLeast"/>
        <w:ind w:left="540" w:right="-27"/>
        <w:jc w:val="both"/>
        <w:rPr>
          <w:sz w:val="22"/>
          <w:szCs w:val="22"/>
        </w:rPr>
      </w:pPr>
      <w:r w:rsidRPr="00CB0F01">
        <w:rPr>
          <w:sz w:val="22"/>
          <w:szCs w:val="22"/>
        </w:rPr>
        <w:t>The following table shows the total amounts of financial instruments that have yet to transition to an alternative benchmark rates at 3</w:t>
      </w:r>
      <w:r w:rsidR="00603B8D">
        <w:rPr>
          <w:sz w:val="22"/>
          <w:szCs w:val="22"/>
        </w:rPr>
        <w:t>0June</w:t>
      </w:r>
      <w:r w:rsidRPr="00CB0F01">
        <w:rPr>
          <w:sz w:val="22"/>
          <w:szCs w:val="22"/>
        </w:rPr>
        <w:t xml:space="preserve"> 2022. The amounts of financial liabilities are shown at their carrying amounts</w:t>
      </w:r>
      <w:r w:rsidR="00FF0CD4">
        <w:rPr>
          <w:sz w:val="22"/>
          <w:szCs w:val="22"/>
        </w:rPr>
        <w:t>.</w:t>
      </w:r>
    </w:p>
    <w:p w:rsidR="00CB0F01" w:rsidRPr="0011162A" w:rsidRDefault="00CB0F01" w:rsidP="00CB0F01">
      <w:pPr>
        <w:spacing w:line="240" w:lineRule="atLeast"/>
        <w:ind w:left="540" w:right="-27"/>
        <w:jc w:val="both"/>
      </w:pPr>
    </w:p>
    <w:tbl>
      <w:tblPr>
        <w:tblW w:w="9108" w:type="dxa"/>
        <w:tblInd w:w="450" w:type="dxa"/>
        <w:tblLayout w:type="fixed"/>
        <w:tblCellMar>
          <w:left w:w="79" w:type="dxa"/>
          <w:right w:w="79" w:type="dxa"/>
        </w:tblCellMar>
        <w:tblLook w:val="0000"/>
      </w:tblPr>
      <w:tblGrid>
        <w:gridCol w:w="5760"/>
        <w:gridCol w:w="1584"/>
        <w:gridCol w:w="180"/>
        <w:gridCol w:w="1584"/>
      </w:tblGrid>
      <w:tr w:rsidR="004240A4" w:rsidRPr="00EF3F91" w:rsidTr="004240A4">
        <w:trPr>
          <w:tblHeader/>
        </w:trPr>
        <w:tc>
          <w:tcPr>
            <w:tcW w:w="5760" w:type="dxa"/>
          </w:tcPr>
          <w:p w:rsidR="004240A4" w:rsidRPr="00EF3F91" w:rsidRDefault="004240A4" w:rsidP="00CB0F01">
            <w:pPr>
              <w:pStyle w:val="acctfourfigures"/>
              <w:spacing w:line="240" w:lineRule="atLeast"/>
              <w:jc w:val="center"/>
              <w:rPr>
                <w:szCs w:val="22"/>
              </w:rPr>
            </w:pPr>
          </w:p>
        </w:tc>
        <w:tc>
          <w:tcPr>
            <w:tcW w:w="1584" w:type="dxa"/>
          </w:tcPr>
          <w:p w:rsidR="004240A4" w:rsidRPr="00EF3F91" w:rsidRDefault="004240A4" w:rsidP="004240A4">
            <w:pPr>
              <w:pStyle w:val="acctmergecolhdg"/>
              <w:spacing w:line="240" w:lineRule="atLeast"/>
              <w:rPr>
                <w:szCs w:val="22"/>
              </w:rPr>
            </w:pPr>
            <w:r w:rsidRPr="00EF3F91">
              <w:rPr>
                <w:szCs w:val="22"/>
              </w:rPr>
              <w:t xml:space="preserve">Consolidated </w:t>
            </w:r>
          </w:p>
          <w:p w:rsidR="004240A4" w:rsidRPr="00EF3F91" w:rsidRDefault="004240A4" w:rsidP="004240A4">
            <w:pPr>
              <w:pStyle w:val="acctmergecolhdg"/>
              <w:spacing w:line="240" w:lineRule="atLeast"/>
              <w:rPr>
                <w:b w:val="0"/>
                <w:bCs/>
                <w:szCs w:val="22"/>
              </w:rPr>
            </w:pPr>
            <w:r w:rsidRPr="00EF3F91">
              <w:rPr>
                <w:szCs w:val="22"/>
              </w:rPr>
              <w:t>financial statements</w:t>
            </w:r>
          </w:p>
        </w:tc>
        <w:tc>
          <w:tcPr>
            <w:tcW w:w="180" w:type="dxa"/>
          </w:tcPr>
          <w:p w:rsidR="004240A4" w:rsidRPr="00EF3F91" w:rsidRDefault="004240A4" w:rsidP="00CB0F01">
            <w:pPr>
              <w:pStyle w:val="acctmergecolhdg"/>
              <w:spacing w:line="240" w:lineRule="atLeast"/>
              <w:rPr>
                <w:b w:val="0"/>
                <w:bCs/>
                <w:szCs w:val="22"/>
              </w:rPr>
            </w:pPr>
          </w:p>
        </w:tc>
        <w:tc>
          <w:tcPr>
            <w:tcW w:w="1584" w:type="dxa"/>
          </w:tcPr>
          <w:p w:rsidR="004240A4" w:rsidRPr="00EF3F91" w:rsidRDefault="004240A4" w:rsidP="004240A4">
            <w:pPr>
              <w:pStyle w:val="acctmergecolhdg"/>
              <w:spacing w:line="240" w:lineRule="atLeast"/>
              <w:rPr>
                <w:szCs w:val="22"/>
              </w:rPr>
            </w:pPr>
            <w:r w:rsidRPr="00EF3F91">
              <w:rPr>
                <w:szCs w:val="22"/>
              </w:rPr>
              <w:t xml:space="preserve">Separate </w:t>
            </w:r>
          </w:p>
          <w:p w:rsidR="004240A4" w:rsidRPr="00EF3F91" w:rsidRDefault="004240A4" w:rsidP="004240A4">
            <w:pPr>
              <w:pStyle w:val="acctmergecolhdg"/>
              <w:spacing w:line="240" w:lineRule="atLeast"/>
              <w:rPr>
                <w:b w:val="0"/>
                <w:bCs/>
                <w:szCs w:val="22"/>
              </w:rPr>
            </w:pPr>
            <w:r w:rsidRPr="00EF3F91">
              <w:rPr>
                <w:szCs w:val="22"/>
              </w:rPr>
              <w:t>financial statements</w:t>
            </w:r>
          </w:p>
        </w:tc>
      </w:tr>
      <w:tr w:rsidR="0055236E" w:rsidRPr="00EF3F91" w:rsidTr="004240A4">
        <w:trPr>
          <w:cantSplit/>
        </w:trPr>
        <w:tc>
          <w:tcPr>
            <w:tcW w:w="5760" w:type="dxa"/>
          </w:tcPr>
          <w:p w:rsidR="0055236E" w:rsidRPr="002C02BC" w:rsidRDefault="0055236E" w:rsidP="0055236E">
            <w:pPr>
              <w:spacing w:line="240" w:lineRule="atLeast"/>
              <w:rPr>
                <w:sz w:val="22"/>
                <w:szCs w:val="22"/>
              </w:rPr>
            </w:pPr>
            <w:r w:rsidRPr="00CB0F01">
              <w:rPr>
                <w:b/>
                <w:bCs/>
                <w:i/>
                <w:iCs/>
                <w:sz w:val="22"/>
                <w:szCs w:val="22"/>
              </w:rPr>
              <w:t>Key reference rate under the existing contracts</w:t>
            </w:r>
          </w:p>
        </w:tc>
        <w:tc>
          <w:tcPr>
            <w:tcW w:w="1584" w:type="dxa"/>
          </w:tcPr>
          <w:p w:rsidR="0055236E" w:rsidRPr="00EB2BD6" w:rsidRDefault="0055236E" w:rsidP="0055236E">
            <w:pPr>
              <w:pStyle w:val="acctfourfigures"/>
              <w:tabs>
                <w:tab w:val="clear" w:pos="765"/>
              </w:tabs>
              <w:spacing w:line="240" w:lineRule="atLeast"/>
              <w:ind w:right="-173"/>
              <w:jc w:val="center"/>
              <w:rPr>
                <w:rFonts w:cs="Angsana New"/>
                <w:szCs w:val="28"/>
                <w:lang w:val="en-US" w:bidi="th-TH"/>
              </w:rPr>
            </w:pPr>
            <w:r w:rsidRPr="004240A4">
              <w:rPr>
                <w:rFonts w:cs="Angsana New"/>
                <w:szCs w:val="28"/>
                <w:lang w:val="en-US" w:bidi="th-TH"/>
              </w:rPr>
              <w:t>LIBOR</w:t>
            </w:r>
          </w:p>
        </w:tc>
        <w:tc>
          <w:tcPr>
            <w:tcW w:w="180" w:type="dxa"/>
          </w:tcPr>
          <w:p w:rsidR="0055236E" w:rsidRPr="00EF3F91" w:rsidRDefault="0055236E" w:rsidP="0055236E">
            <w:pPr>
              <w:pStyle w:val="acctfourfigures"/>
              <w:tabs>
                <w:tab w:val="clear" w:pos="765"/>
                <w:tab w:val="decimal" w:pos="926"/>
              </w:tabs>
              <w:spacing w:line="240" w:lineRule="atLeast"/>
              <w:ind w:left="-259" w:right="-169"/>
              <w:jc w:val="center"/>
              <w:rPr>
                <w:szCs w:val="22"/>
              </w:rPr>
            </w:pPr>
          </w:p>
        </w:tc>
        <w:tc>
          <w:tcPr>
            <w:tcW w:w="1584" w:type="dxa"/>
          </w:tcPr>
          <w:p w:rsidR="0055236E" w:rsidRPr="00127A6E" w:rsidRDefault="0055236E" w:rsidP="0055236E">
            <w:pPr>
              <w:pStyle w:val="acctfourfigures"/>
              <w:tabs>
                <w:tab w:val="clear" w:pos="765"/>
              </w:tabs>
              <w:spacing w:line="240" w:lineRule="atLeast"/>
              <w:ind w:right="-173"/>
              <w:jc w:val="center"/>
              <w:rPr>
                <w:rFonts w:cs="Angsana New"/>
                <w:szCs w:val="28"/>
                <w:lang w:val="en-US" w:bidi="th-TH"/>
              </w:rPr>
            </w:pPr>
            <w:r w:rsidRPr="004240A4">
              <w:rPr>
                <w:rFonts w:cs="Angsana New"/>
                <w:szCs w:val="28"/>
                <w:lang w:val="en-US" w:bidi="th-TH"/>
              </w:rPr>
              <w:t>LIBOR</w:t>
            </w:r>
          </w:p>
        </w:tc>
      </w:tr>
      <w:tr w:rsidR="0055236E" w:rsidRPr="00EF3F91" w:rsidTr="00CD6E27">
        <w:trPr>
          <w:cantSplit/>
        </w:trPr>
        <w:tc>
          <w:tcPr>
            <w:tcW w:w="5760" w:type="dxa"/>
          </w:tcPr>
          <w:p w:rsidR="0055236E" w:rsidRPr="002C02BC" w:rsidRDefault="0055236E" w:rsidP="0055236E">
            <w:pPr>
              <w:spacing w:line="240" w:lineRule="atLeast"/>
              <w:rPr>
                <w:sz w:val="22"/>
                <w:szCs w:val="22"/>
              </w:rPr>
            </w:pPr>
          </w:p>
        </w:tc>
        <w:tc>
          <w:tcPr>
            <w:tcW w:w="3348" w:type="dxa"/>
            <w:gridSpan w:val="3"/>
          </w:tcPr>
          <w:p w:rsidR="0055236E" w:rsidRPr="00127A6E" w:rsidRDefault="0055236E" w:rsidP="0055236E">
            <w:pPr>
              <w:pStyle w:val="acctfourfigures"/>
              <w:tabs>
                <w:tab w:val="clear" w:pos="765"/>
                <w:tab w:val="decimal" w:pos="983"/>
              </w:tabs>
              <w:spacing w:line="240" w:lineRule="atLeast"/>
              <w:ind w:right="-173"/>
              <w:jc w:val="center"/>
              <w:rPr>
                <w:rFonts w:cs="Angsana New"/>
                <w:szCs w:val="28"/>
                <w:lang w:val="en-US" w:bidi="th-TH"/>
              </w:rPr>
            </w:pPr>
            <w:r w:rsidRPr="00EF3F91">
              <w:rPr>
                <w:i/>
                <w:iCs/>
                <w:szCs w:val="22"/>
              </w:rPr>
              <w:t>(in thousand Baht)</w:t>
            </w:r>
          </w:p>
        </w:tc>
      </w:tr>
      <w:tr w:rsidR="0055236E" w:rsidRPr="00EF3F91" w:rsidTr="004240A4">
        <w:trPr>
          <w:cantSplit/>
        </w:trPr>
        <w:tc>
          <w:tcPr>
            <w:tcW w:w="5760" w:type="dxa"/>
          </w:tcPr>
          <w:p w:rsidR="0055236E" w:rsidRPr="00EF3F91" w:rsidRDefault="0055236E" w:rsidP="0055236E">
            <w:pPr>
              <w:spacing w:line="240" w:lineRule="atLeast"/>
              <w:rPr>
                <w:sz w:val="22"/>
                <w:szCs w:val="22"/>
              </w:rPr>
            </w:pPr>
            <w:r w:rsidRPr="004240A4">
              <w:rPr>
                <w:sz w:val="22"/>
                <w:szCs w:val="22"/>
              </w:rPr>
              <w:t>Borrowing from financial institutions</w:t>
            </w:r>
          </w:p>
        </w:tc>
        <w:tc>
          <w:tcPr>
            <w:tcW w:w="1584" w:type="dxa"/>
          </w:tcPr>
          <w:p w:rsidR="0055236E" w:rsidRPr="0065672F" w:rsidRDefault="009949C6" w:rsidP="009949C6">
            <w:pPr>
              <w:pStyle w:val="acctfourfigures"/>
              <w:tabs>
                <w:tab w:val="clear" w:pos="765"/>
                <w:tab w:val="decimal" w:pos="1308"/>
              </w:tabs>
              <w:spacing w:line="240" w:lineRule="atLeast"/>
              <w:ind w:right="-173"/>
              <w:rPr>
                <w:rFonts w:cs="Angsana New"/>
                <w:szCs w:val="28"/>
                <w:lang w:val="en-US" w:bidi="th-TH"/>
              </w:rPr>
            </w:pPr>
            <w:r w:rsidRPr="0065672F">
              <w:rPr>
                <w:rFonts w:cs="Angsana New"/>
                <w:szCs w:val="28"/>
                <w:lang w:val="en-US" w:bidi="th-TH"/>
              </w:rPr>
              <w:t>741,105</w:t>
            </w:r>
          </w:p>
        </w:tc>
        <w:tc>
          <w:tcPr>
            <w:tcW w:w="180" w:type="dxa"/>
          </w:tcPr>
          <w:p w:rsidR="0055236E" w:rsidRPr="0065672F" w:rsidRDefault="0055236E" w:rsidP="0055236E">
            <w:pPr>
              <w:pStyle w:val="acctfourfigures"/>
              <w:tabs>
                <w:tab w:val="clear" w:pos="765"/>
                <w:tab w:val="decimal" w:pos="911"/>
              </w:tabs>
              <w:spacing w:line="240" w:lineRule="atLeast"/>
              <w:ind w:left="-259" w:right="-169"/>
              <w:rPr>
                <w:szCs w:val="22"/>
              </w:rPr>
            </w:pPr>
          </w:p>
        </w:tc>
        <w:tc>
          <w:tcPr>
            <w:tcW w:w="1584" w:type="dxa"/>
          </w:tcPr>
          <w:p w:rsidR="0055236E" w:rsidRPr="0065672F" w:rsidRDefault="001F6C7E" w:rsidP="0055236E">
            <w:pPr>
              <w:pStyle w:val="acctfourfigures"/>
              <w:tabs>
                <w:tab w:val="clear" w:pos="765"/>
                <w:tab w:val="decimal" w:pos="1308"/>
              </w:tabs>
              <w:spacing w:line="240" w:lineRule="atLeast"/>
              <w:ind w:right="-173"/>
              <w:rPr>
                <w:rFonts w:cs="Angsana New"/>
                <w:szCs w:val="28"/>
                <w:lang w:val="en-US" w:bidi="th-TH"/>
              </w:rPr>
            </w:pPr>
            <w:r w:rsidRPr="0065672F">
              <w:rPr>
                <w:rFonts w:cs="Angsana New"/>
                <w:szCs w:val="28"/>
                <w:lang w:val="en-US" w:bidi="th-TH"/>
              </w:rPr>
              <w:t>741,105</w:t>
            </w:r>
          </w:p>
        </w:tc>
      </w:tr>
    </w:tbl>
    <w:p w:rsidR="00CB0F01" w:rsidRPr="0011162A" w:rsidRDefault="00CB0F01" w:rsidP="004240A4">
      <w:pPr>
        <w:spacing w:line="240" w:lineRule="atLeast"/>
        <w:ind w:right="-27"/>
        <w:jc w:val="both"/>
      </w:pPr>
    </w:p>
    <w:p w:rsidR="0092671F" w:rsidRDefault="00D61AC1" w:rsidP="00D61AC1">
      <w:pPr>
        <w:tabs>
          <w:tab w:val="left" w:pos="540"/>
        </w:tabs>
        <w:spacing w:line="240" w:lineRule="atLeast"/>
        <w:jc w:val="thaiDistribute"/>
        <w:rPr>
          <w:b/>
          <w:bCs/>
          <w:color w:val="000000"/>
          <w:sz w:val="24"/>
          <w:szCs w:val="24"/>
        </w:rPr>
      </w:pPr>
      <w:r w:rsidRPr="00EF3F91">
        <w:rPr>
          <w:b/>
          <w:bCs/>
          <w:sz w:val="24"/>
          <w:szCs w:val="24"/>
        </w:rPr>
        <w:t>1</w:t>
      </w:r>
      <w:r w:rsidR="0078353C">
        <w:rPr>
          <w:rFonts w:cs="Angsana New"/>
          <w:b/>
          <w:bCs/>
          <w:sz w:val="24"/>
          <w:szCs w:val="30"/>
        </w:rPr>
        <w:t>1</w:t>
      </w:r>
      <w:r w:rsidRPr="00EF3F91">
        <w:rPr>
          <w:b/>
          <w:bCs/>
          <w:sz w:val="24"/>
          <w:szCs w:val="24"/>
        </w:rPr>
        <w:tab/>
      </w:r>
      <w:r w:rsidRPr="00EF3F91">
        <w:rPr>
          <w:b/>
          <w:bCs/>
          <w:color w:val="000000"/>
          <w:sz w:val="24"/>
          <w:szCs w:val="24"/>
        </w:rPr>
        <w:t>Commitments with non-related parties</w:t>
      </w:r>
    </w:p>
    <w:p w:rsidR="00CB00E7" w:rsidRPr="0011162A" w:rsidRDefault="00CB00E7" w:rsidP="00CB00E7">
      <w:pPr>
        <w:tabs>
          <w:tab w:val="left" w:pos="540"/>
        </w:tabs>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tblHeader/>
        </w:trPr>
        <w:tc>
          <w:tcPr>
            <w:tcW w:w="3870" w:type="dxa"/>
          </w:tcPr>
          <w:p w:rsidR="00D61AC1" w:rsidRPr="00EF3F91" w:rsidRDefault="00D61AC1" w:rsidP="009D6926">
            <w:pPr>
              <w:spacing w:line="240" w:lineRule="atLeast"/>
              <w:rPr>
                <w:sz w:val="22"/>
                <w:szCs w:val="22"/>
              </w:rPr>
            </w:pPr>
          </w:p>
        </w:tc>
        <w:tc>
          <w:tcPr>
            <w:tcW w:w="2592" w:type="dxa"/>
            <w:gridSpan w:val="3"/>
          </w:tcPr>
          <w:p w:rsidR="00D61AC1" w:rsidRPr="00EF3F91" w:rsidRDefault="00D61AC1" w:rsidP="009D6926">
            <w:pPr>
              <w:pStyle w:val="acctmergecolhdg"/>
              <w:spacing w:line="240" w:lineRule="atLeast"/>
              <w:rPr>
                <w:szCs w:val="22"/>
              </w:rPr>
            </w:pPr>
            <w:r w:rsidRPr="00EF3F91">
              <w:rPr>
                <w:szCs w:val="22"/>
              </w:rPr>
              <w:t xml:space="preserve">Consolidated </w:t>
            </w:r>
          </w:p>
          <w:p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rsidR="00D61AC1" w:rsidRPr="00EF3F91" w:rsidRDefault="00D61AC1" w:rsidP="009D6926">
            <w:pPr>
              <w:pStyle w:val="acctmergecolhdg"/>
              <w:spacing w:line="240" w:lineRule="atLeast"/>
              <w:rPr>
                <w:szCs w:val="22"/>
              </w:rPr>
            </w:pPr>
          </w:p>
        </w:tc>
        <w:tc>
          <w:tcPr>
            <w:tcW w:w="2475" w:type="dxa"/>
            <w:gridSpan w:val="3"/>
          </w:tcPr>
          <w:p w:rsidR="00D61AC1" w:rsidRPr="00EF3F91" w:rsidRDefault="00D61AC1" w:rsidP="009D6926">
            <w:pPr>
              <w:pStyle w:val="acctmergecolhdg"/>
              <w:spacing w:line="240" w:lineRule="atLeast"/>
              <w:rPr>
                <w:szCs w:val="22"/>
              </w:rPr>
            </w:pPr>
            <w:r w:rsidRPr="00EF3F91">
              <w:rPr>
                <w:szCs w:val="22"/>
              </w:rPr>
              <w:t xml:space="preserve">Separate </w:t>
            </w:r>
          </w:p>
          <w:p w:rsidR="00D61AC1" w:rsidRPr="00EF3F91" w:rsidRDefault="00D61AC1" w:rsidP="009D6926">
            <w:pPr>
              <w:pStyle w:val="acctmergecolhdg"/>
              <w:spacing w:line="240" w:lineRule="atLeast"/>
              <w:rPr>
                <w:szCs w:val="22"/>
              </w:rPr>
            </w:pPr>
            <w:r w:rsidRPr="00EF3F91">
              <w:rPr>
                <w:szCs w:val="22"/>
              </w:rPr>
              <w:t xml:space="preserve">financial statements </w:t>
            </w:r>
          </w:p>
        </w:tc>
      </w:tr>
      <w:tr w:rsidR="00603B8D" w:rsidRPr="00EF3F91" w:rsidTr="009D6926">
        <w:trPr>
          <w:tblHeader/>
        </w:trPr>
        <w:tc>
          <w:tcPr>
            <w:tcW w:w="3870" w:type="dxa"/>
          </w:tcPr>
          <w:p w:rsidR="00603B8D" w:rsidRPr="00EF3F91" w:rsidRDefault="00603B8D" w:rsidP="00603B8D">
            <w:pPr>
              <w:pStyle w:val="acctfourfigures"/>
              <w:spacing w:line="240" w:lineRule="atLeast"/>
              <w:jc w:val="center"/>
              <w:rPr>
                <w:szCs w:val="22"/>
              </w:rPr>
            </w:pPr>
          </w:p>
        </w:tc>
        <w:tc>
          <w:tcPr>
            <w:tcW w:w="1170" w:type="dxa"/>
          </w:tcPr>
          <w:p w:rsidR="00603B8D" w:rsidRDefault="00603B8D" w:rsidP="00603B8D">
            <w:pPr>
              <w:pStyle w:val="acctmergecolhdg"/>
              <w:spacing w:line="240" w:lineRule="atLeast"/>
              <w:rPr>
                <w:b w:val="0"/>
                <w:bCs/>
                <w:szCs w:val="22"/>
              </w:rPr>
            </w:pPr>
            <w:r>
              <w:rPr>
                <w:b w:val="0"/>
                <w:bCs/>
                <w:szCs w:val="22"/>
              </w:rPr>
              <w:t>30</w:t>
            </w:r>
          </w:p>
          <w:p w:rsidR="00603B8D" w:rsidRDefault="00603B8D" w:rsidP="00603B8D">
            <w:pPr>
              <w:pStyle w:val="acctmergecolhdg"/>
              <w:spacing w:line="240" w:lineRule="atLeast"/>
              <w:rPr>
                <w:b w:val="0"/>
                <w:bCs/>
                <w:szCs w:val="22"/>
              </w:rPr>
            </w:pPr>
            <w:r>
              <w:rPr>
                <w:b w:val="0"/>
                <w:bCs/>
                <w:szCs w:val="22"/>
              </w:rPr>
              <w:t>June</w:t>
            </w:r>
          </w:p>
          <w:p w:rsidR="00603B8D" w:rsidRPr="00EF3F91" w:rsidRDefault="00603B8D" w:rsidP="00603B8D">
            <w:pPr>
              <w:pStyle w:val="acctmergecolhdg"/>
              <w:spacing w:line="240" w:lineRule="atLeast"/>
              <w:rPr>
                <w:b w:val="0"/>
                <w:bCs/>
                <w:szCs w:val="22"/>
              </w:rPr>
            </w:pPr>
            <w:r w:rsidRPr="00EF3F91">
              <w:rPr>
                <w:b w:val="0"/>
                <w:bCs/>
                <w:szCs w:val="22"/>
              </w:rPr>
              <w:t xml:space="preserve"> 202</w:t>
            </w:r>
            <w:r>
              <w:rPr>
                <w:b w:val="0"/>
                <w:bCs/>
                <w:szCs w:val="22"/>
              </w:rPr>
              <w:t>2</w:t>
            </w:r>
          </w:p>
        </w:tc>
        <w:tc>
          <w:tcPr>
            <w:tcW w:w="180" w:type="dxa"/>
          </w:tcPr>
          <w:p w:rsidR="00603B8D" w:rsidRPr="00EF3F91" w:rsidRDefault="00603B8D" w:rsidP="00603B8D">
            <w:pPr>
              <w:pStyle w:val="acctmergecolhdg"/>
              <w:spacing w:line="240" w:lineRule="atLeast"/>
              <w:rPr>
                <w:b w:val="0"/>
                <w:bCs/>
                <w:szCs w:val="22"/>
              </w:rPr>
            </w:pPr>
          </w:p>
        </w:tc>
        <w:tc>
          <w:tcPr>
            <w:tcW w:w="1242" w:type="dxa"/>
          </w:tcPr>
          <w:p w:rsidR="00603B8D" w:rsidRPr="00EF3F91" w:rsidRDefault="00603B8D" w:rsidP="00603B8D">
            <w:pPr>
              <w:pStyle w:val="acctmergecolhdg"/>
              <w:spacing w:line="240" w:lineRule="atLeast"/>
              <w:rPr>
                <w:b w:val="0"/>
                <w:bCs/>
                <w:szCs w:val="22"/>
              </w:rPr>
            </w:pPr>
            <w:r w:rsidRPr="00EF3F91">
              <w:rPr>
                <w:b w:val="0"/>
                <w:bCs/>
                <w:szCs w:val="22"/>
              </w:rPr>
              <w:t>31 December 202</w:t>
            </w:r>
            <w:r>
              <w:rPr>
                <w:b w:val="0"/>
                <w:bCs/>
                <w:szCs w:val="22"/>
              </w:rPr>
              <w:t>1</w:t>
            </w:r>
          </w:p>
        </w:tc>
        <w:tc>
          <w:tcPr>
            <w:tcW w:w="180" w:type="dxa"/>
          </w:tcPr>
          <w:p w:rsidR="00603B8D" w:rsidRPr="00EF3F91" w:rsidRDefault="00603B8D" w:rsidP="00603B8D">
            <w:pPr>
              <w:pStyle w:val="acctmergecolhdg"/>
              <w:spacing w:line="240" w:lineRule="atLeast"/>
              <w:rPr>
                <w:b w:val="0"/>
                <w:bCs/>
                <w:szCs w:val="22"/>
              </w:rPr>
            </w:pPr>
          </w:p>
        </w:tc>
        <w:tc>
          <w:tcPr>
            <w:tcW w:w="1170" w:type="dxa"/>
          </w:tcPr>
          <w:p w:rsidR="00603B8D" w:rsidRDefault="00603B8D" w:rsidP="00603B8D">
            <w:pPr>
              <w:pStyle w:val="acctmergecolhdg"/>
              <w:spacing w:line="240" w:lineRule="atLeast"/>
              <w:rPr>
                <w:b w:val="0"/>
                <w:bCs/>
                <w:szCs w:val="22"/>
              </w:rPr>
            </w:pPr>
            <w:r>
              <w:rPr>
                <w:b w:val="0"/>
                <w:bCs/>
                <w:szCs w:val="22"/>
              </w:rPr>
              <w:t>30</w:t>
            </w:r>
          </w:p>
          <w:p w:rsidR="00603B8D" w:rsidRDefault="00603B8D" w:rsidP="00603B8D">
            <w:pPr>
              <w:pStyle w:val="acctmergecolhdg"/>
              <w:spacing w:line="240" w:lineRule="atLeast"/>
              <w:rPr>
                <w:b w:val="0"/>
                <w:bCs/>
                <w:szCs w:val="22"/>
              </w:rPr>
            </w:pPr>
            <w:r>
              <w:rPr>
                <w:b w:val="0"/>
                <w:bCs/>
                <w:szCs w:val="22"/>
              </w:rPr>
              <w:t>June</w:t>
            </w:r>
          </w:p>
          <w:p w:rsidR="00603B8D" w:rsidRPr="00EF3F91" w:rsidRDefault="00603B8D" w:rsidP="00603B8D">
            <w:pPr>
              <w:pStyle w:val="acctmergecolhdg"/>
              <w:spacing w:line="240" w:lineRule="atLeast"/>
              <w:rPr>
                <w:b w:val="0"/>
                <w:bCs/>
                <w:szCs w:val="22"/>
              </w:rPr>
            </w:pPr>
            <w:r w:rsidRPr="00EF3F91">
              <w:rPr>
                <w:b w:val="0"/>
                <w:bCs/>
                <w:szCs w:val="22"/>
              </w:rPr>
              <w:t xml:space="preserve"> 202</w:t>
            </w:r>
            <w:r>
              <w:rPr>
                <w:b w:val="0"/>
                <w:bCs/>
                <w:szCs w:val="22"/>
              </w:rPr>
              <w:t>2</w:t>
            </w:r>
          </w:p>
        </w:tc>
        <w:tc>
          <w:tcPr>
            <w:tcW w:w="180" w:type="dxa"/>
          </w:tcPr>
          <w:p w:rsidR="00603B8D" w:rsidRPr="00EF3F91" w:rsidRDefault="00603B8D" w:rsidP="00603B8D">
            <w:pPr>
              <w:pStyle w:val="acctmergecolhdg"/>
              <w:spacing w:line="240" w:lineRule="atLeast"/>
              <w:rPr>
                <w:b w:val="0"/>
                <w:bCs/>
                <w:szCs w:val="22"/>
              </w:rPr>
            </w:pPr>
          </w:p>
        </w:tc>
        <w:tc>
          <w:tcPr>
            <w:tcW w:w="1125" w:type="dxa"/>
          </w:tcPr>
          <w:p w:rsidR="00603B8D" w:rsidRPr="00EF3F91" w:rsidRDefault="00603B8D" w:rsidP="00603B8D">
            <w:pPr>
              <w:pStyle w:val="acctmergecolhdg"/>
              <w:spacing w:line="240" w:lineRule="atLeast"/>
              <w:rPr>
                <w:b w:val="0"/>
                <w:bCs/>
                <w:szCs w:val="22"/>
              </w:rPr>
            </w:pPr>
            <w:r w:rsidRPr="00EF3F91">
              <w:rPr>
                <w:b w:val="0"/>
                <w:bCs/>
                <w:szCs w:val="22"/>
              </w:rPr>
              <w:t>31 December 202</w:t>
            </w:r>
            <w:r>
              <w:rPr>
                <w:b w:val="0"/>
                <w:bCs/>
                <w:szCs w:val="22"/>
              </w:rPr>
              <w:t>1</w:t>
            </w:r>
          </w:p>
        </w:tc>
      </w:tr>
      <w:tr w:rsidR="00603B8D" w:rsidRPr="00EF3F91" w:rsidTr="009D6926">
        <w:trPr>
          <w:tblHeader/>
        </w:trPr>
        <w:tc>
          <w:tcPr>
            <w:tcW w:w="3870" w:type="dxa"/>
          </w:tcPr>
          <w:p w:rsidR="00603B8D" w:rsidRPr="00EF3F91" w:rsidRDefault="00603B8D" w:rsidP="00603B8D">
            <w:pPr>
              <w:spacing w:line="240" w:lineRule="atLeast"/>
              <w:rPr>
                <w:b/>
                <w:bCs/>
                <w:i/>
                <w:iCs/>
                <w:sz w:val="22"/>
                <w:szCs w:val="22"/>
              </w:rPr>
            </w:pPr>
          </w:p>
        </w:tc>
        <w:tc>
          <w:tcPr>
            <w:tcW w:w="5247" w:type="dxa"/>
            <w:gridSpan w:val="7"/>
          </w:tcPr>
          <w:p w:rsidR="00603B8D" w:rsidRPr="00EF3F91" w:rsidRDefault="00603B8D" w:rsidP="00603B8D">
            <w:pPr>
              <w:pStyle w:val="acctfourfigures"/>
              <w:spacing w:line="240" w:lineRule="atLeast"/>
              <w:jc w:val="center"/>
              <w:rPr>
                <w:i/>
                <w:iCs/>
                <w:szCs w:val="22"/>
              </w:rPr>
            </w:pPr>
            <w:r w:rsidRPr="00EF3F91">
              <w:rPr>
                <w:i/>
                <w:iCs/>
                <w:szCs w:val="22"/>
              </w:rPr>
              <w:t>(in thousand Baht)</w:t>
            </w:r>
          </w:p>
        </w:tc>
      </w:tr>
      <w:tr w:rsidR="00603B8D" w:rsidRPr="00EF3F91" w:rsidTr="009D6926">
        <w:trPr>
          <w:cantSplit/>
        </w:trPr>
        <w:tc>
          <w:tcPr>
            <w:tcW w:w="3870" w:type="dxa"/>
          </w:tcPr>
          <w:p w:rsidR="00603B8D" w:rsidRPr="00EF3F91" w:rsidRDefault="00603B8D" w:rsidP="00603B8D">
            <w:pPr>
              <w:spacing w:line="240" w:lineRule="atLeast"/>
              <w:rPr>
                <w:b/>
                <w:bCs/>
                <w:i/>
                <w:iCs/>
                <w:sz w:val="22"/>
                <w:szCs w:val="22"/>
              </w:rPr>
            </w:pPr>
            <w:r w:rsidRPr="00EF3F91">
              <w:rPr>
                <w:b/>
                <w:bCs/>
                <w:i/>
                <w:iCs/>
                <w:sz w:val="22"/>
                <w:szCs w:val="22"/>
              </w:rPr>
              <w:t>Capital commitments</w:t>
            </w:r>
          </w:p>
        </w:tc>
        <w:tc>
          <w:tcPr>
            <w:tcW w:w="5247" w:type="dxa"/>
            <w:gridSpan w:val="7"/>
          </w:tcPr>
          <w:p w:rsidR="00603B8D" w:rsidRPr="00EF3F91" w:rsidRDefault="00603B8D" w:rsidP="00603B8D">
            <w:pPr>
              <w:pStyle w:val="acctfourfigures"/>
              <w:spacing w:line="240" w:lineRule="atLeast"/>
              <w:jc w:val="center"/>
              <w:rPr>
                <w:i/>
                <w:iCs/>
                <w:szCs w:val="22"/>
              </w:rPr>
            </w:pPr>
          </w:p>
        </w:tc>
      </w:tr>
      <w:tr w:rsidR="00262ED2" w:rsidRPr="00EF3F91" w:rsidTr="009D6926">
        <w:trPr>
          <w:cantSplit/>
        </w:trPr>
        <w:tc>
          <w:tcPr>
            <w:tcW w:w="3870" w:type="dxa"/>
          </w:tcPr>
          <w:p w:rsidR="00262ED2" w:rsidRPr="00EF3F91" w:rsidRDefault="00262ED2" w:rsidP="00262ED2">
            <w:pPr>
              <w:spacing w:line="240" w:lineRule="atLeast"/>
              <w:rPr>
                <w:sz w:val="22"/>
                <w:szCs w:val="22"/>
              </w:rPr>
            </w:pPr>
            <w:r w:rsidRPr="002C02BC">
              <w:rPr>
                <w:sz w:val="22"/>
                <w:szCs w:val="22"/>
              </w:rPr>
              <w:t>Buildings and other constructions</w:t>
            </w:r>
          </w:p>
        </w:tc>
        <w:tc>
          <w:tcPr>
            <w:tcW w:w="117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57,009</w:t>
            </w: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242"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28,608</w:t>
            </w: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70" w:type="dxa"/>
          </w:tcPr>
          <w:p w:rsidR="00262ED2" w:rsidRPr="00262ED2"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30,901</w:t>
            </w: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25" w:type="dxa"/>
          </w:tcPr>
          <w:p w:rsidR="00262ED2" w:rsidRPr="00EF3F91" w:rsidRDefault="00262ED2" w:rsidP="00262ED2">
            <w:pPr>
              <w:pStyle w:val="acctfourfigures"/>
              <w:tabs>
                <w:tab w:val="clear" w:pos="765"/>
                <w:tab w:val="decimal" w:pos="925"/>
              </w:tabs>
              <w:spacing w:line="240" w:lineRule="atLeast"/>
              <w:ind w:right="-173"/>
              <w:rPr>
                <w:szCs w:val="22"/>
              </w:rPr>
            </w:pPr>
            <w:r w:rsidRPr="00127A6E">
              <w:rPr>
                <w:rFonts w:cs="Angsana New"/>
                <w:szCs w:val="28"/>
                <w:lang w:val="en-US" w:bidi="th-TH"/>
              </w:rPr>
              <w:t>28,608</w:t>
            </w:r>
          </w:p>
        </w:tc>
      </w:tr>
      <w:tr w:rsidR="00262ED2" w:rsidRPr="00EF3F91" w:rsidTr="009D6926">
        <w:trPr>
          <w:cantSplit/>
        </w:trPr>
        <w:tc>
          <w:tcPr>
            <w:tcW w:w="3870" w:type="dxa"/>
          </w:tcPr>
          <w:p w:rsidR="00262ED2" w:rsidRPr="00EF3F91" w:rsidRDefault="00262ED2" w:rsidP="00262ED2">
            <w:pPr>
              <w:spacing w:line="240" w:lineRule="atLeast"/>
              <w:rPr>
                <w:sz w:val="22"/>
                <w:szCs w:val="22"/>
              </w:rPr>
            </w:pPr>
            <w:r w:rsidRPr="002C02BC">
              <w:rPr>
                <w:sz w:val="22"/>
                <w:szCs w:val="22"/>
              </w:rPr>
              <w:t>Machinery and equipment</w:t>
            </w:r>
          </w:p>
        </w:tc>
        <w:tc>
          <w:tcPr>
            <w:tcW w:w="117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102,450</w:t>
            </w:r>
          </w:p>
        </w:tc>
        <w:tc>
          <w:tcPr>
            <w:tcW w:w="180" w:type="dxa"/>
          </w:tcPr>
          <w:p w:rsidR="00262ED2" w:rsidRPr="00EF3F91" w:rsidRDefault="00262ED2" w:rsidP="00262ED2">
            <w:pPr>
              <w:pStyle w:val="acctfourfigures"/>
              <w:tabs>
                <w:tab w:val="clear" w:pos="765"/>
                <w:tab w:val="decimal" w:pos="911"/>
              </w:tabs>
              <w:spacing w:line="240" w:lineRule="atLeast"/>
              <w:ind w:left="-259" w:right="-169"/>
              <w:rPr>
                <w:szCs w:val="22"/>
              </w:rPr>
            </w:pPr>
          </w:p>
        </w:tc>
        <w:tc>
          <w:tcPr>
            <w:tcW w:w="1242"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401,179</w:t>
            </w:r>
          </w:p>
        </w:tc>
        <w:tc>
          <w:tcPr>
            <w:tcW w:w="180" w:type="dxa"/>
          </w:tcPr>
          <w:p w:rsidR="00262ED2" w:rsidRPr="00EF3F91" w:rsidRDefault="00262ED2" w:rsidP="00262ED2">
            <w:pPr>
              <w:pStyle w:val="acctfourfigures"/>
              <w:tabs>
                <w:tab w:val="clear" w:pos="765"/>
                <w:tab w:val="decimal" w:pos="911"/>
              </w:tabs>
              <w:spacing w:line="240" w:lineRule="atLeast"/>
              <w:ind w:left="-259" w:right="-169"/>
              <w:rPr>
                <w:szCs w:val="22"/>
              </w:rPr>
            </w:pPr>
          </w:p>
        </w:tc>
        <w:tc>
          <w:tcPr>
            <w:tcW w:w="1170" w:type="dxa"/>
          </w:tcPr>
          <w:p w:rsidR="00262ED2" w:rsidRPr="00262ED2"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69,754</w:t>
            </w:r>
          </w:p>
        </w:tc>
        <w:tc>
          <w:tcPr>
            <w:tcW w:w="180" w:type="dxa"/>
          </w:tcPr>
          <w:p w:rsidR="00262ED2" w:rsidRPr="00EF3F91" w:rsidRDefault="00262ED2" w:rsidP="00262ED2">
            <w:pPr>
              <w:pStyle w:val="acctfourfigures"/>
              <w:tabs>
                <w:tab w:val="clear" w:pos="765"/>
                <w:tab w:val="decimal" w:pos="911"/>
              </w:tabs>
              <w:spacing w:line="240" w:lineRule="atLeast"/>
              <w:ind w:left="-259" w:right="-169"/>
              <w:rPr>
                <w:szCs w:val="22"/>
              </w:rPr>
            </w:pPr>
          </w:p>
        </w:tc>
        <w:tc>
          <w:tcPr>
            <w:tcW w:w="1125" w:type="dxa"/>
          </w:tcPr>
          <w:p w:rsidR="00262ED2" w:rsidRPr="00EF3F91" w:rsidRDefault="00262ED2" w:rsidP="00262ED2">
            <w:pPr>
              <w:pStyle w:val="acctfourfigures"/>
              <w:tabs>
                <w:tab w:val="clear" w:pos="765"/>
                <w:tab w:val="decimal" w:pos="925"/>
              </w:tabs>
              <w:spacing w:line="240" w:lineRule="atLeast"/>
              <w:ind w:right="-173"/>
              <w:rPr>
                <w:szCs w:val="22"/>
              </w:rPr>
            </w:pPr>
            <w:r w:rsidRPr="00127A6E">
              <w:rPr>
                <w:rFonts w:cs="Angsana New"/>
                <w:szCs w:val="28"/>
                <w:lang w:val="en-US" w:bidi="th-TH"/>
              </w:rPr>
              <w:t>109,923</w:t>
            </w:r>
          </w:p>
        </w:tc>
      </w:tr>
      <w:tr w:rsidR="00262ED2" w:rsidRPr="00EF3F91" w:rsidTr="0019216F">
        <w:trPr>
          <w:cantSplit/>
        </w:trPr>
        <w:tc>
          <w:tcPr>
            <w:tcW w:w="3870" w:type="dxa"/>
          </w:tcPr>
          <w:p w:rsidR="00262ED2" w:rsidRPr="00EF3F91" w:rsidRDefault="00262ED2" w:rsidP="00262ED2">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vAlign w:val="bottom"/>
          </w:tcPr>
          <w:p w:rsidR="00262ED2" w:rsidRPr="00B568DF" w:rsidRDefault="00262ED2" w:rsidP="00262ED2">
            <w:pPr>
              <w:pStyle w:val="acctfourfigures"/>
              <w:tabs>
                <w:tab w:val="clear" w:pos="765"/>
                <w:tab w:val="decimal" w:pos="983"/>
              </w:tabs>
              <w:spacing w:line="240" w:lineRule="atLeast"/>
              <w:ind w:right="-173"/>
              <w:rPr>
                <w:rFonts w:cs="Angsana New"/>
                <w:b/>
                <w:bCs/>
                <w:szCs w:val="28"/>
                <w:lang w:val="en-US" w:bidi="th-TH"/>
              </w:rPr>
            </w:pPr>
            <w:r w:rsidRPr="00B568DF">
              <w:rPr>
                <w:rFonts w:cs="Angsana New"/>
                <w:b/>
                <w:bCs/>
                <w:szCs w:val="28"/>
                <w:lang w:val="en-US" w:bidi="th-TH"/>
              </w:rPr>
              <w:t>159,459</w:t>
            </w:r>
          </w:p>
        </w:tc>
        <w:tc>
          <w:tcPr>
            <w:tcW w:w="180" w:type="dxa"/>
          </w:tcPr>
          <w:p w:rsidR="00262ED2" w:rsidRPr="00EF3F91" w:rsidRDefault="00262ED2" w:rsidP="00262ED2">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rsidR="00262ED2" w:rsidRPr="00EF3F91" w:rsidRDefault="00262ED2" w:rsidP="00262ED2">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429,787</w:t>
            </w:r>
          </w:p>
        </w:tc>
        <w:tc>
          <w:tcPr>
            <w:tcW w:w="180" w:type="dxa"/>
          </w:tcPr>
          <w:p w:rsidR="00262ED2" w:rsidRPr="00EF3F91" w:rsidRDefault="00262ED2" w:rsidP="00262ED2">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vAlign w:val="bottom"/>
          </w:tcPr>
          <w:p w:rsidR="00262ED2" w:rsidRPr="00EF3F91" w:rsidRDefault="00262ED2" w:rsidP="00262ED2">
            <w:pPr>
              <w:pStyle w:val="acctfourfigures"/>
              <w:tabs>
                <w:tab w:val="clear" w:pos="765"/>
                <w:tab w:val="decimal" w:pos="983"/>
              </w:tabs>
              <w:spacing w:line="240" w:lineRule="atLeast"/>
              <w:ind w:right="-173"/>
              <w:rPr>
                <w:b/>
                <w:bCs/>
                <w:szCs w:val="22"/>
              </w:rPr>
            </w:pPr>
            <w:r w:rsidRPr="00262ED2">
              <w:rPr>
                <w:rFonts w:cs="Angsana New"/>
                <w:b/>
                <w:bCs/>
                <w:szCs w:val="28"/>
                <w:lang w:val="en-US" w:bidi="th-TH"/>
              </w:rPr>
              <w:t>100,655</w:t>
            </w:r>
          </w:p>
        </w:tc>
        <w:tc>
          <w:tcPr>
            <w:tcW w:w="180" w:type="dxa"/>
          </w:tcPr>
          <w:p w:rsidR="00262ED2" w:rsidRPr="00EF3F91" w:rsidRDefault="00262ED2" w:rsidP="00262ED2">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262ED2" w:rsidRPr="00EF3F91" w:rsidRDefault="00262ED2" w:rsidP="00262ED2">
            <w:pPr>
              <w:pStyle w:val="acctfourfigures"/>
              <w:tabs>
                <w:tab w:val="clear" w:pos="765"/>
                <w:tab w:val="decimal" w:pos="925"/>
              </w:tabs>
              <w:spacing w:line="240" w:lineRule="atLeast"/>
              <w:ind w:right="-173"/>
              <w:rPr>
                <w:b/>
                <w:bCs/>
                <w:szCs w:val="22"/>
              </w:rPr>
            </w:pPr>
            <w:r w:rsidRPr="00127A6E">
              <w:rPr>
                <w:rFonts w:cs="Angsana New"/>
                <w:b/>
                <w:bCs/>
                <w:szCs w:val="28"/>
                <w:lang w:val="en-US" w:bidi="th-TH"/>
              </w:rPr>
              <w:t>138,531</w:t>
            </w:r>
          </w:p>
        </w:tc>
      </w:tr>
      <w:tr w:rsidR="00262ED2" w:rsidRPr="00EF3F91" w:rsidTr="009D6926">
        <w:trPr>
          <w:cantSplit/>
        </w:trPr>
        <w:tc>
          <w:tcPr>
            <w:tcW w:w="3870" w:type="dxa"/>
          </w:tcPr>
          <w:p w:rsidR="00262ED2" w:rsidRPr="0011162A" w:rsidRDefault="00262ED2" w:rsidP="00262ED2">
            <w:pPr>
              <w:pStyle w:val="acctfourfigures"/>
              <w:spacing w:line="240" w:lineRule="auto"/>
              <w:jc w:val="center"/>
              <w:rPr>
                <w:sz w:val="20"/>
              </w:rPr>
            </w:pPr>
          </w:p>
        </w:tc>
        <w:tc>
          <w:tcPr>
            <w:tcW w:w="1170" w:type="dxa"/>
          </w:tcPr>
          <w:p w:rsidR="00262ED2" w:rsidRPr="007A4A53" w:rsidRDefault="00262ED2" w:rsidP="00262ED2">
            <w:pPr>
              <w:pStyle w:val="acctmergecolhdg"/>
              <w:tabs>
                <w:tab w:val="decimal" w:pos="983"/>
              </w:tabs>
              <w:spacing w:line="240" w:lineRule="auto"/>
              <w:ind w:right="-173"/>
              <w:jc w:val="left"/>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242" w:type="dxa"/>
          </w:tcPr>
          <w:p w:rsidR="00262ED2" w:rsidRPr="007A4A53" w:rsidRDefault="00262ED2" w:rsidP="00262ED2">
            <w:pPr>
              <w:pStyle w:val="acctmergecolhdg"/>
              <w:tabs>
                <w:tab w:val="decimal" w:pos="983"/>
              </w:tabs>
              <w:spacing w:line="240" w:lineRule="auto"/>
              <w:ind w:right="-173"/>
              <w:jc w:val="left"/>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170" w:type="dxa"/>
          </w:tcPr>
          <w:p w:rsidR="00262ED2" w:rsidRPr="007A4A53" w:rsidRDefault="00262ED2" w:rsidP="00262ED2">
            <w:pPr>
              <w:pStyle w:val="acctmergecolhdg"/>
              <w:spacing w:line="240" w:lineRule="auto"/>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125" w:type="dxa"/>
          </w:tcPr>
          <w:p w:rsidR="00262ED2" w:rsidRPr="007A4A53" w:rsidRDefault="00262ED2" w:rsidP="00262ED2">
            <w:pPr>
              <w:pStyle w:val="acctmergecolhdg"/>
              <w:spacing w:line="240" w:lineRule="auto"/>
              <w:rPr>
                <w:b w:val="0"/>
                <w:bCs/>
                <w:szCs w:val="22"/>
              </w:rPr>
            </w:pPr>
          </w:p>
        </w:tc>
      </w:tr>
      <w:tr w:rsidR="00262ED2" w:rsidRPr="00EF3F91" w:rsidTr="009D6926">
        <w:trPr>
          <w:cantSplit/>
        </w:trPr>
        <w:tc>
          <w:tcPr>
            <w:tcW w:w="3870" w:type="dxa"/>
          </w:tcPr>
          <w:p w:rsidR="00262ED2" w:rsidRPr="00EF3F91" w:rsidRDefault="00262ED2" w:rsidP="00262ED2">
            <w:pPr>
              <w:spacing w:line="240" w:lineRule="atLeast"/>
              <w:rPr>
                <w:b/>
                <w:bCs/>
                <w:i/>
                <w:iCs/>
                <w:sz w:val="22"/>
                <w:szCs w:val="22"/>
              </w:rPr>
            </w:pPr>
            <w:r w:rsidRPr="00EF3F91">
              <w:rPr>
                <w:b/>
                <w:bCs/>
                <w:i/>
                <w:iCs/>
                <w:sz w:val="22"/>
                <w:szCs w:val="22"/>
              </w:rPr>
              <w:t xml:space="preserve">Future minimum lease payments under   </w:t>
            </w:r>
          </w:p>
          <w:p w:rsidR="00262ED2" w:rsidRPr="00EF3F91" w:rsidRDefault="00262ED2" w:rsidP="00262ED2">
            <w:pPr>
              <w:spacing w:line="240" w:lineRule="atLeast"/>
              <w:rPr>
                <w:b/>
                <w:bCs/>
                <w:i/>
                <w:iCs/>
                <w:sz w:val="22"/>
                <w:szCs w:val="22"/>
              </w:rPr>
            </w:pPr>
            <w:r w:rsidRPr="00EF3F91">
              <w:rPr>
                <w:b/>
                <w:bCs/>
                <w:i/>
                <w:iCs/>
                <w:sz w:val="22"/>
                <w:szCs w:val="22"/>
              </w:rPr>
              <w:t xml:space="preserve">   non-cancellable services contracts</w:t>
            </w:r>
          </w:p>
        </w:tc>
        <w:tc>
          <w:tcPr>
            <w:tcW w:w="1170" w:type="dxa"/>
          </w:tcPr>
          <w:p w:rsidR="00262ED2" w:rsidRPr="00EF3F91" w:rsidRDefault="00262ED2" w:rsidP="00262ED2">
            <w:pPr>
              <w:pStyle w:val="acctfourfigures"/>
              <w:tabs>
                <w:tab w:val="clear" w:pos="765"/>
                <w:tab w:val="decimal" w:pos="983"/>
              </w:tabs>
              <w:spacing w:line="240" w:lineRule="atLeast"/>
              <w:ind w:right="-173"/>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242" w:type="dxa"/>
          </w:tcPr>
          <w:p w:rsidR="00262ED2" w:rsidRPr="00EF3F91" w:rsidRDefault="00262ED2" w:rsidP="00262ED2">
            <w:pPr>
              <w:pStyle w:val="acctfourfigures"/>
              <w:tabs>
                <w:tab w:val="clear" w:pos="765"/>
                <w:tab w:val="decimal" w:pos="983"/>
              </w:tabs>
              <w:spacing w:line="240" w:lineRule="atLeast"/>
              <w:ind w:right="-173"/>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7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25" w:type="dxa"/>
          </w:tcPr>
          <w:p w:rsidR="00262ED2" w:rsidRPr="00EF3F91" w:rsidRDefault="00262ED2" w:rsidP="00262ED2">
            <w:pPr>
              <w:pStyle w:val="acctfourfigures"/>
              <w:tabs>
                <w:tab w:val="clear" w:pos="765"/>
                <w:tab w:val="decimal" w:pos="926"/>
              </w:tabs>
              <w:spacing w:line="240" w:lineRule="atLeast"/>
              <w:ind w:left="-259" w:right="-169"/>
              <w:rPr>
                <w:szCs w:val="22"/>
              </w:rPr>
            </w:pPr>
          </w:p>
        </w:tc>
      </w:tr>
      <w:tr w:rsidR="00262ED2" w:rsidRPr="00EF3F91" w:rsidTr="009D6926">
        <w:trPr>
          <w:cantSplit/>
        </w:trPr>
        <w:tc>
          <w:tcPr>
            <w:tcW w:w="3870" w:type="dxa"/>
          </w:tcPr>
          <w:p w:rsidR="00262ED2" w:rsidRPr="00EF3F91" w:rsidRDefault="00262ED2" w:rsidP="00262ED2">
            <w:pPr>
              <w:spacing w:line="240" w:lineRule="atLeast"/>
              <w:rPr>
                <w:sz w:val="22"/>
                <w:szCs w:val="22"/>
              </w:rPr>
            </w:pPr>
            <w:r w:rsidRPr="00EF3F91">
              <w:rPr>
                <w:sz w:val="22"/>
                <w:szCs w:val="22"/>
              </w:rPr>
              <w:t>Within one year</w:t>
            </w:r>
          </w:p>
        </w:tc>
        <w:tc>
          <w:tcPr>
            <w:tcW w:w="1170" w:type="dxa"/>
          </w:tcPr>
          <w:p w:rsidR="00262ED2" w:rsidRPr="00EF3F91" w:rsidRDefault="0078353C" w:rsidP="00262ED2">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48,357</w:t>
            </w: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242"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44,519</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p>
        </w:tc>
        <w:tc>
          <w:tcPr>
            <w:tcW w:w="1170" w:type="dxa"/>
          </w:tcPr>
          <w:p w:rsidR="00262ED2" w:rsidRPr="00EF3F91" w:rsidRDefault="0078353C" w:rsidP="00262ED2">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23,061</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p>
        </w:tc>
        <w:tc>
          <w:tcPr>
            <w:tcW w:w="1125" w:type="dxa"/>
          </w:tcPr>
          <w:p w:rsidR="00262ED2" w:rsidRPr="00EF3F91" w:rsidRDefault="00262ED2" w:rsidP="00262ED2">
            <w:pPr>
              <w:pStyle w:val="acctfourfigures"/>
              <w:tabs>
                <w:tab w:val="clear" w:pos="765"/>
                <w:tab w:val="decimal" w:pos="930"/>
              </w:tabs>
              <w:spacing w:line="240" w:lineRule="atLeast"/>
              <w:ind w:right="-173"/>
              <w:rPr>
                <w:rFonts w:cs="Angsana New"/>
                <w:szCs w:val="28"/>
                <w:lang w:val="en-US" w:bidi="th-TH"/>
              </w:rPr>
            </w:pPr>
            <w:r w:rsidRPr="00127A6E">
              <w:rPr>
                <w:rFonts w:cs="Angsana New"/>
                <w:szCs w:val="28"/>
                <w:lang w:val="en-US" w:bidi="th-TH"/>
              </w:rPr>
              <w:t>33,569</w:t>
            </w:r>
          </w:p>
        </w:tc>
      </w:tr>
      <w:tr w:rsidR="00262ED2" w:rsidRPr="00EF3F91" w:rsidTr="009D6926">
        <w:trPr>
          <w:cantSplit/>
        </w:trPr>
        <w:tc>
          <w:tcPr>
            <w:tcW w:w="3870" w:type="dxa"/>
          </w:tcPr>
          <w:p w:rsidR="00262ED2" w:rsidRPr="00EF3F91" w:rsidRDefault="00262ED2" w:rsidP="00262ED2">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3</w:t>
            </w:r>
            <w:r w:rsidR="0078353C">
              <w:rPr>
                <w:rFonts w:cs="Angsana New"/>
                <w:szCs w:val="28"/>
                <w:lang w:val="en-US" w:bidi="th-TH"/>
              </w:rPr>
              <w:t>2,825</w:t>
            </w: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3,282</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r w:rsidRPr="00262ED2">
              <w:rPr>
                <w:rFonts w:cs="Angsana New"/>
                <w:szCs w:val="28"/>
                <w:lang w:val="en-US" w:bidi="th-TH"/>
              </w:rPr>
              <w:t>2,103</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262ED2" w:rsidRPr="00EF3F91" w:rsidRDefault="00262ED2" w:rsidP="00262ED2">
            <w:pPr>
              <w:pStyle w:val="acctfourfigures"/>
              <w:tabs>
                <w:tab w:val="clear" w:pos="765"/>
                <w:tab w:val="decimal" w:pos="930"/>
              </w:tabs>
              <w:spacing w:line="240" w:lineRule="atLeast"/>
              <w:ind w:right="-173"/>
              <w:rPr>
                <w:rFonts w:cs="Angsana New"/>
                <w:szCs w:val="28"/>
                <w:lang w:val="en-US" w:bidi="th-TH"/>
              </w:rPr>
            </w:pPr>
            <w:r w:rsidRPr="00127A6E">
              <w:rPr>
                <w:rFonts w:cs="Angsana New"/>
                <w:szCs w:val="28"/>
                <w:lang w:val="en-US" w:bidi="th-TH"/>
              </w:rPr>
              <w:t>1,718</w:t>
            </w:r>
          </w:p>
        </w:tc>
      </w:tr>
      <w:tr w:rsidR="00262ED2" w:rsidRPr="00EF3F91" w:rsidTr="00EA2EF0">
        <w:trPr>
          <w:cantSplit/>
        </w:trPr>
        <w:tc>
          <w:tcPr>
            <w:tcW w:w="3870" w:type="dxa"/>
          </w:tcPr>
          <w:p w:rsidR="00262ED2" w:rsidRPr="00EF3F91" w:rsidRDefault="00262ED2" w:rsidP="00262ED2">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vAlign w:val="bottom"/>
          </w:tcPr>
          <w:p w:rsidR="00262ED2" w:rsidRPr="00262ED2" w:rsidRDefault="00262ED2" w:rsidP="00262ED2">
            <w:pPr>
              <w:pStyle w:val="acctfourfigures"/>
              <w:tabs>
                <w:tab w:val="clear" w:pos="765"/>
                <w:tab w:val="decimal" w:pos="983"/>
              </w:tabs>
              <w:spacing w:line="240" w:lineRule="atLeast"/>
              <w:ind w:right="-173"/>
              <w:rPr>
                <w:szCs w:val="22"/>
                <w:lang w:val="en-US" w:bidi="th-TH"/>
              </w:rPr>
            </w:pPr>
            <w:r w:rsidRPr="00262ED2">
              <w:rPr>
                <w:b/>
                <w:bCs/>
                <w:szCs w:val="22"/>
                <w:rtl/>
                <w:cs/>
                <w:lang w:val="en-US"/>
              </w:rPr>
              <w:t>8</w:t>
            </w:r>
            <w:r w:rsidR="0078353C">
              <w:rPr>
                <w:b/>
                <w:bCs/>
                <w:szCs w:val="22"/>
                <w:lang w:val="en-US"/>
              </w:rPr>
              <w:t>1,182</w:t>
            </w:r>
          </w:p>
        </w:tc>
        <w:tc>
          <w:tcPr>
            <w:tcW w:w="180" w:type="dxa"/>
          </w:tcPr>
          <w:p w:rsidR="00262ED2" w:rsidRPr="00EF3F91" w:rsidRDefault="00262ED2" w:rsidP="00262ED2">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262ED2" w:rsidRPr="00EF3F91" w:rsidRDefault="00262ED2" w:rsidP="00262ED2">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47,801</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vAlign w:val="bottom"/>
          </w:tcPr>
          <w:p w:rsidR="00262ED2" w:rsidRPr="00262ED2" w:rsidRDefault="00262ED2" w:rsidP="00262ED2">
            <w:pPr>
              <w:pStyle w:val="acctfourfigures"/>
              <w:tabs>
                <w:tab w:val="clear" w:pos="765"/>
                <w:tab w:val="decimal" w:pos="983"/>
              </w:tabs>
              <w:spacing w:line="240" w:lineRule="atLeast"/>
              <w:ind w:right="-173"/>
              <w:rPr>
                <w:rFonts w:cs="Angsana New"/>
                <w:b/>
                <w:bCs/>
                <w:szCs w:val="28"/>
                <w:lang w:val="en-US" w:bidi="th-TH"/>
              </w:rPr>
            </w:pPr>
            <w:r w:rsidRPr="00262ED2">
              <w:rPr>
                <w:rFonts w:cs="Angsana New"/>
                <w:b/>
                <w:bCs/>
                <w:szCs w:val="28"/>
                <w:lang w:val="en-US" w:bidi="th-TH"/>
              </w:rPr>
              <w:t>2</w:t>
            </w:r>
            <w:r w:rsidR="0078353C">
              <w:rPr>
                <w:rFonts w:cs="Angsana New"/>
                <w:b/>
                <w:bCs/>
                <w:szCs w:val="28"/>
                <w:lang w:val="en-US" w:bidi="th-TH"/>
              </w:rPr>
              <w:t>5,164</w:t>
            </w:r>
          </w:p>
        </w:tc>
        <w:tc>
          <w:tcPr>
            <w:tcW w:w="180" w:type="dxa"/>
          </w:tcPr>
          <w:p w:rsidR="00262ED2" w:rsidRPr="00EF3F91" w:rsidRDefault="00262ED2" w:rsidP="00262ED2">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262ED2" w:rsidRPr="00EF3F91" w:rsidRDefault="00262ED2" w:rsidP="00262ED2">
            <w:pPr>
              <w:pStyle w:val="acctfourfigures"/>
              <w:tabs>
                <w:tab w:val="clear" w:pos="765"/>
                <w:tab w:val="decimal" w:pos="930"/>
              </w:tabs>
              <w:spacing w:line="240" w:lineRule="atLeast"/>
              <w:ind w:right="-173"/>
              <w:rPr>
                <w:rFonts w:cs="Angsana New"/>
                <w:b/>
                <w:bCs/>
                <w:szCs w:val="28"/>
                <w:lang w:val="en-US" w:bidi="th-TH"/>
              </w:rPr>
            </w:pPr>
            <w:r w:rsidRPr="00127A6E">
              <w:rPr>
                <w:rFonts w:cs="Angsana New"/>
                <w:b/>
                <w:bCs/>
                <w:szCs w:val="28"/>
                <w:lang w:val="en-US" w:bidi="th-TH"/>
              </w:rPr>
              <w:t>35,28</w:t>
            </w:r>
            <w:r>
              <w:rPr>
                <w:rFonts w:cs="Angsana New"/>
                <w:b/>
                <w:bCs/>
                <w:szCs w:val="28"/>
                <w:lang w:val="en-US" w:bidi="th-TH"/>
              </w:rPr>
              <w:t>7</w:t>
            </w:r>
          </w:p>
        </w:tc>
      </w:tr>
    </w:tbl>
    <w:p w:rsidR="00D61AC1" w:rsidRPr="007A4A53" w:rsidRDefault="00D61AC1" w:rsidP="00A937DD">
      <w:pPr>
        <w:ind w:right="-27"/>
        <w:jc w:val="both"/>
        <w:rPr>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cantSplit/>
        </w:trPr>
        <w:tc>
          <w:tcPr>
            <w:tcW w:w="3870" w:type="dxa"/>
          </w:tcPr>
          <w:p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D61AC1" w:rsidP="009D6926">
            <w:pPr>
              <w:spacing w:line="240" w:lineRule="atLeast"/>
              <w:rPr>
                <w:sz w:val="22"/>
                <w:szCs w:val="22"/>
              </w:rPr>
            </w:pPr>
            <w:r w:rsidRPr="00EF3F91">
              <w:rPr>
                <w:sz w:val="22"/>
                <w:szCs w:val="22"/>
              </w:rPr>
              <w:t>Unrecognised purchase orders for raw</w:t>
            </w:r>
          </w:p>
        </w:tc>
        <w:tc>
          <w:tcPr>
            <w:tcW w:w="1170"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rsidR="00D61AC1" w:rsidRPr="00EF3F91" w:rsidRDefault="00D61AC1" w:rsidP="009D6926">
            <w:pPr>
              <w:pStyle w:val="BodyText"/>
              <w:ind w:left="-108" w:right="37"/>
              <w:jc w:val="right"/>
              <w:rPr>
                <w:rFonts w:cs="Times New Roman"/>
                <w:sz w:val="22"/>
                <w:szCs w:val="22"/>
                <w:cs/>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rsidR="00D61AC1" w:rsidRPr="00EF3F91" w:rsidRDefault="00D61AC1" w:rsidP="009D6926">
            <w:pPr>
              <w:pStyle w:val="BodyText"/>
              <w:ind w:left="-108" w:right="37"/>
              <w:jc w:val="right"/>
              <w:rPr>
                <w:rFonts w:cs="Times New Roman"/>
                <w:sz w:val="22"/>
                <w:szCs w:val="22"/>
                <w:cs/>
              </w:rPr>
            </w:pPr>
          </w:p>
        </w:tc>
      </w:tr>
      <w:tr w:rsidR="00282A5E" w:rsidRPr="00EF3F91" w:rsidTr="009D6926">
        <w:trPr>
          <w:cantSplit/>
        </w:trPr>
        <w:tc>
          <w:tcPr>
            <w:tcW w:w="3870" w:type="dxa"/>
          </w:tcPr>
          <w:p w:rsidR="00282A5E" w:rsidRPr="00EF3F91" w:rsidRDefault="00282A5E" w:rsidP="00282A5E">
            <w:pPr>
              <w:spacing w:line="240" w:lineRule="atLeast"/>
              <w:rPr>
                <w:sz w:val="22"/>
                <w:szCs w:val="22"/>
              </w:rPr>
            </w:pPr>
            <w:r w:rsidRPr="00EF3F91">
              <w:rPr>
                <w:sz w:val="22"/>
                <w:szCs w:val="22"/>
              </w:rPr>
              <w:t xml:space="preserve">   materials</w:t>
            </w:r>
          </w:p>
        </w:tc>
        <w:tc>
          <w:tcPr>
            <w:tcW w:w="1170" w:type="dxa"/>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82A5E">
              <w:rPr>
                <w:szCs w:val="22"/>
              </w:rPr>
              <w:t>1,182,718</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242" w:type="dxa"/>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530FB">
              <w:rPr>
                <w:szCs w:val="22"/>
              </w:rPr>
              <w:t>1,430,857</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170" w:type="dxa"/>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62ED2">
              <w:rPr>
                <w:szCs w:val="22"/>
              </w:rPr>
              <w:t>299,677</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125" w:type="dxa"/>
            <w:shd w:val="clear" w:color="auto" w:fill="FFFFFF"/>
          </w:tcPr>
          <w:p w:rsidR="00282A5E" w:rsidRPr="00EF3F91" w:rsidRDefault="00282A5E" w:rsidP="00282A5E">
            <w:pPr>
              <w:pStyle w:val="acctfourfigures"/>
              <w:tabs>
                <w:tab w:val="clear" w:pos="765"/>
                <w:tab w:val="decimal" w:pos="930"/>
              </w:tabs>
              <w:spacing w:line="240" w:lineRule="atLeast"/>
              <w:ind w:right="-173"/>
              <w:rPr>
                <w:szCs w:val="22"/>
              </w:rPr>
            </w:pPr>
            <w:r w:rsidRPr="002530FB">
              <w:rPr>
                <w:szCs w:val="22"/>
              </w:rPr>
              <w:t>270,338</w:t>
            </w:r>
          </w:p>
        </w:tc>
      </w:tr>
      <w:tr w:rsidR="00282A5E" w:rsidRPr="00EF3F91" w:rsidTr="009D6926">
        <w:trPr>
          <w:cantSplit/>
        </w:trPr>
        <w:tc>
          <w:tcPr>
            <w:tcW w:w="3870" w:type="dxa"/>
          </w:tcPr>
          <w:p w:rsidR="00282A5E" w:rsidRPr="00EF3F91" w:rsidRDefault="00282A5E" w:rsidP="00282A5E">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82A5E">
              <w:rPr>
                <w:szCs w:val="22"/>
              </w:rPr>
              <w:t>51,456</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530FB">
              <w:rPr>
                <w:szCs w:val="22"/>
              </w:rPr>
              <w:t>52,205</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282A5E" w:rsidRPr="00EF3F91" w:rsidRDefault="00282A5E" w:rsidP="00282A5E">
            <w:pPr>
              <w:pStyle w:val="acctfourfigures"/>
              <w:tabs>
                <w:tab w:val="clear" w:pos="765"/>
                <w:tab w:val="decimal" w:pos="983"/>
              </w:tabs>
              <w:spacing w:line="240" w:lineRule="atLeast"/>
              <w:ind w:right="-173"/>
              <w:rPr>
                <w:szCs w:val="22"/>
              </w:rPr>
            </w:pPr>
            <w:r w:rsidRPr="00262ED2">
              <w:rPr>
                <w:szCs w:val="22"/>
              </w:rPr>
              <w:t>45,939</w:t>
            </w:r>
          </w:p>
        </w:tc>
        <w:tc>
          <w:tcPr>
            <w:tcW w:w="180" w:type="dxa"/>
            <w:shd w:val="clear" w:color="auto" w:fill="FFFFFF"/>
          </w:tcPr>
          <w:p w:rsidR="00282A5E" w:rsidRPr="00EF3F91" w:rsidRDefault="00282A5E" w:rsidP="00282A5E">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282A5E" w:rsidRPr="00EF3F91" w:rsidRDefault="00282A5E" w:rsidP="00282A5E">
            <w:pPr>
              <w:pStyle w:val="acctfourfigures"/>
              <w:tabs>
                <w:tab w:val="clear" w:pos="765"/>
                <w:tab w:val="decimal" w:pos="930"/>
              </w:tabs>
              <w:spacing w:line="240" w:lineRule="atLeast"/>
              <w:ind w:right="-173"/>
              <w:rPr>
                <w:szCs w:val="22"/>
              </w:rPr>
            </w:pPr>
            <w:r w:rsidRPr="00E73398">
              <w:rPr>
                <w:szCs w:val="22"/>
              </w:rPr>
              <w:t>46,715</w:t>
            </w:r>
          </w:p>
        </w:tc>
      </w:tr>
      <w:tr w:rsidR="00282A5E" w:rsidRPr="00EF3F91" w:rsidTr="009D6926">
        <w:trPr>
          <w:cantSplit/>
          <w:trHeight w:val="244"/>
        </w:trPr>
        <w:tc>
          <w:tcPr>
            <w:tcW w:w="3870" w:type="dxa"/>
          </w:tcPr>
          <w:p w:rsidR="00282A5E" w:rsidRPr="00EF3F91" w:rsidRDefault="00282A5E" w:rsidP="00282A5E">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282A5E" w:rsidRPr="00282A5E" w:rsidRDefault="00282A5E" w:rsidP="00282A5E">
            <w:pPr>
              <w:pStyle w:val="acctfourfigures"/>
              <w:tabs>
                <w:tab w:val="clear" w:pos="765"/>
                <w:tab w:val="decimal" w:pos="983"/>
              </w:tabs>
              <w:spacing w:line="240" w:lineRule="atLeast"/>
              <w:ind w:right="-173"/>
              <w:rPr>
                <w:b/>
                <w:bCs/>
                <w:szCs w:val="22"/>
              </w:rPr>
            </w:pPr>
            <w:r w:rsidRPr="00282A5E">
              <w:rPr>
                <w:b/>
                <w:bCs/>
                <w:szCs w:val="22"/>
              </w:rPr>
              <w:t>1,234,174</w:t>
            </w:r>
          </w:p>
        </w:tc>
        <w:tc>
          <w:tcPr>
            <w:tcW w:w="180" w:type="dxa"/>
          </w:tcPr>
          <w:p w:rsidR="00282A5E" w:rsidRPr="00EF3F91" w:rsidRDefault="00282A5E" w:rsidP="00282A5E">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282A5E" w:rsidRPr="00EF3F91" w:rsidRDefault="00282A5E" w:rsidP="00282A5E">
            <w:pPr>
              <w:pStyle w:val="acctfourfigures"/>
              <w:tabs>
                <w:tab w:val="clear" w:pos="765"/>
                <w:tab w:val="decimal" w:pos="983"/>
              </w:tabs>
              <w:spacing w:line="240" w:lineRule="atLeast"/>
              <w:ind w:right="-173"/>
              <w:rPr>
                <w:b/>
                <w:bCs/>
                <w:szCs w:val="22"/>
              </w:rPr>
            </w:pPr>
            <w:r w:rsidRPr="002530FB">
              <w:rPr>
                <w:b/>
                <w:bCs/>
                <w:szCs w:val="22"/>
              </w:rPr>
              <w:t>1,483,062</w:t>
            </w:r>
          </w:p>
        </w:tc>
        <w:tc>
          <w:tcPr>
            <w:tcW w:w="180" w:type="dxa"/>
          </w:tcPr>
          <w:p w:rsidR="00282A5E" w:rsidRPr="00EF3F91" w:rsidRDefault="00282A5E" w:rsidP="00282A5E">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rsidR="00282A5E" w:rsidRPr="00262ED2" w:rsidRDefault="00282A5E" w:rsidP="00282A5E">
            <w:pPr>
              <w:pStyle w:val="acctfourfigures"/>
              <w:tabs>
                <w:tab w:val="clear" w:pos="765"/>
                <w:tab w:val="decimal" w:pos="983"/>
              </w:tabs>
              <w:spacing w:line="240" w:lineRule="atLeast"/>
              <w:ind w:right="-173"/>
              <w:rPr>
                <w:b/>
                <w:bCs/>
                <w:szCs w:val="22"/>
              </w:rPr>
            </w:pPr>
            <w:r w:rsidRPr="00262ED2">
              <w:rPr>
                <w:b/>
                <w:bCs/>
                <w:szCs w:val="22"/>
              </w:rPr>
              <w:t>345,616</w:t>
            </w:r>
          </w:p>
        </w:tc>
        <w:tc>
          <w:tcPr>
            <w:tcW w:w="180" w:type="dxa"/>
          </w:tcPr>
          <w:p w:rsidR="00282A5E" w:rsidRPr="00EF3F91" w:rsidRDefault="00282A5E" w:rsidP="00282A5E">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282A5E" w:rsidRPr="00EF3F91" w:rsidRDefault="00282A5E" w:rsidP="00282A5E">
            <w:pPr>
              <w:pStyle w:val="acctfourfigures"/>
              <w:tabs>
                <w:tab w:val="clear" w:pos="765"/>
                <w:tab w:val="decimal" w:pos="930"/>
              </w:tabs>
              <w:spacing w:line="240" w:lineRule="atLeast"/>
              <w:ind w:right="-173"/>
              <w:rPr>
                <w:b/>
                <w:bCs/>
                <w:szCs w:val="22"/>
              </w:rPr>
            </w:pPr>
            <w:r w:rsidRPr="00E73398">
              <w:rPr>
                <w:b/>
                <w:bCs/>
                <w:szCs w:val="22"/>
              </w:rPr>
              <w:t>317,053</w:t>
            </w:r>
          </w:p>
        </w:tc>
      </w:tr>
    </w:tbl>
    <w:p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lastRenderedPageBreak/>
        <w:t>Forward exchange contracts</w:t>
      </w:r>
    </w:p>
    <w:p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rsidR="00D61AC1" w:rsidRDefault="00D61AC1" w:rsidP="00D61AC1">
      <w:pPr>
        <w:spacing w:line="240" w:lineRule="atLeast"/>
        <w:ind w:left="540" w:right="-27"/>
        <w:jc w:val="both"/>
        <w:rPr>
          <w:sz w:val="22"/>
          <w:szCs w:val="22"/>
        </w:rPr>
      </w:pPr>
      <w:bookmarkStart w:id="0" w:name="_Hlk70611996"/>
      <w:r w:rsidRPr="00EF3F91">
        <w:rPr>
          <w:sz w:val="22"/>
          <w:szCs w:val="22"/>
        </w:rPr>
        <w:t xml:space="preserve">As at </w:t>
      </w:r>
      <w:r w:rsidR="0092671F">
        <w:rPr>
          <w:sz w:val="22"/>
          <w:szCs w:val="22"/>
        </w:rPr>
        <w:t>3</w:t>
      </w:r>
      <w:r w:rsidR="00603B8D">
        <w:rPr>
          <w:sz w:val="22"/>
          <w:szCs w:val="22"/>
        </w:rPr>
        <w:t>0June</w:t>
      </w:r>
      <w:r w:rsidR="0092671F">
        <w:rPr>
          <w:sz w:val="22"/>
          <w:szCs w:val="22"/>
        </w:rPr>
        <w:t xml:space="preserve"> 2022</w:t>
      </w:r>
      <w:r w:rsidR="00300655" w:rsidRPr="00EF3F91">
        <w:rPr>
          <w:sz w:val="22"/>
          <w:szCs w:val="22"/>
        </w:rPr>
        <w:t>,</w:t>
      </w:r>
      <w:r w:rsidRPr="00EF3F91">
        <w:rPr>
          <w:sz w:val="22"/>
          <w:szCs w:val="22"/>
        </w:rPr>
        <w:t xml:space="preserve"> the Group had</w:t>
      </w:r>
      <w:r w:rsidR="00745273">
        <w:rPr>
          <w:sz w:val="22"/>
          <w:szCs w:val="22"/>
        </w:rPr>
        <w:t xml:space="preserve"> no</w:t>
      </w:r>
      <w:r w:rsidRPr="00EF3F91">
        <w:rPr>
          <w:sz w:val="22"/>
          <w:szCs w:val="22"/>
        </w:rPr>
        <w:t xml:space="preserve"> outstanding forward exchange contracts</w:t>
      </w:r>
      <w:r w:rsidR="00745273">
        <w:rPr>
          <w:sz w:val="22"/>
          <w:szCs w:val="22"/>
        </w:rPr>
        <w:t>.</w:t>
      </w:r>
    </w:p>
    <w:bookmarkEnd w:id="0"/>
    <w:p w:rsidR="006A53F9" w:rsidRPr="004240A4" w:rsidRDefault="006A53F9" w:rsidP="00CB00E7">
      <w:pPr>
        <w:ind w:left="540" w:right="-27"/>
        <w:jc w:val="both"/>
        <w:rPr>
          <w:sz w:val="22"/>
          <w:szCs w:val="22"/>
        </w:rPr>
      </w:pPr>
    </w:p>
    <w:p w:rsidR="00D61AC1" w:rsidRPr="00EF3F91" w:rsidRDefault="00D61AC1" w:rsidP="00D61AC1">
      <w:pPr>
        <w:spacing w:line="240" w:lineRule="atLeast"/>
        <w:ind w:left="540" w:right="-27"/>
        <w:jc w:val="both"/>
        <w:rPr>
          <w:sz w:val="22"/>
          <w:szCs w:val="22"/>
        </w:rPr>
      </w:pPr>
      <w:r w:rsidRPr="00EF3F91">
        <w:rPr>
          <w:sz w:val="22"/>
          <w:szCs w:val="22"/>
        </w:rPr>
        <w:t>As at 31 December 20</w:t>
      </w:r>
      <w:r w:rsidR="003E0FD6" w:rsidRPr="00EF3F91">
        <w:rPr>
          <w:sz w:val="22"/>
          <w:szCs w:val="22"/>
        </w:rPr>
        <w:t>2</w:t>
      </w:r>
      <w:r w:rsidR="009826FE">
        <w:rPr>
          <w:sz w:val="22"/>
          <w:szCs w:val="22"/>
        </w:rPr>
        <w:t>1</w:t>
      </w:r>
      <w:r w:rsidRPr="00EF3F91">
        <w:rPr>
          <w:sz w:val="22"/>
          <w:szCs w:val="22"/>
        </w:rPr>
        <w:t>, the Group had outstanding forward exchange contracts as follows:</w:t>
      </w:r>
    </w:p>
    <w:p w:rsidR="00D61AC1" w:rsidRPr="004240A4" w:rsidRDefault="00D61AC1" w:rsidP="00CB00E7">
      <w:pPr>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E0FD6" w:rsidRPr="00EF3F91" w:rsidTr="00992EF9">
        <w:trPr>
          <w:tblHeader/>
        </w:trPr>
        <w:tc>
          <w:tcPr>
            <w:tcW w:w="9468" w:type="dxa"/>
            <w:gridSpan w:val="7"/>
          </w:tcPr>
          <w:p w:rsidR="003E0FD6" w:rsidRPr="00EF3F91" w:rsidRDefault="003E0FD6" w:rsidP="009D6926">
            <w:pPr>
              <w:pStyle w:val="acctmergecolhdg"/>
              <w:spacing w:line="240" w:lineRule="atLeast"/>
              <w:rPr>
                <w:sz w:val="20"/>
              </w:rPr>
            </w:pPr>
            <w:r w:rsidRPr="00EF3F91">
              <w:rPr>
                <w:sz w:val="20"/>
              </w:rPr>
              <w:t>Consolidated financial statements</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E0FD6" w:rsidRPr="00EF3F91" w:rsidTr="00992EF9">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EF3F91">
              <w:rPr>
                <w:i/>
                <w:iCs/>
              </w:rPr>
              <w:t>Selling contract</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E0FD6" w:rsidRPr="00EF3F91" w:rsidRDefault="003E0FD6" w:rsidP="009D6926">
            <w:pPr>
              <w:tabs>
                <w:tab w:val="decimal" w:pos="882"/>
              </w:tabs>
              <w:spacing w:line="240" w:lineRule="atLeast"/>
              <w:ind w:right="-45"/>
              <w:jc w:val="cente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826FE" w:rsidRPr="00EF3F91" w:rsidTr="00992EF9">
        <w:tc>
          <w:tcPr>
            <w:tcW w:w="1818"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US dollar</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EF3F91" w:rsidRDefault="009826FE" w:rsidP="009826FE">
            <w:pPr>
              <w:jc w:val="center"/>
            </w:pPr>
            <w:r w:rsidRPr="00764A03">
              <w:t>4,000</w:t>
            </w:r>
          </w:p>
        </w:tc>
        <w:tc>
          <w:tcPr>
            <w:tcW w:w="25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7 March 2022 – 31 May 2022 </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32.4550 – 33.5800</w:t>
            </w:r>
          </w:p>
        </w:tc>
      </w:tr>
      <w:tr w:rsidR="009826FE" w:rsidRPr="00EF3F91" w:rsidTr="00992EF9">
        <w:tc>
          <w:tcPr>
            <w:tcW w:w="1818"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Euro</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EF3F91" w:rsidRDefault="0078353C" w:rsidP="009826FE">
            <w:pPr>
              <w:jc w:val="center"/>
            </w:pPr>
            <w:r>
              <w:t>500</w:t>
            </w:r>
          </w:p>
        </w:tc>
        <w:tc>
          <w:tcPr>
            <w:tcW w:w="25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 April 2022</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39.5800</w:t>
            </w:r>
          </w:p>
        </w:tc>
      </w:tr>
      <w:tr w:rsidR="003E0FD6" w:rsidRPr="00B61596" w:rsidTr="00992EF9">
        <w:tc>
          <w:tcPr>
            <w:tcW w:w="1818"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22"/>
                <w:szCs w:val="22"/>
              </w:rPr>
            </w:pPr>
          </w:p>
        </w:tc>
        <w:tc>
          <w:tcPr>
            <w:tcW w:w="27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1170" w:type="dxa"/>
          </w:tcPr>
          <w:p w:rsidR="003E0FD6" w:rsidRPr="00B61596" w:rsidRDefault="003E0FD6" w:rsidP="00A937DD">
            <w:pPr>
              <w:tabs>
                <w:tab w:val="decimal" w:pos="882"/>
              </w:tabs>
              <w:ind w:right="-45"/>
              <w:jc w:val="center"/>
              <w:rPr>
                <w:sz w:val="14"/>
                <w:szCs w:val="14"/>
              </w:rPr>
            </w:pPr>
          </w:p>
        </w:tc>
        <w:tc>
          <w:tcPr>
            <w:tcW w:w="255"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3435"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7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25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cs/>
              </w:rPr>
            </w:pPr>
          </w:p>
        </w:tc>
      </w:tr>
      <w:tr w:rsidR="00D61AC1" w:rsidRPr="00EF3F91" w:rsidTr="00992EF9">
        <w:trPr>
          <w:trHeight w:val="308"/>
        </w:trPr>
        <w:tc>
          <w:tcPr>
            <w:tcW w:w="9468" w:type="dxa"/>
            <w:gridSpan w:val="7"/>
          </w:tcPr>
          <w:p w:rsidR="00D61AC1" w:rsidRPr="002E1668" w:rsidRDefault="00D61AC1" w:rsidP="009D6926">
            <w:pPr>
              <w:spacing w:line="240" w:lineRule="atLeast"/>
              <w:ind w:right="-27"/>
              <w:jc w:val="both"/>
              <w:rPr>
                <w:rFonts w:cs="Cordia New"/>
                <w:spacing w:val="-2"/>
                <w:sz w:val="22"/>
                <w:szCs w:val="22"/>
              </w:rPr>
            </w:pPr>
            <w:r w:rsidRPr="002E1668">
              <w:rPr>
                <w:spacing w:val="-2"/>
                <w:sz w:val="22"/>
                <w:szCs w:val="22"/>
              </w:rPr>
              <w:t xml:space="preserve">As at </w:t>
            </w:r>
            <w:r w:rsidR="009826FE">
              <w:rPr>
                <w:spacing w:val="-2"/>
                <w:sz w:val="22"/>
                <w:szCs w:val="22"/>
              </w:rPr>
              <w:t>3</w:t>
            </w:r>
            <w:r w:rsidR="00603B8D">
              <w:rPr>
                <w:spacing w:val="-2"/>
                <w:sz w:val="22"/>
                <w:szCs w:val="22"/>
              </w:rPr>
              <w:t>0June</w:t>
            </w:r>
            <w:r w:rsidR="009826FE">
              <w:rPr>
                <w:spacing w:val="-2"/>
                <w:sz w:val="22"/>
                <w:szCs w:val="22"/>
              </w:rPr>
              <w:t xml:space="preserve"> 2022</w:t>
            </w:r>
            <w:r w:rsidR="000560C0" w:rsidRPr="002E1668">
              <w:rPr>
                <w:spacing w:val="-2"/>
                <w:sz w:val="22"/>
                <w:szCs w:val="22"/>
              </w:rPr>
              <w:t xml:space="preserve"> and </w:t>
            </w:r>
            <w:r w:rsidRPr="002E1668">
              <w:rPr>
                <w:spacing w:val="-2"/>
                <w:sz w:val="22"/>
                <w:szCs w:val="22"/>
              </w:rPr>
              <w:t>31 December 202</w:t>
            </w:r>
            <w:r w:rsidR="009826FE">
              <w:rPr>
                <w:spacing w:val="-2"/>
                <w:sz w:val="22"/>
                <w:szCs w:val="22"/>
              </w:rPr>
              <w:t>1</w:t>
            </w:r>
            <w:r w:rsidRPr="002E1668">
              <w:rPr>
                <w:spacing w:val="-2"/>
                <w:sz w:val="22"/>
                <w:szCs w:val="22"/>
              </w:rPr>
              <w:t>, the Company had no outstanding forward exchange contracts.</w:t>
            </w:r>
          </w:p>
        </w:tc>
      </w:tr>
    </w:tbl>
    <w:p w:rsidR="00C67D32" w:rsidRPr="004240A4" w:rsidRDefault="00D61AC1" w:rsidP="00CB00E7">
      <w:pPr>
        <w:pStyle w:val="BodyText"/>
        <w:tabs>
          <w:tab w:val="left" w:pos="540"/>
        </w:tabs>
        <w:spacing w:line="240" w:lineRule="auto"/>
        <w:rPr>
          <w:rFonts w:eastAsia="Arial Unicode MS" w:cs="Times New Roman"/>
          <w:b/>
          <w:bCs/>
          <w:sz w:val="20"/>
          <w:szCs w:val="20"/>
        </w:rPr>
      </w:pPr>
      <w:r w:rsidRPr="00EF3F91">
        <w:rPr>
          <w:rFonts w:eastAsia="Arial Unicode MS" w:cs="Times New Roman"/>
          <w:b/>
          <w:bCs/>
          <w:sz w:val="22"/>
          <w:szCs w:val="22"/>
        </w:rPr>
        <w:tab/>
      </w:r>
      <w:bookmarkStart w:id="1" w:name="_Hlk70612260"/>
    </w:p>
    <w:p w:rsidR="006B2A95" w:rsidRPr="006A53F9" w:rsidRDefault="006B2A95" w:rsidP="003C54E2">
      <w:pPr>
        <w:pStyle w:val="acctfourfigures"/>
        <w:tabs>
          <w:tab w:val="clear" w:pos="765"/>
        </w:tabs>
        <w:spacing w:line="240" w:lineRule="atLeast"/>
        <w:ind w:left="540" w:firstLine="11"/>
        <w:jc w:val="thaiDistribute"/>
        <w:rPr>
          <w:b/>
          <w:bCs/>
          <w:i/>
          <w:iCs/>
          <w:spacing w:val="-4"/>
          <w:szCs w:val="22"/>
        </w:rPr>
      </w:pPr>
      <w:r w:rsidRPr="006A53F9">
        <w:rPr>
          <w:b/>
          <w:bCs/>
          <w:i/>
          <w:iCs/>
          <w:spacing w:val="-4"/>
          <w:szCs w:val="22"/>
        </w:rPr>
        <w:t xml:space="preserve">Cross </w:t>
      </w:r>
      <w:r w:rsidRPr="003C54E2">
        <w:rPr>
          <w:b/>
          <w:bCs/>
          <w:i/>
          <w:iCs/>
          <w:szCs w:val="22"/>
          <w:lang w:val="en-US" w:bidi="th-TH"/>
        </w:rPr>
        <w:t>currency</w:t>
      </w:r>
      <w:r w:rsidRPr="006A53F9">
        <w:rPr>
          <w:b/>
          <w:bCs/>
          <w:i/>
          <w:iCs/>
          <w:spacing w:val="-4"/>
          <w:szCs w:val="22"/>
        </w:rPr>
        <w:t xml:space="preserve"> swap agreement</w:t>
      </w:r>
    </w:p>
    <w:p w:rsidR="006B2A95" w:rsidRPr="004240A4" w:rsidRDefault="006B2A95" w:rsidP="00CB00E7">
      <w:pPr>
        <w:pStyle w:val="BodyText"/>
        <w:tabs>
          <w:tab w:val="left" w:pos="540"/>
        </w:tabs>
        <w:spacing w:line="240" w:lineRule="auto"/>
        <w:ind w:firstLine="540"/>
        <w:rPr>
          <w:rFonts w:cs="Times New Roman"/>
          <w:b/>
          <w:bCs/>
          <w:spacing w:val="-4"/>
          <w:sz w:val="22"/>
          <w:szCs w:val="22"/>
        </w:rPr>
      </w:pPr>
    </w:p>
    <w:p w:rsidR="00DD2F3B" w:rsidRDefault="00745273" w:rsidP="00745273">
      <w:pPr>
        <w:spacing w:line="240" w:lineRule="atLeast"/>
        <w:ind w:left="540" w:right="-27"/>
        <w:jc w:val="both"/>
        <w:rPr>
          <w:bCs/>
          <w:sz w:val="22"/>
          <w:szCs w:val="24"/>
        </w:rPr>
      </w:pPr>
      <w:r w:rsidRPr="00EF3F91">
        <w:rPr>
          <w:sz w:val="22"/>
          <w:szCs w:val="22"/>
        </w:rPr>
        <w:t xml:space="preserve">As at </w:t>
      </w:r>
      <w:r>
        <w:rPr>
          <w:sz w:val="22"/>
          <w:szCs w:val="22"/>
        </w:rPr>
        <w:t>3</w:t>
      </w:r>
      <w:r w:rsidR="00603B8D">
        <w:rPr>
          <w:sz w:val="22"/>
          <w:szCs w:val="22"/>
        </w:rPr>
        <w:t>0June</w:t>
      </w:r>
      <w:r>
        <w:rPr>
          <w:sz w:val="22"/>
          <w:szCs w:val="22"/>
        </w:rPr>
        <w:t xml:space="preserve"> 2022</w:t>
      </w:r>
      <w:r w:rsidRPr="00EF3F91">
        <w:rPr>
          <w:sz w:val="22"/>
          <w:szCs w:val="22"/>
        </w:rPr>
        <w:t xml:space="preserve">, </w:t>
      </w:r>
      <w:r w:rsidR="00F95189" w:rsidRPr="006A53F9">
        <w:rPr>
          <w:bCs/>
          <w:sz w:val="22"/>
          <w:szCs w:val="24"/>
        </w:rPr>
        <w:t xml:space="preserve">Thai Laminate Manufacturer Co., Ltd, a subsidiary, had a cross currency swap agreement with a local financial institution by which the subsidiary agreed to swap the currency of USD </w:t>
      </w:r>
      <w:r w:rsidR="00D82933">
        <w:rPr>
          <w:bCs/>
          <w:sz w:val="22"/>
          <w:szCs w:val="24"/>
        </w:rPr>
        <w:t xml:space="preserve">1.8 </w:t>
      </w:r>
      <w:r w:rsidR="00F95189" w:rsidRPr="006A53F9">
        <w:rPr>
          <w:bCs/>
          <w:sz w:val="22"/>
          <w:szCs w:val="24"/>
        </w:rPr>
        <w:t xml:space="preserve">million to JPY </w:t>
      </w:r>
      <w:r w:rsidR="0078353C">
        <w:rPr>
          <w:bCs/>
          <w:sz w:val="22"/>
          <w:szCs w:val="24"/>
        </w:rPr>
        <w:t>218</w:t>
      </w:r>
      <w:r w:rsidR="00F95189" w:rsidRPr="006A53F9">
        <w:rPr>
          <w:bCs/>
          <w:sz w:val="22"/>
          <w:szCs w:val="24"/>
        </w:rPr>
        <w:t xml:space="preserve"> million as at </w:t>
      </w:r>
      <w:bookmarkEnd w:id="1"/>
      <w:r w:rsidR="0078353C">
        <w:rPr>
          <w:bCs/>
          <w:sz w:val="22"/>
          <w:szCs w:val="24"/>
        </w:rPr>
        <w:t>5September</w:t>
      </w:r>
      <w:r>
        <w:rPr>
          <w:bCs/>
          <w:sz w:val="22"/>
          <w:szCs w:val="24"/>
        </w:rPr>
        <w:t xml:space="preserve"> 2022</w:t>
      </w:r>
      <w:r w:rsidR="00C67D32">
        <w:rPr>
          <w:bCs/>
          <w:sz w:val="22"/>
          <w:szCs w:val="24"/>
        </w:rPr>
        <w:t>.</w:t>
      </w:r>
    </w:p>
    <w:p w:rsidR="00745273" w:rsidRPr="004240A4" w:rsidRDefault="00745273" w:rsidP="00CB00E7">
      <w:pPr>
        <w:ind w:left="540" w:right="-27"/>
        <w:jc w:val="both"/>
        <w:rPr>
          <w:bCs/>
          <w:sz w:val="22"/>
          <w:szCs w:val="24"/>
        </w:rPr>
      </w:pPr>
    </w:p>
    <w:p w:rsidR="00CB00E7" w:rsidRDefault="00745273" w:rsidP="00CB00E7">
      <w:pPr>
        <w:spacing w:line="240" w:lineRule="atLeast"/>
        <w:ind w:left="540" w:right="-27"/>
        <w:jc w:val="both"/>
        <w:rPr>
          <w:bCs/>
          <w:sz w:val="22"/>
          <w:szCs w:val="24"/>
        </w:rPr>
      </w:pPr>
      <w:r w:rsidRPr="00EF3F91">
        <w:rPr>
          <w:sz w:val="22"/>
          <w:szCs w:val="22"/>
        </w:rPr>
        <w:t>As at 31 December 202</w:t>
      </w:r>
      <w:r>
        <w:rPr>
          <w:sz w:val="22"/>
          <w:szCs w:val="22"/>
        </w:rPr>
        <w:t>1</w:t>
      </w:r>
      <w:r w:rsidRPr="00EF3F91">
        <w:rPr>
          <w:sz w:val="22"/>
          <w:szCs w:val="22"/>
        </w:rPr>
        <w:t>,</w:t>
      </w:r>
      <w:r w:rsidRPr="006A53F9">
        <w:rPr>
          <w:bCs/>
          <w:sz w:val="22"/>
          <w:szCs w:val="24"/>
        </w:rPr>
        <w:t xml:space="preserve">Thai Laminate Manufacturer Co., Ltd, a subsidiary, had a cross currency swap agreement with a local financial institution by which the subsidiary agreed to swap the currency of USD </w:t>
      </w:r>
      <w:r>
        <w:rPr>
          <w:bCs/>
          <w:sz w:val="22"/>
          <w:szCs w:val="24"/>
        </w:rPr>
        <w:t>0.9</w:t>
      </w:r>
      <w:r w:rsidRPr="006A53F9">
        <w:rPr>
          <w:bCs/>
          <w:sz w:val="22"/>
          <w:szCs w:val="24"/>
        </w:rPr>
        <w:t xml:space="preserve"> million to JPY </w:t>
      </w:r>
      <w:r>
        <w:rPr>
          <w:bCs/>
          <w:sz w:val="22"/>
          <w:szCs w:val="24"/>
        </w:rPr>
        <w:t>100</w:t>
      </w:r>
      <w:r w:rsidRPr="006A53F9">
        <w:rPr>
          <w:bCs/>
          <w:sz w:val="22"/>
          <w:szCs w:val="24"/>
        </w:rPr>
        <w:t xml:space="preserve"> million as at </w:t>
      </w:r>
      <w:r>
        <w:rPr>
          <w:bCs/>
          <w:sz w:val="22"/>
          <w:szCs w:val="24"/>
        </w:rPr>
        <w:t>7 Jan</w:t>
      </w:r>
      <w:r w:rsidR="00732501">
        <w:rPr>
          <w:bCs/>
          <w:sz w:val="22"/>
          <w:szCs w:val="24"/>
        </w:rPr>
        <w:t>uary</w:t>
      </w:r>
      <w:r>
        <w:rPr>
          <w:bCs/>
          <w:sz w:val="22"/>
          <w:szCs w:val="24"/>
        </w:rPr>
        <w:t xml:space="preserve"> 2022</w:t>
      </w:r>
      <w:r w:rsidR="00C67D32">
        <w:rPr>
          <w:bCs/>
          <w:sz w:val="22"/>
          <w:szCs w:val="24"/>
        </w:rPr>
        <w:t>.</w:t>
      </w:r>
    </w:p>
    <w:p w:rsidR="00CB00E7" w:rsidRPr="004240A4" w:rsidRDefault="00CB00E7" w:rsidP="00CB00E7">
      <w:pPr>
        <w:ind w:left="540" w:right="-27"/>
        <w:jc w:val="both"/>
        <w:rPr>
          <w:bCs/>
          <w:sz w:val="22"/>
          <w:szCs w:val="24"/>
        </w:rPr>
      </w:pPr>
    </w:p>
    <w:p w:rsidR="00B860DD" w:rsidRDefault="00B860DD" w:rsidP="00B860DD">
      <w:pPr>
        <w:tabs>
          <w:tab w:val="left" w:pos="540"/>
        </w:tabs>
        <w:spacing w:line="240" w:lineRule="atLeast"/>
        <w:jc w:val="thaiDistribute"/>
        <w:rPr>
          <w:b/>
          <w:bCs/>
          <w:color w:val="000000"/>
          <w:sz w:val="24"/>
          <w:szCs w:val="24"/>
        </w:rPr>
      </w:pPr>
      <w:r w:rsidRPr="00794AA0">
        <w:rPr>
          <w:b/>
          <w:bCs/>
          <w:sz w:val="24"/>
          <w:szCs w:val="24"/>
        </w:rPr>
        <w:t>1</w:t>
      </w:r>
      <w:r w:rsidR="0078353C">
        <w:rPr>
          <w:b/>
          <w:bCs/>
          <w:sz w:val="24"/>
          <w:szCs w:val="24"/>
        </w:rPr>
        <w:t>2</w:t>
      </w:r>
      <w:r w:rsidRPr="00794AA0">
        <w:rPr>
          <w:b/>
          <w:bCs/>
          <w:sz w:val="24"/>
          <w:szCs w:val="24"/>
        </w:rPr>
        <w:tab/>
      </w:r>
      <w:r w:rsidRPr="00794AA0">
        <w:rPr>
          <w:b/>
          <w:bCs/>
          <w:color w:val="000000"/>
          <w:sz w:val="24"/>
          <w:szCs w:val="24"/>
        </w:rPr>
        <w:t>Events after the reporting period</w:t>
      </w:r>
    </w:p>
    <w:p w:rsidR="004748F7" w:rsidRDefault="004748F7" w:rsidP="004748F7">
      <w:pPr>
        <w:spacing w:line="240" w:lineRule="atLeast"/>
        <w:ind w:left="540" w:right="-27"/>
        <w:jc w:val="both"/>
        <w:rPr>
          <w:b/>
          <w:bCs/>
          <w:color w:val="000000"/>
          <w:sz w:val="24"/>
          <w:szCs w:val="24"/>
        </w:rPr>
      </w:pPr>
    </w:p>
    <w:p w:rsidR="00256503" w:rsidRPr="00B860DD" w:rsidRDefault="00256503" w:rsidP="00256503">
      <w:pPr>
        <w:spacing w:line="240" w:lineRule="atLeast"/>
        <w:ind w:left="540" w:right="-27"/>
        <w:jc w:val="both"/>
        <w:rPr>
          <w:sz w:val="22"/>
          <w:szCs w:val="22"/>
        </w:rPr>
      </w:pPr>
      <w:r w:rsidRPr="00B860DD">
        <w:rPr>
          <w:sz w:val="22"/>
          <w:szCs w:val="22"/>
        </w:rPr>
        <w:t xml:space="preserve">On </w:t>
      </w:r>
      <w:r>
        <w:rPr>
          <w:sz w:val="22"/>
          <w:szCs w:val="22"/>
        </w:rPr>
        <w:t>9August</w:t>
      </w:r>
      <w:r w:rsidRPr="00B860DD">
        <w:rPr>
          <w:sz w:val="22"/>
          <w:szCs w:val="22"/>
        </w:rPr>
        <w:t xml:space="preserve"> 202</w:t>
      </w:r>
      <w:r>
        <w:rPr>
          <w:sz w:val="22"/>
          <w:szCs w:val="22"/>
        </w:rPr>
        <w:t>2</w:t>
      </w:r>
      <w:r w:rsidRPr="00B860DD">
        <w:rPr>
          <w:sz w:val="22"/>
          <w:szCs w:val="22"/>
        </w:rPr>
        <w:t xml:space="preserve">, the meeting of the Company’s </w:t>
      </w:r>
      <w:r>
        <w:rPr>
          <w:sz w:val="22"/>
          <w:szCs w:val="22"/>
        </w:rPr>
        <w:t>Board of Directors</w:t>
      </w:r>
      <w:r w:rsidRPr="00B860DD">
        <w:rPr>
          <w:sz w:val="22"/>
          <w:szCs w:val="22"/>
        </w:rPr>
        <w:t xml:space="preserve"> approved </w:t>
      </w:r>
      <w:r>
        <w:rPr>
          <w:sz w:val="22"/>
          <w:szCs w:val="22"/>
        </w:rPr>
        <w:t xml:space="preserve">interim </w:t>
      </w:r>
      <w:r w:rsidRPr="00B860DD">
        <w:rPr>
          <w:sz w:val="22"/>
          <w:szCs w:val="22"/>
        </w:rPr>
        <w:t xml:space="preserve">dividend payment to </w:t>
      </w:r>
      <w:r w:rsidRPr="00E2568A">
        <w:rPr>
          <w:sz w:val="22"/>
          <w:szCs w:val="22"/>
        </w:rPr>
        <w:t xml:space="preserve">the ordinary shareholders at Baht </w:t>
      </w:r>
      <w:r w:rsidR="0099681D">
        <w:rPr>
          <w:sz w:val="22"/>
          <w:szCs w:val="22"/>
        </w:rPr>
        <w:t>1</w:t>
      </w:r>
      <w:r w:rsidRPr="00E2568A">
        <w:rPr>
          <w:sz w:val="22"/>
          <w:szCs w:val="22"/>
        </w:rPr>
        <w:t>.</w:t>
      </w:r>
      <w:r w:rsidR="0099681D">
        <w:rPr>
          <w:sz w:val="22"/>
          <w:szCs w:val="22"/>
        </w:rPr>
        <w:t>0</w:t>
      </w:r>
      <w:r w:rsidR="005366E7" w:rsidRPr="00E2568A">
        <w:rPr>
          <w:sz w:val="22"/>
          <w:szCs w:val="22"/>
        </w:rPr>
        <w:t>0</w:t>
      </w:r>
      <w:r w:rsidRPr="00E2568A">
        <w:rPr>
          <w:sz w:val="22"/>
          <w:szCs w:val="22"/>
        </w:rPr>
        <w:t xml:space="preserve"> per share. The interim dividend will be paid on </w:t>
      </w:r>
      <w:r w:rsidRPr="00E2568A">
        <w:rPr>
          <w:sz w:val="22"/>
          <w:szCs w:val="22"/>
        </w:rPr>
        <w:br/>
      </w:r>
      <w:r w:rsidR="0099681D">
        <w:rPr>
          <w:sz w:val="22"/>
          <w:szCs w:val="22"/>
        </w:rPr>
        <w:t>9</w:t>
      </w:r>
      <w:r w:rsidRPr="00E2568A">
        <w:rPr>
          <w:sz w:val="22"/>
          <w:szCs w:val="22"/>
        </w:rPr>
        <w:t xml:space="preserve"> September 2022 and</w:t>
      </w:r>
      <w:r w:rsidRPr="00B860DD">
        <w:rPr>
          <w:sz w:val="22"/>
          <w:szCs w:val="22"/>
        </w:rPr>
        <w:t xml:space="preserve">recognised dividend payment in the </w:t>
      </w:r>
      <w:r>
        <w:rPr>
          <w:sz w:val="22"/>
          <w:szCs w:val="22"/>
        </w:rPr>
        <w:t>third</w:t>
      </w:r>
      <w:r w:rsidRPr="00B860DD">
        <w:rPr>
          <w:sz w:val="22"/>
          <w:szCs w:val="22"/>
        </w:rPr>
        <w:t xml:space="preserve"> quarter of the current year.</w:t>
      </w:r>
    </w:p>
    <w:p w:rsidR="004748F7" w:rsidRDefault="004748F7" w:rsidP="004748F7">
      <w:pPr>
        <w:spacing w:line="240" w:lineRule="atLeast"/>
        <w:ind w:left="540" w:right="-27"/>
        <w:jc w:val="both"/>
        <w:rPr>
          <w:bCs/>
          <w:sz w:val="22"/>
          <w:szCs w:val="24"/>
        </w:rPr>
      </w:pPr>
    </w:p>
    <w:p w:rsidR="004748F7" w:rsidRDefault="004748F7" w:rsidP="00B860DD">
      <w:pPr>
        <w:tabs>
          <w:tab w:val="left" w:pos="540"/>
        </w:tabs>
        <w:spacing w:line="240" w:lineRule="atLeast"/>
        <w:jc w:val="thaiDistribute"/>
        <w:rPr>
          <w:b/>
          <w:bCs/>
          <w:color w:val="000000"/>
          <w:sz w:val="24"/>
          <w:szCs w:val="24"/>
        </w:rPr>
      </w:pPr>
    </w:p>
    <w:p w:rsidR="00B860DD" w:rsidRPr="00B860DD" w:rsidRDefault="00B860DD" w:rsidP="00EA68EA">
      <w:pPr>
        <w:spacing w:line="240" w:lineRule="atLeast"/>
        <w:ind w:right="-27"/>
        <w:jc w:val="both"/>
        <w:rPr>
          <w:sz w:val="22"/>
          <w:szCs w:val="22"/>
        </w:rPr>
      </w:pPr>
    </w:p>
    <w:sectPr w:rsidR="00B860DD" w:rsidRPr="00B860DD" w:rsidSect="00C401E7">
      <w:headerReference w:type="default" r:id="rId13"/>
      <w:footerReference w:type="default" r:id="rId14"/>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8E2" w:rsidRDefault="003068E2" w:rsidP="00117C6A">
      <w:pPr>
        <w:pStyle w:val="Header"/>
      </w:pPr>
      <w:r>
        <w:separator/>
      </w:r>
    </w:p>
  </w:endnote>
  <w:endnote w:type="continuationSeparator" w:id="1">
    <w:p w:rsidR="003068E2" w:rsidRDefault="003068E2"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CF1C30">
    <w:pPr>
      <w:pStyle w:val="Footer"/>
      <w:jc w:val="center"/>
    </w:pPr>
    <w:r>
      <w:fldChar w:fldCharType="begin"/>
    </w:r>
    <w:r w:rsidR="00BE54EE">
      <w:instrText xml:space="preserve"> PAGE   \* MERGEFORMAT </w:instrText>
    </w:r>
    <w:r>
      <w:fldChar w:fldCharType="separate"/>
    </w:r>
    <w:r w:rsidR="0011136F">
      <w:rPr>
        <w:noProof/>
      </w:rPr>
      <w:t>23</w:t>
    </w:r>
    <w:r>
      <w:fldChar w:fldCharType="end"/>
    </w:r>
  </w:p>
  <w:p w:rsidR="00BE54EE" w:rsidRDefault="00BE54EE" w:rsidP="00C570C6">
    <w:pPr>
      <w:pStyle w:val="Footer"/>
      <w:tabs>
        <w:tab w:val="clear" w:pos="4153"/>
        <w:tab w:val="left" w:pos="8306"/>
      </w:tabs>
      <w:ind w:right="36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F1C30"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11136F">
      <w:rPr>
        <w:rStyle w:val="PageNumber"/>
        <w:noProof/>
      </w:rPr>
      <w:t>27</w:t>
    </w:r>
    <w:r>
      <w:rPr>
        <w:rStyle w:val="PageNumber"/>
      </w:rPr>
      <w:fldChar w:fldCharType="end"/>
    </w:r>
  </w:p>
  <w:p w:rsidR="00CD6E27" w:rsidRPr="003957A2" w:rsidRDefault="00CF1C30">
    <w:pPr>
      <w:pStyle w:val="Footer"/>
      <w:ind w:right="360"/>
      <w:rPr>
        <w:i/>
        <w:iCs/>
        <w:sz w:val="22"/>
        <w:szCs w:val="22"/>
      </w:rPr>
    </w:pPr>
    <w:r w:rsidRPr="00CF1C30">
      <w:rPr>
        <w:noProof/>
      </w:rPr>
      <w:pict>
        <v:shapetype id="_x0000_t202" coordsize="21600,21600" o:spt="202" path="m,l,21600r21600,l21600,xe">
          <v:stroke joinstyle="miter"/>
          <v:path gradientshapeok="t" o:connecttype="rect"/>
        </v:shapetype>
        <v:shape id="Text Box 8" o:spid="_x0000_s6148"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CF1C30">
      <w:rPr>
        <w:noProof/>
      </w:rPr>
      <w:pict>
        <v:shape id="Text Box 7" o:spid="_x0000_s6147"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F1C30"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11136F">
      <w:rPr>
        <w:rStyle w:val="PageNumber"/>
        <w:noProof/>
      </w:rPr>
      <w:t>29</w:t>
    </w:r>
    <w:r>
      <w:rPr>
        <w:rStyle w:val="PageNumber"/>
      </w:rPr>
      <w:fldChar w:fldCharType="end"/>
    </w:r>
  </w:p>
  <w:p w:rsidR="00CD6E27" w:rsidRPr="003957A2" w:rsidRDefault="00CF1C30">
    <w:pPr>
      <w:pStyle w:val="Footer"/>
      <w:ind w:right="360"/>
      <w:rPr>
        <w:i/>
        <w:iCs/>
        <w:sz w:val="22"/>
        <w:szCs w:val="22"/>
      </w:rPr>
    </w:pPr>
    <w:r w:rsidRPr="00CF1C30">
      <w:rPr>
        <w:noProof/>
      </w:rPr>
      <w:pict>
        <v:shapetype id="_x0000_t202" coordsize="21600,21600" o:spt="202" path="m,l,21600r21600,l21600,xe">
          <v:stroke joinstyle="miter"/>
          <v:path gradientshapeok="t" o:connecttype="rect"/>
        </v:shapetype>
        <v:shape id="_x0000_s6146"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CF1C30">
      <w:rPr>
        <w:noProof/>
      </w:rPr>
      <w:pict>
        <v:shape id="_x0000_s6145"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8E2" w:rsidRDefault="003068E2" w:rsidP="00117C6A">
      <w:pPr>
        <w:pStyle w:val="Header"/>
      </w:pPr>
      <w:r>
        <w:separator/>
      </w:r>
    </w:p>
  </w:footnote>
  <w:footnote w:type="continuationSeparator" w:id="1">
    <w:p w:rsidR="003068E2" w:rsidRDefault="003068E2"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Pr="008E7391" w:rsidRDefault="00BE54EE"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BE54EE" w:rsidRPr="008E7391" w:rsidRDefault="00BE54EE"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BE54EE" w:rsidRDefault="00BE54EE" w:rsidP="00921405">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six-month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30 June</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BE54EE" w:rsidRPr="00440030" w:rsidRDefault="00BE54EE" w:rsidP="00BE6E74">
    <w:pPr>
      <w:pStyle w:val="Header"/>
      <w:tabs>
        <w:tab w:val="clear" w:pos="4153"/>
        <w:tab w:val="clear" w:pos="8306"/>
      </w:tabs>
      <w:spacing w:line="240" w:lineRule="atLeast"/>
      <w:rPr>
        <w:b/>
        <w:bCs/>
        <w:sz w:val="24"/>
        <w:szCs w:val="24"/>
      </w:rPr>
    </w:pPr>
  </w:p>
  <w:p w:rsidR="00BE54EE" w:rsidRDefault="00BE54EE" w:rsidP="00CD541B">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six-month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30 June</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Pr="008E7391" w:rsidRDefault="00CD6E27" w:rsidP="00854270">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8D" w:rsidRPr="008E7391" w:rsidRDefault="00603B8D"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603B8D" w:rsidRPr="008E7391" w:rsidRDefault="00603B8D"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six-month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30 June</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603B8D" w:rsidRPr="00440030" w:rsidRDefault="00603B8D" w:rsidP="00BE6E74">
    <w:pPr>
      <w:pStyle w:val="Header"/>
      <w:tabs>
        <w:tab w:val="clear" w:pos="4153"/>
        <w:tab w:val="clear" w:pos="8306"/>
      </w:tabs>
      <w:spacing w:line="240" w:lineRule="atLeast"/>
      <w:rPr>
        <w:b/>
        <w:bCs/>
        <w:sz w:val="24"/>
        <w:szCs w:val="24"/>
      </w:rPr>
    </w:pPr>
  </w:p>
  <w:p w:rsidR="00603B8D" w:rsidRPr="008E7391" w:rsidRDefault="00603B8D" w:rsidP="00854270">
    <w:pPr>
      <w:pStyle w:val="Header"/>
      <w:tabs>
        <w:tab w:val="clear" w:pos="4153"/>
        <w:tab w:val="clear" w:pos="8306"/>
      </w:tabs>
      <w:spacing w:line="240" w:lineRule="atLeast"/>
      <w:rPr>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six-month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30 June</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7170"/>
    <o:shapelayout v:ext="edit">
      <o:idmap v:ext="edit" data="6"/>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840"/>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4FD"/>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2AF2"/>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36F"/>
    <w:rsid w:val="0011162A"/>
    <w:rsid w:val="00111725"/>
    <w:rsid w:val="001117C6"/>
    <w:rsid w:val="00112075"/>
    <w:rsid w:val="0011216E"/>
    <w:rsid w:val="00112230"/>
    <w:rsid w:val="001126E7"/>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2C25"/>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50B8"/>
    <w:rsid w:val="001558E0"/>
    <w:rsid w:val="001564F0"/>
    <w:rsid w:val="00156526"/>
    <w:rsid w:val="00156953"/>
    <w:rsid w:val="0015778F"/>
    <w:rsid w:val="00157A28"/>
    <w:rsid w:val="00157AD4"/>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679"/>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C7E"/>
    <w:rsid w:val="001F6F7C"/>
    <w:rsid w:val="001F72DE"/>
    <w:rsid w:val="001F758D"/>
    <w:rsid w:val="0020008C"/>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3A3F"/>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6570"/>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503"/>
    <w:rsid w:val="002566A3"/>
    <w:rsid w:val="00256911"/>
    <w:rsid w:val="0025713D"/>
    <w:rsid w:val="00257378"/>
    <w:rsid w:val="0025756D"/>
    <w:rsid w:val="00257967"/>
    <w:rsid w:val="002601AF"/>
    <w:rsid w:val="00260E00"/>
    <w:rsid w:val="00261CD2"/>
    <w:rsid w:val="00261EAF"/>
    <w:rsid w:val="00262055"/>
    <w:rsid w:val="002621A4"/>
    <w:rsid w:val="002624A1"/>
    <w:rsid w:val="002625AB"/>
    <w:rsid w:val="00262D71"/>
    <w:rsid w:val="00262ED2"/>
    <w:rsid w:val="00262F47"/>
    <w:rsid w:val="00263A68"/>
    <w:rsid w:val="00263B1D"/>
    <w:rsid w:val="00263EB7"/>
    <w:rsid w:val="0026408B"/>
    <w:rsid w:val="002644A3"/>
    <w:rsid w:val="00265493"/>
    <w:rsid w:val="00267604"/>
    <w:rsid w:val="002679DB"/>
    <w:rsid w:val="00267ABD"/>
    <w:rsid w:val="00267CAF"/>
    <w:rsid w:val="0027062F"/>
    <w:rsid w:val="00270B85"/>
    <w:rsid w:val="002716AE"/>
    <w:rsid w:val="00271874"/>
    <w:rsid w:val="002725AB"/>
    <w:rsid w:val="0027291B"/>
    <w:rsid w:val="002729C5"/>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A5E"/>
    <w:rsid w:val="00282F1E"/>
    <w:rsid w:val="0028324C"/>
    <w:rsid w:val="00283848"/>
    <w:rsid w:val="00283B81"/>
    <w:rsid w:val="00283C2D"/>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8E2"/>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003"/>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68F7"/>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4AEA"/>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347"/>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2D4"/>
    <w:rsid w:val="003E16C6"/>
    <w:rsid w:val="003E1705"/>
    <w:rsid w:val="003E1824"/>
    <w:rsid w:val="003E248C"/>
    <w:rsid w:val="003E2687"/>
    <w:rsid w:val="003E290C"/>
    <w:rsid w:val="003E2A02"/>
    <w:rsid w:val="003E35DF"/>
    <w:rsid w:val="003E3891"/>
    <w:rsid w:val="003E3A89"/>
    <w:rsid w:val="003E3AC9"/>
    <w:rsid w:val="003E5010"/>
    <w:rsid w:val="003E5AD8"/>
    <w:rsid w:val="003E5CAD"/>
    <w:rsid w:val="003E6724"/>
    <w:rsid w:val="003E7663"/>
    <w:rsid w:val="003E78B7"/>
    <w:rsid w:val="003E7DEF"/>
    <w:rsid w:val="003F0281"/>
    <w:rsid w:val="003F0E7F"/>
    <w:rsid w:val="003F13F4"/>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1808"/>
    <w:rsid w:val="0040279D"/>
    <w:rsid w:val="00402D5B"/>
    <w:rsid w:val="004031F8"/>
    <w:rsid w:val="00403350"/>
    <w:rsid w:val="004038F3"/>
    <w:rsid w:val="00403F64"/>
    <w:rsid w:val="004042B1"/>
    <w:rsid w:val="00404E86"/>
    <w:rsid w:val="00405511"/>
    <w:rsid w:val="00405F22"/>
    <w:rsid w:val="004075C5"/>
    <w:rsid w:val="0040785B"/>
    <w:rsid w:val="00407B98"/>
    <w:rsid w:val="00410368"/>
    <w:rsid w:val="004112DE"/>
    <w:rsid w:val="0041134C"/>
    <w:rsid w:val="00411433"/>
    <w:rsid w:val="00413B59"/>
    <w:rsid w:val="00414191"/>
    <w:rsid w:val="00414554"/>
    <w:rsid w:val="00414B82"/>
    <w:rsid w:val="00414EAB"/>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173"/>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8F7"/>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6E7"/>
    <w:rsid w:val="005369E6"/>
    <w:rsid w:val="005371C3"/>
    <w:rsid w:val="005379B0"/>
    <w:rsid w:val="00537A9B"/>
    <w:rsid w:val="00540C7B"/>
    <w:rsid w:val="00540E80"/>
    <w:rsid w:val="00542253"/>
    <w:rsid w:val="00542636"/>
    <w:rsid w:val="00542D28"/>
    <w:rsid w:val="00543C71"/>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8F6"/>
    <w:rsid w:val="005C3AAF"/>
    <w:rsid w:val="005C4218"/>
    <w:rsid w:val="005C47B7"/>
    <w:rsid w:val="005C47E6"/>
    <w:rsid w:val="005C4A08"/>
    <w:rsid w:val="005C4C24"/>
    <w:rsid w:val="005C4ECF"/>
    <w:rsid w:val="005C5C7E"/>
    <w:rsid w:val="005C616A"/>
    <w:rsid w:val="005C6A72"/>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5E07"/>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3B8D"/>
    <w:rsid w:val="00604599"/>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89D"/>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5A87"/>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364A"/>
    <w:rsid w:val="006540E9"/>
    <w:rsid w:val="00654427"/>
    <w:rsid w:val="00654430"/>
    <w:rsid w:val="00654AAD"/>
    <w:rsid w:val="0065522E"/>
    <w:rsid w:val="006554EF"/>
    <w:rsid w:val="00655ACE"/>
    <w:rsid w:val="00655CDF"/>
    <w:rsid w:val="00656031"/>
    <w:rsid w:val="0065617C"/>
    <w:rsid w:val="006563FA"/>
    <w:rsid w:val="0065672F"/>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726"/>
    <w:rsid w:val="006719E7"/>
    <w:rsid w:val="006728C7"/>
    <w:rsid w:val="00672D11"/>
    <w:rsid w:val="006730E1"/>
    <w:rsid w:val="006737F9"/>
    <w:rsid w:val="00673912"/>
    <w:rsid w:val="00673A1C"/>
    <w:rsid w:val="00673FC2"/>
    <w:rsid w:val="006743D5"/>
    <w:rsid w:val="006745BF"/>
    <w:rsid w:val="006754D2"/>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2A09"/>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2E16"/>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826"/>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FFC"/>
    <w:rsid w:val="00727383"/>
    <w:rsid w:val="007278F6"/>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917"/>
    <w:rsid w:val="00746932"/>
    <w:rsid w:val="00746DA6"/>
    <w:rsid w:val="00746F13"/>
    <w:rsid w:val="00746FB0"/>
    <w:rsid w:val="00747715"/>
    <w:rsid w:val="00747D7A"/>
    <w:rsid w:val="00747F3C"/>
    <w:rsid w:val="0075026B"/>
    <w:rsid w:val="0075136E"/>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353C"/>
    <w:rsid w:val="007842D8"/>
    <w:rsid w:val="007842E8"/>
    <w:rsid w:val="00784F45"/>
    <w:rsid w:val="00784FE0"/>
    <w:rsid w:val="00785623"/>
    <w:rsid w:val="0078693F"/>
    <w:rsid w:val="00786E83"/>
    <w:rsid w:val="007877EE"/>
    <w:rsid w:val="00787A65"/>
    <w:rsid w:val="00787CEE"/>
    <w:rsid w:val="00787E99"/>
    <w:rsid w:val="0079085D"/>
    <w:rsid w:val="0079129A"/>
    <w:rsid w:val="0079151F"/>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AA0"/>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398"/>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919"/>
    <w:rsid w:val="00816AAC"/>
    <w:rsid w:val="008173FF"/>
    <w:rsid w:val="0081777E"/>
    <w:rsid w:val="00817E71"/>
    <w:rsid w:val="008200FC"/>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9D8"/>
    <w:rsid w:val="008A4B3F"/>
    <w:rsid w:val="008A59BA"/>
    <w:rsid w:val="008A5D95"/>
    <w:rsid w:val="008A5DEF"/>
    <w:rsid w:val="008A68CB"/>
    <w:rsid w:val="008A6992"/>
    <w:rsid w:val="008A7E01"/>
    <w:rsid w:val="008B1109"/>
    <w:rsid w:val="008B1215"/>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1405"/>
    <w:rsid w:val="009220A3"/>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9C6"/>
    <w:rsid w:val="00994ACE"/>
    <w:rsid w:val="00994F5A"/>
    <w:rsid w:val="00994FA4"/>
    <w:rsid w:val="00995032"/>
    <w:rsid w:val="00995B1C"/>
    <w:rsid w:val="009960F0"/>
    <w:rsid w:val="00996629"/>
    <w:rsid w:val="0099681D"/>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54DC"/>
    <w:rsid w:val="009E5C24"/>
    <w:rsid w:val="009E5DFE"/>
    <w:rsid w:val="009E6665"/>
    <w:rsid w:val="009E66DB"/>
    <w:rsid w:val="009E6C09"/>
    <w:rsid w:val="009E7452"/>
    <w:rsid w:val="009E7D30"/>
    <w:rsid w:val="009F0F5B"/>
    <w:rsid w:val="009F1419"/>
    <w:rsid w:val="009F2062"/>
    <w:rsid w:val="009F207F"/>
    <w:rsid w:val="009F2913"/>
    <w:rsid w:val="009F33A8"/>
    <w:rsid w:val="009F407F"/>
    <w:rsid w:val="009F46DD"/>
    <w:rsid w:val="009F4A6B"/>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472A"/>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5F03"/>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883"/>
    <w:rsid w:val="00AD0AB0"/>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6DB"/>
    <w:rsid w:val="00AF170D"/>
    <w:rsid w:val="00AF1832"/>
    <w:rsid w:val="00AF19F7"/>
    <w:rsid w:val="00AF1FE9"/>
    <w:rsid w:val="00AF2902"/>
    <w:rsid w:val="00AF3338"/>
    <w:rsid w:val="00AF3537"/>
    <w:rsid w:val="00AF36F8"/>
    <w:rsid w:val="00AF3FCA"/>
    <w:rsid w:val="00AF446F"/>
    <w:rsid w:val="00AF4691"/>
    <w:rsid w:val="00AF48C0"/>
    <w:rsid w:val="00AF4A3A"/>
    <w:rsid w:val="00AF568D"/>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38B8"/>
    <w:rsid w:val="00B54098"/>
    <w:rsid w:val="00B54588"/>
    <w:rsid w:val="00B55129"/>
    <w:rsid w:val="00B55246"/>
    <w:rsid w:val="00B55E32"/>
    <w:rsid w:val="00B55FAF"/>
    <w:rsid w:val="00B56193"/>
    <w:rsid w:val="00B568DF"/>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767"/>
    <w:rsid w:val="00B65AD0"/>
    <w:rsid w:val="00B667A8"/>
    <w:rsid w:val="00B66981"/>
    <w:rsid w:val="00B66A1C"/>
    <w:rsid w:val="00B66D46"/>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4E2"/>
    <w:rsid w:val="00BC0A14"/>
    <w:rsid w:val="00BC0BE2"/>
    <w:rsid w:val="00BC0C4B"/>
    <w:rsid w:val="00BC21F9"/>
    <w:rsid w:val="00BC2450"/>
    <w:rsid w:val="00BC24FC"/>
    <w:rsid w:val="00BC2CDB"/>
    <w:rsid w:val="00BC2E7A"/>
    <w:rsid w:val="00BC34A5"/>
    <w:rsid w:val="00BC3873"/>
    <w:rsid w:val="00BC449C"/>
    <w:rsid w:val="00BC4877"/>
    <w:rsid w:val="00BC48C0"/>
    <w:rsid w:val="00BC4C23"/>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3FFA"/>
    <w:rsid w:val="00BE4808"/>
    <w:rsid w:val="00BE4839"/>
    <w:rsid w:val="00BE4B41"/>
    <w:rsid w:val="00BE4BA4"/>
    <w:rsid w:val="00BE4E53"/>
    <w:rsid w:val="00BE5081"/>
    <w:rsid w:val="00BE54EE"/>
    <w:rsid w:val="00BE56B7"/>
    <w:rsid w:val="00BE5E72"/>
    <w:rsid w:val="00BE678F"/>
    <w:rsid w:val="00BE6D33"/>
    <w:rsid w:val="00BE6E74"/>
    <w:rsid w:val="00BE761D"/>
    <w:rsid w:val="00BE7885"/>
    <w:rsid w:val="00BF016E"/>
    <w:rsid w:val="00BF0830"/>
    <w:rsid w:val="00BF0C8F"/>
    <w:rsid w:val="00BF0F7B"/>
    <w:rsid w:val="00BF0F97"/>
    <w:rsid w:val="00BF10E1"/>
    <w:rsid w:val="00BF1688"/>
    <w:rsid w:val="00BF17E2"/>
    <w:rsid w:val="00BF1843"/>
    <w:rsid w:val="00BF1A25"/>
    <w:rsid w:val="00BF24C8"/>
    <w:rsid w:val="00BF2910"/>
    <w:rsid w:val="00BF31CF"/>
    <w:rsid w:val="00BF366D"/>
    <w:rsid w:val="00BF42F7"/>
    <w:rsid w:val="00BF4B05"/>
    <w:rsid w:val="00BF4DF6"/>
    <w:rsid w:val="00BF4F20"/>
    <w:rsid w:val="00BF5487"/>
    <w:rsid w:val="00BF5644"/>
    <w:rsid w:val="00BF5A65"/>
    <w:rsid w:val="00BF5D73"/>
    <w:rsid w:val="00BF5DDE"/>
    <w:rsid w:val="00BF5EEF"/>
    <w:rsid w:val="00BF606B"/>
    <w:rsid w:val="00BF65D8"/>
    <w:rsid w:val="00BF6B0B"/>
    <w:rsid w:val="00BF6CCC"/>
    <w:rsid w:val="00BF7A0E"/>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0F8"/>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31DD"/>
    <w:rsid w:val="00C931FD"/>
    <w:rsid w:val="00C9397C"/>
    <w:rsid w:val="00C942EB"/>
    <w:rsid w:val="00C947C8"/>
    <w:rsid w:val="00C95117"/>
    <w:rsid w:val="00C953F7"/>
    <w:rsid w:val="00C956D8"/>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4F7C"/>
    <w:rsid w:val="00CE5B2B"/>
    <w:rsid w:val="00CE5F9C"/>
    <w:rsid w:val="00CE6F36"/>
    <w:rsid w:val="00CE743C"/>
    <w:rsid w:val="00CE7629"/>
    <w:rsid w:val="00CF059B"/>
    <w:rsid w:val="00CF079C"/>
    <w:rsid w:val="00CF0878"/>
    <w:rsid w:val="00CF0A21"/>
    <w:rsid w:val="00CF0BE1"/>
    <w:rsid w:val="00CF1C30"/>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059"/>
    <w:rsid w:val="00D358A2"/>
    <w:rsid w:val="00D3622F"/>
    <w:rsid w:val="00D36363"/>
    <w:rsid w:val="00D36867"/>
    <w:rsid w:val="00D368D5"/>
    <w:rsid w:val="00D3694A"/>
    <w:rsid w:val="00D3696B"/>
    <w:rsid w:val="00D375D1"/>
    <w:rsid w:val="00D379EF"/>
    <w:rsid w:val="00D407AB"/>
    <w:rsid w:val="00D40AB9"/>
    <w:rsid w:val="00D40AFB"/>
    <w:rsid w:val="00D41668"/>
    <w:rsid w:val="00D41878"/>
    <w:rsid w:val="00D41A0A"/>
    <w:rsid w:val="00D429F8"/>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2933"/>
    <w:rsid w:val="00D8435D"/>
    <w:rsid w:val="00D84773"/>
    <w:rsid w:val="00D84A68"/>
    <w:rsid w:val="00D854D9"/>
    <w:rsid w:val="00D864D1"/>
    <w:rsid w:val="00D873A2"/>
    <w:rsid w:val="00D87DFC"/>
    <w:rsid w:val="00D908F8"/>
    <w:rsid w:val="00D90DA0"/>
    <w:rsid w:val="00D91648"/>
    <w:rsid w:val="00D92E56"/>
    <w:rsid w:val="00D93635"/>
    <w:rsid w:val="00D93861"/>
    <w:rsid w:val="00D93C97"/>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6BA"/>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1B2B"/>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5A17"/>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68A"/>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29E"/>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858"/>
    <w:rsid w:val="00E44F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37B"/>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EA"/>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D7EE0"/>
    <w:rsid w:val="00EE02A8"/>
    <w:rsid w:val="00EE05A3"/>
    <w:rsid w:val="00EE06BE"/>
    <w:rsid w:val="00EE1047"/>
    <w:rsid w:val="00EE173E"/>
    <w:rsid w:val="00EE1A3E"/>
    <w:rsid w:val="00EE3363"/>
    <w:rsid w:val="00EE33E1"/>
    <w:rsid w:val="00EE4693"/>
    <w:rsid w:val="00EE48AE"/>
    <w:rsid w:val="00EE4ADF"/>
    <w:rsid w:val="00EE52F6"/>
    <w:rsid w:val="00EE53CA"/>
    <w:rsid w:val="00EE54D0"/>
    <w:rsid w:val="00EE574B"/>
    <w:rsid w:val="00EE5B6D"/>
    <w:rsid w:val="00EE5F60"/>
    <w:rsid w:val="00EE60AC"/>
    <w:rsid w:val="00EE6744"/>
    <w:rsid w:val="00EE67C5"/>
    <w:rsid w:val="00EE6E2B"/>
    <w:rsid w:val="00EE74A0"/>
    <w:rsid w:val="00EE79D8"/>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2F21"/>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F76"/>
    <w:rsid w:val="00F245AD"/>
    <w:rsid w:val="00F24C21"/>
    <w:rsid w:val="00F25B77"/>
    <w:rsid w:val="00F2699A"/>
    <w:rsid w:val="00F26CFC"/>
    <w:rsid w:val="00F26FD2"/>
    <w:rsid w:val="00F2727E"/>
    <w:rsid w:val="00F27AF7"/>
    <w:rsid w:val="00F301A4"/>
    <w:rsid w:val="00F30B01"/>
    <w:rsid w:val="00F315E7"/>
    <w:rsid w:val="00F317DA"/>
    <w:rsid w:val="00F32762"/>
    <w:rsid w:val="00F32CD1"/>
    <w:rsid w:val="00F3343C"/>
    <w:rsid w:val="00F33936"/>
    <w:rsid w:val="00F340E2"/>
    <w:rsid w:val="00F34425"/>
    <w:rsid w:val="00F34CF0"/>
    <w:rsid w:val="00F35037"/>
    <w:rsid w:val="00F3552F"/>
    <w:rsid w:val="00F355EA"/>
    <w:rsid w:val="00F36377"/>
    <w:rsid w:val="00F36609"/>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30"/>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47D"/>
    <w:rsid w:val="00F6374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42D"/>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92B"/>
    <w:rsid w:val="00FD3957"/>
    <w:rsid w:val="00FD3B32"/>
    <w:rsid w:val="00FD4C30"/>
    <w:rsid w:val="00FD4CFF"/>
    <w:rsid w:val="00FD4D96"/>
    <w:rsid w:val="00FD5016"/>
    <w:rsid w:val="00FD62F0"/>
    <w:rsid w:val="00FD69BA"/>
    <w:rsid w:val="00FD6D19"/>
    <w:rsid w:val="00FD7073"/>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CCE"/>
    <w:rsid w:val="00FF0613"/>
    <w:rsid w:val="00FF0CD4"/>
    <w:rsid w:val="00FF0F31"/>
    <w:rsid w:val="00FF36D9"/>
    <w:rsid w:val="00FF3B71"/>
    <w:rsid w:val="00FF3E6F"/>
    <w:rsid w:val="00FF4248"/>
    <w:rsid w:val="00FF4498"/>
    <w:rsid w:val="00FF45FF"/>
    <w:rsid w:val="00FF48C8"/>
    <w:rsid w:val="00FF4B79"/>
    <w:rsid w:val="00FF518F"/>
    <w:rsid w:val="00FF5E35"/>
    <w:rsid w:val="00FF5FC9"/>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15</Pages>
  <Words>3663</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2022-07-26T08:03:00Z</cp:lastPrinted>
  <dcterms:created xsi:type="dcterms:W3CDTF">2022-08-09T10:18:00Z</dcterms:created>
  <dcterms:modified xsi:type="dcterms:W3CDTF">2022-08-09T10:18:00Z</dcterms:modified>
</cp:coreProperties>
</file>