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B84825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EE3A4C" w:rsidRPr="00B84825" w:rsidRDefault="00EE3A4C" w:rsidP="00EE3A4C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Pr="00B84825">
        <w:rPr>
          <w:rFonts w:ascii="Angsana New" w:hAnsi="Angsana New" w:cs="Angsana New"/>
          <w:sz w:val="32"/>
          <w:szCs w:val="32"/>
        </w:rPr>
        <w:t>3</w:t>
      </w:r>
      <w:r w:rsidR="001E1052">
        <w:rPr>
          <w:rFonts w:ascii="Angsana New" w:hAnsi="Angsana New" w:cs="Angsana New"/>
          <w:sz w:val="32"/>
          <w:szCs w:val="32"/>
        </w:rPr>
        <w:t>0</w:t>
      </w:r>
      <w:r w:rsidRPr="00B84825">
        <w:rPr>
          <w:rFonts w:ascii="Angsana New" w:hAnsi="Angsana New" w:cs="Angsana New"/>
          <w:sz w:val="32"/>
          <w:szCs w:val="32"/>
        </w:rPr>
        <w:t xml:space="preserve"> </w:t>
      </w:r>
      <w:r w:rsidR="001E1052">
        <w:rPr>
          <w:rFonts w:ascii="Angsana New" w:hAnsi="Angsana New" w:cs="Angsana New"/>
          <w:sz w:val="32"/>
          <w:szCs w:val="32"/>
          <w:cs/>
        </w:rPr>
        <w:t>ม</w:t>
      </w:r>
      <w:r w:rsidR="001E1052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B84825">
        <w:rPr>
          <w:rFonts w:ascii="Angsana New" w:hAnsi="Angsana New" w:cs="Angsana New"/>
          <w:sz w:val="32"/>
          <w:szCs w:val="32"/>
          <w:cs/>
        </w:rPr>
        <w:t xml:space="preserve"> </w:t>
      </w:r>
      <w:r w:rsidR="00B47B39">
        <w:rPr>
          <w:rFonts w:ascii="Angsana New" w:hAnsi="Angsana New" w:cs="Angsana New"/>
          <w:sz w:val="32"/>
          <w:szCs w:val="32"/>
        </w:rPr>
        <w:t>2565</w:t>
      </w:r>
    </w:p>
    <w:p w:rsidR="00760867" w:rsidRPr="00B84825" w:rsidRDefault="00EE3A4C" w:rsidP="00EE3A4C">
      <w:pPr>
        <w:spacing w:after="0"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EE3A4C" w:rsidRPr="00B47B39" w:rsidRDefault="00EE3A4C" w:rsidP="00EE3A4C">
      <w:pPr>
        <w:pStyle w:val="Heading5"/>
        <w:jc w:val="thaiDistribute"/>
        <w:rPr>
          <w:rFonts w:ascii="Angsana New" w:hAnsi="Angsana New"/>
          <w:sz w:val="28"/>
          <w:szCs w:val="28"/>
        </w:rPr>
      </w:pPr>
      <w:r w:rsidRPr="00B47B39">
        <w:rPr>
          <w:rFonts w:ascii="Angsana New" w:hAnsi="Angsana New" w:hint="cs"/>
          <w:sz w:val="28"/>
          <w:szCs w:val="28"/>
          <w:cs/>
        </w:rPr>
        <w:lastRenderedPageBreak/>
        <w:t>ร</w:t>
      </w:r>
      <w:r w:rsidRPr="00B47B39">
        <w:rPr>
          <w:rFonts w:ascii="Angsana New" w:hAnsi="Angsana New"/>
          <w:sz w:val="28"/>
          <w:szCs w:val="28"/>
          <w:cs/>
        </w:rPr>
        <w:t>ายงาน</w:t>
      </w:r>
      <w:r w:rsidRPr="00B47B39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</w:t>
      </w:r>
      <w:r w:rsidRPr="00B47B39">
        <w:rPr>
          <w:rFonts w:ascii="Angsana New" w:hAnsi="Angsana New"/>
          <w:sz w:val="28"/>
          <w:szCs w:val="28"/>
          <w:cs/>
        </w:rPr>
        <w:t>ผู้สอบบัญชีรับอนุญา</w:t>
      </w:r>
      <w:r w:rsidRPr="00B47B39">
        <w:rPr>
          <w:rFonts w:ascii="Angsana New" w:hAnsi="Angsana New" w:hint="cs"/>
          <w:sz w:val="28"/>
          <w:szCs w:val="28"/>
          <w:cs/>
        </w:rPr>
        <w:t>ต</w:t>
      </w:r>
    </w:p>
    <w:p w:rsidR="00DB6145" w:rsidRPr="00051DB7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  <w:r w:rsidRPr="00B47B39">
        <w:rPr>
          <w:rFonts w:ascii="Angsana New" w:hAnsi="Angsana New" w:cs="Angsana New"/>
          <w:sz w:val="28"/>
          <w:szCs w:val="28"/>
          <w:cs/>
        </w:rPr>
        <w:t>เสนอ</w:t>
      </w:r>
      <w:r w:rsidRPr="00B47B39">
        <w:rPr>
          <w:rFonts w:ascii="Angsana New" w:hAnsi="Angsana New" w:cs="Angsana New"/>
          <w:sz w:val="28"/>
          <w:szCs w:val="28"/>
        </w:rPr>
        <w:tab/>
      </w:r>
      <w:r w:rsidRPr="00B47B39">
        <w:rPr>
          <w:rFonts w:ascii="Angsana New" w:hAnsi="Angsana New" w:cs="Angsana New"/>
          <w:sz w:val="28"/>
          <w:szCs w:val="28"/>
          <w:cs/>
        </w:rPr>
        <w:t>คณะกรรมการบริษัท</w:t>
      </w:r>
      <w:r w:rsidRPr="00B47B39">
        <w:rPr>
          <w:rFonts w:ascii="Angsana New" w:hAnsi="Angsana New" w:cs="Angsana New"/>
          <w:sz w:val="28"/>
          <w:szCs w:val="28"/>
        </w:rPr>
        <w:t xml:space="preserve"> </w:t>
      </w:r>
      <w:r w:rsidRPr="00B47B39">
        <w:rPr>
          <w:rFonts w:ascii="Angsana New" w:hAnsi="Angsana New" w:cs="Angsana New"/>
          <w:sz w:val="28"/>
          <w:szCs w:val="28"/>
          <w:cs/>
        </w:rPr>
        <w:t>ฐิติกร จำกัด (มหาชน)</w:t>
      </w:r>
    </w:p>
    <w:p w:rsidR="00EE3A4C" w:rsidRPr="00051DB7" w:rsidRDefault="00EE3A4C" w:rsidP="00EE3A4C">
      <w:pPr>
        <w:pStyle w:val="Defaul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051DB7" w:rsidRPr="007F5D83" w:rsidRDefault="00051DB7" w:rsidP="00051DB7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ข้าพเจ้าได้สอบทานงบการเงินรวมของบริษัท ฐิติกร จำกัด (มหาชน) และบริษัทย่อยซึ่งประกอบด้วย งบแสดงฐานะการเงินรวม ณ วันที่ </w:t>
      </w:r>
      <w:r w:rsidRPr="007F5D83">
        <w:rPr>
          <w:rFonts w:ascii="Angsana New" w:hAnsi="Angsana New" w:cs="Angsana New"/>
          <w:color w:val="auto"/>
          <w:sz w:val="28"/>
          <w:szCs w:val="28"/>
        </w:rPr>
        <w:t>3</w:t>
      </w:r>
      <w:r w:rsidR="001E1052">
        <w:rPr>
          <w:rFonts w:ascii="Angsana New" w:hAnsi="Angsana New" w:cs="Angsana New"/>
          <w:color w:val="auto"/>
          <w:sz w:val="28"/>
          <w:szCs w:val="28"/>
        </w:rPr>
        <w:t>0</w:t>
      </w:r>
      <w:r w:rsidR="001E105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มิถุนายน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และงบกำไรขาดทุนเบ็ดเสร็จรวม</w:t>
      </w:r>
      <w:r w:rsidR="001E1052">
        <w:rPr>
          <w:rFonts w:ascii="Angsana New" w:hAnsi="Angsana New" w:cs="Angsana New" w:hint="cs"/>
          <w:color w:val="auto"/>
          <w:sz w:val="28"/>
          <w:szCs w:val="28"/>
          <w:cs/>
        </w:rPr>
        <w:t>สำหรับงวดสามเดือนและหกเดือน</w:t>
      </w:r>
      <w:r w:rsidR="00781EA8">
        <w:rPr>
          <w:rFonts w:ascii="Angsana New" w:hAnsi="Angsana New" w:cs="Angsana New" w:hint="cs"/>
          <w:color w:val="auto"/>
          <w:sz w:val="28"/>
          <w:szCs w:val="28"/>
          <w:cs/>
        </w:rPr>
        <w:t>สิ้นสุดวันเดียวกัน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1E1052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เดือนสิ้นสุดวันเดียวกันและหมายเหตุประกอบงบการเงินรวมแบบย่อ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และได้สอบทานงบการเงินเฉพาะกิจการของบริษัท ฐิติกร จำกัด (มหาชน) ซึ่งประกอบด้วย งบแสดงฐานะการเงิน ณ วันที่ </w:t>
      </w:r>
      <w:r w:rsidRPr="007F5D83">
        <w:rPr>
          <w:rFonts w:ascii="Angsana New" w:hAnsi="Angsana New" w:cs="Angsana New"/>
          <w:color w:val="auto"/>
          <w:sz w:val="28"/>
          <w:szCs w:val="28"/>
        </w:rPr>
        <w:t>3</w:t>
      </w:r>
      <w:r w:rsidR="001E1052">
        <w:rPr>
          <w:rFonts w:ascii="Angsana New" w:hAnsi="Angsana New" w:cs="Angsana New"/>
          <w:color w:val="auto"/>
          <w:sz w:val="28"/>
          <w:szCs w:val="28"/>
        </w:rPr>
        <w:t>0</w:t>
      </w:r>
      <w:r w:rsidR="001E105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มิถุนายน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2565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และงบกำไรขาดทุนเบ็ดเสร็จ</w:t>
      </w:r>
      <w:r w:rsidR="001E1052">
        <w:rPr>
          <w:rFonts w:ascii="Angsana New" w:hAnsi="Angsana New" w:cs="Angsana New" w:hint="cs"/>
          <w:color w:val="auto"/>
          <w:sz w:val="28"/>
          <w:szCs w:val="28"/>
          <w:cs/>
        </w:rPr>
        <w:t>สำหรับงวดสามเดือนและหกเดือน</w:t>
      </w:r>
      <w:r w:rsidR="00F93B1E">
        <w:rPr>
          <w:rFonts w:ascii="Angsana New" w:hAnsi="Angsana New" w:cs="Angsana New" w:hint="cs"/>
          <w:color w:val="auto"/>
          <w:sz w:val="28"/>
          <w:szCs w:val="28"/>
          <w:cs/>
        </w:rPr>
        <w:t>สิ้นสุดวันเดียวกัน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1E1052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เดือนสิ้นสุดวันเดียวกันและหมายเหตุประกอบงบการเงินแบบย่อ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 34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เรื่อง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 “</w:t>
      </w:r>
      <w:r w:rsidRPr="007F5D83">
        <w:rPr>
          <w:rFonts w:ascii="Angsana New" w:hAnsi="Angsana New" w:cs="Angsana New" w:hint="cs"/>
          <w:color w:val="auto"/>
          <w:sz w:val="28"/>
          <w:szCs w:val="28"/>
          <w:cs/>
        </w:rPr>
        <w:t>การรายงานทางการเงิน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>ระหว่างกาล</w:t>
      </w:r>
      <w:r w:rsidRPr="007F5D83">
        <w:rPr>
          <w:rFonts w:ascii="Angsana New" w:hAnsi="Angsana New" w:cs="Angsana New"/>
          <w:color w:val="auto"/>
          <w:sz w:val="28"/>
          <w:szCs w:val="28"/>
        </w:rPr>
        <w:t xml:space="preserve">” </w:t>
      </w:r>
      <w:r w:rsidRPr="007F5D83">
        <w:rPr>
          <w:rFonts w:ascii="Angsana New" w:hAnsi="Angsana New" w:cs="Angsana New"/>
          <w:color w:val="auto"/>
          <w:sz w:val="28"/>
          <w:szCs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051DB7" w:rsidRPr="00051DB7" w:rsidRDefault="00051DB7" w:rsidP="00051DB7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47B39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EE3A4C" w:rsidRPr="00051DB7" w:rsidRDefault="00EE3A4C" w:rsidP="00B47B3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47B39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B47B39">
        <w:rPr>
          <w:rFonts w:ascii="Angsana New" w:hAnsi="Angsana New" w:cs="Angsana New"/>
          <w:sz w:val="28"/>
        </w:rPr>
        <w:t xml:space="preserve"> 2410 “</w:t>
      </w:r>
      <w:r w:rsidRPr="00B47B39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7B39">
        <w:rPr>
          <w:rFonts w:ascii="Angsana New" w:hAnsi="Angsana New" w:cs="Angsana New"/>
          <w:sz w:val="28"/>
        </w:rPr>
        <w:t xml:space="preserve">” </w:t>
      </w:r>
      <w:r w:rsidRPr="00B47B39">
        <w:rPr>
          <w:rFonts w:ascii="Angsana New" w:hAnsi="Angsana New" w:cs="Angsana New"/>
          <w:sz w:val="28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D21732">
        <w:rPr>
          <w:rFonts w:ascii="Angsana New" w:hAnsi="Angsana New" w:cs="Angsana New"/>
          <w:sz w:val="28"/>
        </w:rPr>
        <w:t xml:space="preserve"> </w:t>
      </w:r>
      <w:r w:rsidRPr="00B47B39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E3A4C" w:rsidRPr="00051DB7" w:rsidRDefault="00EE3A4C" w:rsidP="00B47B3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47B39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EE3A4C" w:rsidRPr="00051DB7" w:rsidRDefault="00EE3A4C" w:rsidP="00B47B3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EE3A4C" w:rsidRPr="00B47B39" w:rsidRDefault="00EE3A4C" w:rsidP="00EE3A4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47B39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B47B39">
        <w:rPr>
          <w:rFonts w:ascii="Angsana New" w:hAnsi="Angsana New" w:cs="Angsana New"/>
          <w:sz w:val="28"/>
        </w:rPr>
        <w:t xml:space="preserve"> 34 </w:t>
      </w:r>
      <w:r w:rsidRPr="00B47B39">
        <w:rPr>
          <w:rFonts w:ascii="Angsana New" w:hAnsi="Angsana New" w:cs="Angsana New"/>
          <w:sz w:val="28"/>
          <w:cs/>
        </w:rPr>
        <w:t xml:space="preserve">เรื่อง </w:t>
      </w:r>
      <w:r w:rsidRPr="00B47B39">
        <w:rPr>
          <w:rFonts w:ascii="Angsana New" w:hAnsi="Angsana New" w:cs="Angsana New"/>
          <w:sz w:val="28"/>
        </w:rPr>
        <w:t>“</w:t>
      </w:r>
      <w:r w:rsidRPr="00B47B39">
        <w:rPr>
          <w:rFonts w:ascii="Angsana New" w:hAnsi="Angsana New" w:cs="Angsana New"/>
          <w:sz w:val="28"/>
          <w:cs/>
        </w:rPr>
        <w:t>การรายงานทางการเงินระหว่างกาล</w:t>
      </w:r>
      <w:r w:rsidRPr="00B47B39">
        <w:rPr>
          <w:rFonts w:ascii="Angsana New" w:hAnsi="Angsana New" w:cs="Angsana New"/>
          <w:sz w:val="28"/>
        </w:rPr>
        <w:t>”</w:t>
      </w:r>
      <w:r w:rsidRPr="00B47B39">
        <w:rPr>
          <w:rFonts w:ascii="Angsana New" w:hAnsi="Angsana New" w:cs="Angsana New"/>
          <w:sz w:val="28"/>
          <w:cs/>
        </w:rPr>
        <w:t xml:space="preserve"> ในสาระสำคัญจากการสอบทานของข้าพเจ้า</w:t>
      </w:r>
    </w:p>
    <w:p w:rsidR="00CF134D" w:rsidRPr="00B47B39" w:rsidRDefault="00CF134D" w:rsidP="00B47B39">
      <w:pPr>
        <w:pStyle w:val="Default"/>
        <w:jc w:val="thaiDistribute"/>
        <w:rPr>
          <w:rFonts w:ascii="Angsana New" w:hAnsi="Angsana New" w:cs="Angsana New"/>
        </w:rPr>
      </w:pPr>
    </w:p>
    <w:p w:rsidR="00B47B39" w:rsidRDefault="00B47B39" w:rsidP="00B47B39">
      <w:pPr>
        <w:pStyle w:val="Default"/>
        <w:jc w:val="thaiDistribute"/>
        <w:rPr>
          <w:rFonts w:ascii="Angsana New" w:hAnsi="Angsana New" w:cs="Angsana New"/>
        </w:rPr>
      </w:pPr>
    </w:p>
    <w:p w:rsidR="00051DB7" w:rsidRPr="00B47B39" w:rsidRDefault="00051DB7" w:rsidP="00B47B39">
      <w:pPr>
        <w:pStyle w:val="Default"/>
        <w:jc w:val="thaiDistribute"/>
        <w:rPr>
          <w:rFonts w:ascii="Angsana New" w:hAnsi="Angsana New" w:cs="Angsana New"/>
        </w:rPr>
      </w:pPr>
    </w:p>
    <w:p w:rsidR="00B47B39" w:rsidRPr="00915B5A" w:rsidRDefault="00B47B39" w:rsidP="00B47B39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30673" w:rsidRPr="00B47B39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Pr="00B47B39">
        <w:rPr>
          <w:rFonts w:ascii="Angsana New" w:hAnsi="Angsana New" w:cs="Angsana New"/>
          <w:sz w:val="28"/>
          <w:szCs w:val="28"/>
          <w:cs/>
        </w:rPr>
        <w:t>นายเมธี  รัตนศรีเมธา</w:t>
      </w:r>
      <w:r w:rsidRPr="00B47B39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:rsidR="00B30673" w:rsidRPr="00B47B39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ผู้สอบบัญชีรับอนุญาต</w:t>
      </w:r>
    </w:p>
    <w:p w:rsidR="00B30673" w:rsidRPr="00B47B39" w:rsidRDefault="00B30673" w:rsidP="00B306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 xml:space="preserve">เลขทะเบียน </w:t>
      </w:r>
      <w:r w:rsidRPr="00B47B39">
        <w:rPr>
          <w:rFonts w:ascii="Angsana New" w:hAnsi="Angsana New" w:cs="Angsana New"/>
          <w:color w:val="auto"/>
          <w:sz w:val="28"/>
          <w:szCs w:val="28"/>
        </w:rPr>
        <w:t>3425</w:t>
      </w:r>
    </w:p>
    <w:p w:rsidR="00EE3A4C" w:rsidRPr="00B47B39" w:rsidRDefault="00EE3A4C" w:rsidP="00EE3A4C">
      <w:pPr>
        <w:pStyle w:val="Default"/>
        <w:jc w:val="thaiDistribute"/>
        <w:rPr>
          <w:rFonts w:ascii="Angsana New" w:hAnsi="Angsana New" w:cs="Angsana New"/>
          <w:cs/>
        </w:rPr>
      </w:pPr>
    </w:p>
    <w:p w:rsidR="00EE3A4C" w:rsidRPr="00B47B39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บริษัท เอ็ม อาร์ แอนด์ แอสโซซิเอท จำกัด</w:t>
      </w:r>
    </w:p>
    <w:p w:rsidR="00EE3A4C" w:rsidRPr="00B47B39" w:rsidRDefault="00EE3A4C" w:rsidP="00EE3A4C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47B39">
        <w:rPr>
          <w:rFonts w:ascii="Angsana New" w:hAnsi="Angsana New" w:cs="Angsana New"/>
          <w:color w:val="auto"/>
          <w:sz w:val="28"/>
          <w:szCs w:val="28"/>
          <w:cs/>
        </w:rPr>
        <w:t>กรุงเทพมหานคร</w:t>
      </w:r>
    </w:p>
    <w:p w:rsidR="00465837" w:rsidRPr="00B47B39" w:rsidRDefault="005A645F" w:rsidP="00EE3A4C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t>9</w:t>
      </w:r>
      <w:r w:rsidR="00EE3A4C" w:rsidRPr="00B47B3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915B5A">
        <w:rPr>
          <w:rFonts w:ascii="Angsana New" w:hAnsi="Angsana New" w:cs="Angsana New" w:hint="cs"/>
          <w:color w:val="auto"/>
          <w:sz w:val="28"/>
          <w:szCs w:val="28"/>
          <w:cs/>
        </w:rPr>
        <w:t>สิงหาคม</w:t>
      </w:r>
      <w:r w:rsidR="00EE3A4C" w:rsidRPr="00B47B3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47B39">
        <w:rPr>
          <w:rFonts w:ascii="Angsana New" w:hAnsi="Angsana New" w:cs="Angsana New" w:hint="cs"/>
          <w:color w:val="auto"/>
          <w:sz w:val="28"/>
          <w:szCs w:val="28"/>
          <w:cs/>
        </w:rPr>
        <w:t>2565</w:t>
      </w:r>
    </w:p>
    <w:sectPr w:rsidR="00465837" w:rsidRPr="00B47B39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67A" w:rsidRDefault="0037667A" w:rsidP="00CC04AB">
      <w:pPr>
        <w:spacing w:after="0" w:line="240" w:lineRule="auto"/>
      </w:pPr>
      <w:r>
        <w:separator/>
      </w:r>
    </w:p>
  </w:endnote>
  <w:endnote w:type="continuationSeparator" w:id="0">
    <w:p w:rsidR="0037667A" w:rsidRDefault="0037667A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218457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:rsidR="00BA4769" w:rsidRPr="00E73790" w:rsidRDefault="008A1593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E73790">
          <w:rPr>
            <w:rFonts w:ascii="Angsana New" w:hAnsi="Angsana New" w:cs="Angsana New"/>
            <w:sz w:val="30"/>
            <w:szCs w:val="30"/>
          </w:rPr>
          <w:fldChar w:fldCharType="begin"/>
        </w:r>
        <w:r w:rsidR="00A239C8" w:rsidRPr="00E73790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73790">
          <w:rPr>
            <w:rFonts w:ascii="Angsana New" w:hAnsi="Angsana New" w:cs="Angsana New"/>
            <w:sz w:val="30"/>
            <w:szCs w:val="30"/>
          </w:rPr>
          <w:fldChar w:fldCharType="separate"/>
        </w:r>
        <w:r w:rsidR="00781EA8">
          <w:rPr>
            <w:rFonts w:ascii="Angsana New" w:hAnsi="Angsana New" w:cs="Angsana New"/>
            <w:noProof/>
            <w:sz w:val="30"/>
            <w:szCs w:val="30"/>
          </w:rPr>
          <w:t>1</w:t>
        </w:r>
        <w:r w:rsidRPr="00E73790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67A" w:rsidRDefault="0037667A" w:rsidP="00CC04AB">
      <w:pPr>
        <w:spacing w:after="0" w:line="240" w:lineRule="auto"/>
      </w:pPr>
      <w:r>
        <w:separator/>
      </w:r>
    </w:p>
  </w:footnote>
  <w:footnote w:type="continuationSeparator" w:id="0">
    <w:p w:rsidR="0037667A" w:rsidRDefault="0037667A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1587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1109C"/>
    <w:rsid w:val="00013221"/>
    <w:rsid w:val="00014FFD"/>
    <w:rsid w:val="000209A3"/>
    <w:rsid w:val="00023026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1DB7"/>
    <w:rsid w:val="00053954"/>
    <w:rsid w:val="0005664F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ACB"/>
    <w:rsid w:val="0011584B"/>
    <w:rsid w:val="001271BF"/>
    <w:rsid w:val="001334E4"/>
    <w:rsid w:val="00134388"/>
    <w:rsid w:val="001352CC"/>
    <w:rsid w:val="0013794E"/>
    <w:rsid w:val="001401AE"/>
    <w:rsid w:val="0015464D"/>
    <w:rsid w:val="00160F48"/>
    <w:rsid w:val="00162D7B"/>
    <w:rsid w:val="001646CB"/>
    <w:rsid w:val="00172B6A"/>
    <w:rsid w:val="00180C55"/>
    <w:rsid w:val="001906E9"/>
    <w:rsid w:val="001A11B5"/>
    <w:rsid w:val="001A3CF9"/>
    <w:rsid w:val="001A7F80"/>
    <w:rsid w:val="001B131E"/>
    <w:rsid w:val="001C09D7"/>
    <w:rsid w:val="001C7CA7"/>
    <w:rsid w:val="001D18DD"/>
    <w:rsid w:val="001D1D74"/>
    <w:rsid w:val="001D57BC"/>
    <w:rsid w:val="001E1052"/>
    <w:rsid w:val="001E4F7F"/>
    <w:rsid w:val="001E7457"/>
    <w:rsid w:val="001F4AB4"/>
    <w:rsid w:val="0023234C"/>
    <w:rsid w:val="00247D58"/>
    <w:rsid w:val="002578D3"/>
    <w:rsid w:val="002579B8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D6F99"/>
    <w:rsid w:val="002E1664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5454"/>
    <w:rsid w:val="00366107"/>
    <w:rsid w:val="00366949"/>
    <w:rsid w:val="00371D5E"/>
    <w:rsid w:val="0037667A"/>
    <w:rsid w:val="003875FE"/>
    <w:rsid w:val="00390E75"/>
    <w:rsid w:val="0039229C"/>
    <w:rsid w:val="00397E1D"/>
    <w:rsid w:val="003A2226"/>
    <w:rsid w:val="003A747E"/>
    <w:rsid w:val="003B0AFB"/>
    <w:rsid w:val="003B7AB8"/>
    <w:rsid w:val="003D0194"/>
    <w:rsid w:val="003D30F8"/>
    <w:rsid w:val="003D3E95"/>
    <w:rsid w:val="003D4A16"/>
    <w:rsid w:val="003E799F"/>
    <w:rsid w:val="003F76E7"/>
    <w:rsid w:val="00400B6E"/>
    <w:rsid w:val="00405477"/>
    <w:rsid w:val="00406324"/>
    <w:rsid w:val="00407C81"/>
    <w:rsid w:val="0042136C"/>
    <w:rsid w:val="00437083"/>
    <w:rsid w:val="00441168"/>
    <w:rsid w:val="00442D73"/>
    <w:rsid w:val="00447373"/>
    <w:rsid w:val="00447AB9"/>
    <w:rsid w:val="00465837"/>
    <w:rsid w:val="00466B1D"/>
    <w:rsid w:val="004709B9"/>
    <w:rsid w:val="0048049F"/>
    <w:rsid w:val="00481343"/>
    <w:rsid w:val="0048174D"/>
    <w:rsid w:val="00483AC4"/>
    <w:rsid w:val="00484802"/>
    <w:rsid w:val="00486B5E"/>
    <w:rsid w:val="004945C3"/>
    <w:rsid w:val="004A3B74"/>
    <w:rsid w:val="004B2189"/>
    <w:rsid w:val="004B4468"/>
    <w:rsid w:val="004C3C1B"/>
    <w:rsid w:val="004C3C5D"/>
    <w:rsid w:val="004D068E"/>
    <w:rsid w:val="004D517F"/>
    <w:rsid w:val="004E23CC"/>
    <w:rsid w:val="004E459B"/>
    <w:rsid w:val="004F662B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3CBC"/>
    <w:rsid w:val="00580B3D"/>
    <w:rsid w:val="00582651"/>
    <w:rsid w:val="00596947"/>
    <w:rsid w:val="005A645F"/>
    <w:rsid w:val="005B6877"/>
    <w:rsid w:val="005B7B97"/>
    <w:rsid w:val="005C2AC8"/>
    <w:rsid w:val="005D6EEA"/>
    <w:rsid w:val="005E6D0C"/>
    <w:rsid w:val="00602EC0"/>
    <w:rsid w:val="006032B4"/>
    <w:rsid w:val="006106D5"/>
    <w:rsid w:val="00652BF3"/>
    <w:rsid w:val="0066696C"/>
    <w:rsid w:val="00670DA6"/>
    <w:rsid w:val="006810B2"/>
    <w:rsid w:val="0068356C"/>
    <w:rsid w:val="006875EF"/>
    <w:rsid w:val="006935AA"/>
    <w:rsid w:val="00695A52"/>
    <w:rsid w:val="0069602F"/>
    <w:rsid w:val="0069620C"/>
    <w:rsid w:val="006971D3"/>
    <w:rsid w:val="006A0377"/>
    <w:rsid w:val="006A2946"/>
    <w:rsid w:val="006B1136"/>
    <w:rsid w:val="006B5561"/>
    <w:rsid w:val="006C3B1B"/>
    <w:rsid w:val="006D1155"/>
    <w:rsid w:val="006D4E96"/>
    <w:rsid w:val="006D63A7"/>
    <w:rsid w:val="006E04C1"/>
    <w:rsid w:val="006E5B8A"/>
    <w:rsid w:val="006F2F21"/>
    <w:rsid w:val="006F39A8"/>
    <w:rsid w:val="00713846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1EA8"/>
    <w:rsid w:val="007840A4"/>
    <w:rsid w:val="00786D4F"/>
    <w:rsid w:val="007A26ED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294"/>
    <w:rsid w:val="007F3AA5"/>
    <w:rsid w:val="007F4D85"/>
    <w:rsid w:val="007F5D83"/>
    <w:rsid w:val="007F7AC6"/>
    <w:rsid w:val="008171D0"/>
    <w:rsid w:val="00831ECC"/>
    <w:rsid w:val="008330B2"/>
    <w:rsid w:val="00833E72"/>
    <w:rsid w:val="00846328"/>
    <w:rsid w:val="00850716"/>
    <w:rsid w:val="00851C81"/>
    <w:rsid w:val="00854735"/>
    <w:rsid w:val="00863BE9"/>
    <w:rsid w:val="0087171D"/>
    <w:rsid w:val="00890483"/>
    <w:rsid w:val="00892035"/>
    <w:rsid w:val="008A13B6"/>
    <w:rsid w:val="008A1593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5953"/>
    <w:rsid w:val="00911C83"/>
    <w:rsid w:val="009144CC"/>
    <w:rsid w:val="00915B5A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419"/>
    <w:rsid w:val="00A15DE2"/>
    <w:rsid w:val="00A239C8"/>
    <w:rsid w:val="00A274C7"/>
    <w:rsid w:val="00A351BC"/>
    <w:rsid w:val="00A37DB4"/>
    <w:rsid w:val="00A41D89"/>
    <w:rsid w:val="00A4704A"/>
    <w:rsid w:val="00A56D02"/>
    <w:rsid w:val="00A63192"/>
    <w:rsid w:val="00A763B6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CAE"/>
    <w:rsid w:val="00B05193"/>
    <w:rsid w:val="00B132BC"/>
    <w:rsid w:val="00B206F4"/>
    <w:rsid w:val="00B270A6"/>
    <w:rsid w:val="00B3034C"/>
    <w:rsid w:val="00B30673"/>
    <w:rsid w:val="00B43579"/>
    <w:rsid w:val="00B47B3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80060"/>
    <w:rsid w:val="00B84825"/>
    <w:rsid w:val="00B96B0A"/>
    <w:rsid w:val="00BA1718"/>
    <w:rsid w:val="00BA4769"/>
    <w:rsid w:val="00BA6CD5"/>
    <w:rsid w:val="00BB24CC"/>
    <w:rsid w:val="00BB7D76"/>
    <w:rsid w:val="00BC4338"/>
    <w:rsid w:val="00BD378B"/>
    <w:rsid w:val="00BE0117"/>
    <w:rsid w:val="00BE2461"/>
    <w:rsid w:val="00BF0E80"/>
    <w:rsid w:val="00BF1906"/>
    <w:rsid w:val="00BF254C"/>
    <w:rsid w:val="00BF6C38"/>
    <w:rsid w:val="00BF753A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C2AEF"/>
    <w:rsid w:val="00CC3BCF"/>
    <w:rsid w:val="00CD26BE"/>
    <w:rsid w:val="00CD275B"/>
    <w:rsid w:val="00CD3049"/>
    <w:rsid w:val="00CD6347"/>
    <w:rsid w:val="00CE5583"/>
    <w:rsid w:val="00CE6317"/>
    <w:rsid w:val="00CE6D1F"/>
    <w:rsid w:val="00CF134D"/>
    <w:rsid w:val="00CF147B"/>
    <w:rsid w:val="00CF4964"/>
    <w:rsid w:val="00D14165"/>
    <w:rsid w:val="00D21732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95A86"/>
    <w:rsid w:val="00DA0FA0"/>
    <w:rsid w:val="00DA386A"/>
    <w:rsid w:val="00DB5D1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05ECB"/>
    <w:rsid w:val="00E111F3"/>
    <w:rsid w:val="00E14F76"/>
    <w:rsid w:val="00E3098A"/>
    <w:rsid w:val="00E36CFF"/>
    <w:rsid w:val="00E51091"/>
    <w:rsid w:val="00E548A9"/>
    <w:rsid w:val="00E54BBD"/>
    <w:rsid w:val="00E61951"/>
    <w:rsid w:val="00E62BCE"/>
    <w:rsid w:val="00E725A4"/>
    <w:rsid w:val="00E73790"/>
    <w:rsid w:val="00E76937"/>
    <w:rsid w:val="00E77444"/>
    <w:rsid w:val="00E83724"/>
    <w:rsid w:val="00E956F3"/>
    <w:rsid w:val="00EA5595"/>
    <w:rsid w:val="00EA7356"/>
    <w:rsid w:val="00EC1E89"/>
    <w:rsid w:val="00EC2463"/>
    <w:rsid w:val="00EC6317"/>
    <w:rsid w:val="00EE24BB"/>
    <w:rsid w:val="00EE3A4C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031C"/>
    <w:rsid w:val="00F41AFE"/>
    <w:rsid w:val="00F4638F"/>
    <w:rsid w:val="00F570AC"/>
    <w:rsid w:val="00F622F9"/>
    <w:rsid w:val="00F707AE"/>
    <w:rsid w:val="00F75AB1"/>
    <w:rsid w:val="00F75B3B"/>
    <w:rsid w:val="00F8291C"/>
    <w:rsid w:val="00F91D53"/>
    <w:rsid w:val="00F93B1E"/>
    <w:rsid w:val="00F941C5"/>
    <w:rsid w:val="00F964D2"/>
    <w:rsid w:val="00F96C19"/>
    <w:rsid w:val="00FB31A7"/>
    <w:rsid w:val="00FB615E"/>
    <w:rsid w:val="00FB65DE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67607-726F-4461-9627-AB9D313B4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BeNzE</cp:lastModifiedBy>
  <cp:revision>357</cp:revision>
  <cp:lastPrinted>2022-08-03T01:21:00Z</cp:lastPrinted>
  <dcterms:created xsi:type="dcterms:W3CDTF">2016-09-28T02:30:00Z</dcterms:created>
  <dcterms:modified xsi:type="dcterms:W3CDTF">2022-08-03T01:36:00Z</dcterms:modified>
</cp:coreProperties>
</file>