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211DA" w14:textId="77777777" w:rsidR="00AC656F" w:rsidRPr="00864E9B" w:rsidRDefault="00AC656F" w:rsidP="001B54A9">
      <w:pPr>
        <w:spacing w:after="0" w:line="240" w:lineRule="auto"/>
        <w:jc w:val="both"/>
        <w:rPr>
          <w:rFonts w:eastAsia="Arial Unicode MS" w:cs="Arial"/>
          <w:sz w:val="18"/>
          <w:szCs w:val="18"/>
          <w:cs/>
          <w:lang w:val="en-GB" w:bidi="th-TH"/>
        </w:rPr>
      </w:pPr>
    </w:p>
    <w:tbl>
      <w:tblPr>
        <w:tblW w:w="9461" w:type="dxa"/>
        <w:shd w:val="clear" w:color="auto" w:fill="D04A02"/>
        <w:tblLook w:val="04A0" w:firstRow="1" w:lastRow="0" w:firstColumn="1" w:lastColumn="0" w:noHBand="0" w:noVBand="1"/>
      </w:tblPr>
      <w:tblGrid>
        <w:gridCol w:w="9461"/>
      </w:tblGrid>
      <w:tr w:rsidR="00585309" w:rsidRPr="00333031" w14:paraId="3417F1DB" w14:textId="77777777" w:rsidTr="00B73D69">
        <w:trPr>
          <w:trHeight w:val="386"/>
        </w:trPr>
        <w:tc>
          <w:tcPr>
            <w:tcW w:w="9461" w:type="dxa"/>
            <w:shd w:val="clear" w:color="auto" w:fill="FFA543"/>
            <w:vAlign w:val="center"/>
          </w:tcPr>
          <w:p w14:paraId="29D38EBF" w14:textId="10A9F26A" w:rsidR="00585309" w:rsidRPr="0033303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1</w:t>
            </w:r>
            <w:r w:rsidR="00812CE0" w:rsidRPr="00333031">
              <w:rPr>
                <w:rFonts w:eastAsia="Arial Unicode MS" w:cs="Arial"/>
                <w:b/>
                <w:bCs/>
                <w:color w:val="FFFFFF"/>
                <w:sz w:val="18"/>
                <w:szCs w:val="18"/>
                <w:cs/>
                <w:lang w:val="en-GB" w:bidi="th-TH"/>
              </w:rPr>
              <w:tab/>
            </w:r>
            <w:r w:rsidR="00585309" w:rsidRPr="00333031">
              <w:rPr>
                <w:rFonts w:eastAsia="Arial Unicode MS" w:cs="Arial"/>
                <w:b/>
                <w:bCs/>
                <w:color w:val="FFFFFF"/>
                <w:sz w:val="18"/>
                <w:szCs w:val="18"/>
                <w:lang w:val="en-GB" w:bidi="th-TH"/>
              </w:rPr>
              <w:t>Gener</w:t>
            </w:r>
            <w:bookmarkStart w:id="0" w:name="GeneralInformation"/>
            <w:bookmarkEnd w:id="0"/>
            <w:r w:rsidR="00585309" w:rsidRPr="00333031">
              <w:rPr>
                <w:rFonts w:eastAsia="Arial Unicode MS" w:cs="Arial"/>
                <w:b/>
                <w:bCs/>
                <w:color w:val="FFFFFF"/>
                <w:sz w:val="18"/>
                <w:szCs w:val="18"/>
                <w:lang w:val="en-GB" w:bidi="th-TH"/>
              </w:rPr>
              <w:t xml:space="preserve">al information </w:t>
            </w:r>
          </w:p>
        </w:tc>
      </w:tr>
    </w:tbl>
    <w:p w14:paraId="15A62871" w14:textId="77777777" w:rsidR="00976DFE" w:rsidRPr="00333031" w:rsidRDefault="00976DFE" w:rsidP="00675FDF">
      <w:pPr>
        <w:spacing w:after="0" w:line="240" w:lineRule="auto"/>
        <w:jc w:val="both"/>
        <w:rPr>
          <w:rFonts w:eastAsia="Arial Unicode MS" w:cs="Arial"/>
          <w:sz w:val="18"/>
          <w:szCs w:val="18"/>
          <w:lang w:val="en-GB" w:bidi="th-TH"/>
        </w:rPr>
      </w:pPr>
    </w:p>
    <w:p w14:paraId="226A2E46" w14:textId="55CD3662" w:rsidR="008337CF" w:rsidRPr="00333031" w:rsidRDefault="00F9518E" w:rsidP="00675FDF">
      <w:pPr>
        <w:spacing w:after="0" w:line="240" w:lineRule="auto"/>
        <w:jc w:val="both"/>
        <w:rPr>
          <w:rFonts w:eastAsia="Arial Unicode MS" w:cs="Arial"/>
          <w:sz w:val="18"/>
          <w:szCs w:val="18"/>
          <w:lang w:val="en-GB" w:bidi="th-TH"/>
        </w:rPr>
      </w:pPr>
      <w:r w:rsidRPr="00333031">
        <w:rPr>
          <w:rFonts w:eastAsia="Arial Unicode MS" w:cs="Arial"/>
          <w:spacing w:val="-6"/>
          <w:sz w:val="18"/>
          <w:szCs w:val="18"/>
          <w:lang w:val="en-GB" w:bidi="th-TH"/>
        </w:rPr>
        <w:t>S Hotels and Resorts Public Company Limited</w:t>
      </w:r>
      <w:r w:rsidR="008337CF" w:rsidRPr="00333031">
        <w:rPr>
          <w:rFonts w:eastAsia="Arial Unicode MS" w:cs="Arial"/>
          <w:spacing w:val="-6"/>
          <w:sz w:val="18"/>
          <w:szCs w:val="18"/>
          <w:cs/>
          <w:lang w:val="en-GB" w:bidi="th-TH"/>
        </w:rPr>
        <w:t xml:space="preserve"> </w:t>
      </w:r>
      <w:r w:rsidR="00715E4C" w:rsidRPr="00333031">
        <w:rPr>
          <w:rFonts w:eastAsia="Arial Unicode MS" w:cs="Arial"/>
          <w:spacing w:val="-6"/>
          <w:sz w:val="18"/>
          <w:szCs w:val="18"/>
          <w:lang w:val="en-GB" w:bidi="th-TH"/>
        </w:rPr>
        <w:t>(</w:t>
      </w:r>
      <w:r w:rsidR="0069491C" w:rsidRPr="00333031">
        <w:rPr>
          <w:rFonts w:eastAsia="Arial Unicode MS" w:cs="Arial"/>
          <w:spacing w:val="-6"/>
          <w:sz w:val="18"/>
          <w:szCs w:val="18"/>
          <w:lang w:val="en-GB" w:bidi="th-TH"/>
        </w:rPr>
        <w:t>the Company</w:t>
      </w:r>
      <w:r w:rsidR="00715E4C" w:rsidRPr="00333031">
        <w:rPr>
          <w:rFonts w:eastAsia="Arial Unicode MS" w:cs="Arial"/>
          <w:spacing w:val="-6"/>
          <w:sz w:val="18"/>
          <w:szCs w:val="18"/>
          <w:lang w:val="en-GB" w:bidi="th-TH"/>
        </w:rPr>
        <w:t>)</w:t>
      </w:r>
      <w:r w:rsidR="00676F68" w:rsidRPr="00333031">
        <w:rPr>
          <w:rFonts w:eastAsia="Arial Unicode MS" w:cs="Arial"/>
          <w:spacing w:val="-6"/>
          <w:sz w:val="18"/>
          <w:szCs w:val="18"/>
          <w:lang w:val="en-GB" w:bidi="th-TH"/>
        </w:rPr>
        <w:t xml:space="preserve"> </w:t>
      </w:r>
      <w:r w:rsidR="002E6B46" w:rsidRPr="00333031">
        <w:rPr>
          <w:rFonts w:eastAsia="Arial Unicode MS" w:cs="Arial"/>
          <w:spacing w:val="-6"/>
          <w:sz w:val="18"/>
          <w:szCs w:val="18"/>
          <w:lang w:val="en-GB" w:bidi="th-TH"/>
        </w:rPr>
        <w:t>is a public limited company, which is listed on the Stock Exchange</w:t>
      </w:r>
      <w:r w:rsidR="002E6B46" w:rsidRPr="00333031">
        <w:rPr>
          <w:rFonts w:eastAsia="Arial Unicode MS" w:cs="Arial"/>
          <w:sz w:val="18"/>
          <w:szCs w:val="18"/>
          <w:lang w:val="en-GB" w:bidi="th-TH"/>
        </w:rPr>
        <w:t xml:space="preserve"> of Thailand and incorporated in Thailand</w:t>
      </w:r>
      <w:r w:rsidR="002E6B46" w:rsidRPr="00333031">
        <w:rPr>
          <w:rFonts w:eastAsia="Arial Unicode MS" w:cs="Arial"/>
          <w:sz w:val="18"/>
          <w:szCs w:val="18"/>
          <w:cs/>
          <w:lang w:val="en-GB" w:bidi="th-TH"/>
        </w:rPr>
        <w:t xml:space="preserve">. </w:t>
      </w:r>
      <w:r w:rsidR="002E6B46" w:rsidRPr="00333031">
        <w:rPr>
          <w:rFonts w:eastAsia="Arial Unicode MS" w:cs="Arial"/>
          <w:sz w:val="18"/>
          <w:szCs w:val="18"/>
          <w:lang w:val="en-GB" w:bidi="th-TH"/>
        </w:rPr>
        <w:t>The address of the Company</w:t>
      </w:r>
      <w:r w:rsidR="00715E4C" w:rsidRPr="00333031">
        <w:rPr>
          <w:rFonts w:eastAsia="Arial Unicode MS" w:cs="Arial"/>
          <w:sz w:val="18"/>
          <w:szCs w:val="18"/>
          <w:lang w:val="en-GB" w:bidi="th-TH"/>
        </w:rPr>
        <w:t>’</w:t>
      </w:r>
      <w:r w:rsidR="002E6B46" w:rsidRPr="00333031">
        <w:rPr>
          <w:rFonts w:eastAsia="Arial Unicode MS" w:cs="Arial"/>
          <w:sz w:val="18"/>
          <w:szCs w:val="18"/>
          <w:lang w:val="en-GB" w:bidi="th-TH"/>
        </w:rPr>
        <w:t>s registered office is as follows</w:t>
      </w:r>
      <w:r w:rsidR="002E6B46" w:rsidRPr="00333031">
        <w:rPr>
          <w:rFonts w:eastAsia="Arial Unicode MS" w:cs="Arial"/>
          <w:sz w:val="18"/>
          <w:szCs w:val="18"/>
          <w:cs/>
          <w:lang w:val="en-GB" w:bidi="th-TH"/>
        </w:rPr>
        <w:t>:</w:t>
      </w:r>
    </w:p>
    <w:p w14:paraId="5E7E083F" w14:textId="77777777" w:rsidR="008337CF" w:rsidRPr="00333031" w:rsidRDefault="008337CF" w:rsidP="00675FDF">
      <w:pPr>
        <w:spacing w:after="0" w:line="240" w:lineRule="auto"/>
        <w:jc w:val="both"/>
        <w:rPr>
          <w:rFonts w:eastAsia="Arial Unicode MS" w:cs="Arial"/>
          <w:sz w:val="18"/>
          <w:szCs w:val="18"/>
          <w:lang w:val="en-GB" w:bidi="th-TH"/>
        </w:rPr>
      </w:pPr>
    </w:p>
    <w:p w14:paraId="240F4A68" w14:textId="5ADE7410" w:rsidR="009C5AE4" w:rsidRPr="00333031" w:rsidRDefault="00D244E6" w:rsidP="00DA5976">
      <w:pPr>
        <w:spacing w:after="0" w:line="240" w:lineRule="auto"/>
        <w:jc w:val="both"/>
        <w:rPr>
          <w:rFonts w:eastAsia="Arial Unicode MS" w:cs="Arial"/>
          <w:sz w:val="18"/>
          <w:szCs w:val="18"/>
          <w:lang w:val="en-GB" w:bidi="th-TH"/>
        </w:rPr>
      </w:pPr>
      <w:r w:rsidRPr="00333031">
        <w:rPr>
          <w:rFonts w:eastAsia="Arial Unicode MS" w:cs="Arial"/>
          <w:sz w:val="18"/>
          <w:szCs w:val="18"/>
          <w:lang w:val="en-GB" w:bidi="th-TH"/>
        </w:rPr>
        <w:t>123</w:t>
      </w:r>
      <w:r w:rsidR="007118BE" w:rsidRPr="00333031">
        <w:rPr>
          <w:rFonts w:eastAsia="Arial Unicode MS" w:cs="Arial"/>
          <w:sz w:val="18"/>
          <w:szCs w:val="18"/>
          <w:cs/>
          <w:lang w:val="en-GB" w:bidi="th-TH"/>
        </w:rPr>
        <w:t xml:space="preserve"> </w:t>
      </w:r>
      <w:proofErr w:type="spellStart"/>
      <w:r w:rsidR="007118BE" w:rsidRPr="00333031">
        <w:rPr>
          <w:rFonts w:eastAsia="Arial Unicode MS" w:cs="Arial"/>
          <w:sz w:val="18"/>
          <w:szCs w:val="18"/>
          <w:lang w:val="en-GB" w:bidi="th-TH"/>
        </w:rPr>
        <w:t>Suntowers</w:t>
      </w:r>
      <w:proofErr w:type="spellEnd"/>
      <w:r w:rsidR="007118BE" w:rsidRPr="00333031">
        <w:rPr>
          <w:rFonts w:eastAsia="Arial Unicode MS" w:cs="Arial"/>
          <w:sz w:val="18"/>
          <w:szCs w:val="18"/>
          <w:lang w:val="en-GB" w:bidi="th-TH"/>
        </w:rPr>
        <w:t xml:space="preserve"> Building B,</w:t>
      </w:r>
      <w:r w:rsidR="007118BE" w:rsidRPr="00333031">
        <w:rPr>
          <w:rFonts w:eastAsia="Arial Unicode MS" w:cs="Arial"/>
          <w:sz w:val="18"/>
          <w:szCs w:val="18"/>
          <w:cs/>
          <w:lang w:val="en-GB" w:bidi="th-TH"/>
        </w:rPr>
        <w:t xml:space="preserve"> </w:t>
      </w:r>
      <w:r w:rsidRPr="00333031">
        <w:rPr>
          <w:rFonts w:eastAsia="Arial Unicode MS" w:cs="Arial"/>
          <w:sz w:val="18"/>
          <w:szCs w:val="18"/>
          <w:lang w:val="en-GB" w:bidi="th-TH"/>
        </w:rPr>
        <w:t>10</w:t>
      </w:r>
      <w:r w:rsidR="007118BE" w:rsidRPr="007073CE">
        <w:rPr>
          <w:rFonts w:eastAsia="Arial Unicode MS" w:cs="Arial"/>
          <w:sz w:val="18"/>
          <w:szCs w:val="18"/>
          <w:vertAlign w:val="superscript"/>
          <w:lang w:val="en-GB" w:bidi="th-TH"/>
        </w:rPr>
        <w:t>th</w:t>
      </w:r>
      <w:r w:rsidR="007118BE" w:rsidRPr="00333031">
        <w:rPr>
          <w:rFonts w:eastAsia="Arial Unicode MS" w:cs="Arial"/>
          <w:sz w:val="18"/>
          <w:szCs w:val="18"/>
          <w:lang w:val="en-GB" w:bidi="th-TH"/>
        </w:rPr>
        <w:t xml:space="preserve"> floor, </w:t>
      </w:r>
      <w:proofErr w:type="spellStart"/>
      <w:r w:rsidR="007118BE" w:rsidRPr="00333031">
        <w:rPr>
          <w:rFonts w:eastAsia="Arial Unicode MS" w:cs="Arial"/>
          <w:sz w:val="18"/>
          <w:szCs w:val="18"/>
          <w:lang w:val="en-GB" w:bidi="th-TH"/>
        </w:rPr>
        <w:t>Vibhavadi</w:t>
      </w:r>
      <w:proofErr w:type="spellEnd"/>
      <w:r w:rsidR="007118BE" w:rsidRPr="00333031">
        <w:rPr>
          <w:rFonts w:eastAsia="Arial Unicode MS" w:cs="Arial"/>
          <w:sz w:val="18"/>
          <w:szCs w:val="18"/>
          <w:cs/>
          <w:lang w:val="en-GB" w:bidi="th-TH"/>
        </w:rPr>
        <w:t>-</w:t>
      </w:r>
      <w:proofErr w:type="spellStart"/>
      <w:r w:rsidR="007118BE" w:rsidRPr="00333031">
        <w:rPr>
          <w:rFonts w:eastAsia="Arial Unicode MS" w:cs="Arial"/>
          <w:sz w:val="18"/>
          <w:szCs w:val="18"/>
          <w:lang w:val="en-GB" w:bidi="th-TH"/>
        </w:rPr>
        <w:t>Rangsit</w:t>
      </w:r>
      <w:proofErr w:type="spellEnd"/>
      <w:r w:rsidR="007118BE" w:rsidRPr="00333031">
        <w:rPr>
          <w:rFonts w:eastAsia="Arial Unicode MS" w:cs="Arial"/>
          <w:sz w:val="18"/>
          <w:szCs w:val="18"/>
          <w:lang w:val="en-GB" w:bidi="th-TH"/>
        </w:rPr>
        <w:t xml:space="preserve"> Road,</w:t>
      </w:r>
      <w:r w:rsidR="007118BE" w:rsidRPr="00333031">
        <w:rPr>
          <w:rFonts w:eastAsia="Arial Unicode MS" w:cs="Arial"/>
          <w:sz w:val="18"/>
          <w:szCs w:val="18"/>
          <w:cs/>
          <w:lang w:val="en-GB" w:bidi="th-TH"/>
        </w:rPr>
        <w:t xml:space="preserve"> </w:t>
      </w:r>
      <w:proofErr w:type="spellStart"/>
      <w:r w:rsidR="007118BE" w:rsidRPr="00333031">
        <w:rPr>
          <w:rFonts w:eastAsia="Arial Unicode MS" w:cs="Arial"/>
          <w:sz w:val="18"/>
          <w:szCs w:val="18"/>
          <w:lang w:val="en-GB" w:bidi="th-TH"/>
        </w:rPr>
        <w:t>Chom</w:t>
      </w:r>
      <w:proofErr w:type="spellEnd"/>
      <w:r w:rsidR="007118BE" w:rsidRPr="00333031">
        <w:rPr>
          <w:rFonts w:eastAsia="Arial Unicode MS" w:cs="Arial"/>
          <w:sz w:val="18"/>
          <w:szCs w:val="18"/>
          <w:lang w:val="en-GB" w:bidi="th-TH"/>
        </w:rPr>
        <w:t xml:space="preserve"> </w:t>
      </w:r>
      <w:proofErr w:type="spellStart"/>
      <w:r w:rsidR="007118BE" w:rsidRPr="00333031">
        <w:rPr>
          <w:rFonts w:eastAsia="Arial Unicode MS" w:cs="Arial"/>
          <w:sz w:val="18"/>
          <w:szCs w:val="18"/>
          <w:lang w:val="en-GB" w:bidi="th-TH"/>
        </w:rPr>
        <w:t>Phon</w:t>
      </w:r>
      <w:proofErr w:type="spellEnd"/>
      <w:r w:rsidR="007118BE" w:rsidRPr="00333031">
        <w:rPr>
          <w:rFonts w:eastAsia="Arial Unicode MS" w:cs="Arial"/>
          <w:sz w:val="18"/>
          <w:szCs w:val="18"/>
          <w:lang w:val="en-GB" w:bidi="th-TH"/>
        </w:rPr>
        <w:t>,</w:t>
      </w:r>
      <w:r w:rsidR="007118BE" w:rsidRPr="00333031">
        <w:rPr>
          <w:rFonts w:eastAsia="Arial Unicode MS" w:cs="Arial"/>
          <w:sz w:val="18"/>
          <w:szCs w:val="18"/>
          <w:cs/>
          <w:lang w:val="en-GB" w:bidi="th-TH"/>
        </w:rPr>
        <w:t xml:space="preserve"> </w:t>
      </w:r>
      <w:proofErr w:type="spellStart"/>
      <w:r w:rsidR="007118BE" w:rsidRPr="00333031">
        <w:rPr>
          <w:rFonts w:eastAsia="Arial Unicode MS" w:cs="Arial"/>
          <w:sz w:val="18"/>
          <w:szCs w:val="18"/>
          <w:lang w:val="en-GB" w:bidi="th-TH"/>
        </w:rPr>
        <w:t>Chatuchak</w:t>
      </w:r>
      <w:proofErr w:type="spellEnd"/>
      <w:r w:rsidR="007118BE" w:rsidRPr="00333031">
        <w:rPr>
          <w:rFonts w:eastAsia="Arial Unicode MS" w:cs="Arial"/>
          <w:sz w:val="18"/>
          <w:szCs w:val="18"/>
          <w:lang w:val="en-GB" w:bidi="th-TH"/>
        </w:rPr>
        <w:t>, Bangkok</w:t>
      </w:r>
      <w:r w:rsidR="007118BE" w:rsidRPr="00333031">
        <w:rPr>
          <w:rFonts w:eastAsia="Arial Unicode MS" w:cs="Arial"/>
          <w:sz w:val="18"/>
          <w:szCs w:val="18"/>
          <w:cs/>
          <w:lang w:val="en-GB" w:bidi="th-TH"/>
        </w:rPr>
        <w:t xml:space="preserve"> </w:t>
      </w:r>
      <w:r w:rsidRPr="00333031">
        <w:rPr>
          <w:rFonts w:eastAsia="Arial Unicode MS" w:cs="Arial"/>
          <w:sz w:val="18"/>
          <w:szCs w:val="18"/>
          <w:lang w:val="en-GB" w:bidi="th-TH"/>
        </w:rPr>
        <w:t>10900</w:t>
      </w:r>
      <w:r w:rsidR="007118BE" w:rsidRPr="00333031">
        <w:rPr>
          <w:rFonts w:eastAsia="Arial Unicode MS" w:cs="Arial"/>
          <w:sz w:val="18"/>
          <w:szCs w:val="18"/>
          <w:cs/>
          <w:lang w:val="en-GB" w:bidi="th-TH"/>
        </w:rPr>
        <w:t>.</w:t>
      </w:r>
    </w:p>
    <w:p w14:paraId="6C1380E7" w14:textId="77777777" w:rsidR="00DA5976" w:rsidRPr="00333031" w:rsidRDefault="00DA5976" w:rsidP="00DA5976">
      <w:pPr>
        <w:spacing w:after="0" w:line="240" w:lineRule="auto"/>
        <w:jc w:val="both"/>
        <w:rPr>
          <w:rFonts w:eastAsia="Arial Unicode MS" w:cs="Arial"/>
          <w:sz w:val="18"/>
          <w:szCs w:val="18"/>
          <w:lang w:val="en-GB" w:bidi="th-TH"/>
        </w:rPr>
      </w:pPr>
    </w:p>
    <w:p w14:paraId="79A6325F" w14:textId="77777777" w:rsidR="004B019D" w:rsidRPr="00333031" w:rsidRDefault="008337CF" w:rsidP="00675FDF">
      <w:pPr>
        <w:spacing w:after="0" w:line="240" w:lineRule="auto"/>
        <w:jc w:val="both"/>
        <w:rPr>
          <w:rFonts w:eastAsia="Arial Unicode MS" w:cs="Arial"/>
          <w:sz w:val="18"/>
          <w:szCs w:val="18"/>
          <w:lang w:val="en-GB" w:bidi="th-TH"/>
        </w:rPr>
      </w:pPr>
      <w:r w:rsidRPr="00333031">
        <w:rPr>
          <w:rFonts w:eastAsia="Arial Unicode MS" w:cs="Arial"/>
          <w:sz w:val="18"/>
          <w:szCs w:val="18"/>
          <w:lang w:val="en-GB" w:bidi="th-TH"/>
        </w:rPr>
        <w:t>The principal business operations of the</w:t>
      </w:r>
      <w:r w:rsidR="0069491C" w:rsidRPr="00333031">
        <w:rPr>
          <w:rFonts w:eastAsia="Arial Unicode MS" w:cs="Arial"/>
          <w:sz w:val="18"/>
          <w:szCs w:val="18"/>
          <w:lang w:val="en-GB" w:bidi="th-TH"/>
        </w:rPr>
        <w:t xml:space="preserve"> Company and its subsidiaries </w:t>
      </w:r>
      <w:r w:rsidR="0069491C" w:rsidRPr="00333031">
        <w:rPr>
          <w:rFonts w:eastAsia="Arial Unicode MS" w:cs="Arial"/>
          <w:sz w:val="18"/>
          <w:szCs w:val="18"/>
          <w:cs/>
          <w:lang w:val="en-GB" w:bidi="th-TH"/>
        </w:rPr>
        <w:t>(</w:t>
      </w:r>
      <w:r w:rsidR="00F2576B" w:rsidRPr="00333031">
        <w:rPr>
          <w:rFonts w:eastAsia="Arial Unicode MS" w:cs="Arial"/>
          <w:sz w:val="18"/>
          <w:szCs w:val="18"/>
          <w:lang w:val="en-GB" w:bidi="th-TH"/>
        </w:rPr>
        <w:t>the</w:t>
      </w:r>
      <w:r w:rsidRPr="00333031">
        <w:rPr>
          <w:rFonts w:eastAsia="Arial Unicode MS" w:cs="Arial"/>
          <w:sz w:val="18"/>
          <w:szCs w:val="18"/>
          <w:lang w:val="en-GB" w:bidi="th-TH"/>
        </w:rPr>
        <w:t xml:space="preserve"> Group</w:t>
      </w:r>
      <w:r w:rsidR="00F2576B" w:rsidRPr="00333031">
        <w:rPr>
          <w:rFonts w:eastAsia="Arial Unicode MS" w:cs="Arial"/>
          <w:sz w:val="18"/>
          <w:szCs w:val="18"/>
          <w:cs/>
          <w:lang w:val="en-GB" w:bidi="th-TH"/>
        </w:rPr>
        <w:t xml:space="preserve">) </w:t>
      </w:r>
      <w:r w:rsidR="00F2576B" w:rsidRPr="00333031">
        <w:rPr>
          <w:rFonts w:eastAsia="Arial Unicode MS" w:cs="Arial"/>
          <w:sz w:val="18"/>
          <w:szCs w:val="18"/>
          <w:lang w:val="en-GB" w:bidi="th-TH"/>
        </w:rPr>
        <w:t xml:space="preserve">are </w:t>
      </w:r>
      <w:r w:rsidR="00471331" w:rsidRPr="00333031">
        <w:rPr>
          <w:rFonts w:eastAsia="Arial Unicode MS" w:cs="Arial"/>
          <w:sz w:val="18"/>
          <w:szCs w:val="18"/>
          <w:lang w:val="en-GB" w:bidi="th-TH"/>
        </w:rPr>
        <w:t>engaged in</w:t>
      </w:r>
      <w:r w:rsidR="00437C67" w:rsidRPr="00333031">
        <w:rPr>
          <w:rFonts w:eastAsia="Arial Unicode MS" w:cs="Arial"/>
          <w:sz w:val="18"/>
          <w:szCs w:val="18"/>
          <w:lang w:val="en-GB" w:bidi="th-TH"/>
        </w:rPr>
        <w:t xml:space="preserve"> investment</w:t>
      </w:r>
      <w:r w:rsidR="00877166" w:rsidRPr="00333031">
        <w:rPr>
          <w:rFonts w:eastAsia="Arial Unicode MS" w:cs="Arial"/>
          <w:sz w:val="18"/>
          <w:szCs w:val="18"/>
          <w:lang w:val="en-GB" w:bidi="th-TH"/>
        </w:rPr>
        <w:t>, hospitality business and</w:t>
      </w:r>
      <w:r w:rsidR="00471331" w:rsidRPr="00333031">
        <w:rPr>
          <w:rFonts w:eastAsia="Arial Unicode MS" w:cs="Arial"/>
          <w:sz w:val="18"/>
          <w:szCs w:val="18"/>
          <w:lang w:val="en-GB" w:bidi="th-TH"/>
        </w:rPr>
        <w:t xml:space="preserve"> related businesses in Thailand and overseas</w:t>
      </w:r>
      <w:r w:rsidR="00471331" w:rsidRPr="00333031">
        <w:rPr>
          <w:rFonts w:eastAsia="Arial Unicode MS" w:cs="Arial"/>
          <w:sz w:val="18"/>
          <w:szCs w:val="18"/>
          <w:cs/>
          <w:lang w:val="en-GB" w:bidi="th-TH"/>
        </w:rPr>
        <w:t>.</w:t>
      </w:r>
    </w:p>
    <w:p w14:paraId="4A832C32" w14:textId="77777777" w:rsidR="00C26976" w:rsidRPr="00333031" w:rsidRDefault="00C26976" w:rsidP="00675FDF">
      <w:pPr>
        <w:spacing w:after="0" w:line="240" w:lineRule="auto"/>
        <w:jc w:val="both"/>
        <w:rPr>
          <w:rFonts w:eastAsia="Arial Unicode MS" w:cs="Arial"/>
          <w:sz w:val="18"/>
          <w:szCs w:val="18"/>
          <w:cs/>
          <w:lang w:val="en-GB" w:bidi="th-TH"/>
        </w:rPr>
      </w:pPr>
    </w:p>
    <w:p w14:paraId="699E6365" w14:textId="0D43F2E7" w:rsidR="004B019D" w:rsidRPr="00333031" w:rsidRDefault="00E4511F" w:rsidP="00675FDF">
      <w:pPr>
        <w:spacing w:after="0" w:line="240" w:lineRule="auto"/>
        <w:jc w:val="both"/>
        <w:rPr>
          <w:rFonts w:eastAsia="Arial Unicode MS" w:cs="Arial"/>
          <w:sz w:val="18"/>
          <w:szCs w:val="18"/>
          <w:lang w:val="en-GB" w:bidi="th-TH"/>
        </w:rPr>
      </w:pPr>
      <w:r w:rsidRPr="00333031">
        <w:rPr>
          <w:rFonts w:eastAsia="Arial Unicode MS" w:cs="Arial"/>
          <w:sz w:val="18"/>
          <w:szCs w:val="18"/>
          <w:lang w:val="en-GB" w:bidi="th-TH"/>
        </w:rPr>
        <w:t>These interim consolidated and separate financial information are presented in Thai Baht and rounded to the nearest thousand, unless otherwise stated</w:t>
      </w:r>
      <w:r w:rsidRPr="00333031">
        <w:rPr>
          <w:rFonts w:eastAsia="Arial Unicode MS" w:cs="Arial"/>
          <w:sz w:val="18"/>
          <w:szCs w:val="18"/>
          <w:cs/>
          <w:lang w:val="en-GB" w:bidi="th-TH"/>
        </w:rPr>
        <w:t>.</w:t>
      </w:r>
    </w:p>
    <w:p w14:paraId="02CA40A5" w14:textId="241E9A50" w:rsidR="00CF58DE" w:rsidRPr="00333031" w:rsidRDefault="00CF58DE" w:rsidP="00675FDF">
      <w:pPr>
        <w:spacing w:after="0" w:line="240" w:lineRule="auto"/>
        <w:jc w:val="both"/>
        <w:rPr>
          <w:rFonts w:eastAsia="Arial Unicode MS" w:cs="Arial"/>
          <w:sz w:val="18"/>
          <w:szCs w:val="18"/>
          <w:lang w:val="en-GB" w:bidi="th-TH"/>
        </w:rPr>
      </w:pPr>
    </w:p>
    <w:p w14:paraId="0E77FB3E" w14:textId="4B82C4AE" w:rsidR="00FB757A" w:rsidRPr="00815079" w:rsidRDefault="00FB757A" w:rsidP="00FB757A">
      <w:pPr>
        <w:spacing w:after="0" w:line="240" w:lineRule="auto"/>
        <w:jc w:val="both"/>
        <w:rPr>
          <w:rFonts w:eastAsia="Arial Unicode MS" w:cstheme="minorBidi"/>
          <w:sz w:val="18"/>
          <w:szCs w:val="18"/>
          <w:lang w:val="en-GB" w:bidi="th-TH"/>
        </w:rPr>
      </w:pPr>
      <w:r w:rsidRPr="00FB757A">
        <w:rPr>
          <w:rFonts w:eastAsia="Arial Unicode MS" w:cs="Arial"/>
          <w:sz w:val="18"/>
          <w:szCs w:val="18"/>
          <w:lang w:val="en-GB" w:bidi="th-TH"/>
        </w:rPr>
        <w:t>Economic activities and Tourism situation worldwide tend to start the pace of recovery since the beginning of 2022 and continue their recovery in the second quarter due to a decreased impact of COVID-19, the ease of restrictions and gradual confidence returns. The global travel demand also rebounds from a waiver of quarantine in most tourism destinations as well as the high vaccination rate per capita</w:t>
      </w:r>
      <w:r w:rsidR="001B327C">
        <w:rPr>
          <w:rFonts w:eastAsia="Arial Unicode MS" w:cs="Browallia New"/>
          <w:sz w:val="18"/>
          <w:lang w:bidi="th-TH"/>
        </w:rPr>
        <w:t>l</w:t>
      </w:r>
      <w:r w:rsidRPr="00FB757A">
        <w:rPr>
          <w:rFonts w:eastAsia="Arial Unicode MS" w:cs="Arial"/>
          <w:sz w:val="18"/>
          <w:szCs w:val="18"/>
          <w:lang w:val="en-GB" w:bidi="th-TH"/>
        </w:rPr>
        <w:t xml:space="preserve">. However, tourism in each country regains momentum depending on its characteristics and regulations. The situation in the United Kingdom and the Republic of Maldives </w:t>
      </w:r>
      <w:r w:rsidR="007073CE">
        <w:rPr>
          <w:rFonts w:eastAsia="Arial Unicode MS" w:cs="Arial"/>
          <w:sz w:val="18"/>
          <w:szCs w:val="18"/>
          <w:lang w:val="en-GB" w:bidi="th-TH"/>
        </w:rPr>
        <w:t>has been</w:t>
      </w:r>
      <w:r w:rsidRPr="00FB757A">
        <w:rPr>
          <w:rFonts w:eastAsia="Arial Unicode MS" w:cs="Arial"/>
          <w:sz w:val="18"/>
          <w:szCs w:val="18"/>
          <w:lang w:val="en-GB" w:bidi="th-TH"/>
        </w:rPr>
        <w:t xml:space="preserve"> headed toward a strong recovery since </w:t>
      </w:r>
      <w:r w:rsidR="00E37AE1">
        <w:rPr>
          <w:rFonts w:eastAsia="Arial Unicode MS" w:cs="Arial"/>
          <w:sz w:val="18"/>
          <w:szCs w:val="18"/>
          <w:lang w:val="en-GB" w:bidi="th-TH"/>
        </w:rPr>
        <w:t>the fourth quarter of 2021</w:t>
      </w:r>
      <w:r w:rsidRPr="00FB757A">
        <w:rPr>
          <w:rFonts w:eastAsia="Arial Unicode MS" w:cs="Arial"/>
          <w:sz w:val="18"/>
          <w:szCs w:val="18"/>
          <w:lang w:val="en-GB" w:bidi="th-TH"/>
        </w:rPr>
        <w:t xml:space="preserve"> while the prospects of Mauritius and Fiji’s tourism gradually improve this year after reopening their borders. In addition, the Thai tourism industry is expected to see an accelerate in tourist arrivals growth in the second half of the year following the cancellation of Thailand Pass and stimulate government campaigns.</w:t>
      </w:r>
    </w:p>
    <w:p w14:paraId="5B2AC074" w14:textId="77777777" w:rsidR="00FB757A" w:rsidRPr="00FB757A" w:rsidRDefault="00FB757A" w:rsidP="00FB757A">
      <w:pPr>
        <w:spacing w:after="0" w:line="240" w:lineRule="auto"/>
        <w:jc w:val="both"/>
        <w:rPr>
          <w:rFonts w:eastAsia="Arial Unicode MS" w:cs="Arial"/>
          <w:sz w:val="18"/>
          <w:szCs w:val="18"/>
          <w:lang w:val="en-GB" w:bidi="th-TH"/>
        </w:rPr>
      </w:pPr>
    </w:p>
    <w:p w14:paraId="62352C7F" w14:textId="222A3B2B" w:rsidR="00FB757A" w:rsidRPr="00333031" w:rsidRDefault="00FB757A" w:rsidP="00FB757A">
      <w:pPr>
        <w:spacing w:after="0" w:line="240" w:lineRule="auto"/>
        <w:jc w:val="both"/>
        <w:rPr>
          <w:rFonts w:eastAsia="Arial Unicode MS" w:cs="Arial"/>
          <w:sz w:val="18"/>
          <w:szCs w:val="18"/>
          <w:lang w:val="en-GB" w:bidi="th-TH"/>
        </w:rPr>
      </w:pPr>
      <w:r w:rsidRPr="00FB757A">
        <w:rPr>
          <w:rFonts w:eastAsia="Arial Unicode MS" w:cs="Arial"/>
          <w:sz w:val="18"/>
          <w:szCs w:val="18"/>
          <w:lang w:val="en-GB" w:bidi="th-TH"/>
        </w:rPr>
        <w:t>As aforesaid factors, in 2022, the Group has resumed its normal hotel operations in most of the properties in line with the tourism recovery. The Group performance, thus, is estimated to improve</w:t>
      </w:r>
      <w:r w:rsidR="001B327C">
        <w:rPr>
          <w:rFonts w:eastAsia="Arial Unicode MS" w:cstheme="minorBidi" w:hint="cs"/>
          <w:sz w:val="18"/>
          <w:szCs w:val="18"/>
          <w:cs/>
          <w:lang w:val="en-GB" w:bidi="th-TH"/>
        </w:rPr>
        <w:t xml:space="preserve"> </w:t>
      </w:r>
      <w:r w:rsidRPr="00FB757A">
        <w:rPr>
          <w:rFonts w:eastAsia="Arial Unicode MS" w:cs="Arial"/>
          <w:sz w:val="18"/>
          <w:szCs w:val="18"/>
          <w:lang w:val="en-GB" w:bidi="th-TH"/>
        </w:rPr>
        <w:t>significantly in 2022, especially in the fourth quarter of the year which is the high travel season in many countries</w:t>
      </w:r>
      <w:r w:rsidR="001B327C">
        <w:rPr>
          <w:rFonts w:eastAsia="Arial Unicode MS" w:cstheme="minorBidi" w:hint="cs"/>
          <w:sz w:val="18"/>
          <w:szCs w:val="18"/>
          <w:cs/>
          <w:lang w:val="en-GB" w:bidi="th-TH"/>
        </w:rPr>
        <w:t xml:space="preserve"> </w:t>
      </w:r>
      <w:r w:rsidRPr="00FB757A">
        <w:rPr>
          <w:rFonts w:eastAsia="Arial Unicode MS" w:cs="Arial"/>
          <w:sz w:val="18"/>
          <w:szCs w:val="18"/>
          <w:lang w:val="en-GB" w:bidi="th-TH"/>
        </w:rPr>
        <w:t xml:space="preserve">in </w:t>
      </w:r>
      <w:r w:rsidR="007073CE">
        <w:rPr>
          <w:rFonts w:eastAsia="Arial Unicode MS" w:cs="Arial"/>
          <w:sz w:val="18"/>
          <w:szCs w:val="18"/>
          <w:lang w:val="en-GB" w:bidi="th-TH"/>
        </w:rPr>
        <w:t>the Group’s</w:t>
      </w:r>
      <w:r w:rsidRPr="00FB757A">
        <w:rPr>
          <w:rFonts w:eastAsia="Arial Unicode MS" w:cs="Arial"/>
          <w:sz w:val="18"/>
          <w:szCs w:val="18"/>
          <w:lang w:val="en-GB" w:bidi="th-TH"/>
        </w:rPr>
        <w:t xml:space="preserve"> portfolio</w:t>
      </w:r>
      <w:r w:rsidR="007073CE">
        <w:rPr>
          <w:rFonts w:eastAsia="Arial Unicode MS" w:cs="Arial"/>
          <w:sz w:val="18"/>
          <w:szCs w:val="18"/>
          <w:lang w:val="en-GB" w:bidi="th-TH"/>
        </w:rPr>
        <w:t>s</w:t>
      </w:r>
      <w:r w:rsidRPr="00FB757A">
        <w:rPr>
          <w:rFonts w:eastAsia="Arial Unicode MS" w:cs="Arial"/>
          <w:sz w:val="18"/>
          <w:szCs w:val="18"/>
          <w:lang w:val="en-GB" w:bidi="th-TH"/>
        </w:rPr>
        <w:t>. However, several circumstances remain uncertain such as rising energy prices, soaring inflation, and new C</w:t>
      </w:r>
      <w:r w:rsidR="007073CE">
        <w:rPr>
          <w:rFonts w:eastAsia="Arial Unicode MS" w:cs="Arial"/>
          <w:sz w:val="18"/>
          <w:szCs w:val="18"/>
          <w:lang w:val="en-GB" w:bidi="th-TH"/>
        </w:rPr>
        <w:t>OVID-19</w:t>
      </w:r>
      <w:r w:rsidRPr="00FB757A">
        <w:rPr>
          <w:rFonts w:eastAsia="Arial Unicode MS" w:cs="Arial"/>
          <w:sz w:val="18"/>
          <w:szCs w:val="18"/>
          <w:lang w:val="en-GB" w:bidi="th-TH"/>
        </w:rPr>
        <w:t xml:space="preserve"> variants remaining a threat that will likely affect</w:t>
      </w:r>
      <w:r w:rsidR="001B327C">
        <w:rPr>
          <w:rFonts w:eastAsia="Arial Unicode MS" w:cstheme="minorBidi" w:hint="cs"/>
          <w:sz w:val="18"/>
          <w:szCs w:val="18"/>
          <w:cs/>
          <w:lang w:val="en-GB" w:bidi="th-TH"/>
        </w:rPr>
        <w:t xml:space="preserve"> </w:t>
      </w:r>
      <w:r w:rsidRPr="00FB757A">
        <w:rPr>
          <w:rFonts w:eastAsia="Arial Unicode MS" w:cs="Arial"/>
          <w:sz w:val="18"/>
          <w:szCs w:val="18"/>
          <w:lang w:val="en-GB" w:bidi="th-TH"/>
        </w:rPr>
        <w:t>the recovery of tourist markets. The Group’s management has continuously monitored the ongoing epidemic situation of the COVID-19 and enhanc</w:t>
      </w:r>
      <w:r w:rsidR="00BE2EEF">
        <w:rPr>
          <w:rFonts w:eastAsia="Arial Unicode MS" w:cs="Arial"/>
          <w:sz w:val="18"/>
          <w:szCs w:val="18"/>
          <w:lang w:val="en-GB" w:bidi="th-TH"/>
        </w:rPr>
        <w:t>ed</w:t>
      </w:r>
      <w:r w:rsidRPr="00FB757A">
        <w:rPr>
          <w:rFonts w:eastAsia="Arial Unicode MS" w:cs="Arial"/>
          <w:sz w:val="18"/>
          <w:szCs w:val="18"/>
          <w:lang w:val="en-GB" w:bidi="th-TH"/>
        </w:rPr>
        <w:t xml:space="preserve"> operational efficiency to increase </w:t>
      </w:r>
      <w:r w:rsidR="00E37AE1">
        <w:rPr>
          <w:rFonts w:eastAsia="Arial Unicode MS" w:cs="Arial"/>
          <w:sz w:val="18"/>
          <w:szCs w:val="18"/>
          <w:lang w:val="en-GB" w:bidi="th-TH"/>
        </w:rPr>
        <w:t>average daily rate (</w:t>
      </w:r>
      <w:r w:rsidRPr="00FB757A">
        <w:rPr>
          <w:rFonts w:eastAsia="Arial Unicode MS" w:cs="Arial"/>
          <w:sz w:val="18"/>
          <w:szCs w:val="18"/>
          <w:lang w:val="en-GB" w:bidi="th-TH"/>
        </w:rPr>
        <w:t>ADR</w:t>
      </w:r>
      <w:r w:rsidR="00E37AE1">
        <w:rPr>
          <w:rFonts w:eastAsia="Arial Unicode MS" w:cs="Arial"/>
          <w:sz w:val="18"/>
          <w:szCs w:val="18"/>
          <w:lang w:val="en-GB" w:bidi="th-TH"/>
        </w:rPr>
        <w:t>)</w:t>
      </w:r>
      <w:r w:rsidRPr="00FB757A">
        <w:rPr>
          <w:rFonts w:eastAsia="Arial Unicode MS" w:cs="Arial"/>
          <w:sz w:val="18"/>
          <w:szCs w:val="18"/>
          <w:lang w:val="en-GB" w:bidi="th-TH"/>
        </w:rPr>
        <w:t xml:space="preserve">, focusing on asset </w:t>
      </w:r>
      <w:r w:rsidR="007073CE">
        <w:rPr>
          <w:rFonts w:eastAsia="Arial Unicode MS" w:cs="Arial"/>
          <w:sz w:val="18"/>
          <w:szCs w:val="18"/>
          <w:lang w:val="en-GB" w:bidi="th-TH"/>
        </w:rPr>
        <w:t>management</w:t>
      </w:r>
      <w:r w:rsidRPr="00FB757A">
        <w:rPr>
          <w:rFonts w:eastAsia="Arial Unicode MS" w:cs="Arial"/>
          <w:sz w:val="18"/>
          <w:szCs w:val="18"/>
          <w:lang w:val="en-GB" w:bidi="th-TH"/>
        </w:rPr>
        <w:t xml:space="preserve"> strategies, and balancing the Company's revenues </w:t>
      </w:r>
      <w:r w:rsidR="00BE2EEF">
        <w:rPr>
          <w:rFonts w:eastAsia="Arial Unicode MS" w:cs="Arial"/>
          <w:sz w:val="18"/>
          <w:szCs w:val="18"/>
          <w:lang w:val="en-GB" w:bidi="th-TH"/>
        </w:rPr>
        <w:t>in terms of</w:t>
      </w:r>
      <w:r w:rsidRPr="00FB757A">
        <w:rPr>
          <w:rFonts w:eastAsia="Arial Unicode MS" w:cs="Arial"/>
          <w:sz w:val="18"/>
          <w:szCs w:val="18"/>
          <w:lang w:val="en-GB" w:bidi="th-TH"/>
        </w:rPr>
        <w:t xml:space="preserve"> geographic and </w:t>
      </w:r>
      <w:r w:rsidR="00BE2EEF">
        <w:rPr>
          <w:rFonts w:eastAsia="Arial Unicode MS" w:cs="Arial"/>
          <w:sz w:val="18"/>
          <w:szCs w:val="18"/>
          <w:lang w:val="en-GB" w:bidi="th-TH"/>
        </w:rPr>
        <w:t xml:space="preserve">asset </w:t>
      </w:r>
      <w:r w:rsidRPr="00FB757A">
        <w:rPr>
          <w:rFonts w:eastAsia="Arial Unicode MS" w:cs="Arial"/>
          <w:sz w:val="18"/>
          <w:szCs w:val="18"/>
          <w:lang w:val="en-GB" w:bidi="th-TH"/>
        </w:rPr>
        <w:t>management</w:t>
      </w:r>
      <w:r w:rsidR="00B75F1E">
        <w:rPr>
          <w:rFonts w:eastAsia="Arial Unicode MS" w:cs="Arial"/>
          <w:sz w:val="18"/>
          <w:szCs w:val="18"/>
          <w:lang w:val="en-GB" w:bidi="th-TH"/>
        </w:rPr>
        <w:t xml:space="preserve"> platform</w:t>
      </w:r>
      <w:r w:rsidRPr="00FB757A">
        <w:rPr>
          <w:rFonts w:eastAsia="Arial Unicode MS" w:cs="Arial"/>
          <w:sz w:val="18"/>
          <w:szCs w:val="18"/>
          <w:lang w:val="en-GB" w:bidi="th-TH"/>
        </w:rPr>
        <w:t xml:space="preserve">. Furthermore, the Group’s management </w:t>
      </w:r>
      <w:r w:rsidR="00B75F1E">
        <w:rPr>
          <w:rFonts w:eastAsia="Arial Unicode MS" w:cs="Arial"/>
          <w:sz w:val="18"/>
          <w:szCs w:val="18"/>
          <w:lang w:val="en-GB" w:bidi="th-TH"/>
        </w:rPr>
        <w:t xml:space="preserve">has monitored </w:t>
      </w:r>
      <w:r w:rsidRPr="00FB757A">
        <w:rPr>
          <w:rFonts w:eastAsia="Arial Unicode MS" w:cs="Arial"/>
          <w:sz w:val="18"/>
          <w:szCs w:val="18"/>
          <w:lang w:val="en-GB" w:bidi="th-TH"/>
        </w:rPr>
        <w:t>the financial impact to maintain liquidity and optimize costs.</w:t>
      </w:r>
    </w:p>
    <w:p w14:paraId="77E01C2D" w14:textId="77777777" w:rsidR="008851FA" w:rsidRPr="00333031" w:rsidRDefault="008851FA" w:rsidP="008851FA">
      <w:pPr>
        <w:spacing w:after="0" w:line="240" w:lineRule="auto"/>
        <w:jc w:val="thaiDistribute"/>
        <w:rPr>
          <w:rFonts w:eastAsia="Arial Unicode MS" w:cs="Arial"/>
          <w:sz w:val="18"/>
          <w:szCs w:val="18"/>
          <w:lang w:val="en-GB" w:bidi="th-TH"/>
        </w:rPr>
      </w:pPr>
    </w:p>
    <w:p w14:paraId="581D6366" w14:textId="36700ADB" w:rsidR="008337CF" w:rsidRPr="00333031" w:rsidRDefault="006C53C4" w:rsidP="00675FDF">
      <w:pPr>
        <w:spacing w:after="0" w:line="240" w:lineRule="auto"/>
        <w:jc w:val="both"/>
        <w:rPr>
          <w:rFonts w:eastAsia="Arial Unicode MS" w:cs="Arial"/>
          <w:sz w:val="18"/>
          <w:szCs w:val="18"/>
          <w:lang w:val="en-GB" w:bidi="th-TH"/>
        </w:rPr>
      </w:pPr>
      <w:r w:rsidRPr="00333031">
        <w:rPr>
          <w:rFonts w:eastAsia="Arial Unicode MS" w:cs="Arial"/>
          <w:sz w:val="18"/>
          <w:szCs w:val="18"/>
          <w:lang w:val="en-GB" w:bidi="th-TH"/>
        </w:rPr>
        <w:t xml:space="preserve">This </w:t>
      </w:r>
      <w:r w:rsidR="008337CF" w:rsidRPr="00333031">
        <w:rPr>
          <w:rFonts w:eastAsia="Arial Unicode MS" w:cs="Arial"/>
          <w:sz w:val="18"/>
          <w:szCs w:val="18"/>
          <w:lang w:val="en-GB" w:bidi="th-TH"/>
        </w:rPr>
        <w:t xml:space="preserve">consolidated </w:t>
      </w:r>
      <w:r w:rsidRPr="00333031">
        <w:rPr>
          <w:rFonts w:eastAsia="Arial Unicode MS" w:cs="Arial"/>
          <w:sz w:val="18"/>
          <w:szCs w:val="18"/>
          <w:lang w:val="en-GB" w:bidi="th-TH"/>
        </w:rPr>
        <w:t xml:space="preserve">and separate </w:t>
      </w:r>
      <w:r w:rsidR="008337CF" w:rsidRPr="00333031">
        <w:rPr>
          <w:rFonts w:eastAsia="Arial Unicode MS" w:cs="Arial"/>
          <w:sz w:val="18"/>
          <w:szCs w:val="18"/>
          <w:lang w:val="en-GB" w:bidi="th-TH"/>
        </w:rPr>
        <w:t xml:space="preserve">financial </w:t>
      </w:r>
      <w:r w:rsidR="00FF1FE9" w:rsidRPr="00333031">
        <w:rPr>
          <w:rFonts w:eastAsia="Arial Unicode MS" w:cs="Arial"/>
          <w:sz w:val="18"/>
          <w:szCs w:val="18"/>
          <w:lang w:val="en-GB" w:bidi="th-TH"/>
        </w:rPr>
        <w:t>information</w:t>
      </w:r>
      <w:r w:rsidR="008337CF" w:rsidRPr="00333031">
        <w:rPr>
          <w:rFonts w:eastAsia="Arial Unicode MS" w:cs="Arial"/>
          <w:sz w:val="18"/>
          <w:szCs w:val="18"/>
          <w:lang w:val="en-GB" w:bidi="th-TH"/>
        </w:rPr>
        <w:t xml:space="preserve"> w</w:t>
      </w:r>
      <w:r w:rsidRPr="00333031">
        <w:rPr>
          <w:rFonts w:eastAsia="Arial Unicode MS" w:cs="Arial"/>
          <w:sz w:val="18"/>
          <w:szCs w:val="18"/>
          <w:lang w:val="en-GB" w:bidi="th-TH"/>
        </w:rPr>
        <w:t>as</w:t>
      </w:r>
      <w:r w:rsidR="008337CF" w:rsidRPr="00333031">
        <w:rPr>
          <w:rFonts w:eastAsia="Arial Unicode MS" w:cs="Arial"/>
          <w:sz w:val="18"/>
          <w:szCs w:val="18"/>
          <w:lang w:val="en-GB" w:bidi="th-TH"/>
        </w:rPr>
        <w:t xml:space="preserve"> authorised by the </w:t>
      </w:r>
      <w:r w:rsidRPr="00333031">
        <w:rPr>
          <w:rFonts w:eastAsia="Arial Unicode MS" w:cs="Arial"/>
          <w:sz w:val="18"/>
          <w:szCs w:val="18"/>
          <w:lang w:val="en-GB" w:bidi="th-TH"/>
        </w:rPr>
        <w:t>B</w:t>
      </w:r>
      <w:r w:rsidR="008337CF" w:rsidRPr="00333031">
        <w:rPr>
          <w:rFonts w:eastAsia="Arial Unicode MS" w:cs="Arial"/>
          <w:sz w:val="18"/>
          <w:szCs w:val="18"/>
          <w:lang w:val="en-GB" w:bidi="th-TH"/>
        </w:rPr>
        <w:t xml:space="preserve">oard of </w:t>
      </w:r>
      <w:r w:rsidRPr="00333031">
        <w:rPr>
          <w:rFonts w:eastAsia="Arial Unicode MS" w:cs="Arial"/>
          <w:sz w:val="18"/>
          <w:szCs w:val="18"/>
          <w:lang w:val="en-GB" w:bidi="th-TH"/>
        </w:rPr>
        <w:t>D</w:t>
      </w:r>
      <w:r w:rsidR="008337CF" w:rsidRPr="00333031">
        <w:rPr>
          <w:rFonts w:eastAsia="Arial Unicode MS" w:cs="Arial"/>
          <w:sz w:val="18"/>
          <w:szCs w:val="18"/>
          <w:lang w:val="en-GB" w:bidi="th-TH"/>
        </w:rPr>
        <w:t>irectors on</w:t>
      </w:r>
      <w:r w:rsidR="00CC6A67" w:rsidRPr="00333031">
        <w:rPr>
          <w:rFonts w:eastAsia="Arial Unicode MS" w:cs="Arial"/>
          <w:sz w:val="18"/>
          <w:szCs w:val="18"/>
          <w:lang w:val="en-GB" w:bidi="th-TH"/>
        </w:rPr>
        <w:t xml:space="preserve"> </w:t>
      </w:r>
      <w:r w:rsidR="00FB757A">
        <w:rPr>
          <w:rFonts w:eastAsia="Arial Unicode MS" w:cs="Arial"/>
          <w:sz w:val="18"/>
          <w:szCs w:val="18"/>
          <w:lang w:val="en-GB" w:bidi="th-TH"/>
        </w:rPr>
        <w:t>10 August</w:t>
      </w:r>
      <w:r w:rsidR="00D35B4C" w:rsidRPr="00333031">
        <w:rPr>
          <w:rFonts w:eastAsia="Arial Unicode MS" w:cs="Arial"/>
          <w:sz w:val="18"/>
          <w:szCs w:val="18"/>
          <w:cs/>
          <w:lang w:val="en-GB" w:bidi="th-TH"/>
        </w:rPr>
        <w:t xml:space="preserve"> </w:t>
      </w:r>
      <w:r w:rsidR="00D244E6" w:rsidRPr="00333031">
        <w:rPr>
          <w:rFonts w:eastAsia="Arial Unicode MS" w:cs="Arial"/>
          <w:sz w:val="18"/>
          <w:szCs w:val="18"/>
          <w:lang w:val="en-GB" w:bidi="th-TH"/>
        </w:rPr>
        <w:t>202</w:t>
      </w:r>
      <w:r w:rsidR="00F468D9" w:rsidRPr="00333031">
        <w:rPr>
          <w:rFonts w:eastAsia="Arial Unicode MS" w:cs="Arial"/>
          <w:sz w:val="18"/>
          <w:szCs w:val="18"/>
          <w:lang w:val="en-GB" w:bidi="th-TH"/>
        </w:rPr>
        <w:t>2</w:t>
      </w:r>
      <w:r w:rsidR="008337CF" w:rsidRPr="00333031">
        <w:rPr>
          <w:rFonts w:eastAsia="Arial Unicode MS" w:cs="Arial"/>
          <w:sz w:val="18"/>
          <w:szCs w:val="18"/>
          <w:cs/>
          <w:lang w:val="en-GB" w:bidi="th-TH"/>
        </w:rPr>
        <w:t>.</w:t>
      </w:r>
    </w:p>
    <w:p w14:paraId="7A7B2A13" w14:textId="77777777" w:rsidR="00F1471F" w:rsidRPr="00333031" w:rsidRDefault="00F1471F" w:rsidP="00675FDF">
      <w:pPr>
        <w:spacing w:after="0" w:line="240" w:lineRule="auto"/>
        <w:jc w:val="both"/>
        <w:rPr>
          <w:rFonts w:eastAsia="Arial Unicode MS" w:cs="Arial"/>
          <w:sz w:val="18"/>
          <w:szCs w:val="18"/>
          <w:lang w:val="en-GB" w:bidi="th-TH"/>
        </w:rPr>
      </w:pPr>
    </w:p>
    <w:p w14:paraId="620A1BED" w14:textId="77777777" w:rsidR="00F1471F" w:rsidRPr="00333031" w:rsidRDefault="00F1471F" w:rsidP="00675FDF">
      <w:pPr>
        <w:spacing w:after="0" w:line="240" w:lineRule="auto"/>
        <w:jc w:val="both"/>
        <w:rPr>
          <w:rFonts w:eastAsia="Arial Unicode MS" w:cs="Arial"/>
          <w:sz w:val="18"/>
          <w:szCs w:val="18"/>
          <w:lang w:val="en-GB" w:bidi="th-TH"/>
        </w:rPr>
      </w:pPr>
    </w:p>
    <w:tbl>
      <w:tblPr>
        <w:tblW w:w="9461" w:type="dxa"/>
        <w:shd w:val="clear" w:color="auto" w:fill="FFA543"/>
        <w:tblLook w:val="04A0" w:firstRow="1" w:lastRow="0" w:firstColumn="1" w:lastColumn="0" w:noHBand="0" w:noVBand="1"/>
      </w:tblPr>
      <w:tblGrid>
        <w:gridCol w:w="9461"/>
      </w:tblGrid>
      <w:tr w:rsidR="00F1471F" w:rsidRPr="00333031" w14:paraId="42F8109D" w14:textId="77777777" w:rsidTr="00B73D69">
        <w:trPr>
          <w:trHeight w:val="386"/>
        </w:trPr>
        <w:tc>
          <w:tcPr>
            <w:tcW w:w="9461" w:type="dxa"/>
            <w:shd w:val="clear" w:color="auto" w:fill="FFA543"/>
            <w:vAlign w:val="center"/>
          </w:tcPr>
          <w:p w14:paraId="38DE4B35" w14:textId="1BBB3FC9" w:rsidR="00F1471F" w:rsidRPr="00333031" w:rsidRDefault="00D244E6" w:rsidP="00675FDF">
            <w:pPr>
              <w:tabs>
                <w:tab w:val="left" w:pos="430"/>
              </w:tabs>
              <w:spacing w:after="0" w:line="240" w:lineRule="auto"/>
              <w:jc w:val="both"/>
              <w:rPr>
                <w:rFonts w:eastAsia="Arial Unicode MS" w:cs="Arial"/>
                <w:b/>
                <w:bCs/>
                <w:color w:val="FFFFFF"/>
                <w:sz w:val="18"/>
                <w:szCs w:val="18"/>
                <w:cs/>
                <w:lang w:val="en-GB" w:bidi="th-TH"/>
              </w:rPr>
            </w:pPr>
            <w:bookmarkStart w:id="1" w:name="BasisOfPreparation"/>
            <w:r w:rsidRPr="00333031">
              <w:rPr>
                <w:rFonts w:eastAsia="Arial Unicode MS" w:cs="Arial"/>
                <w:b/>
                <w:bCs/>
                <w:color w:val="FFFFFF"/>
                <w:sz w:val="18"/>
                <w:szCs w:val="18"/>
                <w:lang w:val="en-GB" w:bidi="th-TH"/>
              </w:rPr>
              <w:t>2</w:t>
            </w:r>
            <w:r w:rsidR="00812CE0" w:rsidRPr="00333031">
              <w:rPr>
                <w:rFonts w:eastAsia="Arial Unicode MS" w:cs="Arial"/>
                <w:b/>
                <w:bCs/>
                <w:color w:val="FFFFFF"/>
                <w:sz w:val="18"/>
                <w:szCs w:val="18"/>
                <w:cs/>
                <w:lang w:val="en-GB" w:bidi="th-TH"/>
              </w:rPr>
              <w:tab/>
            </w:r>
            <w:r w:rsidR="00F1471F" w:rsidRPr="00333031">
              <w:rPr>
                <w:rFonts w:eastAsia="Arial Unicode MS" w:cs="Arial"/>
                <w:b/>
                <w:bCs/>
                <w:color w:val="FFFFFF"/>
                <w:sz w:val="18"/>
                <w:szCs w:val="18"/>
                <w:lang w:val="en-GB" w:bidi="th-TH"/>
              </w:rPr>
              <w:t>Basis of preparation</w:t>
            </w:r>
            <w:bookmarkEnd w:id="1"/>
          </w:p>
        </w:tc>
      </w:tr>
    </w:tbl>
    <w:p w14:paraId="41A22124" w14:textId="77777777" w:rsidR="00F1471F" w:rsidRPr="00333031" w:rsidRDefault="00F1471F" w:rsidP="00675FDF">
      <w:pPr>
        <w:spacing w:after="0" w:line="240" w:lineRule="auto"/>
        <w:jc w:val="both"/>
        <w:rPr>
          <w:rFonts w:cs="Arial"/>
          <w:sz w:val="18"/>
          <w:szCs w:val="18"/>
        </w:rPr>
      </w:pPr>
    </w:p>
    <w:p w14:paraId="03DE2E36" w14:textId="10ADF47B" w:rsidR="009F4261" w:rsidRPr="00333031" w:rsidRDefault="00976DFE" w:rsidP="00675FDF">
      <w:pPr>
        <w:spacing w:after="0" w:line="240" w:lineRule="auto"/>
        <w:jc w:val="both"/>
        <w:rPr>
          <w:rFonts w:eastAsia="Arial Unicode MS" w:cs="Arial"/>
          <w:b/>
          <w:bCs/>
          <w:color w:val="DC6900"/>
          <w:sz w:val="18"/>
          <w:szCs w:val="18"/>
          <w:lang w:val="en-GB" w:bidi="th-TH"/>
        </w:rPr>
      </w:pPr>
      <w:r w:rsidRPr="00333031">
        <w:rPr>
          <w:rFonts w:eastAsia="Arial Unicode MS" w:cs="Arial"/>
          <w:spacing w:val="-6"/>
          <w:sz w:val="18"/>
          <w:szCs w:val="18"/>
          <w:lang w:val="en-GB" w:bidi="th-TH"/>
        </w:rPr>
        <w:t>The interim</w:t>
      </w:r>
      <w:r w:rsidR="007C53CF" w:rsidRPr="00333031">
        <w:rPr>
          <w:rFonts w:eastAsia="Arial Unicode MS" w:cs="Arial"/>
          <w:spacing w:val="-6"/>
          <w:sz w:val="18"/>
          <w:szCs w:val="18"/>
          <w:lang w:val="en-GB" w:bidi="th-TH"/>
        </w:rPr>
        <w:t xml:space="preserve"> consolidated and separate</w:t>
      </w:r>
      <w:r w:rsidRPr="00333031">
        <w:rPr>
          <w:rFonts w:eastAsia="Arial Unicode MS" w:cs="Arial"/>
          <w:spacing w:val="-6"/>
          <w:sz w:val="18"/>
          <w:szCs w:val="18"/>
          <w:lang w:val="en-GB" w:bidi="th-TH"/>
        </w:rPr>
        <w:t xml:space="preserve"> financial information has been prepared in accordance wit</w:t>
      </w:r>
      <w:r w:rsidR="006A2AB8" w:rsidRPr="00333031">
        <w:rPr>
          <w:rFonts w:eastAsia="Arial Unicode MS" w:cs="Arial"/>
          <w:spacing w:val="-6"/>
          <w:sz w:val="18"/>
          <w:szCs w:val="18"/>
          <w:lang w:val="en-GB" w:bidi="th-TH"/>
        </w:rPr>
        <w:t>h Thai Accounting Standard</w:t>
      </w:r>
      <w:r w:rsidRPr="00333031">
        <w:rPr>
          <w:rFonts w:eastAsia="Arial Unicode MS" w:cs="Arial"/>
          <w:spacing w:val="-6"/>
          <w:sz w:val="18"/>
          <w:szCs w:val="18"/>
          <w:lang w:val="en-GB" w:bidi="th-TH"/>
        </w:rPr>
        <w:t xml:space="preserve"> </w:t>
      </w:r>
      <w:r w:rsidR="00D244E6" w:rsidRPr="00333031">
        <w:rPr>
          <w:rFonts w:eastAsia="Arial Unicode MS" w:cs="Arial"/>
          <w:spacing w:val="-6"/>
          <w:sz w:val="18"/>
          <w:szCs w:val="18"/>
          <w:lang w:val="en-GB" w:bidi="th-TH"/>
        </w:rPr>
        <w:t>34</w:t>
      </w:r>
      <w:r w:rsidRPr="00333031">
        <w:rPr>
          <w:rFonts w:eastAsia="Arial Unicode MS" w:cs="Arial"/>
          <w:spacing w:val="-6"/>
          <w:sz w:val="18"/>
          <w:szCs w:val="18"/>
          <w:lang w:val="en-GB" w:bidi="th-TH"/>
        </w:rPr>
        <w:t>,</w:t>
      </w:r>
      <w:r w:rsidRPr="00333031">
        <w:rPr>
          <w:rFonts w:eastAsia="Arial Unicode MS" w:cs="Arial"/>
          <w:sz w:val="18"/>
          <w:szCs w:val="18"/>
          <w:lang w:val="en-GB" w:bidi="th-TH"/>
        </w:rPr>
        <w:t xml:space="preserve"> </w:t>
      </w:r>
      <w:r w:rsidR="006314D0" w:rsidRPr="00333031">
        <w:rPr>
          <w:rFonts w:eastAsia="Arial Unicode MS" w:cs="Arial"/>
          <w:sz w:val="18"/>
          <w:szCs w:val="18"/>
          <w:lang w:val="en-GB" w:bidi="th-TH"/>
        </w:rPr>
        <w:t xml:space="preserve">Interim Financial </w:t>
      </w:r>
      <w:r w:rsidRPr="00333031">
        <w:rPr>
          <w:rFonts w:eastAsia="Arial Unicode MS" w:cs="Arial"/>
          <w:sz w:val="18"/>
          <w:szCs w:val="18"/>
          <w:lang w:val="en-GB" w:bidi="th-TH"/>
        </w:rPr>
        <w:t>Reporting</w:t>
      </w:r>
      <w:r w:rsidR="009F4261" w:rsidRPr="00333031">
        <w:rPr>
          <w:rFonts w:eastAsia="Arial Unicode MS" w:cs="Arial"/>
          <w:i/>
          <w:iCs/>
          <w:sz w:val="18"/>
          <w:szCs w:val="18"/>
          <w:cs/>
          <w:lang w:val="en-GB" w:bidi="th-TH"/>
        </w:rPr>
        <w:t xml:space="preserve"> </w:t>
      </w:r>
      <w:r w:rsidR="009F4261" w:rsidRPr="00333031">
        <w:rPr>
          <w:rFonts w:eastAsia="Arial Unicode MS" w:cs="Arial"/>
          <w:sz w:val="18"/>
          <w:szCs w:val="18"/>
          <w:lang w:val="en-GB" w:bidi="th-TH"/>
        </w:rPr>
        <w:t xml:space="preserve">and </w:t>
      </w:r>
      <w:r w:rsidR="0058266C" w:rsidRPr="00333031">
        <w:rPr>
          <w:rFonts w:eastAsia="Arial Unicode MS" w:cs="Arial"/>
          <w:sz w:val="18"/>
          <w:szCs w:val="18"/>
          <w:lang w:val="en-GB" w:bidi="th-TH"/>
        </w:rPr>
        <w:t>other</w:t>
      </w:r>
      <w:r w:rsidR="009F4261" w:rsidRPr="00333031">
        <w:rPr>
          <w:rFonts w:eastAsia="Arial Unicode MS" w:cs="Arial"/>
          <w:sz w:val="18"/>
          <w:szCs w:val="18"/>
          <w:lang w:val="en-GB" w:bidi="th-TH"/>
        </w:rPr>
        <w:t xml:space="preserve"> financial reporting requirements issued under the Securities and Exchange Act</w:t>
      </w:r>
      <w:r w:rsidR="009F4261" w:rsidRPr="00333031">
        <w:rPr>
          <w:rFonts w:eastAsia="Arial Unicode MS" w:cs="Arial"/>
          <w:sz w:val="18"/>
          <w:szCs w:val="18"/>
          <w:cs/>
          <w:lang w:val="en-GB" w:bidi="th-TH"/>
        </w:rPr>
        <w:t>.</w:t>
      </w:r>
    </w:p>
    <w:p w14:paraId="7D9F6FB5" w14:textId="77777777" w:rsidR="009F4261" w:rsidRPr="00333031" w:rsidRDefault="009F4261" w:rsidP="00675FDF">
      <w:pPr>
        <w:spacing w:after="0" w:line="240" w:lineRule="auto"/>
        <w:jc w:val="both"/>
        <w:rPr>
          <w:rFonts w:eastAsia="Arial Unicode MS" w:cs="Arial"/>
          <w:sz w:val="18"/>
          <w:szCs w:val="18"/>
          <w:lang w:val="en-GB" w:bidi="th-TH"/>
        </w:rPr>
      </w:pPr>
    </w:p>
    <w:p w14:paraId="688D6564" w14:textId="350ECEC0" w:rsidR="00976DFE" w:rsidRPr="00333031" w:rsidRDefault="00563B45" w:rsidP="00675FDF">
      <w:pPr>
        <w:spacing w:after="0" w:line="240" w:lineRule="auto"/>
        <w:jc w:val="both"/>
        <w:rPr>
          <w:rFonts w:eastAsia="Arial Unicode MS" w:cs="Arial"/>
          <w:sz w:val="18"/>
          <w:szCs w:val="18"/>
          <w:lang w:val="en-GB" w:bidi="th-TH"/>
        </w:rPr>
      </w:pPr>
      <w:r w:rsidRPr="00333031">
        <w:rPr>
          <w:rFonts w:eastAsia="Arial Unicode MS" w:cs="Arial"/>
          <w:spacing w:val="-4"/>
          <w:sz w:val="18"/>
          <w:szCs w:val="18"/>
          <w:lang w:val="en-GB" w:bidi="th-TH"/>
        </w:rPr>
        <w:t>This interim</w:t>
      </w:r>
      <w:r w:rsidR="007C53CF" w:rsidRPr="00333031">
        <w:rPr>
          <w:rFonts w:eastAsia="Arial Unicode MS" w:cs="Arial"/>
          <w:spacing w:val="-4"/>
          <w:sz w:val="18"/>
          <w:szCs w:val="18"/>
          <w:lang w:val="en-GB" w:bidi="th-TH"/>
        </w:rPr>
        <w:t xml:space="preserve"> consolidated and separate</w:t>
      </w:r>
      <w:r w:rsidRPr="00333031">
        <w:rPr>
          <w:rFonts w:eastAsia="Arial Unicode MS" w:cs="Arial"/>
          <w:spacing w:val="-4"/>
          <w:sz w:val="18"/>
          <w:szCs w:val="18"/>
          <w:lang w:val="en-GB" w:bidi="th-TH"/>
        </w:rPr>
        <w:t xml:space="preserve"> financial information</w:t>
      </w:r>
      <w:r w:rsidR="00976DFE" w:rsidRPr="00333031">
        <w:rPr>
          <w:rFonts w:eastAsia="Arial Unicode MS" w:cs="Arial"/>
          <w:spacing w:val="-4"/>
          <w:sz w:val="18"/>
          <w:szCs w:val="18"/>
          <w:lang w:val="en-GB" w:bidi="th-TH"/>
        </w:rPr>
        <w:t xml:space="preserve"> should be read in conjunction with the annual financial statements</w:t>
      </w:r>
      <w:r w:rsidR="00976DFE" w:rsidRPr="00333031">
        <w:rPr>
          <w:rFonts w:eastAsia="Arial Unicode MS" w:cs="Arial"/>
          <w:sz w:val="18"/>
          <w:szCs w:val="18"/>
          <w:lang w:val="en-GB" w:bidi="th-TH"/>
        </w:rPr>
        <w:t xml:space="preserve"> for the year ended </w:t>
      </w:r>
      <w:r w:rsidR="00D244E6" w:rsidRPr="00333031">
        <w:rPr>
          <w:rFonts w:eastAsia="Arial Unicode MS" w:cs="Arial"/>
          <w:sz w:val="18"/>
          <w:szCs w:val="18"/>
          <w:lang w:val="en-GB" w:bidi="th-TH"/>
        </w:rPr>
        <w:t>31</w:t>
      </w:r>
      <w:r w:rsidR="0028098B" w:rsidRPr="00333031">
        <w:rPr>
          <w:rFonts w:eastAsia="Arial Unicode MS" w:cs="Arial"/>
          <w:sz w:val="18"/>
          <w:szCs w:val="18"/>
          <w:lang w:val="en-GB" w:bidi="th-TH"/>
        </w:rPr>
        <w:t xml:space="preserve"> December </w:t>
      </w:r>
      <w:r w:rsidR="00D244E6" w:rsidRPr="00333031">
        <w:rPr>
          <w:rFonts w:eastAsia="Arial Unicode MS" w:cs="Arial"/>
          <w:sz w:val="18"/>
          <w:szCs w:val="18"/>
          <w:lang w:val="en-GB" w:bidi="th-TH"/>
        </w:rPr>
        <w:t>202</w:t>
      </w:r>
      <w:r w:rsidR="00433619" w:rsidRPr="00333031">
        <w:rPr>
          <w:rFonts w:eastAsia="Arial Unicode MS" w:cs="Arial"/>
          <w:sz w:val="18"/>
          <w:szCs w:val="18"/>
          <w:lang w:val="en-GB" w:bidi="th-TH"/>
        </w:rPr>
        <w:t>1</w:t>
      </w:r>
      <w:r w:rsidR="00976DFE" w:rsidRPr="00333031">
        <w:rPr>
          <w:rFonts w:eastAsia="Arial Unicode MS" w:cs="Arial"/>
          <w:sz w:val="18"/>
          <w:szCs w:val="18"/>
          <w:cs/>
          <w:lang w:val="en-GB" w:bidi="th-TH"/>
        </w:rPr>
        <w:t>.</w:t>
      </w:r>
    </w:p>
    <w:p w14:paraId="1377AA3D" w14:textId="77777777" w:rsidR="00976DFE" w:rsidRPr="00333031" w:rsidRDefault="00976DFE" w:rsidP="00675FDF">
      <w:pPr>
        <w:spacing w:after="0" w:line="240" w:lineRule="auto"/>
        <w:jc w:val="both"/>
        <w:rPr>
          <w:rFonts w:eastAsia="Arial Unicode MS" w:cs="Arial"/>
          <w:sz w:val="18"/>
          <w:szCs w:val="18"/>
          <w:lang w:val="en-GB" w:bidi="th-TH"/>
        </w:rPr>
      </w:pPr>
    </w:p>
    <w:p w14:paraId="70CA91C4" w14:textId="4AB2F114" w:rsidR="00976DFE" w:rsidRPr="00333031" w:rsidRDefault="00976DFE" w:rsidP="006943C9">
      <w:pPr>
        <w:spacing w:after="0" w:line="240" w:lineRule="auto"/>
        <w:jc w:val="both"/>
        <w:rPr>
          <w:rFonts w:eastAsia="Arial Unicode MS" w:cs="Arial"/>
          <w:sz w:val="18"/>
          <w:szCs w:val="18"/>
          <w:lang w:val="en-GB" w:bidi="th-TH"/>
        </w:rPr>
      </w:pPr>
      <w:r w:rsidRPr="00333031">
        <w:rPr>
          <w:rFonts w:eastAsia="Arial Unicode MS" w:cs="Arial"/>
          <w:sz w:val="18"/>
          <w:szCs w:val="18"/>
          <w:lang w:val="en-GB" w:bidi="th-TH"/>
        </w:rPr>
        <w:t>An English version of the</w:t>
      </w:r>
      <w:r w:rsidR="00C8508D" w:rsidRPr="00333031">
        <w:rPr>
          <w:rFonts w:eastAsia="Arial Unicode MS" w:cs="Arial"/>
          <w:sz w:val="18"/>
          <w:szCs w:val="18"/>
          <w:lang w:val="en-GB" w:bidi="th-TH"/>
        </w:rPr>
        <w:t>se</w:t>
      </w:r>
      <w:r w:rsidRPr="00333031">
        <w:rPr>
          <w:rFonts w:eastAsia="Arial Unicode MS" w:cs="Arial"/>
          <w:sz w:val="18"/>
          <w:szCs w:val="18"/>
          <w:lang w:val="en-GB" w:bidi="th-TH"/>
        </w:rPr>
        <w:t xml:space="preserve"> </w:t>
      </w:r>
      <w:r w:rsidR="0068470D" w:rsidRPr="00333031">
        <w:rPr>
          <w:rFonts w:eastAsia="Arial Unicode MS" w:cs="Arial"/>
          <w:spacing w:val="-4"/>
          <w:sz w:val="18"/>
          <w:szCs w:val="18"/>
          <w:lang w:val="en-GB" w:bidi="th-TH"/>
        </w:rPr>
        <w:t>interim consolidated and separate</w:t>
      </w:r>
      <w:r w:rsidRPr="00333031">
        <w:rPr>
          <w:rFonts w:eastAsia="Arial Unicode MS" w:cs="Arial"/>
          <w:sz w:val="18"/>
          <w:szCs w:val="18"/>
          <w:lang w:val="en-GB" w:bidi="th-TH"/>
        </w:rPr>
        <w:t xml:space="preserve"> financial information has been prepared from the interim financial information that is </w:t>
      </w:r>
      <w:r w:rsidRPr="00333031">
        <w:rPr>
          <w:rFonts w:eastAsia="Arial Unicode MS" w:cs="Arial"/>
          <w:spacing w:val="-4"/>
          <w:sz w:val="18"/>
          <w:szCs w:val="18"/>
          <w:lang w:val="en-GB" w:bidi="th-TH"/>
        </w:rPr>
        <w:t>in the Thai language</w:t>
      </w:r>
      <w:r w:rsidRPr="00333031">
        <w:rPr>
          <w:rFonts w:eastAsia="Arial Unicode MS" w:cs="Arial"/>
          <w:spacing w:val="-4"/>
          <w:sz w:val="18"/>
          <w:szCs w:val="18"/>
          <w:cs/>
          <w:lang w:val="en-GB" w:bidi="th-TH"/>
        </w:rPr>
        <w:t xml:space="preserve">. </w:t>
      </w:r>
      <w:r w:rsidRPr="00333031">
        <w:rPr>
          <w:rFonts w:eastAsia="Arial Unicode MS" w:cs="Arial"/>
          <w:spacing w:val="-4"/>
          <w:sz w:val="18"/>
          <w:szCs w:val="18"/>
          <w:lang w:val="en-GB" w:bidi="th-TH"/>
        </w:rPr>
        <w:t>In the event of a conflict or a difference in interpretation between the two languages, the Thai language</w:t>
      </w:r>
      <w:r w:rsidRPr="00333031">
        <w:rPr>
          <w:rFonts w:eastAsia="Arial Unicode MS" w:cs="Arial"/>
          <w:sz w:val="18"/>
          <w:szCs w:val="18"/>
          <w:lang w:val="en-GB" w:bidi="th-TH"/>
        </w:rPr>
        <w:t xml:space="preserve"> interim financial information shall prevail</w:t>
      </w:r>
      <w:r w:rsidRPr="00333031">
        <w:rPr>
          <w:rFonts w:eastAsia="Arial Unicode MS" w:cs="Arial"/>
          <w:sz w:val="18"/>
          <w:szCs w:val="18"/>
          <w:cs/>
          <w:lang w:val="en-GB" w:bidi="th-TH"/>
        </w:rPr>
        <w:t>.</w:t>
      </w:r>
    </w:p>
    <w:p w14:paraId="55D0FCD8" w14:textId="4D80D923" w:rsidR="00D201CD" w:rsidRPr="00333031" w:rsidRDefault="00D201CD" w:rsidP="006943C9">
      <w:pPr>
        <w:spacing w:after="0" w:line="240" w:lineRule="auto"/>
        <w:jc w:val="both"/>
        <w:rPr>
          <w:rFonts w:eastAsia="Arial Unicode MS" w:cs="Arial"/>
          <w:sz w:val="18"/>
          <w:szCs w:val="18"/>
          <w:lang w:val="en-GB" w:bidi="th-TH"/>
        </w:rPr>
      </w:pPr>
    </w:p>
    <w:p w14:paraId="2737BA79" w14:textId="77777777" w:rsidR="006943C9" w:rsidRPr="00333031" w:rsidRDefault="006943C9" w:rsidP="006943C9">
      <w:pPr>
        <w:spacing w:after="0" w:line="240" w:lineRule="auto"/>
        <w:jc w:val="both"/>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F1471F" w:rsidRPr="00333031" w14:paraId="3DBA65EB" w14:textId="77777777" w:rsidTr="00B73D69">
        <w:trPr>
          <w:trHeight w:val="386"/>
        </w:trPr>
        <w:tc>
          <w:tcPr>
            <w:tcW w:w="9461" w:type="dxa"/>
            <w:shd w:val="clear" w:color="auto" w:fill="FFA543"/>
            <w:vAlign w:val="center"/>
          </w:tcPr>
          <w:p w14:paraId="3D388E5D" w14:textId="18177F14" w:rsidR="00F1471F" w:rsidRPr="00333031" w:rsidRDefault="00D244E6" w:rsidP="006943C9">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3</w:t>
            </w:r>
            <w:bookmarkStart w:id="2" w:name="AccountingPolcies"/>
            <w:r w:rsidR="00812CE0" w:rsidRPr="00333031">
              <w:rPr>
                <w:rFonts w:eastAsia="Arial Unicode MS" w:cs="Arial"/>
                <w:b/>
                <w:bCs/>
                <w:color w:val="FFFFFF"/>
                <w:sz w:val="18"/>
                <w:szCs w:val="18"/>
                <w:cs/>
                <w:lang w:val="en-GB" w:bidi="th-TH"/>
              </w:rPr>
              <w:tab/>
            </w:r>
            <w:r w:rsidR="00F1471F" w:rsidRPr="00333031">
              <w:rPr>
                <w:rFonts w:eastAsia="Arial Unicode MS" w:cs="Arial"/>
                <w:b/>
                <w:bCs/>
                <w:color w:val="FFFFFF"/>
                <w:sz w:val="18"/>
                <w:szCs w:val="18"/>
                <w:lang w:val="en-GB" w:bidi="th-TH"/>
              </w:rPr>
              <w:t>Accounting policies</w:t>
            </w:r>
            <w:bookmarkEnd w:id="2"/>
          </w:p>
        </w:tc>
      </w:tr>
    </w:tbl>
    <w:p w14:paraId="32E4C3EF" w14:textId="77777777" w:rsidR="00F1471F" w:rsidRPr="00333031" w:rsidRDefault="00F1471F" w:rsidP="006943C9">
      <w:pPr>
        <w:spacing w:after="0" w:line="240" w:lineRule="auto"/>
        <w:ind w:left="567" w:hanging="567"/>
        <w:jc w:val="both"/>
        <w:rPr>
          <w:rFonts w:eastAsia="Arial Unicode MS" w:cs="Arial"/>
          <w:color w:val="A44E00"/>
          <w:sz w:val="18"/>
          <w:szCs w:val="18"/>
          <w:lang w:val="en-GB" w:bidi="th-TH"/>
        </w:rPr>
      </w:pPr>
    </w:p>
    <w:p w14:paraId="0FE0FF1A" w14:textId="7049072F" w:rsidR="002F2105" w:rsidRPr="00333031" w:rsidRDefault="005C4EA6" w:rsidP="006943C9">
      <w:pPr>
        <w:spacing w:after="0" w:line="240" w:lineRule="auto"/>
        <w:jc w:val="both"/>
        <w:rPr>
          <w:rFonts w:eastAsia="Arial Unicode MS" w:cs="Arial"/>
          <w:sz w:val="18"/>
          <w:szCs w:val="18"/>
          <w:lang w:val="en-GB" w:bidi="th-TH"/>
        </w:rPr>
      </w:pPr>
      <w:r w:rsidRPr="00333031">
        <w:rPr>
          <w:rFonts w:eastAsia="Arial Unicode MS" w:cs="Arial"/>
          <w:sz w:val="18"/>
          <w:szCs w:val="18"/>
          <w:lang w:val="en-GB" w:bidi="th-TH"/>
        </w:rPr>
        <w:t>The accounting policies used in the preparation of the interim financial information are consistent with those used in the annual financial statements for the year ended</w:t>
      </w:r>
      <w:r w:rsidR="0028098B" w:rsidRPr="00333031">
        <w:rPr>
          <w:rFonts w:eastAsia="Arial Unicode MS" w:cs="Arial"/>
          <w:sz w:val="18"/>
          <w:szCs w:val="18"/>
          <w:lang w:val="en-GB" w:bidi="th-TH"/>
        </w:rPr>
        <w:t xml:space="preserve"> </w:t>
      </w:r>
      <w:r w:rsidR="00D244E6" w:rsidRPr="00333031">
        <w:rPr>
          <w:rFonts w:eastAsia="Arial Unicode MS" w:cs="Arial"/>
          <w:sz w:val="18"/>
          <w:szCs w:val="18"/>
          <w:lang w:val="en-GB" w:bidi="th-TH"/>
        </w:rPr>
        <w:t>31</w:t>
      </w:r>
      <w:r w:rsidR="0028098B" w:rsidRPr="00333031">
        <w:rPr>
          <w:rFonts w:eastAsia="Arial Unicode MS" w:cs="Arial"/>
          <w:sz w:val="18"/>
          <w:szCs w:val="18"/>
          <w:lang w:val="en-GB" w:bidi="th-TH"/>
        </w:rPr>
        <w:t xml:space="preserve"> December </w:t>
      </w:r>
      <w:r w:rsidR="00D244E6" w:rsidRPr="00333031">
        <w:rPr>
          <w:rFonts w:eastAsia="Arial Unicode MS" w:cs="Arial"/>
          <w:sz w:val="18"/>
          <w:szCs w:val="18"/>
          <w:lang w:val="en-GB" w:bidi="th-TH"/>
        </w:rPr>
        <w:t>202</w:t>
      </w:r>
      <w:r w:rsidR="00433619" w:rsidRPr="00333031">
        <w:rPr>
          <w:rFonts w:eastAsia="Arial Unicode MS" w:cs="Arial"/>
          <w:sz w:val="18"/>
          <w:szCs w:val="18"/>
          <w:lang w:val="en-GB" w:bidi="th-TH"/>
        </w:rPr>
        <w:t>1</w:t>
      </w:r>
      <w:r w:rsidR="005E1BC1" w:rsidRPr="00333031">
        <w:rPr>
          <w:rFonts w:eastAsia="Arial Unicode MS" w:cs="Arial"/>
          <w:sz w:val="18"/>
          <w:szCs w:val="18"/>
          <w:lang w:val="en-GB" w:bidi="th-TH"/>
        </w:rPr>
        <w:t>,</w:t>
      </w:r>
      <w:r w:rsidR="0087620B" w:rsidRPr="00333031">
        <w:rPr>
          <w:rFonts w:eastAsia="Arial Unicode MS" w:cs="Arial"/>
          <w:sz w:val="18"/>
          <w:szCs w:val="18"/>
          <w:lang w:val="en-GB" w:bidi="th-TH"/>
        </w:rPr>
        <w:t xml:space="preserve"> </w:t>
      </w:r>
      <w:r w:rsidR="00AD2F03" w:rsidRPr="00333031">
        <w:rPr>
          <w:rFonts w:eastAsia="Arial Unicode MS" w:cs="Arial"/>
          <w:sz w:val="18"/>
          <w:szCs w:val="18"/>
          <w:lang w:val="en-GB" w:bidi="th-TH"/>
        </w:rPr>
        <w:t>except for the adoption of th</w:t>
      </w:r>
      <w:r w:rsidR="003E20C5">
        <w:rPr>
          <w:rFonts w:eastAsia="Arial Unicode MS" w:cs="Arial"/>
          <w:sz w:val="18"/>
          <w:szCs w:val="18"/>
          <w:lang w:val="en-GB" w:bidi="th-TH"/>
        </w:rPr>
        <w:t>e</w:t>
      </w:r>
      <w:r w:rsidR="00AD2F03" w:rsidRPr="00333031">
        <w:rPr>
          <w:rFonts w:eastAsia="Arial Unicode MS" w:cs="Arial"/>
          <w:sz w:val="18"/>
          <w:szCs w:val="18"/>
          <w:lang w:val="en-GB" w:bidi="th-TH"/>
        </w:rPr>
        <w:t xml:space="preserve"> amended financial reporting standards as described in Note </w:t>
      </w:r>
      <w:r w:rsidR="003C4D8F" w:rsidRPr="00333031">
        <w:rPr>
          <w:rFonts w:eastAsia="Arial Unicode MS" w:cs="Arial"/>
          <w:sz w:val="18"/>
          <w:szCs w:val="18"/>
          <w:lang w:val="en-GB" w:bidi="th-TH"/>
        </w:rPr>
        <w:t>4.</w:t>
      </w:r>
    </w:p>
    <w:p w14:paraId="480436A7" w14:textId="1CA14744" w:rsidR="004C40D3" w:rsidRPr="00333031" w:rsidRDefault="004C40D3" w:rsidP="006943C9">
      <w:pPr>
        <w:spacing w:after="0" w:line="240" w:lineRule="auto"/>
        <w:rPr>
          <w:rFonts w:eastAsia="Arial Unicode MS" w:cs="Arial"/>
          <w:spacing w:val="-2"/>
          <w:sz w:val="18"/>
          <w:szCs w:val="18"/>
          <w:lang w:val="en-GB" w:bidi="th-TH"/>
        </w:rPr>
      </w:pPr>
      <w:r w:rsidRPr="00333031">
        <w:rPr>
          <w:rFonts w:eastAsia="Arial Unicode MS" w:cs="Arial"/>
          <w:spacing w:val="-2"/>
          <w:sz w:val="18"/>
          <w:szCs w:val="18"/>
          <w:lang w:val="en-GB" w:bidi="th-TH"/>
        </w:rPr>
        <w:br w:type="page"/>
      </w:r>
    </w:p>
    <w:p w14:paraId="7237ABA8" w14:textId="77777777" w:rsidR="002F2105" w:rsidRPr="00333031" w:rsidRDefault="002F2105" w:rsidP="00675FDF">
      <w:pPr>
        <w:spacing w:after="0" w:line="240" w:lineRule="auto"/>
        <w:jc w:val="both"/>
        <w:rPr>
          <w:rFonts w:eastAsia="Arial Unicode MS" w:cs="Arial"/>
          <w:spacing w:val="-2"/>
          <w:sz w:val="18"/>
          <w:szCs w:val="18"/>
          <w:lang w:val="en-GB" w:bidi="th-TH"/>
        </w:rPr>
      </w:pPr>
    </w:p>
    <w:tbl>
      <w:tblPr>
        <w:tblW w:w="9461" w:type="dxa"/>
        <w:shd w:val="clear" w:color="auto" w:fill="FFA543"/>
        <w:tblLook w:val="04A0" w:firstRow="1" w:lastRow="0" w:firstColumn="1" w:lastColumn="0" w:noHBand="0" w:noVBand="1"/>
      </w:tblPr>
      <w:tblGrid>
        <w:gridCol w:w="9461"/>
      </w:tblGrid>
      <w:tr w:rsidR="006D2F2B" w:rsidRPr="00333031" w14:paraId="5AD8444F" w14:textId="77777777" w:rsidTr="00B73D69">
        <w:trPr>
          <w:trHeight w:val="386"/>
        </w:trPr>
        <w:tc>
          <w:tcPr>
            <w:tcW w:w="9461" w:type="dxa"/>
            <w:shd w:val="clear" w:color="auto" w:fill="FFA543"/>
            <w:vAlign w:val="center"/>
          </w:tcPr>
          <w:p w14:paraId="633DF476" w14:textId="61619872" w:rsidR="006D2F2B" w:rsidRPr="00333031" w:rsidRDefault="00D244E6" w:rsidP="001E4397">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4</w:t>
            </w:r>
            <w:r w:rsidR="006D2F2B" w:rsidRPr="00333031">
              <w:rPr>
                <w:rFonts w:eastAsia="Arial Unicode MS" w:cs="Arial"/>
                <w:b/>
                <w:bCs/>
                <w:color w:val="FFFFFF"/>
                <w:sz w:val="18"/>
                <w:szCs w:val="18"/>
                <w:cs/>
                <w:lang w:val="en-GB" w:bidi="th-TH"/>
              </w:rPr>
              <w:tab/>
            </w:r>
            <w:r w:rsidR="003E20C5">
              <w:rPr>
                <w:rFonts w:eastAsia="Arial Unicode MS" w:cs="Arial"/>
                <w:b/>
                <w:bCs/>
                <w:color w:val="FFFFFF"/>
                <w:sz w:val="18"/>
                <w:szCs w:val="18"/>
                <w:lang w:val="en-GB" w:bidi="th-TH"/>
              </w:rPr>
              <w:t>A</w:t>
            </w:r>
            <w:r w:rsidR="00DA5232" w:rsidRPr="00333031">
              <w:rPr>
                <w:rFonts w:eastAsia="Arial Unicode MS" w:cs="Arial"/>
                <w:b/>
                <w:bCs/>
                <w:color w:val="FFFFFF"/>
                <w:sz w:val="18"/>
                <w:lang w:bidi="th-TH"/>
              </w:rPr>
              <w:t>men</w:t>
            </w:r>
            <w:r w:rsidR="00E37AE1">
              <w:rPr>
                <w:rFonts w:eastAsia="Arial Unicode MS" w:cs="Arial"/>
                <w:b/>
                <w:bCs/>
                <w:color w:val="FFFFFF"/>
                <w:sz w:val="18"/>
                <w:lang w:bidi="th-TH"/>
              </w:rPr>
              <w:t>ded</w:t>
            </w:r>
            <w:r w:rsidR="006D2F2B" w:rsidRPr="00333031">
              <w:rPr>
                <w:rFonts w:eastAsia="Arial Unicode MS" w:cs="Arial"/>
                <w:b/>
                <w:bCs/>
                <w:color w:val="FFFFFF"/>
                <w:sz w:val="18"/>
                <w:szCs w:val="18"/>
                <w:lang w:val="en-GB" w:bidi="th-TH"/>
              </w:rPr>
              <w:t xml:space="preserve"> financial reporting standards</w:t>
            </w:r>
          </w:p>
        </w:tc>
      </w:tr>
    </w:tbl>
    <w:p w14:paraId="45F96E8E" w14:textId="56FE23C1" w:rsidR="003C4D8F" w:rsidRPr="00333031" w:rsidRDefault="003C4D8F" w:rsidP="006943C9">
      <w:pPr>
        <w:keepNext/>
        <w:keepLines/>
        <w:spacing w:after="0" w:line="240" w:lineRule="auto"/>
        <w:outlineLvl w:val="1"/>
        <w:rPr>
          <w:rFonts w:cs="Arial"/>
          <w:b/>
          <w:bCs/>
          <w:color w:val="CF4A02"/>
          <w:sz w:val="20"/>
          <w:szCs w:val="20"/>
          <w:lang w:val="en-GB" w:eastAsia="en-GB" w:bidi="th-TH"/>
        </w:rPr>
      </w:pPr>
      <w:bookmarkStart w:id="3" w:name="_Toc48735996"/>
      <w:bookmarkStart w:id="4" w:name="_Toc101375932"/>
    </w:p>
    <w:p w14:paraId="121F0624" w14:textId="3DAFA720" w:rsidR="00AD2F03" w:rsidRPr="00333031" w:rsidRDefault="00B034D2" w:rsidP="006943C9">
      <w:pPr>
        <w:spacing w:after="0" w:line="240" w:lineRule="auto"/>
        <w:jc w:val="both"/>
        <w:rPr>
          <w:rFonts w:eastAsia="Arial Unicode MS" w:cs="Arial"/>
          <w:sz w:val="18"/>
          <w:szCs w:val="18"/>
          <w:lang w:bidi="th-TH"/>
        </w:rPr>
      </w:pPr>
      <w:r w:rsidRPr="00333031">
        <w:rPr>
          <w:rFonts w:eastAsia="Arial Unicode MS" w:cs="Arial"/>
          <w:sz w:val="18"/>
          <w:szCs w:val="18"/>
          <w:lang w:val="en-GB" w:bidi="th-TH"/>
        </w:rPr>
        <w:t>A</w:t>
      </w:r>
      <w:r w:rsidR="00AD2F03" w:rsidRPr="00333031">
        <w:rPr>
          <w:rFonts w:eastAsia="Arial Unicode MS" w:cs="Arial"/>
          <w:sz w:val="18"/>
          <w:szCs w:val="18"/>
          <w:lang w:val="en-GB" w:bidi="th-TH"/>
        </w:rPr>
        <w:t>mended financial reporting standards that are effective for accounting period beginning or after 1 January 2022</w:t>
      </w:r>
      <w:bookmarkEnd w:id="3"/>
      <w:bookmarkEnd w:id="4"/>
      <w:r w:rsidR="002D2AB7" w:rsidRPr="00333031">
        <w:rPr>
          <w:rFonts w:eastAsia="Arial Unicode MS" w:cs="Arial"/>
          <w:sz w:val="18"/>
          <w:szCs w:val="18"/>
          <w:lang w:bidi="th-TH"/>
        </w:rPr>
        <w:t xml:space="preserve"> which are related to the Group</w:t>
      </w:r>
    </w:p>
    <w:p w14:paraId="16AB53EA" w14:textId="77777777" w:rsidR="006943C9" w:rsidRPr="00333031" w:rsidRDefault="006943C9" w:rsidP="006943C9">
      <w:pPr>
        <w:spacing w:after="0" w:line="240" w:lineRule="auto"/>
        <w:jc w:val="both"/>
        <w:rPr>
          <w:rFonts w:eastAsia="Arial Unicode MS" w:cs="Arial"/>
          <w:sz w:val="18"/>
          <w:lang w:bidi="th-TH"/>
        </w:rPr>
      </w:pPr>
    </w:p>
    <w:p w14:paraId="2CABF847" w14:textId="7230E751" w:rsidR="003C4D8F" w:rsidRPr="00333031" w:rsidRDefault="003C4D8F" w:rsidP="008A1060">
      <w:pPr>
        <w:shd w:val="clear" w:color="auto" w:fill="FFFFFF"/>
        <w:spacing w:after="0" w:line="240" w:lineRule="auto"/>
        <w:jc w:val="both"/>
        <w:rPr>
          <w:rFonts w:eastAsia="Times New Roman" w:cs="Arial"/>
          <w:color w:val="000000"/>
          <w:sz w:val="18"/>
          <w:szCs w:val="18"/>
          <w:lang w:val="en-GB" w:eastAsia="en-GB"/>
        </w:rPr>
      </w:pPr>
      <w:r w:rsidRPr="00333031">
        <w:rPr>
          <w:rFonts w:eastAsia="Times New Roman" w:cs="Arial"/>
          <w:b/>
          <w:bCs/>
          <w:color w:val="CF4A02"/>
          <w:sz w:val="18"/>
          <w:szCs w:val="18"/>
          <w:lang w:val="en-GB" w:eastAsia="en-GB"/>
        </w:rPr>
        <w:t>Interest rate benchmark (IBOR) reform - phase 2, amendments to TFRS 9, TFRS 7</w:t>
      </w:r>
      <w:r w:rsidR="006F23A2">
        <w:rPr>
          <w:rFonts w:eastAsia="Times New Roman" w:cs="Arial"/>
          <w:b/>
          <w:bCs/>
          <w:color w:val="CF4A02"/>
          <w:sz w:val="18"/>
          <w:szCs w:val="18"/>
          <w:lang w:val="en-GB" w:eastAsia="en-GB"/>
        </w:rPr>
        <w:t xml:space="preserve"> and</w:t>
      </w:r>
      <w:r w:rsidRPr="00333031">
        <w:rPr>
          <w:rFonts w:eastAsia="Times New Roman" w:cs="Arial"/>
          <w:b/>
          <w:bCs/>
          <w:color w:val="CF4A02"/>
          <w:sz w:val="18"/>
          <w:szCs w:val="18"/>
          <w:lang w:val="en-GB" w:eastAsia="en-GB"/>
        </w:rPr>
        <w:t xml:space="preserve"> TFRS 16 </w:t>
      </w:r>
      <w:r w:rsidRPr="00333031">
        <w:rPr>
          <w:rFonts w:eastAsia="Times New Roman" w:cs="Arial"/>
          <w:color w:val="000000"/>
          <w:sz w:val="18"/>
          <w:szCs w:val="18"/>
          <w:lang w:val="en-GB" w:eastAsia="en-GB"/>
        </w:rPr>
        <w:t>provide relief measures addressing issues that might affect financial reporting during the reform</w:t>
      </w:r>
      <w:r w:rsidR="002D2AB7" w:rsidRPr="00333031">
        <w:rPr>
          <w:rFonts w:eastAsia="Times New Roman" w:cs="Arial"/>
          <w:color w:val="000000"/>
          <w:sz w:val="18"/>
          <w:szCs w:val="18"/>
          <w:lang w:val="en-GB" w:eastAsia="en-GB"/>
        </w:rPr>
        <w:t xml:space="preserve"> and additional disclosure related interest rate reform.</w:t>
      </w:r>
      <w:r w:rsidR="008A1060" w:rsidRPr="00333031">
        <w:rPr>
          <w:rFonts w:eastAsia="Times New Roman" w:cs="Arial"/>
          <w:color w:val="000000"/>
          <w:sz w:val="18"/>
          <w:szCs w:val="18"/>
          <w:lang w:val="en-GB" w:eastAsia="en-GB"/>
        </w:rPr>
        <w:t xml:space="preserve"> </w:t>
      </w:r>
      <w:r w:rsidRPr="00333031">
        <w:rPr>
          <w:rFonts w:eastAsia="Times New Roman" w:cs="Arial"/>
          <w:color w:val="000000"/>
          <w:sz w:val="18"/>
          <w:szCs w:val="18"/>
          <w:lang w:val="en-GB"/>
        </w:rPr>
        <w:t>Key relief measures of the phase 2 amendments are as follows:</w:t>
      </w:r>
    </w:p>
    <w:p w14:paraId="32D793D3" w14:textId="77777777" w:rsidR="006943C9" w:rsidRPr="00333031" w:rsidRDefault="006943C9" w:rsidP="006943C9">
      <w:pPr>
        <w:shd w:val="clear" w:color="auto" w:fill="FFFFFF"/>
        <w:spacing w:after="0" w:line="240" w:lineRule="auto"/>
        <w:rPr>
          <w:rFonts w:eastAsia="Times New Roman" w:cs="Arial"/>
          <w:sz w:val="18"/>
          <w:szCs w:val="18"/>
          <w:lang w:val="en-GB"/>
        </w:rPr>
      </w:pPr>
    </w:p>
    <w:p w14:paraId="5C608479" w14:textId="63DD33A7" w:rsidR="003C4D8F" w:rsidRPr="00333031" w:rsidRDefault="003C4D8F" w:rsidP="006943C9">
      <w:pPr>
        <w:numPr>
          <w:ilvl w:val="0"/>
          <w:numId w:val="14"/>
        </w:numPr>
        <w:shd w:val="clear" w:color="auto" w:fill="FFFFFF"/>
        <w:tabs>
          <w:tab w:val="clear" w:pos="1074"/>
          <w:tab w:val="num" w:pos="284"/>
        </w:tabs>
        <w:spacing w:after="0" w:line="240" w:lineRule="auto"/>
        <w:ind w:left="284" w:hanging="284"/>
        <w:jc w:val="both"/>
        <w:textAlignment w:val="baseline"/>
        <w:rPr>
          <w:rFonts w:eastAsia="Times New Roman" w:cs="Arial"/>
          <w:color w:val="000000"/>
          <w:sz w:val="18"/>
          <w:szCs w:val="18"/>
          <w:lang w:val="en-GB"/>
        </w:rPr>
      </w:pPr>
      <w:r w:rsidRPr="00333031">
        <w:rPr>
          <w:rFonts w:eastAsia="Times New Roman" w:cs="Arial"/>
          <w:color w:val="000000"/>
          <w:sz w:val="18"/>
          <w:szCs w:val="18"/>
          <w:lang w:val="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p>
    <w:p w14:paraId="7DC6F723" w14:textId="77777777" w:rsidR="003C4D8F" w:rsidRPr="00333031" w:rsidRDefault="003C4D8F" w:rsidP="006943C9">
      <w:pPr>
        <w:numPr>
          <w:ilvl w:val="0"/>
          <w:numId w:val="14"/>
        </w:numPr>
        <w:shd w:val="clear" w:color="auto" w:fill="FFFFFF"/>
        <w:tabs>
          <w:tab w:val="clear" w:pos="1074"/>
          <w:tab w:val="num" w:pos="284"/>
        </w:tabs>
        <w:spacing w:after="0" w:line="240" w:lineRule="auto"/>
        <w:ind w:left="284" w:hanging="284"/>
        <w:jc w:val="both"/>
        <w:textAlignment w:val="baseline"/>
        <w:rPr>
          <w:rFonts w:eastAsia="Times New Roman" w:cs="Arial"/>
          <w:color w:val="000000"/>
          <w:sz w:val="18"/>
          <w:szCs w:val="18"/>
          <w:lang w:val="en-GB"/>
        </w:rPr>
      </w:pPr>
      <w:r w:rsidRPr="00333031">
        <w:rPr>
          <w:rFonts w:eastAsia="Times New Roman" w:cs="Arial"/>
          <w:color w:val="000000"/>
          <w:spacing w:val="-2"/>
          <w:sz w:val="18"/>
          <w:szCs w:val="18"/>
          <w:lang w:val="en-GB"/>
        </w:rPr>
        <w:t>Hedge accounting relief measures will allow most TFRS 9 hedge relationships that are directly affected by the IBOR reform</w:t>
      </w:r>
      <w:r w:rsidRPr="00333031">
        <w:rPr>
          <w:rFonts w:eastAsia="Times New Roman" w:cs="Arial"/>
          <w:color w:val="000000"/>
          <w:sz w:val="18"/>
          <w:szCs w:val="18"/>
          <w:lang w:val="en-GB"/>
        </w:rPr>
        <w:t xml:space="preserve"> to continue. However, additional ineffectiveness might need to be recorded.</w:t>
      </w:r>
    </w:p>
    <w:p w14:paraId="5503EA1B" w14:textId="77777777" w:rsidR="003C4D8F" w:rsidRPr="00333031" w:rsidRDefault="003C4D8F" w:rsidP="006943C9">
      <w:pPr>
        <w:shd w:val="clear" w:color="auto" w:fill="FFFFFF"/>
        <w:spacing w:after="0" w:line="240" w:lineRule="auto"/>
        <w:ind w:left="851" w:hanging="284"/>
        <w:jc w:val="both"/>
        <w:rPr>
          <w:rFonts w:eastAsia="Times New Roman" w:cs="Arial"/>
          <w:color w:val="000000"/>
          <w:spacing w:val="-4"/>
          <w:sz w:val="18"/>
          <w:szCs w:val="18"/>
          <w:lang w:val="en-GB"/>
        </w:rPr>
      </w:pPr>
    </w:p>
    <w:p w14:paraId="59974E3C" w14:textId="6E4F3B98" w:rsidR="004C40D3" w:rsidRPr="00333031" w:rsidRDefault="002D2AB7" w:rsidP="006943C9">
      <w:pPr>
        <w:shd w:val="clear" w:color="auto" w:fill="FFFFFF"/>
        <w:spacing w:after="0" w:line="240" w:lineRule="auto"/>
        <w:jc w:val="both"/>
        <w:textAlignment w:val="baseline"/>
        <w:rPr>
          <w:rFonts w:eastAsia="Times New Roman" w:cs="Arial"/>
          <w:color w:val="000000"/>
          <w:sz w:val="18"/>
          <w:lang w:bidi="th-TH"/>
        </w:rPr>
      </w:pPr>
      <w:r w:rsidRPr="00333031">
        <w:rPr>
          <w:rFonts w:eastAsia="Times New Roman" w:cs="Arial"/>
          <w:color w:val="000000"/>
          <w:sz w:val="18"/>
          <w:szCs w:val="18"/>
          <w:lang w:val="en-GB"/>
        </w:rPr>
        <w:t>Since 1 January 2022</w:t>
      </w:r>
      <w:r w:rsidRPr="00333031">
        <w:rPr>
          <w:rFonts w:eastAsia="Times New Roman" w:cs="Arial"/>
          <w:color w:val="000000"/>
          <w:sz w:val="18"/>
          <w:szCs w:val="18"/>
          <w:lang w:bidi="th-TH"/>
        </w:rPr>
        <w:t xml:space="preserve">, </w:t>
      </w:r>
      <w:r w:rsidRPr="00333031">
        <w:rPr>
          <w:rFonts w:cs="Arial"/>
          <w:sz w:val="18"/>
          <w:szCs w:val="18"/>
          <w:lang w:eastAsia="en-GB"/>
        </w:rPr>
        <w:t>the Group has adopted</w:t>
      </w:r>
      <w:r w:rsidR="002E5DEE" w:rsidRPr="00333031">
        <w:rPr>
          <w:rFonts w:cs="Arial"/>
          <w:sz w:val="18"/>
          <w:szCs w:val="18"/>
          <w:lang w:eastAsia="en-GB"/>
        </w:rPr>
        <w:t xml:space="preserve"> the</w:t>
      </w:r>
      <w:r w:rsidRPr="00333031">
        <w:rPr>
          <w:rFonts w:cs="Arial"/>
          <w:sz w:val="18"/>
          <w:cs/>
          <w:lang w:eastAsia="en-GB" w:bidi="th-TH"/>
        </w:rPr>
        <w:t xml:space="preserve"> </w:t>
      </w:r>
      <w:r w:rsidRPr="00333031">
        <w:rPr>
          <w:rFonts w:eastAsia="Arial Unicode MS" w:cs="Arial"/>
          <w:sz w:val="18"/>
          <w:szCs w:val="18"/>
          <w:lang w:val="en-GB" w:bidi="th-TH"/>
        </w:rPr>
        <w:t>amended financial reporting standards</w:t>
      </w:r>
      <w:r w:rsidRPr="00333031">
        <w:rPr>
          <w:rFonts w:eastAsia="Arial Unicode MS" w:cs="Arial"/>
          <w:sz w:val="18"/>
          <w:szCs w:val="18"/>
          <w:cs/>
          <w:lang w:val="en-GB" w:bidi="th-TH"/>
        </w:rPr>
        <w:t xml:space="preserve"> </w:t>
      </w:r>
      <w:r w:rsidRPr="00333031">
        <w:rPr>
          <w:rFonts w:eastAsia="Arial Unicode MS" w:cs="Arial"/>
          <w:sz w:val="18"/>
          <w:szCs w:val="18"/>
          <w:lang w:bidi="th-TH"/>
        </w:rPr>
        <w:t>above</w:t>
      </w:r>
      <w:r w:rsidR="00315C3F" w:rsidRPr="00333031">
        <w:rPr>
          <w:rFonts w:eastAsia="Arial Unicode MS" w:cs="Arial"/>
          <w:sz w:val="18"/>
          <w:szCs w:val="18"/>
          <w:lang w:bidi="th-TH"/>
        </w:rPr>
        <w:t xml:space="preserve"> and no material effects</w:t>
      </w:r>
      <w:r w:rsidR="000F0B7D" w:rsidRPr="00333031">
        <w:rPr>
          <w:rFonts w:eastAsia="Arial Unicode MS" w:cs="Arial"/>
          <w:sz w:val="18"/>
          <w:szCs w:val="18"/>
          <w:lang w:bidi="th-TH"/>
        </w:rPr>
        <w:t xml:space="preserve"> </w:t>
      </w:r>
      <w:r w:rsidR="00315C3F" w:rsidRPr="00333031">
        <w:rPr>
          <w:rFonts w:eastAsia="Arial Unicode MS" w:cs="Arial"/>
          <w:sz w:val="18"/>
          <w:szCs w:val="18"/>
          <w:lang w:bidi="th-TH"/>
        </w:rPr>
        <w:t>to the Group.</w:t>
      </w:r>
    </w:p>
    <w:p w14:paraId="6BD0B1AC" w14:textId="134EDCDF" w:rsidR="002D2AB7" w:rsidRPr="00333031" w:rsidRDefault="002D2AB7" w:rsidP="006943C9">
      <w:pPr>
        <w:shd w:val="clear" w:color="auto" w:fill="FFFFFF"/>
        <w:spacing w:after="0" w:line="240" w:lineRule="auto"/>
        <w:jc w:val="both"/>
        <w:textAlignment w:val="baseline"/>
        <w:rPr>
          <w:rFonts w:eastAsia="Times New Roman" w:cs="Arial"/>
          <w:color w:val="000000"/>
          <w:sz w:val="18"/>
          <w:lang w:bidi="th-TH"/>
        </w:rPr>
      </w:pPr>
    </w:p>
    <w:p w14:paraId="537C1AF9" w14:textId="77777777" w:rsidR="006943C9" w:rsidRPr="00333031" w:rsidRDefault="006943C9" w:rsidP="006943C9">
      <w:pPr>
        <w:shd w:val="clear" w:color="auto" w:fill="FFFFFF"/>
        <w:spacing w:after="0" w:line="240" w:lineRule="auto"/>
        <w:jc w:val="both"/>
        <w:textAlignment w:val="baseline"/>
        <w:rPr>
          <w:rFonts w:eastAsia="Times New Roman" w:cs="Arial"/>
          <w:color w:val="000000"/>
          <w:sz w:val="18"/>
          <w:lang w:bidi="th-TH"/>
        </w:rPr>
      </w:pPr>
    </w:p>
    <w:tbl>
      <w:tblPr>
        <w:tblW w:w="9461" w:type="dxa"/>
        <w:shd w:val="clear" w:color="auto" w:fill="FFA543"/>
        <w:tblLook w:val="04A0" w:firstRow="1" w:lastRow="0" w:firstColumn="1" w:lastColumn="0" w:noHBand="0" w:noVBand="1"/>
      </w:tblPr>
      <w:tblGrid>
        <w:gridCol w:w="9461"/>
      </w:tblGrid>
      <w:tr w:rsidR="007743CC" w:rsidRPr="00333031" w14:paraId="5FD7E72C" w14:textId="77777777" w:rsidTr="00B73D69">
        <w:trPr>
          <w:trHeight w:val="386"/>
        </w:trPr>
        <w:tc>
          <w:tcPr>
            <w:tcW w:w="9461" w:type="dxa"/>
            <w:shd w:val="clear" w:color="auto" w:fill="FFA543"/>
            <w:vAlign w:val="center"/>
          </w:tcPr>
          <w:p w14:paraId="6E697C71" w14:textId="268592EF" w:rsidR="007743CC" w:rsidRPr="0033303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5</w:t>
            </w:r>
            <w:bookmarkStart w:id="5" w:name="Estimates2"/>
            <w:r w:rsidR="00812CE0" w:rsidRPr="00333031">
              <w:rPr>
                <w:rFonts w:eastAsia="Arial Unicode MS" w:cs="Arial"/>
                <w:b/>
                <w:bCs/>
                <w:color w:val="FFFFFF"/>
                <w:sz w:val="18"/>
                <w:szCs w:val="18"/>
                <w:cs/>
                <w:lang w:val="en-GB" w:bidi="th-TH"/>
              </w:rPr>
              <w:tab/>
            </w:r>
            <w:r w:rsidR="007743CC" w:rsidRPr="00333031">
              <w:rPr>
                <w:rFonts w:eastAsia="Arial Unicode MS" w:cs="Arial"/>
                <w:b/>
                <w:bCs/>
                <w:color w:val="FFFFFF"/>
                <w:sz w:val="18"/>
                <w:szCs w:val="18"/>
                <w:lang w:val="en-GB" w:bidi="th-TH"/>
              </w:rPr>
              <w:t>Estimates</w:t>
            </w:r>
            <w:bookmarkEnd w:id="5"/>
          </w:p>
        </w:tc>
      </w:tr>
    </w:tbl>
    <w:p w14:paraId="78CC6104" w14:textId="77777777" w:rsidR="00AC4638" w:rsidRPr="00333031" w:rsidRDefault="00AC4638" w:rsidP="00675FDF">
      <w:pPr>
        <w:spacing w:after="0" w:line="240" w:lineRule="auto"/>
        <w:jc w:val="both"/>
        <w:rPr>
          <w:rFonts w:eastAsia="Arial Unicode MS" w:cs="Arial"/>
          <w:sz w:val="18"/>
          <w:szCs w:val="18"/>
          <w:lang w:bidi="th-TH"/>
        </w:rPr>
      </w:pPr>
      <w:bookmarkStart w:id="6" w:name="Estimates"/>
      <w:bookmarkEnd w:id="6"/>
    </w:p>
    <w:p w14:paraId="53B2D515" w14:textId="5CC12F76" w:rsidR="00D35B4C" w:rsidRPr="00333031" w:rsidRDefault="00AC4638" w:rsidP="00675FDF">
      <w:pPr>
        <w:spacing w:after="0" w:line="240" w:lineRule="auto"/>
        <w:jc w:val="both"/>
        <w:rPr>
          <w:rFonts w:eastAsia="Arial Unicode MS" w:cs="Arial"/>
          <w:sz w:val="18"/>
          <w:szCs w:val="18"/>
          <w:lang w:bidi="th-TH"/>
        </w:rPr>
      </w:pPr>
      <w:r w:rsidRPr="00333031">
        <w:rPr>
          <w:rFonts w:eastAsia="Arial Unicode MS"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333031">
        <w:rPr>
          <w:rFonts w:eastAsia="Arial Unicode MS" w:cs="Arial"/>
          <w:sz w:val="18"/>
          <w:szCs w:val="18"/>
          <w:lang w:bidi="th-TH"/>
        </w:rPr>
        <w:t>income</w:t>
      </w:r>
      <w:proofErr w:type="gramEnd"/>
      <w:r w:rsidRPr="00333031">
        <w:rPr>
          <w:rFonts w:eastAsia="Arial Unicode MS" w:cs="Arial"/>
          <w:sz w:val="18"/>
          <w:szCs w:val="18"/>
          <w:lang w:bidi="th-TH"/>
        </w:rPr>
        <w:t xml:space="preserve"> and expense</w:t>
      </w:r>
      <w:r w:rsidRPr="00333031">
        <w:rPr>
          <w:rFonts w:eastAsia="Arial Unicode MS" w:cs="Arial"/>
          <w:sz w:val="18"/>
          <w:szCs w:val="18"/>
          <w:cs/>
          <w:lang w:bidi="th-TH"/>
        </w:rPr>
        <w:t xml:space="preserve">. </w:t>
      </w:r>
      <w:r w:rsidRPr="00333031">
        <w:rPr>
          <w:rFonts w:eastAsia="Arial Unicode MS" w:cs="Arial"/>
          <w:sz w:val="18"/>
          <w:szCs w:val="18"/>
          <w:lang w:bidi="th-TH"/>
        </w:rPr>
        <w:t>Actual results may differ from these estimates</w:t>
      </w:r>
      <w:r w:rsidRPr="00333031">
        <w:rPr>
          <w:rFonts w:eastAsia="Arial Unicode MS" w:cs="Arial"/>
          <w:sz w:val="18"/>
          <w:szCs w:val="18"/>
          <w:cs/>
          <w:lang w:bidi="th-TH"/>
        </w:rPr>
        <w:t>.</w:t>
      </w:r>
    </w:p>
    <w:p w14:paraId="5F61FA30" w14:textId="38C1B9FC" w:rsidR="004C40D3" w:rsidRPr="00333031" w:rsidRDefault="004C40D3">
      <w:pPr>
        <w:spacing w:after="0" w:line="240" w:lineRule="auto"/>
        <w:rPr>
          <w:rFonts w:eastAsia="Arial Unicode MS" w:cs="Arial"/>
          <w:spacing w:val="-4"/>
          <w:sz w:val="18"/>
          <w:szCs w:val="18"/>
          <w:lang w:bidi="th-TH"/>
        </w:rPr>
      </w:pPr>
    </w:p>
    <w:p w14:paraId="67215A66" w14:textId="77777777" w:rsidR="00784410" w:rsidRPr="00333031" w:rsidRDefault="00784410" w:rsidP="00675FDF">
      <w:pPr>
        <w:spacing w:after="0" w:line="240" w:lineRule="auto"/>
        <w:jc w:val="both"/>
        <w:rPr>
          <w:rFonts w:eastAsia="Arial Unicode MS" w:cs="Arial"/>
          <w:spacing w:val="-4"/>
          <w:sz w:val="18"/>
          <w:szCs w:val="18"/>
          <w:lang w:bidi="th-TH"/>
        </w:rPr>
      </w:pPr>
    </w:p>
    <w:tbl>
      <w:tblPr>
        <w:tblW w:w="9461" w:type="dxa"/>
        <w:shd w:val="clear" w:color="auto" w:fill="FFA543"/>
        <w:tblLook w:val="04A0" w:firstRow="1" w:lastRow="0" w:firstColumn="1" w:lastColumn="0" w:noHBand="0" w:noVBand="1"/>
      </w:tblPr>
      <w:tblGrid>
        <w:gridCol w:w="9461"/>
      </w:tblGrid>
      <w:tr w:rsidR="007743CC" w:rsidRPr="00333031" w14:paraId="1420EC68" w14:textId="77777777" w:rsidTr="00B73D69">
        <w:trPr>
          <w:trHeight w:val="386"/>
        </w:trPr>
        <w:tc>
          <w:tcPr>
            <w:tcW w:w="9461" w:type="dxa"/>
            <w:shd w:val="clear" w:color="auto" w:fill="FFA543"/>
            <w:vAlign w:val="center"/>
          </w:tcPr>
          <w:p w14:paraId="79502ED0" w14:textId="55FD2C8D" w:rsidR="007743CC" w:rsidRPr="00333031" w:rsidRDefault="006E0144" w:rsidP="00675FDF">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spacing w:val="-4"/>
                <w:sz w:val="18"/>
                <w:szCs w:val="18"/>
                <w:cs/>
                <w:lang w:bidi="th-TH"/>
              </w:rPr>
              <w:br w:type="page"/>
            </w:r>
            <w:r w:rsidR="00B678BB" w:rsidRPr="00333031">
              <w:rPr>
                <w:rFonts w:eastAsia="Arial Unicode MS" w:cs="Arial"/>
                <w:sz w:val="18"/>
                <w:szCs w:val="18"/>
                <w:cs/>
                <w:lang w:bidi="th-TH"/>
              </w:rPr>
              <w:br w:type="page"/>
            </w:r>
            <w:bookmarkStart w:id="7" w:name="Segment"/>
            <w:r w:rsidR="00D244E6" w:rsidRPr="00333031">
              <w:rPr>
                <w:rFonts w:eastAsia="Arial Unicode MS" w:cs="Arial"/>
                <w:b/>
                <w:bCs/>
                <w:color w:val="FFFFFF"/>
                <w:sz w:val="18"/>
                <w:szCs w:val="18"/>
                <w:lang w:val="en-GB" w:bidi="th-TH"/>
              </w:rPr>
              <w:t>6</w:t>
            </w:r>
            <w:r w:rsidR="00812CE0" w:rsidRPr="00333031">
              <w:rPr>
                <w:rFonts w:eastAsia="Arial Unicode MS" w:cs="Arial"/>
                <w:b/>
                <w:bCs/>
                <w:color w:val="FFFFFF"/>
                <w:sz w:val="18"/>
                <w:szCs w:val="18"/>
                <w:cs/>
                <w:lang w:val="en-GB" w:bidi="th-TH"/>
              </w:rPr>
              <w:tab/>
            </w:r>
            <w:r w:rsidR="007743CC" w:rsidRPr="00333031">
              <w:rPr>
                <w:rFonts w:eastAsia="Arial Unicode MS" w:cs="Arial"/>
                <w:b/>
                <w:bCs/>
                <w:color w:val="FFFFFF"/>
                <w:sz w:val="18"/>
                <w:szCs w:val="18"/>
                <w:lang w:val="en-GB" w:bidi="th-TH"/>
              </w:rPr>
              <w:t>Segment and revenue information</w:t>
            </w:r>
            <w:bookmarkEnd w:id="7"/>
          </w:p>
        </w:tc>
      </w:tr>
    </w:tbl>
    <w:p w14:paraId="4E1A1B96" w14:textId="3BBF93C2" w:rsidR="007743CC" w:rsidRPr="00333031" w:rsidRDefault="007743CC" w:rsidP="00662929">
      <w:pPr>
        <w:spacing w:after="0" w:line="240" w:lineRule="auto"/>
        <w:ind w:left="567" w:hanging="567"/>
        <w:jc w:val="both"/>
        <w:rPr>
          <w:rFonts w:eastAsia="Arial Unicode MS" w:cs="Arial"/>
          <w:b/>
          <w:bCs/>
          <w:color w:val="A44E00"/>
          <w:sz w:val="18"/>
          <w:szCs w:val="18"/>
          <w:lang w:bidi="th-TH"/>
        </w:rPr>
      </w:pPr>
    </w:p>
    <w:p w14:paraId="04DC9F6D" w14:textId="11F509B7" w:rsidR="004C40D3" w:rsidRPr="00333031" w:rsidRDefault="004C40D3" w:rsidP="00662929">
      <w:pPr>
        <w:spacing w:after="0" w:line="240" w:lineRule="auto"/>
        <w:jc w:val="thaiDistribute"/>
        <w:rPr>
          <w:rFonts w:eastAsia="Arial Unicode MS" w:cs="Arial"/>
          <w:sz w:val="18"/>
          <w:szCs w:val="18"/>
        </w:rPr>
      </w:pPr>
      <w:r w:rsidRPr="00333031">
        <w:rPr>
          <w:rFonts w:eastAsia="Arial Unicode MS" w:cs="Arial"/>
          <w:spacing w:val="-4"/>
          <w:sz w:val="18"/>
          <w:szCs w:val="18"/>
        </w:rPr>
        <w:t>The Group’s strategic steering committee, consisting of the chief executive officer and the chief financial officer, examines</w:t>
      </w:r>
      <w:r w:rsidRPr="00333031">
        <w:rPr>
          <w:rFonts w:eastAsia="Arial Unicode MS" w:cs="Arial"/>
          <w:sz w:val="18"/>
          <w:szCs w:val="18"/>
        </w:rPr>
        <w:t xml:space="preserve"> the Group’s performance identified </w:t>
      </w:r>
      <w:r w:rsidRPr="00333031">
        <w:rPr>
          <w:rFonts w:eastAsia="Arial Unicode MS" w:cs="Arial"/>
          <w:sz w:val="18"/>
          <w:szCs w:val="18"/>
          <w:lang w:val="en-GB"/>
        </w:rPr>
        <w:t>5</w:t>
      </w:r>
      <w:r w:rsidRPr="00333031">
        <w:rPr>
          <w:rFonts w:eastAsia="Arial Unicode MS" w:cs="Arial"/>
          <w:sz w:val="18"/>
          <w:szCs w:val="18"/>
        </w:rPr>
        <w:t xml:space="preserve"> </w:t>
      </w:r>
      <w:proofErr w:type="spellStart"/>
      <w:r w:rsidRPr="00333031">
        <w:rPr>
          <w:rFonts w:eastAsia="Arial Unicode MS" w:cs="Arial"/>
          <w:sz w:val="18"/>
          <w:szCs w:val="18"/>
        </w:rPr>
        <w:t>manag</w:t>
      </w:r>
      <w:r w:rsidRPr="00333031">
        <w:rPr>
          <w:rFonts w:eastAsia="Arial Unicode MS" w:cs="Arial"/>
          <w:sz w:val="18"/>
          <w:szCs w:val="18"/>
          <w:lang w:val="en-GB"/>
        </w:rPr>
        <w:t>ement</w:t>
      </w:r>
      <w:proofErr w:type="spellEnd"/>
      <w:r w:rsidRPr="00333031">
        <w:rPr>
          <w:rFonts w:eastAsia="Arial Unicode MS" w:cs="Arial"/>
          <w:sz w:val="18"/>
          <w:szCs w:val="18"/>
          <w:lang w:val="en-GB"/>
        </w:rPr>
        <w:t xml:space="preserve"> approaches</w:t>
      </w:r>
      <w:r w:rsidRPr="00333031">
        <w:rPr>
          <w:rFonts w:eastAsia="Arial Unicode MS" w:cs="Arial"/>
          <w:sz w:val="18"/>
          <w:szCs w:val="18"/>
        </w:rPr>
        <w:t xml:space="preserve"> of the Group’s businesses.</w:t>
      </w:r>
    </w:p>
    <w:p w14:paraId="1A4D5EBD" w14:textId="77777777" w:rsidR="004C40D3" w:rsidRPr="00333031" w:rsidRDefault="004C40D3" w:rsidP="00662929">
      <w:pPr>
        <w:spacing w:after="0" w:line="240" w:lineRule="auto"/>
        <w:jc w:val="thaiDistribute"/>
        <w:rPr>
          <w:rFonts w:eastAsia="Arial Unicode MS" w:cs="Arial"/>
          <w:sz w:val="18"/>
          <w:szCs w:val="18"/>
        </w:rPr>
      </w:pPr>
    </w:p>
    <w:p w14:paraId="28AACE78" w14:textId="6E3AA8A1" w:rsidR="0026682E" w:rsidRPr="00333031" w:rsidRDefault="004C40D3" w:rsidP="00662929">
      <w:pPr>
        <w:spacing w:after="0" w:line="240" w:lineRule="auto"/>
        <w:jc w:val="thaiDistribute"/>
        <w:rPr>
          <w:rFonts w:eastAsia="Arial Unicode MS" w:cs="Arial"/>
          <w:spacing w:val="-7"/>
          <w:sz w:val="18"/>
          <w:szCs w:val="18"/>
        </w:rPr>
      </w:pPr>
      <w:r w:rsidRPr="00333031">
        <w:rPr>
          <w:rFonts w:eastAsia="Arial Unicode MS" w:cs="Arial"/>
          <w:spacing w:val="-7"/>
          <w:sz w:val="18"/>
          <w:szCs w:val="18"/>
        </w:rPr>
        <w:t>The steering committee primarily uses a measure of segments’ revenue</w:t>
      </w:r>
      <w:r w:rsidRPr="00333031">
        <w:rPr>
          <w:rFonts w:eastAsia="Arial Unicode MS" w:cs="Arial"/>
          <w:spacing w:val="-7"/>
          <w:sz w:val="18"/>
          <w:szCs w:val="18"/>
          <w:cs/>
        </w:rPr>
        <w:t xml:space="preserve"> </w:t>
      </w:r>
      <w:r w:rsidRPr="00333031">
        <w:rPr>
          <w:rFonts w:eastAsia="Arial Unicode MS" w:cs="Arial"/>
          <w:spacing w:val="-7"/>
          <w:sz w:val="18"/>
          <w:szCs w:val="18"/>
        </w:rPr>
        <w:t>and profit to assess the performance of the operating segments.</w:t>
      </w:r>
    </w:p>
    <w:p w14:paraId="5B64113D" w14:textId="77777777" w:rsidR="004C40D3" w:rsidRPr="00333031" w:rsidRDefault="004C40D3" w:rsidP="00662929">
      <w:pPr>
        <w:spacing w:after="0" w:line="240" w:lineRule="auto"/>
        <w:jc w:val="thaiDistribute"/>
        <w:rPr>
          <w:rFonts w:eastAsia="Arial Unicode MS" w:cs="Arial"/>
          <w:sz w:val="18"/>
          <w:szCs w:val="18"/>
        </w:rPr>
      </w:pPr>
    </w:p>
    <w:p w14:paraId="7496A4D5" w14:textId="090E1360" w:rsidR="00B22AC5" w:rsidRPr="00333031" w:rsidRDefault="004C40D3" w:rsidP="00662929">
      <w:pPr>
        <w:spacing w:after="0" w:line="240" w:lineRule="auto"/>
        <w:jc w:val="both"/>
        <w:rPr>
          <w:rFonts w:eastAsia="Arial Unicode MS" w:cs="Arial"/>
          <w:sz w:val="18"/>
          <w:szCs w:val="18"/>
        </w:rPr>
      </w:pPr>
      <w:r w:rsidRPr="00333031">
        <w:rPr>
          <w:rFonts w:eastAsia="Arial Unicode MS" w:cs="Arial"/>
          <w:sz w:val="18"/>
          <w:szCs w:val="18"/>
        </w:rPr>
        <w:t>Significant information relating to revenue and profit of the reportable segments are as follows.</w:t>
      </w:r>
      <w:bookmarkStart w:id="8" w:name="_Hlk101433863"/>
    </w:p>
    <w:p w14:paraId="7C0A0C1C" w14:textId="77777777" w:rsidR="004C40D3" w:rsidRPr="00333031" w:rsidRDefault="004C40D3" w:rsidP="00662929">
      <w:pPr>
        <w:spacing w:after="0" w:line="240" w:lineRule="auto"/>
        <w:jc w:val="both"/>
        <w:rPr>
          <w:rFonts w:eastAsia="Arial Unicode MS" w:cs="Arial"/>
          <w:sz w:val="18"/>
          <w:szCs w:val="18"/>
        </w:rPr>
      </w:pPr>
    </w:p>
    <w:tbl>
      <w:tblPr>
        <w:tblW w:w="0" w:type="auto"/>
        <w:tblLayout w:type="fixed"/>
        <w:tblLook w:val="04A0" w:firstRow="1" w:lastRow="0" w:firstColumn="1" w:lastColumn="0" w:noHBand="0" w:noVBand="1"/>
      </w:tblPr>
      <w:tblGrid>
        <w:gridCol w:w="2512"/>
        <w:gridCol w:w="1252"/>
        <w:gridCol w:w="1252"/>
        <w:gridCol w:w="1252"/>
        <w:gridCol w:w="1047"/>
        <w:gridCol w:w="1047"/>
        <w:gridCol w:w="1053"/>
      </w:tblGrid>
      <w:tr w:rsidR="00B22AC5" w:rsidRPr="00333031" w14:paraId="1856EBE2" w14:textId="77777777" w:rsidTr="00B73D69">
        <w:tc>
          <w:tcPr>
            <w:tcW w:w="2512" w:type="dxa"/>
            <w:shd w:val="clear" w:color="auto" w:fill="auto"/>
          </w:tcPr>
          <w:p w14:paraId="523E850D" w14:textId="77777777" w:rsidR="00B22AC5" w:rsidRPr="00333031" w:rsidRDefault="00B22AC5" w:rsidP="00662929">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43831F5C" w14:textId="7578EAE2" w:rsidR="00B22AC5" w:rsidRPr="00333031" w:rsidRDefault="00B22AC5" w:rsidP="00B22AC5">
            <w:pPr>
              <w:spacing w:after="0" w:line="240" w:lineRule="auto"/>
              <w:ind w:right="-72"/>
              <w:jc w:val="center"/>
              <w:rPr>
                <w:rFonts w:eastAsia="Times New Roman" w:cs="Arial"/>
                <w:b/>
                <w:bCs/>
                <w:sz w:val="16"/>
                <w:szCs w:val="16"/>
                <w:lang w:bidi="th-TH"/>
              </w:rPr>
            </w:pPr>
            <w:r w:rsidRPr="00333031">
              <w:rPr>
                <w:rFonts w:eastAsia="Times New Roman" w:cs="Arial"/>
                <w:b/>
                <w:bCs/>
                <w:sz w:val="16"/>
                <w:szCs w:val="16"/>
                <w:lang w:bidi="th-TH"/>
              </w:rPr>
              <w:t xml:space="preserve">Consolidated financial </w:t>
            </w:r>
            <w:r w:rsidR="00BE506D" w:rsidRPr="00333031">
              <w:rPr>
                <w:rFonts w:eastAsia="Times New Roman" w:cs="Arial"/>
                <w:b/>
                <w:bCs/>
                <w:sz w:val="16"/>
                <w:szCs w:val="16"/>
                <w:lang w:bidi="th-TH"/>
              </w:rPr>
              <w:t>information</w:t>
            </w:r>
          </w:p>
        </w:tc>
      </w:tr>
      <w:tr w:rsidR="00B22AC5" w:rsidRPr="00333031" w14:paraId="1858921E" w14:textId="77777777" w:rsidTr="00B73D69">
        <w:tc>
          <w:tcPr>
            <w:tcW w:w="2512" w:type="dxa"/>
            <w:shd w:val="clear" w:color="auto" w:fill="auto"/>
          </w:tcPr>
          <w:p w14:paraId="59A40050" w14:textId="77777777" w:rsidR="00B22AC5" w:rsidRPr="00333031" w:rsidRDefault="00B22AC5" w:rsidP="00662929">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03ACD448" w14:textId="4D1CD290" w:rsidR="00B22AC5" w:rsidRPr="00333031" w:rsidRDefault="00E86332" w:rsidP="00B22AC5">
            <w:pPr>
              <w:spacing w:after="0" w:line="240" w:lineRule="auto"/>
              <w:ind w:right="-72"/>
              <w:jc w:val="center"/>
              <w:rPr>
                <w:rFonts w:eastAsia="Times New Roman" w:cs="Arial"/>
                <w:b/>
                <w:bCs/>
                <w:sz w:val="16"/>
                <w:szCs w:val="16"/>
                <w:lang w:bidi="th-TH"/>
              </w:rPr>
            </w:pPr>
            <w:r w:rsidRPr="00333031">
              <w:rPr>
                <w:rFonts w:eastAsia="Times New Roman" w:cs="Arial"/>
                <w:b/>
                <w:bCs/>
                <w:sz w:val="16"/>
                <w:szCs w:val="16"/>
                <w:lang w:val="en-GB" w:bidi="th-TH"/>
              </w:rPr>
              <w:t xml:space="preserve">For the </w:t>
            </w:r>
            <w:r w:rsidR="00EE5129">
              <w:rPr>
                <w:rFonts w:eastAsia="Times New Roman" w:cs="Arial"/>
                <w:b/>
                <w:bCs/>
                <w:sz w:val="16"/>
                <w:szCs w:val="16"/>
                <w:lang w:val="en-GB" w:bidi="th-TH"/>
              </w:rPr>
              <w:t>six-month</w:t>
            </w:r>
            <w:r w:rsidRPr="00333031">
              <w:rPr>
                <w:rFonts w:eastAsia="Times New Roman" w:cs="Arial"/>
                <w:b/>
                <w:bCs/>
                <w:sz w:val="16"/>
                <w:szCs w:val="16"/>
                <w:lang w:val="en-GB" w:bidi="th-TH"/>
              </w:rPr>
              <w:t xml:space="preserve"> period ended</w:t>
            </w:r>
            <w:r w:rsidR="00B22AC5" w:rsidRPr="00333031">
              <w:rPr>
                <w:rFonts w:eastAsia="Times New Roman" w:cs="Arial"/>
                <w:b/>
                <w:bCs/>
                <w:sz w:val="16"/>
                <w:szCs w:val="16"/>
                <w:cs/>
                <w:lang w:val="th-TH" w:bidi="th-TH"/>
              </w:rPr>
              <w:t xml:space="preserve"> </w:t>
            </w:r>
            <w:r w:rsidR="00EE5129">
              <w:rPr>
                <w:rFonts w:eastAsia="Times New Roman" w:cs="Arial"/>
                <w:b/>
                <w:bCs/>
                <w:sz w:val="16"/>
                <w:szCs w:val="16"/>
                <w:lang w:val="en-GB" w:bidi="th-TH"/>
              </w:rPr>
              <w:t>30 June</w:t>
            </w:r>
            <w:r w:rsidR="00B22AC5" w:rsidRPr="00333031">
              <w:rPr>
                <w:rFonts w:eastAsia="Times New Roman" w:cs="Arial"/>
                <w:b/>
                <w:bCs/>
                <w:sz w:val="16"/>
                <w:szCs w:val="16"/>
                <w:lang w:val="en-GB" w:bidi="th-TH"/>
              </w:rPr>
              <w:t xml:space="preserve"> 202</w:t>
            </w:r>
            <w:r w:rsidR="00D652E7" w:rsidRPr="00333031">
              <w:rPr>
                <w:rFonts w:eastAsia="Times New Roman" w:cs="Arial"/>
                <w:b/>
                <w:bCs/>
                <w:sz w:val="16"/>
                <w:szCs w:val="16"/>
                <w:lang w:val="en-GB" w:bidi="th-TH"/>
              </w:rPr>
              <w:t>2</w:t>
            </w:r>
          </w:p>
        </w:tc>
      </w:tr>
      <w:tr w:rsidR="00B22AC5" w:rsidRPr="00333031" w14:paraId="65054395" w14:textId="77777777" w:rsidTr="00B73D69">
        <w:tc>
          <w:tcPr>
            <w:tcW w:w="2512" w:type="dxa"/>
            <w:shd w:val="clear" w:color="auto" w:fill="auto"/>
          </w:tcPr>
          <w:p w14:paraId="18EA5913" w14:textId="77777777" w:rsidR="00B22AC5" w:rsidRPr="00333031" w:rsidRDefault="00B22AC5" w:rsidP="00662929">
            <w:pPr>
              <w:tabs>
                <w:tab w:val="left" w:pos="960"/>
              </w:tabs>
              <w:spacing w:after="0" w:line="240" w:lineRule="auto"/>
              <w:ind w:left="-101" w:right="-115"/>
              <w:rPr>
                <w:rFonts w:eastAsia="Times New Roman" w:cs="Arial"/>
                <w:sz w:val="16"/>
                <w:szCs w:val="16"/>
                <w:lang w:bidi="th-TH"/>
              </w:rPr>
            </w:pPr>
          </w:p>
        </w:tc>
        <w:tc>
          <w:tcPr>
            <w:tcW w:w="1252" w:type="dxa"/>
            <w:tcBorders>
              <w:top w:val="single" w:sz="4" w:space="0" w:color="auto"/>
            </w:tcBorders>
            <w:shd w:val="clear" w:color="auto" w:fill="auto"/>
            <w:vAlign w:val="bottom"/>
          </w:tcPr>
          <w:p w14:paraId="7167EF03" w14:textId="77777777" w:rsidR="00B22AC5" w:rsidRPr="00333031" w:rsidRDefault="00B22AC5" w:rsidP="00B22AC5">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 xml:space="preserve">Hospitality business </w:t>
            </w:r>
          </w:p>
          <w:p w14:paraId="3B494060" w14:textId="77777777" w:rsidR="00B22AC5" w:rsidRPr="00333031" w:rsidRDefault="00B22AC5" w:rsidP="00B22AC5">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val="en-GB" w:bidi="th-TH"/>
              </w:rPr>
              <w:t xml:space="preserve">- </w:t>
            </w:r>
            <w:r w:rsidRPr="00333031">
              <w:rPr>
                <w:rFonts w:eastAsia="Arial Unicode MS" w:cs="Arial"/>
                <w:b/>
                <w:bCs/>
                <w:sz w:val="16"/>
                <w:szCs w:val="16"/>
                <w:lang w:bidi="th-TH"/>
              </w:rPr>
              <w:t>Own Operate</w:t>
            </w:r>
          </w:p>
          <w:p w14:paraId="6AFC40D3" w14:textId="77777777" w:rsidR="007F6230" w:rsidRPr="00333031" w:rsidRDefault="00B22AC5">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bidi="th-TH"/>
              </w:rPr>
              <w:t>(Thailand</w:t>
            </w:r>
            <w:r w:rsidR="007F6230" w:rsidRPr="00333031">
              <w:rPr>
                <w:rFonts w:eastAsia="Arial Unicode MS" w:cs="Arial"/>
                <w:b/>
                <w:bCs/>
                <w:sz w:val="16"/>
                <w:szCs w:val="16"/>
                <w:lang w:bidi="th-TH"/>
              </w:rPr>
              <w:t>, Republic of</w:t>
            </w:r>
          </w:p>
          <w:p w14:paraId="04376723" w14:textId="3233378A" w:rsidR="00B22AC5" w:rsidRPr="00333031" w:rsidRDefault="007F6230">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bidi="th-TH"/>
              </w:rPr>
              <w:t>Maldives</w:t>
            </w:r>
            <w:r w:rsidR="00B22AC5" w:rsidRPr="00333031">
              <w:rPr>
                <w:rFonts w:eastAsia="Arial Unicode MS" w:cs="Arial"/>
                <w:b/>
                <w:bCs/>
                <w:sz w:val="16"/>
                <w:szCs w:val="16"/>
                <w:lang w:bidi="th-TH"/>
              </w:rPr>
              <w:t>)</w:t>
            </w:r>
          </w:p>
        </w:tc>
        <w:tc>
          <w:tcPr>
            <w:tcW w:w="1252" w:type="dxa"/>
            <w:tcBorders>
              <w:top w:val="single" w:sz="4" w:space="0" w:color="auto"/>
            </w:tcBorders>
            <w:shd w:val="clear" w:color="auto" w:fill="auto"/>
            <w:vAlign w:val="bottom"/>
          </w:tcPr>
          <w:p w14:paraId="5C7C6F66" w14:textId="77777777" w:rsidR="00B22AC5" w:rsidRPr="00333031" w:rsidRDefault="00B22AC5" w:rsidP="00B22AC5">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Hospitality</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 xml:space="preserve">business </w:t>
            </w:r>
          </w:p>
          <w:p w14:paraId="2CCA730C" w14:textId="77777777" w:rsidR="00B22AC5" w:rsidRPr="00333031" w:rsidRDefault="00B22AC5" w:rsidP="00B22AC5">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Outrigger</w:t>
            </w:r>
          </w:p>
          <w:p w14:paraId="6DAC68C6" w14:textId="7F773828" w:rsidR="00B22AC5" w:rsidRPr="00333031" w:rsidRDefault="00926D09" w:rsidP="00B22AC5">
            <w:pPr>
              <w:spacing w:after="0" w:line="240" w:lineRule="auto"/>
              <w:ind w:right="-72"/>
              <w:jc w:val="right"/>
              <w:rPr>
                <w:rFonts w:eastAsia="Times New Roman" w:cs="Arial"/>
                <w:b/>
                <w:bCs/>
                <w:sz w:val="16"/>
                <w:szCs w:val="16"/>
                <w:rtl/>
                <w:cs/>
                <w:lang w:val="en-GB" w:bidi="th-TH"/>
              </w:rPr>
            </w:pPr>
            <w:r w:rsidRPr="00333031">
              <w:rPr>
                <w:rFonts w:eastAsia="Arial Unicode MS" w:cs="Arial"/>
                <w:b/>
                <w:bCs/>
                <w:sz w:val="16"/>
                <w:szCs w:val="16"/>
                <w:cs/>
                <w:lang w:val="th-TH" w:bidi="th-TH"/>
              </w:rPr>
              <w:t>(</w:t>
            </w:r>
            <w:r w:rsidR="00B22AC5" w:rsidRPr="00333031">
              <w:rPr>
                <w:rFonts w:eastAsia="Arial Unicode MS" w:cs="Arial"/>
                <w:b/>
                <w:bCs/>
                <w:sz w:val="16"/>
                <w:szCs w:val="16"/>
                <w:cs/>
                <w:lang w:val="th-TH" w:bidi="th-TH"/>
              </w:rPr>
              <w:t xml:space="preserve">Republic of </w:t>
            </w:r>
            <w:r w:rsidR="00B22AC5" w:rsidRPr="00333031">
              <w:rPr>
                <w:rFonts w:eastAsia="Arial Unicode MS" w:cs="Arial"/>
                <w:b/>
                <w:bCs/>
                <w:sz w:val="16"/>
                <w:szCs w:val="16"/>
                <w:lang w:val="en-GB" w:bidi="th-TH"/>
              </w:rPr>
              <w:t>M</w:t>
            </w:r>
            <w:r w:rsidR="00823AE5" w:rsidRPr="00333031">
              <w:rPr>
                <w:rFonts w:eastAsia="Arial Unicode MS" w:cs="Arial"/>
                <w:b/>
                <w:bCs/>
                <w:sz w:val="16"/>
                <w:szCs w:val="16"/>
                <w:lang w:val="en-GB" w:bidi="th-TH"/>
              </w:rPr>
              <w:t>auritius</w:t>
            </w:r>
            <w:r w:rsidR="00B22AC5" w:rsidRPr="00333031">
              <w:rPr>
                <w:rFonts w:eastAsia="Arial Unicode MS" w:cs="Arial"/>
                <w:b/>
                <w:bCs/>
                <w:sz w:val="16"/>
                <w:szCs w:val="16"/>
                <w:cs/>
                <w:lang w:val="th-TH" w:bidi="th-TH"/>
              </w:rPr>
              <w:t>, Republic of Fiji)</w:t>
            </w:r>
          </w:p>
        </w:tc>
        <w:tc>
          <w:tcPr>
            <w:tcW w:w="1252" w:type="dxa"/>
            <w:tcBorders>
              <w:top w:val="single" w:sz="4" w:space="0" w:color="auto"/>
            </w:tcBorders>
            <w:shd w:val="clear" w:color="auto" w:fill="auto"/>
            <w:vAlign w:val="bottom"/>
          </w:tcPr>
          <w:p w14:paraId="0A3C76D5" w14:textId="77777777" w:rsidR="00B22AC5" w:rsidRPr="00333031" w:rsidRDefault="00B22AC5" w:rsidP="00B22AC5">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Hospitality</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 xml:space="preserve">business </w:t>
            </w:r>
          </w:p>
          <w:p w14:paraId="4CA78971" w14:textId="74117D1A" w:rsidR="00B22AC5" w:rsidRPr="00333031" w:rsidRDefault="00B22AC5" w:rsidP="00B22AC5">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Crossroad</w:t>
            </w:r>
          </w:p>
          <w:p w14:paraId="52509981" w14:textId="4B0A7B56" w:rsidR="00B22AC5" w:rsidRPr="00333031" w:rsidRDefault="00926D09" w:rsidP="00B22AC5">
            <w:pPr>
              <w:spacing w:after="0" w:line="240" w:lineRule="auto"/>
              <w:ind w:right="-72"/>
              <w:jc w:val="right"/>
              <w:rPr>
                <w:rFonts w:eastAsia="Times New Roman" w:cs="Arial"/>
                <w:b/>
                <w:bCs/>
                <w:sz w:val="16"/>
                <w:szCs w:val="16"/>
                <w:rtl/>
                <w:lang w:bidi="th-TH"/>
              </w:rPr>
            </w:pPr>
            <w:r w:rsidRPr="00333031">
              <w:rPr>
                <w:rFonts w:eastAsia="Arial Unicode MS" w:cs="Arial"/>
                <w:b/>
                <w:bCs/>
                <w:sz w:val="16"/>
                <w:szCs w:val="16"/>
                <w:cs/>
                <w:lang w:val="th-TH" w:bidi="th-TH"/>
              </w:rPr>
              <w:t>(</w:t>
            </w:r>
            <w:r w:rsidR="00B22AC5" w:rsidRPr="00333031">
              <w:rPr>
                <w:rFonts w:eastAsia="Arial Unicode MS" w:cs="Arial"/>
                <w:b/>
                <w:bCs/>
                <w:sz w:val="16"/>
                <w:szCs w:val="16"/>
                <w:lang w:val="en-GB" w:bidi="th-TH"/>
              </w:rPr>
              <w:t>Republic</w:t>
            </w:r>
            <w:r w:rsidR="00B22AC5" w:rsidRPr="00333031">
              <w:rPr>
                <w:rFonts w:eastAsia="Arial Unicode MS" w:cs="Arial"/>
                <w:b/>
                <w:bCs/>
                <w:sz w:val="16"/>
                <w:szCs w:val="16"/>
                <w:cs/>
                <w:lang w:val="th-TH" w:bidi="th-TH"/>
              </w:rPr>
              <w:t xml:space="preserve"> </w:t>
            </w:r>
            <w:r w:rsidR="00B22AC5" w:rsidRPr="00333031">
              <w:rPr>
                <w:rFonts w:eastAsia="Arial Unicode MS" w:cs="Arial"/>
                <w:b/>
                <w:bCs/>
                <w:sz w:val="16"/>
                <w:szCs w:val="16"/>
                <w:lang w:val="en-GB" w:bidi="th-TH"/>
              </w:rPr>
              <w:t>of</w:t>
            </w:r>
            <w:r w:rsidR="00B22AC5" w:rsidRPr="00333031">
              <w:rPr>
                <w:rFonts w:eastAsia="Arial Unicode MS" w:cs="Arial"/>
                <w:b/>
                <w:bCs/>
                <w:sz w:val="16"/>
                <w:szCs w:val="16"/>
                <w:cs/>
                <w:lang w:val="th-TH" w:bidi="th-TH"/>
              </w:rPr>
              <w:t xml:space="preserve"> </w:t>
            </w:r>
            <w:r w:rsidR="00B22AC5" w:rsidRPr="00333031">
              <w:rPr>
                <w:rFonts w:eastAsia="Arial Unicode MS" w:cs="Arial"/>
                <w:b/>
                <w:bCs/>
                <w:sz w:val="16"/>
                <w:szCs w:val="16"/>
                <w:lang w:val="en-GB" w:bidi="th-TH"/>
              </w:rPr>
              <w:t>Maldives)</w:t>
            </w:r>
          </w:p>
        </w:tc>
        <w:tc>
          <w:tcPr>
            <w:tcW w:w="1047" w:type="dxa"/>
            <w:tcBorders>
              <w:top w:val="single" w:sz="4" w:space="0" w:color="auto"/>
            </w:tcBorders>
            <w:vAlign w:val="bottom"/>
          </w:tcPr>
          <w:p w14:paraId="791DC174" w14:textId="77777777" w:rsidR="00B22AC5" w:rsidRPr="00333031" w:rsidRDefault="00B22AC5" w:rsidP="00B22AC5">
            <w:pPr>
              <w:spacing w:after="0" w:line="240" w:lineRule="auto"/>
              <w:ind w:right="-72"/>
              <w:jc w:val="right"/>
              <w:rPr>
                <w:rFonts w:eastAsia="Arial Unicode MS" w:cs="Arial"/>
                <w:b/>
                <w:bCs/>
                <w:sz w:val="16"/>
                <w:szCs w:val="16"/>
                <w:lang w:val="th-TH" w:bidi="th-TH"/>
              </w:rPr>
            </w:pPr>
            <w:r w:rsidRPr="00333031">
              <w:rPr>
                <w:rFonts w:eastAsia="Arial Unicode MS" w:cs="Arial"/>
                <w:b/>
                <w:bCs/>
                <w:sz w:val="16"/>
                <w:szCs w:val="16"/>
                <w:lang w:val="th-TH" w:bidi="th-TH"/>
              </w:rPr>
              <w:t>Hospitality</w:t>
            </w:r>
            <w:r w:rsidRPr="00333031">
              <w:rPr>
                <w:rFonts w:eastAsia="Arial Unicode MS" w:cs="Arial"/>
                <w:b/>
                <w:bCs/>
                <w:sz w:val="16"/>
                <w:szCs w:val="16"/>
                <w:cs/>
                <w:lang w:val="th-TH" w:bidi="th-TH"/>
              </w:rPr>
              <w:t xml:space="preserve"> </w:t>
            </w:r>
            <w:r w:rsidRPr="00333031">
              <w:rPr>
                <w:rFonts w:eastAsia="Arial Unicode MS" w:cs="Arial"/>
                <w:b/>
                <w:bCs/>
                <w:sz w:val="16"/>
                <w:szCs w:val="16"/>
                <w:lang w:val="th-TH" w:bidi="th-TH"/>
              </w:rPr>
              <w:t xml:space="preserve">business </w:t>
            </w:r>
          </w:p>
          <w:p w14:paraId="059365F2" w14:textId="01FDD010" w:rsidR="00B22AC5" w:rsidRPr="00333031" w:rsidRDefault="00B22AC5" w:rsidP="00B22AC5">
            <w:pPr>
              <w:spacing w:after="0" w:line="240" w:lineRule="auto"/>
              <w:ind w:right="-72"/>
              <w:jc w:val="right"/>
              <w:rPr>
                <w:rFonts w:eastAsia="Times New Roman" w:cs="Arial"/>
                <w:b/>
                <w:bCs/>
                <w:sz w:val="16"/>
                <w:szCs w:val="16"/>
                <w:lang w:bidi="th-TH"/>
              </w:rPr>
            </w:pPr>
            <w:r w:rsidRPr="00333031">
              <w:rPr>
                <w:rFonts w:eastAsia="Arial Unicode MS" w:cs="Arial"/>
                <w:b/>
                <w:bCs/>
                <w:sz w:val="16"/>
                <w:szCs w:val="16"/>
                <w:cs/>
                <w:lang w:val="th-TH" w:bidi="th-TH"/>
              </w:rPr>
              <w:t xml:space="preserve">- </w:t>
            </w:r>
            <w:r w:rsidRPr="00333031">
              <w:rPr>
                <w:rFonts w:eastAsia="Arial Unicode MS" w:cs="Arial"/>
                <w:b/>
                <w:bCs/>
                <w:sz w:val="16"/>
                <w:szCs w:val="16"/>
                <w:lang w:bidi="th-TH"/>
              </w:rPr>
              <w:t>U</w:t>
            </w:r>
            <w:r w:rsidR="00E37AE1">
              <w:rPr>
                <w:rFonts w:eastAsia="Arial Unicode MS" w:cs="Arial"/>
                <w:b/>
                <w:bCs/>
                <w:sz w:val="16"/>
                <w:szCs w:val="16"/>
                <w:lang w:bidi="th-TH"/>
              </w:rPr>
              <w:t xml:space="preserve">nited </w:t>
            </w:r>
            <w:r w:rsidRPr="00333031">
              <w:rPr>
                <w:rFonts w:eastAsia="Arial Unicode MS" w:cs="Arial"/>
                <w:b/>
                <w:bCs/>
                <w:sz w:val="16"/>
                <w:szCs w:val="16"/>
                <w:lang w:bidi="th-TH"/>
              </w:rPr>
              <w:t>K</w:t>
            </w:r>
            <w:r w:rsidR="00E37AE1">
              <w:rPr>
                <w:rFonts w:eastAsia="Arial Unicode MS" w:cs="Arial"/>
                <w:b/>
                <w:bCs/>
                <w:sz w:val="16"/>
                <w:szCs w:val="16"/>
                <w:lang w:bidi="th-TH"/>
              </w:rPr>
              <w:t>ingdom</w:t>
            </w:r>
          </w:p>
        </w:tc>
        <w:tc>
          <w:tcPr>
            <w:tcW w:w="1047" w:type="dxa"/>
            <w:tcBorders>
              <w:top w:val="single" w:sz="4" w:space="0" w:color="auto"/>
            </w:tcBorders>
            <w:vAlign w:val="bottom"/>
          </w:tcPr>
          <w:p w14:paraId="02BAB07C" w14:textId="77777777" w:rsidR="00B22AC5" w:rsidRPr="00333031" w:rsidRDefault="00B22AC5" w:rsidP="00B22AC5">
            <w:pPr>
              <w:spacing w:after="0" w:line="240" w:lineRule="auto"/>
              <w:ind w:right="-72"/>
              <w:jc w:val="right"/>
              <w:rPr>
                <w:rFonts w:eastAsia="Times New Roman" w:cs="Arial"/>
                <w:b/>
                <w:bCs/>
                <w:sz w:val="16"/>
                <w:szCs w:val="16"/>
                <w:lang w:bidi="th-TH"/>
              </w:rPr>
            </w:pPr>
            <w:r w:rsidRPr="00333031">
              <w:rPr>
                <w:rFonts w:eastAsia="Arial Unicode MS" w:cs="Arial"/>
                <w:b/>
                <w:bCs/>
                <w:sz w:val="16"/>
                <w:szCs w:val="16"/>
                <w:lang w:val="th-TH" w:bidi="th-TH"/>
              </w:rPr>
              <w:t>Others</w:t>
            </w:r>
            <w:r w:rsidRPr="00333031">
              <w:rPr>
                <w:rFonts w:eastAsia="Arial Unicode MS" w:cs="Arial"/>
                <w:b/>
                <w:bCs/>
                <w:sz w:val="16"/>
                <w:szCs w:val="16"/>
                <w:cs/>
                <w:lang w:val="th-TH" w:bidi="th-TH"/>
              </w:rPr>
              <w:t xml:space="preserve"> *</w:t>
            </w:r>
          </w:p>
        </w:tc>
        <w:tc>
          <w:tcPr>
            <w:tcW w:w="1053" w:type="dxa"/>
            <w:tcBorders>
              <w:top w:val="single" w:sz="4" w:space="0" w:color="auto"/>
            </w:tcBorders>
            <w:shd w:val="clear" w:color="auto" w:fill="auto"/>
            <w:vAlign w:val="bottom"/>
          </w:tcPr>
          <w:p w14:paraId="4F114808" w14:textId="77777777" w:rsidR="00B22AC5" w:rsidRPr="00333031" w:rsidRDefault="00B22AC5" w:rsidP="00B22AC5">
            <w:pPr>
              <w:spacing w:after="0" w:line="240" w:lineRule="auto"/>
              <w:ind w:right="-72"/>
              <w:jc w:val="right"/>
              <w:rPr>
                <w:rFonts w:eastAsia="Times New Roman" w:cs="Arial"/>
                <w:b/>
                <w:bCs/>
                <w:sz w:val="16"/>
                <w:szCs w:val="16"/>
                <w:rtl/>
                <w:cs/>
                <w:lang w:val="th-TH" w:bidi="th-TH"/>
              </w:rPr>
            </w:pPr>
            <w:r w:rsidRPr="00333031">
              <w:rPr>
                <w:rFonts w:eastAsia="Times New Roman" w:cs="Arial"/>
                <w:b/>
                <w:bCs/>
                <w:sz w:val="16"/>
                <w:szCs w:val="16"/>
                <w:lang w:bidi="th-TH"/>
              </w:rPr>
              <w:t>Total</w:t>
            </w:r>
          </w:p>
        </w:tc>
      </w:tr>
      <w:tr w:rsidR="009A7E73" w:rsidRPr="00333031" w14:paraId="2DDF3F60" w14:textId="77777777" w:rsidTr="00B73D69">
        <w:tc>
          <w:tcPr>
            <w:tcW w:w="2512" w:type="dxa"/>
            <w:shd w:val="clear" w:color="auto" w:fill="auto"/>
          </w:tcPr>
          <w:p w14:paraId="15FE9275" w14:textId="77777777" w:rsidR="009A7E73" w:rsidRPr="00333031" w:rsidRDefault="009A7E73" w:rsidP="00662929">
            <w:pPr>
              <w:tabs>
                <w:tab w:val="left" w:pos="960"/>
              </w:tabs>
              <w:spacing w:after="0" w:line="240" w:lineRule="auto"/>
              <w:ind w:left="-101" w:right="-115"/>
              <w:rPr>
                <w:rFonts w:eastAsia="Times New Roman" w:cs="Arial"/>
                <w:sz w:val="16"/>
                <w:szCs w:val="16"/>
                <w:lang w:val="th-TH" w:bidi="th-TH"/>
              </w:rPr>
            </w:pPr>
          </w:p>
        </w:tc>
        <w:tc>
          <w:tcPr>
            <w:tcW w:w="1252" w:type="dxa"/>
            <w:tcBorders>
              <w:bottom w:val="single" w:sz="4" w:space="0" w:color="auto"/>
            </w:tcBorders>
            <w:shd w:val="clear" w:color="auto" w:fill="auto"/>
          </w:tcPr>
          <w:p w14:paraId="6245587C" w14:textId="71E68A63" w:rsidR="009A7E73" w:rsidRPr="00333031" w:rsidRDefault="009A7E73" w:rsidP="009A7E73">
            <w:pPr>
              <w:tabs>
                <w:tab w:val="left" w:pos="960"/>
              </w:tabs>
              <w:spacing w:after="0" w:line="240" w:lineRule="auto"/>
              <w:ind w:right="-72"/>
              <w:jc w:val="right"/>
              <w:rPr>
                <w:rFonts w:eastAsia="Times New Roman" w:cs="Arial"/>
                <w:b/>
                <w:bCs/>
                <w:sz w:val="16"/>
                <w:szCs w:val="16"/>
                <w:cs/>
                <w:lang w:bidi="th-TH"/>
              </w:rPr>
            </w:pPr>
            <w:r w:rsidRPr="00333031">
              <w:rPr>
                <w:rFonts w:cs="Arial"/>
                <w:b/>
                <w:bCs/>
                <w:sz w:val="16"/>
                <w:szCs w:val="16"/>
              </w:rPr>
              <w:t>Baht’000</w:t>
            </w:r>
          </w:p>
        </w:tc>
        <w:tc>
          <w:tcPr>
            <w:tcW w:w="1252" w:type="dxa"/>
            <w:tcBorders>
              <w:bottom w:val="single" w:sz="4" w:space="0" w:color="auto"/>
            </w:tcBorders>
            <w:shd w:val="clear" w:color="auto" w:fill="auto"/>
          </w:tcPr>
          <w:p w14:paraId="19607FEA" w14:textId="3457EF54" w:rsidR="009A7E73" w:rsidRPr="00333031" w:rsidRDefault="009A7E73" w:rsidP="009A7E73">
            <w:pPr>
              <w:tabs>
                <w:tab w:val="left" w:pos="960"/>
              </w:tabs>
              <w:spacing w:after="0" w:line="240" w:lineRule="auto"/>
              <w:ind w:right="-72"/>
              <w:jc w:val="right"/>
              <w:rPr>
                <w:rFonts w:eastAsia="Times New Roman" w:cs="Arial"/>
                <w:b/>
                <w:bCs/>
                <w:sz w:val="16"/>
                <w:szCs w:val="16"/>
                <w:highlight w:val="yellow"/>
                <w:cs/>
                <w:lang w:val="th-TH" w:bidi="th-TH"/>
              </w:rPr>
            </w:pPr>
            <w:r w:rsidRPr="00333031">
              <w:rPr>
                <w:rFonts w:cs="Arial"/>
                <w:b/>
                <w:bCs/>
                <w:sz w:val="16"/>
                <w:szCs w:val="16"/>
              </w:rPr>
              <w:t>Baht’000</w:t>
            </w:r>
          </w:p>
        </w:tc>
        <w:tc>
          <w:tcPr>
            <w:tcW w:w="1252" w:type="dxa"/>
            <w:tcBorders>
              <w:bottom w:val="single" w:sz="4" w:space="0" w:color="auto"/>
            </w:tcBorders>
            <w:shd w:val="clear" w:color="auto" w:fill="auto"/>
          </w:tcPr>
          <w:p w14:paraId="2617F8F2" w14:textId="2C852AA1" w:rsidR="009A7E73" w:rsidRPr="00333031" w:rsidRDefault="009A7E73" w:rsidP="009A7E73">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c>
          <w:tcPr>
            <w:tcW w:w="1047" w:type="dxa"/>
            <w:tcBorders>
              <w:bottom w:val="single" w:sz="4" w:space="0" w:color="auto"/>
            </w:tcBorders>
          </w:tcPr>
          <w:p w14:paraId="00B61397" w14:textId="0BC13669" w:rsidR="009A7E73" w:rsidRPr="00333031" w:rsidRDefault="009A7E73" w:rsidP="009A7E73">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c>
          <w:tcPr>
            <w:tcW w:w="1047" w:type="dxa"/>
            <w:tcBorders>
              <w:bottom w:val="single" w:sz="4" w:space="0" w:color="auto"/>
            </w:tcBorders>
          </w:tcPr>
          <w:p w14:paraId="641A39C1" w14:textId="0E511E68" w:rsidR="009A7E73" w:rsidRPr="00333031" w:rsidRDefault="009A7E73" w:rsidP="009A7E73">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c>
          <w:tcPr>
            <w:tcW w:w="1053" w:type="dxa"/>
            <w:tcBorders>
              <w:bottom w:val="single" w:sz="4" w:space="0" w:color="auto"/>
            </w:tcBorders>
            <w:shd w:val="clear" w:color="auto" w:fill="auto"/>
          </w:tcPr>
          <w:p w14:paraId="5D26A044" w14:textId="59084177" w:rsidR="009A7E73" w:rsidRPr="00333031" w:rsidRDefault="009A7E73" w:rsidP="009A7E73">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r>
      <w:tr w:rsidR="00B22AC5" w:rsidRPr="00333031" w14:paraId="277E59CA" w14:textId="77777777" w:rsidTr="00B73D69">
        <w:tc>
          <w:tcPr>
            <w:tcW w:w="2512" w:type="dxa"/>
            <w:shd w:val="clear" w:color="auto" w:fill="auto"/>
            <w:vAlign w:val="center"/>
            <w:hideMark/>
          </w:tcPr>
          <w:p w14:paraId="688F0437" w14:textId="77777777" w:rsidR="00B22AC5" w:rsidRPr="00333031" w:rsidRDefault="00B22AC5" w:rsidP="00662929">
            <w:pPr>
              <w:spacing w:after="0" w:line="240" w:lineRule="auto"/>
              <w:ind w:left="-101" w:right="-115"/>
              <w:rPr>
                <w:rFonts w:eastAsia="Times New Roman" w:cs="Arial"/>
                <w:b/>
                <w:bCs/>
                <w:sz w:val="16"/>
                <w:szCs w:val="16"/>
                <w:rtl/>
                <w:cs/>
                <w:lang w:val="en-GB" w:eastAsia="en-GB" w:bidi="th-TH"/>
              </w:rPr>
            </w:pPr>
          </w:p>
        </w:tc>
        <w:tc>
          <w:tcPr>
            <w:tcW w:w="1252" w:type="dxa"/>
            <w:tcBorders>
              <w:top w:val="single" w:sz="4" w:space="0" w:color="auto"/>
            </w:tcBorders>
            <w:shd w:val="clear" w:color="auto" w:fill="FAFAFA"/>
            <w:vAlign w:val="bottom"/>
          </w:tcPr>
          <w:p w14:paraId="51A1909D" w14:textId="77777777" w:rsidR="00B22AC5" w:rsidRPr="00333031" w:rsidRDefault="00B22AC5" w:rsidP="00B22AC5">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FAFAFA"/>
            <w:vAlign w:val="bottom"/>
          </w:tcPr>
          <w:p w14:paraId="3E35C0AF" w14:textId="77777777" w:rsidR="00B22AC5" w:rsidRPr="00333031" w:rsidRDefault="00B22AC5" w:rsidP="00B22AC5">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FAFAFA"/>
            <w:vAlign w:val="bottom"/>
          </w:tcPr>
          <w:p w14:paraId="2F2DD7C3" w14:textId="77777777" w:rsidR="00B22AC5" w:rsidRPr="00333031" w:rsidRDefault="00B22AC5" w:rsidP="00B22AC5">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FAFAFA"/>
          </w:tcPr>
          <w:p w14:paraId="0CBB13AF" w14:textId="77777777" w:rsidR="00B22AC5" w:rsidRPr="00333031" w:rsidRDefault="00B22AC5" w:rsidP="00B22AC5">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FAFAFA"/>
          </w:tcPr>
          <w:p w14:paraId="7FEECAC1" w14:textId="77777777" w:rsidR="00B22AC5" w:rsidRPr="00333031" w:rsidRDefault="00B22AC5" w:rsidP="00B22AC5">
            <w:pPr>
              <w:spacing w:after="0" w:line="240" w:lineRule="auto"/>
              <w:ind w:right="-72"/>
              <w:jc w:val="right"/>
              <w:rPr>
                <w:rFonts w:eastAsia="Times New Roman" w:cs="Arial"/>
                <w:sz w:val="16"/>
                <w:szCs w:val="16"/>
                <w:lang w:val="en-GB" w:eastAsia="en-GB" w:bidi="th-TH"/>
              </w:rPr>
            </w:pPr>
          </w:p>
        </w:tc>
        <w:tc>
          <w:tcPr>
            <w:tcW w:w="1053" w:type="dxa"/>
            <w:tcBorders>
              <w:top w:val="single" w:sz="4" w:space="0" w:color="auto"/>
            </w:tcBorders>
            <w:shd w:val="clear" w:color="auto" w:fill="FAFAFA"/>
            <w:vAlign w:val="bottom"/>
          </w:tcPr>
          <w:p w14:paraId="06E5586F" w14:textId="77777777" w:rsidR="00B22AC5" w:rsidRPr="00333031" w:rsidRDefault="00B22AC5" w:rsidP="00B22AC5">
            <w:pPr>
              <w:spacing w:after="0" w:line="240" w:lineRule="auto"/>
              <w:ind w:right="-72"/>
              <w:jc w:val="right"/>
              <w:rPr>
                <w:rFonts w:eastAsia="Times New Roman" w:cs="Arial"/>
                <w:sz w:val="16"/>
                <w:szCs w:val="16"/>
                <w:lang w:val="en-GB" w:eastAsia="en-GB" w:bidi="th-TH"/>
              </w:rPr>
            </w:pPr>
          </w:p>
        </w:tc>
      </w:tr>
      <w:tr w:rsidR="004B7576" w:rsidRPr="00333031" w14:paraId="6F734A00" w14:textId="77777777" w:rsidTr="00B73D69">
        <w:tc>
          <w:tcPr>
            <w:tcW w:w="2512" w:type="dxa"/>
            <w:shd w:val="clear" w:color="auto" w:fill="auto"/>
            <w:hideMark/>
          </w:tcPr>
          <w:p w14:paraId="35476E74" w14:textId="77777777" w:rsidR="004B7576" w:rsidRPr="00333031" w:rsidRDefault="004B7576" w:rsidP="00662929">
            <w:pPr>
              <w:spacing w:after="0" w:line="240" w:lineRule="auto"/>
              <w:ind w:left="-101" w:right="-115"/>
              <w:rPr>
                <w:rFonts w:eastAsia="Times New Roman" w:cs="Arial"/>
                <w:sz w:val="16"/>
                <w:szCs w:val="16"/>
                <w:cs/>
                <w:lang w:val="en-GB" w:eastAsia="en-GB" w:bidi="th-TH"/>
              </w:rPr>
            </w:pPr>
            <w:r w:rsidRPr="00333031">
              <w:rPr>
                <w:rFonts w:eastAsia="Arial Unicode MS" w:cs="Arial"/>
                <w:sz w:val="16"/>
                <w:szCs w:val="16"/>
                <w:lang w:val="th-TH" w:bidi="th-TH"/>
              </w:rPr>
              <w:t>Segment</w:t>
            </w:r>
            <w:r w:rsidRPr="00333031">
              <w:rPr>
                <w:rFonts w:eastAsia="Arial Unicode MS" w:cs="Arial"/>
                <w:sz w:val="16"/>
                <w:szCs w:val="16"/>
                <w:cs/>
                <w:lang w:val="th-TH" w:bidi="th-TH"/>
              </w:rPr>
              <w:t xml:space="preserve"> revenue</w:t>
            </w:r>
          </w:p>
        </w:tc>
        <w:tc>
          <w:tcPr>
            <w:tcW w:w="1252" w:type="dxa"/>
            <w:shd w:val="clear" w:color="auto" w:fill="FAFAFA"/>
          </w:tcPr>
          <w:p w14:paraId="10652A57" w14:textId="6297249A" w:rsidR="004B7576" w:rsidRPr="00815079" w:rsidRDefault="00B11081" w:rsidP="00E04ACB">
            <w:pPr>
              <w:spacing w:after="0" w:line="240" w:lineRule="auto"/>
              <w:ind w:right="-72"/>
              <w:jc w:val="right"/>
              <w:rPr>
                <w:rFonts w:cstheme="minorBidi"/>
                <w:sz w:val="16"/>
                <w:szCs w:val="20"/>
                <w:lang w:bidi="th-TH"/>
              </w:rPr>
            </w:pPr>
            <w:r>
              <w:rPr>
                <w:rFonts w:cstheme="minorBidi"/>
                <w:sz w:val="16"/>
                <w:szCs w:val="20"/>
                <w:lang w:bidi="th-TH"/>
              </w:rPr>
              <w:t>392,635</w:t>
            </w:r>
          </w:p>
        </w:tc>
        <w:tc>
          <w:tcPr>
            <w:tcW w:w="1252" w:type="dxa"/>
            <w:tcBorders>
              <w:top w:val="nil"/>
              <w:left w:val="nil"/>
              <w:bottom w:val="nil"/>
              <w:right w:val="nil"/>
            </w:tcBorders>
            <w:shd w:val="clear" w:color="auto" w:fill="FAFAFA"/>
          </w:tcPr>
          <w:p w14:paraId="1416090D" w14:textId="5A5315D2" w:rsidR="004B7576" w:rsidRPr="00B11081" w:rsidRDefault="00B11081" w:rsidP="00E04ACB">
            <w:pPr>
              <w:spacing w:after="0" w:line="240" w:lineRule="auto"/>
              <w:ind w:right="-72"/>
              <w:jc w:val="right"/>
              <w:rPr>
                <w:rFonts w:cs="Arial"/>
                <w:sz w:val="16"/>
                <w:szCs w:val="16"/>
              </w:rPr>
            </w:pPr>
            <w:r>
              <w:rPr>
                <w:rFonts w:cs="Arial"/>
                <w:sz w:val="16"/>
                <w:szCs w:val="16"/>
              </w:rPr>
              <w:t>547,411</w:t>
            </w:r>
          </w:p>
        </w:tc>
        <w:tc>
          <w:tcPr>
            <w:tcW w:w="1252" w:type="dxa"/>
            <w:tcBorders>
              <w:top w:val="nil"/>
              <w:left w:val="nil"/>
              <w:bottom w:val="nil"/>
              <w:right w:val="nil"/>
            </w:tcBorders>
            <w:shd w:val="clear" w:color="auto" w:fill="FAFAFA"/>
          </w:tcPr>
          <w:p w14:paraId="2C65E91A" w14:textId="0ADDE594" w:rsidR="004B7576" w:rsidRPr="00B11081" w:rsidRDefault="00B11081" w:rsidP="00E04ACB">
            <w:pPr>
              <w:spacing w:after="0" w:line="240" w:lineRule="auto"/>
              <w:ind w:right="-72"/>
              <w:jc w:val="right"/>
              <w:rPr>
                <w:rFonts w:cs="Arial"/>
                <w:sz w:val="16"/>
                <w:szCs w:val="16"/>
                <w:cs/>
                <w:lang w:bidi="th-TH"/>
              </w:rPr>
            </w:pPr>
            <w:r>
              <w:rPr>
                <w:rFonts w:cs="Arial"/>
                <w:sz w:val="16"/>
                <w:szCs w:val="16"/>
                <w:lang w:bidi="th-TH"/>
              </w:rPr>
              <w:t>1,216,507</w:t>
            </w:r>
          </w:p>
        </w:tc>
        <w:tc>
          <w:tcPr>
            <w:tcW w:w="1047" w:type="dxa"/>
            <w:tcBorders>
              <w:top w:val="nil"/>
              <w:left w:val="nil"/>
              <w:bottom w:val="nil"/>
              <w:right w:val="nil"/>
            </w:tcBorders>
            <w:shd w:val="clear" w:color="auto" w:fill="FAFAFA"/>
          </w:tcPr>
          <w:p w14:paraId="5CAC58D2" w14:textId="169CAEBC" w:rsidR="004B7576" w:rsidRPr="00B11081" w:rsidRDefault="00B11081" w:rsidP="00E04ACB">
            <w:pPr>
              <w:spacing w:after="0" w:line="240" w:lineRule="auto"/>
              <w:ind w:right="-72"/>
              <w:jc w:val="right"/>
              <w:rPr>
                <w:rFonts w:cs="Arial"/>
                <w:sz w:val="16"/>
                <w:szCs w:val="16"/>
              </w:rPr>
            </w:pPr>
            <w:r>
              <w:rPr>
                <w:rFonts w:cs="Arial"/>
                <w:sz w:val="16"/>
                <w:szCs w:val="16"/>
              </w:rPr>
              <w:t>1,604,767</w:t>
            </w:r>
          </w:p>
        </w:tc>
        <w:tc>
          <w:tcPr>
            <w:tcW w:w="1047" w:type="dxa"/>
            <w:tcBorders>
              <w:top w:val="nil"/>
              <w:left w:val="nil"/>
              <w:bottom w:val="nil"/>
              <w:right w:val="nil"/>
            </w:tcBorders>
            <w:shd w:val="clear" w:color="auto" w:fill="FAFAFA"/>
          </w:tcPr>
          <w:p w14:paraId="5AD849FA" w14:textId="0A54A398" w:rsidR="004B7576" w:rsidRPr="00B11081" w:rsidRDefault="00B11081" w:rsidP="00E04ACB">
            <w:pPr>
              <w:spacing w:after="0" w:line="240" w:lineRule="auto"/>
              <w:ind w:right="-72"/>
              <w:jc w:val="right"/>
              <w:rPr>
                <w:rFonts w:cs="Arial"/>
                <w:sz w:val="16"/>
                <w:szCs w:val="16"/>
              </w:rPr>
            </w:pPr>
            <w:r>
              <w:rPr>
                <w:rFonts w:cs="Arial"/>
                <w:sz w:val="16"/>
                <w:szCs w:val="16"/>
              </w:rPr>
              <w:t>1</w:t>
            </w:r>
            <w:r w:rsidR="00ED665F">
              <w:rPr>
                <w:rFonts w:cs="Arial"/>
                <w:sz w:val="16"/>
                <w:szCs w:val="16"/>
              </w:rPr>
              <w:t>28</w:t>
            </w:r>
            <w:r>
              <w:rPr>
                <w:rFonts w:cs="Arial"/>
                <w:sz w:val="16"/>
                <w:szCs w:val="16"/>
              </w:rPr>
              <w:t>,</w:t>
            </w:r>
            <w:r w:rsidR="00ED665F">
              <w:rPr>
                <w:rFonts w:cs="Arial"/>
                <w:sz w:val="16"/>
                <w:szCs w:val="16"/>
              </w:rPr>
              <w:t>784</w:t>
            </w:r>
          </w:p>
        </w:tc>
        <w:tc>
          <w:tcPr>
            <w:tcW w:w="1053" w:type="dxa"/>
            <w:tcBorders>
              <w:top w:val="nil"/>
              <w:left w:val="nil"/>
              <w:bottom w:val="nil"/>
              <w:right w:val="nil"/>
            </w:tcBorders>
            <w:shd w:val="clear" w:color="auto" w:fill="FAFAFA"/>
          </w:tcPr>
          <w:p w14:paraId="369AE5EB" w14:textId="02B893FD" w:rsidR="004B7576" w:rsidRPr="00B11081" w:rsidRDefault="00B11081" w:rsidP="00E04ACB">
            <w:pPr>
              <w:spacing w:after="0" w:line="240" w:lineRule="auto"/>
              <w:ind w:right="-72"/>
              <w:jc w:val="right"/>
              <w:rPr>
                <w:rFonts w:cs="Arial"/>
                <w:sz w:val="16"/>
                <w:szCs w:val="16"/>
                <w:cs/>
                <w:lang w:bidi="th-TH"/>
              </w:rPr>
            </w:pPr>
            <w:r>
              <w:rPr>
                <w:rFonts w:cs="Arial"/>
                <w:sz w:val="16"/>
                <w:szCs w:val="16"/>
                <w:lang w:bidi="th-TH"/>
              </w:rPr>
              <w:t>3,89</w:t>
            </w:r>
            <w:r w:rsidR="00ED665F">
              <w:rPr>
                <w:rFonts w:cs="Arial"/>
                <w:sz w:val="16"/>
                <w:szCs w:val="16"/>
                <w:lang w:bidi="th-TH"/>
              </w:rPr>
              <w:t>0</w:t>
            </w:r>
            <w:r>
              <w:rPr>
                <w:rFonts w:cs="Arial"/>
                <w:sz w:val="16"/>
                <w:szCs w:val="16"/>
                <w:lang w:bidi="th-TH"/>
              </w:rPr>
              <w:t>,</w:t>
            </w:r>
            <w:r w:rsidR="00ED665F">
              <w:rPr>
                <w:rFonts w:cs="Arial"/>
                <w:sz w:val="16"/>
                <w:szCs w:val="16"/>
                <w:lang w:bidi="th-TH"/>
              </w:rPr>
              <w:t>104</w:t>
            </w:r>
          </w:p>
        </w:tc>
      </w:tr>
      <w:tr w:rsidR="004B7576" w:rsidRPr="00333031" w14:paraId="066D86D6" w14:textId="77777777" w:rsidTr="00B73D69">
        <w:tc>
          <w:tcPr>
            <w:tcW w:w="2512" w:type="dxa"/>
            <w:shd w:val="clear" w:color="auto" w:fill="auto"/>
            <w:hideMark/>
          </w:tcPr>
          <w:p w14:paraId="34EAD5D7" w14:textId="77777777" w:rsidR="004B7576" w:rsidRPr="00333031" w:rsidRDefault="004B7576" w:rsidP="00662929">
            <w:pPr>
              <w:spacing w:after="0" w:line="240" w:lineRule="auto"/>
              <w:ind w:left="-101" w:right="-115"/>
              <w:rPr>
                <w:rFonts w:eastAsia="Times New Roman" w:cs="Arial"/>
                <w:sz w:val="16"/>
                <w:szCs w:val="16"/>
                <w:cs/>
                <w:lang w:val="en-GB" w:eastAsia="en-GB" w:bidi="th-TH"/>
              </w:rPr>
            </w:pPr>
            <w:r w:rsidRPr="00333031">
              <w:rPr>
                <w:rFonts w:eastAsia="Arial Unicode MS" w:cs="Arial"/>
                <w:sz w:val="16"/>
                <w:szCs w:val="16"/>
                <w:lang w:val="th-TH" w:bidi="th-TH"/>
              </w:rPr>
              <w:t>Intersegment</w:t>
            </w:r>
            <w:r w:rsidRPr="00333031">
              <w:rPr>
                <w:rFonts w:eastAsia="Arial Unicode MS" w:cs="Arial"/>
                <w:sz w:val="16"/>
                <w:szCs w:val="16"/>
                <w:cs/>
                <w:lang w:val="th-TH" w:bidi="th-TH"/>
              </w:rPr>
              <w:t xml:space="preserve"> revenue</w:t>
            </w:r>
          </w:p>
        </w:tc>
        <w:tc>
          <w:tcPr>
            <w:tcW w:w="1252" w:type="dxa"/>
            <w:tcBorders>
              <w:bottom w:val="single" w:sz="4" w:space="0" w:color="auto"/>
            </w:tcBorders>
            <w:shd w:val="clear" w:color="auto" w:fill="FAFAFA"/>
          </w:tcPr>
          <w:p w14:paraId="301A6C0D" w14:textId="3E3ED6BE" w:rsidR="004B7576" w:rsidRPr="00B11081" w:rsidRDefault="00B11081" w:rsidP="00E04ACB">
            <w:pPr>
              <w:spacing w:after="0" w:line="240" w:lineRule="auto"/>
              <w:ind w:right="-72"/>
              <w:jc w:val="right"/>
              <w:rPr>
                <w:rFonts w:cs="Arial"/>
                <w:sz w:val="16"/>
                <w:szCs w:val="16"/>
              </w:rPr>
            </w:pPr>
            <w:r>
              <w:rPr>
                <w:rFonts w:cs="Arial"/>
                <w:sz w:val="16"/>
                <w:szCs w:val="16"/>
              </w:rPr>
              <w:t>(365)</w:t>
            </w:r>
          </w:p>
        </w:tc>
        <w:tc>
          <w:tcPr>
            <w:tcW w:w="1252" w:type="dxa"/>
            <w:tcBorders>
              <w:top w:val="nil"/>
              <w:left w:val="nil"/>
              <w:bottom w:val="single" w:sz="4" w:space="0" w:color="auto"/>
              <w:right w:val="nil"/>
            </w:tcBorders>
            <w:shd w:val="clear" w:color="auto" w:fill="FAFAFA"/>
          </w:tcPr>
          <w:p w14:paraId="00B00B7D" w14:textId="767D3B18" w:rsidR="004B7576" w:rsidRPr="00B11081" w:rsidRDefault="00B11081" w:rsidP="00E04ACB">
            <w:pPr>
              <w:spacing w:after="0" w:line="240" w:lineRule="auto"/>
              <w:ind w:right="-72"/>
              <w:jc w:val="right"/>
              <w:rPr>
                <w:rFonts w:cs="Arial"/>
                <w:sz w:val="16"/>
                <w:szCs w:val="16"/>
              </w:rPr>
            </w:pPr>
            <w:r>
              <w:rPr>
                <w:rFonts w:cs="Arial"/>
                <w:sz w:val="16"/>
                <w:szCs w:val="16"/>
              </w:rPr>
              <w:t>-</w:t>
            </w:r>
          </w:p>
        </w:tc>
        <w:tc>
          <w:tcPr>
            <w:tcW w:w="1252" w:type="dxa"/>
            <w:tcBorders>
              <w:top w:val="nil"/>
              <w:left w:val="nil"/>
              <w:bottom w:val="single" w:sz="4" w:space="0" w:color="auto"/>
              <w:right w:val="nil"/>
            </w:tcBorders>
            <w:shd w:val="clear" w:color="auto" w:fill="FAFAFA"/>
          </w:tcPr>
          <w:p w14:paraId="7CB568F0" w14:textId="00D0B88A" w:rsidR="004B7576" w:rsidRPr="00B11081" w:rsidRDefault="00B11081" w:rsidP="00E04ACB">
            <w:pPr>
              <w:spacing w:after="0" w:line="240" w:lineRule="auto"/>
              <w:ind w:right="-72"/>
              <w:jc w:val="right"/>
              <w:rPr>
                <w:rFonts w:cs="Arial"/>
                <w:sz w:val="16"/>
                <w:szCs w:val="16"/>
              </w:rPr>
            </w:pPr>
            <w:r>
              <w:rPr>
                <w:rFonts w:cs="Arial"/>
                <w:sz w:val="16"/>
                <w:szCs w:val="16"/>
              </w:rPr>
              <w:t>-</w:t>
            </w:r>
          </w:p>
        </w:tc>
        <w:tc>
          <w:tcPr>
            <w:tcW w:w="1047" w:type="dxa"/>
            <w:tcBorders>
              <w:top w:val="nil"/>
              <w:left w:val="nil"/>
              <w:bottom w:val="single" w:sz="4" w:space="0" w:color="auto"/>
              <w:right w:val="nil"/>
            </w:tcBorders>
            <w:shd w:val="clear" w:color="auto" w:fill="FAFAFA"/>
          </w:tcPr>
          <w:p w14:paraId="5687B7AC" w14:textId="1A9110FC" w:rsidR="004B7576" w:rsidRPr="00B11081" w:rsidRDefault="00B11081" w:rsidP="00E04ACB">
            <w:pPr>
              <w:spacing w:after="0" w:line="240" w:lineRule="auto"/>
              <w:ind w:right="-72"/>
              <w:jc w:val="right"/>
              <w:rPr>
                <w:rFonts w:cs="Arial"/>
                <w:sz w:val="16"/>
                <w:szCs w:val="16"/>
              </w:rPr>
            </w:pPr>
            <w:r>
              <w:rPr>
                <w:rFonts w:cs="Arial"/>
                <w:sz w:val="16"/>
                <w:szCs w:val="16"/>
              </w:rPr>
              <w:t>-</w:t>
            </w:r>
          </w:p>
        </w:tc>
        <w:tc>
          <w:tcPr>
            <w:tcW w:w="1047" w:type="dxa"/>
            <w:tcBorders>
              <w:top w:val="nil"/>
              <w:left w:val="nil"/>
              <w:bottom w:val="single" w:sz="4" w:space="0" w:color="auto"/>
              <w:right w:val="nil"/>
            </w:tcBorders>
            <w:shd w:val="clear" w:color="auto" w:fill="FAFAFA"/>
          </w:tcPr>
          <w:p w14:paraId="2F9E29DC" w14:textId="6657847E" w:rsidR="004B7576" w:rsidRPr="00B11081" w:rsidRDefault="00B11081" w:rsidP="00E04ACB">
            <w:pPr>
              <w:spacing w:after="0" w:line="240" w:lineRule="auto"/>
              <w:ind w:right="-72"/>
              <w:jc w:val="right"/>
              <w:rPr>
                <w:rFonts w:cs="Arial"/>
                <w:sz w:val="16"/>
                <w:szCs w:val="16"/>
              </w:rPr>
            </w:pPr>
            <w:r>
              <w:rPr>
                <w:rFonts w:cs="Arial"/>
                <w:sz w:val="16"/>
                <w:szCs w:val="16"/>
              </w:rPr>
              <w:t>(</w:t>
            </w:r>
            <w:r w:rsidR="00ED665F">
              <w:rPr>
                <w:rFonts w:cs="Arial"/>
                <w:sz w:val="16"/>
                <w:szCs w:val="16"/>
              </w:rPr>
              <w:t>109,388</w:t>
            </w:r>
            <w:r>
              <w:rPr>
                <w:rFonts w:cs="Arial"/>
                <w:sz w:val="16"/>
                <w:szCs w:val="16"/>
              </w:rPr>
              <w:t>)</w:t>
            </w:r>
          </w:p>
        </w:tc>
        <w:tc>
          <w:tcPr>
            <w:tcW w:w="1053" w:type="dxa"/>
            <w:tcBorders>
              <w:top w:val="nil"/>
              <w:left w:val="nil"/>
              <w:bottom w:val="single" w:sz="4" w:space="0" w:color="auto"/>
              <w:right w:val="nil"/>
            </w:tcBorders>
            <w:shd w:val="clear" w:color="auto" w:fill="FAFAFA"/>
          </w:tcPr>
          <w:p w14:paraId="61B8B7BC" w14:textId="497BEAD9" w:rsidR="004B7576" w:rsidRPr="00B11081" w:rsidRDefault="00B11081" w:rsidP="00E04ACB">
            <w:pPr>
              <w:spacing w:after="0" w:line="240" w:lineRule="auto"/>
              <w:ind w:right="-72"/>
              <w:jc w:val="right"/>
              <w:rPr>
                <w:rFonts w:cs="Arial"/>
                <w:sz w:val="16"/>
                <w:szCs w:val="16"/>
              </w:rPr>
            </w:pPr>
            <w:r>
              <w:rPr>
                <w:rFonts w:cs="Arial"/>
                <w:sz w:val="16"/>
                <w:szCs w:val="16"/>
              </w:rPr>
              <w:t>(1</w:t>
            </w:r>
            <w:r w:rsidR="00ED665F">
              <w:rPr>
                <w:rFonts w:cs="Arial"/>
                <w:sz w:val="16"/>
                <w:szCs w:val="16"/>
              </w:rPr>
              <w:t>09</w:t>
            </w:r>
            <w:r>
              <w:rPr>
                <w:rFonts w:cs="Arial"/>
                <w:sz w:val="16"/>
                <w:szCs w:val="16"/>
              </w:rPr>
              <w:t>,7</w:t>
            </w:r>
            <w:r w:rsidR="00ED665F">
              <w:rPr>
                <w:rFonts w:cs="Arial"/>
                <w:sz w:val="16"/>
                <w:szCs w:val="16"/>
              </w:rPr>
              <w:t>53</w:t>
            </w:r>
            <w:r>
              <w:rPr>
                <w:rFonts w:cs="Arial"/>
                <w:sz w:val="16"/>
                <w:szCs w:val="16"/>
              </w:rPr>
              <w:t>)</w:t>
            </w:r>
          </w:p>
        </w:tc>
      </w:tr>
      <w:tr w:rsidR="00B22AC5" w:rsidRPr="00333031" w14:paraId="3B9DBC12" w14:textId="77777777" w:rsidTr="00B73D69">
        <w:tc>
          <w:tcPr>
            <w:tcW w:w="2512" w:type="dxa"/>
            <w:shd w:val="clear" w:color="auto" w:fill="auto"/>
            <w:vAlign w:val="center"/>
          </w:tcPr>
          <w:p w14:paraId="32DA638F" w14:textId="77777777" w:rsidR="00B22AC5" w:rsidRPr="00333031" w:rsidRDefault="00B22AC5" w:rsidP="00662929">
            <w:pPr>
              <w:spacing w:after="0" w:line="240" w:lineRule="auto"/>
              <w:ind w:left="-101" w:right="-115"/>
              <w:rPr>
                <w:rFonts w:eastAsia="Times New Roman" w:cs="Arial"/>
                <w:sz w:val="16"/>
                <w:szCs w:val="16"/>
                <w:cs/>
                <w:lang w:val="en-GB" w:eastAsia="en-GB" w:bidi="th-TH"/>
              </w:rPr>
            </w:pPr>
          </w:p>
        </w:tc>
        <w:tc>
          <w:tcPr>
            <w:tcW w:w="1252" w:type="dxa"/>
            <w:tcBorders>
              <w:top w:val="single" w:sz="4" w:space="0" w:color="auto"/>
            </w:tcBorders>
            <w:shd w:val="clear" w:color="auto" w:fill="FAFAFA"/>
            <w:vAlign w:val="center"/>
          </w:tcPr>
          <w:p w14:paraId="7F2A380B" w14:textId="77777777" w:rsidR="00B22AC5" w:rsidRPr="00333031" w:rsidRDefault="00B22AC5" w:rsidP="00E04ACB">
            <w:pPr>
              <w:spacing w:after="0" w:line="240" w:lineRule="auto"/>
              <w:ind w:left="-102" w:right="-72"/>
              <w:jc w:val="right"/>
              <w:rPr>
                <w:rFonts w:eastAsia="Times New Roman" w:cs="Arial"/>
                <w:sz w:val="16"/>
                <w:szCs w:val="16"/>
                <w:lang w:val="en-GB" w:eastAsia="en-GB" w:bidi="th-TH"/>
              </w:rPr>
            </w:pPr>
          </w:p>
        </w:tc>
        <w:tc>
          <w:tcPr>
            <w:tcW w:w="1252" w:type="dxa"/>
            <w:tcBorders>
              <w:top w:val="single" w:sz="4" w:space="0" w:color="auto"/>
              <w:left w:val="nil"/>
              <w:right w:val="nil"/>
            </w:tcBorders>
            <w:shd w:val="clear" w:color="auto" w:fill="FAFAFA"/>
            <w:vAlign w:val="center"/>
          </w:tcPr>
          <w:p w14:paraId="11B4E8B2" w14:textId="77777777" w:rsidR="00B22AC5" w:rsidRPr="00333031" w:rsidRDefault="00B22AC5" w:rsidP="00E04ACB">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left w:val="nil"/>
              <w:right w:val="nil"/>
            </w:tcBorders>
            <w:shd w:val="clear" w:color="auto" w:fill="FAFAFA"/>
            <w:vAlign w:val="center"/>
          </w:tcPr>
          <w:p w14:paraId="644FC150"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top w:val="single" w:sz="4" w:space="0" w:color="auto"/>
              <w:left w:val="nil"/>
              <w:right w:val="nil"/>
            </w:tcBorders>
            <w:shd w:val="clear" w:color="auto" w:fill="FAFAFA"/>
          </w:tcPr>
          <w:p w14:paraId="62B8134B"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top w:val="single" w:sz="4" w:space="0" w:color="auto"/>
              <w:left w:val="nil"/>
              <w:right w:val="nil"/>
            </w:tcBorders>
            <w:shd w:val="clear" w:color="auto" w:fill="FAFAFA"/>
          </w:tcPr>
          <w:p w14:paraId="4AC92067"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53" w:type="dxa"/>
            <w:tcBorders>
              <w:top w:val="single" w:sz="4" w:space="0" w:color="auto"/>
              <w:left w:val="nil"/>
              <w:right w:val="nil"/>
            </w:tcBorders>
            <w:shd w:val="clear" w:color="auto" w:fill="FAFAFA"/>
            <w:vAlign w:val="center"/>
          </w:tcPr>
          <w:p w14:paraId="20ECE86F" w14:textId="77777777" w:rsidR="00B22AC5" w:rsidRPr="00333031" w:rsidRDefault="00B22AC5" w:rsidP="00E04ACB">
            <w:pPr>
              <w:spacing w:after="0" w:line="240" w:lineRule="auto"/>
              <w:ind w:right="-72"/>
              <w:jc w:val="right"/>
              <w:rPr>
                <w:rFonts w:eastAsia="Arial Unicode MS" w:cs="Arial"/>
                <w:sz w:val="16"/>
                <w:szCs w:val="16"/>
                <w:lang w:val="en-GB" w:bidi="th-TH"/>
              </w:rPr>
            </w:pPr>
          </w:p>
        </w:tc>
      </w:tr>
      <w:tr w:rsidR="004B7576" w:rsidRPr="00333031" w14:paraId="0B2FA0AD" w14:textId="77777777" w:rsidTr="00B73D69">
        <w:tc>
          <w:tcPr>
            <w:tcW w:w="2512" w:type="dxa"/>
            <w:shd w:val="clear" w:color="auto" w:fill="auto"/>
            <w:vAlign w:val="center"/>
            <w:hideMark/>
          </w:tcPr>
          <w:p w14:paraId="2D44DEE6" w14:textId="77777777" w:rsidR="004B7576" w:rsidRPr="00333031" w:rsidRDefault="004B7576" w:rsidP="00662929">
            <w:pPr>
              <w:spacing w:after="0" w:line="240" w:lineRule="auto"/>
              <w:ind w:left="-101" w:right="-115"/>
              <w:rPr>
                <w:rFonts w:eastAsia="Times New Roman" w:cs="Arial"/>
                <w:sz w:val="16"/>
                <w:szCs w:val="16"/>
                <w:lang w:val="en-GB" w:eastAsia="en-GB" w:bidi="th-TH"/>
              </w:rPr>
            </w:pPr>
            <w:r w:rsidRPr="00333031">
              <w:rPr>
                <w:rFonts w:eastAsia="Times New Roman" w:cs="Arial"/>
                <w:sz w:val="16"/>
                <w:szCs w:val="16"/>
                <w:lang w:val="en-GB" w:eastAsia="en-GB" w:bidi="th-TH"/>
              </w:rPr>
              <w:t>Revenue from external customers</w:t>
            </w:r>
          </w:p>
        </w:tc>
        <w:tc>
          <w:tcPr>
            <w:tcW w:w="1252" w:type="dxa"/>
            <w:tcBorders>
              <w:bottom w:val="single" w:sz="4" w:space="0" w:color="auto"/>
            </w:tcBorders>
            <w:shd w:val="clear" w:color="auto" w:fill="FAFAFA"/>
          </w:tcPr>
          <w:p w14:paraId="4627E7A9" w14:textId="6F2D1988" w:rsidR="004B7576" w:rsidRPr="00B11081" w:rsidRDefault="00B11081" w:rsidP="00E04ACB">
            <w:pPr>
              <w:spacing w:after="0" w:line="240" w:lineRule="auto"/>
              <w:ind w:right="-72"/>
              <w:jc w:val="right"/>
              <w:rPr>
                <w:rFonts w:cs="Arial"/>
                <w:sz w:val="16"/>
                <w:szCs w:val="16"/>
              </w:rPr>
            </w:pPr>
            <w:r>
              <w:rPr>
                <w:rFonts w:cs="Arial"/>
                <w:sz w:val="16"/>
                <w:szCs w:val="16"/>
              </w:rPr>
              <w:t>392,270</w:t>
            </w:r>
          </w:p>
        </w:tc>
        <w:tc>
          <w:tcPr>
            <w:tcW w:w="1252" w:type="dxa"/>
            <w:tcBorders>
              <w:left w:val="nil"/>
              <w:bottom w:val="single" w:sz="4" w:space="0" w:color="auto"/>
              <w:right w:val="nil"/>
            </w:tcBorders>
            <w:shd w:val="clear" w:color="auto" w:fill="FAFAFA"/>
          </w:tcPr>
          <w:p w14:paraId="03EF0A87" w14:textId="20183A44" w:rsidR="004B7576" w:rsidRPr="00B11081" w:rsidRDefault="00B11081" w:rsidP="00E04ACB">
            <w:pPr>
              <w:spacing w:after="0" w:line="240" w:lineRule="auto"/>
              <w:ind w:right="-72"/>
              <w:jc w:val="right"/>
              <w:rPr>
                <w:rFonts w:cs="Arial"/>
                <w:sz w:val="16"/>
                <w:szCs w:val="16"/>
              </w:rPr>
            </w:pPr>
            <w:r>
              <w:rPr>
                <w:rFonts w:cs="Arial"/>
                <w:sz w:val="16"/>
                <w:szCs w:val="16"/>
              </w:rPr>
              <w:t>547,411</w:t>
            </w:r>
          </w:p>
        </w:tc>
        <w:tc>
          <w:tcPr>
            <w:tcW w:w="1252" w:type="dxa"/>
            <w:tcBorders>
              <w:left w:val="nil"/>
              <w:bottom w:val="single" w:sz="4" w:space="0" w:color="auto"/>
              <w:right w:val="nil"/>
            </w:tcBorders>
            <w:shd w:val="clear" w:color="auto" w:fill="FAFAFA"/>
          </w:tcPr>
          <w:p w14:paraId="04737F24" w14:textId="48B117A3" w:rsidR="004B7576" w:rsidRPr="00B11081" w:rsidRDefault="00B11081" w:rsidP="00E04ACB">
            <w:pPr>
              <w:spacing w:after="0" w:line="240" w:lineRule="auto"/>
              <w:ind w:right="-72"/>
              <w:jc w:val="right"/>
              <w:rPr>
                <w:rFonts w:cs="Arial"/>
                <w:sz w:val="16"/>
                <w:szCs w:val="16"/>
                <w:cs/>
                <w:lang w:bidi="th-TH"/>
              </w:rPr>
            </w:pPr>
            <w:r>
              <w:rPr>
                <w:rFonts w:cs="Arial"/>
                <w:sz w:val="16"/>
                <w:szCs w:val="16"/>
                <w:lang w:bidi="th-TH"/>
              </w:rPr>
              <w:t>1,216,507</w:t>
            </w:r>
          </w:p>
        </w:tc>
        <w:tc>
          <w:tcPr>
            <w:tcW w:w="1047" w:type="dxa"/>
            <w:tcBorders>
              <w:left w:val="nil"/>
              <w:bottom w:val="single" w:sz="4" w:space="0" w:color="auto"/>
              <w:right w:val="nil"/>
            </w:tcBorders>
            <w:shd w:val="clear" w:color="auto" w:fill="FAFAFA"/>
          </w:tcPr>
          <w:p w14:paraId="5DE12DFE" w14:textId="463EFF18" w:rsidR="004B7576" w:rsidRPr="00B11081" w:rsidRDefault="00B11081" w:rsidP="00E04ACB">
            <w:pPr>
              <w:spacing w:after="0" w:line="240" w:lineRule="auto"/>
              <w:ind w:right="-72"/>
              <w:jc w:val="right"/>
              <w:rPr>
                <w:rFonts w:cs="Arial"/>
                <w:sz w:val="16"/>
                <w:szCs w:val="16"/>
              </w:rPr>
            </w:pPr>
            <w:r>
              <w:rPr>
                <w:rFonts w:cs="Arial"/>
                <w:sz w:val="16"/>
                <w:szCs w:val="16"/>
              </w:rPr>
              <w:t>1,604,767</w:t>
            </w:r>
          </w:p>
        </w:tc>
        <w:tc>
          <w:tcPr>
            <w:tcW w:w="1047" w:type="dxa"/>
            <w:tcBorders>
              <w:left w:val="nil"/>
              <w:bottom w:val="single" w:sz="4" w:space="0" w:color="auto"/>
              <w:right w:val="nil"/>
            </w:tcBorders>
            <w:shd w:val="clear" w:color="auto" w:fill="FAFAFA"/>
          </w:tcPr>
          <w:p w14:paraId="22AE3FAB" w14:textId="7301D2C4" w:rsidR="004B7576" w:rsidRPr="00B11081" w:rsidRDefault="00B11081" w:rsidP="00E04ACB">
            <w:pPr>
              <w:spacing w:after="0" w:line="240" w:lineRule="auto"/>
              <w:ind w:right="-72"/>
              <w:jc w:val="right"/>
              <w:rPr>
                <w:rFonts w:cs="Arial"/>
                <w:sz w:val="16"/>
                <w:szCs w:val="16"/>
              </w:rPr>
            </w:pPr>
            <w:r>
              <w:rPr>
                <w:rFonts w:cs="Arial"/>
                <w:sz w:val="16"/>
                <w:szCs w:val="16"/>
              </w:rPr>
              <w:t>19,396</w:t>
            </w:r>
          </w:p>
        </w:tc>
        <w:tc>
          <w:tcPr>
            <w:tcW w:w="1053" w:type="dxa"/>
            <w:tcBorders>
              <w:left w:val="nil"/>
              <w:bottom w:val="single" w:sz="4" w:space="0" w:color="auto"/>
              <w:right w:val="nil"/>
            </w:tcBorders>
            <w:shd w:val="clear" w:color="auto" w:fill="FAFAFA"/>
          </w:tcPr>
          <w:p w14:paraId="11CD4729" w14:textId="0246690A" w:rsidR="004B7576" w:rsidRPr="00B11081" w:rsidRDefault="00B11081" w:rsidP="00E04ACB">
            <w:pPr>
              <w:spacing w:after="0" w:line="240" w:lineRule="auto"/>
              <w:ind w:right="-72"/>
              <w:jc w:val="right"/>
              <w:rPr>
                <w:rFonts w:cs="Arial"/>
                <w:sz w:val="16"/>
                <w:szCs w:val="16"/>
                <w:cs/>
                <w:lang w:bidi="th-TH"/>
              </w:rPr>
            </w:pPr>
            <w:r>
              <w:rPr>
                <w:rFonts w:cs="Arial"/>
                <w:sz w:val="16"/>
                <w:szCs w:val="16"/>
                <w:lang w:bidi="th-TH"/>
              </w:rPr>
              <w:t>3,780,351</w:t>
            </w:r>
          </w:p>
        </w:tc>
      </w:tr>
      <w:tr w:rsidR="00B22AC5" w:rsidRPr="00333031" w14:paraId="0C41D2C0" w14:textId="77777777" w:rsidTr="00B73D69">
        <w:tc>
          <w:tcPr>
            <w:tcW w:w="2512" w:type="dxa"/>
            <w:shd w:val="clear" w:color="auto" w:fill="auto"/>
            <w:vAlign w:val="center"/>
          </w:tcPr>
          <w:p w14:paraId="3D33C9D7" w14:textId="77777777" w:rsidR="00B22AC5" w:rsidRPr="00333031" w:rsidRDefault="00B22AC5" w:rsidP="00662929">
            <w:pPr>
              <w:spacing w:after="0" w:line="240" w:lineRule="auto"/>
              <w:ind w:left="-101" w:right="-115"/>
              <w:rPr>
                <w:rFonts w:eastAsia="Times New Roman" w:cs="Arial"/>
                <w:sz w:val="16"/>
                <w:szCs w:val="16"/>
                <w:lang w:val="en-GB" w:eastAsia="en-GB" w:bidi="th-TH"/>
              </w:rPr>
            </w:pPr>
          </w:p>
        </w:tc>
        <w:tc>
          <w:tcPr>
            <w:tcW w:w="1252" w:type="dxa"/>
            <w:shd w:val="clear" w:color="auto" w:fill="FAFAFA"/>
            <w:vAlign w:val="center"/>
          </w:tcPr>
          <w:p w14:paraId="06D31167" w14:textId="77777777" w:rsidR="00B22AC5" w:rsidRPr="00333031" w:rsidRDefault="00B22AC5" w:rsidP="00E04ACB">
            <w:pPr>
              <w:spacing w:after="0" w:line="240" w:lineRule="auto"/>
              <w:ind w:right="-72"/>
              <w:jc w:val="right"/>
              <w:rPr>
                <w:rFonts w:eastAsia="Times New Roman" w:cs="Arial"/>
                <w:sz w:val="16"/>
                <w:szCs w:val="16"/>
                <w:lang w:val="en-GB" w:eastAsia="en-GB" w:bidi="th-TH"/>
              </w:rPr>
            </w:pPr>
          </w:p>
        </w:tc>
        <w:tc>
          <w:tcPr>
            <w:tcW w:w="1252" w:type="dxa"/>
            <w:tcBorders>
              <w:left w:val="nil"/>
              <w:right w:val="nil"/>
            </w:tcBorders>
            <w:shd w:val="clear" w:color="auto" w:fill="FAFAFA"/>
            <w:vAlign w:val="center"/>
          </w:tcPr>
          <w:p w14:paraId="6A4F5D27" w14:textId="77777777" w:rsidR="00B22AC5" w:rsidRPr="00333031" w:rsidRDefault="00B22AC5" w:rsidP="00E04ACB">
            <w:pPr>
              <w:spacing w:after="0" w:line="240" w:lineRule="auto"/>
              <w:ind w:right="-72"/>
              <w:jc w:val="right"/>
              <w:rPr>
                <w:rFonts w:eastAsia="Times New Roman" w:cs="Arial"/>
                <w:sz w:val="16"/>
                <w:szCs w:val="16"/>
                <w:lang w:val="en-GB" w:eastAsia="en-GB" w:bidi="th-TH"/>
              </w:rPr>
            </w:pPr>
          </w:p>
        </w:tc>
        <w:tc>
          <w:tcPr>
            <w:tcW w:w="1252" w:type="dxa"/>
            <w:tcBorders>
              <w:left w:val="nil"/>
              <w:right w:val="nil"/>
            </w:tcBorders>
            <w:shd w:val="clear" w:color="auto" w:fill="FAFAFA"/>
            <w:vAlign w:val="center"/>
          </w:tcPr>
          <w:p w14:paraId="01B59EFA"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left w:val="nil"/>
              <w:right w:val="nil"/>
            </w:tcBorders>
            <w:shd w:val="clear" w:color="auto" w:fill="FAFAFA"/>
          </w:tcPr>
          <w:p w14:paraId="2FA08F53"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left w:val="nil"/>
              <w:right w:val="nil"/>
            </w:tcBorders>
            <w:shd w:val="clear" w:color="auto" w:fill="FAFAFA"/>
          </w:tcPr>
          <w:p w14:paraId="3DA726F7"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53" w:type="dxa"/>
            <w:tcBorders>
              <w:left w:val="nil"/>
              <w:right w:val="nil"/>
            </w:tcBorders>
            <w:shd w:val="clear" w:color="auto" w:fill="FAFAFA"/>
            <w:vAlign w:val="center"/>
          </w:tcPr>
          <w:p w14:paraId="508EAAF8" w14:textId="77777777" w:rsidR="00B22AC5" w:rsidRPr="00333031" w:rsidRDefault="00B22AC5" w:rsidP="00E04ACB">
            <w:pPr>
              <w:spacing w:after="0" w:line="240" w:lineRule="auto"/>
              <w:ind w:right="-72"/>
              <w:jc w:val="right"/>
              <w:rPr>
                <w:rFonts w:eastAsia="Arial Unicode MS" w:cs="Arial"/>
                <w:sz w:val="16"/>
                <w:szCs w:val="16"/>
                <w:lang w:val="en-GB" w:bidi="th-TH"/>
              </w:rPr>
            </w:pPr>
          </w:p>
        </w:tc>
      </w:tr>
      <w:tr w:rsidR="00B22AC5" w:rsidRPr="00333031" w14:paraId="67FF6398" w14:textId="77777777" w:rsidTr="00B73D69">
        <w:tc>
          <w:tcPr>
            <w:tcW w:w="2512" w:type="dxa"/>
            <w:shd w:val="clear" w:color="auto" w:fill="auto"/>
          </w:tcPr>
          <w:p w14:paraId="543EBD61" w14:textId="77777777" w:rsidR="00B22AC5" w:rsidRPr="00333031" w:rsidRDefault="00B22AC5" w:rsidP="00662929">
            <w:pPr>
              <w:spacing w:after="0" w:line="240" w:lineRule="auto"/>
              <w:ind w:left="-101" w:right="-115"/>
              <w:rPr>
                <w:rFonts w:eastAsia="Times New Roman" w:cs="Arial"/>
                <w:b/>
                <w:bCs/>
                <w:sz w:val="16"/>
                <w:szCs w:val="16"/>
                <w:rtl/>
                <w:cs/>
                <w:lang w:val="en-GB" w:eastAsia="en-GB" w:bidi="th-TH"/>
              </w:rPr>
            </w:pPr>
            <w:r w:rsidRPr="00333031">
              <w:rPr>
                <w:rFonts w:eastAsia="Arial Unicode MS" w:cs="Arial"/>
                <w:b/>
                <w:bCs/>
                <w:sz w:val="16"/>
                <w:szCs w:val="16"/>
                <w:lang w:val="th-TH" w:bidi="th-TH"/>
              </w:rPr>
              <w:t>Timing of revenue recognition</w:t>
            </w:r>
          </w:p>
        </w:tc>
        <w:tc>
          <w:tcPr>
            <w:tcW w:w="1252" w:type="dxa"/>
            <w:shd w:val="clear" w:color="auto" w:fill="FAFAFA"/>
            <w:vAlign w:val="center"/>
          </w:tcPr>
          <w:p w14:paraId="05F423D5" w14:textId="77777777" w:rsidR="00B22AC5" w:rsidRPr="00333031" w:rsidRDefault="00B22AC5" w:rsidP="00E04ACB">
            <w:pPr>
              <w:spacing w:after="0" w:line="240" w:lineRule="auto"/>
              <w:ind w:right="-72"/>
              <w:jc w:val="right"/>
              <w:rPr>
                <w:rFonts w:eastAsia="Times New Roman" w:cs="Arial"/>
                <w:sz w:val="16"/>
                <w:szCs w:val="16"/>
                <w:cs/>
                <w:lang w:val="th-TH" w:bidi="th-TH"/>
              </w:rPr>
            </w:pPr>
          </w:p>
        </w:tc>
        <w:tc>
          <w:tcPr>
            <w:tcW w:w="1252" w:type="dxa"/>
            <w:tcBorders>
              <w:left w:val="nil"/>
              <w:right w:val="nil"/>
            </w:tcBorders>
            <w:shd w:val="clear" w:color="auto" w:fill="FAFAFA"/>
            <w:vAlign w:val="center"/>
          </w:tcPr>
          <w:p w14:paraId="020F63F2" w14:textId="77777777" w:rsidR="00B22AC5" w:rsidRPr="00333031" w:rsidRDefault="00B22AC5" w:rsidP="00E04ACB">
            <w:pPr>
              <w:spacing w:after="0" w:line="240" w:lineRule="auto"/>
              <w:ind w:right="-72"/>
              <w:jc w:val="right"/>
              <w:rPr>
                <w:rFonts w:eastAsia="Times New Roman" w:cs="Arial"/>
                <w:sz w:val="16"/>
                <w:szCs w:val="16"/>
                <w:lang w:val="th-TH" w:bidi="th-TH"/>
              </w:rPr>
            </w:pPr>
          </w:p>
        </w:tc>
        <w:tc>
          <w:tcPr>
            <w:tcW w:w="1252" w:type="dxa"/>
            <w:tcBorders>
              <w:left w:val="nil"/>
              <w:right w:val="nil"/>
            </w:tcBorders>
            <w:shd w:val="clear" w:color="auto" w:fill="FAFAFA"/>
            <w:vAlign w:val="center"/>
          </w:tcPr>
          <w:p w14:paraId="2379EBEB"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left w:val="nil"/>
              <w:right w:val="nil"/>
            </w:tcBorders>
            <w:shd w:val="clear" w:color="auto" w:fill="FAFAFA"/>
          </w:tcPr>
          <w:p w14:paraId="175C6846"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left w:val="nil"/>
              <w:right w:val="nil"/>
            </w:tcBorders>
            <w:shd w:val="clear" w:color="auto" w:fill="FAFAFA"/>
          </w:tcPr>
          <w:p w14:paraId="4F18FE00"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53" w:type="dxa"/>
            <w:tcBorders>
              <w:left w:val="nil"/>
              <w:right w:val="nil"/>
            </w:tcBorders>
            <w:shd w:val="clear" w:color="auto" w:fill="FAFAFA"/>
            <w:vAlign w:val="center"/>
          </w:tcPr>
          <w:p w14:paraId="0CD5252A" w14:textId="77777777" w:rsidR="00B22AC5" w:rsidRPr="00333031" w:rsidRDefault="00B22AC5" w:rsidP="00E04ACB">
            <w:pPr>
              <w:spacing w:after="0" w:line="240" w:lineRule="auto"/>
              <w:ind w:right="-72"/>
              <w:jc w:val="right"/>
              <w:rPr>
                <w:rFonts w:eastAsia="Arial Unicode MS" w:cs="Arial"/>
                <w:sz w:val="16"/>
                <w:szCs w:val="16"/>
                <w:lang w:val="en-GB" w:bidi="th-TH"/>
              </w:rPr>
            </w:pPr>
          </w:p>
        </w:tc>
      </w:tr>
      <w:tr w:rsidR="004B7576" w:rsidRPr="00333031" w14:paraId="0D893E6A" w14:textId="77777777" w:rsidTr="00B73D69">
        <w:tc>
          <w:tcPr>
            <w:tcW w:w="2512" w:type="dxa"/>
            <w:shd w:val="clear" w:color="auto" w:fill="auto"/>
          </w:tcPr>
          <w:p w14:paraId="4B9CA5EB" w14:textId="77777777" w:rsidR="004B7576" w:rsidRPr="00333031" w:rsidRDefault="004B7576" w:rsidP="00662929">
            <w:pPr>
              <w:spacing w:after="0" w:line="240" w:lineRule="auto"/>
              <w:ind w:left="-101" w:right="-115"/>
              <w:rPr>
                <w:rFonts w:eastAsia="Times New Roman" w:cs="Arial"/>
                <w:sz w:val="16"/>
                <w:szCs w:val="16"/>
                <w:lang w:val="en-GB" w:eastAsia="en-GB" w:bidi="th-TH"/>
              </w:rPr>
            </w:pPr>
            <w:r w:rsidRPr="00333031">
              <w:rPr>
                <w:rFonts w:eastAsia="Arial Unicode MS" w:cs="Arial"/>
                <w:sz w:val="16"/>
                <w:szCs w:val="16"/>
                <w:lang w:bidi="th-TH"/>
              </w:rPr>
              <w:t>At a point in time</w:t>
            </w:r>
          </w:p>
        </w:tc>
        <w:tc>
          <w:tcPr>
            <w:tcW w:w="1252" w:type="dxa"/>
            <w:shd w:val="clear" w:color="auto" w:fill="FAFAFA"/>
          </w:tcPr>
          <w:p w14:paraId="53961132" w14:textId="304650DF" w:rsidR="004B7576" w:rsidRPr="00B11081" w:rsidRDefault="00B11081" w:rsidP="00E04ACB">
            <w:pPr>
              <w:spacing w:after="0" w:line="240" w:lineRule="auto"/>
              <w:ind w:right="-72"/>
              <w:jc w:val="right"/>
              <w:rPr>
                <w:rFonts w:eastAsia="Arial Unicode MS" w:cs="Arial"/>
                <w:sz w:val="16"/>
                <w:szCs w:val="16"/>
                <w:lang w:bidi="th-TH"/>
              </w:rPr>
            </w:pPr>
            <w:r>
              <w:rPr>
                <w:rFonts w:eastAsia="Arial Unicode MS" w:cs="Arial"/>
                <w:sz w:val="16"/>
                <w:szCs w:val="16"/>
                <w:lang w:bidi="th-TH"/>
              </w:rPr>
              <w:t>392,270</w:t>
            </w:r>
          </w:p>
        </w:tc>
        <w:tc>
          <w:tcPr>
            <w:tcW w:w="1252" w:type="dxa"/>
            <w:tcBorders>
              <w:left w:val="nil"/>
              <w:right w:val="nil"/>
            </w:tcBorders>
            <w:shd w:val="clear" w:color="auto" w:fill="FAFAFA"/>
          </w:tcPr>
          <w:p w14:paraId="3F1E896D" w14:textId="787E992B" w:rsidR="004B7576" w:rsidRPr="00B11081" w:rsidRDefault="00B11081" w:rsidP="00E04ACB">
            <w:pPr>
              <w:spacing w:after="0" w:line="240" w:lineRule="auto"/>
              <w:ind w:right="-72"/>
              <w:jc w:val="right"/>
              <w:rPr>
                <w:rFonts w:eastAsia="Arial Unicode MS" w:cs="Arial"/>
                <w:sz w:val="16"/>
                <w:szCs w:val="16"/>
                <w:lang w:bidi="th-TH"/>
              </w:rPr>
            </w:pPr>
            <w:r>
              <w:rPr>
                <w:rFonts w:eastAsia="Arial Unicode MS" w:cs="Arial"/>
                <w:sz w:val="16"/>
                <w:szCs w:val="16"/>
                <w:lang w:bidi="th-TH"/>
              </w:rPr>
              <w:t>547,411</w:t>
            </w:r>
          </w:p>
        </w:tc>
        <w:tc>
          <w:tcPr>
            <w:tcW w:w="1252" w:type="dxa"/>
            <w:tcBorders>
              <w:left w:val="nil"/>
              <w:right w:val="nil"/>
            </w:tcBorders>
            <w:shd w:val="clear" w:color="auto" w:fill="FAFAFA"/>
          </w:tcPr>
          <w:p w14:paraId="118AE168" w14:textId="2FC93589" w:rsidR="004B7576" w:rsidRPr="00B11081" w:rsidRDefault="00B11081" w:rsidP="00E04ACB">
            <w:pPr>
              <w:spacing w:after="0" w:line="240" w:lineRule="auto"/>
              <w:ind w:right="-72"/>
              <w:jc w:val="right"/>
              <w:rPr>
                <w:rFonts w:eastAsia="Arial Unicode MS" w:cs="Arial"/>
                <w:sz w:val="16"/>
                <w:szCs w:val="16"/>
                <w:lang w:bidi="th-TH"/>
              </w:rPr>
            </w:pPr>
            <w:r>
              <w:rPr>
                <w:rFonts w:eastAsia="Arial Unicode MS" w:cs="Arial"/>
                <w:sz w:val="16"/>
                <w:szCs w:val="16"/>
                <w:lang w:bidi="th-TH"/>
              </w:rPr>
              <w:t>1,216,507</w:t>
            </w:r>
          </w:p>
        </w:tc>
        <w:tc>
          <w:tcPr>
            <w:tcW w:w="1047" w:type="dxa"/>
            <w:tcBorders>
              <w:left w:val="nil"/>
              <w:right w:val="nil"/>
            </w:tcBorders>
            <w:shd w:val="clear" w:color="auto" w:fill="FAFAFA"/>
          </w:tcPr>
          <w:p w14:paraId="17F61F36" w14:textId="4BA2D371" w:rsidR="004B7576" w:rsidRPr="00B11081" w:rsidRDefault="00B11081" w:rsidP="00E04ACB">
            <w:pPr>
              <w:spacing w:after="0" w:line="240" w:lineRule="auto"/>
              <w:ind w:right="-72"/>
              <w:jc w:val="right"/>
              <w:rPr>
                <w:rFonts w:eastAsia="Arial Unicode MS" w:cs="Arial"/>
                <w:sz w:val="16"/>
                <w:szCs w:val="16"/>
                <w:lang w:bidi="th-TH"/>
              </w:rPr>
            </w:pPr>
            <w:r>
              <w:rPr>
                <w:rFonts w:eastAsia="Arial Unicode MS" w:cs="Arial"/>
                <w:sz w:val="16"/>
                <w:szCs w:val="16"/>
                <w:lang w:bidi="th-TH"/>
              </w:rPr>
              <w:t>1,604,767</w:t>
            </w:r>
          </w:p>
        </w:tc>
        <w:tc>
          <w:tcPr>
            <w:tcW w:w="1047" w:type="dxa"/>
            <w:tcBorders>
              <w:left w:val="nil"/>
              <w:right w:val="nil"/>
            </w:tcBorders>
            <w:shd w:val="clear" w:color="auto" w:fill="FAFAFA"/>
          </w:tcPr>
          <w:p w14:paraId="58181895" w14:textId="5088D15F" w:rsidR="004B7576" w:rsidRPr="00B11081" w:rsidRDefault="00B11081" w:rsidP="00E04ACB">
            <w:pPr>
              <w:spacing w:after="0" w:line="240" w:lineRule="auto"/>
              <w:ind w:right="-72"/>
              <w:jc w:val="right"/>
              <w:rPr>
                <w:rFonts w:eastAsia="Arial Unicode MS" w:cs="Arial"/>
                <w:sz w:val="16"/>
                <w:szCs w:val="16"/>
                <w:lang w:bidi="th-TH"/>
              </w:rPr>
            </w:pPr>
            <w:r>
              <w:rPr>
                <w:rFonts w:eastAsia="Arial Unicode MS" w:cs="Arial"/>
                <w:sz w:val="16"/>
                <w:szCs w:val="16"/>
                <w:lang w:bidi="th-TH"/>
              </w:rPr>
              <w:t>19,396</w:t>
            </w:r>
          </w:p>
        </w:tc>
        <w:tc>
          <w:tcPr>
            <w:tcW w:w="1053" w:type="dxa"/>
            <w:tcBorders>
              <w:left w:val="nil"/>
              <w:right w:val="nil"/>
            </w:tcBorders>
            <w:shd w:val="clear" w:color="auto" w:fill="FAFAFA"/>
          </w:tcPr>
          <w:p w14:paraId="2F73EE49" w14:textId="668616E7" w:rsidR="004B7576" w:rsidRPr="00815079" w:rsidRDefault="00B11081" w:rsidP="00E04ACB">
            <w:pPr>
              <w:spacing w:after="0" w:line="240" w:lineRule="auto"/>
              <w:ind w:right="-72"/>
              <w:jc w:val="right"/>
              <w:rPr>
                <w:rFonts w:eastAsia="Arial Unicode MS" w:cs="Arial"/>
                <w:sz w:val="16"/>
                <w:szCs w:val="16"/>
                <w:cs/>
                <w:lang w:bidi="th-TH"/>
              </w:rPr>
            </w:pPr>
            <w:r>
              <w:rPr>
                <w:rFonts w:eastAsia="Arial Unicode MS" w:cs="Arial"/>
                <w:sz w:val="16"/>
                <w:szCs w:val="16"/>
                <w:lang w:bidi="th-TH"/>
              </w:rPr>
              <w:t>3,780,351</w:t>
            </w:r>
          </w:p>
        </w:tc>
      </w:tr>
      <w:tr w:rsidR="00AB3BF3" w:rsidRPr="00333031" w14:paraId="4A396769" w14:textId="77777777" w:rsidTr="00B73D69">
        <w:tc>
          <w:tcPr>
            <w:tcW w:w="2512" w:type="dxa"/>
            <w:shd w:val="clear" w:color="auto" w:fill="auto"/>
          </w:tcPr>
          <w:p w14:paraId="652C1E74" w14:textId="77777777" w:rsidR="00AB3BF3" w:rsidRPr="00333031" w:rsidRDefault="00AB3BF3" w:rsidP="00662929">
            <w:pPr>
              <w:spacing w:after="0" w:line="240" w:lineRule="auto"/>
              <w:ind w:left="-101" w:right="-115"/>
              <w:rPr>
                <w:rFonts w:eastAsia="Times New Roman" w:cs="Arial"/>
                <w:sz w:val="16"/>
                <w:szCs w:val="16"/>
                <w:lang w:val="en-GB" w:eastAsia="en-GB" w:bidi="th-TH"/>
              </w:rPr>
            </w:pPr>
            <w:r w:rsidRPr="00333031">
              <w:rPr>
                <w:rFonts w:eastAsia="Arial Unicode MS" w:cs="Arial"/>
                <w:sz w:val="16"/>
                <w:szCs w:val="16"/>
                <w:lang w:val="th-TH" w:bidi="th-TH"/>
              </w:rPr>
              <w:t>Over time</w:t>
            </w:r>
          </w:p>
        </w:tc>
        <w:tc>
          <w:tcPr>
            <w:tcW w:w="1252" w:type="dxa"/>
            <w:tcBorders>
              <w:bottom w:val="single" w:sz="4" w:space="0" w:color="auto"/>
            </w:tcBorders>
            <w:shd w:val="clear" w:color="auto" w:fill="FAFAFA"/>
          </w:tcPr>
          <w:p w14:paraId="68993FF3" w14:textId="78031059" w:rsidR="00AB3BF3" w:rsidRPr="00815079" w:rsidRDefault="00B11081" w:rsidP="00E04ACB">
            <w:pPr>
              <w:spacing w:after="0" w:line="240" w:lineRule="auto"/>
              <w:ind w:right="-72"/>
              <w:jc w:val="right"/>
              <w:rPr>
                <w:rFonts w:eastAsia="Arial Unicode MS" w:cs="Arial"/>
                <w:sz w:val="16"/>
                <w:szCs w:val="16"/>
                <w:lang w:bidi="th-TH"/>
              </w:rPr>
            </w:pPr>
            <w:r w:rsidRPr="00815079">
              <w:rPr>
                <w:rFonts w:eastAsia="Arial Unicode MS" w:cs="Arial"/>
                <w:sz w:val="16"/>
                <w:szCs w:val="16"/>
                <w:cs/>
                <w:lang w:bidi="th-TH"/>
              </w:rPr>
              <w:t>-</w:t>
            </w:r>
          </w:p>
        </w:tc>
        <w:tc>
          <w:tcPr>
            <w:tcW w:w="1252" w:type="dxa"/>
            <w:tcBorders>
              <w:left w:val="nil"/>
              <w:bottom w:val="single" w:sz="4" w:space="0" w:color="auto"/>
              <w:right w:val="nil"/>
            </w:tcBorders>
            <w:shd w:val="clear" w:color="auto" w:fill="FAFAFA"/>
          </w:tcPr>
          <w:p w14:paraId="5A373820" w14:textId="7BD6A1E1" w:rsidR="00AB3BF3" w:rsidRPr="00815079" w:rsidRDefault="00B11081" w:rsidP="00E04ACB">
            <w:pPr>
              <w:spacing w:after="0" w:line="240" w:lineRule="auto"/>
              <w:ind w:right="-72"/>
              <w:jc w:val="right"/>
              <w:rPr>
                <w:rFonts w:eastAsia="Arial Unicode MS" w:cs="Arial"/>
                <w:sz w:val="16"/>
                <w:szCs w:val="16"/>
                <w:lang w:bidi="th-TH"/>
              </w:rPr>
            </w:pPr>
            <w:r w:rsidRPr="00815079">
              <w:rPr>
                <w:rFonts w:eastAsia="Arial Unicode MS" w:cs="Arial"/>
                <w:sz w:val="16"/>
                <w:szCs w:val="16"/>
                <w:cs/>
                <w:lang w:bidi="th-TH"/>
              </w:rPr>
              <w:t>-</w:t>
            </w:r>
          </w:p>
        </w:tc>
        <w:tc>
          <w:tcPr>
            <w:tcW w:w="1252" w:type="dxa"/>
            <w:tcBorders>
              <w:left w:val="nil"/>
              <w:bottom w:val="single" w:sz="4" w:space="0" w:color="auto"/>
              <w:right w:val="nil"/>
            </w:tcBorders>
            <w:shd w:val="clear" w:color="auto" w:fill="FAFAFA"/>
          </w:tcPr>
          <w:p w14:paraId="1370FE37" w14:textId="4A64650E" w:rsidR="00AB3BF3" w:rsidRPr="00815079" w:rsidRDefault="00B11081" w:rsidP="00E04ACB">
            <w:pPr>
              <w:spacing w:after="0" w:line="240" w:lineRule="auto"/>
              <w:ind w:right="-72"/>
              <w:jc w:val="right"/>
              <w:rPr>
                <w:rFonts w:eastAsia="Arial Unicode MS" w:cs="Arial"/>
                <w:sz w:val="16"/>
                <w:szCs w:val="16"/>
                <w:lang w:bidi="th-TH"/>
              </w:rPr>
            </w:pPr>
            <w:r>
              <w:rPr>
                <w:rFonts w:eastAsia="Arial Unicode MS" w:cs="Arial"/>
                <w:sz w:val="16"/>
                <w:szCs w:val="16"/>
                <w:lang w:bidi="th-TH"/>
              </w:rPr>
              <w:t>-</w:t>
            </w:r>
          </w:p>
        </w:tc>
        <w:tc>
          <w:tcPr>
            <w:tcW w:w="1047" w:type="dxa"/>
            <w:tcBorders>
              <w:left w:val="nil"/>
              <w:bottom w:val="single" w:sz="4" w:space="0" w:color="auto"/>
              <w:right w:val="nil"/>
            </w:tcBorders>
            <w:shd w:val="clear" w:color="auto" w:fill="FAFAFA"/>
          </w:tcPr>
          <w:p w14:paraId="70D54E9B" w14:textId="5244D7F0" w:rsidR="00AB3BF3" w:rsidRPr="00B11081" w:rsidRDefault="00B11081" w:rsidP="00E04ACB">
            <w:pPr>
              <w:spacing w:after="0" w:line="240" w:lineRule="auto"/>
              <w:ind w:right="-72"/>
              <w:jc w:val="right"/>
              <w:rPr>
                <w:rFonts w:eastAsia="Arial Unicode MS" w:cs="Arial"/>
                <w:sz w:val="16"/>
                <w:szCs w:val="16"/>
                <w:lang w:bidi="th-TH"/>
              </w:rPr>
            </w:pPr>
            <w:r>
              <w:rPr>
                <w:rFonts w:eastAsia="Arial Unicode MS" w:cs="Arial"/>
                <w:sz w:val="16"/>
                <w:szCs w:val="16"/>
                <w:lang w:bidi="th-TH"/>
              </w:rPr>
              <w:t>-</w:t>
            </w:r>
          </w:p>
        </w:tc>
        <w:tc>
          <w:tcPr>
            <w:tcW w:w="1047" w:type="dxa"/>
            <w:tcBorders>
              <w:left w:val="nil"/>
              <w:bottom w:val="single" w:sz="4" w:space="0" w:color="auto"/>
              <w:right w:val="nil"/>
            </w:tcBorders>
            <w:shd w:val="clear" w:color="auto" w:fill="FAFAFA"/>
          </w:tcPr>
          <w:p w14:paraId="42358D37" w14:textId="003CC09E" w:rsidR="00AB3BF3" w:rsidRPr="00815079" w:rsidRDefault="00B11081" w:rsidP="00E04ACB">
            <w:pPr>
              <w:spacing w:after="0" w:line="240" w:lineRule="auto"/>
              <w:ind w:right="-72"/>
              <w:jc w:val="right"/>
              <w:rPr>
                <w:rFonts w:eastAsia="Arial Unicode MS" w:cs="Arial"/>
                <w:sz w:val="16"/>
                <w:szCs w:val="16"/>
                <w:lang w:bidi="th-TH"/>
              </w:rPr>
            </w:pPr>
            <w:r w:rsidRPr="00815079">
              <w:rPr>
                <w:rFonts w:eastAsia="Arial Unicode MS" w:cs="Arial"/>
                <w:sz w:val="16"/>
                <w:szCs w:val="16"/>
                <w:cs/>
                <w:lang w:bidi="th-TH"/>
              </w:rPr>
              <w:t>-</w:t>
            </w:r>
          </w:p>
        </w:tc>
        <w:tc>
          <w:tcPr>
            <w:tcW w:w="1053" w:type="dxa"/>
            <w:tcBorders>
              <w:left w:val="nil"/>
              <w:bottom w:val="single" w:sz="4" w:space="0" w:color="auto"/>
              <w:right w:val="nil"/>
            </w:tcBorders>
            <w:shd w:val="clear" w:color="auto" w:fill="FAFAFA"/>
          </w:tcPr>
          <w:p w14:paraId="1B774908" w14:textId="7BE3E8AC" w:rsidR="00AB3BF3" w:rsidRPr="00815079" w:rsidRDefault="00B11081" w:rsidP="00E04ACB">
            <w:pPr>
              <w:spacing w:after="0" w:line="240" w:lineRule="auto"/>
              <w:ind w:right="-72"/>
              <w:jc w:val="right"/>
              <w:rPr>
                <w:rFonts w:eastAsia="Arial Unicode MS" w:cs="Arial"/>
                <w:sz w:val="16"/>
                <w:szCs w:val="16"/>
                <w:lang w:bidi="th-TH"/>
              </w:rPr>
            </w:pPr>
            <w:r>
              <w:rPr>
                <w:rFonts w:eastAsia="Arial Unicode MS" w:cs="Arial"/>
                <w:sz w:val="16"/>
                <w:szCs w:val="16"/>
                <w:lang w:bidi="th-TH"/>
              </w:rPr>
              <w:t>-</w:t>
            </w:r>
          </w:p>
        </w:tc>
      </w:tr>
      <w:tr w:rsidR="00B22AC5" w:rsidRPr="00333031" w14:paraId="369869D9" w14:textId="77777777" w:rsidTr="00B73D69">
        <w:tc>
          <w:tcPr>
            <w:tcW w:w="2512" w:type="dxa"/>
            <w:shd w:val="clear" w:color="auto" w:fill="auto"/>
            <w:vAlign w:val="center"/>
          </w:tcPr>
          <w:p w14:paraId="17410721" w14:textId="77777777" w:rsidR="00B22AC5" w:rsidRPr="00333031" w:rsidRDefault="00B22AC5" w:rsidP="00662929">
            <w:pPr>
              <w:spacing w:after="0" w:line="240" w:lineRule="auto"/>
              <w:ind w:left="-101" w:right="-115"/>
              <w:rPr>
                <w:rFonts w:eastAsia="Times New Roman" w:cs="Arial"/>
                <w:sz w:val="16"/>
                <w:szCs w:val="16"/>
                <w:cs/>
                <w:lang w:val="en-GB" w:eastAsia="en-GB" w:bidi="th-TH"/>
              </w:rPr>
            </w:pPr>
          </w:p>
        </w:tc>
        <w:tc>
          <w:tcPr>
            <w:tcW w:w="1252" w:type="dxa"/>
            <w:tcBorders>
              <w:top w:val="single" w:sz="4" w:space="0" w:color="auto"/>
            </w:tcBorders>
            <w:shd w:val="clear" w:color="auto" w:fill="FAFAFA"/>
            <w:vAlign w:val="center"/>
          </w:tcPr>
          <w:p w14:paraId="34BB4A9D" w14:textId="77777777" w:rsidR="00B22AC5" w:rsidRPr="00333031" w:rsidRDefault="00B22AC5" w:rsidP="00E04ACB">
            <w:pPr>
              <w:spacing w:after="0" w:line="240" w:lineRule="auto"/>
              <w:ind w:right="-72"/>
              <w:jc w:val="right"/>
              <w:rPr>
                <w:rFonts w:eastAsia="Times New Roman" w:cs="Arial"/>
                <w:sz w:val="16"/>
                <w:szCs w:val="16"/>
                <w:lang w:val="th-TH" w:bidi="th-TH"/>
              </w:rPr>
            </w:pPr>
          </w:p>
        </w:tc>
        <w:tc>
          <w:tcPr>
            <w:tcW w:w="1252" w:type="dxa"/>
            <w:tcBorders>
              <w:top w:val="single" w:sz="4" w:space="0" w:color="auto"/>
              <w:left w:val="nil"/>
              <w:right w:val="nil"/>
            </w:tcBorders>
            <w:shd w:val="clear" w:color="auto" w:fill="FAFAFA"/>
            <w:vAlign w:val="center"/>
          </w:tcPr>
          <w:p w14:paraId="102A49C5" w14:textId="77777777" w:rsidR="00B22AC5" w:rsidRPr="00333031" w:rsidRDefault="00B22AC5" w:rsidP="00E04ACB">
            <w:pPr>
              <w:spacing w:after="0" w:line="240" w:lineRule="auto"/>
              <w:ind w:right="-72"/>
              <w:jc w:val="right"/>
              <w:rPr>
                <w:rFonts w:eastAsia="Times New Roman" w:cs="Arial"/>
                <w:sz w:val="16"/>
                <w:szCs w:val="16"/>
                <w:lang w:val="th-TH" w:bidi="th-TH"/>
              </w:rPr>
            </w:pPr>
          </w:p>
        </w:tc>
        <w:tc>
          <w:tcPr>
            <w:tcW w:w="1252" w:type="dxa"/>
            <w:tcBorders>
              <w:top w:val="single" w:sz="4" w:space="0" w:color="auto"/>
              <w:left w:val="nil"/>
              <w:right w:val="nil"/>
            </w:tcBorders>
            <w:shd w:val="clear" w:color="auto" w:fill="FAFAFA"/>
            <w:vAlign w:val="center"/>
          </w:tcPr>
          <w:p w14:paraId="415CD126"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top w:val="single" w:sz="4" w:space="0" w:color="auto"/>
              <w:left w:val="nil"/>
              <w:right w:val="nil"/>
            </w:tcBorders>
            <w:shd w:val="clear" w:color="auto" w:fill="FAFAFA"/>
          </w:tcPr>
          <w:p w14:paraId="20D07CB1"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top w:val="single" w:sz="4" w:space="0" w:color="auto"/>
              <w:left w:val="nil"/>
              <w:right w:val="nil"/>
            </w:tcBorders>
            <w:shd w:val="clear" w:color="auto" w:fill="FAFAFA"/>
          </w:tcPr>
          <w:p w14:paraId="794C5CA0"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53" w:type="dxa"/>
            <w:tcBorders>
              <w:top w:val="single" w:sz="4" w:space="0" w:color="auto"/>
              <w:left w:val="nil"/>
              <w:right w:val="nil"/>
            </w:tcBorders>
            <w:shd w:val="clear" w:color="auto" w:fill="FAFAFA"/>
            <w:vAlign w:val="center"/>
          </w:tcPr>
          <w:p w14:paraId="018A6D86" w14:textId="77777777" w:rsidR="00B22AC5" w:rsidRPr="00333031" w:rsidRDefault="00B22AC5" w:rsidP="00E04ACB">
            <w:pPr>
              <w:spacing w:after="0" w:line="240" w:lineRule="auto"/>
              <w:ind w:right="-72"/>
              <w:jc w:val="right"/>
              <w:rPr>
                <w:rFonts w:eastAsia="Arial Unicode MS" w:cs="Arial"/>
                <w:sz w:val="16"/>
                <w:szCs w:val="16"/>
                <w:lang w:val="en-GB" w:bidi="th-TH"/>
              </w:rPr>
            </w:pPr>
          </w:p>
        </w:tc>
      </w:tr>
      <w:tr w:rsidR="004B7576" w:rsidRPr="00333031" w14:paraId="14E16E22" w14:textId="77777777" w:rsidTr="00B73D69">
        <w:tc>
          <w:tcPr>
            <w:tcW w:w="2512" w:type="dxa"/>
            <w:shd w:val="clear" w:color="auto" w:fill="auto"/>
            <w:vAlign w:val="center"/>
          </w:tcPr>
          <w:p w14:paraId="10217E35" w14:textId="77777777" w:rsidR="004B7576" w:rsidRPr="00333031" w:rsidRDefault="004B7576" w:rsidP="00662929">
            <w:pPr>
              <w:spacing w:after="0" w:line="240" w:lineRule="auto"/>
              <w:ind w:left="-101" w:right="-115"/>
              <w:rPr>
                <w:rFonts w:eastAsia="Times New Roman" w:cs="Arial"/>
                <w:sz w:val="16"/>
                <w:szCs w:val="16"/>
                <w:lang w:val="th-TH" w:eastAsia="en-GB" w:bidi="th-TH"/>
              </w:rPr>
            </w:pPr>
            <w:r w:rsidRPr="00333031">
              <w:rPr>
                <w:rFonts w:eastAsia="Arial Unicode MS" w:cs="Arial"/>
                <w:sz w:val="16"/>
                <w:szCs w:val="16"/>
                <w:lang w:val="th-TH" w:bidi="th-TH"/>
              </w:rPr>
              <w:t>Total revenue</w:t>
            </w:r>
          </w:p>
        </w:tc>
        <w:tc>
          <w:tcPr>
            <w:tcW w:w="1252" w:type="dxa"/>
            <w:shd w:val="clear" w:color="auto" w:fill="FAFAFA"/>
          </w:tcPr>
          <w:p w14:paraId="6FF3640F" w14:textId="06B60534" w:rsidR="004B7576" w:rsidRPr="00815079" w:rsidRDefault="00B11081" w:rsidP="00E04ACB">
            <w:pPr>
              <w:spacing w:after="0" w:line="240" w:lineRule="auto"/>
              <w:ind w:right="-72"/>
              <w:jc w:val="right"/>
              <w:rPr>
                <w:rFonts w:eastAsia="Arial Unicode MS" w:cs="Arial"/>
                <w:sz w:val="16"/>
                <w:szCs w:val="16"/>
                <w:lang w:bidi="th-TH"/>
              </w:rPr>
            </w:pPr>
            <w:r w:rsidRPr="00815079">
              <w:rPr>
                <w:rFonts w:eastAsia="Arial Unicode MS" w:cs="Arial"/>
                <w:sz w:val="16"/>
                <w:szCs w:val="16"/>
                <w:cs/>
                <w:lang w:bidi="th-TH"/>
              </w:rPr>
              <w:t>392</w:t>
            </w:r>
            <w:r w:rsidRPr="00815079">
              <w:rPr>
                <w:rFonts w:eastAsia="Arial Unicode MS" w:cs="Arial"/>
                <w:sz w:val="16"/>
                <w:szCs w:val="16"/>
                <w:lang w:bidi="th-TH"/>
              </w:rPr>
              <w:t>,</w:t>
            </w:r>
            <w:r w:rsidRPr="00815079">
              <w:rPr>
                <w:rFonts w:eastAsia="Arial Unicode MS" w:cs="Arial"/>
                <w:sz w:val="16"/>
                <w:szCs w:val="16"/>
                <w:cs/>
                <w:lang w:bidi="th-TH"/>
              </w:rPr>
              <w:t>270</w:t>
            </w:r>
          </w:p>
        </w:tc>
        <w:tc>
          <w:tcPr>
            <w:tcW w:w="1252" w:type="dxa"/>
            <w:tcBorders>
              <w:left w:val="nil"/>
              <w:right w:val="nil"/>
            </w:tcBorders>
            <w:shd w:val="clear" w:color="auto" w:fill="FAFAFA"/>
          </w:tcPr>
          <w:p w14:paraId="6752851D" w14:textId="16B0145F" w:rsidR="004B7576" w:rsidRPr="00815079" w:rsidRDefault="00B11081" w:rsidP="00E04ACB">
            <w:pPr>
              <w:spacing w:after="0" w:line="240" w:lineRule="auto"/>
              <w:ind w:right="-72"/>
              <w:jc w:val="right"/>
              <w:rPr>
                <w:rFonts w:eastAsia="Arial Unicode MS" w:cs="Arial"/>
                <w:sz w:val="16"/>
                <w:szCs w:val="16"/>
                <w:lang w:bidi="th-TH"/>
              </w:rPr>
            </w:pPr>
            <w:r>
              <w:rPr>
                <w:rFonts w:eastAsia="Arial Unicode MS" w:cs="Arial"/>
                <w:sz w:val="16"/>
                <w:szCs w:val="16"/>
                <w:lang w:bidi="th-TH"/>
              </w:rPr>
              <w:t>547,411</w:t>
            </w:r>
          </w:p>
        </w:tc>
        <w:tc>
          <w:tcPr>
            <w:tcW w:w="1252" w:type="dxa"/>
            <w:tcBorders>
              <w:left w:val="nil"/>
              <w:right w:val="nil"/>
            </w:tcBorders>
            <w:shd w:val="clear" w:color="auto" w:fill="FAFAFA"/>
          </w:tcPr>
          <w:p w14:paraId="63C99881" w14:textId="5C781B35" w:rsidR="004B7576" w:rsidRPr="00815079" w:rsidRDefault="00B11081" w:rsidP="00E04ACB">
            <w:pPr>
              <w:spacing w:after="0" w:line="240" w:lineRule="auto"/>
              <w:ind w:right="-72"/>
              <w:jc w:val="right"/>
              <w:rPr>
                <w:rFonts w:eastAsia="Arial Unicode MS" w:cs="Arial"/>
                <w:sz w:val="16"/>
                <w:szCs w:val="16"/>
                <w:cs/>
                <w:lang w:bidi="th-TH"/>
              </w:rPr>
            </w:pPr>
            <w:r>
              <w:rPr>
                <w:rFonts w:eastAsia="Arial Unicode MS" w:cs="Arial"/>
                <w:sz w:val="16"/>
                <w:szCs w:val="16"/>
                <w:lang w:bidi="th-TH"/>
              </w:rPr>
              <w:t>1,216,507</w:t>
            </w:r>
          </w:p>
        </w:tc>
        <w:tc>
          <w:tcPr>
            <w:tcW w:w="1047" w:type="dxa"/>
            <w:tcBorders>
              <w:left w:val="nil"/>
              <w:right w:val="nil"/>
            </w:tcBorders>
            <w:shd w:val="clear" w:color="auto" w:fill="FAFAFA"/>
          </w:tcPr>
          <w:p w14:paraId="47EC6714" w14:textId="63C4A57F" w:rsidR="004B7576" w:rsidRPr="00815079" w:rsidRDefault="00B11081" w:rsidP="00E04ACB">
            <w:pPr>
              <w:spacing w:after="0" w:line="240" w:lineRule="auto"/>
              <w:ind w:right="-72"/>
              <w:jc w:val="right"/>
              <w:rPr>
                <w:rFonts w:eastAsia="Arial Unicode MS" w:cs="Arial"/>
                <w:sz w:val="16"/>
                <w:szCs w:val="16"/>
                <w:lang w:bidi="th-TH"/>
              </w:rPr>
            </w:pPr>
            <w:r>
              <w:rPr>
                <w:rFonts w:eastAsia="Arial Unicode MS" w:cs="Arial"/>
                <w:sz w:val="16"/>
                <w:szCs w:val="16"/>
                <w:lang w:bidi="th-TH"/>
              </w:rPr>
              <w:t>1,604,767</w:t>
            </w:r>
          </w:p>
        </w:tc>
        <w:tc>
          <w:tcPr>
            <w:tcW w:w="1047" w:type="dxa"/>
            <w:tcBorders>
              <w:left w:val="nil"/>
              <w:right w:val="nil"/>
            </w:tcBorders>
            <w:shd w:val="clear" w:color="auto" w:fill="FAFAFA"/>
          </w:tcPr>
          <w:p w14:paraId="533B386A" w14:textId="0B7A48AE" w:rsidR="004B7576" w:rsidRPr="00815079" w:rsidRDefault="00B11081" w:rsidP="00E04ACB">
            <w:pPr>
              <w:spacing w:after="0" w:line="240" w:lineRule="auto"/>
              <w:ind w:right="-72"/>
              <w:jc w:val="right"/>
              <w:rPr>
                <w:rFonts w:eastAsia="Arial Unicode MS" w:cs="Arial"/>
                <w:sz w:val="16"/>
                <w:szCs w:val="16"/>
                <w:lang w:bidi="th-TH"/>
              </w:rPr>
            </w:pPr>
            <w:r>
              <w:rPr>
                <w:rFonts w:eastAsia="Arial Unicode MS" w:cs="Arial"/>
                <w:sz w:val="16"/>
                <w:szCs w:val="16"/>
                <w:lang w:bidi="th-TH"/>
              </w:rPr>
              <w:t>19,396</w:t>
            </w:r>
          </w:p>
        </w:tc>
        <w:tc>
          <w:tcPr>
            <w:tcW w:w="1053" w:type="dxa"/>
            <w:tcBorders>
              <w:left w:val="nil"/>
              <w:right w:val="nil"/>
            </w:tcBorders>
            <w:shd w:val="clear" w:color="auto" w:fill="FAFAFA"/>
          </w:tcPr>
          <w:p w14:paraId="21F025A8" w14:textId="33B2685F" w:rsidR="004B7576" w:rsidRPr="00815079" w:rsidRDefault="00B11081" w:rsidP="00E04ACB">
            <w:pPr>
              <w:spacing w:after="0" w:line="240" w:lineRule="auto"/>
              <w:ind w:right="-72"/>
              <w:jc w:val="right"/>
              <w:rPr>
                <w:rFonts w:eastAsia="Arial Unicode MS" w:cs="Arial"/>
                <w:sz w:val="16"/>
                <w:szCs w:val="16"/>
                <w:cs/>
                <w:lang w:bidi="th-TH"/>
              </w:rPr>
            </w:pPr>
            <w:r>
              <w:rPr>
                <w:rFonts w:eastAsia="Arial Unicode MS" w:cs="Arial"/>
                <w:sz w:val="16"/>
                <w:szCs w:val="16"/>
                <w:lang w:bidi="th-TH"/>
              </w:rPr>
              <w:t>3,780,351</w:t>
            </w:r>
          </w:p>
        </w:tc>
      </w:tr>
      <w:tr w:rsidR="00B22AC5" w:rsidRPr="00333031" w14:paraId="2BE39CE5" w14:textId="77777777" w:rsidTr="00B73D69">
        <w:tc>
          <w:tcPr>
            <w:tcW w:w="2512" w:type="dxa"/>
            <w:shd w:val="clear" w:color="auto" w:fill="auto"/>
            <w:vAlign w:val="center"/>
          </w:tcPr>
          <w:p w14:paraId="274AC87F" w14:textId="77777777" w:rsidR="00B22AC5" w:rsidRPr="00333031" w:rsidRDefault="00B22AC5" w:rsidP="00662929">
            <w:pPr>
              <w:spacing w:after="0" w:line="240" w:lineRule="auto"/>
              <w:ind w:left="-101" w:right="-115"/>
              <w:rPr>
                <w:rFonts w:eastAsia="Times New Roman" w:cs="Arial"/>
                <w:sz w:val="16"/>
                <w:szCs w:val="16"/>
                <w:lang w:val="en-GB" w:eastAsia="en-GB" w:bidi="th-TH"/>
              </w:rPr>
            </w:pPr>
          </w:p>
        </w:tc>
        <w:tc>
          <w:tcPr>
            <w:tcW w:w="1252" w:type="dxa"/>
            <w:shd w:val="clear" w:color="auto" w:fill="FAFAFA"/>
            <w:vAlign w:val="center"/>
          </w:tcPr>
          <w:p w14:paraId="7AFA882D" w14:textId="77777777" w:rsidR="00B22AC5" w:rsidRPr="00333031" w:rsidRDefault="00B22AC5" w:rsidP="00E04ACB">
            <w:pPr>
              <w:spacing w:after="0" w:line="240" w:lineRule="auto"/>
              <w:ind w:right="-72"/>
              <w:jc w:val="right"/>
              <w:rPr>
                <w:rFonts w:eastAsia="Times New Roman" w:cs="Arial"/>
                <w:sz w:val="16"/>
                <w:szCs w:val="16"/>
                <w:lang w:val="th-TH" w:bidi="th-TH"/>
              </w:rPr>
            </w:pPr>
          </w:p>
        </w:tc>
        <w:tc>
          <w:tcPr>
            <w:tcW w:w="1252" w:type="dxa"/>
            <w:tcBorders>
              <w:left w:val="nil"/>
              <w:bottom w:val="nil"/>
              <w:right w:val="nil"/>
            </w:tcBorders>
            <w:shd w:val="clear" w:color="auto" w:fill="FAFAFA"/>
            <w:vAlign w:val="center"/>
          </w:tcPr>
          <w:p w14:paraId="78471098" w14:textId="77777777" w:rsidR="00B22AC5" w:rsidRPr="00333031" w:rsidRDefault="00B22AC5" w:rsidP="00E04ACB">
            <w:pPr>
              <w:spacing w:after="0" w:line="240" w:lineRule="auto"/>
              <w:ind w:right="-72"/>
              <w:jc w:val="right"/>
              <w:rPr>
                <w:rFonts w:eastAsia="Times New Roman" w:cs="Arial"/>
                <w:sz w:val="16"/>
                <w:szCs w:val="16"/>
                <w:lang w:val="th-TH" w:bidi="th-TH"/>
              </w:rPr>
            </w:pPr>
          </w:p>
        </w:tc>
        <w:tc>
          <w:tcPr>
            <w:tcW w:w="1252" w:type="dxa"/>
            <w:tcBorders>
              <w:left w:val="nil"/>
              <w:bottom w:val="nil"/>
              <w:right w:val="nil"/>
            </w:tcBorders>
            <w:shd w:val="clear" w:color="auto" w:fill="FAFAFA"/>
            <w:vAlign w:val="center"/>
          </w:tcPr>
          <w:p w14:paraId="595486F0"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left w:val="nil"/>
              <w:bottom w:val="nil"/>
              <w:right w:val="nil"/>
            </w:tcBorders>
            <w:shd w:val="clear" w:color="auto" w:fill="FAFAFA"/>
          </w:tcPr>
          <w:p w14:paraId="1AC9786F"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left w:val="nil"/>
              <w:bottom w:val="nil"/>
              <w:right w:val="nil"/>
            </w:tcBorders>
            <w:shd w:val="clear" w:color="auto" w:fill="FAFAFA"/>
          </w:tcPr>
          <w:p w14:paraId="3E1E0C99"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53" w:type="dxa"/>
            <w:tcBorders>
              <w:left w:val="nil"/>
              <w:bottom w:val="nil"/>
              <w:right w:val="nil"/>
            </w:tcBorders>
            <w:shd w:val="clear" w:color="auto" w:fill="FAFAFA"/>
            <w:vAlign w:val="center"/>
          </w:tcPr>
          <w:p w14:paraId="21D60DFE" w14:textId="77777777" w:rsidR="00B22AC5" w:rsidRPr="00333031" w:rsidRDefault="00B22AC5" w:rsidP="00E04ACB">
            <w:pPr>
              <w:spacing w:after="0" w:line="240" w:lineRule="auto"/>
              <w:ind w:right="-72"/>
              <w:jc w:val="right"/>
              <w:rPr>
                <w:rFonts w:eastAsia="Arial Unicode MS" w:cs="Arial"/>
                <w:sz w:val="16"/>
                <w:szCs w:val="16"/>
                <w:lang w:val="en-GB" w:bidi="th-TH"/>
              </w:rPr>
            </w:pPr>
          </w:p>
        </w:tc>
      </w:tr>
      <w:tr w:rsidR="00E17568" w:rsidRPr="00333031" w14:paraId="6BD1102F" w14:textId="77777777" w:rsidTr="00B73D69">
        <w:tc>
          <w:tcPr>
            <w:tcW w:w="2512" w:type="dxa"/>
            <w:shd w:val="clear" w:color="auto" w:fill="auto"/>
          </w:tcPr>
          <w:p w14:paraId="5606CBF1" w14:textId="77777777" w:rsidR="00E17568" w:rsidRPr="00333031" w:rsidRDefault="00E17568" w:rsidP="00662929">
            <w:pPr>
              <w:spacing w:after="0" w:line="240" w:lineRule="auto"/>
              <w:ind w:left="-101" w:right="-115"/>
              <w:rPr>
                <w:rFonts w:eastAsia="Times New Roman" w:cs="Arial"/>
                <w:sz w:val="16"/>
                <w:szCs w:val="16"/>
                <w:cs/>
                <w:lang w:val="en-GB" w:eastAsia="en-GB" w:bidi="th-TH"/>
              </w:rPr>
            </w:pPr>
            <w:r w:rsidRPr="00333031">
              <w:rPr>
                <w:rFonts w:eastAsia="Arial Unicode MS" w:cs="Arial"/>
                <w:sz w:val="16"/>
                <w:szCs w:val="16"/>
                <w:lang w:bidi="th-TH"/>
              </w:rPr>
              <w:t>Profit (l</w:t>
            </w:r>
            <w:r w:rsidRPr="00333031">
              <w:rPr>
                <w:rFonts w:eastAsia="Arial Unicode MS" w:cs="Arial"/>
                <w:sz w:val="16"/>
                <w:szCs w:val="16"/>
                <w:cs/>
                <w:lang w:val="th-TH" w:bidi="th-TH"/>
              </w:rPr>
              <w:t xml:space="preserve">oss) </w:t>
            </w:r>
            <w:r w:rsidRPr="00333031">
              <w:rPr>
                <w:rFonts w:eastAsia="Arial Unicode MS" w:cs="Arial"/>
                <w:sz w:val="16"/>
                <w:szCs w:val="16"/>
                <w:lang w:bidi="th-TH"/>
              </w:rPr>
              <w:t>before income taxes</w:t>
            </w:r>
          </w:p>
        </w:tc>
        <w:tc>
          <w:tcPr>
            <w:tcW w:w="1252" w:type="dxa"/>
            <w:shd w:val="clear" w:color="auto" w:fill="FAFAFA"/>
          </w:tcPr>
          <w:p w14:paraId="5DCAB2B8" w14:textId="4D13CC1D" w:rsidR="00E17568" w:rsidRPr="00B11081" w:rsidRDefault="00B11081" w:rsidP="00E04ACB">
            <w:pPr>
              <w:spacing w:after="0" w:line="240" w:lineRule="auto"/>
              <w:ind w:right="-72"/>
              <w:jc w:val="right"/>
              <w:rPr>
                <w:rFonts w:cs="Arial"/>
                <w:sz w:val="16"/>
                <w:szCs w:val="16"/>
              </w:rPr>
            </w:pPr>
            <w:r>
              <w:rPr>
                <w:rFonts w:cs="Arial"/>
                <w:sz w:val="16"/>
                <w:szCs w:val="16"/>
              </w:rPr>
              <w:t>(190,504)</w:t>
            </w:r>
          </w:p>
        </w:tc>
        <w:tc>
          <w:tcPr>
            <w:tcW w:w="1252" w:type="dxa"/>
            <w:tcBorders>
              <w:top w:val="nil"/>
              <w:left w:val="nil"/>
              <w:right w:val="nil"/>
            </w:tcBorders>
            <w:shd w:val="clear" w:color="auto" w:fill="FAFAFA"/>
          </w:tcPr>
          <w:p w14:paraId="44371256" w14:textId="347B4F05" w:rsidR="00E17568" w:rsidRPr="00B11081" w:rsidRDefault="00B11081" w:rsidP="00E04ACB">
            <w:pPr>
              <w:spacing w:after="0" w:line="240" w:lineRule="auto"/>
              <w:ind w:right="-72"/>
              <w:jc w:val="right"/>
              <w:rPr>
                <w:rFonts w:cs="Arial"/>
                <w:sz w:val="16"/>
                <w:szCs w:val="16"/>
              </w:rPr>
            </w:pPr>
            <w:r>
              <w:rPr>
                <w:rFonts w:cs="Arial"/>
                <w:sz w:val="16"/>
                <w:szCs w:val="16"/>
              </w:rPr>
              <w:t>27,942</w:t>
            </w:r>
          </w:p>
        </w:tc>
        <w:tc>
          <w:tcPr>
            <w:tcW w:w="1252" w:type="dxa"/>
            <w:tcBorders>
              <w:top w:val="nil"/>
              <w:left w:val="nil"/>
              <w:right w:val="nil"/>
            </w:tcBorders>
            <w:shd w:val="clear" w:color="auto" w:fill="FAFAFA"/>
          </w:tcPr>
          <w:p w14:paraId="0FC750C0" w14:textId="10DED480" w:rsidR="00E17568" w:rsidRPr="00B11081" w:rsidRDefault="00B11081" w:rsidP="00E04ACB">
            <w:pPr>
              <w:spacing w:after="0" w:line="240" w:lineRule="auto"/>
              <w:ind w:right="-72"/>
              <w:jc w:val="right"/>
              <w:rPr>
                <w:rFonts w:cs="Arial"/>
                <w:sz w:val="16"/>
                <w:szCs w:val="16"/>
              </w:rPr>
            </w:pPr>
            <w:r>
              <w:rPr>
                <w:rFonts w:cs="Arial"/>
                <w:sz w:val="16"/>
                <w:szCs w:val="16"/>
              </w:rPr>
              <w:t>36,010</w:t>
            </w:r>
          </w:p>
        </w:tc>
        <w:tc>
          <w:tcPr>
            <w:tcW w:w="1047" w:type="dxa"/>
            <w:tcBorders>
              <w:top w:val="nil"/>
              <w:left w:val="nil"/>
              <w:right w:val="nil"/>
            </w:tcBorders>
            <w:shd w:val="clear" w:color="auto" w:fill="FAFAFA"/>
          </w:tcPr>
          <w:p w14:paraId="6C71919E" w14:textId="750767F3" w:rsidR="00E17568" w:rsidRPr="00B11081" w:rsidRDefault="00B11081" w:rsidP="00E04ACB">
            <w:pPr>
              <w:spacing w:after="0" w:line="240" w:lineRule="auto"/>
              <w:ind w:right="-72"/>
              <w:jc w:val="right"/>
              <w:rPr>
                <w:rFonts w:cs="Arial"/>
                <w:sz w:val="16"/>
                <w:szCs w:val="16"/>
              </w:rPr>
            </w:pPr>
            <w:r>
              <w:rPr>
                <w:rFonts w:cs="Arial"/>
                <w:sz w:val="16"/>
                <w:szCs w:val="16"/>
              </w:rPr>
              <w:t>(15</w:t>
            </w:r>
            <w:r w:rsidR="005B291D">
              <w:rPr>
                <w:rFonts w:cstheme="minorBidi"/>
                <w:sz w:val="16"/>
                <w:szCs w:val="20"/>
                <w:lang w:bidi="th-TH"/>
              </w:rPr>
              <w:t>2</w:t>
            </w:r>
            <w:r>
              <w:rPr>
                <w:rFonts w:cs="Arial"/>
                <w:sz w:val="16"/>
                <w:szCs w:val="16"/>
              </w:rPr>
              <w:t>,</w:t>
            </w:r>
            <w:r w:rsidR="005B291D">
              <w:rPr>
                <w:rFonts w:cs="Arial"/>
                <w:sz w:val="16"/>
                <w:szCs w:val="16"/>
              </w:rPr>
              <w:t>815</w:t>
            </w:r>
            <w:r>
              <w:rPr>
                <w:rFonts w:cs="Arial"/>
                <w:sz w:val="16"/>
                <w:szCs w:val="16"/>
              </w:rPr>
              <w:t>)</w:t>
            </w:r>
          </w:p>
        </w:tc>
        <w:tc>
          <w:tcPr>
            <w:tcW w:w="1047" w:type="dxa"/>
            <w:tcBorders>
              <w:top w:val="nil"/>
              <w:left w:val="nil"/>
              <w:right w:val="nil"/>
            </w:tcBorders>
            <w:shd w:val="clear" w:color="auto" w:fill="FAFAFA"/>
          </w:tcPr>
          <w:p w14:paraId="5BEC3942" w14:textId="41F7ED1D" w:rsidR="00E17568" w:rsidRPr="00B11081" w:rsidRDefault="006F23A2" w:rsidP="00E04ACB">
            <w:pPr>
              <w:spacing w:after="0" w:line="240" w:lineRule="auto"/>
              <w:ind w:right="-72"/>
              <w:jc w:val="right"/>
              <w:rPr>
                <w:rFonts w:cs="Arial"/>
                <w:sz w:val="16"/>
                <w:szCs w:val="16"/>
              </w:rPr>
            </w:pPr>
            <w:r>
              <w:rPr>
                <w:rFonts w:cs="Arial"/>
                <w:sz w:val="16"/>
                <w:szCs w:val="16"/>
              </w:rPr>
              <w:t>5,045</w:t>
            </w:r>
          </w:p>
        </w:tc>
        <w:tc>
          <w:tcPr>
            <w:tcW w:w="1053" w:type="dxa"/>
            <w:tcBorders>
              <w:top w:val="nil"/>
              <w:left w:val="nil"/>
              <w:right w:val="nil"/>
            </w:tcBorders>
            <w:shd w:val="clear" w:color="auto" w:fill="FAFAFA"/>
          </w:tcPr>
          <w:p w14:paraId="105D7152" w14:textId="25DA3261" w:rsidR="00E17568" w:rsidRPr="00B11081" w:rsidRDefault="00B11081" w:rsidP="00E04ACB">
            <w:pPr>
              <w:spacing w:after="0" w:line="240" w:lineRule="auto"/>
              <w:ind w:right="-72"/>
              <w:jc w:val="right"/>
              <w:rPr>
                <w:rFonts w:cs="Arial"/>
                <w:sz w:val="16"/>
                <w:szCs w:val="16"/>
              </w:rPr>
            </w:pPr>
            <w:r>
              <w:rPr>
                <w:rFonts w:cs="Arial"/>
                <w:sz w:val="16"/>
                <w:szCs w:val="16"/>
              </w:rPr>
              <w:t>(27</w:t>
            </w:r>
            <w:r w:rsidR="006F23A2">
              <w:rPr>
                <w:rFonts w:cs="Arial"/>
                <w:sz w:val="16"/>
                <w:szCs w:val="16"/>
              </w:rPr>
              <w:t>4,322</w:t>
            </w:r>
            <w:r>
              <w:rPr>
                <w:rFonts w:cs="Arial"/>
                <w:sz w:val="16"/>
                <w:szCs w:val="16"/>
              </w:rPr>
              <w:t>)</w:t>
            </w:r>
          </w:p>
        </w:tc>
      </w:tr>
      <w:tr w:rsidR="00B22AC5" w:rsidRPr="00333031" w14:paraId="6DDB9393" w14:textId="77777777" w:rsidTr="00B73D69">
        <w:tc>
          <w:tcPr>
            <w:tcW w:w="2512" w:type="dxa"/>
            <w:shd w:val="clear" w:color="auto" w:fill="auto"/>
            <w:vAlign w:val="center"/>
          </w:tcPr>
          <w:p w14:paraId="4E66BA28" w14:textId="77777777" w:rsidR="00B22AC5" w:rsidRPr="00333031" w:rsidRDefault="00B22AC5" w:rsidP="00662929">
            <w:pPr>
              <w:spacing w:after="0" w:line="240" w:lineRule="auto"/>
              <w:ind w:left="-101" w:right="-115"/>
              <w:rPr>
                <w:rFonts w:eastAsia="Times New Roman" w:cs="Arial"/>
                <w:sz w:val="16"/>
                <w:szCs w:val="16"/>
                <w:lang w:val="en-GB" w:eastAsia="en-GB" w:bidi="th-TH"/>
              </w:rPr>
            </w:pPr>
            <w:r w:rsidRPr="00333031">
              <w:rPr>
                <w:rFonts w:eastAsia="Times New Roman" w:cs="Arial"/>
                <w:sz w:val="16"/>
                <w:szCs w:val="16"/>
                <w:lang w:val="en-GB" w:eastAsia="en-GB" w:bidi="th-TH"/>
              </w:rPr>
              <w:t>Income tax expenses</w:t>
            </w:r>
          </w:p>
        </w:tc>
        <w:tc>
          <w:tcPr>
            <w:tcW w:w="1252" w:type="dxa"/>
            <w:shd w:val="clear" w:color="auto" w:fill="FAFAFA"/>
            <w:vAlign w:val="center"/>
          </w:tcPr>
          <w:p w14:paraId="56007DB3" w14:textId="77777777" w:rsidR="00B22AC5" w:rsidRPr="00333031" w:rsidRDefault="00B22AC5" w:rsidP="00E04ACB">
            <w:pPr>
              <w:spacing w:after="0" w:line="240" w:lineRule="auto"/>
              <w:ind w:right="-72"/>
              <w:jc w:val="right"/>
              <w:rPr>
                <w:rFonts w:eastAsia="Arial Unicode MS" w:cs="Arial"/>
                <w:sz w:val="16"/>
                <w:szCs w:val="16"/>
                <w:lang w:val="th-TH" w:bidi="th-TH"/>
              </w:rPr>
            </w:pPr>
          </w:p>
        </w:tc>
        <w:tc>
          <w:tcPr>
            <w:tcW w:w="1252" w:type="dxa"/>
            <w:tcBorders>
              <w:top w:val="nil"/>
              <w:left w:val="nil"/>
              <w:right w:val="nil"/>
            </w:tcBorders>
            <w:shd w:val="clear" w:color="auto" w:fill="FAFAFA"/>
            <w:vAlign w:val="center"/>
          </w:tcPr>
          <w:p w14:paraId="6BE32ED1" w14:textId="77777777" w:rsidR="00B22AC5" w:rsidRPr="00333031" w:rsidRDefault="00B22AC5" w:rsidP="00E04ACB">
            <w:pPr>
              <w:spacing w:after="0" w:line="240" w:lineRule="auto"/>
              <w:ind w:right="-72"/>
              <w:jc w:val="right"/>
              <w:rPr>
                <w:rFonts w:eastAsia="Arial Unicode MS" w:cs="Arial"/>
                <w:sz w:val="16"/>
                <w:szCs w:val="16"/>
                <w:lang w:val="th-TH" w:bidi="th-TH"/>
              </w:rPr>
            </w:pPr>
          </w:p>
        </w:tc>
        <w:tc>
          <w:tcPr>
            <w:tcW w:w="1252" w:type="dxa"/>
            <w:tcBorders>
              <w:top w:val="nil"/>
              <w:left w:val="nil"/>
              <w:right w:val="nil"/>
            </w:tcBorders>
            <w:shd w:val="clear" w:color="auto" w:fill="FAFAFA"/>
            <w:vAlign w:val="center"/>
          </w:tcPr>
          <w:p w14:paraId="0587EC42" w14:textId="77777777" w:rsidR="00B22AC5" w:rsidRPr="00333031" w:rsidRDefault="00B22AC5" w:rsidP="00E04ACB">
            <w:pPr>
              <w:spacing w:after="0" w:line="240" w:lineRule="auto"/>
              <w:ind w:right="-72"/>
              <w:jc w:val="right"/>
              <w:rPr>
                <w:rFonts w:eastAsia="Arial Unicode MS" w:cs="Arial"/>
                <w:sz w:val="16"/>
                <w:szCs w:val="16"/>
                <w:lang w:val="th-TH" w:bidi="th-TH"/>
              </w:rPr>
            </w:pPr>
          </w:p>
        </w:tc>
        <w:tc>
          <w:tcPr>
            <w:tcW w:w="1047" w:type="dxa"/>
            <w:tcBorders>
              <w:top w:val="nil"/>
              <w:left w:val="nil"/>
              <w:right w:val="nil"/>
            </w:tcBorders>
            <w:shd w:val="clear" w:color="auto" w:fill="FAFAFA"/>
          </w:tcPr>
          <w:p w14:paraId="4A7F5BD8" w14:textId="77777777" w:rsidR="00B22AC5" w:rsidRPr="00333031" w:rsidRDefault="00B22AC5" w:rsidP="00E04ACB">
            <w:pPr>
              <w:spacing w:after="0" w:line="240" w:lineRule="auto"/>
              <w:ind w:right="-72"/>
              <w:jc w:val="right"/>
              <w:rPr>
                <w:rFonts w:eastAsia="Arial Unicode MS" w:cs="Arial"/>
                <w:sz w:val="16"/>
                <w:szCs w:val="16"/>
                <w:cs/>
                <w:lang w:val="th-TH" w:bidi="th-TH"/>
              </w:rPr>
            </w:pPr>
          </w:p>
        </w:tc>
        <w:tc>
          <w:tcPr>
            <w:tcW w:w="1047" w:type="dxa"/>
            <w:tcBorders>
              <w:top w:val="nil"/>
              <w:left w:val="nil"/>
              <w:right w:val="nil"/>
            </w:tcBorders>
            <w:shd w:val="clear" w:color="auto" w:fill="FAFAFA"/>
          </w:tcPr>
          <w:p w14:paraId="12F34C55" w14:textId="77777777" w:rsidR="00B22AC5" w:rsidRPr="00333031" w:rsidRDefault="00B22AC5" w:rsidP="00E04ACB">
            <w:pPr>
              <w:spacing w:after="0" w:line="240" w:lineRule="auto"/>
              <w:ind w:right="-72"/>
              <w:jc w:val="right"/>
              <w:rPr>
                <w:rFonts w:eastAsia="Arial Unicode MS" w:cs="Arial"/>
                <w:sz w:val="16"/>
                <w:szCs w:val="16"/>
                <w:cs/>
                <w:lang w:val="th-TH" w:bidi="th-TH"/>
              </w:rPr>
            </w:pPr>
          </w:p>
        </w:tc>
        <w:tc>
          <w:tcPr>
            <w:tcW w:w="1053" w:type="dxa"/>
            <w:tcBorders>
              <w:top w:val="nil"/>
              <w:left w:val="nil"/>
              <w:bottom w:val="single" w:sz="4" w:space="0" w:color="auto"/>
              <w:right w:val="nil"/>
            </w:tcBorders>
            <w:shd w:val="clear" w:color="auto" w:fill="FAFAFA"/>
            <w:vAlign w:val="center"/>
          </w:tcPr>
          <w:p w14:paraId="1AC40AB5" w14:textId="5BD99D3B" w:rsidR="00B22AC5" w:rsidRPr="00B11081" w:rsidRDefault="005B291D" w:rsidP="00E04ACB">
            <w:pPr>
              <w:spacing w:after="0" w:line="240" w:lineRule="auto"/>
              <w:ind w:right="-72"/>
              <w:jc w:val="right"/>
              <w:rPr>
                <w:rFonts w:eastAsia="Arial Unicode MS" w:cs="Arial"/>
                <w:sz w:val="16"/>
                <w:szCs w:val="16"/>
                <w:lang w:bidi="th-TH"/>
              </w:rPr>
            </w:pPr>
            <w:r>
              <w:rPr>
                <w:rFonts w:eastAsia="Arial Unicode MS" w:cs="Arial"/>
                <w:sz w:val="16"/>
                <w:szCs w:val="16"/>
                <w:lang w:bidi="th-TH"/>
              </w:rPr>
              <w:t>(</w:t>
            </w:r>
            <w:r w:rsidR="009C019A">
              <w:rPr>
                <w:rFonts w:eastAsia="Arial Unicode MS" w:cs="Arial"/>
                <w:sz w:val="16"/>
                <w:szCs w:val="16"/>
                <w:lang w:bidi="th-TH"/>
              </w:rPr>
              <w:t>26</w:t>
            </w:r>
            <w:r>
              <w:rPr>
                <w:rFonts w:eastAsia="Arial Unicode MS" w:cs="Arial"/>
                <w:sz w:val="16"/>
                <w:szCs w:val="16"/>
                <w:lang w:bidi="th-TH"/>
              </w:rPr>
              <w:t>,</w:t>
            </w:r>
            <w:r w:rsidR="009C019A">
              <w:rPr>
                <w:rFonts w:eastAsia="Arial Unicode MS" w:cs="Arial"/>
                <w:sz w:val="16"/>
                <w:szCs w:val="16"/>
                <w:lang w:bidi="th-TH"/>
              </w:rPr>
              <w:t>643</w:t>
            </w:r>
            <w:r>
              <w:rPr>
                <w:rFonts w:eastAsia="Arial Unicode MS" w:cs="Arial"/>
                <w:sz w:val="16"/>
                <w:szCs w:val="16"/>
                <w:lang w:bidi="th-TH"/>
              </w:rPr>
              <w:t>)</w:t>
            </w:r>
          </w:p>
        </w:tc>
      </w:tr>
      <w:tr w:rsidR="00B22AC5" w:rsidRPr="00333031" w14:paraId="1C8B72AE" w14:textId="77777777" w:rsidTr="00B73D69">
        <w:tc>
          <w:tcPr>
            <w:tcW w:w="2512" w:type="dxa"/>
            <w:shd w:val="clear" w:color="auto" w:fill="auto"/>
            <w:vAlign w:val="center"/>
          </w:tcPr>
          <w:p w14:paraId="1BB955BB" w14:textId="77777777" w:rsidR="00B22AC5" w:rsidRPr="00333031" w:rsidRDefault="00B22AC5" w:rsidP="00662929">
            <w:pPr>
              <w:spacing w:after="0" w:line="240" w:lineRule="auto"/>
              <w:ind w:left="-101" w:right="-115"/>
              <w:rPr>
                <w:rFonts w:eastAsia="Times New Roman" w:cs="Arial"/>
                <w:sz w:val="16"/>
                <w:szCs w:val="16"/>
                <w:lang w:val="en-GB" w:eastAsia="en-GB" w:bidi="th-TH"/>
              </w:rPr>
            </w:pPr>
          </w:p>
        </w:tc>
        <w:tc>
          <w:tcPr>
            <w:tcW w:w="1252" w:type="dxa"/>
            <w:shd w:val="clear" w:color="auto" w:fill="FAFAFA"/>
            <w:vAlign w:val="center"/>
          </w:tcPr>
          <w:p w14:paraId="301AACFE" w14:textId="77777777" w:rsidR="00B22AC5" w:rsidRPr="00333031" w:rsidRDefault="00B22AC5" w:rsidP="00E04ACB">
            <w:pPr>
              <w:spacing w:after="0" w:line="240" w:lineRule="auto"/>
              <w:ind w:right="-72"/>
              <w:jc w:val="right"/>
              <w:rPr>
                <w:rFonts w:eastAsia="Times New Roman" w:cs="Arial"/>
                <w:sz w:val="16"/>
                <w:szCs w:val="16"/>
                <w:lang w:val="th-TH" w:bidi="th-TH"/>
              </w:rPr>
            </w:pPr>
          </w:p>
        </w:tc>
        <w:tc>
          <w:tcPr>
            <w:tcW w:w="1252" w:type="dxa"/>
            <w:tcBorders>
              <w:left w:val="nil"/>
              <w:right w:val="nil"/>
            </w:tcBorders>
            <w:shd w:val="clear" w:color="auto" w:fill="FAFAFA"/>
            <w:vAlign w:val="center"/>
          </w:tcPr>
          <w:p w14:paraId="0A6B5FBF" w14:textId="77777777" w:rsidR="00B22AC5" w:rsidRPr="00333031" w:rsidRDefault="00B22AC5" w:rsidP="00E04ACB">
            <w:pPr>
              <w:spacing w:after="0" w:line="240" w:lineRule="auto"/>
              <w:ind w:right="-72"/>
              <w:jc w:val="right"/>
              <w:rPr>
                <w:rFonts w:eastAsia="Times New Roman" w:cs="Arial"/>
                <w:sz w:val="16"/>
                <w:szCs w:val="16"/>
                <w:lang w:val="th-TH" w:bidi="th-TH"/>
              </w:rPr>
            </w:pPr>
          </w:p>
        </w:tc>
        <w:tc>
          <w:tcPr>
            <w:tcW w:w="1252" w:type="dxa"/>
            <w:tcBorders>
              <w:left w:val="nil"/>
              <w:right w:val="nil"/>
            </w:tcBorders>
            <w:shd w:val="clear" w:color="auto" w:fill="FAFAFA"/>
            <w:vAlign w:val="center"/>
          </w:tcPr>
          <w:p w14:paraId="5444E333" w14:textId="77777777" w:rsidR="00B22AC5" w:rsidRPr="00333031" w:rsidRDefault="00B22AC5" w:rsidP="00E04ACB">
            <w:pPr>
              <w:spacing w:after="0" w:line="240" w:lineRule="auto"/>
              <w:ind w:right="-72"/>
              <w:jc w:val="right"/>
              <w:rPr>
                <w:rFonts w:eastAsia="Arial Unicode MS" w:cs="Arial"/>
                <w:sz w:val="16"/>
                <w:szCs w:val="16"/>
                <w:lang w:val="th-TH" w:bidi="th-TH"/>
              </w:rPr>
            </w:pPr>
          </w:p>
        </w:tc>
        <w:tc>
          <w:tcPr>
            <w:tcW w:w="1047" w:type="dxa"/>
            <w:tcBorders>
              <w:left w:val="nil"/>
              <w:right w:val="nil"/>
            </w:tcBorders>
            <w:shd w:val="clear" w:color="auto" w:fill="FAFAFA"/>
          </w:tcPr>
          <w:p w14:paraId="71CCF9EF" w14:textId="77777777" w:rsidR="00B22AC5" w:rsidRPr="00333031" w:rsidRDefault="00B22AC5" w:rsidP="00E04ACB">
            <w:pPr>
              <w:spacing w:after="0" w:line="240" w:lineRule="auto"/>
              <w:ind w:right="-72"/>
              <w:jc w:val="right"/>
              <w:rPr>
                <w:rFonts w:eastAsia="Arial Unicode MS" w:cs="Arial"/>
                <w:sz w:val="16"/>
                <w:szCs w:val="16"/>
                <w:lang w:val="th-TH" w:bidi="th-TH"/>
              </w:rPr>
            </w:pPr>
          </w:p>
        </w:tc>
        <w:tc>
          <w:tcPr>
            <w:tcW w:w="1047" w:type="dxa"/>
            <w:tcBorders>
              <w:left w:val="nil"/>
              <w:right w:val="nil"/>
            </w:tcBorders>
            <w:shd w:val="clear" w:color="auto" w:fill="FAFAFA"/>
          </w:tcPr>
          <w:p w14:paraId="5F9D40EE" w14:textId="77777777" w:rsidR="00B22AC5" w:rsidRPr="00333031" w:rsidRDefault="00B22AC5" w:rsidP="00E04ACB">
            <w:pPr>
              <w:spacing w:after="0" w:line="240" w:lineRule="auto"/>
              <w:ind w:right="-72"/>
              <w:jc w:val="right"/>
              <w:rPr>
                <w:rFonts w:eastAsia="Arial Unicode MS" w:cs="Arial"/>
                <w:sz w:val="16"/>
                <w:szCs w:val="16"/>
                <w:lang w:val="th-TH" w:bidi="th-TH"/>
              </w:rPr>
            </w:pPr>
          </w:p>
        </w:tc>
        <w:tc>
          <w:tcPr>
            <w:tcW w:w="1053" w:type="dxa"/>
            <w:tcBorders>
              <w:top w:val="single" w:sz="4" w:space="0" w:color="auto"/>
              <w:left w:val="nil"/>
              <w:right w:val="nil"/>
            </w:tcBorders>
            <w:shd w:val="clear" w:color="auto" w:fill="FAFAFA"/>
            <w:vAlign w:val="center"/>
          </w:tcPr>
          <w:p w14:paraId="2ED0D516" w14:textId="77777777" w:rsidR="00B22AC5" w:rsidRPr="00333031" w:rsidRDefault="00B22AC5" w:rsidP="00E04ACB">
            <w:pPr>
              <w:spacing w:after="0" w:line="240" w:lineRule="auto"/>
              <w:ind w:right="-72"/>
              <w:jc w:val="right"/>
              <w:rPr>
                <w:rFonts w:eastAsia="Arial Unicode MS" w:cs="Arial"/>
                <w:sz w:val="16"/>
                <w:szCs w:val="16"/>
                <w:lang w:val="th-TH" w:bidi="th-TH"/>
              </w:rPr>
            </w:pPr>
          </w:p>
        </w:tc>
      </w:tr>
      <w:tr w:rsidR="00B22AC5" w:rsidRPr="00333031" w14:paraId="2CFDD0C4" w14:textId="77777777" w:rsidTr="00B73D69">
        <w:tc>
          <w:tcPr>
            <w:tcW w:w="2512" w:type="dxa"/>
            <w:shd w:val="clear" w:color="auto" w:fill="auto"/>
            <w:vAlign w:val="center"/>
          </w:tcPr>
          <w:p w14:paraId="2CBB2DD7" w14:textId="73D37DDC" w:rsidR="00B22AC5" w:rsidRPr="00333031" w:rsidRDefault="00B22AC5" w:rsidP="00662929">
            <w:pPr>
              <w:spacing w:after="0" w:line="240" w:lineRule="auto"/>
              <w:ind w:left="-101" w:right="-115"/>
              <w:rPr>
                <w:rFonts w:eastAsia="Times New Roman" w:cs="Arial"/>
                <w:sz w:val="16"/>
                <w:szCs w:val="16"/>
                <w:rtl/>
                <w:cs/>
                <w:lang w:val="en-GB" w:eastAsia="en-GB" w:bidi="th-TH"/>
              </w:rPr>
            </w:pPr>
            <w:r w:rsidRPr="00333031">
              <w:rPr>
                <w:rFonts w:eastAsia="Times New Roman" w:cs="Arial"/>
                <w:sz w:val="16"/>
                <w:szCs w:val="16"/>
                <w:lang w:val="en-GB" w:eastAsia="en-GB" w:bidi="th-TH"/>
              </w:rPr>
              <w:t xml:space="preserve">Loss for the </w:t>
            </w:r>
            <w:r w:rsidR="006258D1" w:rsidRPr="00333031">
              <w:rPr>
                <w:rFonts w:eastAsia="Times New Roman" w:cs="Arial"/>
                <w:sz w:val="16"/>
                <w:szCs w:val="16"/>
                <w:lang w:val="en-GB" w:eastAsia="en-GB" w:bidi="th-TH"/>
              </w:rPr>
              <w:t>period</w:t>
            </w:r>
          </w:p>
        </w:tc>
        <w:tc>
          <w:tcPr>
            <w:tcW w:w="1252" w:type="dxa"/>
            <w:shd w:val="clear" w:color="auto" w:fill="FAFAFA"/>
            <w:vAlign w:val="center"/>
          </w:tcPr>
          <w:p w14:paraId="23DA6687" w14:textId="77777777" w:rsidR="00B22AC5" w:rsidRPr="00333031" w:rsidRDefault="00B22AC5" w:rsidP="00E04ACB">
            <w:pPr>
              <w:spacing w:after="0" w:line="240" w:lineRule="auto"/>
              <w:ind w:right="-72"/>
              <w:jc w:val="right"/>
              <w:rPr>
                <w:rFonts w:eastAsia="Times New Roman" w:cs="Arial"/>
                <w:sz w:val="16"/>
                <w:szCs w:val="16"/>
                <w:lang w:val="en-GB" w:bidi="th-TH"/>
              </w:rPr>
            </w:pPr>
          </w:p>
        </w:tc>
        <w:tc>
          <w:tcPr>
            <w:tcW w:w="1252" w:type="dxa"/>
            <w:tcBorders>
              <w:top w:val="nil"/>
              <w:left w:val="nil"/>
              <w:right w:val="nil"/>
            </w:tcBorders>
            <w:shd w:val="clear" w:color="auto" w:fill="FAFAFA"/>
            <w:vAlign w:val="center"/>
          </w:tcPr>
          <w:p w14:paraId="0C9BFF38" w14:textId="77777777" w:rsidR="00B22AC5" w:rsidRPr="00333031" w:rsidRDefault="00B22AC5" w:rsidP="00E04ACB">
            <w:pPr>
              <w:spacing w:after="0" w:line="240" w:lineRule="auto"/>
              <w:ind w:right="-72"/>
              <w:jc w:val="right"/>
              <w:rPr>
                <w:rFonts w:eastAsia="Times New Roman" w:cs="Arial"/>
                <w:sz w:val="16"/>
                <w:szCs w:val="16"/>
                <w:lang w:val="en-GB" w:bidi="th-TH"/>
              </w:rPr>
            </w:pPr>
          </w:p>
        </w:tc>
        <w:tc>
          <w:tcPr>
            <w:tcW w:w="1252" w:type="dxa"/>
            <w:tcBorders>
              <w:top w:val="nil"/>
              <w:left w:val="nil"/>
              <w:right w:val="nil"/>
            </w:tcBorders>
            <w:shd w:val="clear" w:color="auto" w:fill="FAFAFA"/>
            <w:vAlign w:val="center"/>
          </w:tcPr>
          <w:p w14:paraId="579AC755" w14:textId="77777777" w:rsidR="00B22AC5" w:rsidRPr="00333031" w:rsidRDefault="00B22AC5" w:rsidP="00E04ACB">
            <w:pPr>
              <w:spacing w:after="0" w:line="240" w:lineRule="auto"/>
              <w:ind w:right="-72"/>
              <w:jc w:val="right"/>
              <w:rPr>
                <w:rFonts w:eastAsia="Arial Unicode MS" w:cs="Arial"/>
                <w:sz w:val="16"/>
                <w:szCs w:val="16"/>
                <w:lang w:val="th-TH" w:bidi="th-TH"/>
              </w:rPr>
            </w:pPr>
          </w:p>
        </w:tc>
        <w:tc>
          <w:tcPr>
            <w:tcW w:w="1047" w:type="dxa"/>
            <w:tcBorders>
              <w:left w:val="nil"/>
              <w:right w:val="nil"/>
            </w:tcBorders>
            <w:shd w:val="clear" w:color="auto" w:fill="FAFAFA"/>
          </w:tcPr>
          <w:p w14:paraId="67DDE65D" w14:textId="77777777" w:rsidR="00B22AC5" w:rsidRPr="00333031" w:rsidRDefault="00B22AC5" w:rsidP="00E04ACB">
            <w:pPr>
              <w:spacing w:after="0" w:line="240" w:lineRule="auto"/>
              <w:ind w:right="-72"/>
              <w:jc w:val="right"/>
              <w:rPr>
                <w:rFonts w:eastAsia="Arial Unicode MS" w:cs="Arial"/>
                <w:sz w:val="16"/>
                <w:szCs w:val="16"/>
                <w:cs/>
                <w:lang w:val="th-TH" w:bidi="th-TH"/>
              </w:rPr>
            </w:pPr>
          </w:p>
        </w:tc>
        <w:tc>
          <w:tcPr>
            <w:tcW w:w="1047" w:type="dxa"/>
            <w:tcBorders>
              <w:left w:val="nil"/>
              <w:right w:val="nil"/>
            </w:tcBorders>
            <w:shd w:val="clear" w:color="auto" w:fill="FAFAFA"/>
          </w:tcPr>
          <w:p w14:paraId="46DB597F" w14:textId="77777777" w:rsidR="00B22AC5" w:rsidRPr="00333031" w:rsidRDefault="00B22AC5" w:rsidP="00E04ACB">
            <w:pPr>
              <w:spacing w:after="0" w:line="240" w:lineRule="auto"/>
              <w:ind w:right="-72"/>
              <w:jc w:val="right"/>
              <w:rPr>
                <w:rFonts w:eastAsia="Arial Unicode MS" w:cs="Arial"/>
                <w:sz w:val="16"/>
                <w:szCs w:val="16"/>
                <w:cs/>
                <w:lang w:val="th-TH" w:bidi="th-TH"/>
              </w:rPr>
            </w:pPr>
          </w:p>
        </w:tc>
        <w:tc>
          <w:tcPr>
            <w:tcW w:w="1053" w:type="dxa"/>
            <w:tcBorders>
              <w:left w:val="nil"/>
              <w:bottom w:val="single" w:sz="4" w:space="0" w:color="auto"/>
              <w:right w:val="nil"/>
            </w:tcBorders>
            <w:shd w:val="clear" w:color="auto" w:fill="FAFAFA"/>
            <w:vAlign w:val="center"/>
          </w:tcPr>
          <w:p w14:paraId="68054390" w14:textId="1849789F" w:rsidR="00B22AC5" w:rsidRPr="00B11081" w:rsidRDefault="00B11081" w:rsidP="00E04ACB">
            <w:pPr>
              <w:spacing w:after="0" w:line="240" w:lineRule="auto"/>
              <w:ind w:right="-72"/>
              <w:jc w:val="right"/>
              <w:rPr>
                <w:rFonts w:cs="Arial"/>
                <w:sz w:val="16"/>
                <w:szCs w:val="16"/>
              </w:rPr>
            </w:pPr>
            <w:r>
              <w:rPr>
                <w:rFonts w:cs="Arial"/>
                <w:sz w:val="16"/>
                <w:szCs w:val="16"/>
              </w:rPr>
              <w:t>(</w:t>
            </w:r>
            <w:r w:rsidR="005B291D">
              <w:rPr>
                <w:rFonts w:cs="Arial"/>
                <w:sz w:val="16"/>
                <w:szCs w:val="16"/>
              </w:rPr>
              <w:t>3</w:t>
            </w:r>
            <w:r w:rsidR="009C019A">
              <w:rPr>
                <w:rFonts w:cs="Arial"/>
                <w:sz w:val="16"/>
                <w:szCs w:val="16"/>
              </w:rPr>
              <w:t>00</w:t>
            </w:r>
            <w:r w:rsidR="006F23A2">
              <w:rPr>
                <w:rFonts w:cs="Arial"/>
                <w:sz w:val="16"/>
                <w:szCs w:val="16"/>
              </w:rPr>
              <w:t>,</w:t>
            </w:r>
            <w:r w:rsidR="009C019A">
              <w:rPr>
                <w:rFonts w:cs="Arial"/>
                <w:sz w:val="16"/>
                <w:szCs w:val="16"/>
              </w:rPr>
              <w:t>965</w:t>
            </w:r>
            <w:r>
              <w:rPr>
                <w:rFonts w:cs="Arial"/>
                <w:sz w:val="16"/>
                <w:szCs w:val="16"/>
              </w:rPr>
              <w:t>)</w:t>
            </w:r>
          </w:p>
        </w:tc>
      </w:tr>
      <w:bookmarkEnd w:id="8"/>
    </w:tbl>
    <w:p w14:paraId="489D8217" w14:textId="3E3954D3" w:rsidR="00E04ACB" w:rsidRPr="00333031" w:rsidRDefault="00E04ACB" w:rsidP="00B201D7">
      <w:pPr>
        <w:spacing w:after="0" w:line="240" w:lineRule="auto"/>
        <w:jc w:val="both"/>
        <w:rPr>
          <w:rFonts w:eastAsia="Arial Unicode MS" w:cs="Arial"/>
          <w:sz w:val="18"/>
          <w:szCs w:val="18"/>
          <w:lang w:bidi="th-TH"/>
        </w:rPr>
      </w:pPr>
    </w:p>
    <w:p w14:paraId="4CD98AF7" w14:textId="77777777" w:rsidR="00C572BB" w:rsidRPr="00333031" w:rsidRDefault="00C572BB" w:rsidP="00C572BB">
      <w:pPr>
        <w:spacing w:after="0" w:line="240" w:lineRule="auto"/>
        <w:ind w:left="270" w:hanging="270"/>
        <w:jc w:val="both"/>
        <w:rPr>
          <w:rFonts w:eastAsia="Arial Unicode MS" w:cs="Arial"/>
          <w:sz w:val="18"/>
          <w:szCs w:val="18"/>
          <w:lang w:bidi="th-TH"/>
        </w:rPr>
      </w:pPr>
      <w:r w:rsidRPr="00333031">
        <w:rPr>
          <w:rFonts w:eastAsia="Arial Unicode MS" w:cs="Arial"/>
          <w:sz w:val="18"/>
          <w:szCs w:val="18"/>
          <w:cs/>
          <w:lang w:bidi="th-TH"/>
        </w:rPr>
        <w:t>*</w:t>
      </w:r>
      <w:r w:rsidRPr="00333031">
        <w:rPr>
          <w:rFonts w:eastAsia="Arial Unicode MS" w:cs="Arial"/>
          <w:sz w:val="18"/>
          <w:szCs w:val="18"/>
        </w:rPr>
        <w:tab/>
        <w:t>means hospitality business under joint venture agreement</w:t>
      </w:r>
      <w:r w:rsidRPr="00333031">
        <w:rPr>
          <w:rFonts w:eastAsia="Arial Unicode MS" w:cs="Arial"/>
          <w:sz w:val="18"/>
          <w:szCs w:val="18"/>
          <w:cs/>
          <w:lang w:bidi="th-TH"/>
        </w:rPr>
        <w:t xml:space="preserve"> </w:t>
      </w:r>
      <w:r w:rsidRPr="00333031">
        <w:rPr>
          <w:rFonts w:eastAsia="Arial Unicode MS" w:cs="Arial"/>
          <w:sz w:val="18"/>
          <w:szCs w:val="18"/>
        </w:rPr>
        <w:t>and holding company</w:t>
      </w:r>
      <w:r w:rsidRPr="00333031">
        <w:rPr>
          <w:rFonts w:eastAsia="Arial Unicode MS" w:cs="Arial"/>
          <w:sz w:val="18"/>
          <w:szCs w:val="18"/>
          <w:cs/>
          <w:lang w:bidi="th-TH"/>
        </w:rPr>
        <w:t>.</w:t>
      </w:r>
    </w:p>
    <w:p w14:paraId="03794890" w14:textId="6BA5E142" w:rsidR="008851FA" w:rsidRPr="00333031" w:rsidRDefault="008851FA">
      <w:pPr>
        <w:spacing w:after="0" w:line="240" w:lineRule="auto"/>
        <w:rPr>
          <w:rFonts w:eastAsia="Arial Unicode MS" w:cs="Arial"/>
          <w:sz w:val="18"/>
          <w:szCs w:val="18"/>
          <w:lang w:bidi="th-TH"/>
        </w:rPr>
      </w:pPr>
      <w:r w:rsidRPr="00333031">
        <w:rPr>
          <w:rFonts w:eastAsia="Arial Unicode MS" w:cs="Arial"/>
          <w:sz w:val="18"/>
          <w:szCs w:val="18"/>
          <w:lang w:bidi="th-TH"/>
        </w:rPr>
        <w:br w:type="page"/>
      </w:r>
    </w:p>
    <w:p w14:paraId="7AD4EB61" w14:textId="77777777" w:rsidR="007E70ED" w:rsidRPr="00333031" w:rsidRDefault="007E70ED" w:rsidP="00B201D7">
      <w:pPr>
        <w:spacing w:after="0" w:line="240" w:lineRule="auto"/>
        <w:jc w:val="both"/>
        <w:rPr>
          <w:rFonts w:eastAsia="Arial Unicode MS" w:cs="Arial"/>
          <w:sz w:val="18"/>
          <w:szCs w:val="18"/>
          <w:lang w:bidi="th-TH"/>
        </w:rPr>
      </w:pPr>
    </w:p>
    <w:tbl>
      <w:tblPr>
        <w:tblW w:w="9461" w:type="dxa"/>
        <w:tblLayout w:type="fixed"/>
        <w:tblLook w:val="04A0" w:firstRow="1" w:lastRow="0" w:firstColumn="1" w:lastColumn="0" w:noHBand="0" w:noVBand="1"/>
      </w:tblPr>
      <w:tblGrid>
        <w:gridCol w:w="2549"/>
        <w:gridCol w:w="1253"/>
        <w:gridCol w:w="1253"/>
        <w:gridCol w:w="1253"/>
        <w:gridCol w:w="1051"/>
        <w:gridCol w:w="1051"/>
        <w:gridCol w:w="1051"/>
      </w:tblGrid>
      <w:tr w:rsidR="00E04ACB" w:rsidRPr="00333031" w14:paraId="77942163" w14:textId="77777777" w:rsidTr="00B73D69">
        <w:tc>
          <w:tcPr>
            <w:tcW w:w="2549" w:type="dxa"/>
            <w:shd w:val="clear" w:color="auto" w:fill="auto"/>
          </w:tcPr>
          <w:p w14:paraId="6050AC8A" w14:textId="77777777" w:rsidR="00E04ACB" w:rsidRPr="00333031" w:rsidRDefault="00E04ACB" w:rsidP="00E04ACB">
            <w:pPr>
              <w:tabs>
                <w:tab w:val="left" w:pos="960"/>
              </w:tabs>
              <w:spacing w:after="0" w:line="240" w:lineRule="auto"/>
              <w:ind w:left="-101" w:right="-115"/>
              <w:rPr>
                <w:rFonts w:eastAsia="Times New Roman" w:cs="Arial"/>
                <w:sz w:val="16"/>
                <w:szCs w:val="16"/>
                <w:lang w:bidi="th-TH"/>
              </w:rPr>
            </w:pPr>
          </w:p>
        </w:tc>
        <w:tc>
          <w:tcPr>
            <w:tcW w:w="6912" w:type="dxa"/>
            <w:gridSpan w:val="6"/>
            <w:tcBorders>
              <w:top w:val="single" w:sz="4" w:space="0" w:color="auto"/>
              <w:bottom w:val="single" w:sz="4" w:space="0" w:color="auto"/>
            </w:tcBorders>
            <w:shd w:val="clear" w:color="auto" w:fill="auto"/>
            <w:vAlign w:val="bottom"/>
          </w:tcPr>
          <w:p w14:paraId="11F82445" w14:textId="2CF58ABA" w:rsidR="00E04ACB" w:rsidRPr="00333031" w:rsidRDefault="00E04ACB" w:rsidP="00E04ACB">
            <w:pPr>
              <w:spacing w:after="0" w:line="240" w:lineRule="auto"/>
              <w:ind w:right="-72"/>
              <w:jc w:val="center"/>
              <w:rPr>
                <w:rFonts w:eastAsia="Times New Roman" w:cs="Arial"/>
                <w:b/>
                <w:bCs/>
                <w:sz w:val="16"/>
                <w:szCs w:val="16"/>
                <w:lang w:bidi="th-TH"/>
              </w:rPr>
            </w:pPr>
            <w:r w:rsidRPr="00333031">
              <w:rPr>
                <w:rFonts w:eastAsia="Times New Roman" w:cs="Arial"/>
                <w:b/>
                <w:bCs/>
                <w:sz w:val="16"/>
                <w:szCs w:val="16"/>
                <w:lang w:bidi="th-TH"/>
              </w:rPr>
              <w:t>Consolidated financial information</w:t>
            </w:r>
          </w:p>
        </w:tc>
      </w:tr>
      <w:tr w:rsidR="00E04ACB" w:rsidRPr="00333031" w14:paraId="11D35406" w14:textId="77777777" w:rsidTr="00B73D69">
        <w:tc>
          <w:tcPr>
            <w:tcW w:w="2549" w:type="dxa"/>
            <w:shd w:val="clear" w:color="auto" w:fill="auto"/>
          </w:tcPr>
          <w:p w14:paraId="08D1C742" w14:textId="77777777" w:rsidR="00E04ACB" w:rsidRPr="00333031" w:rsidRDefault="00E04ACB" w:rsidP="00E04ACB">
            <w:pPr>
              <w:tabs>
                <w:tab w:val="left" w:pos="960"/>
              </w:tabs>
              <w:spacing w:after="0" w:line="240" w:lineRule="auto"/>
              <w:ind w:left="-101" w:right="-115"/>
              <w:rPr>
                <w:rFonts w:eastAsia="Times New Roman" w:cs="Arial"/>
                <w:sz w:val="16"/>
                <w:szCs w:val="16"/>
                <w:lang w:bidi="th-TH"/>
              </w:rPr>
            </w:pPr>
          </w:p>
        </w:tc>
        <w:tc>
          <w:tcPr>
            <w:tcW w:w="6912" w:type="dxa"/>
            <w:gridSpan w:val="6"/>
            <w:tcBorders>
              <w:top w:val="single" w:sz="4" w:space="0" w:color="auto"/>
              <w:bottom w:val="single" w:sz="4" w:space="0" w:color="auto"/>
            </w:tcBorders>
            <w:shd w:val="clear" w:color="auto" w:fill="auto"/>
            <w:vAlign w:val="bottom"/>
          </w:tcPr>
          <w:p w14:paraId="72D5DEDA" w14:textId="635402D4" w:rsidR="00E04ACB" w:rsidRPr="00333031" w:rsidRDefault="00E04ACB" w:rsidP="00E04ACB">
            <w:pPr>
              <w:spacing w:after="0" w:line="240" w:lineRule="auto"/>
              <w:ind w:right="-72"/>
              <w:jc w:val="center"/>
              <w:rPr>
                <w:rFonts w:eastAsia="Times New Roman" w:cs="Arial"/>
                <w:b/>
                <w:bCs/>
                <w:sz w:val="16"/>
                <w:szCs w:val="16"/>
                <w:lang w:bidi="th-TH"/>
              </w:rPr>
            </w:pPr>
            <w:r w:rsidRPr="00333031">
              <w:rPr>
                <w:rFonts w:eastAsia="Times New Roman" w:cs="Arial"/>
                <w:b/>
                <w:bCs/>
                <w:sz w:val="16"/>
                <w:szCs w:val="16"/>
                <w:lang w:val="en-GB" w:bidi="th-TH"/>
              </w:rPr>
              <w:t xml:space="preserve">For the </w:t>
            </w:r>
            <w:r w:rsidR="00EE5129">
              <w:rPr>
                <w:rFonts w:eastAsia="Times New Roman" w:cs="Arial"/>
                <w:b/>
                <w:bCs/>
                <w:sz w:val="16"/>
                <w:szCs w:val="16"/>
                <w:lang w:val="en-GB" w:bidi="th-TH"/>
              </w:rPr>
              <w:t>six-month</w:t>
            </w:r>
            <w:r w:rsidRPr="00333031">
              <w:rPr>
                <w:rFonts w:eastAsia="Times New Roman" w:cs="Arial"/>
                <w:b/>
                <w:bCs/>
                <w:sz w:val="16"/>
                <w:szCs w:val="16"/>
                <w:lang w:val="en-GB" w:bidi="th-TH"/>
              </w:rPr>
              <w:t xml:space="preserve"> period ended</w:t>
            </w:r>
            <w:r w:rsidRPr="00333031">
              <w:rPr>
                <w:rFonts w:eastAsia="Times New Roman" w:cs="Arial"/>
                <w:b/>
                <w:bCs/>
                <w:sz w:val="16"/>
                <w:szCs w:val="16"/>
                <w:cs/>
                <w:lang w:val="th-TH" w:bidi="th-TH"/>
              </w:rPr>
              <w:t xml:space="preserve"> </w:t>
            </w:r>
            <w:r w:rsidR="00EE5129">
              <w:rPr>
                <w:rFonts w:eastAsia="Times New Roman" w:cs="Arial"/>
                <w:b/>
                <w:bCs/>
                <w:sz w:val="16"/>
                <w:szCs w:val="16"/>
                <w:lang w:val="en-GB" w:bidi="th-TH"/>
              </w:rPr>
              <w:t>30 June</w:t>
            </w:r>
            <w:r w:rsidRPr="00333031">
              <w:rPr>
                <w:rFonts w:eastAsia="Times New Roman" w:cs="Arial"/>
                <w:b/>
                <w:bCs/>
                <w:sz w:val="16"/>
                <w:szCs w:val="16"/>
                <w:lang w:val="en-GB" w:bidi="th-TH"/>
              </w:rPr>
              <w:t xml:space="preserve"> 2021</w:t>
            </w:r>
          </w:p>
        </w:tc>
      </w:tr>
      <w:tr w:rsidR="00E04ACB" w:rsidRPr="00333031" w14:paraId="38D5834B" w14:textId="77777777" w:rsidTr="00B73D69">
        <w:tc>
          <w:tcPr>
            <w:tcW w:w="2549" w:type="dxa"/>
            <w:shd w:val="clear" w:color="auto" w:fill="auto"/>
          </w:tcPr>
          <w:p w14:paraId="734B2359" w14:textId="77777777" w:rsidR="00E04ACB" w:rsidRPr="00333031" w:rsidRDefault="00E04ACB" w:rsidP="00E04ACB">
            <w:pPr>
              <w:tabs>
                <w:tab w:val="left" w:pos="960"/>
              </w:tabs>
              <w:spacing w:after="0" w:line="240" w:lineRule="auto"/>
              <w:ind w:left="-101" w:right="-115"/>
              <w:rPr>
                <w:rFonts w:eastAsia="Times New Roman" w:cs="Arial"/>
                <w:sz w:val="16"/>
                <w:szCs w:val="16"/>
                <w:lang w:bidi="th-TH"/>
              </w:rPr>
            </w:pPr>
          </w:p>
        </w:tc>
        <w:tc>
          <w:tcPr>
            <w:tcW w:w="1253" w:type="dxa"/>
            <w:tcBorders>
              <w:top w:val="single" w:sz="4" w:space="0" w:color="auto"/>
            </w:tcBorders>
            <w:shd w:val="clear" w:color="auto" w:fill="auto"/>
            <w:vAlign w:val="bottom"/>
          </w:tcPr>
          <w:p w14:paraId="332AC23B" w14:textId="77777777" w:rsidR="00E04ACB" w:rsidRPr="00333031" w:rsidRDefault="00E04ACB" w:rsidP="00E04ACB">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 xml:space="preserve">Hospitality business </w:t>
            </w:r>
          </w:p>
          <w:p w14:paraId="0A6A28F4" w14:textId="77777777" w:rsidR="00E04ACB" w:rsidRPr="00333031" w:rsidRDefault="00E04ACB" w:rsidP="00E04ACB">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val="en-GB" w:bidi="th-TH"/>
              </w:rPr>
              <w:t xml:space="preserve">- </w:t>
            </w:r>
            <w:r w:rsidRPr="00333031">
              <w:rPr>
                <w:rFonts w:eastAsia="Arial Unicode MS" w:cs="Arial"/>
                <w:b/>
                <w:bCs/>
                <w:sz w:val="16"/>
                <w:szCs w:val="16"/>
                <w:lang w:bidi="th-TH"/>
              </w:rPr>
              <w:t>Own Operate</w:t>
            </w:r>
          </w:p>
          <w:p w14:paraId="25B1D21D" w14:textId="77777777" w:rsidR="00E04ACB" w:rsidRPr="00333031" w:rsidRDefault="00E04ACB" w:rsidP="00E04ACB">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bidi="th-TH"/>
              </w:rPr>
              <w:t>(Thailand, Republic of</w:t>
            </w:r>
          </w:p>
          <w:p w14:paraId="16E2E0D5" w14:textId="31D6623A" w:rsidR="00E04ACB" w:rsidRPr="00333031" w:rsidRDefault="00E04ACB" w:rsidP="00E04ACB">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bidi="th-TH"/>
              </w:rPr>
              <w:t>Maldives)</w:t>
            </w:r>
          </w:p>
        </w:tc>
        <w:tc>
          <w:tcPr>
            <w:tcW w:w="1253" w:type="dxa"/>
            <w:tcBorders>
              <w:top w:val="single" w:sz="4" w:space="0" w:color="auto"/>
            </w:tcBorders>
            <w:shd w:val="clear" w:color="auto" w:fill="auto"/>
            <w:vAlign w:val="bottom"/>
          </w:tcPr>
          <w:p w14:paraId="26B0B869" w14:textId="77777777" w:rsidR="00E04ACB" w:rsidRPr="00333031" w:rsidRDefault="00E04ACB" w:rsidP="00E04ACB">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Hospitality</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 xml:space="preserve">business </w:t>
            </w:r>
          </w:p>
          <w:p w14:paraId="649F52B5" w14:textId="77777777" w:rsidR="00E04ACB" w:rsidRPr="00333031" w:rsidRDefault="00E04ACB" w:rsidP="00E04ACB">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Outrigger</w:t>
            </w:r>
          </w:p>
          <w:p w14:paraId="194CF090" w14:textId="2EE5F7E2" w:rsidR="00E04ACB" w:rsidRPr="00333031" w:rsidRDefault="00706C7B" w:rsidP="00E04ACB">
            <w:pPr>
              <w:spacing w:after="0" w:line="240" w:lineRule="auto"/>
              <w:ind w:right="-72"/>
              <w:jc w:val="right"/>
              <w:rPr>
                <w:rFonts w:eastAsia="Times New Roman" w:cs="Arial"/>
                <w:b/>
                <w:bCs/>
                <w:sz w:val="16"/>
                <w:szCs w:val="16"/>
                <w:rtl/>
                <w:cs/>
                <w:lang w:val="en-GB" w:bidi="th-TH"/>
              </w:rPr>
            </w:pPr>
            <w:r>
              <w:rPr>
                <w:rFonts w:eastAsia="Arial Unicode MS" w:cstheme="minorBidi"/>
                <w:b/>
                <w:bCs/>
                <w:sz w:val="16"/>
                <w:szCs w:val="16"/>
                <w:lang w:val="en-GB" w:bidi="th-TH"/>
              </w:rPr>
              <w:t>(</w:t>
            </w:r>
            <w:r w:rsidR="00E04ACB" w:rsidRPr="00333031">
              <w:rPr>
                <w:rFonts w:eastAsia="Arial Unicode MS" w:cs="Arial"/>
                <w:b/>
                <w:bCs/>
                <w:sz w:val="16"/>
                <w:szCs w:val="16"/>
                <w:cs/>
                <w:lang w:val="th-TH" w:bidi="th-TH"/>
              </w:rPr>
              <w:t xml:space="preserve">Republic of </w:t>
            </w:r>
            <w:r w:rsidR="00E04ACB" w:rsidRPr="00333031">
              <w:rPr>
                <w:rFonts w:eastAsia="Arial Unicode MS" w:cs="Arial"/>
                <w:b/>
                <w:bCs/>
                <w:sz w:val="16"/>
                <w:szCs w:val="16"/>
                <w:lang w:val="en-GB" w:bidi="th-TH"/>
              </w:rPr>
              <w:t>Mauritius</w:t>
            </w:r>
            <w:r w:rsidR="00E04ACB" w:rsidRPr="00333031">
              <w:rPr>
                <w:rFonts w:eastAsia="Arial Unicode MS" w:cs="Arial"/>
                <w:b/>
                <w:bCs/>
                <w:sz w:val="16"/>
                <w:szCs w:val="16"/>
                <w:cs/>
                <w:lang w:val="th-TH" w:bidi="th-TH"/>
              </w:rPr>
              <w:t>, Republic of Fiji)</w:t>
            </w:r>
          </w:p>
        </w:tc>
        <w:tc>
          <w:tcPr>
            <w:tcW w:w="1253" w:type="dxa"/>
            <w:tcBorders>
              <w:top w:val="single" w:sz="4" w:space="0" w:color="auto"/>
            </w:tcBorders>
            <w:shd w:val="clear" w:color="auto" w:fill="auto"/>
            <w:vAlign w:val="bottom"/>
          </w:tcPr>
          <w:p w14:paraId="216937B8" w14:textId="77777777" w:rsidR="00E04ACB" w:rsidRPr="00333031" w:rsidRDefault="00E04ACB" w:rsidP="00E04ACB">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Hospitality</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 xml:space="preserve">business </w:t>
            </w:r>
          </w:p>
          <w:p w14:paraId="5C8B431E" w14:textId="77777777" w:rsidR="00E04ACB" w:rsidRPr="00333031" w:rsidRDefault="00E04ACB" w:rsidP="00E04ACB">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Crossroad</w:t>
            </w:r>
          </w:p>
          <w:p w14:paraId="717AA51D" w14:textId="659AB55B" w:rsidR="00E04ACB" w:rsidRPr="00333031" w:rsidRDefault="00E04ACB" w:rsidP="00E04ACB">
            <w:pPr>
              <w:spacing w:after="0" w:line="240" w:lineRule="auto"/>
              <w:ind w:right="-72"/>
              <w:jc w:val="right"/>
              <w:rPr>
                <w:rFonts w:eastAsia="Times New Roman" w:cs="Arial"/>
                <w:b/>
                <w:bCs/>
                <w:sz w:val="16"/>
                <w:szCs w:val="16"/>
                <w:rtl/>
                <w:lang w:bidi="th-TH"/>
              </w:rPr>
            </w:pPr>
            <w:r w:rsidRPr="00333031">
              <w:rPr>
                <w:rFonts w:eastAsia="Arial Unicode MS" w:cs="Arial"/>
                <w:b/>
                <w:bCs/>
                <w:sz w:val="16"/>
                <w:szCs w:val="16"/>
                <w:cs/>
                <w:lang w:val="th-TH" w:bidi="th-TH"/>
              </w:rPr>
              <w:t>(Republic of Maldives)</w:t>
            </w:r>
          </w:p>
        </w:tc>
        <w:tc>
          <w:tcPr>
            <w:tcW w:w="1051" w:type="dxa"/>
            <w:tcBorders>
              <w:top w:val="single" w:sz="4" w:space="0" w:color="auto"/>
            </w:tcBorders>
            <w:shd w:val="clear" w:color="auto" w:fill="auto"/>
            <w:vAlign w:val="bottom"/>
          </w:tcPr>
          <w:p w14:paraId="6DAB1711" w14:textId="77777777" w:rsidR="00E04ACB" w:rsidRPr="00333031" w:rsidRDefault="00E04ACB" w:rsidP="00E04ACB">
            <w:pPr>
              <w:spacing w:after="0" w:line="240" w:lineRule="auto"/>
              <w:ind w:right="-72"/>
              <w:jc w:val="right"/>
              <w:rPr>
                <w:rFonts w:eastAsia="Arial Unicode MS" w:cs="Arial"/>
                <w:b/>
                <w:bCs/>
                <w:sz w:val="16"/>
                <w:szCs w:val="16"/>
                <w:lang w:val="th-TH" w:bidi="th-TH"/>
              </w:rPr>
            </w:pPr>
            <w:r w:rsidRPr="00333031">
              <w:rPr>
                <w:rFonts w:eastAsia="Arial Unicode MS" w:cs="Arial"/>
                <w:b/>
                <w:bCs/>
                <w:sz w:val="16"/>
                <w:szCs w:val="16"/>
                <w:lang w:val="th-TH" w:bidi="th-TH"/>
              </w:rPr>
              <w:t>Hospitality</w:t>
            </w:r>
            <w:r w:rsidRPr="00333031">
              <w:rPr>
                <w:rFonts w:eastAsia="Arial Unicode MS" w:cs="Arial"/>
                <w:b/>
                <w:bCs/>
                <w:sz w:val="16"/>
                <w:szCs w:val="16"/>
                <w:cs/>
                <w:lang w:val="th-TH" w:bidi="th-TH"/>
              </w:rPr>
              <w:t xml:space="preserve"> </w:t>
            </w:r>
            <w:r w:rsidRPr="00333031">
              <w:rPr>
                <w:rFonts w:eastAsia="Arial Unicode MS" w:cs="Arial"/>
                <w:b/>
                <w:bCs/>
                <w:sz w:val="16"/>
                <w:szCs w:val="16"/>
                <w:lang w:val="th-TH" w:bidi="th-TH"/>
              </w:rPr>
              <w:t xml:space="preserve">business </w:t>
            </w:r>
          </w:p>
          <w:p w14:paraId="3F1C3D73" w14:textId="2086AB20" w:rsidR="00E04ACB" w:rsidRPr="00333031" w:rsidRDefault="00E04ACB" w:rsidP="00E04ACB">
            <w:pPr>
              <w:spacing w:after="0" w:line="240" w:lineRule="auto"/>
              <w:ind w:right="-72"/>
              <w:jc w:val="right"/>
              <w:rPr>
                <w:rFonts w:eastAsia="Times New Roman" w:cs="Arial"/>
                <w:b/>
                <w:bCs/>
                <w:sz w:val="16"/>
                <w:szCs w:val="16"/>
                <w:lang w:bidi="th-TH"/>
              </w:rPr>
            </w:pPr>
            <w:r w:rsidRPr="00333031">
              <w:rPr>
                <w:rFonts w:eastAsia="Arial Unicode MS" w:cs="Arial"/>
                <w:b/>
                <w:bCs/>
                <w:sz w:val="16"/>
                <w:szCs w:val="16"/>
                <w:lang w:val="th-TH" w:bidi="th-TH"/>
              </w:rPr>
              <w:t>-</w:t>
            </w:r>
            <w:r w:rsidRPr="00333031">
              <w:rPr>
                <w:rFonts w:eastAsia="Arial Unicode MS" w:cs="Arial"/>
                <w:b/>
                <w:bCs/>
                <w:sz w:val="16"/>
                <w:szCs w:val="16"/>
                <w:cs/>
                <w:lang w:val="th-TH" w:bidi="th-TH"/>
              </w:rPr>
              <w:t xml:space="preserve"> </w:t>
            </w:r>
            <w:r w:rsidRPr="00333031">
              <w:rPr>
                <w:rFonts w:eastAsia="Arial Unicode MS" w:cs="Arial"/>
                <w:b/>
                <w:bCs/>
                <w:sz w:val="16"/>
                <w:szCs w:val="16"/>
                <w:lang w:bidi="th-TH"/>
              </w:rPr>
              <w:t>U</w:t>
            </w:r>
            <w:r w:rsidR="00E37AE1">
              <w:rPr>
                <w:rFonts w:eastAsia="Arial Unicode MS" w:cs="Arial"/>
                <w:b/>
                <w:bCs/>
                <w:sz w:val="16"/>
                <w:szCs w:val="16"/>
                <w:lang w:bidi="th-TH"/>
              </w:rPr>
              <w:t xml:space="preserve">nited </w:t>
            </w:r>
            <w:r w:rsidRPr="00333031">
              <w:rPr>
                <w:rFonts w:eastAsia="Arial Unicode MS" w:cs="Arial"/>
                <w:b/>
                <w:bCs/>
                <w:sz w:val="16"/>
                <w:szCs w:val="16"/>
                <w:lang w:bidi="th-TH"/>
              </w:rPr>
              <w:t>K</w:t>
            </w:r>
            <w:r w:rsidR="00E37AE1">
              <w:rPr>
                <w:rFonts w:eastAsia="Arial Unicode MS" w:cs="Arial"/>
                <w:b/>
                <w:bCs/>
                <w:sz w:val="16"/>
                <w:szCs w:val="16"/>
                <w:lang w:bidi="th-TH"/>
              </w:rPr>
              <w:t>ingdom</w:t>
            </w:r>
          </w:p>
        </w:tc>
        <w:tc>
          <w:tcPr>
            <w:tcW w:w="1051" w:type="dxa"/>
            <w:tcBorders>
              <w:top w:val="single" w:sz="4" w:space="0" w:color="auto"/>
            </w:tcBorders>
            <w:shd w:val="clear" w:color="auto" w:fill="auto"/>
            <w:vAlign w:val="bottom"/>
          </w:tcPr>
          <w:p w14:paraId="396E4955" w14:textId="2C0DECD5" w:rsidR="00E04ACB" w:rsidRPr="00333031" w:rsidRDefault="00E04ACB" w:rsidP="00E04ACB">
            <w:pPr>
              <w:spacing w:after="0" w:line="240" w:lineRule="auto"/>
              <w:ind w:right="-72"/>
              <w:jc w:val="right"/>
              <w:rPr>
                <w:rFonts w:eastAsia="Times New Roman" w:cs="Arial"/>
                <w:b/>
                <w:bCs/>
                <w:sz w:val="16"/>
                <w:szCs w:val="16"/>
                <w:lang w:bidi="th-TH"/>
              </w:rPr>
            </w:pPr>
            <w:r w:rsidRPr="00333031">
              <w:rPr>
                <w:rFonts w:eastAsia="Arial Unicode MS" w:cs="Arial"/>
                <w:b/>
                <w:bCs/>
                <w:sz w:val="16"/>
                <w:szCs w:val="16"/>
                <w:lang w:val="th-TH" w:bidi="th-TH"/>
              </w:rPr>
              <w:t>Others</w:t>
            </w:r>
            <w:r w:rsidRPr="00333031">
              <w:rPr>
                <w:rFonts w:eastAsia="Arial Unicode MS" w:cs="Arial"/>
                <w:b/>
                <w:bCs/>
                <w:sz w:val="16"/>
                <w:szCs w:val="16"/>
                <w:cs/>
                <w:lang w:val="th-TH" w:bidi="th-TH"/>
              </w:rPr>
              <w:t xml:space="preserve"> </w:t>
            </w:r>
            <w:r w:rsidRPr="00333031">
              <w:rPr>
                <w:rFonts w:eastAsia="Arial Unicode MS" w:cs="Arial"/>
                <w:b/>
                <w:bCs/>
                <w:sz w:val="16"/>
                <w:szCs w:val="16"/>
                <w:lang w:val="th-TH" w:bidi="th-TH"/>
              </w:rPr>
              <w:t>*</w:t>
            </w:r>
          </w:p>
        </w:tc>
        <w:tc>
          <w:tcPr>
            <w:tcW w:w="1051" w:type="dxa"/>
            <w:tcBorders>
              <w:top w:val="single" w:sz="4" w:space="0" w:color="auto"/>
            </w:tcBorders>
            <w:shd w:val="clear" w:color="auto" w:fill="auto"/>
            <w:vAlign w:val="bottom"/>
          </w:tcPr>
          <w:p w14:paraId="57001293" w14:textId="103FE459" w:rsidR="00E04ACB" w:rsidRPr="00333031" w:rsidRDefault="00E04ACB" w:rsidP="00E04ACB">
            <w:pPr>
              <w:spacing w:after="0" w:line="240" w:lineRule="auto"/>
              <w:ind w:right="-72"/>
              <w:jc w:val="right"/>
              <w:rPr>
                <w:rFonts w:eastAsia="Times New Roman" w:cs="Arial"/>
                <w:b/>
                <w:bCs/>
                <w:sz w:val="16"/>
                <w:szCs w:val="16"/>
                <w:rtl/>
                <w:cs/>
                <w:lang w:val="th-TH" w:bidi="th-TH"/>
              </w:rPr>
            </w:pPr>
            <w:r w:rsidRPr="00333031">
              <w:rPr>
                <w:rFonts w:eastAsia="Times New Roman" w:cs="Arial"/>
                <w:b/>
                <w:bCs/>
                <w:sz w:val="16"/>
                <w:szCs w:val="16"/>
                <w:lang w:bidi="th-TH"/>
              </w:rPr>
              <w:t>Total</w:t>
            </w:r>
          </w:p>
        </w:tc>
      </w:tr>
      <w:tr w:rsidR="00E04ACB" w:rsidRPr="00333031" w14:paraId="26963156" w14:textId="77777777" w:rsidTr="00B73D69">
        <w:tc>
          <w:tcPr>
            <w:tcW w:w="2549" w:type="dxa"/>
            <w:shd w:val="clear" w:color="auto" w:fill="auto"/>
          </w:tcPr>
          <w:p w14:paraId="721AB1AE" w14:textId="77777777" w:rsidR="00E04ACB" w:rsidRPr="00333031" w:rsidRDefault="00E04ACB" w:rsidP="00E04ACB">
            <w:pPr>
              <w:tabs>
                <w:tab w:val="left" w:pos="960"/>
              </w:tabs>
              <w:spacing w:after="0" w:line="240" w:lineRule="auto"/>
              <w:ind w:left="-101" w:right="-115"/>
              <w:rPr>
                <w:rFonts w:eastAsia="Times New Roman" w:cs="Arial"/>
                <w:sz w:val="16"/>
                <w:szCs w:val="16"/>
                <w:lang w:val="th-TH" w:bidi="th-TH"/>
              </w:rPr>
            </w:pPr>
          </w:p>
        </w:tc>
        <w:tc>
          <w:tcPr>
            <w:tcW w:w="1253" w:type="dxa"/>
            <w:tcBorders>
              <w:bottom w:val="single" w:sz="4" w:space="0" w:color="auto"/>
            </w:tcBorders>
            <w:shd w:val="clear" w:color="auto" w:fill="auto"/>
          </w:tcPr>
          <w:p w14:paraId="051F4D76" w14:textId="5CA88686" w:rsidR="00E04ACB" w:rsidRPr="00333031" w:rsidRDefault="00E04ACB" w:rsidP="00E04ACB">
            <w:pPr>
              <w:tabs>
                <w:tab w:val="left" w:pos="960"/>
              </w:tabs>
              <w:spacing w:after="0" w:line="240" w:lineRule="auto"/>
              <w:ind w:right="-72"/>
              <w:jc w:val="right"/>
              <w:rPr>
                <w:rFonts w:eastAsia="Times New Roman" w:cs="Arial"/>
                <w:b/>
                <w:bCs/>
                <w:sz w:val="16"/>
                <w:szCs w:val="16"/>
                <w:cs/>
                <w:lang w:bidi="th-TH"/>
              </w:rPr>
            </w:pPr>
            <w:r w:rsidRPr="00333031">
              <w:rPr>
                <w:rFonts w:cs="Arial"/>
                <w:b/>
                <w:bCs/>
                <w:sz w:val="16"/>
                <w:szCs w:val="16"/>
              </w:rPr>
              <w:t>Baht’000</w:t>
            </w:r>
          </w:p>
        </w:tc>
        <w:tc>
          <w:tcPr>
            <w:tcW w:w="1253" w:type="dxa"/>
            <w:tcBorders>
              <w:bottom w:val="single" w:sz="4" w:space="0" w:color="auto"/>
            </w:tcBorders>
            <w:shd w:val="clear" w:color="auto" w:fill="auto"/>
          </w:tcPr>
          <w:p w14:paraId="1CEB550D" w14:textId="7E4E7020" w:rsidR="00E04ACB" w:rsidRPr="00333031" w:rsidRDefault="00E04ACB" w:rsidP="00E04ACB">
            <w:pPr>
              <w:tabs>
                <w:tab w:val="left" w:pos="960"/>
              </w:tabs>
              <w:spacing w:after="0" w:line="240" w:lineRule="auto"/>
              <w:ind w:right="-72"/>
              <w:jc w:val="right"/>
              <w:rPr>
                <w:rFonts w:eastAsia="Times New Roman" w:cs="Arial"/>
                <w:b/>
                <w:bCs/>
                <w:sz w:val="16"/>
                <w:szCs w:val="16"/>
                <w:highlight w:val="yellow"/>
                <w:cs/>
                <w:lang w:val="th-TH" w:bidi="th-TH"/>
              </w:rPr>
            </w:pPr>
            <w:r w:rsidRPr="00333031">
              <w:rPr>
                <w:rFonts w:cs="Arial"/>
                <w:b/>
                <w:bCs/>
                <w:sz w:val="16"/>
                <w:szCs w:val="16"/>
              </w:rPr>
              <w:t>Baht’000</w:t>
            </w:r>
          </w:p>
        </w:tc>
        <w:tc>
          <w:tcPr>
            <w:tcW w:w="1253" w:type="dxa"/>
            <w:tcBorders>
              <w:bottom w:val="single" w:sz="4" w:space="0" w:color="auto"/>
            </w:tcBorders>
            <w:shd w:val="clear" w:color="auto" w:fill="auto"/>
          </w:tcPr>
          <w:p w14:paraId="0B2A9B82" w14:textId="35BE2BC9" w:rsidR="00E04ACB" w:rsidRPr="00333031" w:rsidRDefault="00E04ACB" w:rsidP="00E04ACB">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c>
          <w:tcPr>
            <w:tcW w:w="1051" w:type="dxa"/>
            <w:tcBorders>
              <w:bottom w:val="single" w:sz="4" w:space="0" w:color="auto"/>
            </w:tcBorders>
            <w:shd w:val="clear" w:color="auto" w:fill="auto"/>
          </w:tcPr>
          <w:p w14:paraId="7C9C7E26" w14:textId="063B9506" w:rsidR="00E04ACB" w:rsidRPr="00333031" w:rsidRDefault="00E04ACB" w:rsidP="00E04ACB">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c>
          <w:tcPr>
            <w:tcW w:w="1051" w:type="dxa"/>
            <w:tcBorders>
              <w:bottom w:val="single" w:sz="4" w:space="0" w:color="auto"/>
            </w:tcBorders>
            <w:shd w:val="clear" w:color="auto" w:fill="auto"/>
          </w:tcPr>
          <w:p w14:paraId="1AA0734A" w14:textId="7E764924" w:rsidR="00E04ACB" w:rsidRPr="00333031" w:rsidRDefault="00E04ACB" w:rsidP="00E04ACB">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c>
          <w:tcPr>
            <w:tcW w:w="1051" w:type="dxa"/>
            <w:tcBorders>
              <w:bottom w:val="single" w:sz="4" w:space="0" w:color="auto"/>
            </w:tcBorders>
            <w:shd w:val="clear" w:color="auto" w:fill="auto"/>
          </w:tcPr>
          <w:p w14:paraId="18739E8C" w14:textId="4334EA8F" w:rsidR="00E04ACB" w:rsidRPr="00333031" w:rsidRDefault="00E04ACB" w:rsidP="00E04ACB">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r>
      <w:tr w:rsidR="00E04ACB" w:rsidRPr="00333031" w14:paraId="2A8C59A4" w14:textId="77777777" w:rsidTr="00B73D69">
        <w:tc>
          <w:tcPr>
            <w:tcW w:w="2549" w:type="dxa"/>
            <w:shd w:val="clear" w:color="auto" w:fill="auto"/>
            <w:vAlign w:val="center"/>
            <w:hideMark/>
          </w:tcPr>
          <w:p w14:paraId="6AEF66DD" w14:textId="77777777" w:rsidR="00E04ACB" w:rsidRPr="00333031" w:rsidRDefault="00E04ACB" w:rsidP="00E04ACB">
            <w:pPr>
              <w:spacing w:after="0" w:line="240" w:lineRule="auto"/>
              <w:ind w:left="-101" w:right="-115"/>
              <w:rPr>
                <w:rFonts w:eastAsia="Times New Roman" w:cs="Arial"/>
                <w:b/>
                <w:bCs/>
                <w:sz w:val="16"/>
                <w:szCs w:val="16"/>
                <w:rtl/>
                <w:cs/>
                <w:lang w:val="en-GB" w:eastAsia="en-GB" w:bidi="th-TH"/>
              </w:rPr>
            </w:pPr>
          </w:p>
        </w:tc>
        <w:tc>
          <w:tcPr>
            <w:tcW w:w="1253" w:type="dxa"/>
            <w:tcBorders>
              <w:top w:val="single" w:sz="4" w:space="0" w:color="auto"/>
            </w:tcBorders>
            <w:shd w:val="clear" w:color="auto" w:fill="auto"/>
            <w:vAlign w:val="bottom"/>
          </w:tcPr>
          <w:p w14:paraId="7D4A1615" w14:textId="77777777" w:rsidR="00E04ACB" w:rsidRPr="00333031" w:rsidRDefault="00E04ACB" w:rsidP="00E04ACB">
            <w:pPr>
              <w:spacing w:after="0" w:line="240" w:lineRule="auto"/>
              <w:ind w:right="-72"/>
              <w:jc w:val="right"/>
              <w:rPr>
                <w:rFonts w:eastAsia="Times New Roman" w:cs="Arial"/>
                <w:sz w:val="16"/>
                <w:szCs w:val="16"/>
                <w:lang w:val="en-GB" w:eastAsia="en-GB" w:bidi="th-TH"/>
              </w:rPr>
            </w:pPr>
          </w:p>
        </w:tc>
        <w:tc>
          <w:tcPr>
            <w:tcW w:w="1253" w:type="dxa"/>
            <w:tcBorders>
              <w:top w:val="single" w:sz="4" w:space="0" w:color="auto"/>
            </w:tcBorders>
            <w:shd w:val="clear" w:color="auto" w:fill="auto"/>
            <w:vAlign w:val="bottom"/>
          </w:tcPr>
          <w:p w14:paraId="1E3E0FC1" w14:textId="77777777" w:rsidR="00E04ACB" w:rsidRPr="00333031" w:rsidRDefault="00E04ACB" w:rsidP="00E04ACB">
            <w:pPr>
              <w:spacing w:after="0" w:line="240" w:lineRule="auto"/>
              <w:ind w:right="-72"/>
              <w:jc w:val="right"/>
              <w:rPr>
                <w:rFonts w:eastAsia="Times New Roman" w:cs="Arial"/>
                <w:sz w:val="16"/>
                <w:szCs w:val="16"/>
                <w:lang w:val="en-GB" w:eastAsia="en-GB" w:bidi="th-TH"/>
              </w:rPr>
            </w:pPr>
          </w:p>
        </w:tc>
        <w:tc>
          <w:tcPr>
            <w:tcW w:w="1253" w:type="dxa"/>
            <w:tcBorders>
              <w:top w:val="single" w:sz="4" w:space="0" w:color="auto"/>
            </w:tcBorders>
            <w:shd w:val="clear" w:color="auto" w:fill="auto"/>
            <w:vAlign w:val="bottom"/>
          </w:tcPr>
          <w:p w14:paraId="4DEF16C9" w14:textId="77777777" w:rsidR="00E04ACB" w:rsidRPr="00333031" w:rsidRDefault="00E04ACB" w:rsidP="00E04ACB">
            <w:pPr>
              <w:spacing w:after="0" w:line="240" w:lineRule="auto"/>
              <w:ind w:right="-72"/>
              <w:jc w:val="right"/>
              <w:rPr>
                <w:rFonts w:eastAsia="Times New Roman" w:cs="Arial"/>
                <w:sz w:val="16"/>
                <w:szCs w:val="16"/>
                <w:lang w:val="en-GB" w:eastAsia="en-GB" w:bidi="th-TH"/>
              </w:rPr>
            </w:pPr>
          </w:p>
        </w:tc>
        <w:tc>
          <w:tcPr>
            <w:tcW w:w="1051" w:type="dxa"/>
            <w:tcBorders>
              <w:top w:val="single" w:sz="4" w:space="0" w:color="auto"/>
            </w:tcBorders>
            <w:shd w:val="clear" w:color="auto" w:fill="auto"/>
          </w:tcPr>
          <w:p w14:paraId="6849F548" w14:textId="77777777" w:rsidR="00E04ACB" w:rsidRPr="00333031" w:rsidRDefault="00E04ACB" w:rsidP="00E04ACB">
            <w:pPr>
              <w:spacing w:after="0" w:line="240" w:lineRule="auto"/>
              <w:ind w:right="-72"/>
              <w:jc w:val="right"/>
              <w:rPr>
                <w:rFonts w:eastAsia="Times New Roman" w:cs="Arial"/>
                <w:sz w:val="16"/>
                <w:szCs w:val="16"/>
                <w:lang w:val="en-GB" w:eastAsia="en-GB" w:bidi="th-TH"/>
              </w:rPr>
            </w:pPr>
          </w:p>
        </w:tc>
        <w:tc>
          <w:tcPr>
            <w:tcW w:w="1051" w:type="dxa"/>
            <w:tcBorders>
              <w:top w:val="single" w:sz="4" w:space="0" w:color="auto"/>
            </w:tcBorders>
            <w:shd w:val="clear" w:color="auto" w:fill="auto"/>
          </w:tcPr>
          <w:p w14:paraId="7853CA4E" w14:textId="77777777" w:rsidR="00E04ACB" w:rsidRPr="00333031" w:rsidRDefault="00E04ACB" w:rsidP="00E04ACB">
            <w:pPr>
              <w:spacing w:after="0" w:line="240" w:lineRule="auto"/>
              <w:ind w:right="-72"/>
              <w:jc w:val="right"/>
              <w:rPr>
                <w:rFonts w:eastAsia="Times New Roman" w:cs="Arial"/>
                <w:sz w:val="16"/>
                <w:szCs w:val="16"/>
                <w:lang w:val="en-GB" w:eastAsia="en-GB" w:bidi="th-TH"/>
              </w:rPr>
            </w:pPr>
          </w:p>
        </w:tc>
        <w:tc>
          <w:tcPr>
            <w:tcW w:w="1051" w:type="dxa"/>
            <w:tcBorders>
              <w:top w:val="single" w:sz="4" w:space="0" w:color="auto"/>
            </w:tcBorders>
            <w:shd w:val="clear" w:color="auto" w:fill="auto"/>
            <w:vAlign w:val="bottom"/>
          </w:tcPr>
          <w:p w14:paraId="41851BE8" w14:textId="77777777" w:rsidR="00E04ACB" w:rsidRPr="00333031" w:rsidRDefault="00E04ACB" w:rsidP="00E04ACB">
            <w:pPr>
              <w:spacing w:after="0" w:line="240" w:lineRule="auto"/>
              <w:ind w:right="-72"/>
              <w:jc w:val="right"/>
              <w:rPr>
                <w:rFonts w:eastAsia="Times New Roman" w:cs="Arial"/>
                <w:sz w:val="16"/>
                <w:szCs w:val="16"/>
                <w:lang w:val="en-GB" w:eastAsia="en-GB" w:bidi="th-TH"/>
              </w:rPr>
            </w:pPr>
          </w:p>
        </w:tc>
      </w:tr>
      <w:tr w:rsidR="00E04ACB" w:rsidRPr="00333031" w14:paraId="222779B1" w14:textId="77777777" w:rsidTr="00B73D69">
        <w:tc>
          <w:tcPr>
            <w:tcW w:w="2549" w:type="dxa"/>
            <w:shd w:val="clear" w:color="auto" w:fill="auto"/>
            <w:hideMark/>
          </w:tcPr>
          <w:p w14:paraId="6557B18E" w14:textId="254702C7" w:rsidR="00E04ACB" w:rsidRPr="00333031" w:rsidRDefault="00E04ACB" w:rsidP="00E04ACB">
            <w:pPr>
              <w:spacing w:after="0" w:line="240" w:lineRule="auto"/>
              <w:ind w:left="-101" w:right="-115"/>
              <w:rPr>
                <w:rFonts w:eastAsia="Times New Roman" w:cs="Arial"/>
                <w:sz w:val="16"/>
                <w:szCs w:val="16"/>
                <w:cs/>
                <w:lang w:val="en-GB" w:eastAsia="en-GB" w:bidi="th-TH"/>
              </w:rPr>
            </w:pPr>
            <w:r w:rsidRPr="00333031">
              <w:rPr>
                <w:rFonts w:eastAsia="Arial Unicode MS" w:cs="Arial"/>
                <w:sz w:val="16"/>
                <w:szCs w:val="16"/>
                <w:lang w:val="th-TH" w:bidi="th-TH"/>
              </w:rPr>
              <w:t>Segment</w:t>
            </w:r>
            <w:r w:rsidRPr="00333031">
              <w:rPr>
                <w:rFonts w:eastAsia="Arial Unicode MS" w:cs="Arial"/>
                <w:sz w:val="16"/>
                <w:szCs w:val="16"/>
                <w:cs/>
                <w:lang w:val="th-TH" w:bidi="th-TH"/>
              </w:rPr>
              <w:t xml:space="preserve"> revenue</w:t>
            </w:r>
          </w:p>
        </w:tc>
        <w:tc>
          <w:tcPr>
            <w:tcW w:w="1253" w:type="dxa"/>
            <w:shd w:val="clear" w:color="auto" w:fill="auto"/>
          </w:tcPr>
          <w:p w14:paraId="704391A3" w14:textId="77A70AE2" w:rsidR="00E04ACB" w:rsidRPr="00B11081" w:rsidRDefault="00B11081" w:rsidP="00B73D69">
            <w:pPr>
              <w:spacing w:after="0" w:line="240" w:lineRule="auto"/>
              <w:ind w:right="-72"/>
              <w:jc w:val="right"/>
              <w:rPr>
                <w:rFonts w:cs="Arial"/>
                <w:sz w:val="16"/>
                <w:szCs w:val="16"/>
              </w:rPr>
            </w:pPr>
            <w:r>
              <w:rPr>
                <w:rFonts w:cs="Arial"/>
                <w:sz w:val="16"/>
                <w:szCs w:val="16"/>
              </w:rPr>
              <w:t>77,292</w:t>
            </w:r>
          </w:p>
        </w:tc>
        <w:tc>
          <w:tcPr>
            <w:tcW w:w="1253" w:type="dxa"/>
            <w:tcBorders>
              <w:top w:val="nil"/>
              <w:left w:val="nil"/>
              <w:bottom w:val="nil"/>
              <w:right w:val="nil"/>
            </w:tcBorders>
            <w:shd w:val="clear" w:color="auto" w:fill="auto"/>
          </w:tcPr>
          <w:p w14:paraId="6B37207C" w14:textId="26872FB6" w:rsidR="00E04ACB" w:rsidRPr="002A79FD" w:rsidRDefault="002A79FD" w:rsidP="00B73D69">
            <w:pPr>
              <w:spacing w:after="0" w:line="240" w:lineRule="auto"/>
              <w:ind w:right="-72"/>
              <w:jc w:val="right"/>
              <w:rPr>
                <w:rFonts w:cs="Arial"/>
                <w:sz w:val="16"/>
                <w:szCs w:val="16"/>
              </w:rPr>
            </w:pPr>
            <w:r>
              <w:rPr>
                <w:rFonts w:cs="Arial"/>
                <w:sz w:val="16"/>
                <w:szCs w:val="16"/>
              </w:rPr>
              <w:t>34,311</w:t>
            </w:r>
          </w:p>
        </w:tc>
        <w:tc>
          <w:tcPr>
            <w:tcW w:w="1253" w:type="dxa"/>
            <w:tcBorders>
              <w:top w:val="nil"/>
              <w:left w:val="nil"/>
              <w:bottom w:val="nil"/>
              <w:right w:val="nil"/>
            </w:tcBorders>
            <w:shd w:val="clear" w:color="auto" w:fill="auto"/>
          </w:tcPr>
          <w:p w14:paraId="3CE62211" w14:textId="534CFE37" w:rsidR="00E04ACB" w:rsidRPr="002A79FD" w:rsidRDefault="002A79FD" w:rsidP="00B73D69">
            <w:pPr>
              <w:spacing w:after="0" w:line="240" w:lineRule="auto"/>
              <w:ind w:right="-72"/>
              <w:jc w:val="right"/>
              <w:rPr>
                <w:rFonts w:cs="Arial"/>
                <w:sz w:val="16"/>
                <w:szCs w:val="16"/>
                <w:cs/>
                <w:lang w:bidi="th-TH"/>
              </w:rPr>
            </w:pPr>
            <w:r>
              <w:rPr>
                <w:rFonts w:cs="Arial"/>
                <w:sz w:val="16"/>
                <w:szCs w:val="16"/>
                <w:lang w:bidi="th-TH"/>
              </w:rPr>
              <w:t>678,869</w:t>
            </w:r>
          </w:p>
        </w:tc>
        <w:tc>
          <w:tcPr>
            <w:tcW w:w="1051" w:type="dxa"/>
            <w:tcBorders>
              <w:top w:val="nil"/>
              <w:left w:val="nil"/>
              <w:bottom w:val="nil"/>
              <w:right w:val="nil"/>
            </w:tcBorders>
            <w:shd w:val="clear" w:color="auto" w:fill="auto"/>
          </w:tcPr>
          <w:p w14:paraId="63B5CB1A" w14:textId="0C3E353B" w:rsidR="00E04ACB" w:rsidRPr="002A79FD" w:rsidRDefault="002A79FD" w:rsidP="00B73D69">
            <w:pPr>
              <w:spacing w:after="0" w:line="240" w:lineRule="auto"/>
              <w:ind w:right="-72"/>
              <w:jc w:val="right"/>
              <w:rPr>
                <w:rFonts w:cs="Arial"/>
                <w:sz w:val="16"/>
                <w:szCs w:val="16"/>
              </w:rPr>
            </w:pPr>
            <w:r>
              <w:rPr>
                <w:rFonts w:cs="Arial"/>
                <w:sz w:val="16"/>
                <w:szCs w:val="16"/>
              </w:rPr>
              <w:t>556,451</w:t>
            </w:r>
          </w:p>
        </w:tc>
        <w:tc>
          <w:tcPr>
            <w:tcW w:w="1051" w:type="dxa"/>
            <w:tcBorders>
              <w:top w:val="nil"/>
              <w:left w:val="nil"/>
              <w:bottom w:val="nil"/>
              <w:right w:val="nil"/>
            </w:tcBorders>
            <w:shd w:val="clear" w:color="auto" w:fill="auto"/>
          </w:tcPr>
          <w:p w14:paraId="503D97FC" w14:textId="720223DC" w:rsidR="00E04ACB" w:rsidRPr="002A79FD" w:rsidRDefault="002A79FD" w:rsidP="00B73D69">
            <w:pPr>
              <w:spacing w:after="0" w:line="240" w:lineRule="auto"/>
              <w:ind w:right="-72"/>
              <w:jc w:val="right"/>
              <w:rPr>
                <w:rFonts w:cs="Arial"/>
                <w:sz w:val="16"/>
                <w:szCs w:val="16"/>
              </w:rPr>
            </w:pPr>
            <w:r>
              <w:rPr>
                <w:rFonts w:cs="Arial"/>
                <w:sz w:val="16"/>
                <w:szCs w:val="16"/>
              </w:rPr>
              <w:t>380,192</w:t>
            </w:r>
          </w:p>
        </w:tc>
        <w:tc>
          <w:tcPr>
            <w:tcW w:w="1051" w:type="dxa"/>
            <w:tcBorders>
              <w:top w:val="nil"/>
              <w:left w:val="nil"/>
              <w:bottom w:val="nil"/>
              <w:right w:val="nil"/>
            </w:tcBorders>
            <w:shd w:val="clear" w:color="auto" w:fill="auto"/>
          </w:tcPr>
          <w:p w14:paraId="65FC7BD5" w14:textId="50E34282" w:rsidR="00E04ACB" w:rsidRPr="00D95544" w:rsidRDefault="00D95544" w:rsidP="00B73D69">
            <w:pPr>
              <w:spacing w:after="0" w:line="240" w:lineRule="auto"/>
              <w:ind w:right="-72"/>
              <w:jc w:val="right"/>
              <w:rPr>
                <w:rFonts w:cs="Arial"/>
                <w:sz w:val="16"/>
                <w:szCs w:val="16"/>
                <w:cs/>
                <w:lang w:bidi="th-TH"/>
              </w:rPr>
            </w:pPr>
            <w:r>
              <w:rPr>
                <w:rFonts w:cs="Arial"/>
                <w:sz w:val="16"/>
                <w:szCs w:val="16"/>
                <w:lang w:bidi="th-TH"/>
              </w:rPr>
              <w:t>1,727,115</w:t>
            </w:r>
          </w:p>
        </w:tc>
      </w:tr>
      <w:tr w:rsidR="00E04ACB" w:rsidRPr="00333031" w14:paraId="54FD061F" w14:textId="77777777" w:rsidTr="00B73D69">
        <w:tc>
          <w:tcPr>
            <w:tcW w:w="2549" w:type="dxa"/>
            <w:shd w:val="clear" w:color="auto" w:fill="auto"/>
          </w:tcPr>
          <w:p w14:paraId="3BC72CA3" w14:textId="09E0ADB4" w:rsidR="00E04ACB" w:rsidRPr="00333031" w:rsidRDefault="00E04ACB" w:rsidP="00E04ACB">
            <w:pPr>
              <w:spacing w:after="0" w:line="240" w:lineRule="auto"/>
              <w:ind w:left="-101" w:right="-115"/>
              <w:rPr>
                <w:rFonts w:eastAsia="Arial Unicode MS" w:cs="Arial"/>
                <w:sz w:val="16"/>
                <w:szCs w:val="16"/>
                <w:lang w:val="th-TH" w:bidi="th-TH"/>
              </w:rPr>
            </w:pPr>
            <w:r w:rsidRPr="00333031">
              <w:rPr>
                <w:rFonts w:eastAsia="Arial Unicode MS" w:cs="Arial"/>
                <w:sz w:val="16"/>
                <w:szCs w:val="16"/>
                <w:lang w:val="th-TH" w:bidi="th-TH"/>
              </w:rPr>
              <w:t>Intersegment</w:t>
            </w:r>
            <w:r w:rsidRPr="00333031">
              <w:rPr>
                <w:rFonts w:eastAsia="Arial Unicode MS" w:cs="Arial"/>
                <w:sz w:val="16"/>
                <w:szCs w:val="16"/>
                <w:cs/>
                <w:lang w:val="th-TH" w:bidi="th-TH"/>
              </w:rPr>
              <w:t xml:space="preserve"> revenue</w:t>
            </w:r>
          </w:p>
        </w:tc>
        <w:tc>
          <w:tcPr>
            <w:tcW w:w="1253" w:type="dxa"/>
            <w:tcBorders>
              <w:bottom w:val="single" w:sz="4" w:space="0" w:color="auto"/>
            </w:tcBorders>
            <w:shd w:val="clear" w:color="auto" w:fill="auto"/>
          </w:tcPr>
          <w:p w14:paraId="63082C80" w14:textId="1128B45C" w:rsidR="00E04ACB" w:rsidRPr="00B11081" w:rsidRDefault="00B11081" w:rsidP="00B73D69">
            <w:pPr>
              <w:spacing w:after="0" w:line="240" w:lineRule="auto"/>
              <w:ind w:right="-72"/>
              <w:jc w:val="right"/>
              <w:rPr>
                <w:rFonts w:cs="Arial"/>
                <w:sz w:val="16"/>
                <w:szCs w:val="16"/>
              </w:rPr>
            </w:pPr>
            <w:r>
              <w:rPr>
                <w:rFonts w:cs="Arial"/>
                <w:sz w:val="16"/>
                <w:szCs w:val="16"/>
              </w:rPr>
              <w:t>(14)</w:t>
            </w:r>
          </w:p>
        </w:tc>
        <w:tc>
          <w:tcPr>
            <w:tcW w:w="1253" w:type="dxa"/>
            <w:tcBorders>
              <w:top w:val="nil"/>
              <w:left w:val="nil"/>
              <w:bottom w:val="single" w:sz="4" w:space="0" w:color="auto"/>
              <w:right w:val="nil"/>
            </w:tcBorders>
            <w:shd w:val="clear" w:color="auto" w:fill="auto"/>
          </w:tcPr>
          <w:p w14:paraId="4BA008AF" w14:textId="14F5D9B8" w:rsidR="00E04ACB" w:rsidRPr="002A79FD" w:rsidRDefault="002A79FD" w:rsidP="00B73D69">
            <w:pPr>
              <w:spacing w:after="0" w:line="240" w:lineRule="auto"/>
              <w:ind w:right="-72"/>
              <w:jc w:val="right"/>
              <w:rPr>
                <w:rFonts w:cs="Arial"/>
                <w:sz w:val="16"/>
                <w:szCs w:val="16"/>
              </w:rPr>
            </w:pPr>
            <w:r>
              <w:rPr>
                <w:rFonts w:cs="Arial"/>
                <w:sz w:val="16"/>
                <w:szCs w:val="16"/>
              </w:rPr>
              <w:t>-</w:t>
            </w:r>
          </w:p>
        </w:tc>
        <w:tc>
          <w:tcPr>
            <w:tcW w:w="1253" w:type="dxa"/>
            <w:tcBorders>
              <w:top w:val="nil"/>
              <w:left w:val="nil"/>
              <w:bottom w:val="single" w:sz="4" w:space="0" w:color="auto"/>
              <w:right w:val="nil"/>
            </w:tcBorders>
            <w:shd w:val="clear" w:color="auto" w:fill="auto"/>
          </w:tcPr>
          <w:p w14:paraId="557A07C7" w14:textId="2498A82F" w:rsidR="00E04ACB" w:rsidRPr="002A79FD" w:rsidRDefault="002A79FD" w:rsidP="00B73D69">
            <w:pPr>
              <w:spacing w:after="0" w:line="240" w:lineRule="auto"/>
              <w:ind w:right="-72"/>
              <w:jc w:val="right"/>
              <w:rPr>
                <w:rFonts w:cs="Arial"/>
                <w:sz w:val="16"/>
                <w:szCs w:val="16"/>
              </w:rPr>
            </w:pPr>
            <w:r>
              <w:rPr>
                <w:rFonts w:cs="Arial"/>
                <w:sz w:val="16"/>
                <w:szCs w:val="16"/>
              </w:rPr>
              <w:t>-</w:t>
            </w:r>
          </w:p>
        </w:tc>
        <w:tc>
          <w:tcPr>
            <w:tcW w:w="1051" w:type="dxa"/>
            <w:tcBorders>
              <w:top w:val="nil"/>
              <w:left w:val="nil"/>
              <w:bottom w:val="single" w:sz="4" w:space="0" w:color="auto"/>
              <w:right w:val="nil"/>
            </w:tcBorders>
            <w:shd w:val="clear" w:color="auto" w:fill="auto"/>
          </w:tcPr>
          <w:p w14:paraId="45892DD7" w14:textId="079E9B06" w:rsidR="00E04ACB" w:rsidRPr="002A79FD" w:rsidRDefault="002A79FD" w:rsidP="00B73D69">
            <w:pPr>
              <w:spacing w:after="0" w:line="240" w:lineRule="auto"/>
              <w:ind w:right="-72"/>
              <w:jc w:val="right"/>
              <w:rPr>
                <w:rFonts w:cs="Arial"/>
                <w:sz w:val="16"/>
                <w:szCs w:val="16"/>
              </w:rPr>
            </w:pPr>
            <w:r>
              <w:rPr>
                <w:rFonts w:cs="Arial"/>
                <w:sz w:val="16"/>
                <w:szCs w:val="16"/>
              </w:rPr>
              <w:t>-</w:t>
            </w:r>
          </w:p>
        </w:tc>
        <w:tc>
          <w:tcPr>
            <w:tcW w:w="1051" w:type="dxa"/>
            <w:tcBorders>
              <w:top w:val="nil"/>
              <w:left w:val="nil"/>
              <w:bottom w:val="single" w:sz="4" w:space="0" w:color="auto"/>
              <w:right w:val="nil"/>
            </w:tcBorders>
            <w:shd w:val="clear" w:color="auto" w:fill="auto"/>
          </w:tcPr>
          <w:p w14:paraId="3AB0750F" w14:textId="44B3F2BD" w:rsidR="00E04ACB" w:rsidRPr="002A79FD" w:rsidRDefault="002A79FD" w:rsidP="00B73D69">
            <w:pPr>
              <w:spacing w:after="0" w:line="240" w:lineRule="auto"/>
              <w:ind w:right="-72"/>
              <w:jc w:val="right"/>
              <w:rPr>
                <w:rFonts w:cs="Arial"/>
                <w:sz w:val="16"/>
                <w:szCs w:val="16"/>
              </w:rPr>
            </w:pPr>
            <w:r>
              <w:rPr>
                <w:rFonts w:cs="Arial"/>
                <w:sz w:val="16"/>
                <w:szCs w:val="16"/>
              </w:rPr>
              <w:t>(199,651)</w:t>
            </w:r>
          </w:p>
        </w:tc>
        <w:tc>
          <w:tcPr>
            <w:tcW w:w="1051" w:type="dxa"/>
            <w:tcBorders>
              <w:top w:val="nil"/>
              <w:left w:val="nil"/>
              <w:bottom w:val="single" w:sz="4" w:space="0" w:color="auto"/>
              <w:right w:val="nil"/>
            </w:tcBorders>
            <w:shd w:val="clear" w:color="auto" w:fill="auto"/>
          </w:tcPr>
          <w:p w14:paraId="1E87A621" w14:textId="64CF6F1C" w:rsidR="00E04ACB" w:rsidRPr="00D95544" w:rsidRDefault="00D95544" w:rsidP="00B73D69">
            <w:pPr>
              <w:spacing w:after="0" w:line="240" w:lineRule="auto"/>
              <w:ind w:right="-72"/>
              <w:jc w:val="right"/>
              <w:rPr>
                <w:rFonts w:cs="Arial"/>
                <w:sz w:val="16"/>
                <w:szCs w:val="16"/>
              </w:rPr>
            </w:pPr>
            <w:r>
              <w:rPr>
                <w:rFonts w:cs="Arial"/>
                <w:sz w:val="16"/>
                <w:szCs w:val="16"/>
              </w:rPr>
              <w:t>(199,665)</w:t>
            </w:r>
          </w:p>
        </w:tc>
      </w:tr>
      <w:tr w:rsidR="00E04ACB" w:rsidRPr="00333031" w14:paraId="27BC2043" w14:textId="77777777" w:rsidTr="00B73D69">
        <w:tc>
          <w:tcPr>
            <w:tcW w:w="2549" w:type="dxa"/>
            <w:shd w:val="clear" w:color="auto" w:fill="auto"/>
            <w:vAlign w:val="center"/>
          </w:tcPr>
          <w:p w14:paraId="3AB6A253" w14:textId="77777777" w:rsidR="00E04ACB" w:rsidRPr="00333031" w:rsidRDefault="00E04ACB" w:rsidP="00E04ACB">
            <w:pPr>
              <w:spacing w:after="0" w:line="240" w:lineRule="auto"/>
              <w:ind w:left="-101" w:right="-115"/>
              <w:rPr>
                <w:rFonts w:eastAsia="Arial Unicode MS" w:cs="Arial"/>
                <w:sz w:val="16"/>
                <w:szCs w:val="16"/>
                <w:lang w:val="th-TH" w:bidi="th-TH"/>
              </w:rPr>
            </w:pPr>
          </w:p>
        </w:tc>
        <w:tc>
          <w:tcPr>
            <w:tcW w:w="1253" w:type="dxa"/>
            <w:tcBorders>
              <w:top w:val="single" w:sz="4" w:space="0" w:color="auto"/>
            </w:tcBorders>
            <w:shd w:val="clear" w:color="auto" w:fill="auto"/>
            <w:vAlign w:val="center"/>
          </w:tcPr>
          <w:p w14:paraId="0B7E1F6D" w14:textId="77777777" w:rsidR="00E04ACB" w:rsidRPr="00333031" w:rsidRDefault="00E04ACB" w:rsidP="00B73D69">
            <w:pPr>
              <w:spacing w:after="0" w:line="240" w:lineRule="auto"/>
              <w:ind w:right="-72"/>
              <w:jc w:val="right"/>
              <w:rPr>
                <w:rFonts w:cs="Arial"/>
                <w:sz w:val="16"/>
                <w:szCs w:val="16"/>
              </w:rPr>
            </w:pPr>
          </w:p>
        </w:tc>
        <w:tc>
          <w:tcPr>
            <w:tcW w:w="1253" w:type="dxa"/>
            <w:tcBorders>
              <w:top w:val="single" w:sz="4" w:space="0" w:color="auto"/>
              <w:left w:val="nil"/>
              <w:bottom w:val="nil"/>
              <w:right w:val="nil"/>
            </w:tcBorders>
            <w:shd w:val="clear" w:color="auto" w:fill="auto"/>
            <w:vAlign w:val="center"/>
          </w:tcPr>
          <w:p w14:paraId="008840D7" w14:textId="77777777" w:rsidR="00E04ACB" w:rsidRPr="00333031" w:rsidRDefault="00E04ACB" w:rsidP="00B73D69">
            <w:pPr>
              <w:spacing w:after="0" w:line="240" w:lineRule="auto"/>
              <w:ind w:right="-72"/>
              <w:jc w:val="right"/>
              <w:rPr>
                <w:rFonts w:cs="Arial"/>
                <w:sz w:val="16"/>
                <w:szCs w:val="16"/>
              </w:rPr>
            </w:pPr>
          </w:p>
        </w:tc>
        <w:tc>
          <w:tcPr>
            <w:tcW w:w="1253" w:type="dxa"/>
            <w:tcBorders>
              <w:top w:val="single" w:sz="4" w:space="0" w:color="auto"/>
              <w:left w:val="nil"/>
              <w:bottom w:val="nil"/>
              <w:right w:val="nil"/>
            </w:tcBorders>
            <w:shd w:val="clear" w:color="auto" w:fill="auto"/>
            <w:vAlign w:val="center"/>
          </w:tcPr>
          <w:p w14:paraId="062C19FA" w14:textId="77777777" w:rsidR="00E04ACB" w:rsidRPr="00333031" w:rsidRDefault="00E04ACB" w:rsidP="00B73D69">
            <w:pPr>
              <w:spacing w:after="0" w:line="240" w:lineRule="auto"/>
              <w:ind w:right="-72"/>
              <w:jc w:val="right"/>
              <w:rPr>
                <w:rFonts w:cs="Arial"/>
                <w:sz w:val="16"/>
                <w:szCs w:val="16"/>
              </w:rPr>
            </w:pPr>
          </w:p>
        </w:tc>
        <w:tc>
          <w:tcPr>
            <w:tcW w:w="1051" w:type="dxa"/>
            <w:tcBorders>
              <w:top w:val="single" w:sz="4" w:space="0" w:color="auto"/>
              <w:left w:val="nil"/>
              <w:bottom w:val="nil"/>
              <w:right w:val="nil"/>
            </w:tcBorders>
            <w:shd w:val="clear" w:color="auto" w:fill="auto"/>
          </w:tcPr>
          <w:p w14:paraId="64ED4331" w14:textId="77777777" w:rsidR="00E04ACB" w:rsidRPr="00333031" w:rsidRDefault="00E04ACB" w:rsidP="00B73D69">
            <w:pPr>
              <w:spacing w:after="0" w:line="240" w:lineRule="auto"/>
              <w:ind w:right="-72"/>
              <w:jc w:val="right"/>
              <w:rPr>
                <w:rFonts w:cs="Arial"/>
                <w:sz w:val="16"/>
                <w:szCs w:val="16"/>
              </w:rPr>
            </w:pPr>
          </w:p>
        </w:tc>
        <w:tc>
          <w:tcPr>
            <w:tcW w:w="1051" w:type="dxa"/>
            <w:tcBorders>
              <w:top w:val="single" w:sz="4" w:space="0" w:color="auto"/>
              <w:left w:val="nil"/>
              <w:bottom w:val="nil"/>
              <w:right w:val="nil"/>
            </w:tcBorders>
            <w:shd w:val="clear" w:color="auto" w:fill="auto"/>
          </w:tcPr>
          <w:p w14:paraId="7D379D0D" w14:textId="77777777" w:rsidR="00E04ACB" w:rsidRPr="00333031" w:rsidRDefault="00E04ACB" w:rsidP="00B73D69">
            <w:pPr>
              <w:spacing w:after="0" w:line="240" w:lineRule="auto"/>
              <w:ind w:right="-72"/>
              <w:jc w:val="right"/>
              <w:rPr>
                <w:rFonts w:cs="Arial"/>
                <w:sz w:val="16"/>
                <w:szCs w:val="16"/>
              </w:rPr>
            </w:pPr>
          </w:p>
        </w:tc>
        <w:tc>
          <w:tcPr>
            <w:tcW w:w="1051" w:type="dxa"/>
            <w:tcBorders>
              <w:top w:val="single" w:sz="4" w:space="0" w:color="auto"/>
              <w:left w:val="nil"/>
              <w:bottom w:val="nil"/>
              <w:right w:val="nil"/>
            </w:tcBorders>
            <w:shd w:val="clear" w:color="auto" w:fill="auto"/>
            <w:vAlign w:val="center"/>
          </w:tcPr>
          <w:p w14:paraId="5990EC0A" w14:textId="77777777" w:rsidR="00E04ACB" w:rsidRPr="00333031" w:rsidRDefault="00E04ACB" w:rsidP="00B73D69">
            <w:pPr>
              <w:spacing w:after="0" w:line="240" w:lineRule="auto"/>
              <w:ind w:right="-72"/>
              <w:jc w:val="right"/>
              <w:rPr>
                <w:rFonts w:cs="Arial"/>
                <w:sz w:val="16"/>
                <w:szCs w:val="16"/>
              </w:rPr>
            </w:pPr>
          </w:p>
        </w:tc>
      </w:tr>
      <w:tr w:rsidR="00E04ACB" w:rsidRPr="00333031" w14:paraId="7F7B94AC" w14:textId="77777777" w:rsidTr="00B73D69">
        <w:tc>
          <w:tcPr>
            <w:tcW w:w="2549" w:type="dxa"/>
            <w:shd w:val="clear" w:color="auto" w:fill="auto"/>
            <w:vAlign w:val="center"/>
          </w:tcPr>
          <w:p w14:paraId="382AE351" w14:textId="43038E22" w:rsidR="00E04ACB" w:rsidRPr="00333031" w:rsidRDefault="00E04ACB" w:rsidP="00E04ACB">
            <w:pPr>
              <w:spacing w:after="0" w:line="240" w:lineRule="auto"/>
              <w:ind w:left="-101" w:right="-115"/>
              <w:rPr>
                <w:rFonts w:eastAsia="Arial Unicode MS" w:cs="Arial"/>
                <w:sz w:val="16"/>
                <w:szCs w:val="16"/>
                <w:lang w:val="th-TH" w:bidi="th-TH"/>
              </w:rPr>
            </w:pPr>
            <w:r w:rsidRPr="00333031">
              <w:rPr>
                <w:rFonts w:eastAsia="Times New Roman" w:cs="Arial"/>
                <w:sz w:val="16"/>
                <w:szCs w:val="16"/>
                <w:lang w:val="en-GB" w:eastAsia="en-GB" w:bidi="th-TH"/>
              </w:rPr>
              <w:t>Revenue from external customers</w:t>
            </w:r>
          </w:p>
        </w:tc>
        <w:tc>
          <w:tcPr>
            <w:tcW w:w="1253" w:type="dxa"/>
            <w:tcBorders>
              <w:bottom w:val="single" w:sz="4" w:space="0" w:color="auto"/>
            </w:tcBorders>
            <w:shd w:val="clear" w:color="auto" w:fill="auto"/>
          </w:tcPr>
          <w:p w14:paraId="605F6D5F" w14:textId="241205B3" w:rsidR="00E04ACB" w:rsidRPr="00B11081" w:rsidRDefault="00B11081" w:rsidP="00B73D69">
            <w:pPr>
              <w:spacing w:after="0" w:line="240" w:lineRule="auto"/>
              <w:ind w:right="-72"/>
              <w:jc w:val="right"/>
              <w:rPr>
                <w:rFonts w:cs="Arial"/>
                <w:sz w:val="16"/>
                <w:szCs w:val="16"/>
              </w:rPr>
            </w:pPr>
            <w:r>
              <w:rPr>
                <w:rFonts w:cs="Arial"/>
                <w:sz w:val="16"/>
                <w:szCs w:val="16"/>
              </w:rPr>
              <w:t>77,278</w:t>
            </w:r>
          </w:p>
        </w:tc>
        <w:tc>
          <w:tcPr>
            <w:tcW w:w="1253" w:type="dxa"/>
            <w:tcBorders>
              <w:top w:val="nil"/>
              <w:left w:val="nil"/>
              <w:bottom w:val="single" w:sz="4" w:space="0" w:color="auto"/>
              <w:right w:val="nil"/>
            </w:tcBorders>
            <w:shd w:val="clear" w:color="auto" w:fill="auto"/>
          </w:tcPr>
          <w:p w14:paraId="47F3B246" w14:textId="36FB2BCC" w:rsidR="00E04ACB" w:rsidRPr="002A79FD" w:rsidRDefault="002A79FD" w:rsidP="00B73D69">
            <w:pPr>
              <w:spacing w:after="0" w:line="240" w:lineRule="auto"/>
              <w:ind w:right="-72"/>
              <w:jc w:val="right"/>
              <w:rPr>
                <w:rFonts w:cs="Arial"/>
                <w:sz w:val="16"/>
                <w:szCs w:val="16"/>
              </w:rPr>
            </w:pPr>
            <w:r>
              <w:rPr>
                <w:rFonts w:cs="Arial"/>
                <w:sz w:val="16"/>
                <w:szCs w:val="16"/>
              </w:rPr>
              <w:t>34,311</w:t>
            </w:r>
          </w:p>
        </w:tc>
        <w:tc>
          <w:tcPr>
            <w:tcW w:w="1253" w:type="dxa"/>
            <w:tcBorders>
              <w:top w:val="nil"/>
              <w:left w:val="nil"/>
              <w:bottom w:val="single" w:sz="4" w:space="0" w:color="auto"/>
              <w:right w:val="nil"/>
            </w:tcBorders>
            <w:shd w:val="clear" w:color="auto" w:fill="auto"/>
          </w:tcPr>
          <w:p w14:paraId="6B0AFC52" w14:textId="4CB5046A" w:rsidR="00E04ACB" w:rsidRPr="002A79FD" w:rsidRDefault="002A79FD" w:rsidP="00B73D69">
            <w:pPr>
              <w:spacing w:after="0" w:line="240" w:lineRule="auto"/>
              <w:ind w:right="-72"/>
              <w:jc w:val="right"/>
              <w:rPr>
                <w:rFonts w:cs="Arial"/>
                <w:sz w:val="16"/>
                <w:szCs w:val="16"/>
              </w:rPr>
            </w:pPr>
            <w:r>
              <w:rPr>
                <w:rFonts w:cs="Arial"/>
                <w:sz w:val="16"/>
                <w:szCs w:val="16"/>
              </w:rPr>
              <w:t>678,869</w:t>
            </w:r>
          </w:p>
        </w:tc>
        <w:tc>
          <w:tcPr>
            <w:tcW w:w="1051" w:type="dxa"/>
            <w:tcBorders>
              <w:top w:val="nil"/>
              <w:left w:val="nil"/>
              <w:bottom w:val="single" w:sz="4" w:space="0" w:color="auto"/>
              <w:right w:val="nil"/>
            </w:tcBorders>
            <w:shd w:val="clear" w:color="auto" w:fill="auto"/>
          </w:tcPr>
          <w:p w14:paraId="1F7ECE47" w14:textId="49B6F55B" w:rsidR="00E04ACB" w:rsidRPr="002A79FD" w:rsidRDefault="002A79FD" w:rsidP="00B73D69">
            <w:pPr>
              <w:spacing w:after="0" w:line="240" w:lineRule="auto"/>
              <w:ind w:right="-72"/>
              <w:jc w:val="right"/>
              <w:rPr>
                <w:rFonts w:cs="Arial"/>
                <w:sz w:val="16"/>
                <w:szCs w:val="16"/>
              </w:rPr>
            </w:pPr>
            <w:r>
              <w:rPr>
                <w:rFonts w:cs="Arial"/>
                <w:sz w:val="16"/>
                <w:szCs w:val="16"/>
              </w:rPr>
              <w:t>556,451</w:t>
            </w:r>
          </w:p>
        </w:tc>
        <w:tc>
          <w:tcPr>
            <w:tcW w:w="1051" w:type="dxa"/>
            <w:tcBorders>
              <w:top w:val="nil"/>
              <w:left w:val="nil"/>
              <w:bottom w:val="single" w:sz="4" w:space="0" w:color="auto"/>
              <w:right w:val="nil"/>
            </w:tcBorders>
            <w:shd w:val="clear" w:color="auto" w:fill="auto"/>
          </w:tcPr>
          <w:p w14:paraId="5EBC3044" w14:textId="35320867" w:rsidR="00E04ACB" w:rsidRPr="002A79FD" w:rsidRDefault="002A79FD" w:rsidP="00B73D69">
            <w:pPr>
              <w:spacing w:after="0" w:line="240" w:lineRule="auto"/>
              <w:ind w:right="-72"/>
              <w:jc w:val="right"/>
              <w:rPr>
                <w:rFonts w:cs="Arial"/>
                <w:sz w:val="16"/>
                <w:szCs w:val="16"/>
              </w:rPr>
            </w:pPr>
            <w:r>
              <w:rPr>
                <w:rFonts w:cs="Arial"/>
                <w:sz w:val="16"/>
                <w:szCs w:val="16"/>
              </w:rPr>
              <w:t>180,541</w:t>
            </w:r>
          </w:p>
        </w:tc>
        <w:tc>
          <w:tcPr>
            <w:tcW w:w="1051" w:type="dxa"/>
            <w:tcBorders>
              <w:top w:val="nil"/>
              <w:left w:val="nil"/>
              <w:bottom w:val="single" w:sz="4" w:space="0" w:color="auto"/>
              <w:right w:val="nil"/>
            </w:tcBorders>
            <w:shd w:val="clear" w:color="auto" w:fill="auto"/>
          </w:tcPr>
          <w:p w14:paraId="74947C90" w14:textId="49F8AA34" w:rsidR="00E04ACB" w:rsidRPr="00815079" w:rsidRDefault="00D95544" w:rsidP="00B73D69">
            <w:pPr>
              <w:spacing w:after="0" w:line="240" w:lineRule="auto"/>
              <w:ind w:right="-72"/>
              <w:jc w:val="right"/>
              <w:rPr>
                <w:rFonts w:cstheme="minorBidi"/>
                <w:sz w:val="16"/>
                <w:szCs w:val="20"/>
                <w:lang w:bidi="th-TH"/>
              </w:rPr>
            </w:pPr>
            <w:r>
              <w:rPr>
                <w:rFonts w:cs="Arial"/>
                <w:sz w:val="16"/>
                <w:szCs w:val="16"/>
              </w:rPr>
              <w:t>1,527,450</w:t>
            </w:r>
          </w:p>
        </w:tc>
      </w:tr>
      <w:tr w:rsidR="00E04ACB" w:rsidRPr="00333031" w14:paraId="79FC0F50" w14:textId="77777777" w:rsidTr="00B73D69">
        <w:tc>
          <w:tcPr>
            <w:tcW w:w="2549" w:type="dxa"/>
            <w:shd w:val="clear" w:color="auto" w:fill="auto"/>
            <w:vAlign w:val="center"/>
          </w:tcPr>
          <w:p w14:paraId="13300C89" w14:textId="77777777" w:rsidR="00E04ACB" w:rsidRPr="00333031" w:rsidRDefault="00E04ACB" w:rsidP="00E04ACB">
            <w:pPr>
              <w:spacing w:after="0" w:line="240" w:lineRule="auto"/>
              <w:ind w:left="-101" w:right="-115"/>
              <w:rPr>
                <w:rFonts w:eastAsia="Times New Roman" w:cs="Arial"/>
                <w:sz w:val="16"/>
                <w:szCs w:val="16"/>
                <w:lang w:val="en-GB" w:eastAsia="en-GB" w:bidi="th-TH"/>
              </w:rPr>
            </w:pPr>
          </w:p>
        </w:tc>
        <w:tc>
          <w:tcPr>
            <w:tcW w:w="1253" w:type="dxa"/>
            <w:tcBorders>
              <w:top w:val="single" w:sz="4" w:space="0" w:color="auto"/>
            </w:tcBorders>
            <w:shd w:val="clear" w:color="auto" w:fill="auto"/>
            <w:vAlign w:val="center"/>
          </w:tcPr>
          <w:p w14:paraId="355D9FF0"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single" w:sz="4" w:space="0" w:color="auto"/>
              <w:left w:val="nil"/>
              <w:bottom w:val="nil"/>
              <w:right w:val="nil"/>
            </w:tcBorders>
            <w:shd w:val="clear" w:color="auto" w:fill="auto"/>
            <w:vAlign w:val="center"/>
          </w:tcPr>
          <w:p w14:paraId="63CD8E8E"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single" w:sz="4" w:space="0" w:color="auto"/>
              <w:left w:val="nil"/>
              <w:bottom w:val="nil"/>
              <w:right w:val="nil"/>
            </w:tcBorders>
            <w:shd w:val="clear" w:color="auto" w:fill="auto"/>
            <w:vAlign w:val="center"/>
          </w:tcPr>
          <w:p w14:paraId="5FE2CBA7"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single" w:sz="4" w:space="0" w:color="auto"/>
              <w:left w:val="nil"/>
              <w:bottom w:val="nil"/>
              <w:right w:val="nil"/>
            </w:tcBorders>
            <w:shd w:val="clear" w:color="auto" w:fill="auto"/>
          </w:tcPr>
          <w:p w14:paraId="1AABBF5B"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single" w:sz="4" w:space="0" w:color="auto"/>
              <w:left w:val="nil"/>
              <w:bottom w:val="nil"/>
              <w:right w:val="nil"/>
            </w:tcBorders>
            <w:shd w:val="clear" w:color="auto" w:fill="auto"/>
          </w:tcPr>
          <w:p w14:paraId="49D8B8EF"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single" w:sz="4" w:space="0" w:color="auto"/>
              <w:left w:val="nil"/>
              <w:bottom w:val="nil"/>
              <w:right w:val="nil"/>
            </w:tcBorders>
            <w:shd w:val="clear" w:color="auto" w:fill="auto"/>
            <w:vAlign w:val="center"/>
          </w:tcPr>
          <w:p w14:paraId="1A3B8F7B" w14:textId="77777777" w:rsidR="00E04ACB" w:rsidRPr="00333031" w:rsidRDefault="00E04ACB" w:rsidP="00B73D69">
            <w:pPr>
              <w:spacing w:after="0" w:line="240" w:lineRule="auto"/>
              <w:ind w:right="-72"/>
              <w:jc w:val="right"/>
              <w:rPr>
                <w:rFonts w:eastAsia="Arial Unicode MS" w:cs="Arial"/>
                <w:sz w:val="16"/>
                <w:szCs w:val="16"/>
                <w:lang w:bidi="th-TH"/>
              </w:rPr>
            </w:pPr>
          </w:p>
        </w:tc>
      </w:tr>
      <w:tr w:rsidR="00E04ACB" w:rsidRPr="00333031" w14:paraId="4E248429" w14:textId="77777777" w:rsidTr="00B73D69">
        <w:tc>
          <w:tcPr>
            <w:tcW w:w="2549" w:type="dxa"/>
            <w:shd w:val="clear" w:color="auto" w:fill="auto"/>
          </w:tcPr>
          <w:p w14:paraId="3D61A6FB" w14:textId="69EEEFBC" w:rsidR="00E04ACB" w:rsidRPr="00333031" w:rsidRDefault="00E04ACB" w:rsidP="00E04ACB">
            <w:pPr>
              <w:spacing w:after="0" w:line="240" w:lineRule="auto"/>
              <w:ind w:left="-101" w:right="-115"/>
              <w:rPr>
                <w:rFonts w:eastAsia="Times New Roman" w:cs="Arial"/>
                <w:sz w:val="16"/>
                <w:szCs w:val="16"/>
                <w:lang w:val="en-GB" w:eastAsia="en-GB" w:bidi="th-TH"/>
              </w:rPr>
            </w:pPr>
            <w:r w:rsidRPr="00333031">
              <w:rPr>
                <w:rFonts w:eastAsia="Arial Unicode MS" w:cs="Arial"/>
                <w:b/>
                <w:bCs/>
                <w:sz w:val="16"/>
                <w:szCs w:val="16"/>
                <w:lang w:val="th-TH" w:bidi="th-TH"/>
              </w:rPr>
              <w:t>Timing of revenue recognition</w:t>
            </w:r>
          </w:p>
        </w:tc>
        <w:tc>
          <w:tcPr>
            <w:tcW w:w="1253" w:type="dxa"/>
            <w:shd w:val="clear" w:color="auto" w:fill="auto"/>
            <w:vAlign w:val="center"/>
          </w:tcPr>
          <w:p w14:paraId="664FB4B0"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1AD3A50C"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446F806C"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049E7885"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4E822C28"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vAlign w:val="center"/>
          </w:tcPr>
          <w:p w14:paraId="72E4C9F4" w14:textId="77777777" w:rsidR="00E04ACB" w:rsidRPr="00333031" w:rsidRDefault="00E04ACB" w:rsidP="00B73D69">
            <w:pPr>
              <w:spacing w:after="0" w:line="240" w:lineRule="auto"/>
              <w:ind w:right="-72"/>
              <w:jc w:val="right"/>
              <w:rPr>
                <w:rFonts w:eastAsia="Arial Unicode MS" w:cs="Arial"/>
                <w:sz w:val="16"/>
                <w:szCs w:val="16"/>
                <w:lang w:bidi="th-TH"/>
              </w:rPr>
            </w:pPr>
          </w:p>
        </w:tc>
      </w:tr>
      <w:tr w:rsidR="00E04ACB" w:rsidRPr="00333031" w14:paraId="2BF05FE5" w14:textId="77777777" w:rsidTr="00B73D69">
        <w:tc>
          <w:tcPr>
            <w:tcW w:w="2549" w:type="dxa"/>
            <w:shd w:val="clear" w:color="auto" w:fill="auto"/>
          </w:tcPr>
          <w:p w14:paraId="064474F4" w14:textId="3F9BA14B" w:rsidR="00E04ACB" w:rsidRPr="00333031" w:rsidRDefault="00E04ACB" w:rsidP="00E04ACB">
            <w:pPr>
              <w:spacing w:after="0" w:line="240" w:lineRule="auto"/>
              <w:ind w:left="-101" w:right="-115"/>
              <w:rPr>
                <w:rFonts w:eastAsia="Arial Unicode MS" w:cs="Arial"/>
                <w:b/>
                <w:bCs/>
                <w:sz w:val="16"/>
                <w:szCs w:val="16"/>
                <w:lang w:bidi="th-TH"/>
              </w:rPr>
            </w:pPr>
            <w:r w:rsidRPr="00333031">
              <w:rPr>
                <w:rFonts w:eastAsia="Arial Unicode MS" w:cs="Arial"/>
                <w:sz w:val="16"/>
                <w:szCs w:val="16"/>
                <w:lang w:bidi="th-TH"/>
              </w:rPr>
              <w:t>At a point in time</w:t>
            </w:r>
          </w:p>
        </w:tc>
        <w:tc>
          <w:tcPr>
            <w:tcW w:w="1253" w:type="dxa"/>
            <w:shd w:val="clear" w:color="auto" w:fill="auto"/>
          </w:tcPr>
          <w:p w14:paraId="0B475ED4" w14:textId="37961650" w:rsidR="00E04ACB" w:rsidRPr="00B11081" w:rsidRDefault="00B11081" w:rsidP="00B73D69">
            <w:pPr>
              <w:spacing w:after="0" w:line="240" w:lineRule="auto"/>
              <w:ind w:right="-72"/>
              <w:jc w:val="right"/>
              <w:rPr>
                <w:rFonts w:eastAsia="Arial Unicode MS" w:cs="Arial"/>
                <w:sz w:val="16"/>
                <w:szCs w:val="16"/>
                <w:lang w:bidi="th-TH"/>
              </w:rPr>
            </w:pPr>
            <w:r>
              <w:rPr>
                <w:rFonts w:eastAsia="Arial Unicode MS" w:cs="Arial"/>
                <w:sz w:val="16"/>
                <w:szCs w:val="16"/>
                <w:lang w:bidi="th-TH"/>
              </w:rPr>
              <w:t>77,278</w:t>
            </w:r>
          </w:p>
        </w:tc>
        <w:tc>
          <w:tcPr>
            <w:tcW w:w="1253" w:type="dxa"/>
            <w:tcBorders>
              <w:top w:val="nil"/>
              <w:left w:val="nil"/>
              <w:bottom w:val="nil"/>
              <w:right w:val="nil"/>
            </w:tcBorders>
            <w:shd w:val="clear" w:color="auto" w:fill="auto"/>
          </w:tcPr>
          <w:p w14:paraId="4C0DA89B" w14:textId="3033EDAB" w:rsidR="00E04ACB" w:rsidRPr="002A79FD" w:rsidRDefault="002A79FD" w:rsidP="00B73D69">
            <w:pPr>
              <w:spacing w:after="0" w:line="240" w:lineRule="auto"/>
              <w:ind w:right="-72"/>
              <w:jc w:val="right"/>
              <w:rPr>
                <w:rFonts w:eastAsia="Arial Unicode MS" w:cs="Arial"/>
                <w:sz w:val="16"/>
                <w:szCs w:val="16"/>
                <w:lang w:bidi="th-TH"/>
              </w:rPr>
            </w:pPr>
            <w:r>
              <w:rPr>
                <w:rFonts w:eastAsia="Arial Unicode MS" w:cs="Arial"/>
                <w:sz w:val="16"/>
                <w:szCs w:val="16"/>
                <w:lang w:bidi="th-TH"/>
              </w:rPr>
              <w:t>34,311</w:t>
            </w:r>
          </w:p>
        </w:tc>
        <w:tc>
          <w:tcPr>
            <w:tcW w:w="1253" w:type="dxa"/>
            <w:tcBorders>
              <w:top w:val="nil"/>
              <w:left w:val="nil"/>
              <w:bottom w:val="nil"/>
              <w:right w:val="nil"/>
            </w:tcBorders>
            <w:shd w:val="clear" w:color="auto" w:fill="auto"/>
          </w:tcPr>
          <w:p w14:paraId="430A27FD" w14:textId="1630133C" w:rsidR="00E04ACB" w:rsidRPr="002A79FD" w:rsidRDefault="002A79FD" w:rsidP="00B73D69">
            <w:pPr>
              <w:spacing w:after="0" w:line="240" w:lineRule="auto"/>
              <w:ind w:right="-72"/>
              <w:jc w:val="right"/>
              <w:rPr>
                <w:rFonts w:eastAsia="Arial Unicode MS" w:cs="Arial"/>
                <w:sz w:val="16"/>
                <w:szCs w:val="16"/>
                <w:lang w:bidi="th-TH"/>
              </w:rPr>
            </w:pPr>
            <w:r>
              <w:rPr>
                <w:rFonts w:eastAsia="Arial Unicode MS" w:cs="Arial"/>
                <w:sz w:val="16"/>
                <w:szCs w:val="16"/>
                <w:lang w:bidi="th-TH"/>
              </w:rPr>
              <w:t>678,869</w:t>
            </w:r>
          </w:p>
        </w:tc>
        <w:tc>
          <w:tcPr>
            <w:tcW w:w="1051" w:type="dxa"/>
            <w:tcBorders>
              <w:top w:val="nil"/>
              <w:left w:val="nil"/>
              <w:bottom w:val="nil"/>
              <w:right w:val="nil"/>
            </w:tcBorders>
            <w:shd w:val="clear" w:color="auto" w:fill="auto"/>
          </w:tcPr>
          <w:p w14:paraId="77ACDB0A" w14:textId="50139570" w:rsidR="00E04ACB" w:rsidRPr="002A79FD" w:rsidRDefault="002A79FD" w:rsidP="00B73D69">
            <w:pPr>
              <w:spacing w:after="0" w:line="240" w:lineRule="auto"/>
              <w:ind w:right="-72"/>
              <w:jc w:val="right"/>
              <w:rPr>
                <w:rFonts w:eastAsia="Arial Unicode MS" w:cs="Arial"/>
                <w:sz w:val="16"/>
                <w:szCs w:val="16"/>
                <w:lang w:bidi="th-TH"/>
              </w:rPr>
            </w:pPr>
            <w:r>
              <w:rPr>
                <w:rFonts w:eastAsia="Arial Unicode MS" w:cs="Arial"/>
                <w:sz w:val="16"/>
                <w:szCs w:val="16"/>
                <w:lang w:bidi="th-TH"/>
              </w:rPr>
              <w:t>556,451</w:t>
            </w:r>
          </w:p>
        </w:tc>
        <w:tc>
          <w:tcPr>
            <w:tcW w:w="1051" w:type="dxa"/>
            <w:tcBorders>
              <w:top w:val="nil"/>
              <w:left w:val="nil"/>
              <w:bottom w:val="nil"/>
              <w:right w:val="nil"/>
            </w:tcBorders>
            <w:shd w:val="clear" w:color="auto" w:fill="auto"/>
          </w:tcPr>
          <w:p w14:paraId="3D5C0F6F" w14:textId="3CC99AF0" w:rsidR="00E04ACB" w:rsidRPr="002A79FD" w:rsidRDefault="002A79FD" w:rsidP="00B73D69">
            <w:pPr>
              <w:spacing w:after="0" w:line="240" w:lineRule="auto"/>
              <w:ind w:right="-72"/>
              <w:jc w:val="right"/>
              <w:rPr>
                <w:rFonts w:eastAsia="Arial Unicode MS" w:cs="Arial"/>
                <w:sz w:val="16"/>
                <w:szCs w:val="16"/>
                <w:lang w:bidi="th-TH"/>
              </w:rPr>
            </w:pPr>
            <w:r>
              <w:rPr>
                <w:rFonts w:eastAsia="Arial Unicode MS" w:cs="Arial"/>
                <w:sz w:val="16"/>
                <w:szCs w:val="16"/>
                <w:lang w:bidi="th-TH"/>
              </w:rPr>
              <w:t>180,541</w:t>
            </w:r>
          </w:p>
        </w:tc>
        <w:tc>
          <w:tcPr>
            <w:tcW w:w="1051" w:type="dxa"/>
            <w:tcBorders>
              <w:top w:val="nil"/>
              <w:left w:val="nil"/>
              <w:bottom w:val="nil"/>
              <w:right w:val="nil"/>
            </w:tcBorders>
            <w:shd w:val="clear" w:color="auto" w:fill="auto"/>
          </w:tcPr>
          <w:p w14:paraId="0FC8F875" w14:textId="0FFF0DF8" w:rsidR="00E04ACB" w:rsidRPr="00815079" w:rsidRDefault="00D95544" w:rsidP="00B73D69">
            <w:pPr>
              <w:spacing w:after="0" w:line="240" w:lineRule="auto"/>
              <w:ind w:right="-72"/>
              <w:jc w:val="right"/>
              <w:rPr>
                <w:rFonts w:eastAsia="Arial Unicode MS" w:cstheme="minorBidi"/>
                <w:sz w:val="16"/>
                <w:szCs w:val="16"/>
                <w:lang w:bidi="th-TH"/>
              </w:rPr>
            </w:pPr>
            <w:r>
              <w:rPr>
                <w:rFonts w:eastAsia="Arial Unicode MS" w:cstheme="minorBidi"/>
                <w:sz w:val="16"/>
                <w:szCs w:val="16"/>
                <w:lang w:bidi="th-TH"/>
              </w:rPr>
              <w:t>1,527,450</w:t>
            </w:r>
          </w:p>
        </w:tc>
      </w:tr>
      <w:tr w:rsidR="00E04ACB" w:rsidRPr="00333031" w14:paraId="7580F704" w14:textId="77777777" w:rsidTr="00B73D69">
        <w:tc>
          <w:tcPr>
            <w:tcW w:w="2549" w:type="dxa"/>
            <w:shd w:val="clear" w:color="auto" w:fill="auto"/>
          </w:tcPr>
          <w:p w14:paraId="7565B654" w14:textId="6F91491D" w:rsidR="00E04ACB" w:rsidRPr="00333031" w:rsidRDefault="00E04ACB" w:rsidP="00E04ACB">
            <w:pPr>
              <w:spacing w:after="0" w:line="240" w:lineRule="auto"/>
              <w:ind w:left="-101" w:right="-115"/>
              <w:rPr>
                <w:rFonts w:eastAsia="Arial Unicode MS" w:cs="Arial"/>
                <w:sz w:val="16"/>
                <w:szCs w:val="16"/>
                <w:lang w:bidi="th-TH"/>
              </w:rPr>
            </w:pPr>
            <w:r w:rsidRPr="00333031">
              <w:rPr>
                <w:rFonts w:eastAsia="Arial Unicode MS" w:cs="Arial"/>
                <w:sz w:val="16"/>
                <w:szCs w:val="16"/>
                <w:lang w:val="th-TH" w:bidi="th-TH"/>
              </w:rPr>
              <w:t>Over time</w:t>
            </w:r>
          </w:p>
        </w:tc>
        <w:tc>
          <w:tcPr>
            <w:tcW w:w="1253" w:type="dxa"/>
            <w:tcBorders>
              <w:bottom w:val="single" w:sz="4" w:space="0" w:color="auto"/>
            </w:tcBorders>
            <w:shd w:val="clear" w:color="auto" w:fill="auto"/>
          </w:tcPr>
          <w:p w14:paraId="5A10B8FD" w14:textId="472F0518" w:rsidR="00E04ACB" w:rsidRPr="00B11081" w:rsidRDefault="00B11081" w:rsidP="00B73D69">
            <w:pPr>
              <w:spacing w:after="0" w:line="240" w:lineRule="auto"/>
              <w:ind w:right="-72"/>
              <w:jc w:val="right"/>
              <w:rPr>
                <w:rFonts w:eastAsia="Arial Unicode MS" w:cs="Arial"/>
                <w:sz w:val="16"/>
                <w:szCs w:val="16"/>
                <w:lang w:bidi="th-TH"/>
              </w:rPr>
            </w:pPr>
            <w:r>
              <w:rPr>
                <w:rFonts w:eastAsia="Arial Unicode MS" w:cs="Arial"/>
                <w:sz w:val="16"/>
                <w:szCs w:val="16"/>
                <w:lang w:bidi="th-TH"/>
              </w:rPr>
              <w:t>-</w:t>
            </w:r>
          </w:p>
        </w:tc>
        <w:tc>
          <w:tcPr>
            <w:tcW w:w="1253" w:type="dxa"/>
            <w:tcBorders>
              <w:top w:val="nil"/>
              <w:left w:val="nil"/>
              <w:bottom w:val="single" w:sz="4" w:space="0" w:color="auto"/>
              <w:right w:val="nil"/>
            </w:tcBorders>
            <w:shd w:val="clear" w:color="auto" w:fill="auto"/>
          </w:tcPr>
          <w:p w14:paraId="4E95A125" w14:textId="43BCA369" w:rsidR="00E04ACB" w:rsidRPr="002A79FD" w:rsidRDefault="002A79FD" w:rsidP="00B73D69">
            <w:pPr>
              <w:spacing w:after="0" w:line="240" w:lineRule="auto"/>
              <w:ind w:right="-72"/>
              <w:jc w:val="right"/>
              <w:rPr>
                <w:rFonts w:eastAsia="Arial Unicode MS" w:cs="Arial"/>
                <w:sz w:val="16"/>
                <w:szCs w:val="16"/>
                <w:lang w:bidi="th-TH"/>
              </w:rPr>
            </w:pPr>
            <w:r>
              <w:rPr>
                <w:rFonts w:eastAsia="Arial Unicode MS" w:cs="Arial"/>
                <w:sz w:val="16"/>
                <w:szCs w:val="16"/>
                <w:lang w:bidi="th-TH"/>
              </w:rPr>
              <w:t>-</w:t>
            </w:r>
          </w:p>
        </w:tc>
        <w:tc>
          <w:tcPr>
            <w:tcW w:w="1253" w:type="dxa"/>
            <w:tcBorders>
              <w:top w:val="nil"/>
              <w:left w:val="nil"/>
              <w:bottom w:val="single" w:sz="4" w:space="0" w:color="auto"/>
              <w:right w:val="nil"/>
            </w:tcBorders>
            <w:shd w:val="clear" w:color="auto" w:fill="auto"/>
          </w:tcPr>
          <w:p w14:paraId="5D53DD1C" w14:textId="43BAB620" w:rsidR="00E04ACB" w:rsidRPr="002A79FD" w:rsidRDefault="002A79FD" w:rsidP="00B73D69">
            <w:pPr>
              <w:spacing w:after="0" w:line="240" w:lineRule="auto"/>
              <w:ind w:right="-72"/>
              <w:jc w:val="right"/>
              <w:rPr>
                <w:rFonts w:eastAsia="Arial Unicode MS" w:cs="Arial"/>
                <w:sz w:val="16"/>
                <w:szCs w:val="16"/>
                <w:lang w:bidi="th-TH"/>
              </w:rPr>
            </w:pPr>
            <w:r>
              <w:rPr>
                <w:rFonts w:eastAsia="Arial Unicode MS" w:cs="Arial"/>
                <w:sz w:val="16"/>
                <w:szCs w:val="16"/>
                <w:lang w:bidi="th-TH"/>
              </w:rPr>
              <w:t>-</w:t>
            </w:r>
          </w:p>
        </w:tc>
        <w:tc>
          <w:tcPr>
            <w:tcW w:w="1051" w:type="dxa"/>
            <w:tcBorders>
              <w:top w:val="nil"/>
              <w:left w:val="nil"/>
              <w:bottom w:val="single" w:sz="4" w:space="0" w:color="auto"/>
              <w:right w:val="nil"/>
            </w:tcBorders>
            <w:shd w:val="clear" w:color="auto" w:fill="auto"/>
          </w:tcPr>
          <w:p w14:paraId="75565EC0" w14:textId="52943C98" w:rsidR="00E04ACB" w:rsidRPr="002A79FD" w:rsidRDefault="002A79FD" w:rsidP="00B73D69">
            <w:pPr>
              <w:spacing w:after="0" w:line="240" w:lineRule="auto"/>
              <w:ind w:right="-72"/>
              <w:jc w:val="right"/>
              <w:rPr>
                <w:rFonts w:eastAsia="Arial Unicode MS" w:cs="Arial"/>
                <w:sz w:val="16"/>
                <w:szCs w:val="16"/>
                <w:lang w:bidi="th-TH"/>
              </w:rPr>
            </w:pPr>
            <w:r>
              <w:rPr>
                <w:rFonts w:eastAsia="Arial Unicode MS" w:cs="Arial"/>
                <w:sz w:val="16"/>
                <w:szCs w:val="16"/>
                <w:lang w:bidi="th-TH"/>
              </w:rPr>
              <w:t>-</w:t>
            </w:r>
          </w:p>
        </w:tc>
        <w:tc>
          <w:tcPr>
            <w:tcW w:w="1051" w:type="dxa"/>
            <w:tcBorders>
              <w:top w:val="nil"/>
              <w:left w:val="nil"/>
              <w:bottom w:val="single" w:sz="4" w:space="0" w:color="auto"/>
              <w:right w:val="nil"/>
            </w:tcBorders>
            <w:shd w:val="clear" w:color="auto" w:fill="auto"/>
          </w:tcPr>
          <w:p w14:paraId="0D7DD4F4" w14:textId="670E546D" w:rsidR="00E04ACB" w:rsidRPr="00E37AE1" w:rsidRDefault="002A79FD" w:rsidP="00B73D69">
            <w:pPr>
              <w:spacing w:after="0" w:line="240" w:lineRule="auto"/>
              <w:ind w:right="-72"/>
              <w:jc w:val="right"/>
              <w:rPr>
                <w:rFonts w:eastAsia="Arial Unicode MS" w:cs="Arial"/>
                <w:sz w:val="16"/>
                <w:szCs w:val="16"/>
                <w:lang w:bidi="th-TH"/>
              </w:rPr>
            </w:pPr>
            <w:r>
              <w:rPr>
                <w:rFonts w:eastAsia="Arial Unicode MS" w:cs="Arial"/>
                <w:sz w:val="16"/>
                <w:szCs w:val="16"/>
                <w:lang w:bidi="th-TH"/>
              </w:rPr>
              <w:t>-</w:t>
            </w:r>
          </w:p>
        </w:tc>
        <w:tc>
          <w:tcPr>
            <w:tcW w:w="1051" w:type="dxa"/>
            <w:tcBorders>
              <w:top w:val="nil"/>
              <w:left w:val="nil"/>
              <w:bottom w:val="single" w:sz="4" w:space="0" w:color="auto"/>
              <w:right w:val="nil"/>
            </w:tcBorders>
            <w:shd w:val="clear" w:color="auto" w:fill="auto"/>
          </w:tcPr>
          <w:p w14:paraId="2F5F4904" w14:textId="41FEA0F9" w:rsidR="00E04ACB" w:rsidRPr="00D95544" w:rsidRDefault="00D95544" w:rsidP="00B73D69">
            <w:pPr>
              <w:spacing w:after="0" w:line="240" w:lineRule="auto"/>
              <w:ind w:right="-72"/>
              <w:jc w:val="right"/>
              <w:rPr>
                <w:rFonts w:eastAsia="Arial Unicode MS" w:cs="Arial"/>
                <w:sz w:val="16"/>
                <w:szCs w:val="16"/>
                <w:lang w:bidi="th-TH"/>
              </w:rPr>
            </w:pPr>
            <w:r>
              <w:rPr>
                <w:rFonts w:eastAsia="Arial Unicode MS" w:cs="Arial"/>
                <w:sz w:val="16"/>
                <w:szCs w:val="16"/>
                <w:lang w:bidi="th-TH"/>
              </w:rPr>
              <w:t>-</w:t>
            </w:r>
          </w:p>
        </w:tc>
      </w:tr>
      <w:tr w:rsidR="00E04ACB" w:rsidRPr="00333031" w14:paraId="126BB36C" w14:textId="77777777" w:rsidTr="00B73D69">
        <w:tc>
          <w:tcPr>
            <w:tcW w:w="2549" w:type="dxa"/>
            <w:shd w:val="clear" w:color="auto" w:fill="auto"/>
            <w:vAlign w:val="center"/>
          </w:tcPr>
          <w:p w14:paraId="509A2174" w14:textId="77777777" w:rsidR="00E04ACB" w:rsidRPr="00333031" w:rsidRDefault="00E04ACB" w:rsidP="00E04ACB">
            <w:pPr>
              <w:spacing w:after="0" w:line="240" w:lineRule="auto"/>
              <w:ind w:left="-101" w:right="-115"/>
              <w:rPr>
                <w:rFonts w:eastAsia="Arial Unicode MS" w:cs="Arial"/>
                <w:sz w:val="16"/>
                <w:szCs w:val="16"/>
                <w:lang w:val="th-TH" w:bidi="th-TH"/>
              </w:rPr>
            </w:pPr>
          </w:p>
        </w:tc>
        <w:tc>
          <w:tcPr>
            <w:tcW w:w="1253" w:type="dxa"/>
            <w:tcBorders>
              <w:top w:val="single" w:sz="4" w:space="0" w:color="auto"/>
            </w:tcBorders>
            <w:shd w:val="clear" w:color="auto" w:fill="auto"/>
            <w:vAlign w:val="center"/>
          </w:tcPr>
          <w:p w14:paraId="4402395B" w14:textId="77777777" w:rsidR="00E04ACB" w:rsidRPr="00333031" w:rsidRDefault="00E04ACB" w:rsidP="00B73D69">
            <w:pPr>
              <w:spacing w:after="0" w:line="240" w:lineRule="auto"/>
              <w:ind w:right="-72"/>
              <w:jc w:val="right"/>
              <w:rPr>
                <w:rFonts w:cs="Arial"/>
                <w:sz w:val="16"/>
                <w:szCs w:val="16"/>
              </w:rPr>
            </w:pPr>
          </w:p>
        </w:tc>
        <w:tc>
          <w:tcPr>
            <w:tcW w:w="1253" w:type="dxa"/>
            <w:tcBorders>
              <w:top w:val="single" w:sz="4" w:space="0" w:color="auto"/>
              <w:left w:val="nil"/>
              <w:bottom w:val="nil"/>
              <w:right w:val="nil"/>
            </w:tcBorders>
            <w:shd w:val="clear" w:color="auto" w:fill="auto"/>
            <w:vAlign w:val="center"/>
          </w:tcPr>
          <w:p w14:paraId="245F2636" w14:textId="77777777" w:rsidR="00E04ACB" w:rsidRPr="00333031" w:rsidRDefault="00E04ACB" w:rsidP="00B73D69">
            <w:pPr>
              <w:spacing w:after="0" w:line="240" w:lineRule="auto"/>
              <w:ind w:right="-72"/>
              <w:jc w:val="right"/>
              <w:rPr>
                <w:rFonts w:cs="Arial"/>
                <w:sz w:val="16"/>
                <w:szCs w:val="16"/>
              </w:rPr>
            </w:pPr>
          </w:p>
        </w:tc>
        <w:tc>
          <w:tcPr>
            <w:tcW w:w="1253" w:type="dxa"/>
            <w:tcBorders>
              <w:top w:val="single" w:sz="4" w:space="0" w:color="auto"/>
              <w:left w:val="nil"/>
              <w:bottom w:val="nil"/>
              <w:right w:val="nil"/>
            </w:tcBorders>
            <w:shd w:val="clear" w:color="auto" w:fill="auto"/>
            <w:vAlign w:val="center"/>
          </w:tcPr>
          <w:p w14:paraId="7149AA66" w14:textId="77777777" w:rsidR="00E04ACB" w:rsidRPr="00333031" w:rsidRDefault="00E04ACB" w:rsidP="00B73D69">
            <w:pPr>
              <w:spacing w:after="0" w:line="240" w:lineRule="auto"/>
              <w:ind w:right="-72"/>
              <w:jc w:val="right"/>
              <w:rPr>
                <w:rFonts w:cs="Arial"/>
                <w:sz w:val="16"/>
                <w:szCs w:val="16"/>
              </w:rPr>
            </w:pPr>
          </w:p>
        </w:tc>
        <w:tc>
          <w:tcPr>
            <w:tcW w:w="1051" w:type="dxa"/>
            <w:tcBorders>
              <w:top w:val="single" w:sz="4" w:space="0" w:color="auto"/>
              <w:left w:val="nil"/>
              <w:bottom w:val="nil"/>
              <w:right w:val="nil"/>
            </w:tcBorders>
            <w:shd w:val="clear" w:color="auto" w:fill="auto"/>
          </w:tcPr>
          <w:p w14:paraId="321B0184" w14:textId="77777777" w:rsidR="00E04ACB" w:rsidRPr="00333031" w:rsidRDefault="00E04ACB" w:rsidP="00B73D69">
            <w:pPr>
              <w:spacing w:after="0" w:line="240" w:lineRule="auto"/>
              <w:ind w:right="-72"/>
              <w:jc w:val="right"/>
              <w:rPr>
                <w:rFonts w:cs="Arial"/>
                <w:sz w:val="16"/>
                <w:szCs w:val="16"/>
              </w:rPr>
            </w:pPr>
          </w:p>
        </w:tc>
        <w:tc>
          <w:tcPr>
            <w:tcW w:w="1051" w:type="dxa"/>
            <w:tcBorders>
              <w:top w:val="single" w:sz="4" w:space="0" w:color="auto"/>
              <w:left w:val="nil"/>
              <w:bottom w:val="nil"/>
              <w:right w:val="nil"/>
            </w:tcBorders>
            <w:shd w:val="clear" w:color="auto" w:fill="auto"/>
          </w:tcPr>
          <w:p w14:paraId="51160589" w14:textId="77777777" w:rsidR="00E04ACB" w:rsidRPr="00333031" w:rsidRDefault="00E04ACB" w:rsidP="00B73D69">
            <w:pPr>
              <w:spacing w:after="0" w:line="240" w:lineRule="auto"/>
              <w:ind w:right="-72"/>
              <w:jc w:val="right"/>
              <w:rPr>
                <w:rFonts w:cs="Arial"/>
                <w:sz w:val="16"/>
                <w:szCs w:val="16"/>
              </w:rPr>
            </w:pPr>
          </w:p>
        </w:tc>
        <w:tc>
          <w:tcPr>
            <w:tcW w:w="1051" w:type="dxa"/>
            <w:tcBorders>
              <w:top w:val="single" w:sz="4" w:space="0" w:color="auto"/>
              <w:left w:val="nil"/>
              <w:bottom w:val="nil"/>
              <w:right w:val="nil"/>
            </w:tcBorders>
            <w:shd w:val="clear" w:color="auto" w:fill="auto"/>
            <w:vAlign w:val="center"/>
          </w:tcPr>
          <w:p w14:paraId="54DF37C7" w14:textId="77777777" w:rsidR="00E04ACB" w:rsidRPr="00333031" w:rsidRDefault="00E04ACB" w:rsidP="00B73D69">
            <w:pPr>
              <w:spacing w:after="0" w:line="240" w:lineRule="auto"/>
              <w:ind w:right="-72"/>
              <w:jc w:val="right"/>
              <w:rPr>
                <w:rFonts w:cs="Arial"/>
                <w:sz w:val="16"/>
                <w:szCs w:val="16"/>
              </w:rPr>
            </w:pPr>
          </w:p>
        </w:tc>
      </w:tr>
      <w:tr w:rsidR="00E04ACB" w:rsidRPr="00333031" w14:paraId="1397CC59" w14:textId="77777777" w:rsidTr="00B73D69">
        <w:tc>
          <w:tcPr>
            <w:tcW w:w="2549" w:type="dxa"/>
            <w:shd w:val="clear" w:color="auto" w:fill="auto"/>
            <w:vAlign w:val="center"/>
          </w:tcPr>
          <w:p w14:paraId="2D18C7A7" w14:textId="41872176" w:rsidR="00E04ACB" w:rsidRPr="00333031" w:rsidRDefault="00E04ACB" w:rsidP="00E04ACB">
            <w:pPr>
              <w:spacing w:after="0" w:line="240" w:lineRule="auto"/>
              <w:ind w:left="-101" w:right="-115"/>
              <w:rPr>
                <w:rFonts w:eastAsia="Arial Unicode MS" w:cs="Arial"/>
                <w:sz w:val="16"/>
                <w:szCs w:val="16"/>
                <w:lang w:val="th-TH" w:bidi="th-TH"/>
              </w:rPr>
            </w:pPr>
            <w:r w:rsidRPr="00333031">
              <w:rPr>
                <w:rFonts w:eastAsia="Arial Unicode MS" w:cs="Arial"/>
                <w:sz w:val="16"/>
                <w:szCs w:val="16"/>
                <w:lang w:val="th-TH" w:bidi="th-TH"/>
              </w:rPr>
              <w:t>Total revenue</w:t>
            </w:r>
          </w:p>
        </w:tc>
        <w:tc>
          <w:tcPr>
            <w:tcW w:w="1253" w:type="dxa"/>
            <w:shd w:val="clear" w:color="auto" w:fill="auto"/>
          </w:tcPr>
          <w:p w14:paraId="2AB01E3F" w14:textId="574DEE67" w:rsidR="00E04ACB" w:rsidRPr="002A79FD" w:rsidRDefault="002A79FD" w:rsidP="00B73D69">
            <w:pPr>
              <w:spacing w:after="0" w:line="240" w:lineRule="auto"/>
              <w:ind w:right="-72"/>
              <w:jc w:val="right"/>
              <w:rPr>
                <w:rFonts w:cs="Arial"/>
                <w:sz w:val="16"/>
                <w:szCs w:val="16"/>
              </w:rPr>
            </w:pPr>
            <w:r>
              <w:rPr>
                <w:rFonts w:cs="Arial"/>
                <w:sz w:val="16"/>
                <w:szCs w:val="16"/>
              </w:rPr>
              <w:t>77,278</w:t>
            </w:r>
          </w:p>
        </w:tc>
        <w:tc>
          <w:tcPr>
            <w:tcW w:w="1253" w:type="dxa"/>
            <w:tcBorders>
              <w:top w:val="nil"/>
              <w:left w:val="nil"/>
              <w:bottom w:val="nil"/>
              <w:right w:val="nil"/>
            </w:tcBorders>
            <w:shd w:val="clear" w:color="auto" w:fill="auto"/>
          </w:tcPr>
          <w:p w14:paraId="418522CA" w14:textId="2EAD3820" w:rsidR="00E04ACB" w:rsidRPr="002A79FD" w:rsidRDefault="002A79FD" w:rsidP="00B73D69">
            <w:pPr>
              <w:spacing w:after="0" w:line="240" w:lineRule="auto"/>
              <w:ind w:right="-72"/>
              <w:jc w:val="right"/>
              <w:rPr>
                <w:rFonts w:cs="Arial"/>
                <w:sz w:val="16"/>
                <w:szCs w:val="16"/>
              </w:rPr>
            </w:pPr>
            <w:r>
              <w:rPr>
                <w:rFonts w:cs="Arial"/>
                <w:sz w:val="16"/>
                <w:szCs w:val="16"/>
              </w:rPr>
              <w:t>34,311</w:t>
            </w:r>
          </w:p>
        </w:tc>
        <w:tc>
          <w:tcPr>
            <w:tcW w:w="1253" w:type="dxa"/>
            <w:tcBorders>
              <w:top w:val="nil"/>
              <w:left w:val="nil"/>
              <w:bottom w:val="nil"/>
              <w:right w:val="nil"/>
            </w:tcBorders>
            <w:shd w:val="clear" w:color="auto" w:fill="auto"/>
          </w:tcPr>
          <w:p w14:paraId="2B94794C" w14:textId="422110D0" w:rsidR="00E04ACB" w:rsidRPr="002A79FD" w:rsidRDefault="002A79FD" w:rsidP="00B73D69">
            <w:pPr>
              <w:spacing w:after="0" w:line="240" w:lineRule="auto"/>
              <w:ind w:right="-72"/>
              <w:jc w:val="right"/>
              <w:rPr>
                <w:rFonts w:cs="Arial"/>
                <w:sz w:val="16"/>
                <w:szCs w:val="16"/>
              </w:rPr>
            </w:pPr>
            <w:r>
              <w:rPr>
                <w:rFonts w:cs="Arial"/>
                <w:sz w:val="16"/>
                <w:szCs w:val="16"/>
              </w:rPr>
              <w:t>678,869</w:t>
            </w:r>
          </w:p>
        </w:tc>
        <w:tc>
          <w:tcPr>
            <w:tcW w:w="1051" w:type="dxa"/>
            <w:tcBorders>
              <w:top w:val="nil"/>
              <w:left w:val="nil"/>
              <w:bottom w:val="nil"/>
              <w:right w:val="nil"/>
            </w:tcBorders>
            <w:shd w:val="clear" w:color="auto" w:fill="auto"/>
          </w:tcPr>
          <w:p w14:paraId="79FE313F" w14:textId="25B4B80E" w:rsidR="00E04ACB" w:rsidRPr="002A79FD" w:rsidRDefault="002A79FD" w:rsidP="00B73D69">
            <w:pPr>
              <w:spacing w:after="0" w:line="240" w:lineRule="auto"/>
              <w:ind w:right="-72"/>
              <w:jc w:val="right"/>
              <w:rPr>
                <w:rFonts w:cs="Arial"/>
                <w:sz w:val="16"/>
                <w:szCs w:val="16"/>
              </w:rPr>
            </w:pPr>
            <w:r>
              <w:rPr>
                <w:rFonts w:cs="Arial"/>
                <w:sz w:val="16"/>
                <w:szCs w:val="16"/>
              </w:rPr>
              <w:t>556,451</w:t>
            </w:r>
          </w:p>
        </w:tc>
        <w:tc>
          <w:tcPr>
            <w:tcW w:w="1051" w:type="dxa"/>
            <w:tcBorders>
              <w:top w:val="nil"/>
              <w:left w:val="nil"/>
              <w:bottom w:val="nil"/>
              <w:right w:val="nil"/>
            </w:tcBorders>
            <w:shd w:val="clear" w:color="auto" w:fill="auto"/>
          </w:tcPr>
          <w:p w14:paraId="27B43985" w14:textId="4C92C79C" w:rsidR="00E04ACB" w:rsidRPr="00815079" w:rsidRDefault="00D95544" w:rsidP="00B73D69">
            <w:pPr>
              <w:spacing w:after="0" w:line="240" w:lineRule="auto"/>
              <w:ind w:right="-72"/>
              <w:jc w:val="right"/>
              <w:rPr>
                <w:rFonts w:cstheme="minorBidi"/>
                <w:sz w:val="16"/>
                <w:szCs w:val="20"/>
                <w:lang w:bidi="th-TH"/>
              </w:rPr>
            </w:pPr>
            <w:r>
              <w:rPr>
                <w:rFonts w:cstheme="minorBidi"/>
                <w:sz w:val="16"/>
                <w:szCs w:val="20"/>
                <w:lang w:bidi="th-TH"/>
              </w:rPr>
              <w:t>180,541</w:t>
            </w:r>
          </w:p>
        </w:tc>
        <w:tc>
          <w:tcPr>
            <w:tcW w:w="1051" w:type="dxa"/>
            <w:tcBorders>
              <w:top w:val="nil"/>
              <w:left w:val="nil"/>
              <w:bottom w:val="nil"/>
              <w:right w:val="nil"/>
            </w:tcBorders>
            <w:shd w:val="clear" w:color="auto" w:fill="auto"/>
          </w:tcPr>
          <w:p w14:paraId="480F7211" w14:textId="7EBDAFA2" w:rsidR="00E04ACB" w:rsidRPr="00D95544" w:rsidRDefault="00D95544" w:rsidP="00B73D69">
            <w:pPr>
              <w:spacing w:after="0" w:line="240" w:lineRule="auto"/>
              <w:ind w:right="-72"/>
              <w:jc w:val="right"/>
              <w:rPr>
                <w:rFonts w:cs="Arial"/>
                <w:sz w:val="16"/>
                <w:szCs w:val="16"/>
              </w:rPr>
            </w:pPr>
            <w:r>
              <w:rPr>
                <w:rFonts w:cs="Arial"/>
                <w:sz w:val="16"/>
                <w:szCs w:val="16"/>
              </w:rPr>
              <w:t>1,527,450</w:t>
            </w:r>
          </w:p>
        </w:tc>
      </w:tr>
      <w:tr w:rsidR="00E04ACB" w:rsidRPr="00333031" w14:paraId="32921B8E" w14:textId="77777777" w:rsidTr="00B73D69">
        <w:tc>
          <w:tcPr>
            <w:tcW w:w="2549" w:type="dxa"/>
            <w:shd w:val="clear" w:color="auto" w:fill="auto"/>
            <w:vAlign w:val="center"/>
          </w:tcPr>
          <w:p w14:paraId="6974C525" w14:textId="77777777" w:rsidR="00E04ACB" w:rsidRPr="00333031" w:rsidRDefault="00E04ACB" w:rsidP="00E04ACB">
            <w:pPr>
              <w:spacing w:after="0" w:line="240" w:lineRule="auto"/>
              <w:ind w:left="-101" w:right="-115"/>
              <w:rPr>
                <w:rFonts w:eastAsia="Arial Unicode MS" w:cs="Arial"/>
                <w:sz w:val="16"/>
                <w:szCs w:val="16"/>
                <w:lang w:val="th-TH" w:bidi="th-TH"/>
              </w:rPr>
            </w:pPr>
          </w:p>
        </w:tc>
        <w:tc>
          <w:tcPr>
            <w:tcW w:w="1253" w:type="dxa"/>
            <w:shd w:val="clear" w:color="auto" w:fill="auto"/>
            <w:vAlign w:val="center"/>
          </w:tcPr>
          <w:p w14:paraId="3FBC1860"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2DFFDEFC"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4C1A47A8"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273BD744"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3DBE205F"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vAlign w:val="center"/>
          </w:tcPr>
          <w:p w14:paraId="41ECC017" w14:textId="77777777" w:rsidR="00E04ACB" w:rsidRPr="00333031" w:rsidRDefault="00E04ACB" w:rsidP="00B73D69">
            <w:pPr>
              <w:spacing w:after="0" w:line="240" w:lineRule="auto"/>
              <w:ind w:right="-72"/>
              <w:jc w:val="right"/>
              <w:rPr>
                <w:rFonts w:eastAsia="Arial Unicode MS" w:cs="Arial"/>
                <w:sz w:val="16"/>
                <w:szCs w:val="16"/>
                <w:lang w:bidi="th-TH"/>
              </w:rPr>
            </w:pPr>
          </w:p>
        </w:tc>
      </w:tr>
      <w:tr w:rsidR="002A79FD" w:rsidRPr="00333031" w14:paraId="4D24039E" w14:textId="77777777" w:rsidTr="00815079">
        <w:tc>
          <w:tcPr>
            <w:tcW w:w="2549" w:type="dxa"/>
            <w:shd w:val="clear" w:color="auto" w:fill="auto"/>
          </w:tcPr>
          <w:p w14:paraId="43F4A46D" w14:textId="79AB96D1" w:rsidR="002A79FD" w:rsidRPr="00333031" w:rsidRDefault="002A79FD" w:rsidP="002A79FD">
            <w:pPr>
              <w:spacing w:after="0" w:line="240" w:lineRule="auto"/>
              <w:ind w:left="-101" w:right="-115"/>
              <w:rPr>
                <w:rFonts w:eastAsia="Arial Unicode MS" w:cs="Arial"/>
                <w:sz w:val="16"/>
                <w:szCs w:val="16"/>
                <w:lang w:bidi="th-TH"/>
              </w:rPr>
            </w:pPr>
            <w:r w:rsidRPr="00333031">
              <w:rPr>
                <w:rFonts w:eastAsia="Arial Unicode MS" w:cs="Arial"/>
                <w:sz w:val="16"/>
                <w:szCs w:val="16"/>
                <w:lang w:bidi="th-TH"/>
              </w:rPr>
              <w:t>Profit (l</w:t>
            </w:r>
            <w:r w:rsidRPr="00333031">
              <w:rPr>
                <w:rFonts w:eastAsia="Arial Unicode MS" w:cs="Arial"/>
                <w:sz w:val="16"/>
                <w:szCs w:val="16"/>
                <w:cs/>
                <w:lang w:val="th-TH" w:bidi="th-TH"/>
              </w:rPr>
              <w:t xml:space="preserve">oss) </w:t>
            </w:r>
            <w:r w:rsidRPr="00333031">
              <w:rPr>
                <w:rFonts w:eastAsia="Arial Unicode MS" w:cs="Arial"/>
                <w:sz w:val="16"/>
                <w:szCs w:val="16"/>
                <w:lang w:bidi="th-TH"/>
              </w:rPr>
              <w:t>before income taxes</w:t>
            </w:r>
          </w:p>
        </w:tc>
        <w:tc>
          <w:tcPr>
            <w:tcW w:w="1253" w:type="dxa"/>
            <w:shd w:val="clear" w:color="auto" w:fill="auto"/>
            <w:vAlign w:val="center"/>
          </w:tcPr>
          <w:p w14:paraId="1B54B68D" w14:textId="0C453E64" w:rsidR="002A79FD" w:rsidRPr="00333031" w:rsidRDefault="002A79FD" w:rsidP="002A79FD">
            <w:pPr>
              <w:spacing w:after="0" w:line="240" w:lineRule="auto"/>
              <w:ind w:right="-72"/>
              <w:jc w:val="right"/>
              <w:rPr>
                <w:rFonts w:eastAsia="Arial Unicode MS" w:cs="Arial"/>
                <w:sz w:val="16"/>
                <w:szCs w:val="16"/>
                <w:lang w:bidi="th-TH"/>
              </w:rPr>
            </w:pPr>
            <w:r>
              <w:rPr>
                <w:rFonts w:eastAsia="Arial Unicode MS" w:cs="Arial"/>
                <w:sz w:val="16"/>
                <w:szCs w:val="16"/>
                <w:lang w:bidi="th-TH"/>
              </w:rPr>
              <w:t>(363,329)</w:t>
            </w:r>
          </w:p>
        </w:tc>
        <w:tc>
          <w:tcPr>
            <w:tcW w:w="1253" w:type="dxa"/>
            <w:tcBorders>
              <w:top w:val="nil"/>
              <w:left w:val="nil"/>
              <w:bottom w:val="nil"/>
              <w:right w:val="nil"/>
            </w:tcBorders>
            <w:shd w:val="clear" w:color="auto" w:fill="auto"/>
            <w:vAlign w:val="center"/>
          </w:tcPr>
          <w:p w14:paraId="1BEC079B" w14:textId="66B48202" w:rsidR="002A79FD" w:rsidRPr="00815079" w:rsidRDefault="002E3B11" w:rsidP="002A79FD">
            <w:pPr>
              <w:spacing w:after="0" w:line="240" w:lineRule="auto"/>
              <w:ind w:right="-72"/>
              <w:jc w:val="right"/>
              <w:rPr>
                <w:rFonts w:eastAsia="Arial Unicode MS" w:cs="Browallia New"/>
                <w:sz w:val="16"/>
                <w:szCs w:val="20"/>
                <w:lang w:bidi="th-TH"/>
              </w:rPr>
            </w:pPr>
            <w:r>
              <w:rPr>
                <w:rFonts w:eastAsia="Arial Unicode MS" w:cs="Browallia New"/>
                <w:sz w:val="16"/>
                <w:szCs w:val="20"/>
                <w:lang w:bidi="th-TH"/>
              </w:rPr>
              <w:t>(267,915)</w:t>
            </w:r>
          </w:p>
        </w:tc>
        <w:tc>
          <w:tcPr>
            <w:tcW w:w="1253" w:type="dxa"/>
            <w:tcBorders>
              <w:top w:val="nil"/>
              <w:left w:val="nil"/>
              <w:bottom w:val="nil"/>
              <w:right w:val="nil"/>
            </w:tcBorders>
            <w:shd w:val="clear" w:color="auto" w:fill="auto"/>
          </w:tcPr>
          <w:p w14:paraId="48EC8A9E" w14:textId="7E8380D5" w:rsidR="002A79FD" w:rsidRPr="002A79FD" w:rsidRDefault="002A79FD" w:rsidP="002A79FD">
            <w:pPr>
              <w:spacing w:after="0" w:line="240" w:lineRule="auto"/>
              <w:ind w:right="-72"/>
              <w:jc w:val="right"/>
              <w:rPr>
                <w:rFonts w:eastAsia="Arial Unicode MS" w:cs="Arial"/>
                <w:sz w:val="16"/>
                <w:szCs w:val="16"/>
                <w:lang w:bidi="th-TH"/>
              </w:rPr>
            </w:pPr>
            <w:r>
              <w:rPr>
                <w:rFonts w:eastAsia="Arial Unicode MS" w:cs="Arial"/>
                <w:sz w:val="16"/>
                <w:szCs w:val="16"/>
                <w:lang w:bidi="th-TH"/>
              </w:rPr>
              <w:t>(218,450)</w:t>
            </w:r>
          </w:p>
        </w:tc>
        <w:tc>
          <w:tcPr>
            <w:tcW w:w="1051" w:type="dxa"/>
            <w:tcBorders>
              <w:top w:val="nil"/>
              <w:left w:val="nil"/>
              <w:bottom w:val="nil"/>
              <w:right w:val="nil"/>
            </w:tcBorders>
            <w:shd w:val="clear" w:color="auto" w:fill="auto"/>
          </w:tcPr>
          <w:p w14:paraId="358EA9EA" w14:textId="6E09CC6B" w:rsidR="002A79FD" w:rsidRPr="002A79FD" w:rsidRDefault="002A79FD" w:rsidP="002A79FD">
            <w:pPr>
              <w:spacing w:after="0" w:line="240" w:lineRule="auto"/>
              <w:ind w:right="-72"/>
              <w:jc w:val="right"/>
              <w:rPr>
                <w:rFonts w:eastAsia="Arial Unicode MS" w:cs="Arial"/>
                <w:sz w:val="16"/>
                <w:szCs w:val="16"/>
                <w:lang w:bidi="th-TH"/>
              </w:rPr>
            </w:pPr>
            <w:r>
              <w:rPr>
                <w:rFonts w:eastAsia="Arial Unicode MS" w:cs="Arial"/>
                <w:sz w:val="16"/>
                <w:szCs w:val="16"/>
                <w:lang w:bidi="th-TH"/>
              </w:rPr>
              <w:t>(54,150)</w:t>
            </w:r>
          </w:p>
        </w:tc>
        <w:tc>
          <w:tcPr>
            <w:tcW w:w="1051" w:type="dxa"/>
            <w:tcBorders>
              <w:top w:val="nil"/>
              <w:left w:val="nil"/>
              <w:bottom w:val="nil"/>
              <w:right w:val="nil"/>
            </w:tcBorders>
            <w:shd w:val="clear" w:color="auto" w:fill="auto"/>
          </w:tcPr>
          <w:p w14:paraId="3D1939AB" w14:textId="2C82DDA5" w:rsidR="002A79FD" w:rsidRPr="00D95544" w:rsidRDefault="00D95544" w:rsidP="002A79FD">
            <w:pPr>
              <w:spacing w:after="0" w:line="240" w:lineRule="auto"/>
              <w:ind w:right="-72"/>
              <w:jc w:val="right"/>
              <w:rPr>
                <w:rFonts w:eastAsia="Arial Unicode MS" w:cs="Arial"/>
                <w:sz w:val="16"/>
                <w:szCs w:val="16"/>
                <w:lang w:bidi="th-TH"/>
              </w:rPr>
            </w:pPr>
            <w:r>
              <w:rPr>
                <w:rFonts w:eastAsia="Arial Unicode MS" w:cs="Arial"/>
                <w:sz w:val="16"/>
                <w:szCs w:val="16"/>
                <w:lang w:bidi="th-TH"/>
              </w:rPr>
              <w:t>9,346</w:t>
            </w:r>
          </w:p>
        </w:tc>
        <w:tc>
          <w:tcPr>
            <w:tcW w:w="1051" w:type="dxa"/>
            <w:tcBorders>
              <w:top w:val="nil"/>
              <w:left w:val="nil"/>
              <w:bottom w:val="nil"/>
              <w:right w:val="nil"/>
            </w:tcBorders>
            <w:shd w:val="clear" w:color="auto" w:fill="auto"/>
          </w:tcPr>
          <w:p w14:paraId="0BC62FCA" w14:textId="4A8FD758" w:rsidR="002A79FD" w:rsidRPr="00D95544" w:rsidRDefault="00D95544" w:rsidP="002A79FD">
            <w:pPr>
              <w:spacing w:after="0" w:line="240" w:lineRule="auto"/>
              <w:ind w:right="-72"/>
              <w:jc w:val="right"/>
              <w:rPr>
                <w:rFonts w:eastAsia="Arial Unicode MS" w:cs="Arial"/>
                <w:sz w:val="16"/>
                <w:szCs w:val="16"/>
                <w:lang w:bidi="th-TH"/>
              </w:rPr>
            </w:pPr>
            <w:r>
              <w:rPr>
                <w:rFonts w:eastAsia="Arial Unicode MS" w:cs="Arial"/>
                <w:sz w:val="16"/>
                <w:szCs w:val="16"/>
                <w:lang w:bidi="th-TH"/>
              </w:rPr>
              <w:t>(894,498)</w:t>
            </w:r>
          </w:p>
        </w:tc>
      </w:tr>
      <w:tr w:rsidR="002A79FD" w:rsidRPr="00333031" w14:paraId="6A710908" w14:textId="77777777" w:rsidTr="00B73D69">
        <w:tc>
          <w:tcPr>
            <w:tcW w:w="2549" w:type="dxa"/>
            <w:shd w:val="clear" w:color="auto" w:fill="auto"/>
            <w:vAlign w:val="center"/>
          </w:tcPr>
          <w:p w14:paraId="48E8ED89" w14:textId="0D7463E2" w:rsidR="002A79FD" w:rsidRPr="00333031" w:rsidRDefault="002A79FD" w:rsidP="002A79FD">
            <w:pPr>
              <w:spacing w:after="0" w:line="240" w:lineRule="auto"/>
              <w:ind w:left="-101" w:right="-115"/>
              <w:rPr>
                <w:rFonts w:eastAsia="Arial Unicode MS" w:cs="Arial"/>
                <w:sz w:val="16"/>
                <w:szCs w:val="16"/>
                <w:lang w:bidi="th-TH"/>
              </w:rPr>
            </w:pPr>
            <w:r w:rsidRPr="00333031">
              <w:rPr>
                <w:rFonts w:eastAsia="Times New Roman" w:cs="Arial"/>
                <w:sz w:val="16"/>
                <w:szCs w:val="16"/>
                <w:lang w:val="en-GB" w:eastAsia="en-GB" w:bidi="th-TH"/>
              </w:rPr>
              <w:t>Income tax expenses</w:t>
            </w:r>
          </w:p>
        </w:tc>
        <w:tc>
          <w:tcPr>
            <w:tcW w:w="1253" w:type="dxa"/>
            <w:shd w:val="clear" w:color="auto" w:fill="auto"/>
            <w:vAlign w:val="center"/>
          </w:tcPr>
          <w:p w14:paraId="2AED766A" w14:textId="14A259A6" w:rsidR="002A79FD" w:rsidRPr="002A79FD" w:rsidRDefault="002A79FD" w:rsidP="002A79FD">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72E48B95" w14:textId="42DC3321" w:rsidR="002A79FD" w:rsidRPr="002A79FD" w:rsidRDefault="002A79FD" w:rsidP="002A79FD">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44CBD37B" w14:textId="77777777" w:rsidR="002A79FD" w:rsidRPr="00333031" w:rsidRDefault="002A79FD" w:rsidP="002A79FD">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5A7CF55E" w14:textId="77777777" w:rsidR="002A79FD" w:rsidRPr="00333031" w:rsidRDefault="002A79FD" w:rsidP="002A79FD">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06DDEF45" w14:textId="77777777" w:rsidR="002A79FD" w:rsidRPr="00333031" w:rsidRDefault="002A79FD" w:rsidP="002A79FD">
            <w:pPr>
              <w:spacing w:after="0" w:line="240" w:lineRule="auto"/>
              <w:ind w:right="-72"/>
              <w:jc w:val="right"/>
              <w:rPr>
                <w:rFonts w:eastAsia="Arial Unicode MS" w:cs="Arial"/>
                <w:sz w:val="16"/>
                <w:szCs w:val="16"/>
                <w:lang w:bidi="th-TH"/>
              </w:rPr>
            </w:pPr>
          </w:p>
        </w:tc>
        <w:tc>
          <w:tcPr>
            <w:tcW w:w="1051" w:type="dxa"/>
            <w:tcBorders>
              <w:top w:val="nil"/>
              <w:left w:val="nil"/>
              <w:bottom w:val="single" w:sz="4" w:space="0" w:color="auto"/>
              <w:right w:val="nil"/>
            </w:tcBorders>
            <w:shd w:val="clear" w:color="auto" w:fill="auto"/>
            <w:vAlign w:val="center"/>
          </w:tcPr>
          <w:p w14:paraId="0B30CE8F" w14:textId="77C4F397" w:rsidR="002A79FD" w:rsidRPr="00D95544" w:rsidRDefault="00D95544" w:rsidP="002A79FD">
            <w:pPr>
              <w:spacing w:after="0" w:line="240" w:lineRule="auto"/>
              <w:ind w:right="-72"/>
              <w:jc w:val="right"/>
              <w:rPr>
                <w:rFonts w:eastAsia="Arial Unicode MS" w:cs="Arial"/>
                <w:sz w:val="16"/>
                <w:szCs w:val="16"/>
                <w:lang w:bidi="th-TH"/>
              </w:rPr>
            </w:pPr>
            <w:r>
              <w:rPr>
                <w:rFonts w:eastAsia="Arial Unicode MS" w:cs="Arial"/>
                <w:sz w:val="16"/>
                <w:szCs w:val="16"/>
                <w:lang w:bidi="th-TH"/>
              </w:rPr>
              <w:t>12,165</w:t>
            </w:r>
          </w:p>
        </w:tc>
      </w:tr>
      <w:tr w:rsidR="002A79FD" w:rsidRPr="00333031" w14:paraId="54025F46" w14:textId="77777777" w:rsidTr="00B73D69">
        <w:tc>
          <w:tcPr>
            <w:tcW w:w="2549" w:type="dxa"/>
            <w:shd w:val="clear" w:color="auto" w:fill="auto"/>
            <w:vAlign w:val="center"/>
          </w:tcPr>
          <w:p w14:paraId="1650C95C" w14:textId="77777777" w:rsidR="002A79FD" w:rsidRPr="00333031" w:rsidRDefault="002A79FD" w:rsidP="002A79FD">
            <w:pPr>
              <w:spacing w:after="0" w:line="240" w:lineRule="auto"/>
              <w:ind w:left="-101" w:right="-115"/>
              <w:rPr>
                <w:rFonts w:eastAsia="Times New Roman" w:cs="Arial"/>
                <w:sz w:val="16"/>
                <w:szCs w:val="16"/>
                <w:lang w:val="en-GB" w:eastAsia="en-GB" w:bidi="th-TH"/>
              </w:rPr>
            </w:pPr>
          </w:p>
        </w:tc>
        <w:tc>
          <w:tcPr>
            <w:tcW w:w="1253" w:type="dxa"/>
            <w:shd w:val="clear" w:color="auto" w:fill="auto"/>
            <w:vAlign w:val="center"/>
          </w:tcPr>
          <w:p w14:paraId="34498592" w14:textId="77777777" w:rsidR="002A79FD" w:rsidRPr="00333031" w:rsidRDefault="002A79FD" w:rsidP="002A79FD">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0395FFE5" w14:textId="77777777" w:rsidR="002A79FD" w:rsidRPr="00333031" w:rsidRDefault="002A79FD" w:rsidP="002A79FD">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2C869D1B" w14:textId="77777777" w:rsidR="002A79FD" w:rsidRPr="00333031" w:rsidRDefault="002A79FD" w:rsidP="002A79FD">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4345CF07" w14:textId="77777777" w:rsidR="002A79FD" w:rsidRPr="00333031" w:rsidRDefault="002A79FD" w:rsidP="002A79FD">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68241E8D" w14:textId="77777777" w:rsidR="002A79FD" w:rsidRPr="00333031" w:rsidRDefault="002A79FD" w:rsidP="002A79FD">
            <w:pPr>
              <w:spacing w:after="0" w:line="240" w:lineRule="auto"/>
              <w:ind w:right="-72"/>
              <w:jc w:val="right"/>
              <w:rPr>
                <w:rFonts w:eastAsia="Arial Unicode MS" w:cs="Arial"/>
                <w:sz w:val="16"/>
                <w:szCs w:val="16"/>
                <w:lang w:bidi="th-TH"/>
              </w:rPr>
            </w:pPr>
          </w:p>
        </w:tc>
        <w:tc>
          <w:tcPr>
            <w:tcW w:w="1051" w:type="dxa"/>
            <w:tcBorders>
              <w:top w:val="single" w:sz="4" w:space="0" w:color="auto"/>
              <w:left w:val="nil"/>
              <w:bottom w:val="nil"/>
              <w:right w:val="nil"/>
            </w:tcBorders>
            <w:shd w:val="clear" w:color="auto" w:fill="auto"/>
            <w:vAlign w:val="center"/>
          </w:tcPr>
          <w:p w14:paraId="4CB4ED59" w14:textId="77777777" w:rsidR="002A79FD" w:rsidRPr="00333031" w:rsidRDefault="002A79FD" w:rsidP="002A79FD">
            <w:pPr>
              <w:spacing w:after="0" w:line="240" w:lineRule="auto"/>
              <w:ind w:right="-72"/>
              <w:jc w:val="right"/>
              <w:rPr>
                <w:rFonts w:eastAsia="Arial Unicode MS" w:cs="Arial"/>
                <w:sz w:val="16"/>
                <w:szCs w:val="16"/>
                <w:lang w:bidi="th-TH"/>
              </w:rPr>
            </w:pPr>
          </w:p>
        </w:tc>
      </w:tr>
      <w:tr w:rsidR="002A79FD" w:rsidRPr="00333031" w14:paraId="4B1725D9" w14:textId="77777777" w:rsidTr="00B73D69">
        <w:tc>
          <w:tcPr>
            <w:tcW w:w="2549" w:type="dxa"/>
            <w:shd w:val="clear" w:color="auto" w:fill="auto"/>
            <w:vAlign w:val="center"/>
          </w:tcPr>
          <w:p w14:paraId="006135E9" w14:textId="5213DDC2" w:rsidR="002A79FD" w:rsidRPr="00333031" w:rsidRDefault="002A79FD" w:rsidP="002A79FD">
            <w:pPr>
              <w:spacing w:after="0" w:line="240" w:lineRule="auto"/>
              <w:ind w:left="-101" w:right="-115"/>
              <w:rPr>
                <w:rFonts w:eastAsia="Times New Roman" w:cs="Arial"/>
                <w:sz w:val="16"/>
                <w:szCs w:val="16"/>
                <w:lang w:val="en-GB" w:eastAsia="en-GB" w:bidi="th-TH"/>
              </w:rPr>
            </w:pPr>
            <w:r w:rsidRPr="00333031">
              <w:rPr>
                <w:rFonts w:eastAsia="Times New Roman" w:cs="Arial"/>
                <w:sz w:val="16"/>
                <w:szCs w:val="16"/>
                <w:lang w:val="en-GB" w:eastAsia="en-GB" w:bidi="th-TH"/>
              </w:rPr>
              <w:t>Loss for the period</w:t>
            </w:r>
          </w:p>
        </w:tc>
        <w:tc>
          <w:tcPr>
            <w:tcW w:w="1253" w:type="dxa"/>
            <w:shd w:val="clear" w:color="auto" w:fill="auto"/>
            <w:vAlign w:val="center"/>
          </w:tcPr>
          <w:p w14:paraId="2C5DED0F" w14:textId="77777777" w:rsidR="002A79FD" w:rsidRPr="00333031" w:rsidRDefault="002A79FD" w:rsidP="002A79FD">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2A5C21E2" w14:textId="77777777" w:rsidR="002A79FD" w:rsidRPr="00333031" w:rsidRDefault="002A79FD" w:rsidP="002A79FD">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2B8C9D44" w14:textId="77777777" w:rsidR="002A79FD" w:rsidRPr="00333031" w:rsidRDefault="002A79FD" w:rsidP="002A79FD">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4C79FC17" w14:textId="77777777" w:rsidR="002A79FD" w:rsidRPr="00333031" w:rsidRDefault="002A79FD" w:rsidP="002A79FD">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7EC8D5A5" w14:textId="77777777" w:rsidR="002A79FD" w:rsidRPr="00333031" w:rsidRDefault="002A79FD" w:rsidP="002A79FD">
            <w:pPr>
              <w:spacing w:after="0" w:line="240" w:lineRule="auto"/>
              <w:ind w:right="-72"/>
              <w:jc w:val="right"/>
              <w:rPr>
                <w:rFonts w:eastAsia="Arial Unicode MS" w:cs="Arial"/>
                <w:sz w:val="16"/>
                <w:szCs w:val="16"/>
                <w:lang w:bidi="th-TH"/>
              </w:rPr>
            </w:pPr>
          </w:p>
        </w:tc>
        <w:tc>
          <w:tcPr>
            <w:tcW w:w="1051" w:type="dxa"/>
            <w:tcBorders>
              <w:top w:val="nil"/>
              <w:left w:val="nil"/>
              <w:bottom w:val="single" w:sz="4" w:space="0" w:color="auto"/>
              <w:right w:val="nil"/>
            </w:tcBorders>
            <w:shd w:val="clear" w:color="auto" w:fill="auto"/>
            <w:vAlign w:val="center"/>
          </w:tcPr>
          <w:p w14:paraId="79B90C3B" w14:textId="50C6C7EF" w:rsidR="002A79FD" w:rsidRPr="00D95544" w:rsidRDefault="00D95544" w:rsidP="002A79FD">
            <w:pPr>
              <w:spacing w:after="0" w:line="240" w:lineRule="auto"/>
              <w:ind w:right="-72"/>
              <w:jc w:val="right"/>
              <w:rPr>
                <w:rFonts w:eastAsia="Arial Unicode MS" w:cs="Arial"/>
                <w:sz w:val="16"/>
                <w:szCs w:val="16"/>
                <w:lang w:bidi="th-TH"/>
              </w:rPr>
            </w:pPr>
            <w:r>
              <w:rPr>
                <w:rFonts w:eastAsia="Arial Unicode MS" w:cs="Arial"/>
                <w:sz w:val="16"/>
                <w:szCs w:val="16"/>
                <w:lang w:bidi="th-TH"/>
              </w:rPr>
              <w:t>(882,333)</w:t>
            </w:r>
          </w:p>
        </w:tc>
      </w:tr>
    </w:tbl>
    <w:p w14:paraId="43862B73" w14:textId="77777777" w:rsidR="00D652E7" w:rsidRPr="00333031" w:rsidRDefault="00D652E7" w:rsidP="00E04ACB">
      <w:pPr>
        <w:spacing w:after="0" w:line="240" w:lineRule="auto"/>
        <w:ind w:left="270" w:hanging="270"/>
        <w:jc w:val="both"/>
        <w:rPr>
          <w:rFonts w:eastAsia="Arial Unicode MS" w:cs="Arial"/>
          <w:sz w:val="18"/>
          <w:szCs w:val="18"/>
          <w:lang w:bidi="th-TH"/>
        </w:rPr>
      </w:pPr>
    </w:p>
    <w:p w14:paraId="18C05B63" w14:textId="3565133D" w:rsidR="00437C67" w:rsidRPr="00333031" w:rsidRDefault="00EA20C8" w:rsidP="00E04ACB">
      <w:pPr>
        <w:spacing w:after="0" w:line="240" w:lineRule="auto"/>
        <w:ind w:left="270" w:hanging="270"/>
        <w:jc w:val="both"/>
        <w:rPr>
          <w:rFonts w:eastAsia="Arial Unicode MS" w:cs="Arial"/>
          <w:sz w:val="18"/>
          <w:szCs w:val="18"/>
          <w:lang w:bidi="th-TH"/>
        </w:rPr>
      </w:pPr>
      <w:r w:rsidRPr="00333031">
        <w:rPr>
          <w:rFonts w:eastAsia="Arial Unicode MS" w:cs="Arial"/>
          <w:sz w:val="18"/>
          <w:szCs w:val="18"/>
          <w:cs/>
          <w:lang w:bidi="th-TH"/>
        </w:rPr>
        <w:t>*</w:t>
      </w:r>
      <w:r w:rsidRPr="00333031">
        <w:rPr>
          <w:rFonts w:eastAsia="Arial Unicode MS" w:cs="Arial"/>
          <w:sz w:val="18"/>
          <w:szCs w:val="18"/>
        </w:rPr>
        <w:tab/>
        <w:t>means hospitality business under joint venture agreement</w:t>
      </w:r>
      <w:r w:rsidRPr="00333031">
        <w:rPr>
          <w:rFonts w:eastAsia="Arial Unicode MS" w:cs="Arial"/>
          <w:sz w:val="18"/>
          <w:szCs w:val="18"/>
          <w:cs/>
          <w:lang w:bidi="th-TH"/>
        </w:rPr>
        <w:t xml:space="preserve"> </w:t>
      </w:r>
      <w:r w:rsidRPr="00333031">
        <w:rPr>
          <w:rFonts w:eastAsia="Arial Unicode MS" w:cs="Arial"/>
          <w:sz w:val="18"/>
          <w:szCs w:val="18"/>
        </w:rPr>
        <w:t>and holding company</w:t>
      </w:r>
      <w:r w:rsidRPr="00333031">
        <w:rPr>
          <w:rFonts w:eastAsia="Arial Unicode MS" w:cs="Arial"/>
          <w:sz w:val="18"/>
          <w:szCs w:val="18"/>
          <w:cs/>
          <w:lang w:bidi="th-TH"/>
        </w:rPr>
        <w:t>.</w:t>
      </w:r>
    </w:p>
    <w:p w14:paraId="53DE9B43" w14:textId="4EC12102" w:rsidR="00662929" w:rsidRPr="00333031" w:rsidRDefault="00662929">
      <w:pPr>
        <w:spacing w:after="0" w:line="240" w:lineRule="auto"/>
        <w:rPr>
          <w:rFonts w:eastAsia="Arial Unicode MS" w:cs="Arial"/>
          <w:sz w:val="18"/>
          <w:szCs w:val="18"/>
          <w:lang w:bidi="th-TH"/>
        </w:rPr>
      </w:pPr>
    </w:p>
    <w:p w14:paraId="772E8021" w14:textId="77777777" w:rsidR="00604C49" w:rsidRPr="00333031" w:rsidRDefault="00604C49" w:rsidP="00604C49">
      <w:pPr>
        <w:spacing w:after="0" w:line="240" w:lineRule="auto"/>
        <w:jc w:val="both"/>
        <w:rPr>
          <w:rFonts w:eastAsia="Arial Unicode MS" w:cs="Arial"/>
          <w:spacing w:val="-4"/>
          <w:sz w:val="18"/>
          <w:szCs w:val="18"/>
          <w:lang w:bidi="th-TH"/>
        </w:rPr>
      </w:pPr>
    </w:p>
    <w:tbl>
      <w:tblPr>
        <w:tblW w:w="9461" w:type="dxa"/>
        <w:shd w:val="clear" w:color="auto" w:fill="FFA543"/>
        <w:tblLook w:val="04A0" w:firstRow="1" w:lastRow="0" w:firstColumn="1" w:lastColumn="0" w:noHBand="0" w:noVBand="1"/>
      </w:tblPr>
      <w:tblGrid>
        <w:gridCol w:w="9461"/>
      </w:tblGrid>
      <w:tr w:rsidR="00604C49" w:rsidRPr="00333031" w14:paraId="03060DDC" w14:textId="77777777" w:rsidTr="00B73D69">
        <w:trPr>
          <w:trHeight w:val="386"/>
        </w:trPr>
        <w:tc>
          <w:tcPr>
            <w:tcW w:w="9461" w:type="dxa"/>
            <w:shd w:val="clear" w:color="auto" w:fill="FFA543"/>
            <w:vAlign w:val="center"/>
          </w:tcPr>
          <w:p w14:paraId="4DF6757D" w14:textId="54E07226" w:rsidR="00604C49" w:rsidRPr="00333031" w:rsidRDefault="00604C49" w:rsidP="00AE32BB">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spacing w:val="-4"/>
                <w:sz w:val="18"/>
                <w:szCs w:val="18"/>
                <w:cs/>
                <w:lang w:bidi="th-TH"/>
              </w:rPr>
              <w:br w:type="page"/>
            </w:r>
            <w:r w:rsidRPr="00333031">
              <w:rPr>
                <w:rFonts w:eastAsia="Arial Unicode MS" w:cs="Arial"/>
                <w:sz w:val="18"/>
                <w:szCs w:val="18"/>
                <w:cs/>
                <w:lang w:bidi="th-TH"/>
              </w:rPr>
              <w:br w:type="page"/>
            </w:r>
            <w:r w:rsidR="00BB3C3B" w:rsidRPr="00333031">
              <w:rPr>
                <w:rFonts w:eastAsia="Arial Unicode MS" w:cs="Arial"/>
                <w:b/>
                <w:bCs/>
                <w:color w:val="FFFFFF"/>
                <w:sz w:val="18"/>
                <w:szCs w:val="18"/>
                <w:lang w:val="en-GB" w:bidi="th-TH"/>
              </w:rPr>
              <w:t>7</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Fair value</w:t>
            </w:r>
          </w:p>
        </w:tc>
      </w:tr>
    </w:tbl>
    <w:p w14:paraId="1A4E7569" w14:textId="77777777" w:rsidR="00604C49" w:rsidRPr="00333031" w:rsidRDefault="00604C49" w:rsidP="00604C49">
      <w:pPr>
        <w:spacing w:after="0" w:line="240" w:lineRule="auto"/>
        <w:ind w:left="567" w:hanging="567"/>
        <w:jc w:val="both"/>
        <w:rPr>
          <w:rFonts w:eastAsia="Arial Unicode MS" w:cs="Arial"/>
          <w:b/>
          <w:bCs/>
          <w:color w:val="A44E00"/>
          <w:sz w:val="18"/>
          <w:szCs w:val="18"/>
          <w:lang w:bidi="th-TH"/>
        </w:rPr>
      </w:pPr>
    </w:p>
    <w:p w14:paraId="0E784186" w14:textId="78178AD1" w:rsidR="00BE506D" w:rsidRPr="00B43201" w:rsidRDefault="0050687C" w:rsidP="00662929">
      <w:pPr>
        <w:spacing w:after="0" w:line="240" w:lineRule="auto"/>
        <w:jc w:val="both"/>
        <w:rPr>
          <w:rFonts w:cs="Arial"/>
          <w:sz w:val="18"/>
          <w:szCs w:val="18"/>
          <w:lang w:val="en-GB"/>
        </w:rPr>
      </w:pPr>
      <w:r w:rsidRPr="00B43201">
        <w:rPr>
          <w:rFonts w:cs="Arial"/>
          <w:sz w:val="18"/>
          <w:szCs w:val="18"/>
          <w:lang w:val="en-GB"/>
        </w:rPr>
        <w:t>The following table presents financial assets and liabilities that are measured at fair value, excluding where its fair value is approximating the carrying amount</w:t>
      </w:r>
    </w:p>
    <w:p w14:paraId="3A357195" w14:textId="77777777" w:rsidR="0050687C" w:rsidRPr="00333031" w:rsidRDefault="0050687C" w:rsidP="00662929">
      <w:pPr>
        <w:spacing w:after="0" w:line="240" w:lineRule="auto"/>
        <w:jc w:val="both"/>
        <w:rPr>
          <w:rFonts w:cs="Arial"/>
          <w:spacing w:val="-6"/>
          <w:sz w:val="18"/>
          <w:szCs w:val="18"/>
          <w:lang w:val="en-GB"/>
        </w:rPr>
      </w:pPr>
    </w:p>
    <w:tbl>
      <w:tblPr>
        <w:tblW w:w="4991" w:type="pct"/>
        <w:tblLook w:val="04A0" w:firstRow="1" w:lastRow="0" w:firstColumn="1" w:lastColumn="0" w:noHBand="0" w:noVBand="1"/>
      </w:tblPr>
      <w:tblGrid>
        <w:gridCol w:w="2714"/>
        <w:gridCol w:w="1144"/>
        <w:gridCol w:w="1397"/>
        <w:gridCol w:w="1397"/>
        <w:gridCol w:w="1397"/>
        <w:gridCol w:w="1392"/>
      </w:tblGrid>
      <w:tr w:rsidR="004C316C" w:rsidRPr="00333031" w14:paraId="1E5223AC" w14:textId="77777777" w:rsidTr="004C316C">
        <w:trPr>
          <w:tblHeader/>
        </w:trPr>
        <w:tc>
          <w:tcPr>
            <w:tcW w:w="1437" w:type="pct"/>
            <w:shd w:val="clear" w:color="auto" w:fill="auto"/>
          </w:tcPr>
          <w:p w14:paraId="02B8D2AC" w14:textId="77777777" w:rsidR="004C316C" w:rsidRPr="00333031" w:rsidRDefault="004C316C" w:rsidP="00B73D69">
            <w:pPr>
              <w:spacing w:after="0" w:line="240" w:lineRule="auto"/>
              <w:rPr>
                <w:rFonts w:eastAsia="Cambria" w:cs="Arial"/>
                <w:color w:val="FFFFFF"/>
                <w:spacing w:val="-10"/>
                <w:sz w:val="16"/>
                <w:szCs w:val="16"/>
                <w:lang w:val="en-GB"/>
              </w:rPr>
            </w:pPr>
          </w:p>
        </w:tc>
        <w:tc>
          <w:tcPr>
            <w:tcW w:w="606" w:type="pct"/>
            <w:shd w:val="clear" w:color="auto" w:fill="auto"/>
          </w:tcPr>
          <w:p w14:paraId="0776C443" w14:textId="0D667945" w:rsidR="004C316C" w:rsidRPr="00333031" w:rsidRDefault="004C316C" w:rsidP="00B73D69">
            <w:pPr>
              <w:spacing w:after="0" w:line="240" w:lineRule="auto"/>
              <w:ind w:left="-29" w:right="-72" w:firstLine="29"/>
              <w:jc w:val="center"/>
              <w:rPr>
                <w:rFonts w:eastAsia="Arial Unicode MS" w:cs="Arial"/>
                <w:b/>
                <w:bCs/>
                <w:sz w:val="16"/>
                <w:szCs w:val="16"/>
              </w:rPr>
            </w:pPr>
          </w:p>
        </w:tc>
        <w:tc>
          <w:tcPr>
            <w:tcW w:w="2958" w:type="pct"/>
            <w:gridSpan w:val="4"/>
            <w:tcBorders>
              <w:top w:val="single" w:sz="4" w:space="0" w:color="auto"/>
            </w:tcBorders>
            <w:shd w:val="clear" w:color="auto" w:fill="auto"/>
          </w:tcPr>
          <w:p w14:paraId="56127CFF" w14:textId="388F9B66" w:rsidR="004C316C" w:rsidRPr="00333031" w:rsidRDefault="004C316C" w:rsidP="00B73D69">
            <w:pPr>
              <w:spacing w:after="0" w:line="240" w:lineRule="auto"/>
              <w:ind w:left="-29" w:right="-72" w:firstLine="29"/>
              <w:jc w:val="center"/>
              <w:rPr>
                <w:rFonts w:eastAsia="Arial Unicode MS" w:cs="Arial"/>
                <w:b/>
                <w:bCs/>
                <w:sz w:val="16"/>
                <w:szCs w:val="16"/>
                <w:lang w:val="en-GB"/>
              </w:rPr>
            </w:pPr>
            <w:r w:rsidRPr="00333031">
              <w:rPr>
                <w:rFonts w:eastAsia="Cambria" w:cs="Arial"/>
                <w:b/>
                <w:bCs/>
                <w:sz w:val="16"/>
                <w:szCs w:val="16"/>
              </w:rPr>
              <w:t xml:space="preserve">Fair </w:t>
            </w:r>
            <w:r w:rsidR="00EF1CBE" w:rsidRPr="00333031">
              <w:rPr>
                <w:rFonts w:eastAsia="Cambria" w:cs="Arial"/>
                <w:b/>
                <w:bCs/>
                <w:sz w:val="16"/>
                <w:szCs w:val="16"/>
              </w:rPr>
              <w:t>v</w:t>
            </w:r>
            <w:r w:rsidRPr="00333031">
              <w:rPr>
                <w:rFonts w:eastAsia="Cambria" w:cs="Arial"/>
                <w:b/>
                <w:bCs/>
                <w:sz w:val="16"/>
                <w:szCs w:val="16"/>
              </w:rPr>
              <w:t>alue t</w:t>
            </w:r>
            <w:r w:rsidR="0001627C">
              <w:rPr>
                <w:rFonts w:eastAsia="Cambria" w:cs="Arial"/>
                <w:b/>
                <w:bCs/>
                <w:sz w:val="16"/>
                <w:szCs w:val="16"/>
              </w:rPr>
              <w:t>hr</w:t>
            </w:r>
            <w:r w:rsidRPr="00333031">
              <w:rPr>
                <w:rFonts w:eastAsia="Cambria" w:cs="Arial"/>
                <w:b/>
                <w:bCs/>
                <w:sz w:val="16"/>
                <w:szCs w:val="16"/>
              </w:rPr>
              <w:t>o</w:t>
            </w:r>
            <w:r w:rsidR="0001627C">
              <w:rPr>
                <w:rFonts w:eastAsia="Cambria" w:cs="Arial"/>
                <w:b/>
                <w:bCs/>
                <w:sz w:val="16"/>
                <w:szCs w:val="16"/>
              </w:rPr>
              <w:t>ugh</w:t>
            </w:r>
            <w:r w:rsidRPr="00333031">
              <w:rPr>
                <w:rFonts w:eastAsia="Cambria" w:cs="Arial"/>
                <w:b/>
                <w:bCs/>
                <w:sz w:val="16"/>
                <w:szCs w:val="16"/>
              </w:rPr>
              <w:t xml:space="preserve"> </w:t>
            </w:r>
            <w:r w:rsidR="00EF1CBE" w:rsidRPr="00333031">
              <w:rPr>
                <w:rFonts w:eastAsia="Cambria" w:cs="Arial"/>
                <w:b/>
                <w:bCs/>
                <w:sz w:val="16"/>
                <w:szCs w:val="16"/>
              </w:rPr>
              <w:t>p</w:t>
            </w:r>
            <w:r w:rsidRPr="00333031">
              <w:rPr>
                <w:rFonts w:eastAsia="Cambria" w:cs="Arial"/>
                <w:b/>
                <w:bCs/>
                <w:sz w:val="16"/>
                <w:szCs w:val="16"/>
              </w:rPr>
              <w:t xml:space="preserve">rofit or </w:t>
            </w:r>
            <w:r w:rsidR="00EF1CBE" w:rsidRPr="00333031">
              <w:rPr>
                <w:rFonts w:eastAsia="Cambria" w:cs="Arial"/>
                <w:b/>
                <w:bCs/>
                <w:sz w:val="16"/>
                <w:szCs w:val="16"/>
              </w:rPr>
              <w:t>l</w:t>
            </w:r>
            <w:r w:rsidRPr="00333031">
              <w:rPr>
                <w:rFonts w:eastAsia="Cambria" w:cs="Arial"/>
                <w:b/>
                <w:bCs/>
                <w:sz w:val="16"/>
                <w:szCs w:val="16"/>
              </w:rPr>
              <w:t>oss</w:t>
            </w:r>
          </w:p>
        </w:tc>
      </w:tr>
      <w:tr w:rsidR="004C316C" w:rsidRPr="00333031" w14:paraId="4EC879B4" w14:textId="77777777" w:rsidTr="004C316C">
        <w:trPr>
          <w:tblHeader/>
        </w:trPr>
        <w:tc>
          <w:tcPr>
            <w:tcW w:w="1437" w:type="pct"/>
            <w:shd w:val="clear" w:color="auto" w:fill="auto"/>
          </w:tcPr>
          <w:p w14:paraId="130B4F09" w14:textId="77777777" w:rsidR="004C316C" w:rsidRPr="00333031" w:rsidRDefault="004C316C" w:rsidP="004C316C">
            <w:pPr>
              <w:spacing w:after="0" w:line="240" w:lineRule="auto"/>
              <w:rPr>
                <w:rFonts w:eastAsia="Cambria" w:cs="Arial"/>
                <w:color w:val="FFFFFF"/>
                <w:spacing w:val="-10"/>
                <w:sz w:val="16"/>
                <w:szCs w:val="16"/>
                <w:lang w:val="en-GB"/>
              </w:rPr>
            </w:pPr>
          </w:p>
        </w:tc>
        <w:tc>
          <w:tcPr>
            <w:tcW w:w="606" w:type="pct"/>
            <w:shd w:val="clear" w:color="auto" w:fill="auto"/>
          </w:tcPr>
          <w:p w14:paraId="33E3DA1F" w14:textId="77777777" w:rsidR="004C316C" w:rsidRPr="00333031" w:rsidRDefault="004C316C" w:rsidP="004C316C">
            <w:pPr>
              <w:spacing w:after="0" w:line="240" w:lineRule="auto"/>
              <w:ind w:left="-29" w:right="-72" w:firstLine="29"/>
              <w:jc w:val="center"/>
              <w:rPr>
                <w:rFonts w:eastAsia="Arial Unicode MS" w:cs="Arial"/>
                <w:b/>
                <w:bCs/>
                <w:sz w:val="16"/>
                <w:szCs w:val="16"/>
              </w:rPr>
            </w:pPr>
          </w:p>
        </w:tc>
        <w:tc>
          <w:tcPr>
            <w:tcW w:w="1480" w:type="pct"/>
            <w:gridSpan w:val="2"/>
            <w:tcBorders>
              <w:top w:val="single" w:sz="4" w:space="0" w:color="auto"/>
            </w:tcBorders>
            <w:shd w:val="clear" w:color="auto" w:fill="auto"/>
          </w:tcPr>
          <w:p w14:paraId="4733A689" w14:textId="22A16021" w:rsidR="004C316C" w:rsidRPr="00333031" w:rsidRDefault="004C316C" w:rsidP="004C316C">
            <w:pPr>
              <w:spacing w:after="0" w:line="240" w:lineRule="auto"/>
              <w:ind w:left="-29" w:right="-72" w:firstLine="29"/>
              <w:jc w:val="center"/>
              <w:rPr>
                <w:rFonts w:eastAsia="Cambria" w:cs="Arial"/>
                <w:b/>
                <w:bCs/>
                <w:sz w:val="16"/>
                <w:szCs w:val="16"/>
                <w:lang w:val="en-GB"/>
              </w:rPr>
            </w:pPr>
            <w:r w:rsidRPr="00333031">
              <w:rPr>
                <w:rFonts w:eastAsia="Cambria" w:cs="Arial"/>
                <w:b/>
                <w:bCs/>
                <w:sz w:val="16"/>
                <w:szCs w:val="16"/>
                <w:lang w:val="en-GB"/>
              </w:rPr>
              <w:t>Consolidated financial information</w:t>
            </w:r>
          </w:p>
        </w:tc>
        <w:tc>
          <w:tcPr>
            <w:tcW w:w="1478" w:type="pct"/>
            <w:gridSpan w:val="2"/>
            <w:tcBorders>
              <w:top w:val="single" w:sz="4" w:space="0" w:color="auto"/>
            </w:tcBorders>
            <w:shd w:val="clear" w:color="auto" w:fill="auto"/>
          </w:tcPr>
          <w:p w14:paraId="2388B65B" w14:textId="23F1AA08" w:rsidR="004C316C" w:rsidRPr="00333031" w:rsidRDefault="004C316C" w:rsidP="004C316C">
            <w:pPr>
              <w:spacing w:after="0" w:line="240" w:lineRule="auto"/>
              <w:ind w:left="-29" w:right="-72" w:firstLine="29"/>
              <w:jc w:val="center"/>
              <w:rPr>
                <w:rFonts w:eastAsia="Cambria" w:cs="Arial"/>
                <w:b/>
                <w:bCs/>
                <w:sz w:val="16"/>
                <w:szCs w:val="16"/>
              </w:rPr>
            </w:pPr>
            <w:r w:rsidRPr="00333031">
              <w:rPr>
                <w:rFonts w:eastAsia="Cambria" w:cs="Arial"/>
                <w:b/>
                <w:bCs/>
                <w:sz w:val="16"/>
                <w:szCs w:val="16"/>
              </w:rPr>
              <w:t>Separate financial information</w:t>
            </w:r>
          </w:p>
        </w:tc>
      </w:tr>
      <w:tr w:rsidR="004C316C" w:rsidRPr="00333031" w14:paraId="5CB2D282" w14:textId="77777777" w:rsidTr="004C316C">
        <w:trPr>
          <w:tblHeader/>
        </w:trPr>
        <w:tc>
          <w:tcPr>
            <w:tcW w:w="1437" w:type="pct"/>
            <w:shd w:val="clear" w:color="auto" w:fill="auto"/>
          </w:tcPr>
          <w:p w14:paraId="349B2D1C" w14:textId="77777777" w:rsidR="004C316C" w:rsidRPr="00333031" w:rsidRDefault="004C316C" w:rsidP="004C316C">
            <w:pPr>
              <w:spacing w:after="0" w:line="240" w:lineRule="auto"/>
              <w:rPr>
                <w:rFonts w:eastAsia="Cambria" w:cs="Arial"/>
                <w:color w:val="FFFFFF"/>
                <w:spacing w:val="-10"/>
                <w:sz w:val="16"/>
                <w:szCs w:val="16"/>
                <w:lang w:val="en-GB"/>
              </w:rPr>
            </w:pPr>
          </w:p>
        </w:tc>
        <w:tc>
          <w:tcPr>
            <w:tcW w:w="606" w:type="pct"/>
            <w:shd w:val="clear" w:color="auto" w:fill="auto"/>
          </w:tcPr>
          <w:p w14:paraId="353BA705" w14:textId="77777777" w:rsidR="004C316C" w:rsidRPr="00333031" w:rsidRDefault="004C316C" w:rsidP="004C316C">
            <w:pPr>
              <w:spacing w:after="0" w:line="240" w:lineRule="auto"/>
              <w:ind w:left="-29" w:right="-72" w:firstLine="29"/>
              <w:jc w:val="center"/>
              <w:rPr>
                <w:rFonts w:eastAsia="Arial Unicode MS" w:cs="Arial"/>
                <w:b/>
                <w:bCs/>
                <w:sz w:val="16"/>
                <w:szCs w:val="16"/>
              </w:rPr>
            </w:pPr>
          </w:p>
          <w:p w14:paraId="401E67A2" w14:textId="790E50B8" w:rsidR="004C316C" w:rsidRPr="00333031" w:rsidRDefault="004C316C" w:rsidP="004C316C">
            <w:pPr>
              <w:spacing w:after="0" w:line="240" w:lineRule="auto"/>
              <w:ind w:left="-29" w:right="-72" w:firstLine="29"/>
              <w:jc w:val="center"/>
              <w:rPr>
                <w:rFonts w:eastAsia="Arial Unicode MS" w:cs="Arial"/>
                <w:b/>
                <w:bCs/>
                <w:sz w:val="16"/>
                <w:szCs w:val="16"/>
              </w:rPr>
            </w:pPr>
            <w:r w:rsidRPr="00333031">
              <w:rPr>
                <w:rFonts w:eastAsia="Arial Unicode MS" w:cs="Arial"/>
                <w:b/>
                <w:bCs/>
                <w:sz w:val="16"/>
                <w:szCs w:val="16"/>
              </w:rPr>
              <w:t>Fair Value</w:t>
            </w:r>
          </w:p>
        </w:tc>
        <w:tc>
          <w:tcPr>
            <w:tcW w:w="740" w:type="pct"/>
            <w:tcBorders>
              <w:top w:val="single" w:sz="4" w:space="0" w:color="auto"/>
            </w:tcBorders>
            <w:shd w:val="clear" w:color="auto" w:fill="auto"/>
          </w:tcPr>
          <w:p w14:paraId="1D418B5E" w14:textId="0C5A2134" w:rsidR="004C316C" w:rsidRPr="00333031" w:rsidRDefault="00EE5129" w:rsidP="004C316C">
            <w:pPr>
              <w:spacing w:after="0" w:line="240" w:lineRule="auto"/>
              <w:ind w:left="-29" w:right="-72" w:firstLine="29"/>
              <w:jc w:val="right"/>
              <w:rPr>
                <w:rFonts w:eastAsia="Arial Unicode MS" w:cs="Arial"/>
                <w:b/>
                <w:bCs/>
                <w:sz w:val="16"/>
                <w:szCs w:val="16"/>
                <w:lang w:val="en-GB"/>
              </w:rPr>
            </w:pPr>
            <w:r>
              <w:rPr>
                <w:rFonts w:eastAsia="Arial Unicode MS" w:cs="Arial"/>
                <w:b/>
                <w:bCs/>
                <w:sz w:val="16"/>
                <w:szCs w:val="16"/>
                <w:lang w:val="en-GB"/>
              </w:rPr>
              <w:t>30 June</w:t>
            </w:r>
            <w:r w:rsidR="004C316C" w:rsidRPr="00333031">
              <w:rPr>
                <w:rFonts w:eastAsia="Arial Unicode MS" w:cs="Arial"/>
                <w:b/>
                <w:bCs/>
                <w:sz w:val="16"/>
                <w:szCs w:val="16"/>
                <w:cs/>
                <w:lang w:val="en-GB" w:bidi="th-TH"/>
              </w:rPr>
              <w:t xml:space="preserve"> </w:t>
            </w:r>
          </w:p>
          <w:p w14:paraId="697A913C" w14:textId="768C6518" w:rsidR="004C316C" w:rsidRPr="00333031" w:rsidRDefault="004C316C" w:rsidP="004C316C">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2022</w:t>
            </w:r>
          </w:p>
        </w:tc>
        <w:tc>
          <w:tcPr>
            <w:tcW w:w="740" w:type="pct"/>
            <w:tcBorders>
              <w:top w:val="single" w:sz="4" w:space="0" w:color="auto"/>
            </w:tcBorders>
            <w:shd w:val="clear" w:color="auto" w:fill="auto"/>
          </w:tcPr>
          <w:p w14:paraId="1E228D68" w14:textId="030F42A8" w:rsidR="004C316C" w:rsidRPr="00333031" w:rsidRDefault="004C316C" w:rsidP="004C316C">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31 December 2021</w:t>
            </w:r>
          </w:p>
        </w:tc>
        <w:tc>
          <w:tcPr>
            <w:tcW w:w="740" w:type="pct"/>
            <w:tcBorders>
              <w:top w:val="single" w:sz="4" w:space="0" w:color="auto"/>
            </w:tcBorders>
            <w:shd w:val="clear" w:color="auto" w:fill="auto"/>
          </w:tcPr>
          <w:p w14:paraId="7B7CE119" w14:textId="568A2C07" w:rsidR="004C316C" w:rsidRPr="00333031" w:rsidRDefault="00EE5129" w:rsidP="004C316C">
            <w:pPr>
              <w:spacing w:after="0" w:line="240" w:lineRule="auto"/>
              <w:ind w:left="-29" w:right="-72" w:firstLine="29"/>
              <w:jc w:val="right"/>
              <w:rPr>
                <w:rFonts w:eastAsia="Arial Unicode MS" w:cs="Arial"/>
                <w:b/>
                <w:bCs/>
                <w:sz w:val="16"/>
                <w:szCs w:val="16"/>
                <w:lang w:val="en-GB"/>
              </w:rPr>
            </w:pPr>
            <w:r>
              <w:rPr>
                <w:rFonts w:eastAsia="Arial Unicode MS" w:cs="Arial"/>
                <w:b/>
                <w:bCs/>
                <w:sz w:val="16"/>
                <w:szCs w:val="16"/>
                <w:lang w:val="en-GB"/>
              </w:rPr>
              <w:t>30 June</w:t>
            </w:r>
            <w:r w:rsidR="004C316C" w:rsidRPr="00333031">
              <w:rPr>
                <w:rFonts w:eastAsia="Arial Unicode MS" w:cs="Arial"/>
                <w:b/>
                <w:bCs/>
                <w:sz w:val="16"/>
                <w:szCs w:val="16"/>
                <w:cs/>
                <w:lang w:val="en-GB" w:bidi="th-TH"/>
              </w:rPr>
              <w:t xml:space="preserve"> </w:t>
            </w:r>
          </w:p>
          <w:p w14:paraId="2E9783C2" w14:textId="00D47386" w:rsidR="004C316C" w:rsidRPr="00333031" w:rsidRDefault="004C316C" w:rsidP="004C316C">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2022</w:t>
            </w:r>
          </w:p>
        </w:tc>
        <w:tc>
          <w:tcPr>
            <w:tcW w:w="738" w:type="pct"/>
            <w:tcBorders>
              <w:top w:val="single" w:sz="4" w:space="0" w:color="auto"/>
            </w:tcBorders>
            <w:shd w:val="clear" w:color="auto" w:fill="auto"/>
          </w:tcPr>
          <w:p w14:paraId="05A66D11" w14:textId="71609466" w:rsidR="004C316C" w:rsidRPr="00333031" w:rsidRDefault="004C316C" w:rsidP="004C316C">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31 December 2021</w:t>
            </w:r>
          </w:p>
        </w:tc>
      </w:tr>
      <w:tr w:rsidR="004C316C" w:rsidRPr="00333031" w14:paraId="1C103E38" w14:textId="77777777" w:rsidTr="004C316C">
        <w:tc>
          <w:tcPr>
            <w:tcW w:w="1437" w:type="pct"/>
            <w:shd w:val="clear" w:color="auto" w:fill="auto"/>
          </w:tcPr>
          <w:p w14:paraId="502F3994" w14:textId="77777777" w:rsidR="004C316C" w:rsidRPr="00333031" w:rsidRDefault="004C316C" w:rsidP="004C316C">
            <w:pPr>
              <w:spacing w:after="0" w:line="240" w:lineRule="auto"/>
              <w:ind w:left="43" w:hanging="144"/>
              <w:rPr>
                <w:rFonts w:eastAsia="Cambria" w:cs="Arial"/>
                <w:b/>
                <w:bCs/>
                <w:sz w:val="16"/>
                <w:szCs w:val="16"/>
                <w:lang w:val="en-GB"/>
              </w:rPr>
            </w:pPr>
          </w:p>
        </w:tc>
        <w:tc>
          <w:tcPr>
            <w:tcW w:w="606" w:type="pct"/>
            <w:tcBorders>
              <w:bottom w:val="single" w:sz="4" w:space="0" w:color="auto"/>
            </w:tcBorders>
            <w:shd w:val="clear" w:color="auto" w:fill="auto"/>
          </w:tcPr>
          <w:p w14:paraId="3EC0B02B" w14:textId="77777777" w:rsidR="004C316C" w:rsidRPr="00333031" w:rsidRDefault="004C316C" w:rsidP="004C316C">
            <w:pPr>
              <w:spacing w:after="0" w:line="240" w:lineRule="auto"/>
              <w:ind w:left="-29" w:right="-72" w:firstLine="29"/>
              <w:jc w:val="center"/>
              <w:rPr>
                <w:rFonts w:eastAsia="Cambria" w:cs="Arial"/>
                <w:b/>
                <w:bCs/>
                <w:sz w:val="16"/>
                <w:szCs w:val="16"/>
                <w:lang w:val="en-GB"/>
              </w:rPr>
            </w:pPr>
            <w:r w:rsidRPr="00333031">
              <w:rPr>
                <w:rFonts w:eastAsia="Arial Unicode MS" w:cs="Arial"/>
                <w:b/>
                <w:bCs/>
                <w:sz w:val="16"/>
                <w:szCs w:val="16"/>
              </w:rPr>
              <w:t>Hierarchy</w:t>
            </w:r>
          </w:p>
        </w:tc>
        <w:tc>
          <w:tcPr>
            <w:tcW w:w="740" w:type="pct"/>
            <w:tcBorders>
              <w:bottom w:val="single" w:sz="4" w:space="0" w:color="auto"/>
            </w:tcBorders>
            <w:shd w:val="clear" w:color="auto" w:fill="auto"/>
          </w:tcPr>
          <w:p w14:paraId="01332D74" w14:textId="1CCA0F34" w:rsidR="004C316C" w:rsidRPr="00333031" w:rsidRDefault="004C316C" w:rsidP="004C316C">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c>
          <w:tcPr>
            <w:tcW w:w="740" w:type="pct"/>
            <w:tcBorders>
              <w:bottom w:val="single" w:sz="4" w:space="0" w:color="auto"/>
            </w:tcBorders>
            <w:shd w:val="clear" w:color="auto" w:fill="auto"/>
          </w:tcPr>
          <w:p w14:paraId="236367BA" w14:textId="14C7D880" w:rsidR="004C316C" w:rsidRPr="00333031" w:rsidRDefault="004C316C" w:rsidP="004C316C">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c>
          <w:tcPr>
            <w:tcW w:w="740" w:type="pct"/>
            <w:tcBorders>
              <w:bottom w:val="single" w:sz="4" w:space="0" w:color="auto"/>
            </w:tcBorders>
            <w:shd w:val="clear" w:color="auto" w:fill="auto"/>
          </w:tcPr>
          <w:p w14:paraId="378F00F8" w14:textId="35E68DF9" w:rsidR="004C316C" w:rsidRPr="00333031" w:rsidRDefault="004C316C" w:rsidP="004C316C">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c>
          <w:tcPr>
            <w:tcW w:w="738" w:type="pct"/>
            <w:tcBorders>
              <w:bottom w:val="single" w:sz="4" w:space="0" w:color="auto"/>
            </w:tcBorders>
            <w:shd w:val="clear" w:color="auto" w:fill="auto"/>
          </w:tcPr>
          <w:p w14:paraId="04250A7E" w14:textId="2A3AE5D1" w:rsidR="004C316C" w:rsidRPr="00333031" w:rsidRDefault="004C316C" w:rsidP="004C316C">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r>
      <w:tr w:rsidR="004C316C" w:rsidRPr="00333031" w14:paraId="4D0355E4" w14:textId="77777777" w:rsidTr="004C316C">
        <w:trPr>
          <w:trHeight w:val="60"/>
        </w:trPr>
        <w:tc>
          <w:tcPr>
            <w:tcW w:w="1437" w:type="pct"/>
            <w:shd w:val="clear" w:color="auto" w:fill="auto"/>
          </w:tcPr>
          <w:p w14:paraId="362FB7E5" w14:textId="77777777" w:rsidR="004C316C" w:rsidRPr="00333031" w:rsidRDefault="004C316C" w:rsidP="004C316C">
            <w:pPr>
              <w:spacing w:after="0" w:line="240" w:lineRule="auto"/>
              <w:ind w:left="43" w:hanging="144"/>
              <w:rPr>
                <w:rFonts w:eastAsia="Cambria" w:cs="Arial"/>
                <w:b/>
                <w:bCs/>
                <w:sz w:val="16"/>
                <w:szCs w:val="16"/>
                <w:lang w:val="en-GB"/>
              </w:rPr>
            </w:pPr>
          </w:p>
        </w:tc>
        <w:tc>
          <w:tcPr>
            <w:tcW w:w="606" w:type="pct"/>
            <w:tcBorders>
              <w:top w:val="single" w:sz="4" w:space="0" w:color="auto"/>
            </w:tcBorders>
            <w:shd w:val="clear" w:color="auto" w:fill="auto"/>
          </w:tcPr>
          <w:p w14:paraId="5FAEA5F4" w14:textId="77777777" w:rsidR="004C316C" w:rsidRPr="00333031" w:rsidRDefault="004C316C" w:rsidP="004C316C">
            <w:pPr>
              <w:spacing w:after="0" w:line="240" w:lineRule="auto"/>
              <w:ind w:left="-29" w:right="-72" w:firstLine="29"/>
              <w:jc w:val="center"/>
              <w:rPr>
                <w:rFonts w:eastAsia="Cambria" w:cs="Arial"/>
                <w:b/>
                <w:bCs/>
                <w:sz w:val="16"/>
                <w:szCs w:val="16"/>
                <w:lang w:val="en-GB"/>
              </w:rPr>
            </w:pPr>
          </w:p>
        </w:tc>
        <w:tc>
          <w:tcPr>
            <w:tcW w:w="740" w:type="pct"/>
            <w:tcBorders>
              <w:top w:val="single" w:sz="4" w:space="0" w:color="auto"/>
            </w:tcBorders>
            <w:shd w:val="clear" w:color="auto" w:fill="FAFAFA"/>
          </w:tcPr>
          <w:p w14:paraId="4A2172B5"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c>
          <w:tcPr>
            <w:tcW w:w="740" w:type="pct"/>
            <w:tcBorders>
              <w:top w:val="single" w:sz="4" w:space="0" w:color="auto"/>
            </w:tcBorders>
            <w:shd w:val="clear" w:color="auto" w:fill="auto"/>
          </w:tcPr>
          <w:p w14:paraId="003A6745"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c>
          <w:tcPr>
            <w:tcW w:w="740" w:type="pct"/>
            <w:tcBorders>
              <w:top w:val="single" w:sz="4" w:space="0" w:color="auto"/>
            </w:tcBorders>
            <w:shd w:val="clear" w:color="auto" w:fill="FAFAFA"/>
          </w:tcPr>
          <w:p w14:paraId="5B98698D"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c>
          <w:tcPr>
            <w:tcW w:w="738" w:type="pct"/>
            <w:tcBorders>
              <w:top w:val="single" w:sz="4" w:space="0" w:color="auto"/>
            </w:tcBorders>
            <w:shd w:val="clear" w:color="auto" w:fill="auto"/>
          </w:tcPr>
          <w:p w14:paraId="01163BDE"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r>
      <w:tr w:rsidR="004C316C" w:rsidRPr="00333031" w14:paraId="3D132367" w14:textId="77777777" w:rsidTr="004C316C">
        <w:trPr>
          <w:trHeight w:val="60"/>
        </w:trPr>
        <w:tc>
          <w:tcPr>
            <w:tcW w:w="1437" w:type="pct"/>
            <w:shd w:val="clear" w:color="auto" w:fill="auto"/>
          </w:tcPr>
          <w:p w14:paraId="1402E60C" w14:textId="77777777" w:rsidR="004C316C" w:rsidRPr="00333031" w:rsidRDefault="004C316C" w:rsidP="004C316C">
            <w:pPr>
              <w:spacing w:after="0" w:line="240" w:lineRule="auto"/>
              <w:ind w:left="43" w:hanging="144"/>
              <w:rPr>
                <w:rFonts w:eastAsia="Cambria" w:cs="Arial"/>
                <w:b/>
                <w:bCs/>
                <w:sz w:val="16"/>
                <w:szCs w:val="16"/>
                <w:lang w:val="en-GB"/>
              </w:rPr>
            </w:pPr>
            <w:r w:rsidRPr="00333031">
              <w:rPr>
                <w:rFonts w:eastAsia="Cambria" w:cs="Arial"/>
                <w:b/>
                <w:bCs/>
                <w:sz w:val="16"/>
                <w:szCs w:val="16"/>
                <w:lang w:val="en-GB"/>
              </w:rPr>
              <w:t>Financial assets</w:t>
            </w:r>
          </w:p>
        </w:tc>
        <w:tc>
          <w:tcPr>
            <w:tcW w:w="606" w:type="pct"/>
            <w:shd w:val="clear" w:color="auto" w:fill="auto"/>
          </w:tcPr>
          <w:p w14:paraId="4E400D9C" w14:textId="77777777" w:rsidR="004C316C" w:rsidRPr="00333031" w:rsidRDefault="004C316C" w:rsidP="004C316C">
            <w:pPr>
              <w:spacing w:after="0" w:line="240" w:lineRule="auto"/>
              <w:ind w:left="-29" w:right="-72" w:firstLine="29"/>
              <w:jc w:val="center"/>
              <w:rPr>
                <w:rFonts w:eastAsia="Cambria" w:cs="Arial"/>
                <w:b/>
                <w:bCs/>
                <w:sz w:val="16"/>
                <w:szCs w:val="16"/>
                <w:lang w:val="en-GB"/>
              </w:rPr>
            </w:pPr>
          </w:p>
        </w:tc>
        <w:tc>
          <w:tcPr>
            <w:tcW w:w="740" w:type="pct"/>
            <w:shd w:val="clear" w:color="auto" w:fill="FAFAFA"/>
          </w:tcPr>
          <w:p w14:paraId="0A56FCCE"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c>
          <w:tcPr>
            <w:tcW w:w="740" w:type="pct"/>
            <w:shd w:val="clear" w:color="auto" w:fill="auto"/>
          </w:tcPr>
          <w:p w14:paraId="462D2A3A"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c>
          <w:tcPr>
            <w:tcW w:w="740" w:type="pct"/>
            <w:shd w:val="clear" w:color="auto" w:fill="FAFAFA"/>
          </w:tcPr>
          <w:p w14:paraId="4DB9C02C"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c>
          <w:tcPr>
            <w:tcW w:w="738" w:type="pct"/>
            <w:shd w:val="clear" w:color="auto" w:fill="auto"/>
          </w:tcPr>
          <w:p w14:paraId="6A0E2E4D"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r>
      <w:tr w:rsidR="004C316C" w:rsidRPr="00333031" w14:paraId="014EF1B4" w14:textId="77777777" w:rsidTr="004C316C">
        <w:tc>
          <w:tcPr>
            <w:tcW w:w="1437" w:type="pct"/>
            <w:shd w:val="clear" w:color="auto" w:fill="auto"/>
          </w:tcPr>
          <w:p w14:paraId="224201AF" w14:textId="08951073" w:rsidR="004C316C" w:rsidRPr="00333031" w:rsidRDefault="004C316C" w:rsidP="004C316C">
            <w:pPr>
              <w:spacing w:after="0" w:line="240" w:lineRule="auto"/>
              <w:ind w:left="43" w:hanging="144"/>
              <w:rPr>
                <w:rFonts w:eastAsia="Cambria" w:cs="Arial"/>
                <w:sz w:val="16"/>
                <w:szCs w:val="16"/>
                <w:lang w:val="en-GB"/>
              </w:rPr>
            </w:pPr>
            <w:r w:rsidRPr="00333031">
              <w:rPr>
                <w:rFonts w:eastAsia="Cambria" w:cs="Arial"/>
                <w:sz w:val="16"/>
                <w:szCs w:val="16"/>
                <w:lang w:val="en-GB"/>
              </w:rPr>
              <w:t>Debt investments</w:t>
            </w:r>
          </w:p>
        </w:tc>
        <w:tc>
          <w:tcPr>
            <w:tcW w:w="606" w:type="pct"/>
            <w:shd w:val="clear" w:color="auto" w:fill="auto"/>
          </w:tcPr>
          <w:p w14:paraId="59475331" w14:textId="77777777" w:rsidR="004C316C" w:rsidRPr="00333031" w:rsidRDefault="004C316C" w:rsidP="004C316C">
            <w:pPr>
              <w:spacing w:after="0" w:line="240" w:lineRule="auto"/>
              <w:ind w:left="-29" w:right="-72" w:firstLine="29"/>
              <w:contextualSpacing/>
              <w:jc w:val="center"/>
              <w:rPr>
                <w:rFonts w:eastAsia="Arial Unicode MS" w:cs="Arial"/>
                <w:sz w:val="16"/>
                <w:szCs w:val="16"/>
              </w:rPr>
            </w:pPr>
            <w:r w:rsidRPr="00333031">
              <w:rPr>
                <w:rFonts w:eastAsia="Arial Unicode MS" w:cs="Arial"/>
                <w:sz w:val="16"/>
                <w:szCs w:val="16"/>
              </w:rPr>
              <w:t xml:space="preserve">Level </w:t>
            </w:r>
            <w:r w:rsidRPr="00333031">
              <w:rPr>
                <w:rFonts w:eastAsia="Arial Unicode MS" w:cs="Arial"/>
                <w:sz w:val="16"/>
                <w:szCs w:val="16"/>
                <w:lang w:val="en-GB"/>
              </w:rPr>
              <w:t>1</w:t>
            </w:r>
          </w:p>
        </w:tc>
        <w:tc>
          <w:tcPr>
            <w:tcW w:w="740" w:type="pct"/>
            <w:shd w:val="clear" w:color="auto" w:fill="FAFAFA"/>
          </w:tcPr>
          <w:p w14:paraId="204F569E" w14:textId="3B40CFF2" w:rsidR="004C316C" w:rsidRPr="00815079" w:rsidRDefault="00D95544" w:rsidP="004C316C">
            <w:pPr>
              <w:spacing w:after="0" w:line="240" w:lineRule="auto"/>
              <w:ind w:left="-29" w:right="-72" w:firstLine="29"/>
              <w:contextualSpacing/>
              <w:jc w:val="right"/>
              <w:rPr>
                <w:rFonts w:eastAsia="Arial Unicode MS" w:cs="Arial"/>
                <w:sz w:val="16"/>
                <w:szCs w:val="16"/>
              </w:rPr>
            </w:pPr>
            <w:r w:rsidRPr="00815079">
              <w:rPr>
                <w:rFonts w:eastAsia="Arial Unicode MS" w:cs="Arial"/>
                <w:sz w:val="16"/>
                <w:szCs w:val="16"/>
              </w:rPr>
              <w:t>52,695</w:t>
            </w:r>
          </w:p>
        </w:tc>
        <w:tc>
          <w:tcPr>
            <w:tcW w:w="740" w:type="pct"/>
            <w:shd w:val="clear" w:color="auto" w:fill="auto"/>
          </w:tcPr>
          <w:p w14:paraId="1EBAC0BE" w14:textId="2026F3AE" w:rsidR="004C316C" w:rsidRPr="00E37AE1" w:rsidRDefault="004C316C" w:rsidP="004C316C">
            <w:pPr>
              <w:spacing w:after="0" w:line="240" w:lineRule="auto"/>
              <w:ind w:left="-29" w:right="-72" w:firstLine="29"/>
              <w:contextualSpacing/>
              <w:jc w:val="right"/>
              <w:rPr>
                <w:rFonts w:eastAsia="Arial Unicode MS" w:cs="Arial"/>
                <w:sz w:val="16"/>
                <w:szCs w:val="16"/>
                <w:lang w:val="en-GB"/>
              </w:rPr>
            </w:pPr>
            <w:r w:rsidRPr="00E37AE1">
              <w:rPr>
                <w:rFonts w:eastAsia="Arial Unicode MS" w:cs="Arial"/>
                <w:sz w:val="16"/>
                <w:szCs w:val="16"/>
                <w:lang w:val="en-GB"/>
              </w:rPr>
              <w:t>95,370</w:t>
            </w:r>
          </w:p>
        </w:tc>
        <w:tc>
          <w:tcPr>
            <w:tcW w:w="740" w:type="pct"/>
            <w:shd w:val="clear" w:color="auto" w:fill="FAFAFA"/>
          </w:tcPr>
          <w:p w14:paraId="7D810E97" w14:textId="36D053BB" w:rsidR="004C316C" w:rsidRPr="00E37AE1" w:rsidRDefault="00D95544" w:rsidP="004C316C">
            <w:pPr>
              <w:spacing w:after="0" w:line="240" w:lineRule="auto"/>
              <w:ind w:left="-29" w:right="-72" w:firstLine="29"/>
              <w:contextualSpacing/>
              <w:jc w:val="right"/>
              <w:rPr>
                <w:rFonts w:eastAsia="Arial Unicode MS" w:cs="Arial"/>
                <w:sz w:val="16"/>
                <w:szCs w:val="16"/>
                <w:cs/>
              </w:rPr>
            </w:pPr>
            <w:r w:rsidRPr="00E37AE1">
              <w:rPr>
                <w:rFonts w:eastAsia="Arial Unicode MS" w:cs="Arial"/>
                <w:sz w:val="16"/>
                <w:szCs w:val="16"/>
              </w:rPr>
              <w:t>6</w:t>
            </w:r>
          </w:p>
        </w:tc>
        <w:tc>
          <w:tcPr>
            <w:tcW w:w="738" w:type="pct"/>
            <w:shd w:val="clear" w:color="auto" w:fill="auto"/>
          </w:tcPr>
          <w:p w14:paraId="5B19A154" w14:textId="0934ECBD" w:rsidR="004C316C" w:rsidRPr="00E37AE1" w:rsidRDefault="004C316C" w:rsidP="004C316C">
            <w:pPr>
              <w:spacing w:after="0" w:line="240" w:lineRule="auto"/>
              <w:ind w:left="-29" w:right="-72" w:firstLine="29"/>
              <w:contextualSpacing/>
              <w:jc w:val="right"/>
              <w:rPr>
                <w:rFonts w:eastAsia="Arial Unicode MS" w:cs="Arial"/>
                <w:sz w:val="16"/>
                <w:szCs w:val="16"/>
              </w:rPr>
            </w:pPr>
            <w:r w:rsidRPr="00E37AE1">
              <w:rPr>
                <w:rFonts w:eastAsia="Arial Unicode MS" w:cs="Arial"/>
                <w:sz w:val="16"/>
                <w:szCs w:val="16"/>
              </w:rPr>
              <w:t>6</w:t>
            </w:r>
          </w:p>
        </w:tc>
      </w:tr>
    </w:tbl>
    <w:p w14:paraId="4C9B463B" w14:textId="360134D2" w:rsidR="00BE506D" w:rsidRPr="00333031" w:rsidRDefault="00BE506D" w:rsidP="00662929">
      <w:pPr>
        <w:spacing w:after="0" w:line="240" w:lineRule="auto"/>
        <w:jc w:val="both"/>
        <w:rPr>
          <w:rFonts w:cs="Arial"/>
          <w:spacing w:val="-4"/>
          <w:sz w:val="18"/>
          <w:szCs w:val="18"/>
          <w:lang w:val="en-GB" w:eastAsia="en-GB"/>
        </w:rPr>
      </w:pPr>
    </w:p>
    <w:tbl>
      <w:tblPr>
        <w:tblW w:w="5000" w:type="pct"/>
        <w:tblLook w:val="04A0" w:firstRow="1" w:lastRow="0" w:firstColumn="1" w:lastColumn="0" w:noHBand="0" w:noVBand="1"/>
      </w:tblPr>
      <w:tblGrid>
        <w:gridCol w:w="3828"/>
        <w:gridCol w:w="1702"/>
        <w:gridCol w:w="1982"/>
        <w:gridCol w:w="1946"/>
      </w:tblGrid>
      <w:tr w:rsidR="00F07964" w:rsidRPr="00333031" w14:paraId="7DE2ABE0" w14:textId="77777777" w:rsidTr="00F07964">
        <w:trPr>
          <w:tblHeader/>
        </w:trPr>
        <w:tc>
          <w:tcPr>
            <w:tcW w:w="2023" w:type="pct"/>
            <w:shd w:val="clear" w:color="auto" w:fill="auto"/>
          </w:tcPr>
          <w:p w14:paraId="2AD31096" w14:textId="77777777" w:rsidR="00F07964" w:rsidRPr="00333031" w:rsidRDefault="00F07964" w:rsidP="00C50A99">
            <w:pPr>
              <w:spacing w:after="0" w:line="240" w:lineRule="auto"/>
              <w:rPr>
                <w:rFonts w:eastAsia="Cambria" w:cs="Arial"/>
                <w:color w:val="FFFFFF"/>
                <w:spacing w:val="-10"/>
                <w:sz w:val="16"/>
                <w:szCs w:val="16"/>
                <w:lang w:val="en-GB"/>
              </w:rPr>
            </w:pPr>
          </w:p>
        </w:tc>
        <w:tc>
          <w:tcPr>
            <w:tcW w:w="900" w:type="pct"/>
            <w:shd w:val="clear" w:color="auto" w:fill="auto"/>
          </w:tcPr>
          <w:p w14:paraId="7E301F62" w14:textId="77777777" w:rsidR="00F07964" w:rsidRPr="00333031" w:rsidRDefault="00F07964" w:rsidP="00C50A99">
            <w:pPr>
              <w:spacing w:after="0" w:line="240" w:lineRule="auto"/>
              <w:ind w:left="-29" w:right="-72" w:firstLine="29"/>
              <w:jc w:val="center"/>
              <w:rPr>
                <w:rFonts w:eastAsia="Arial Unicode MS" w:cs="Arial"/>
                <w:b/>
                <w:bCs/>
                <w:sz w:val="16"/>
                <w:szCs w:val="16"/>
              </w:rPr>
            </w:pPr>
          </w:p>
        </w:tc>
        <w:tc>
          <w:tcPr>
            <w:tcW w:w="2077" w:type="pct"/>
            <w:gridSpan w:val="2"/>
            <w:tcBorders>
              <w:top w:val="single" w:sz="4" w:space="0" w:color="auto"/>
            </w:tcBorders>
            <w:shd w:val="clear" w:color="auto" w:fill="auto"/>
          </w:tcPr>
          <w:p w14:paraId="4DFE00A4" w14:textId="4097C7C1" w:rsidR="00F07964" w:rsidRPr="00333031" w:rsidRDefault="00F07964" w:rsidP="00B73D69">
            <w:pPr>
              <w:spacing w:after="0" w:line="240" w:lineRule="auto"/>
              <w:ind w:left="-29" w:right="-72" w:firstLine="29"/>
              <w:jc w:val="center"/>
              <w:rPr>
                <w:rFonts w:eastAsia="Arial Unicode MS" w:cs="Arial"/>
                <w:b/>
                <w:bCs/>
                <w:sz w:val="16"/>
                <w:szCs w:val="16"/>
                <w:lang w:val="en-GB"/>
              </w:rPr>
            </w:pPr>
            <w:r w:rsidRPr="00333031">
              <w:rPr>
                <w:rFonts w:eastAsia="Cambria" w:cs="Arial"/>
                <w:b/>
                <w:bCs/>
                <w:sz w:val="16"/>
                <w:szCs w:val="16"/>
              </w:rPr>
              <w:t xml:space="preserve">Fair value </w:t>
            </w:r>
            <w:r w:rsidR="0001627C" w:rsidRPr="00333031">
              <w:rPr>
                <w:rFonts w:eastAsia="Cambria" w:cs="Arial"/>
                <w:b/>
                <w:bCs/>
                <w:sz w:val="16"/>
                <w:szCs w:val="16"/>
              </w:rPr>
              <w:t>t</w:t>
            </w:r>
            <w:r w:rsidR="0001627C">
              <w:rPr>
                <w:rFonts w:eastAsia="Cambria" w:cs="Arial"/>
                <w:b/>
                <w:bCs/>
                <w:sz w:val="16"/>
                <w:szCs w:val="16"/>
              </w:rPr>
              <w:t>hr</w:t>
            </w:r>
            <w:r w:rsidR="0001627C" w:rsidRPr="00333031">
              <w:rPr>
                <w:rFonts w:eastAsia="Cambria" w:cs="Arial"/>
                <w:b/>
                <w:bCs/>
                <w:sz w:val="16"/>
                <w:szCs w:val="16"/>
              </w:rPr>
              <w:t>o</w:t>
            </w:r>
            <w:r w:rsidR="0001627C">
              <w:rPr>
                <w:rFonts w:eastAsia="Cambria" w:cs="Arial"/>
                <w:b/>
                <w:bCs/>
                <w:sz w:val="16"/>
                <w:szCs w:val="16"/>
              </w:rPr>
              <w:t>ugh</w:t>
            </w:r>
            <w:r w:rsidRPr="00333031">
              <w:rPr>
                <w:rFonts w:eastAsia="Cambria" w:cs="Arial"/>
                <w:b/>
                <w:bCs/>
                <w:sz w:val="16"/>
                <w:szCs w:val="16"/>
              </w:rPr>
              <w:t xml:space="preserve"> OCI</w:t>
            </w:r>
          </w:p>
        </w:tc>
      </w:tr>
      <w:tr w:rsidR="00F07964" w:rsidRPr="00333031" w14:paraId="2BC411BD" w14:textId="77777777" w:rsidTr="00F07964">
        <w:trPr>
          <w:tblHeader/>
        </w:trPr>
        <w:tc>
          <w:tcPr>
            <w:tcW w:w="2023" w:type="pct"/>
            <w:shd w:val="clear" w:color="auto" w:fill="auto"/>
          </w:tcPr>
          <w:p w14:paraId="460DF398" w14:textId="77777777" w:rsidR="00F07964" w:rsidRPr="00333031" w:rsidRDefault="00F07964" w:rsidP="00991B00">
            <w:pPr>
              <w:spacing w:after="0" w:line="240" w:lineRule="auto"/>
              <w:rPr>
                <w:rFonts w:eastAsia="Cambria" w:cs="Arial"/>
                <w:color w:val="FFFFFF"/>
                <w:spacing w:val="-10"/>
                <w:sz w:val="16"/>
                <w:szCs w:val="16"/>
                <w:lang w:val="en-GB"/>
              </w:rPr>
            </w:pPr>
          </w:p>
        </w:tc>
        <w:tc>
          <w:tcPr>
            <w:tcW w:w="900" w:type="pct"/>
            <w:shd w:val="clear" w:color="auto" w:fill="auto"/>
          </w:tcPr>
          <w:p w14:paraId="2046DE65" w14:textId="77777777" w:rsidR="00F07964" w:rsidRPr="00333031" w:rsidRDefault="00F07964" w:rsidP="00991B00">
            <w:pPr>
              <w:spacing w:after="0" w:line="240" w:lineRule="auto"/>
              <w:ind w:left="-29" w:right="-72" w:firstLine="29"/>
              <w:jc w:val="center"/>
              <w:rPr>
                <w:rFonts w:eastAsia="Arial Unicode MS" w:cs="Arial"/>
                <w:b/>
                <w:bCs/>
                <w:sz w:val="16"/>
                <w:szCs w:val="16"/>
              </w:rPr>
            </w:pPr>
          </w:p>
        </w:tc>
        <w:tc>
          <w:tcPr>
            <w:tcW w:w="2077" w:type="pct"/>
            <w:gridSpan w:val="2"/>
            <w:tcBorders>
              <w:top w:val="single" w:sz="4" w:space="0" w:color="auto"/>
            </w:tcBorders>
            <w:shd w:val="clear" w:color="auto" w:fill="auto"/>
          </w:tcPr>
          <w:p w14:paraId="59CE89CE" w14:textId="75C44690" w:rsidR="00F07964" w:rsidRPr="00333031" w:rsidRDefault="00F07964" w:rsidP="00991B00">
            <w:pPr>
              <w:spacing w:after="0" w:line="240" w:lineRule="auto"/>
              <w:ind w:left="-29" w:right="-72" w:firstLine="29"/>
              <w:jc w:val="center"/>
              <w:rPr>
                <w:rFonts w:eastAsia="Cambria" w:cs="Arial"/>
                <w:b/>
                <w:bCs/>
                <w:sz w:val="16"/>
                <w:szCs w:val="16"/>
                <w:lang w:val="en-GB"/>
              </w:rPr>
            </w:pPr>
            <w:r w:rsidRPr="00333031">
              <w:rPr>
                <w:rFonts w:eastAsia="Cambria" w:cs="Arial"/>
                <w:b/>
                <w:bCs/>
                <w:sz w:val="16"/>
                <w:szCs w:val="16"/>
                <w:lang w:val="en-GB"/>
              </w:rPr>
              <w:t>Consolidated financial information</w:t>
            </w:r>
          </w:p>
        </w:tc>
      </w:tr>
      <w:tr w:rsidR="00F07964" w:rsidRPr="00333031" w14:paraId="75180A71" w14:textId="77777777" w:rsidTr="00F07964">
        <w:trPr>
          <w:tblHeader/>
        </w:trPr>
        <w:tc>
          <w:tcPr>
            <w:tcW w:w="2023" w:type="pct"/>
            <w:shd w:val="clear" w:color="auto" w:fill="auto"/>
          </w:tcPr>
          <w:p w14:paraId="7F25D151" w14:textId="77777777" w:rsidR="00F07964" w:rsidRPr="00333031" w:rsidRDefault="00F07964" w:rsidP="00991B00">
            <w:pPr>
              <w:spacing w:after="0" w:line="240" w:lineRule="auto"/>
              <w:rPr>
                <w:rFonts w:eastAsia="Cambria" w:cs="Arial"/>
                <w:color w:val="FFFFFF"/>
                <w:spacing w:val="-10"/>
                <w:sz w:val="16"/>
                <w:szCs w:val="16"/>
                <w:lang w:val="en-GB"/>
              </w:rPr>
            </w:pPr>
          </w:p>
        </w:tc>
        <w:tc>
          <w:tcPr>
            <w:tcW w:w="900" w:type="pct"/>
            <w:shd w:val="clear" w:color="auto" w:fill="auto"/>
          </w:tcPr>
          <w:p w14:paraId="68DBFA72" w14:textId="77777777" w:rsidR="00F07964" w:rsidRPr="00333031" w:rsidRDefault="00F07964" w:rsidP="00991B00">
            <w:pPr>
              <w:spacing w:after="0" w:line="240" w:lineRule="auto"/>
              <w:ind w:left="-29" w:right="-72" w:firstLine="29"/>
              <w:jc w:val="center"/>
              <w:rPr>
                <w:rFonts w:eastAsia="Arial Unicode MS" w:cs="Arial"/>
                <w:b/>
                <w:bCs/>
                <w:sz w:val="16"/>
                <w:szCs w:val="16"/>
              </w:rPr>
            </w:pPr>
          </w:p>
          <w:p w14:paraId="5A23E884" w14:textId="77777777" w:rsidR="00F07964" w:rsidRPr="00333031" w:rsidRDefault="00F07964" w:rsidP="00991B00">
            <w:pPr>
              <w:spacing w:after="0" w:line="240" w:lineRule="auto"/>
              <w:ind w:left="-29" w:right="-72" w:firstLine="29"/>
              <w:jc w:val="center"/>
              <w:rPr>
                <w:rFonts w:eastAsia="Arial Unicode MS" w:cs="Arial"/>
                <w:b/>
                <w:bCs/>
                <w:sz w:val="16"/>
                <w:szCs w:val="16"/>
              </w:rPr>
            </w:pPr>
            <w:r w:rsidRPr="00333031">
              <w:rPr>
                <w:rFonts w:eastAsia="Arial Unicode MS" w:cs="Arial"/>
                <w:b/>
                <w:bCs/>
                <w:sz w:val="16"/>
                <w:szCs w:val="16"/>
              </w:rPr>
              <w:t>Fair Value</w:t>
            </w:r>
          </w:p>
        </w:tc>
        <w:tc>
          <w:tcPr>
            <w:tcW w:w="1048" w:type="pct"/>
            <w:tcBorders>
              <w:top w:val="single" w:sz="4" w:space="0" w:color="auto"/>
            </w:tcBorders>
            <w:shd w:val="clear" w:color="auto" w:fill="auto"/>
          </w:tcPr>
          <w:p w14:paraId="2E9BE885" w14:textId="4BC572EC" w:rsidR="00F07964" w:rsidRPr="00333031" w:rsidRDefault="00EE5129" w:rsidP="00991B00">
            <w:pPr>
              <w:spacing w:after="0" w:line="240" w:lineRule="auto"/>
              <w:ind w:left="-29" w:right="-72" w:firstLine="29"/>
              <w:jc w:val="right"/>
              <w:rPr>
                <w:rFonts w:eastAsia="Arial Unicode MS" w:cs="Arial"/>
                <w:b/>
                <w:bCs/>
                <w:sz w:val="16"/>
                <w:szCs w:val="16"/>
                <w:lang w:val="en-GB"/>
              </w:rPr>
            </w:pPr>
            <w:r>
              <w:rPr>
                <w:rFonts w:eastAsia="Arial Unicode MS" w:cs="Arial"/>
                <w:b/>
                <w:bCs/>
                <w:sz w:val="16"/>
                <w:szCs w:val="16"/>
                <w:lang w:val="en-GB"/>
              </w:rPr>
              <w:t>30 June</w:t>
            </w:r>
            <w:r w:rsidR="00F07964" w:rsidRPr="00333031">
              <w:rPr>
                <w:rFonts w:eastAsia="Arial Unicode MS" w:cs="Arial"/>
                <w:b/>
                <w:bCs/>
                <w:sz w:val="16"/>
                <w:szCs w:val="16"/>
                <w:cs/>
                <w:lang w:val="en-GB" w:bidi="th-TH"/>
              </w:rPr>
              <w:t xml:space="preserve"> </w:t>
            </w:r>
          </w:p>
          <w:p w14:paraId="2E34049E" w14:textId="77777777" w:rsidR="00F07964" w:rsidRPr="00333031" w:rsidRDefault="00F07964" w:rsidP="00991B00">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2022</w:t>
            </w:r>
          </w:p>
        </w:tc>
        <w:tc>
          <w:tcPr>
            <w:tcW w:w="1029" w:type="pct"/>
            <w:tcBorders>
              <w:top w:val="single" w:sz="4" w:space="0" w:color="auto"/>
            </w:tcBorders>
            <w:shd w:val="clear" w:color="auto" w:fill="auto"/>
          </w:tcPr>
          <w:p w14:paraId="6A69BF6C" w14:textId="77777777" w:rsidR="00F07964" w:rsidRPr="00333031" w:rsidRDefault="00F07964" w:rsidP="00991B00">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 xml:space="preserve">31 December </w:t>
            </w:r>
          </w:p>
          <w:p w14:paraId="1CA1F41F" w14:textId="0C992694" w:rsidR="00F07964" w:rsidRPr="00333031" w:rsidRDefault="00F07964" w:rsidP="00991B00">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2021</w:t>
            </w:r>
          </w:p>
        </w:tc>
      </w:tr>
      <w:tr w:rsidR="00F07964" w:rsidRPr="00333031" w14:paraId="596D2FEF" w14:textId="77777777" w:rsidTr="00F07964">
        <w:tc>
          <w:tcPr>
            <w:tcW w:w="2023" w:type="pct"/>
            <w:shd w:val="clear" w:color="auto" w:fill="auto"/>
          </w:tcPr>
          <w:p w14:paraId="3655845E" w14:textId="77777777" w:rsidR="00F07964" w:rsidRPr="00333031" w:rsidRDefault="00F07964" w:rsidP="00991B00">
            <w:pPr>
              <w:spacing w:after="0" w:line="240" w:lineRule="auto"/>
              <w:ind w:left="43" w:hanging="144"/>
              <w:rPr>
                <w:rFonts w:eastAsia="Cambria" w:cs="Arial"/>
                <w:b/>
                <w:bCs/>
                <w:sz w:val="16"/>
                <w:szCs w:val="16"/>
                <w:lang w:val="en-GB"/>
              </w:rPr>
            </w:pPr>
          </w:p>
        </w:tc>
        <w:tc>
          <w:tcPr>
            <w:tcW w:w="900" w:type="pct"/>
            <w:tcBorders>
              <w:bottom w:val="single" w:sz="4" w:space="0" w:color="auto"/>
            </w:tcBorders>
            <w:shd w:val="clear" w:color="auto" w:fill="auto"/>
          </w:tcPr>
          <w:p w14:paraId="09C3D29C" w14:textId="77777777" w:rsidR="00F07964" w:rsidRPr="00333031" w:rsidRDefault="00F07964" w:rsidP="00991B00">
            <w:pPr>
              <w:spacing w:after="0" w:line="240" w:lineRule="auto"/>
              <w:ind w:left="-29" w:right="-72" w:firstLine="29"/>
              <w:jc w:val="center"/>
              <w:rPr>
                <w:rFonts w:eastAsia="Cambria" w:cs="Arial"/>
                <w:b/>
                <w:bCs/>
                <w:sz w:val="16"/>
                <w:szCs w:val="16"/>
                <w:lang w:val="en-GB"/>
              </w:rPr>
            </w:pPr>
            <w:r w:rsidRPr="00333031">
              <w:rPr>
                <w:rFonts w:eastAsia="Arial Unicode MS" w:cs="Arial"/>
                <w:b/>
                <w:bCs/>
                <w:sz w:val="16"/>
                <w:szCs w:val="16"/>
              </w:rPr>
              <w:t>Hierarchy</w:t>
            </w:r>
          </w:p>
        </w:tc>
        <w:tc>
          <w:tcPr>
            <w:tcW w:w="1048" w:type="pct"/>
            <w:tcBorders>
              <w:bottom w:val="single" w:sz="4" w:space="0" w:color="auto"/>
            </w:tcBorders>
            <w:shd w:val="clear" w:color="auto" w:fill="auto"/>
          </w:tcPr>
          <w:p w14:paraId="38735096" w14:textId="77777777" w:rsidR="00F07964" w:rsidRPr="00333031" w:rsidRDefault="00F07964" w:rsidP="00991B00">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c>
          <w:tcPr>
            <w:tcW w:w="1029" w:type="pct"/>
            <w:tcBorders>
              <w:bottom w:val="single" w:sz="4" w:space="0" w:color="auto"/>
            </w:tcBorders>
            <w:shd w:val="clear" w:color="auto" w:fill="auto"/>
          </w:tcPr>
          <w:p w14:paraId="3AE760E3" w14:textId="77777777" w:rsidR="00F07964" w:rsidRPr="00333031" w:rsidRDefault="00F07964" w:rsidP="00991B00">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r>
      <w:tr w:rsidR="00F07964" w:rsidRPr="00333031" w14:paraId="7406226B" w14:textId="77777777" w:rsidTr="00F07964">
        <w:trPr>
          <w:trHeight w:val="60"/>
        </w:trPr>
        <w:tc>
          <w:tcPr>
            <w:tcW w:w="2023" w:type="pct"/>
            <w:shd w:val="clear" w:color="auto" w:fill="auto"/>
          </w:tcPr>
          <w:p w14:paraId="4CD4B81E" w14:textId="77777777" w:rsidR="00F07964" w:rsidRPr="00333031" w:rsidRDefault="00F07964" w:rsidP="00991B00">
            <w:pPr>
              <w:spacing w:after="0" w:line="240" w:lineRule="auto"/>
              <w:ind w:left="43" w:hanging="144"/>
              <w:rPr>
                <w:rFonts w:eastAsia="Cambria" w:cs="Arial"/>
                <w:b/>
                <w:bCs/>
                <w:sz w:val="16"/>
                <w:szCs w:val="16"/>
                <w:lang w:val="en-GB"/>
              </w:rPr>
            </w:pPr>
          </w:p>
        </w:tc>
        <w:tc>
          <w:tcPr>
            <w:tcW w:w="900" w:type="pct"/>
            <w:tcBorders>
              <w:top w:val="single" w:sz="4" w:space="0" w:color="auto"/>
            </w:tcBorders>
            <w:shd w:val="clear" w:color="auto" w:fill="auto"/>
          </w:tcPr>
          <w:p w14:paraId="17A83E01" w14:textId="77777777" w:rsidR="00F07964" w:rsidRPr="00333031" w:rsidRDefault="00F07964" w:rsidP="00991B00">
            <w:pPr>
              <w:spacing w:after="0" w:line="240" w:lineRule="auto"/>
              <w:ind w:left="-29" w:right="-72" w:firstLine="29"/>
              <w:jc w:val="center"/>
              <w:rPr>
                <w:rFonts w:eastAsia="Cambria" w:cs="Arial"/>
                <w:b/>
                <w:bCs/>
                <w:sz w:val="16"/>
                <w:szCs w:val="16"/>
                <w:lang w:val="en-GB"/>
              </w:rPr>
            </w:pPr>
          </w:p>
        </w:tc>
        <w:tc>
          <w:tcPr>
            <w:tcW w:w="1048" w:type="pct"/>
            <w:tcBorders>
              <w:top w:val="single" w:sz="4" w:space="0" w:color="auto"/>
            </w:tcBorders>
            <w:shd w:val="clear" w:color="auto" w:fill="FAFAFA"/>
          </w:tcPr>
          <w:p w14:paraId="2C5F5D71" w14:textId="77777777" w:rsidR="00F07964" w:rsidRPr="00333031" w:rsidRDefault="00F07964" w:rsidP="00991B00">
            <w:pPr>
              <w:spacing w:after="0" w:line="240" w:lineRule="auto"/>
              <w:ind w:left="-29" w:right="-72" w:firstLine="29"/>
              <w:jc w:val="right"/>
              <w:rPr>
                <w:rFonts w:eastAsia="Cambria" w:cs="Arial"/>
                <w:b/>
                <w:bCs/>
                <w:sz w:val="16"/>
                <w:szCs w:val="16"/>
                <w:lang w:val="en-GB"/>
              </w:rPr>
            </w:pPr>
          </w:p>
        </w:tc>
        <w:tc>
          <w:tcPr>
            <w:tcW w:w="1029" w:type="pct"/>
            <w:tcBorders>
              <w:top w:val="single" w:sz="4" w:space="0" w:color="auto"/>
            </w:tcBorders>
            <w:shd w:val="clear" w:color="auto" w:fill="auto"/>
          </w:tcPr>
          <w:p w14:paraId="619090EA" w14:textId="77777777" w:rsidR="00F07964" w:rsidRPr="00333031" w:rsidRDefault="00F07964" w:rsidP="00991B00">
            <w:pPr>
              <w:spacing w:after="0" w:line="240" w:lineRule="auto"/>
              <w:ind w:left="-29" w:right="-72" w:firstLine="29"/>
              <w:jc w:val="right"/>
              <w:rPr>
                <w:rFonts w:eastAsia="Cambria" w:cs="Arial"/>
                <w:b/>
                <w:bCs/>
                <w:sz w:val="16"/>
                <w:szCs w:val="16"/>
                <w:lang w:val="en-GB"/>
              </w:rPr>
            </w:pPr>
          </w:p>
        </w:tc>
      </w:tr>
      <w:tr w:rsidR="00F07964" w:rsidRPr="00333031" w14:paraId="1B77C610" w14:textId="77777777" w:rsidTr="00F07964">
        <w:trPr>
          <w:trHeight w:val="60"/>
        </w:trPr>
        <w:tc>
          <w:tcPr>
            <w:tcW w:w="2023" w:type="pct"/>
            <w:shd w:val="clear" w:color="auto" w:fill="auto"/>
          </w:tcPr>
          <w:p w14:paraId="2A634D0C" w14:textId="1243678D" w:rsidR="00F07964" w:rsidRPr="00333031" w:rsidRDefault="00F07964" w:rsidP="00991B00">
            <w:pPr>
              <w:spacing w:after="0" w:line="240" w:lineRule="auto"/>
              <w:ind w:left="43" w:hanging="144"/>
              <w:rPr>
                <w:rFonts w:eastAsia="Cambria" w:cs="Arial"/>
                <w:b/>
                <w:bCs/>
                <w:sz w:val="16"/>
                <w:szCs w:val="16"/>
                <w:lang w:val="en-GB"/>
              </w:rPr>
            </w:pPr>
            <w:r w:rsidRPr="00333031">
              <w:rPr>
                <w:rFonts w:eastAsia="Cambria" w:cs="Arial"/>
                <w:b/>
                <w:bCs/>
                <w:sz w:val="16"/>
                <w:szCs w:val="16"/>
                <w:lang w:val="en-GB"/>
              </w:rPr>
              <w:t>Financial liabilities</w:t>
            </w:r>
          </w:p>
        </w:tc>
        <w:tc>
          <w:tcPr>
            <w:tcW w:w="900" w:type="pct"/>
            <w:shd w:val="clear" w:color="auto" w:fill="auto"/>
          </w:tcPr>
          <w:p w14:paraId="3E8F87AC" w14:textId="77777777" w:rsidR="00F07964" w:rsidRPr="00333031" w:rsidRDefault="00F07964" w:rsidP="00991B00">
            <w:pPr>
              <w:spacing w:after="0" w:line="240" w:lineRule="auto"/>
              <w:ind w:left="-29" w:right="-72" w:firstLine="29"/>
              <w:jc w:val="center"/>
              <w:rPr>
                <w:rFonts w:eastAsia="Cambria" w:cs="Arial"/>
                <w:b/>
                <w:bCs/>
                <w:sz w:val="16"/>
                <w:szCs w:val="16"/>
                <w:lang w:val="en-GB"/>
              </w:rPr>
            </w:pPr>
          </w:p>
        </w:tc>
        <w:tc>
          <w:tcPr>
            <w:tcW w:w="1048" w:type="pct"/>
            <w:shd w:val="clear" w:color="auto" w:fill="FAFAFA"/>
          </w:tcPr>
          <w:p w14:paraId="2354A1CF" w14:textId="77777777" w:rsidR="00F07964" w:rsidRPr="00333031" w:rsidRDefault="00F07964" w:rsidP="00991B00">
            <w:pPr>
              <w:spacing w:after="0" w:line="240" w:lineRule="auto"/>
              <w:ind w:left="-29" w:right="-72" w:firstLine="29"/>
              <w:jc w:val="right"/>
              <w:rPr>
                <w:rFonts w:eastAsia="Cambria" w:cs="Arial"/>
                <w:b/>
                <w:bCs/>
                <w:sz w:val="16"/>
                <w:szCs w:val="16"/>
                <w:lang w:val="en-GB"/>
              </w:rPr>
            </w:pPr>
          </w:p>
        </w:tc>
        <w:tc>
          <w:tcPr>
            <w:tcW w:w="1029" w:type="pct"/>
            <w:shd w:val="clear" w:color="auto" w:fill="auto"/>
          </w:tcPr>
          <w:p w14:paraId="00D05141" w14:textId="77777777" w:rsidR="00F07964" w:rsidRPr="00333031" w:rsidRDefault="00F07964" w:rsidP="00991B00">
            <w:pPr>
              <w:spacing w:after="0" w:line="240" w:lineRule="auto"/>
              <w:ind w:left="-29" w:right="-72" w:firstLine="29"/>
              <w:jc w:val="right"/>
              <w:rPr>
                <w:rFonts w:eastAsia="Cambria" w:cs="Arial"/>
                <w:b/>
                <w:bCs/>
                <w:sz w:val="16"/>
                <w:szCs w:val="16"/>
                <w:lang w:val="en-GB"/>
              </w:rPr>
            </w:pPr>
          </w:p>
        </w:tc>
      </w:tr>
      <w:tr w:rsidR="00F07964" w:rsidRPr="00B43201" w14:paraId="14E2D14B" w14:textId="77777777" w:rsidTr="00F07964">
        <w:tc>
          <w:tcPr>
            <w:tcW w:w="2023" w:type="pct"/>
            <w:shd w:val="clear" w:color="auto" w:fill="auto"/>
          </w:tcPr>
          <w:p w14:paraId="5CF61FF0" w14:textId="4F50A670" w:rsidR="00F07964" w:rsidRPr="00B43201" w:rsidRDefault="00F07964" w:rsidP="00991B00">
            <w:pPr>
              <w:spacing w:after="0" w:line="240" w:lineRule="auto"/>
              <w:ind w:left="43" w:hanging="144"/>
              <w:rPr>
                <w:rFonts w:eastAsia="Cambria" w:cstheme="minorBidi"/>
                <w:sz w:val="16"/>
                <w:szCs w:val="16"/>
                <w:lang w:val="en-GB" w:bidi="th-TH"/>
              </w:rPr>
            </w:pPr>
            <w:r w:rsidRPr="00B43201">
              <w:rPr>
                <w:rFonts w:eastAsia="Cambria" w:cs="Arial"/>
                <w:sz w:val="16"/>
                <w:szCs w:val="16"/>
                <w:lang w:val="en-GB"/>
              </w:rPr>
              <w:t>Interest rate swap</w:t>
            </w:r>
            <w:r w:rsidR="00E71D4B" w:rsidRPr="00B43201">
              <w:rPr>
                <w:rFonts w:eastAsia="Cambria" w:cs="Arial"/>
                <w:sz w:val="16"/>
                <w:szCs w:val="16"/>
                <w:cs/>
                <w:lang w:val="en-GB" w:bidi="th-TH"/>
              </w:rPr>
              <w:t xml:space="preserve"> </w:t>
            </w:r>
            <w:r w:rsidR="00B43201" w:rsidRPr="00B43201">
              <w:rPr>
                <w:rFonts w:eastAsia="Cambria" w:cstheme="minorBidi"/>
                <w:sz w:val="16"/>
                <w:szCs w:val="16"/>
                <w:lang w:val="en-GB" w:bidi="th-TH"/>
              </w:rPr>
              <w:t>-</w:t>
            </w:r>
            <w:r w:rsidR="00E71D4B" w:rsidRPr="00B43201">
              <w:rPr>
                <w:rFonts w:eastAsia="Cambria" w:cstheme="minorBidi"/>
                <w:sz w:val="16"/>
                <w:szCs w:val="16"/>
                <w:lang w:val="en-GB" w:bidi="th-TH"/>
              </w:rPr>
              <w:t xml:space="preserve"> Hedge</w:t>
            </w:r>
            <w:r w:rsidR="00BE2EEF" w:rsidRPr="00B43201">
              <w:rPr>
                <w:rFonts w:eastAsia="Cambria" w:cstheme="minorBidi"/>
                <w:sz w:val="16"/>
                <w:szCs w:val="16"/>
                <w:lang w:val="en-GB" w:bidi="th-TH"/>
              </w:rPr>
              <w:t xml:space="preserve"> accounting</w:t>
            </w:r>
          </w:p>
        </w:tc>
        <w:tc>
          <w:tcPr>
            <w:tcW w:w="900" w:type="pct"/>
            <w:shd w:val="clear" w:color="auto" w:fill="auto"/>
          </w:tcPr>
          <w:p w14:paraId="69342901" w14:textId="73924F3E" w:rsidR="00F07964" w:rsidRPr="00B43201" w:rsidRDefault="00F07964" w:rsidP="00991B00">
            <w:pPr>
              <w:spacing w:after="0" w:line="240" w:lineRule="auto"/>
              <w:ind w:left="-29" w:right="-72" w:firstLine="29"/>
              <w:contextualSpacing/>
              <w:jc w:val="center"/>
              <w:rPr>
                <w:rFonts w:eastAsia="Arial Unicode MS" w:cs="Arial"/>
                <w:sz w:val="16"/>
                <w:szCs w:val="16"/>
              </w:rPr>
            </w:pPr>
            <w:r w:rsidRPr="00B43201">
              <w:rPr>
                <w:rFonts w:eastAsia="Arial Unicode MS" w:cs="Arial"/>
                <w:sz w:val="16"/>
                <w:szCs w:val="16"/>
              </w:rPr>
              <w:t xml:space="preserve">Level </w:t>
            </w:r>
            <w:r w:rsidRPr="00B43201">
              <w:rPr>
                <w:rFonts w:eastAsia="Arial Unicode MS" w:cs="Arial"/>
                <w:sz w:val="16"/>
                <w:szCs w:val="16"/>
                <w:lang w:val="en-GB"/>
              </w:rPr>
              <w:t>2</w:t>
            </w:r>
          </w:p>
        </w:tc>
        <w:tc>
          <w:tcPr>
            <w:tcW w:w="1048" w:type="pct"/>
            <w:shd w:val="clear" w:color="auto" w:fill="FAFAFA"/>
          </w:tcPr>
          <w:p w14:paraId="1115FE02" w14:textId="74D86842" w:rsidR="00F07964" w:rsidRPr="00B43201" w:rsidRDefault="00D95544" w:rsidP="00991B00">
            <w:pPr>
              <w:spacing w:after="0" w:line="240" w:lineRule="auto"/>
              <w:ind w:left="-29" w:right="-72" w:firstLine="29"/>
              <w:contextualSpacing/>
              <w:jc w:val="right"/>
              <w:rPr>
                <w:rFonts w:eastAsia="Arial Unicode MS" w:cs="Arial"/>
                <w:sz w:val="16"/>
                <w:szCs w:val="16"/>
              </w:rPr>
            </w:pPr>
            <w:r w:rsidRPr="00B43201">
              <w:rPr>
                <w:rFonts w:eastAsia="Arial Unicode MS" w:cs="Arial"/>
                <w:sz w:val="16"/>
                <w:szCs w:val="16"/>
              </w:rPr>
              <w:t>-</w:t>
            </w:r>
          </w:p>
        </w:tc>
        <w:tc>
          <w:tcPr>
            <w:tcW w:w="1029" w:type="pct"/>
            <w:shd w:val="clear" w:color="auto" w:fill="auto"/>
          </w:tcPr>
          <w:p w14:paraId="13BE42C2" w14:textId="0A2F41B9" w:rsidR="00F07964" w:rsidRPr="00B43201" w:rsidRDefault="00F07964" w:rsidP="00991B00">
            <w:pPr>
              <w:spacing w:after="0" w:line="240" w:lineRule="auto"/>
              <w:ind w:left="-29" w:right="-72" w:firstLine="29"/>
              <w:contextualSpacing/>
              <w:jc w:val="right"/>
              <w:rPr>
                <w:rFonts w:eastAsia="Arial Unicode MS" w:cs="Arial"/>
                <w:sz w:val="16"/>
                <w:szCs w:val="16"/>
                <w:lang w:val="en-GB"/>
              </w:rPr>
            </w:pPr>
            <w:r w:rsidRPr="00B43201">
              <w:rPr>
                <w:rFonts w:eastAsia="Arial Unicode MS" w:cs="Arial"/>
                <w:sz w:val="16"/>
                <w:szCs w:val="16"/>
                <w:lang w:val="en-GB"/>
              </w:rPr>
              <w:t>21,217</w:t>
            </w:r>
          </w:p>
        </w:tc>
      </w:tr>
    </w:tbl>
    <w:p w14:paraId="30BEEC34" w14:textId="77777777" w:rsidR="00BE506D" w:rsidRPr="00333031" w:rsidRDefault="00BE506D" w:rsidP="00662929">
      <w:pPr>
        <w:spacing w:after="0" w:line="240" w:lineRule="auto"/>
        <w:jc w:val="both"/>
        <w:rPr>
          <w:rFonts w:cs="Arial"/>
          <w:spacing w:val="-4"/>
          <w:sz w:val="18"/>
          <w:szCs w:val="18"/>
          <w:lang w:val="en-GB" w:eastAsia="en-GB"/>
        </w:rPr>
      </w:pPr>
    </w:p>
    <w:p w14:paraId="27784A8D" w14:textId="227D503F" w:rsidR="00BE506D" w:rsidRPr="00333031" w:rsidRDefault="00BE506D" w:rsidP="00662929">
      <w:pPr>
        <w:spacing w:after="0" w:line="240" w:lineRule="auto"/>
        <w:jc w:val="both"/>
        <w:rPr>
          <w:rFonts w:cs="Arial"/>
          <w:sz w:val="18"/>
          <w:szCs w:val="18"/>
          <w:lang w:val="en-GB"/>
        </w:rPr>
      </w:pPr>
      <w:r w:rsidRPr="00333031">
        <w:rPr>
          <w:rFonts w:cs="Arial"/>
          <w:sz w:val="18"/>
          <w:szCs w:val="18"/>
          <w:lang w:val="en-GB"/>
        </w:rPr>
        <w:t>F</w:t>
      </w:r>
      <w:r w:rsidRPr="00333031">
        <w:rPr>
          <w:rFonts w:cs="Arial"/>
          <w:spacing w:val="-6"/>
          <w:sz w:val="18"/>
          <w:szCs w:val="18"/>
          <w:lang w:val="en-GB"/>
        </w:rPr>
        <w:t>inancial assets, measured</w:t>
      </w:r>
      <w:r w:rsidRPr="00333031">
        <w:rPr>
          <w:rFonts w:cs="Arial"/>
          <w:sz w:val="18"/>
          <w:szCs w:val="18"/>
          <w:lang w:val="en-GB"/>
        </w:rPr>
        <w:t xml:space="preserve"> by amortised cost method</w:t>
      </w:r>
      <w:r w:rsidR="00030582" w:rsidRPr="00333031">
        <w:rPr>
          <w:rFonts w:cs="Arial"/>
          <w:sz w:val="18"/>
          <w:szCs w:val="18"/>
          <w:lang w:val="en-GB"/>
        </w:rPr>
        <w:t>,</w:t>
      </w:r>
      <w:r w:rsidR="000C047F" w:rsidRPr="00333031">
        <w:rPr>
          <w:rFonts w:cs="Arial"/>
          <w:sz w:val="18"/>
          <w:szCs w:val="18"/>
          <w:lang w:val="en-GB"/>
        </w:rPr>
        <w:t xml:space="preserve"> which is approximately at fair value</w:t>
      </w:r>
      <w:r w:rsidRPr="00333031">
        <w:rPr>
          <w:rFonts w:cs="Arial"/>
          <w:sz w:val="18"/>
          <w:szCs w:val="18"/>
          <w:lang w:val="en-GB"/>
        </w:rPr>
        <w:t xml:space="preserve">, consist of cash and cash equivalent, restricted bank deposits, </w:t>
      </w:r>
      <w:proofErr w:type="gramStart"/>
      <w:r w:rsidRPr="00333031">
        <w:rPr>
          <w:rFonts w:cs="Arial"/>
          <w:sz w:val="18"/>
          <w:szCs w:val="18"/>
          <w:lang w:val="en-GB"/>
        </w:rPr>
        <w:t>trade</w:t>
      </w:r>
      <w:proofErr w:type="gramEnd"/>
      <w:r w:rsidRPr="00333031">
        <w:rPr>
          <w:rFonts w:cs="Arial"/>
          <w:sz w:val="18"/>
          <w:szCs w:val="18"/>
          <w:lang w:val="en-GB"/>
        </w:rPr>
        <w:t xml:space="preserve"> and other receivables, amounts due from related parties, </w:t>
      </w:r>
      <w:r w:rsidRPr="00333031">
        <w:rPr>
          <w:rFonts w:cs="Arial"/>
          <w:sz w:val="18"/>
          <w:szCs w:val="18"/>
          <w:cs/>
        </w:rPr>
        <w:t>other current assets</w:t>
      </w:r>
      <w:r w:rsidRPr="00333031">
        <w:rPr>
          <w:rFonts w:cs="Arial"/>
          <w:sz w:val="18"/>
          <w:szCs w:val="18"/>
          <w:lang w:val="en-GB"/>
        </w:rPr>
        <w:t xml:space="preserve">, lease receivable </w:t>
      </w:r>
      <w:r w:rsidR="004C243B" w:rsidRPr="00333031">
        <w:rPr>
          <w:rFonts w:cs="Arial"/>
          <w:sz w:val="18"/>
          <w:szCs w:val="18"/>
          <w:lang w:val="en-GB"/>
        </w:rPr>
        <w:t>-</w:t>
      </w:r>
      <w:r w:rsidRPr="00333031">
        <w:rPr>
          <w:rFonts w:cs="Arial"/>
          <w:sz w:val="18"/>
          <w:szCs w:val="18"/>
          <w:lang w:val="en-GB"/>
        </w:rPr>
        <w:t xml:space="preserve"> a related party, long-term loans to related parties and other non-current assets.</w:t>
      </w:r>
    </w:p>
    <w:p w14:paraId="4CD0DDE3" w14:textId="77777777" w:rsidR="00BE506D" w:rsidRPr="00333031" w:rsidRDefault="00BE506D" w:rsidP="00662929">
      <w:pPr>
        <w:spacing w:after="0" w:line="240" w:lineRule="auto"/>
        <w:jc w:val="both"/>
        <w:rPr>
          <w:rFonts w:cs="Arial"/>
          <w:sz w:val="18"/>
          <w:szCs w:val="18"/>
          <w:lang w:val="en-GB"/>
        </w:rPr>
      </w:pPr>
    </w:p>
    <w:p w14:paraId="4F9753EB" w14:textId="205B7D7E" w:rsidR="00604C49" w:rsidRPr="00333031" w:rsidRDefault="00BE506D" w:rsidP="00662929">
      <w:pPr>
        <w:spacing w:after="0" w:line="240" w:lineRule="auto"/>
        <w:jc w:val="both"/>
        <w:rPr>
          <w:rFonts w:cs="Arial"/>
          <w:sz w:val="18"/>
          <w:szCs w:val="18"/>
          <w:lang w:val="en-GB"/>
        </w:rPr>
      </w:pPr>
      <w:r w:rsidRPr="00333031">
        <w:rPr>
          <w:rFonts w:cs="Arial"/>
          <w:sz w:val="18"/>
          <w:szCs w:val="18"/>
          <w:lang w:val="en-GB"/>
        </w:rPr>
        <w:t xml:space="preserve">Financial liabilities, measured by amortised cost </w:t>
      </w:r>
      <w:r w:rsidR="00030582" w:rsidRPr="00333031">
        <w:rPr>
          <w:rFonts w:cs="Arial"/>
          <w:sz w:val="18"/>
          <w:szCs w:val="18"/>
          <w:lang w:val="en-GB"/>
        </w:rPr>
        <w:t>method,</w:t>
      </w:r>
      <w:r w:rsidR="000C047F" w:rsidRPr="00333031">
        <w:rPr>
          <w:rFonts w:cs="Arial"/>
          <w:sz w:val="18"/>
          <w:szCs w:val="18"/>
          <w:lang w:val="en-GB"/>
        </w:rPr>
        <w:t xml:space="preserve"> which is approximately at fair value</w:t>
      </w:r>
      <w:r w:rsidRPr="00333031">
        <w:rPr>
          <w:rFonts w:cs="Arial"/>
          <w:sz w:val="18"/>
          <w:szCs w:val="18"/>
          <w:lang w:val="en-GB"/>
        </w:rPr>
        <w:t xml:space="preserve">, consist of borrowings from financial institutions, </w:t>
      </w:r>
      <w:proofErr w:type="gramStart"/>
      <w:r w:rsidRPr="00333031">
        <w:rPr>
          <w:rFonts w:cs="Arial"/>
          <w:sz w:val="18"/>
          <w:szCs w:val="18"/>
          <w:lang w:val="en-GB"/>
        </w:rPr>
        <w:t>trade</w:t>
      </w:r>
      <w:proofErr w:type="gramEnd"/>
      <w:r w:rsidRPr="00333031">
        <w:rPr>
          <w:rFonts w:cs="Arial"/>
          <w:sz w:val="18"/>
          <w:szCs w:val="18"/>
          <w:lang w:val="en-GB"/>
        </w:rPr>
        <w:t xml:space="preserve"> and other </w:t>
      </w:r>
      <w:r w:rsidRPr="00333031">
        <w:rPr>
          <w:rFonts w:cs="Arial"/>
          <w:spacing w:val="-4"/>
          <w:sz w:val="18"/>
          <w:szCs w:val="18"/>
          <w:lang w:val="en-GB"/>
        </w:rPr>
        <w:t xml:space="preserve">payables, amounts due to related parties, </w:t>
      </w:r>
      <w:r w:rsidR="00416816" w:rsidRPr="00333031">
        <w:rPr>
          <w:rFonts w:cs="Arial"/>
          <w:spacing w:val="-4"/>
          <w:sz w:val="18"/>
          <w:szCs w:val="18"/>
          <w:lang w:val="en-GB"/>
        </w:rPr>
        <w:t xml:space="preserve">borrowing from a related party, </w:t>
      </w:r>
      <w:r w:rsidRPr="00333031">
        <w:rPr>
          <w:rFonts w:cs="Arial"/>
          <w:spacing w:val="-4"/>
          <w:sz w:val="18"/>
          <w:szCs w:val="18"/>
          <w:lang w:val="en-GB"/>
        </w:rPr>
        <w:t>lease liabilities, retention payables, other current liabilities and other non-current</w:t>
      </w:r>
      <w:r w:rsidRPr="00333031">
        <w:rPr>
          <w:rFonts w:cs="Arial"/>
          <w:sz w:val="18"/>
          <w:szCs w:val="18"/>
          <w:lang w:val="en-GB"/>
        </w:rPr>
        <w:t xml:space="preserve"> liabilities.</w:t>
      </w:r>
    </w:p>
    <w:p w14:paraId="60A2F57F" w14:textId="2F5E6416" w:rsidR="008851FA" w:rsidRPr="00333031" w:rsidRDefault="008851FA">
      <w:pPr>
        <w:spacing w:after="0" w:line="240" w:lineRule="auto"/>
        <w:rPr>
          <w:rFonts w:cs="Arial"/>
          <w:sz w:val="18"/>
          <w:szCs w:val="18"/>
          <w:lang w:val="en-GB"/>
        </w:rPr>
      </w:pPr>
      <w:r w:rsidRPr="00333031">
        <w:rPr>
          <w:rFonts w:cs="Arial"/>
          <w:sz w:val="18"/>
          <w:szCs w:val="18"/>
          <w:lang w:val="en-GB"/>
        </w:rPr>
        <w:br w:type="page"/>
      </w:r>
    </w:p>
    <w:p w14:paraId="50A33624" w14:textId="77777777" w:rsidR="004D1A98" w:rsidRPr="00333031" w:rsidRDefault="004D1A98" w:rsidP="004D1A98">
      <w:pPr>
        <w:spacing w:after="0" w:line="240" w:lineRule="auto"/>
        <w:jc w:val="both"/>
        <w:rPr>
          <w:rFonts w:eastAsia="Arial Unicode MS" w:cs="Arial"/>
          <w:spacing w:val="-4"/>
          <w:sz w:val="18"/>
          <w:szCs w:val="18"/>
          <w:lang w:bidi="th-TH"/>
        </w:rPr>
      </w:pPr>
    </w:p>
    <w:p w14:paraId="43976A9B" w14:textId="70AE1C1E" w:rsidR="004D1A98" w:rsidRDefault="004D1A98" w:rsidP="00333031">
      <w:pPr>
        <w:spacing w:after="0" w:line="240" w:lineRule="auto"/>
        <w:jc w:val="both"/>
        <w:rPr>
          <w:rFonts w:cs="Arial"/>
          <w:sz w:val="18"/>
          <w:szCs w:val="18"/>
          <w:lang w:val="en-GB"/>
        </w:rPr>
      </w:pPr>
      <w:r w:rsidRPr="00333031">
        <w:rPr>
          <w:rFonts w:cs="Arial"/>
          <w:sz w:val="18"/>
          <w:szCs w:val="18"/>
          <w:lang w:val="en-GB"/>
        </w:rPr>
        <w:t xml:space="preserve">The following table presents non-financial assets that </w:t>
      </w:r>
      <w:r w:rsidR="00532BAF" w:rsidRPr="00333031">
        <w:rPr>
          <w:rFonts w:cs="Arial"/>
          <w:sz w:val="18"/>
          <w:szCs w:val="18"/>
          <w:lang w:val="en-GB"/>
        </w:rPr>
        <w:t>is</w:t>
      </w:r>
      <w:r w:rsidRPr="00333031">
        <w:rPr>
          <w:rFonts w:cs="Arial"/>
          <w:sz w:val="18"/>
          <w:szCs w:val="18"/>
          <w:lang w:val="en-GB"/>
        </w:rPr>
        <w:t xml:space="preserve"> measured at fair value</w:t>
      </w:r>
      <w:r w:rsidR="005E793E" w:rsidRPr="00333031">
        <w:rPr>
          <w:rFonts w:cs="Arial"/>
          <w:sz w:val="18"/>
          <w:szCs w:val="18"/>
          <w:lang w:val="en-GB"/>
        </w:rPr>
        <w:t xml:space="preserve"> hierarchy</w:t>
      </w:r>
      <w:r w:rsidRPr="00333031">
        <w:rPr>
          <w:rFonts w:cs="Arial"/>
          <w:sz w:val="18"/>
          <w:szCs w:val="18"/>
          <w:lang w:val="en-GB"/>
        </w:rPr>
        <w:t>:</w:t>
      </w:r>
    </w:p>
    <w:p w14:paraId="6279AC4C" w14:textId="77777777" w:rsidR="00333031" w:rsidRPr="00333031" w:rsidRDefault="00333031" w:rsidP="00333031">
      <w:pPr>
        <w:spacing w:after="0" w:line="240" w:lineRule="auto"/>
        <w:jc w:val="both"/>
        <w:rPr>
          <w:rFonts w:cs="Arial"/>
          <w:sz w:val="18"/>
          <w:szCs w:val="18"/>
          <w:lang w:val="en-GB"/>
        </w:rPr>
      </w:pPr>
    </w:p>
    <w:tbl>
      <w:tblPr>
        <w:tblW w:w="5000" w:type="pct"/>
        <w:tblLook w:val="04A0" w:firstRow="1" w:lastRow="0" w:firstColumn="1" w:lastColumn="0" w:noHBand="0" w:noVBand="1"/>
      </w:tblPr>
      <w:tblGrid>
        <w:gridCol w:w="3859"/>
        <w:gridCol w:w="1625"/>
        <w:gridCol w:w="1988"/>
        <w:gridCol w:w="1986"/>
      </w:tblGrid>
      <w:tr w:rsidR="005E793E" w:rsidRPr="00333031" w14:paraId="35EF2FBC" w14:textId="77777777" w:rsidTr="008851FA">
        <w:trPr>
          <w:trHeight w:val="223"/>
          <w:tblHeader/>
        </w:trPr>
        <w:tc>
          <w:tcPr>
            <w:tcW w:w="2040" w:type="pct"/>
            <w:shd w:val="clear" w:color="auto" w:fill="auto"/>
          </w:tcPr>
          <w:p w14:paraId="05C1DD2F" w14:textId="77777777" w:rsidR="005E793E" w:rsidRPr="00333031" w:rsidRDefault="005E793E" w:rsidP="00894B72">
            <w:pPr>
              <w:spacing w:after="0" w:line="240" w:lineRule="auto"/>
              <w:rPr>
                <w:rFonts w:eastAsia="Cambria" w:cs="Arial"/>
                <w:color w:val="FFFFFF"/>
                <w:spacing w:val="-10"/>
                <w:sz w:val="16"/>
                <w:szCs w:val="16"/>
                <w:lang w:val="en-GB"/>
              </w:rPr>
            </w:pPr>
          </w:p>
        </w:tc>
        <w:tc>
          <w:tcPr>
            <w:tcW w:w="859" w:type="pct"/>
            <w:shd w:val="clear" w:color="auto" w:fill="auto"/>
          </w:tcPr>
          <w:p w14:paraId="794F0FDD" w14:textId="77777777" w:rsidR="005E793E" w:rsidRPr="00333031" w:rsidRDefault="005E793E" w:rsidP="00894B72">
            <w:pPr>
              <w:spacing w:after="0" w:line="240" w:lineRule="auto"/>
              <w:ind w:left="-29" w:right="-72" w:firstLine="29"/>
              <w:jc w:val="center"/>
              <w:rPr>
                <w:rFonts w:eastAsia="Arial Unicode MS" w:cs="Arial"/>
                <w:b/>
                <w:bCs/>
                <w:sz w:val="16"/>
                <w:szCs w:val="16"/>
              </w:rPr>
            </w:pPr>
          </w:p>
        </w:tc>
        <w:tc>
          <w:tcPr>
            <w:tcW w:w="2101" w:type="pct"/>
            <w:gridSpan w:val="2"/>
            <w:tcBorders>
              <w:top w:val="single" w:sz="4" w:space="0" w:color="auto"/>
            </w:tcBorders>
            <w:shd w:val="clear" w:color="auto" w:fill="auto"/>
          </w:tcPr>
          <w:p w14:paraId="212F7D86" w14:textId="6A33B800" w:rsidR="005E793E" w:rsidRPr="00333031" w:rsidRDefault="00551D4A" w:rsidP="00894B72">
            <w:pPr>
              <w:spacing w:after="0" w:line="240" w:lineRule="auto"/>
              <w:ind w:left="-29" w:right="-72" w:firstLine="29"/>
              <w:jc w:val="center"/>
              <w:rPr>
                <w:rFonts w:eastAsia="Arial Unicode MS" w:cs="Arial"/>
                <w:b/>
                <w:bCs/>
                <w:sz w:val="16"/>
                <w:szCs w:val="16"/>
                <w:lang w:val="en-GB"/>
              </w:rPr>
            </w:pPr>
            <w:r w:rsidRPr="00333031">
              <w:rPr>
                <w:rFonts w:eastAsia="Cambria" w:cs="Arial"/>
                <w:b/>
                <w:bCs/>
                <w:sz w:val="16"/>
                <w:szCs w:val="16"/>
              </w:rPr>
              <w:t xml:space="preserve">Fair </w:t>
            </w:r>
            <w:r w:rsidR="009A501D" w:rsidRPr="00333031">
              <w:rPr>
                <w:rFonts w:eastAsia="Cambria" w:cs="Arial"/>
                <w:b/>
                <w:bCs/>
                <w:sz w:val="16"/>
                <w:szCs w:val="16"/>
              </w:rPr>
              <w:t>v</w:t>
            </w:r>
            <w:r w:rsidRPr="00333031">
              <w:rPr>
                <w:rFonts w:eastAsia="Cambria" w:cs="Arial"/>
                <w:b/>
                <w:bCs/>
                <w:sz w:val="16"/>
                <w:szCs w:val="16"/>
              </w:rPr>
              <w:t xml:space="preserve">alue </w:t>
            </w:r>
            <w:r w:rsidR="0001627C" w:rsidRPr="00333031">
              <w:rPr>
                <w:rFonts w:eastAsia="Cambria" w:cs="Arial"/>
                <w:b/>
                <w:bCs/>
                <w:sz w:val="16"/>
                <w:szCs w:val="16"/>
              </w:rPr>
              <w:t>t</w:t>
            </w:r>
            <w:r w:rsidR="0001627C">
              <w:rPr>
                <w:rFonts w:eastAsia="Cambria" w:cs="Arial"/>
                <w:b/>
                <w:bCs/>
                <w:sz w:val="16"/>
                <w:szCs w:val="16"/>
              </w:rPr>
              <w:t>hr</w:t>
            </w:r>
            <w:r w:rsidR="0001627C" w:rsidRPr="00333031">
              <w:rPr>
                <w:rFonts w:eastAsia="Cambria" w:cs="Arial"/>
                <w:b/>
                <w:bCs/>
                <w:sz w:val="16"/>
                <w:szCs w:val="16"/>
              </w:rPr>
              <w:t>o</w:t>
            </w:r>
            <w:r w:rsidR="0001627C">
              <w:rPr>
                <w:rFonts w:eastAsia="Cambria" w:cs="Arial"/>
                <w:b/>
                <w:bCs/>
                <w:sz w:val="16"/>
                <w:szCs w:val="16"/>
              </w:rPr>
              <w:t>ugh</w:t>
            </w:r>
            <w:r w:rsidRPr="00333031">
              <w:rPr>
                <w:rFonts w:eastAsia="Cambria" w:cs="Arial"/>
                <w:b/>
                <w:bCs/>
                <w:sz w:val="16"/>
                <w:szCs w:val="16"/>
              </w:rPr>
              <w:t xml:space="preserve"> </w:t>
            </w:r>
            <w:r w:rsidR="009A501D" w:rsidRPr="00333031">
              <w:rPr>
                <w:rFonts w:eastAsia="Cambria" w:cs="Arial"/>
                <w:b/>
                <w:bCs/>
                <w:sz w:val="16"/>
                <w:szCs w:val="16"/>
              </w:rPr>
              <w:t>p</w:t>
            </w:r>
            <w:r w:rsidRPr="00333031">
              <w:rPr>
                <w:rFonts w:eastAsia="Cambria" w:cs="Arial"/>
                <w:b/>
                <w:bCs/>
                <w:sz w:val="16"/>
                <w:szCs w:val="16"/>
              </w:rPr>
              <w:t xml:space="preserve">rofit or </w:t>
            </w:r>
            <w:r w:rsidR="009A501D" w:rsidRPr="00333031">
              <w:rPr>
                <w:rFonts w:eastAsia="Cambria" w:cs="Arial"/>
                <w:b/>
                <w:bCs/>
                <w:sz w:val="16"/>
                <w:szCs w:val="16"/>
              </w:rPr>
              <w:t>l</w:t>
            </w:r>
            <w:r w:rsidRPr="00333031">
              <w:rPr>
                <w:rFonts w:eastAsia="Cambria" w:cs="Arial"/>
                <w:b/>
                <w:bCs/>
                <w:sz w:val="16"/>
                <w:szCs w:val="16"/>
              </w:rPr>
              <w:t>oss</w:t>
            </w:r>
          </w:p>
        </w:tc>
      </w:tr>
      <w:tr w:rsidR="00551D4A" w:rsidRPr="00333031" w14:paraId="6ACEA4DE" w14:textId="77777777" w:rsidTr="008851FA">
        <w:trPr>
          <w:trHeight w:val="223"/>
          <w:tblHeader/>
        </w:trPr>
        <w:tc>
          <w:tcPr>
            <w:tcW w:w="2040" w:type="pct"/>
            <w:shd w:val="clear" w:color="auto" w:fill="auto"/>
          </w:tcPr>
          <w:p w14:paraId="3222BB8C" w14:textId="77777777" w:rsidR="00551D4A" w:rsidRPr="00333031" w:rsidRDefault="00551D4A" w:rsidP="00894B72">
            <w:pPr>
              <w:spacing w:after="0" w:line="240" w:lineRule="auto"/>
              <w:rPr>
                <w:rFonts w:eastAsia="Cambria" w:cs="Arial"/>
                <w:color w:val="FFFFFF"/>
                <w:spacing w:val="-10"/>
                <w:sz w:val="16"/>
                <w:szCs w:val="16"/>
                <w:lang w:val="en-GB"/>
              </w:rPr>
            </w:pPr>
          </w:p>
        </w:tc>
        <w:tc>
          <w:tcPr>
            <w:tcW w:w="859" w:type="pct"/>
            <w:shd w:val="clear" w:color="auto" w:fill="auto"/>
          </w:tcPr>
          <w:p w14:paraId="7981AE31" w14:textId="77777777" w:rsidR="00551D4A" w:rsidRPr="00333031" w:rsidRDefault="00551D4A" w:rsidP="00894B72">
            <w:pPr>
              <w:spacing w:after="0" w:line="240" w:lineRule="auto"/>
              <w:ind w:left="-29" w:right="-72" w:firstLine="29"/>
              <w:jc w:val="center"/>
              <w:rPr>
                <w:rFonts w:eastAsia="Arial Unicode MS" w:cs="Arial"/>
                <w:b/>
                <w:bCs/>
                <w:sz w:val="16"/>
                <w:szCs w:val="16"/>
              </w:rPr>
            </w:pPr>
          </w:p>
        </w:tc>
        <w:tc>
          <w:tcPr>
            <w:tcW w:w="2101" w:type="pct"/>
            <w:gridSpan w:val="2"/>
            <w:tcBorders>
              <w:top w:val="single" w:sz="4" w:space="0" w:color="auto"/>
            </w:tcBorders>
            <w:shd w:val="clear" w:color="auto" w:fill="auto"/>
          </w:tcPr>
          <w:p w14:paraId="7F0480D0" w14:textId="63D02D89" w:rsidR="00551D4A" w:rsidRPr="00333031" w:rsidRDefault="00551D4A" w:rsidP="00894B72">
            <w:pPr>
              <w:spacing w:after="0" w:line="240" w:lineRule="auto"/>
              <w:ind w:left="-29" w:right="-72" w:firstLine="29"/>
              <w:jc w:val="center"/>
              <w:rPr>
                <w:rFonts w:eastAsia="Cambria" w:cs="Arial"/>
                <w:b/>
                <w:bCs/>
                <w:sz w:val="16"/>
                <w:szCs w:val="16"/>
                <w:lang w:val="en-GB"/>
              </w:rPr>
            </w:pPr>
            <w:r w:rsidRPr="00333031">
              <w:rPr>
                <w:rFonts w:eastAsia="Cambria" w:cs="Arial"/>
                <w:b/>
                <w:bCs/>
                <w:sz w:val="16"/>
                <w:szCs w:val="16"/>
                <w:lang w:val="en-GB"/>
              </w:rPr>
              <w:t>Consolidated financial information</w:t>
            </w:r>
          </w:p>
        </w:tc>
      </w:tr>
      <w:tr w:rsidR="005E793E" w:rsidRPr="00333031" w14:paraId="691D442C" w14:textId="77777777" w:rsidTr="008851FA">
        <w:trPr>
          <w:trHeight w:val="446"/>
          <w:tblHeader/>
        </w:trPr>
        <w:tc>
          <w:tcPr>
            <w:tcW w:w="2040" w:type="pct"/>
            <w:shd w:val="clear" w:color="auto" w:fill="auto"/>
          </w:tcPr>
          <w:p w14:paraId="257EDFD1" w14:textId="77777777" w:rsidR="005E793E" w:rsidRPr="00333031" w:rsidRDefault="005E793E" w:rsidP="00894B72">
            <w:pPr>
              <w:spacing w:after="0" w:line="240" w:lineRule="auto"/>
              <w:rPr>
                <w:rFonts w:eastAsia="Cambria" w:cs="Arial"/>
                <w:color w:val="FFFFFF"/>
                <w:spacing w:val="-10"/>
                <w:sz w:val="16"/>
                <w:szCs w:val="16"/>
                <w:lang w:val="en-GB"/>
              </w:rPr>
            </w:pPr>
          </w:p>
        </w:tc>
        <w:tc>
          <w:tcPr>
            <w:tcW w:w="859" w:type="pct"/>
            <w:shd w:val="clear" w:color="auto" w:fill="auto"/>
          </w:tcPr>
          <w:p w14:paraId="0F5D1238" w14:textId="77777777" w:rsidR="005E793E" w:rsidRPr="00333031" w:rsidRDefault="005E793E" w:rsidP="00894B72">
            <w:pPr>
              <w:spacing w:after="0" w:line="240" w:lineRule="auto"/>
              <w:ind w:left="-29" w:right="-72" w:firstLine="29"/>
              <w:jc w:val="center"/>
              <w:rPr>
                <w:rFonts w:eastAsia="Arial Unicode MS" w:cs="Arial"/>
                <w:b/>
                <w:bCs/>
                <w:sz w:val="16"/>
                <w:szCs w:val="16"/>
              </w:rPr>
            </w:pPr>
          </w:p>
          <w:p w14:paraId="0090B827" w14:textId="77777777" w:rsidR="005E793E" w:rsidRPr="00333031" w:rsidRDefault="005E793E" w:rsidP="00894B72">
            <w:pPr>
              <w:spacing w:after="0" w:line="240" w:lineRule="auto"/>
              <w:ind w:left="-29" w:right="-72" w:firstLine="29"/>
              <w:jc w:val="center"/>
              <w:rPr>
                <w:rFonts w:eastAsia="Arial Unicode MS" w:cs="Arial"/>
                <w:b/>
                <w:bCs/>
                <w:sz w:val="16"/>
                <w:szCs w:val="16"/>
              </w:rPr>
            </w:pPr>
            <w:r w:rsidRPr="00333031">
              <w:rPr>
                <w:rFonts w:eastAsia="Arial Unicode MS" w:cs="Arial"/>
                <w:b/>
                <w:bCs/>
                <w:sz w:val="16"/>
                <w:szCs w:val="16"/>
              </w:rPr>
              <w:t>Fair Value</w:t>
            </w:r>
          </w:p>
        </w:tc>
        <w:tc>
          <w:tcPr>
            <w:tcW w:w="1051" w:type="pct"/>
            <w:tcBorders>
              <w:top w:val="single" w:sz="4" w:space="0" w:color="auto"/>
            </w:tcBorders>
            <w:shd w:val="clear" w:color="auto" w:fill="auto"/>
          </w:tcPr>
          <w:p w14:paraId="53B66951" w14:textId="77B8F6C6" w:rsidR="005E793E" w:rsidRPr="00333031" w:rsidRDefault="00EE5129" w:rsidP="00894B72">
            <w:pPr>
              <w:spacing w:after="0" w:line="240" w:lineRule="auto"/>
              <w:ind w:left="-29" w:right="-72" w:firstLine="29"/>
              <w:jc w:val="right"/>
              <w:rPr>
                <w:rFonts w:eastAsia="Arial Unicode MS" w:cs="Arial"/>
                <w:b/>
                <w:bCs/>
                <w:sz w:val="16"/>
                <w:szCs w:val="16"/>
                <w:lang w:val="en-GB"/>
              </w:rPr>
            </w:pPr>
            <w:r>
              <w:rPr>
                <w:rFonts w:eastAsia="Arial Unicode MS" w:cs="Arial"/>
                <w:b/>
                <w:bCs/>
                <w:sz w:val="16"/>
                <w:szCs w:val="16"/>
                <w:lang w:val="en-GB"/>
              </w:rPr>
              <w:t>30 June</w:t>
            </w:r>
            <w:r w:rsidR="005E793E" w:rsidRPr="00333031">
              <w:rPr>
                <w:rFonts w:eastAsia="Arial Unicode MS" w:cs="Arial"/>
                <w:b/>
                <w:bCs/>
                <w:sz w:val="16"/>
                <w:szCs w:val="16"/>
                <w:cs/>
                <w:lang w:val="en-GB" w:bidi="th-TH"/>
              </w:rPr>
              <w:t xml:space="preserve"> </w:t>
            </w:r>
          </w:p>
          <w:p w14:paraId="17F327D0" w14:textId="77777777" w:rsidR="005E793E" w:rsidRPr="00333031" w:rsidRDefault="005E793E" w:rsidP="00894B72">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2022</w:t>
            </w:r>
          </w:p>
        </w:tc>
        <w:tc>
          <w:tcPr>
            <w:tcW w:w="1050" w:type="pct"/>
            <w:tcBorders>
              <w:top w:val="single" w:sz="4" w:space="0" w:color="auto"/>
            </w:tcBorders>
            <w:shd w:val="clear" w:color="auto" w:fill="auto"/>
          </w:tcPr>
          <w:p w14:paraId="665E2B4B" w14:textId="77777777" w:rsidR="005E793E" w:rsidRPr="00333031" w:rsidRDefault="005E793E" w:rsidP="00894B72">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 xml:space="preserve">31 December </w:t>
            </w:r>
          </w:p>
          <w:p w14:paraId="664B12CE" w14:textId="6153C94B" w:rsidR="005E793E" w:rsidRPr="00333031" w:rsidRDefault="005E793E" w:rsidP="00894B72">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2021</w:t>
            </w:r>
          </w:p>
        </w:tc>
      </w:tr>
      <w:tr w:rsidR="005E793E" w:rsidRPr="00333031" w14:paraId="69A38B0F" w14:textId="77777777" w:rsidTr="008851FA">
        <w:trPr>
          <w:trHeight w:val="223"/>
        </w:trPr>
        <w:tc>
          <w:tcPr>
            <w:tcW w:w="2040" w:type="pct"/>
            <w:shd w:val="clear" w:color="auto" w:fill="auto"/>
          </w:tcPr>
          <w:p w14:paraId="22CD35EF" w14:textId="77777777" w:rsidR="005E793E" w:rsidRPr="00333031" w:rsidRDefault="005E793E" w:rsidP="00894B72">
            <w:pPr>
              <w:spacing w:after="0" w:line="240" w:lineRule="auto"/>
              <w:ind w:left="43" w:hanging="144"/>
              <w:rPr>
                <w:rFonts w:eastAsia="Cambria" w:cs="Arial"/>
                <w:b/>
                <w:bCs/>
                <w:sz w:val="16"/>
                <w:szCs w:val="16"/>
                <w:lang w:val="en-GB"/>
              </w:rPr>
            </w:pPr>
          </w:p>
        </w:tc>
        <w:tc>
          <w:tcPr>
            <w:tcW w:w="859" w:type="pct"/>
            <w:tcBorders>
              <w:bottom w:val="single" w:sz="4" w:space="0" w:color="auto"/>
            </w:tcBorders>
            <w:shd w:val="clear" w:color="auto" w:fill="auto"/>
          </w:tcPr>
          <w:p w14:paraId="359AE585" w14:textId="77777777" w:rsidR="005E793E" w:rsidRPr="00333031" w:rsidRDefault="005E793E" w:rsidP="00894B72">
            <w:pPr>
              <w:spacing w:after="0" w:line="240" w:lineRule="auto"/>
              <w:ind w:left="-29" w:right="-72" w:firstLine="29"/>
              <w:jc w:val="center"/>
              <w:rPr>
                <w:rFonts w:eastAsia="Cambria" w:cs="Arial"/>
                <w:b/>
                <w:bCs/>
                <w:sz w:val="16"/>
                <w:szCs w:val="16"/>
                <w:lang w:val="en-GB"/>
              </w:rPr>
            </w:pPr>
            <w:r w:rsidRPr="00333031">
              <w:rPr>
                <w:rFonts w:eastAsia="Arial Unicode MS" w:cs="Arial"/>
                <w:b/>
                <w:bCs/>
                <w:sz w:val="16"/>
                <w:szCs w:val="16"/>
              </w:rPr>
              <w:t>Hierarchy</w:t>
            </w:r>
          </w:p>
        </w:tc>
        <w:tc>
          <w:tcPr>
            <w:tcW w:w="1051" w:type="pct"/>
            <w:tcBorders>
              <w:bottom w:val="single" w:sz="4" w:space="0" w:color="auto"/>
            </w:tcBorders>
            <w:shd w:val="clear" w:color="auto" w:fill="auto"/>
          </w:tcPr>
          <w:p w14:paraId="10FCF54C" w14:textId="77777777" w:rsidR="005E793E" w:rsidRPr="00333031" w:rsidRDefault="005E793E" w:rsidP="00894B72">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c>
          <w:tcPr>
            <w:tcW w:w="1050" w:type="pct"/>
            <w:tcBorders>
              <w:bottom w:val="single" w:sz="4" w:space="0" w:color="auto"/>
            </w:tcBorders>
            <w:shd w:val="clear" w:color="auto" w:fill="auto"/>
          </w:tcPr>
          <w:p w14:paraId="535B1E3A" w14:textId="77777777" w:rsidR="005E793E" w:rsidRPr="00333031" w:rsidRDefault="005E793E" w:rsidP="00894B72">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r>
      <w:tr w:rsidR="005E793E" w:rsidRPr="00333031" w14:paraId="0E0F15B0" w14:textId="77777777" w:rsidTr="008851FA">
        <w:trPr>
          <w:trHeight w:val="74"/>
        </w:trPr>
        <w:tc>
          <w:tcPr>
            <w:tcW w:w="2040" w:type="pct"/>
            <w:shd w:val="clear" w:color="auto" w:fill="auto"/>
          </w:tcPr>
          <w:p w14:paraId="421A9F2F" w14:textId="77777777" w:rsidR="005E793E" w:rsidRPr="00333031" w:rsidRDefault="005E793E" w:rsidP="00894B72">
            <w:pPr>
              <w:spacing w:after="0" w:line="240" w:lineRule="auto"/>
              <w:ind w:left="43" w:hanging="144"/>
              <w:rPr>
                <w:rFonts w:eastAsia="Cambria" w:cs="Arial"/>
                <w:b/>
                <w:bCs/>
                <w:sz w:val="16"/>
                <w:szCs w:val="16"/>
                <w:lang w:val="en-GB"/>
              </w:rPr>
            </w:pPr>
          </w:p>
        </w:tc>
        <w:tc>
          <w:tcPr>
            <w:tcW w:w="859" w:type="pct"/>
            <w:tcBorders>
              <w:top w:val="single" w:sz="4" w:space="0" w:color="auto"/>
            </w:tcBorders>
            <w:shd w:val="clear" w:color="auto" w:fill="auto"/>
          </w:tcPr>
          <w:p w14:paraId="125994A9" w14:textId="77777777" w:rsidR="005E793E" w:rsidRPr="00333031" w:rsidRDefault="005E793E" w:rsidP="00894B72">
            <w:pPr>
              <w:spacing w:after="0" w:line="240" w:lineRule="auto"/>
              <w:ind w:left="-29" w:right="-72" w:firstLine="29"/>
              <w:jc w:val="center"/>
              <w:rPr>
                <w:rFonts w:eastAsia="Cambria" w:cs="Arial"/>
                <w:b/>
                <w:bCs/>
                <w:sz w:val="16"/>
                <w:szCs w:val="16"/>
                <w:lang w:val="en-GB"/>
              </w:rPr>
            </w:pPr>
          </w:p>
        </w:tc>
        <w:tc>
          <w:tcPr>
            <w:tcW w:w="1051" w:type="pct"/>
            <w:tcBorders>
              <w:top w:val="single" w:sz="4" w:space="0" w:color="auto"/>
            </w:tcBorders>
            <w:shd w:val="clear" w:color="auto" w:fill="FAFAFA"/>
          </w:tcPr>
          <w:p w14:paraId="4B5DCF0F" w14:textId="77777777" w:rsidR="005E793E" w:rsidRPr="00333031" w:rsidRDefault="005E793E" w:rsidP="00894B72">
            <w:pPr>
              <w:spacing w:after="0" w:line="240" w:lineRule="auto"/>
              <w:ind w:left="-29" w:right="-72" w:firstLine="29"/>
              <w:jc w:val="right"/>
              <w:rPr>
                <w:rFonts w:eastAsia="Cambria" w:cs="Arial"/>
                <w:b/>
                <w:bCs/>
                <w:sz w:val="16"/>
                <w:szCs w:val="16"/>
                <w:lang w:val="en-GB"/>
              </w:rPr>
            </w:pPr>
          </w:p>
        </w:tc>
        <w:tc>
          <w:tcPr>
            <w:tcW w:w="1050" w:type="pct"/>
            <w:tcBorders>
              <w:top w:val="single" w:sz="4" w:space="0" w:color="auto"/>
            </w:tcBorders>
            <w:shd w:val="clear" w:color="auto" w:fill="auto"/>
          </w:tcPr>
          <w:p w14:paraId="68DD54E7" w14:textId="77777777" w:rsidR="005E793E" w:rsidRPr="00333031" w:rsidRDefault="005E793E" w:rsidP="00894B72">
            <w:pPr>
              <w:spacing w:after="0" w:line="240" w:lineRule="auto"/>
              <w:ind w:left="-29" w:right="-72" w:firstLine="29"/>
              <w:jc w:val="right"/>
              <w:rPr>
                <w:rFonts w:eastAsia="Cambria" w:cs="Arial"/>
                <w:b/>
                <w:bCs/>
                <w:sz w:val="16"/>
                <w:szCs w:val="16"/>
                <w:lang w:val="en-GB"/>
              </w:rPr>
            </w:pPr>
          </w:p>
        </w:tc>
      </w:tr>
      <w:tr w:rsidR="005E793E" w:rsidRPr="00333031" w14:paraId="0DAC4116" w14:textId="77777777" w:rsidTr="00A76F2F">
        <w:trPr>
          <w:trHeight w:val="74"/>
        </w:trPr>
        <w:tc>
          <w:tcPr>
            <w:tcW w:w="2040" w:type="pct"/>
            <w:shd w:val="clear" w:color="auto" w:fill="auto"/>
          </w:tcPr>
          <w:p w14:paraId="73BFA666" w14:textId="4832F16C" w:rsidR="005E793E" w:rsidRPr="00333031" w:rsidRDefault="00746110" w:rsidP="00894B72">
            <w:pPr>
              <w:spacing w:after="0" w:line="240" w:lineRule="auto"/>
              <w:ind w:left="43" w:hanging="144"/>
              <w:rPr>
                <w:rFonts w:eastAsia="Cambria" w:cs="Arial"/>
                <w:b/>
                <w:bCs/>
                <w:sz w:val="16"/>
                <w:szCs w:val="16"/>
                <w:lang w:val="en-GB"/>
              </w:rPr>
            </w:pPr>
            <w:r w:rsidRPr="00333031">
              <w:rPr>
                <w:rFonts w:eastAsia="Cambria" w:cs="Arial"/>
                <w:b/>
                <w:bCs/>
                <w:sz w:val="16"/>
                <w:szCs w:val="16"/>
                <w:lang w:val="en-GB"/>
              </w:rPr>
              <w:t>Assets</w:t>
            </w:r>
          </w:p>
        </w:tc>
        <w:tc>
          <w:tcPr>
            <w:tcW w:w="859" w:type="pct"/>
            <w:shd w:val="clear" w:color="auto" w:fill="auto"/>
          </w:tcPr>
          <w:p w14:paraId="1A5F905E" w14:textId="77777777" w:rsidR="005E793E" w:rsidRPr="00333031" w:rsidRDefault="005E793E" w:rsidP="00894B72">
            <w:pPr>
              <w:spacing w:after="0" w:line="240" w:lineRule="auto"/>
              <w:ind w:left="-29" w:right="-72" w:firstLine="29"/>
              <w:jc w:val="center"/>
              <w:rPr>
                <w:rFonts w:eastAsia="Cambria" w:cs="Arial"/>
                <w:b/>
                <w:bCs/>
                <w:sz w:val="16"/>
                <w:szCs w:val="16"/>
                <w:lang w:val="en-GB"/>
              </w:rPr>
            </w:pPr>
          </w:p>
        </w:tc>
        <w:tc>
          <w:tcPr>
            <w:tcW w:w="1051" w:type="pct"/>
            <w:shd w:val="clear" w:color="auto" w:fill="FAFAFA"/>
          </w:tcPr>
          <w:p w14:paraId="0A765721" w14:textId="77777777" w:rsidR="005E793E" w:rsidRPr="00333031" w:rsidRDefault="005E793E" w:rsidP="00894B72">
            <w:pPr>
              <w:spacing w:after="0" w:line="240" w:lineRule="auto"/>
              <w:ind w:left="-29" w:right="-72" w:firstLine="29"/>
              <w:jc w:val="right"/>
              <w:rPr>
                <w:rFonts w:eastAsia="Cambria" w:cs="Arial"/>
                <w:b/>
                <w:bCs/>
                <w:sz w:val="16"/>
                <w:szCs w:val="16"/>
                <w:lang w:val="en-GB"/>
              </w:rPr>
            </w:pPr>
          </w:p>
        </w:tc>
        <w:tc>
          <w:tcPr>
            <w:tcW w:w="1050" w:type="pct"/>
            <w:shd w:val="clear" w:color="auto" w:fill="auto"/>
          </w:tcPr>
          <w:p w14:paraId="78F943D5" w14:textId="77777777" w:rsidR="005E793E" w:rsidRPr="00333031" w:rsidRDefault="005E793E" w:rsidP="00894B72">
            <w:pPr>
              <w:spacing w:after="0" w:line="240" w:lineRule="auto"/>
              <w:ind w:left="-29" w:right="-72" w:firstLine="29"/>
              <w:jc w:val="right"/>
              <w:rPr>
                <w:rFonts w:eastAsia="Cambria" w:cs="Arial"/>
                <w:b/>
                <w:bCs/>
                <w:sz w:val="16"/>
                <w:szCs w:val="16"/>
                <w:lang w:val="en-GB"/>
              </w:rPr>
            </w:pPr>
          </w:p>
        </w:tc>
      </w:tr>
      <w:tr w:rsidR="005E793E" w:rsidRPr="00333031" w14:paraId="66F8DC78" w14:textId="77777777" w:rsidTr="00A76F2F">
        <w:trPr>
          <w:trHeight w:val="223"/>
        </w:trPr>
        <w:tc>
          <w:tcPr>
            <w:tcW w:w="2040" w:type="pct"/>
            <w:shd w:val="clear" w:color="auto" w:fill="auto"/>
          </w:tcPr>
          <w:p w14:paraId="2449A277" w14:textId="5FB6B09A" w:rsidR="005E793E" w:rsidRPr="00333031" w:rsidRDefault="00746110" w:rsidP="00894B72">
            <w:pPr>
              <w:spacing w:after="0" w:line="240" w:lineRule="auto"/>
              <w:ind w:left="43" w:hanging="144"/>
              <w:rPr>
                <w:rFonts w:eastAsia="Cambria" w:cs="Arial"/>
                <w:sz w:val="16"/>
                <w:szCs w:val="16"/>
                <w:lang w:val="en-GB"/>
              </w:rPr>
            </w:pPr>
            <w:r w:rsidRPr="00333031">
              <w:rPr>
                <w:rFonts w:eastAsia="Cambria" w:cs="Arial"/>
                <w:sz w:val="16"/>
                <w:szCs w:val="16"/>
                <w:lang w:val="en-GB"/>
              </w:rPr>
              <w:t>Investment properties</w:t>
            </w:r>
          </w:p>
        </w:tc>
        <w:tc>
          <w:tcPr>
            <w:tcW w:w="859" w:type="pct"/>
            <w:shd w:val="clear" w:color="auto" w:fill="auto"/>
          </w:tcPr>
          <w:p w14:paraId="37EA6EEC" w14:textId="4BB1AAB8" w:rsidR="005E793E" w:rsidRPr="00333031" w:rsidRDefault="005E793E" w:rsidP="00894B72">
            <w:pPr>
              <w:spacing w:after="0" w:line="240" w:lineRule="auto"/>
              <w:ind w:left="-29" w:right="-72" w:firstLine="29"/>
              <w:contextualSpacing/>
              <w:jc w:val="center"/>
              <w:rPr>
                <w:rFonts w:eastAsia="Arial Unicode MS" w:cs="Arial"/>
                <w:sz w:val="16"/>
                <w:szCs w:val="16"/>
              </w:rPr>
            </w:pPr>
            <w:r w:rsidRPr="00333031">
              <w:rPr>
                <w:rFonts w:eastAsia="Arial Unicode MS" w:cs="Arial"/>
                <w:sz w:val="16"/>
                <w:szCs w:val="16"/>
              </w:rPr>
              <w:t xml:space="preserve">Level </w:t>
            </w:r>
            <w:r w:rsidR="00C572BB" w:rsidRPr="00333031">
              <w:rPr>
                <w:rFonts w:eastAsia="Arial Unicode MS" w:cs="Arial"/>
                <w:sz w:val="16"/>
                <w:szCs w:val="16"/>
              </w:rPr>
              <w:t>3</w:t>
            </w:r>
          </w:p>
        </w:tc>
        <w:tc>
          <w:tcPr>
            <w:tcW w:w="1051" w:type="pct"/>
            <w:shd w:val="clear" w:color="auto" w:fill="FAFAFA"/>
          </w:tcPr>
          <w:p w14:paraId="7BA4A22F" w14:textId="00276DB3" w:rsidR="005E793E" w:rsidRPr="00D95544" w:rsidRDefault="00D95544" w:rsidP="00894B72">
            <w:pPr>
              <w:spacing w:after="0" w:line="240" w:lineRule="auto"/>
              <w:ind w:left="-29" w:right="-72" w:firstLine="29"/>
              <w:contextualSpacing/>
              <w:jc w:val="right"/>
              <w:rPr>
                <w:rFonts w:eastAsia="Arial Unicode MS" w:cs="Arial"/>
                <w:sz w:val="16"/>
                <w:szCs w:val="16"/>
                <w:cs/>
              </w:rPr>
            </w:pPr>
            <w:r>
              <w:rPr>
                <w:rFonts w:eastAsia="Arial Unicode MS" w:cs="Arial"/>
                <w:sz w:val="16"/>
                <w:szCs w:val="16"/>
              </w:rPr>
              <w:t>942,327</w:t>
            </w:r>
          </w:p>
        </w:tc>
        <w:tc>
          <w:tcPr>
            <w:tcW w:w="1050" w:type="pct"/>
            <w:shd w:val="clear" w:color="auto" w:fill="auto"/>
          </w:tcPr>
          <w:p w14:paraId="75EED89C" w14:textId="4BA13495" w:rsidR="005E793E" w:rsidRPr="00333031" w:rsidRDefault="005E793E" w:rsidP="00894B72">
            <w:pPr>
              <w:spacing w:after="0" w:line="240" w:lineRule="auto"/>
              <w:ind w:left="-29" w:right="-72" w:firstLine="29"/>
              <w:contextualSpacing/>
              <w:jc w:val="right"/>
              <w:rPr>
                <w:rFonts w:eastAsia="Arial Unicode MS" w:cs="Arial"/>
                <w:sz w:val="16"/>
                <w:szCs w:val="16"/>
              </w:rPr>
            </w:pPr>
            <w:r w:rsidRPr="00333031">
              <w:rPr>
                <w:rFonts w:eastAsia="Arial Unicode MS" w:cs="Arial"/>
                <w:sz w:val="16"/>
                <w:szCs w:val="16"/>
              </w:rPr>
              <w:t>893,140</w:t>
            </w:r>
          </w:p>
        </w:tc>
      </w:tr>
    </w:tbl>
    <w:p w14:paraId="4344A8FA" w14:textId="77777777" w:rsidR="00E40E0E" w:rsidRPr="00333031" w:rsidRDefault="00E40E0E" w:rsidP="00662929">
      <w:pPr>
        <w:spacing w:after="0" w:line="240" w:lineRule="auto"/>
        <w:jc w:val="both"/>
        <w:rPr>
          <w:rFonts w:eastAsia="Arial Unicode MS" w:cs="Arial"/>
          <w:sz w:val="18"/>
          <w:szCs w:val="18"/>
          <w:lang w:val="en-GB" w:bidi="th-TH"/>
        </w:rPr>
      </w:pPr>
    </w:p>
    <w:p w14:paraId="72895135" w14:textId="31B35065" w:rsidR="007D34D5" w:rsidRPr="00333031" w:rsidRDefault="00E40E0E" w:rsidP="00662929">
      <w:pPr>
        <w:spacing w:after="0" w:line="240" w:lineRule="auto"/>
        <w:jc w:val="both"/>
        <w:rPr>
          <w:rFonts w:cs="Arial"/>
          <w:sz w:val="18"/>
          <w:szCs w:val="18"/>
          <w:lang w:val="en-GB"/>
        </w:rPr>
      </w:pPr>
      <w:r w:rsidRPr="00333031">
        <w:rPr>
          <w:rFonts w:cs="Arial"/>
          <w:sz w:val="18"/>
          <w:szCs w:val="18"/>
          <w:lang w:val="en-GB"/>
        </w:rPr>
        <w:t xml:space="preserve">There </w:t>
      </w:r>
      <w:proofErr w:type="gramStart"/>
      <w:r w:rsidRPr="00333031">
        <w:rPr>
          <w:rFonts w:cs="Arial"/>
          <w:sz w:val="18"/>
          <w:szCs w:val="18"/>
          <w:lang w:val="en-GB"/>
        </w:rPr>
        <w:t>were</w:t>
      </w:r>
      <w:proofErr w:type="gramEnd"/>
      <w:r w:rsidRPr="00333031">
        <w:rPr>
          <w:rFonts w:cs="Arial"/>
          <w:sz w:val="18"/>
          <w:szCs w:val="18"/>
          <w:lang w:val="en-GB"/>
        </w:rPr>
        <w:t xml:space="preserve"> no transfer between levels of fair value hierarchy during the </w:t>
      </w:r>
      <w:r w:rsidR="009D2D77" w:rsidRPr="00333031">
        <w:rPr>
          <w:rFonts w:cs="Arial"/>
          <w:sz w:val="18"/>
          <w:szCs w:val="18"/>
          <w:lang w:val="en-GB"/>
        </w:rPr>
        <w:t>period</w:t>
      </w:r>
      <w:r w:rsidR="00333031">
        <w:rPr>
          <w:rFonts w:cs="Arial"/>
          <w:sz w:val="18"/>
          <w:szCs w:val="18"/>
          <w:lang w:val="en-GB"/>
        </w:rPr>
        <w:t>.</w:t>
      </w:r>
    </w:p>
    <w:p w14:paraId="59A729C2" w14:textId="77777777" w:rsidR="00746110" w:rsidRPr="00333031" w:rsidRDefault="00746110" w:rsidP="00662929">
      <w:pPr>
        <w:spacing w:after="0" w:line="240" w:lineRule="auto"/>
        <w:jc w:val="thaiDistribute"/>
        <w:rPr>
          <w:rFonts w:eastAsia="Arial Unicode MS" w:cs="Arial"/>
          <w:b/>
          <w:color w:val="CF4A02"/>
          <w:sz w:val="18"/>
          <w:szCs w:val="18"/>
          <w:lang w:val="en-GB"/>
        </w:rPr>
      </w:pPr>
    </w:p>
    <w:p w14:paraId="4AB3251C" w14:textId="1F3E68CC" w:rsidR="007D34D5" w:rsidRPr="00333031" w:rsidRDefault="007D34D5" w:rsidP="00662929">
      <w:pPr>
        <w:spacing w:after="0" w:line="240" w:lineRule="auto"/>
        <w:jc w:val="thaiDistribute"/>
        <w:rPr>
          <w:rFonts w:eastAsia="Arial Unicode MS" w:cs="Arial"/>
          <w:b/>
          <w:color w:val="CF4A02"/>
          <w:sz w:val="18"/>
          <w:szCs w:val="18"/>
          <w:lang w:val="en-GB"/>
        </w:rPr>
      </w:pPr>
      <w:r w:rsidRPr="00333031">
        <w:rPr>
          <w:rFonts w:eastAsia="Arial Unicode MS" w:cs="Arial"/>
          <w:b/>
          <w:color w:val="CF4A02"/>
          <w:sz w:val="18"/>
          <w:szCs w:val="18"/>
          <w:lang w:val="en-GB"/>
        </w:rPr>
        <w:t>The valuation techniques used to determine the fair value of level 2</w:t>
      </w:r>
    </w:p>
    <w:p w14:paraId="38470B43" w14:textId="77777777" w:rsidR="00746110" w:rsidRPr="00333031" w:rsidRDefault="00746110" w:rsidP="00662929">
      <w:pPr>
        <w:spacing w:after="0" w:line="240" w:lineRule="auto"/>
        <w:jc w:val="thaiDistribute"/>
        <w:rPr>
          <w:rFonts w:eastAsia="Arial Unicode MS" w:cs="Arial"/>
          <w:bCs/>
          <w:color w:val="CF4A02"/>
          <w:sz w:val="18"/>
          <w:szCs w:val="18"/>
          <w:lang w:val="en-GB"/>
        </w:rPr>
      </w:pPr>
    </w:p>
    <w:p w14:paraId="4DD77053" w14:textId="176B3748" w:rsidR="00761CF8" w:rsidRPr="00333031" w:rsidRDefault="007D34D5" w:rsidP="00662929">
      <w:pPr>
        <w:spacing w:after="0" w:line="240" w:lineRule="auto"/>
        <w:jc w:val="both"/>
        <w:rPr>
          <w:rFonts w:cs="Arial"/>
          <w:sz w:val="18"/>
          <w:szCs w:val="18"/>
          <w:lang w:val="en-GB"/>
        </w:rPr>
      </w:pPr>
      <w:r w:rsidRPr="00333031">
        <w:rPr>
          <w:rFonts w:cs="Arial"/>
          <w:sz w:val="18"/>
          <w:szCs w:val="18"/>
          <w:lang w:val="en-GB"/>
        </w:rPr>
        <w:t xml:space="preserve">Fair value of interest rate swap is determined </w:t>
      </w:r>
      <w:r w:rsidR="005E696B" w:rsidRPr="00333031">
        <w:rPr>
          <w:rFonts w:cs="Arial"/>
          <w:sz w:val="18"/>
          <w:szCs w:val="18"/>
          <w:lang w:val="en-GB"/>
        </w:rPr>
        <w:t xml:space="preserve">using </w:t>
      </w:r>
      <w:r w:rsidR="008057EC" w:rsidRPr="00333031">
        <w:rPr>
          <w:rFonts w:cs="Arial"/>
          <w:sz w:val="18"/>
          <w:szCs w:val="18"/>
          <w:lang w:val="en-GB"/>
        </w:rPr>
        <w:t xml:space="preserve">present value </w:t>
      </w:r>
      <w:r w:rsidR="005E696B" w:rsidRPr="00333031">
        <w:rPr>
          <w:rFonts w:cs="Arial"/>
          <w:sz w:val="18"/>
          <w:szCs w:val="18"/>
          <w:lang w:val="en-GB"/>
        </w:rPr>
        <w:t xml:space="preserve">of </w:t>
      </w:r>
      <w:r w:rsidRPr="00333031">
        <w:rPr>
          <w:rFonts w:cs="Arial"/>
          <w:sz w:val="18"/>
          <w:szCs w:val="18"/>
          <w:lang w:val="en-GB"/>
        </w:rPr>
        <w:t>expected cashflow from observable yield curves which are derived from observable market inputs.</w:t>
      </w:r>
    </w:p>
    <w:p w14:paraId="0249AC88" w14:textId="77777777" w:rsidR="00746110" w:rsidRPr="00333031" w:rsidRDefault="00746110">
      <w:pPr>
        <w:spacing w:after="0" w:line="240" w:lineRule="auto"/>
        <w:rPr>
          <w:rFonts w:cs="Arial"/>
          <w:b/>
          <w:bCs/>
          <w:sz w:val="18"/>
          <w:szCs w:val="18"/>
        </w:rPr>
      </w:pPr>
      <w:bookmarkStart w:id="9" w:name="FairValue"/>
      <w:bookmarkEnd w:id="9"/>
    </w:p>
    <w:p w14:paraId="5F6C868A" w14:textId="1537F71C" w:rsidR="00746110" w:rsidRPr="00333031" w:rsidRDefault="00746110" w:rsidP="00746110">
      <w:pPr>
        <w:spacing w:after="0" w:line="240" w:lineRule="auto"/>
        <w:jc w:val="thaiDistribute"/>
        <w:rPr>
          <w:rFonts w:eastAsia="Arial Unicode MS" w:cs="Arial"/>
          <w:b/>
          <w:color w:val="CF4A02"/>
          <w:sz w:val="18"/>
          <w:szCs w:val="18"/>
          <w:lang w:val="en-GB"/>
        </w:rPr>
      </w:pPr>
      <w:r w:rsidRPr="00333031">
        <w:rPr>
          <w:rFonts w:eastAsia="Arial Unicode MS" w:cs="Arial"/>
          <w:b/>
          <w:color w:val="CF4A02"/>
          <w:sz w:val="18"/>
          <w:szCs w:val="18"/>
          <w:lang w:val="en-GB"/>
        </w:rPr>
        <w:t>The valuation techniques used to determine the fair value of level 3</w:t>
      </w:r>
    </w:p>
    <w:p w14:paraId="3109230A" w14:textId="77777777" w:rsidR="00746110" w:rsidRPr="00333031" w:rsidRDefault="00746110" w:rsidP="00746110">
      <w:pPr>
        <w:spacing w:after="0" w:line="240" w:lineRule="auto"/>
        <w:jc w:val="thaiDistribute"/>
        <w:rPr>
          <w:rFonts w:eastAsia="Arial Unicode MS" w:cs="Arial"/>
          <w:bCs/>
          <w:color w:val="CF4A02"/>
          <w:sz w:val="18"/>
          <w:szCs w:val="18"/>
          <w:lang w:val="en-GB"/>
        </w:rPr>
      </w:pPr>
    </w:p>
    <w:p w14:paraId="1F32B40D" w14:textId="7365484E" w:rsidR="00B73D69" w:rsidRPr="00EF232E" w:rsidRDefault="00746110" w:rsidP="0084139D">
      <w:pPr>
        <w:spacing w:after="0" w:line="240" w:lineRule="auto"/>
        <w:jc w:val="thaiDistribute"/>
        <w:rPr>
          <w:rFonts w:cstheme="minorBidi"/>
          <w:sz w:val="18"/>
          <w:lang w:bidi="th-TH"/>
        </w:rPr>
      </w:pPr>
      <w:r w:rsidRPr="00333031">
        <w:rPr>
          <w:rFonts w:cs="Arial"/>
          <w:sz w:val="18"/>
          <w:szCs w:val="18"/>
          <w:lang w:val="en-GB"/>
        </w:rPr>
        <w:t xml:space="preserve">Valuation technique of investment properties was comprised of </w:t>
      </w:r>
      <w:r w:rsidR="001779CA" w:rsidRPr="00333031">
        <w:rPr>
          <w:rFonts w:cs="Arial"/>
          <w:sz w:val="18"/>
          <w:szCs w:val="18"/>
          <w:lang w:val="en-GB"/>
        </w:rPr>
        <w:t>d</w:t>
      </w:r>
      <w:r w:rsidRPr="00333031">
        <w:rPr>
          <w:rFonts w:cs="Arial"/>
          <w:sz w:val="18"/>
          <w:szCs w:val="18"/>
          <w:lang w:val="en-GB"/>
        </w:rPr>
        <w:t>iscount projected of operation cash flows</w:t>
      </w:r>
      <w:r w:rsidR="001779CA" w:rsidRPr="00333031">
        <w:rPr>
          <w:rFonts w:cs="Arial"/>
          <w:sz w:val="18"/>
          <w:szCs w:val="18"/>
          <w:lang w:val="en-GB"/>
        </w:rPr>
        <w:t>.</w:t>
      </w:r>
      <w:r w:rsidR="00BA10AE" w:rsidRPr="00333031">
        <w:rPr>
          <w:rFonts w:cs="Arial"/>
          <w:sz w:val="18"/>
          <w:szCs w:val="18"/>
          <w:lang w:val="en-GB"/>
        </w:rPr>
        <w:t xml:space="preserve"> Fair values </w:t>
      </w:r>
      <w:r w:rsidR="00BA10AE" w:rsidRPr="00333031">
        <w:rPr>
          <w:rFonts w:cs="Arial"/>
          <w:spacing w:val="4"/>
          <w:sz w:val="18"/>
          <w:szCs w:val="18"/>
          <w:lang w:val="en-GB"/>
        </w:rPr>
        <w:t>are assessed by present values of operation cash flow from assets, which is calculated from expected rental rate and</w:t>
      </w:r>
      <w:r w:rsidR="0006057B" w:rsidRPr="00333031">
        <w:rPr>
          <w:rFonts w:cs="Arial"/>
          <w:spacing w:val="4"/>
          <w:sz w:val="18"/>
          <w:szCs w:val="18"/>
          <w:lang w:val="en-GB"/>
        </w:rPr>
        <w:t xml:space="preserve"> </w:t>
      </w:r>
      <w:r w:rsidR="00BA10AE" w:rsidRPr="00333031">
        <w:rPr>
          <w:rFonts w:cs="Arial"/>
          <w:sz w:val="18"/>
          <w:szCs w:val="18"/>
          <w:lang w:val="en-GB"/>
        </w:rPr>
        <w:t>net cash flows, using the risk-adjusted discount rate from income approach.</w:t>
      </w:r>
      <w:r w:rsidR="00EF232E">
        <w:rPr>
          <w:rFonts w:cstheme="minorBidi" w:hint="cs"/>
          <w:sz w:val="18"/>
          <w:cs/>
          <w:lang w:val="en-GB" w:bidi="th-TH"/>
        </w:rPr>
        <w:t xml:space="preserve"> </w:t>
      </w:r>
      <w:r w:rsidR="00EF232E">
        <w:rPr>
          <w:rFonts w:cstheme="minorBidi"/>
          <w:sz w:val="18"/>
          <w:lang w:bidi="th-TH"/>
        </w:rPr>
        <w:t xml:space="preserve">There is no significant change on </w:t>
      </w:r>
      <w:r w:rsidR="00B75F1E">
        <w:rPr>
          <w:rFonts w:cstheme="minorBidi"/>
          <w:sz w:val="18"/>
          <w:lang w:bidi="th-TH"/>
        </w:rPr>
        <w:t xml:space="preserve">the </w:t>
      </w:r>
      <w:r w:rsidR="00A5086C">
        <w:rPr>
          <w:rFonts w:cstheme="minorBidi"/>
          <w:sz w:val="18"/>
          <w:lang w:bidi="th-TH"/>
        </w:rPr>
        <w:t>quantitative information about significant unobservable inputs used in fair value measurements.</w:t>
      </w:r>
    </w:p>
    <w:p w14:paraId="56954374" w14:textId="77777777" w:rsidR="00BA10AE" w:rsidRPr="00333031" w:rsidRDefault="00BA10AE">
      <w:pPr>
        <w:spacing w:after="0" w:line="240" w:lineRule="auto"/>
        <w:rPr>
          <w:rFonts w:cs="Arial"/>
          <w:b/>
          <w:bCs/>
          <w:sz w:val="18"/>
          <w:szCs w:val="18"/>
        </w:rPr>
      </w:pPr>
    </w:p>
    <w:p w14:paraId="4CDE3244" w14:textId="77777777" w:rsidR="00DD5644" w:rsidRPr="00333031" w:rsidRDefault="00DD5644" w:rsidP="00675FDF">
      <w:pPr>
        <w:spacing w:after="0" w:line="240" w:lineRule="auto"/>
        <w:rPr>
          <w:rFonts w:cs="Arial"/>
          <w:b/>
          <w:bCs/>
          <w:sz w:val="18"/>
          <w:szCs w:val="18"/>
        </w:rPr>
      </w:pPr>
    </w:p>
    <w:tbl>
      <w:tblPr>
        <w:tblW w:w="0" w:type="auto"/>
        <w:shd w:val="clear" w:color="auto" w:fill="FFA543"/>
        <w:tblLook w:val="04A0" w:firstRow="1" w:lastRow="0" w:firstColumn="1" w:lastColumn="0" w:noHBand="0" w:noVBand="1"/>
      </w:tblPr>
      <w:tblGrid>
        <w:gridCol w:w="9458"/>
      </w:tblGrid>
      <w:tr w:rsidR="006F0C91" w:rsidRPr="00333031" w14:paraId="70D54C5E" w14:textId="77777777" w:rsidTr="006B1997">
        <w:trPr>
          <w:trHeight w:val="386"/>
        </w:trPr>
        <w:tc>
          <w:tcPr>
            <w:tcW w:w="9459" w:type="dxa"/>
            <w:shd w:val="clear" w:color="auto" w:fill="FFA543"/>
            <w:vAlign w:val="center"/>
          </w:tcPr>
          <w:p w14:paraId="35B160A4" w14:textId="7ABC32D3" w:rsidR="006F0C91" w:rsidRPr="00333031" w:rsidRDefault="00D244E6" w:rsidP="00675FDF">
            <w:pPr>
              <w:tabs>
                <w:tab w:val="left" w:pos="318"/>
              </w:tabs>
              <w:spacing w:after="0" w:line="240" w:lineRule="auto"/>
              <w:jc w:val="both"/>
              <w:rPr>
                <w:rFonts w:eastAsia="Arial Unicode MS" w:cs="Arial"/>
                <w:b/>
                <w:bCs/>
                <w:color w:val="FFFFFF"/>
                <w:sz w:val="18"/>
                <w:szCs w:val="18"/>
                <w:cs/>
                <w:lang w:val="en-GB" w:bidi="th-TH"/>
              </w:rPr>
            </w:pPr>
            <w:bookmarkStart w:id="10" w:name="TradeReceivable"/>
            <w:r w:rsidRPr="00333031">
              <w:rPr>
                <w:rFonts w:eastAsia="Arial Unicode MS" w:cs="Arial"/>
                <w:b/>
                <w:bCs/>
                <w:color w:val="FFFFFF"/>
                <w:sz w:val="18"/>
                <w:lang w:val="en-GB" w:bidi="th-TH"/>
              </w:rPr>
              <w:t>8</w:t>
            </w:r>
            <w:r w:rsidR="00812CE0" w:rsidRPr="00333031">
              <w:rPr>
                <w:rFonts w:eastAsia="Arial Unicode MS" w:cs="Arial"/>
                <w:b/>
                <w:bCs/>
                <w:color w:val="FFFFFF"/>
                <w:sz w:val="18"/>
                <w:szCs w:val="18"/>
                <w:cs/>
                <w:lang w:val="en-GB" w:bidi="th-TH"/>
              </w:rPr>
              <w:tab/>
            </w:r>
            <w:r w:rsidR="00F1465F" w:rsidRPr="00333031">
              <w:rPr>
                <w:rFonts w:eastAsia="Arial Unicode MS" w:cs="Arial"/>
                <w:b/>
                <w:bCs/>
                <w:color w:val="FFFFFF"/>
                <w:sz w:val="18"/>
                <w:szCs w:val="18"/>
                <w:lang w:val="en-GB" w:bidi="th-TH"/>
              </w:rPr>
              <w:t>Trade</w:t>
            </w:r>
            <w:r w:rsidR="009B4EA6" w:rsidRPr="00333031">
              <w:rPr>
                <w:rFonts w:eastAsia="Arial Unicode MS" w:cs="Arial"/>
                <w:b/>
                <w:bCs/>
                <w:color w:val="FFFFFF"/>
                <w:sz w:val="18"/>
                <w:szCs w:val="18"/>
                <w:lang w:val="en-GB" w:bidi="th-TH"/>
              </w:rPr>
              <w:t xml:space="preserve"> accounts</w:t>
            </w:r>
            <w:r w:rsidR="00F1465F" w:rsidRPr="00333031">
              <w:rPr>
                <w:rFonts w:eastAsia="Arial Unicode MS" w:cs="Arial"/>
                <w:b/>
                <w:bCs/>
                <w:color w:val="FFFFFF"/>
                <w:sz w:val="18"/>
                <w:szCs w:val="18"/>
                <w:lang w:val="en-GB" w:bidi="th-TH"/>
              </w:rPr>
              <w:t xml:space="preserve"> receivable</w:t>
            </w:r>
            <w:bookmarkEnd w:id="10"/>
            <w:r w:rsidR="0088433C" w:rsidRPr="00333031">
              <w:rPr>
                <w:rFonts w:eastAsia="Arial Unicode MS" w:cs="Arial"/>
                <w:b/>
                <w:bCs/>
                <w:color w:val="FFFFFF"/>
                <w:sz w:val="18"/>
                <w:szCs w:val="18"/>
                <w:lang w:val="en-GB" w:bidi="th-TH"/>
              </w:rPr>
              <w:t>, net</w:t>
            </w:r>
          </w:p>
        </w:tc>
      </w:tr>
    </w:tbl>
    <w:p w14:paraId="3FE397DB" w14:textId="77777777" w:rsidR="00694885" w:rsidRPr="00333031" w:rsidRDefault="00694885" w:rsidP="00675FDF">
      <w:pPr>
        <w:spacing w:after="0" w:line="240" w:lineRule="auto"/>
        <w:jc w:val="both"/>
        <w:rPr>
          <w:rFonts w:eastAsia="Arial Unicode MS" w:cs="Arial"/>
          <w:sz w:val="18"/>
          <w:szCs w:val="18"/>
          <w:lang w:bidi="th-TH"/>
        </w:rPr>
      </w:pPr>
      <w:bookmarkStart w:id="11" w:name="AR"/>
      <w:bookmarkEnd w:id="11"/>
    </w:p>
    <w:p w14:paraId="39718A6B" w14:textId="66E60C9D" w:rsidR="007A51BA" w:rsidRPr="00333031" w:rsidRDefault="00680607" w:rsidP="00675FDF">
      <w:pPr>
        <w:spacing w:after="0" w:line="240" w:lineRule="auto"/>
        <w:jc w:val="both"/>
        <w:rPr>
          <w:rFonts w:eastAsia="Arial Unicode MS" w:cs="Arial"/>
          <w:sz w:val="18"/>
          <w:szCs w:val="18"/>
          <w:lang w:bidi="th-TH"/>
        </w:rPr>
      </w:pPr>
      <w:r w:rsidRPr="00333031">
        <w:rPr>
          <w:rFonts w:eastAsia="Arial Unicode MS" w:cs="Arial"/>
          <w:sz w:val="18"/>
          <w:szCs w:val="18"/>
          <w:lang w:bidi="th-TH"/>
        </w:rPr>
        <w:t xml:space="preserve">As </w:t>
      </w:r>
      <w:proofErr w:type="gramStart"/>
      <w:r w:rsidRPr="00333031">
        <w:rPr>
          <w:rFonts w:eastAsia="Arial Unicode MS" w:cs="Arial"/>
          <w:sz w:val="18"/>
          <w:szCs w:val="18"/>
          <w:lang w:bidi="th-TH"/>
        </w:rPr>
        <w:t>at</w:t>
      </w:r>
      <w:proofErr w:type="gramEnd"/>
      <w:r w:rsidRPr="00333031">
        <w:rPr>
          <w:rFonts w:eastAsia="Arial Unicode MS" w:cs="Arial"/>
          <w:sz w:val="18"/>
          <w:szCs w:val="18"/>
          <w:lang w:bidi="th-TH"/>
        </w:rPr>
        <w:t xml:space="preserve"> </w:t>
      </w:r>
      <w:r w:rsidR="00EE5129">
        <w:rPr>
          <w:rFonts w:eastAsia="Arial Unicode MS" w:cs="Arial"/>
          <w:sz w:val="18"/>
          <w:szCs w:val="18"/>
          <w:lang w:val="en-GB" w:bidi="th-TH"/>
        </w:rPr>
        <w:t>30 June</w:t>
      </w:r>
      <w:r w:rsidR="00B04065" w:rsidRPr="00333031">
        <w:rPr>
          <w:rFonts w:eastAsia="Arial Unicode MS" w:cs="Arial"/>
          <w:sz w:val="18"/>
          <w:szCs w:val="18"/>
          <w:cs/>
          <w:lang w:bidi="th-TH"/>
        </w:rPr>
        <w:t xml:space="preserve"> </w:t>
      </w:r>
      <w:r w:rsidR="008F788D" w:rsidRPr="00333031">
        <w:rPr>
          <w:rFonts w:eastAsia="Arial Unicode MS" w:cs="Arial"/>
          <w:sz w:val="18"/>
          <w:szCs w:val="18"/>
          <w:lang w:val="en-GB" w:bidi="th-TH"/>
        </w:rPr>
        <w:t>2022</w:t>
      </w:r>
      <w:r w:rsidRPr="00333031">
        <w:rPr>
          <w:rFonts w:eastAsia="Arial Unicode MS" w:cs="Arial"/>
          <w:sz w:val="18"/>
          <w:szCs w:val="18"/>
          <w:lang w:bidi="th-TH"/>
        </w:rPr>
        <w:t xml:space="preserve"> and </w:t>
      </w:r>
      <w:r w:rsidR="00D244E6" w:rsidRPr="00333031">
        <w:rPr>
          <w:rFonts w:eastAsia="Arial Unicode MS" w:cs="Arial"/>
          <w:sz w:val="18"/>
          <w:szCs w:val="18"/>
          <w:lang w:val="en-GB" w:bidi="th-TH"/>
        </w:rPr>
        <w:t>31</w:t>
      </w:r>
      <w:r w:rsidR="00B04065" w:rsidRPr="00333031">
        <w:rPr>
          <w:rFonts w:eastAsia="Arial Unicode MS" w:cs="Arial"/>
          <w:sz w:val="18"/>
          <w:szCs w:val="18"/>
          <w:lang w:bidi="th-TH"/>
        </w:rPr>
        <w:t xml:space="preserve"> December </w:t>
      </w:r>
      <w:r w:rsidR="008F788D" w:rsidRPr="00333031">
        <w:rPr>
          <w:rFonts w:eastAsia="Arial Unicode MS" w:cs="Arial"/>
          <w:sz w:val="18"/>
          <w:szCs w:val="18"/>
          <w:lang w:val="en-GB" w:bidi="th-TH"/>
        </w:rPr>
        <w:t>2021</w:t>
      </w:r>
      <w:r w:rsidRPr="00333031">
        <w:rPr>
          <w:rFonts w:eastAsia="Arial Unicode MS" w:cs="Arial"/>
          <w:sz w:val="18"/>
          <w:szCs w:val="18"/>
          <w:lang w:bidi="th-TH"/>
        </w:rPr>
        <w:t xml:space="preserve">, trade </w:t>
      </w:r>
      <w:r w:rsidR="009B4EA6" w:rsidRPr="00333031">
        <w:rPr>
          <w:rFonts w:eastAsia="Arial Unicode MS" w:cs="Arial"/>
          <w:sz w:val="18"/>
          <w:szCs w:val="18"/>
          <w:lang w:bidi="th-TH"/>
        </w:rPr>
        <w:t xml:space="preserve">accounts </w:t>
      </w:r>
      <w:r w:rsidRPr="00333031">
        <w:rPr>
          <w:rFonts w:eastAsia="Arial Unicode MS" w:cs="Arial"/>
          <w:sz w:val="18"/>
          <w:szCs w:val="18"/>
          <w:lang w:bidi="th-TH"/>
        </w:rPr>
        <w:t xml:space="preserve">receivable, </w:t>
      </w:r>
      <w:r w:rsidR="00E44E5D" w:rsidRPr="00333031">
        <w:rPr>
          <w:rFonts w:eastAsia="Arial Unicode MS" w:cs="Arial"/>
          <w:sz w:val="18"/>
          <w:szCs w:val="18"/>
          <w:lang w:bidi="th-TH"/>
        </w:rPr>
        <w:t xml:space="preserve">included </w:t>
      </w:r>
      <w:r w:rsidR="007A51BA" w:rsidRPr="00333031">
        <w:rPr>
          <w:rFonts w:eastAsia="Arial Unicode MS" w:cs="Arial"/>
          <w:sz w:val="18"/>
          <w:szCs w:val="18"/>
          <w:lang w:bidi="th-TH"/>
        </w:rPr>
        <w:t xml:space="preserve">in trade </w:t>
      </w:r>
      <w:r w:rsidR="00F964AE" w:rsidRPr="00333031">
        <w:rPr>
          <w:rFonts w:eastAsia="Arial Unicode MS" w:cs="Arial"/>
          <w:sz w:val="18"/>
          <w:szCs w:val="18"/>
          <w:lang w:bidi="th-TH"/>
        </w:rPr>
        <w:t>and other receivables, net</w:t>
      </w:r>
      <w:r w:rsidR="009D2D77" w:rsidRPr="00333031">
        <w:rPr>
          <w:rFonts w:eastAsia="Arial Unicode MS" w:cs="Arial"/>
          <w:sz w:val="18"/>
          <w:szCs w:val="18"/>
          <w:lang w:bidi="th-TH"/>
        </w:rPr>
        <w:t xml:space="preserve"> </w:t>
      </w:r>
      <w:r w:rsidRPr="00333031">
        <w:rPr>
          <w:rFonts w:eastAsia="Arial Unicode MS" w:cs="Arial"/>
          <w:sz w:val="18"/>
          <w:szCs w:val="18"/>
          <w:lang w:bidi="th-TH"/>
        </w:rPr>
        <w:t xml:space="preserve">in statements of financial position, </w:t>
      </w:r>
      <w:r w:rsidR="00E44E5D" w:rsidRPr="00333031">
        <w:rPr>
          <w:rFonts w:eastAsia="Arial Unicode MS" w:cs="Arial"/>
          <w:sz w:val="18"/>
          <w:szCs w:val="18"/>
          <w:lang w:bidi="th-TH"/>
        </w:rPr>
        <w:t>can</w:t>
      </w:r>
      <w:r w:rsidR="007A51BA" w:rsidRPr="00333031">
        <w:rPr>
          <w:rFonts w:eastAsia="Arial Unicode MS" w:cs="Arial"/>
          <w:sz w:val="18"/>
          <w:szCs w:val="18"/>
          <w:lang w:bidi="th-TH"/>
        </w:rPr>
        <w:t xml:space="preserve"> </w:t>
      </w:r>
      <w:proofErr w:type="spellStart"/>
      <w:r w:rsidR="007A51BA" w:rsidRPr="00333031">
        <w:rPr>
          <w:rFonts w:eastAsia="Arial Unicode MS" w:cs="Arial"/>
          <w:sz w:val="18"/>
          <w:szCs w:val="18"/>
          <w:lang w:bidi="th-TH"/>
        </w:rPr>
        <w:t>analyse</w:t>
      </w:r>
      <w:proofErr w:type="spellEnd"/>
      <w:r w:rsidR="00E44E5D" w:rsidRPr="00333031">
        <w:rPr>
          <w:rFonts w:eastAsia="Arial Unicode MS" w:cs="Arial"/>
          <w:sz w:val="18"/>
          <w:szCs w:val="18"/>
          <w:lang w:bidi="th-TH"/>
        </w:rPr>
        <w:t xml:space="preserve"> aging</w:t>
      </w:r>
      <w:r w:rsidR="007A51BA" w:rsidRPr="00333031">
        <w:rPr>
          <w:rFonts w:eastAsia="Arial Unicode MS" w:cs="Arial"/>
          <w:sz w:val="18"/>
          <w:szCs w:val="18"/>
          <w:lang w:bidi="th-TH"/>
        </w:rPr>
        <w:t xml:space="preserve"> as follows</w:t>
      </w:r>
      <w:r w:rsidR="007A51BA" w:rsidRPr="00333031">
        <w:rPr>
          <w:rFonts w:eastAsia="Arial Unicode MS" w:cs="Arial"/>
          <w:sz w:val="18"/>
          <w:szCs w:val="18"/>
          <w:cs/>
          <w:lang w:bidi="th-TH"/>
        </w:rPr>
        <w:t>:</w:t>
      </w:r>
    </w:p>
    <w:p w14:paraId="53D7F3DA" w14:textId="77777777" w:rsidR="007A51BA" w:rsidRPr="00333031" w:rsidRDefault="007A51BA"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2"/>
        <w:gridCol w:w="1584"/>
        <w:gridCol w:w="1584"/>
      </w:tblGrid>
      <w:tr w:rsidR="00C74D9E" w:rsidRPr="00333031" w14:paraId="2D107B45" w14:textId="77777777" w:rsidTr="00333031">
        <w:tc>
          <w:tcPr>
            <w:tcW w:w="6282" w:type="dxa"/>
            <w:tcBorders>
              <w:top w:val="nil"/>
              <w:left w:val="nil"/>
              <w:bottom w:val="nil"/>
              <w:right w:val="nil"/>
            </w:tcBorders>
          </w:tcPr>
          <w:p w14:paraId="1EB2C8E4" w14:textId="77777777" w:rsidR="00C74D9E" w:rsidRPr="00333031" w:rsidRDefault="00C74D9E" w:rsidP="00662929">
            <w:pPr>
              <w:spacing w:after="0" w:line="240" w:lineRule="auto"/>
              <w:ind w:left="-101"/>
              <w:jc w:val="both"/>
              <w:rPr>
                <w:rFonts w:cs="Arial"/>
                <w:sz w:val="18"/>
                <w:szCs w:val="18"/>
              </w:rPr>
            </w:pPr>
          </w:p>
        </w:tc>
        <w:tc>
          <w:tcPr>
            <w:tcW w:w="3168" w:type="dxa"/>
            <w:gridSpan w:val="2"/>
            <w:tcBorders>
              <w:top w:val="single" w:sz="4" w:space="0" w:color="auto"/>
              <w:left w:val="nil"/>
              <w:bottom w:val="single" w:sz="4" w:space="0" w:color="auto"/>
              <w:right w:val="nil"/>
            </w:tcBorders>
            <w:shd w:val="clear" w:color="auto" w:fill="auto"/>
          </w:tcPr>
          <w:p w14:paraId="4BD18C5F" w14:textId="77777777" w:rsidR="00C74D9E" w:rsidRPr="00333031" w:rsidRDefault="00C74D9E" w:rsidP="00675FDF">
            <w:pPr>
              <w:spacing w:after="0" w:line="240" w:lineRule="auto"/>
              <w:ind w:right="-72"/>
              <w:jc w:val="center"/>
              <w:rPr>
                <w:rFonts w:cs="Arial"/>
                <w:b/>
                <w:bCs/>
                <w:sz w:val="18"/>
                <w:szCs w:val="18"/>
              </w:rPr>
            </w:pPr>
            <w:r w:rsidRPr="00333031">
              <w:rPr>
                <w:rFonts w:cs="Arial"/>
                <w:b/>
                <w:bCs/>
                <w:sz w:val="18"/>
                <w:szCs w:val="18"/>
              </w:rPr>
              <w:t>Consolidated</w:t>
            </w:r>
          </w:p>
          <w:p w14:paraId="41030588" w14:textId="77777777" w:rsidR="00C74D9E" w:rsidRPr="00333031" w:rsidRDefault="00C74D9E" w:rsidP="00675FDF">
            <w:pPr>
              <w:spacing w:after="0" w:line="240" w:lineRule="auto"/>
              <w:ind w:right="-72"/>
              <w:jc w:val="center"/>
              <w:rPr>
                <w:rFonts w:eastAsia="Arial Unicode MS" w:cs="Arial"/>
                <w:sz w:val="18"/>
                <w:szCs w:val="18"/>
              </w:rPr>
            </w:pPr>
            <w:r w:rsidRPr="00333031">
              <w:rPr>
                <w:rFonts w:cs="Arial"/>
                <w:b/>
                <w:bCs/>
                <w:sz w:val="18"/>
                <w:szCs w:val="18"/>
              </w:rPr>
              <w:t>financial information</w:t>
            </w:r>
          </w:p>
        </w:tc>
      </w:tr>
      <w:tr w:rsidR="00C74D9E" w:rsidRPr="00333031" w14:paraId="3AB0BF65" w14:textId="77777777" w:rsidTr="00333031">
        <w:tc>
          <w:tcPr>
            <w:tcW w:w="6282" w:type="dxa"/>
            <w:tcBorders>
              <w:top w:val="nil"/>
              <w:left w:val="nil"/>
              <w:bottom w:val="nil"/>
              <w:right w:val="nil"/>
            </w:tcBorders>
          </w:tcPr>
          <w:p w14:paraId="6C55BEA3" w14:textId="77777777" w:rsidR="00C74D9E" w:rsidRPr="00333031" w:rsidRDefault="00C74D9E" w:rsidP="00662929">
            <w:pPr>
              <w:spacing w:after="0" w:line="240" w:lineRule="auto"/>
              <w:ind w:left="-101"/>
              <w:jc w:val="both"/>
              <w:rPr>
                <w:rFonts w:cs="Arial"/>
                <w:sz w:val="18"/>
                <w:szCs w:val="18"/>
              </w:rPr>
            </w:pPr>
          </w:p>
        </w:tc>
        <w:tc>
          <w:tcPr>
            <w:tcW w:w="1584" w:type="dxa"/>
            <w:tcBorders>
              <w:top w:val="single" w:sz="4" w:space="0" w:color="auto"/>
              <w:left w:val="nil"/>
              <w:bottom w:val="nil"/>
              <w:right w:val="nil"/>
            </w:tcBorders>
            <w:shd w:val="clear" w:color="auto" w:fill="auto"/>
          </w:tcPr>
          <w:p w14:paraId="30E44DBB" w14:textId="76932757" w:rsidR="00333031" w:rsidRDefault="00EE5129" w:rsidP="00C74D9E">
            <w:pPr>
              <w:spacing w:after="0" w:line="240" w:lineRule="auto"/>
              <w:ind w:left="-40" w:right="-72"/>
              <w:jc w:val="right"/>
              <w:rPr>
                <w:rFonts w:cs="Arial"/>
                <w:b/>
                <w:bCs/>
                <w:sz w:val="18"/>
                <w:szCs w:val="18"/>
                <w:lang w:bidi="th-TH"/>
              </w:rPr>
            </w:pPr>
            <w:r>
              <w:rPr>
                <w:rFonts w:cs="Arial"/>
                <w:b/>
                <w:bCs/>
                <w:sz w:val="18"/>
                <w:szCs w:val="18"/>
                <w:lang w:val="en-GB"/>
              </w:rPr>
              <w:t>30 June</w:t>
            </w:r>
            <w:r w:rsidR="00C74D9E" w:rsidRPr="00333031">
              <w:rPr>
                <w:rFonts w:cs="Arial"/>
                <w:b/>
                <w:bCs/>
                <w:sz w:val="18"/>
                <w:szCs w:val="18"/>
                <w:cs/>
                <w:lang w:bidi="th-TH"/>
              </w:rPr>
              <w:t xml:space="preserve"> </w:t>
            </w:r>
          </w:p>
          <w:p w14:paraId="1F87FABA" w14:textId="471FFAC6" w:rsidR="00C74D9E" w:rsidRPr="00333031" w:rsidRDefault="00C74D9E" w:rsidP="00C74D9E">
            <w:pPr>
              <w:spacing w:after="0" w:line="240" w:lineRule="auto"/>
              <w:ind w:left="-40" w:right="-72"/>
              <w:jc w:val="right"/>
              <w:rPr>
                <w:rFonts w:cs="Arial"/>
                <w:b/>
                <w:bCs/>
                <w:sz w:val="18"/>
                <w:szCs w:val="18"/>
              </w:rPr>
            </w:pPr>
            <w:r w:rsidRPr="00333031">
              <w:rPr>
                <w:rFonts w:cs="Arial"/>
                <w:b/>
                <w:bCs/>
                <w:sz w:val="18"/>
                <w:szCs w:val="18"/>
                <w:lang w:val="en-GB"/>
              </w:rPr>
              <w:t>2022</w:t>
            </w:r>
          </w:p>
        </w:tc>
        <w:tc>
          <w:tcPr>
            <w:tcW w:w="1584" w:type="dxa"/>
            <w:tcBorders>
              <w:top w:val="single" w:sz="4" w:space="0" w:color="auto"/>
              <w:left w:val="nil"/>
              <w:bottom w:val="nil"/>
              <w:right w:val="nil"/>
            </w:tcBorders>
            <w:shd w:val="clear" w:color="auto" w:fill="auto"/>
          </w:tcPr>
          <w:p w14:paraId="6A097A33" w14:textId="77777777" w:rsidR="00333031" w:rsidRDefault="00C74D9E" w:rsidP="00675FDF">
            <w:pPr>
              <w:spacing w:after="0" w:line="240" w:lineRule="auto"/>
              <w:ind w:left="-40" w:right="-72"/>
              <w:jc w:val="right"/>
              <w:rPr>
                <w:rFonts w:cs="Arial"/>
                <w:b/>
                <w:bCs/>
                <w:sz w:val="18"/>
                <w:szCs w:val="18"/>
              </w:rPr>
            </w:pPr>
            <w:r w:rsidRPr="00333031">
              <w:rPr>
                <w:rFonts w:cs="Arial"/>
                <w:b/>
                <w:bCs/>
                <w:sz w:val="18"/>
                <w:szCs w:val="18"/>
                <w:lang w:val="en-GB"/>
              </w:rPr>
              <w:t>31</w:t>
            </w:r>
            <w:r w:rsidRPr="00333031">
              <w:rPr>
                <w:rFonts w:cs="Arial"/>
                <w:b/>
                <w:bCs/>
                <w:sz w:val="18"/>
                <w:szCs w:val="18"/>
              </w:rPr>
              <w:t xml:space="preserve"> December </w:t>
            </w:r>
          </w:p>
          <w:p w14:paraId="3EAA80D8" w14:textId="4186C391" w:rsidR="00C74D9E" w:rsidRPr="00333031" w:rsidRDefault="00C74D9E" w:rsidP="00675FDF">
            <w:pPr>
              <w:spacing w:after="0" w:line="240" w:lineRule="auto"/>
              <w:ind w:left="-40" w:right="-72"/>
              <w:jc w:val="right"/>
              <w:rPr>
                <w:rFonts w:eastAsia="Arial Unicode MS" w:cs="Arial"/>
                <w:sz w:val="18"/>
                <w:szCs w:val="18"/>
              </w:rPr>
            </w:pPr>
            <w:r w:rsidRPr="00333031">
              <w:rPr>
                <w:rFonts w:cs="Arial"/>
                <w:b/>
                <w:bCs/>
                <w:sz w:val="18"/>
                <w:szCs w:val="18"/>
                <w:lang w:val="en-GB"/>
              </w:rPr>
              <w:t>2021</w:t>
            </w:r>
          </w:p>
        </w:tc>
      </w:tr>
      <w:tr w:rsidR="00C74D9E" w:rsidRPr="00333031" w14:paraId="30FB1E0A" w14:textId="77777777" w:rsidTr="00333031">
        <w:tc>
          <w:tcPr>
            <w:tcW w:w="6282" w:type="dxa"/>
            <w:tcBorders>
              <w:top w:val="nil"/>
              <w:left w:val="nil"/>
              <w:bottom w:val="nil"/>
              <w:right w:val="nil"/>
            </w:tcBorders>
          </w:tcPr>
          <w:p w14:paraId="29AB4768" w14:textId="77777777" w:rsidR="00C74D9E" w:rsidRPr="00333031" w:rsidRDefault="00C74D9E" w:rsidP="00662929">
            <w:pPr>
              <w:spacing w:after="0" w:line="240" w:lineRule="auto"/>
              <w:ind w:left="-101"/>
              <w:jc w:val="both"/>
              <w:rPr>
                <w:rFonts w:cs="Arial"/>
                <w:sz w:val="18"/>
                <w:szCs w:val="18"/>
              </w:rPr>
            </w:pPr>
          </w:p>
        </w:tc>
        <w:tc>
          <w:tcPr>
            <w:tcW w:w="1584" w:type="dxa"/>
            <w:tcBorders>
              <w:top w:val="nil"/>
              <w:left w:val="nil"/>
              <w:bottom w:val="single" w:sz="4" w:space="0" w:color="auto"/>
              <w:right w:val="nil"/>
            </w:tcBorders>
            <w:shd w:val="clear" w:color="auto" w:fill="auto"/>
          </w:tcPr>
          <w:p w14:paraId="2ADF1FB9" w14:textId="7F2B6F9C" w:rsidR="00C74D9E" w:rsidRPr="00333031" w:rsidRDefault="00C74D9E" w:rsidP="00675FDF">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584" w:type="dxa"/>
            <w:tcBorders>
              <w:top w:val="nil"/>
              <w:left w:val="nil"/>
              <w:bottom w:val="single" w:sz="4" w:space="0" w:color="auto"/>
              <w:right w:val="nil"/>
            </w:tcBorders>
            <w:shd w:val="clear" w:color="auto" w:fill="auto"/>
          </w:tcPr>
          <w:p w14:paraId="4CD0C5DC" w14:textId="160AC6E4" w:rsidR="00C74D9E" w:rsidRPr="00333031" w:rsidRDefault="00C74D9E" w:rsidP="00675FDF">
            <w:pPr>
              <w:spacing w:after="0" w:line="240" w:lineRule="auto"/>
              <w:ind w:left="-40" w:right="-72"/>
              <w:jc w:val="right"/>
              <w:rPr>
                <w:rFonts w:eastAsia="Arial Unicode M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r>
      <w:tr w:rsidR="00C74D9E" w:rsidRPr="00333031" w14:paraId="21EF9FE3" w14:textId="77777777" w:rsidTr="00333031">
        <w:tc>
          <w:tcPr>
            <w:tcW w:w="6282" w:type="dxa"/>
            <w:tcBorders>
              <w:top w:val="nil"/>
              <w:left w:val="nil"/>
              <w:bottom w:val="nil"/>
              <w:right w:val="nil"/>
            </w:tcBorders>
          </w:tcPr>
          <w:p w14:paraId="2CBC392E" w14:textId="567AA319" w:rsidR="00C74D9E" w:rsidRPr="00333031" w:rsidRDefault="00C74D9E" w:rsidP="00662929">
            <w:pPr>
              <w:spacing w:after="0" w:line="240" w:lineRule="auto"/>
              <w:ind w:left="-101"/>
              <w:jc w:val="both"/>
              <w:rPr>
                <w:rFonts w:cs="Arial"/>
                <w:sz w:val="18"/>
                <w:szCs w:val="18"/>
              </w:rPr>
            </w:pPr>
          </w:p>
        </w:tc>
        <w:tc>
          <w:tcPr>
            <w:tcW w:w="1584" w:type="dxa"/>
            <w:tcBorders>
              <w:top w:val="single" w:sz="4" w:space="0" w:color="auto"/>
              <w:left w:val="nil"/>
              <w:bottom w:val="nil"/>
              <w:right w:val="nil"/>
            </w:tcBorders>
            <w:shd w:val="clear" w:color="auto" w:fill="FAFAFA"/>
          </w:tcPr>
          <w:p w14:paraId="4BEA617E" w14:textId="77777777" w:rsidR="00C74D9E" w:rsidRPr="00333031" w:rsidRDefault="00C74D9E" w:rsidP="00675FDF">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tcPr>
          <w:p w14:paraId="79AAF90F" w14:textId="77777777" w:rsidR="00C74D9E" w:rsidRPr="00333031" w:rsidRDefault="00C74D9E" w:rsidP="00675FDF">
            <w:pPr>
              <w:spacing w:after="0" w:line="240" w:lineRule="auto"/>
              <w:ind w:left="-40" w:right="-72"/>
              <w:jc w:val="right"/>
              <w:rPr>
                <w:rFonts w:eastAsia="Arial Unicode MS" w:cs="Arial"/>
                <w:sz w:val="18"/>
                <w:szCs w:val="18"/>
              </w:rPr>
            </w:pPr>
          </w:p>
        </w:tc>
      </w:tr>
      <w:tr w:rsidR="00C74D9E" w:rsidRPr="00333031" w14:paraId="14F4BF64" w14:textId="77777777" w:rsidTr="00333031">
        <w:tc>
          <w:tcPr>
            <w:tcW w:w="6282" w:type="dxa"/>
            <w:tcBorders>
              <w:top w:val="nil"/>
              <w:left w:val="nil"/>
              <w:bottom w:val="nil"/>
              <w:right w:val="nil"/>
            </w:tcBorders>
          </w:tcPr>
          <w:p w14:paraId="500836DB" w14:textId="32C82DD4" w:rsidR="00C74D9E" w:rsidRPr="00333031" w:rsidRDefault="00C74D9E" w:rsidP="00662929">
            <w:pPr>
              <w:spacing w:after="0" w:line="240" w:lineRule="auto"/>
              <w:ind w:left="-101"/>
              <w:jc w:val="both"/>
              <w:rPr>
                <w:rFonts w:cs="Arial"/>
                <w:sz w:val="18"/>
                <w:szCs w:val="18"/>
              </w:rPr>
            </w:pPr>
            <w:r w:rsidRPr="00333031">
              <w:rPr>
                <w:rFonts w:cs="Arial"/>
                <w:sz w:val="18"/>
                <w:szCs w:val="18"/>
              </w:rPr>
              <w:t>Not yet due</w:t>
            </w:r>
          </w:p>
        </w:tc>
        <w:tc>
          <w:tcPr>
            <w:tcW w:w="1584" w:type="dxa"/>
            <w:tcBorders>
              <w:top w:val="nil"/>
              <w:left w:val="nil"/>
              <w:bottom w:val="nil"/>
              <w:right w:val="nil"/>
            </w:tcBorders>
            <w:shd w:val="clear" w:color="auto" w:fill="FAFAFA"/>
          </w:tcPr>
          <w:p w14:paraId="662D4BF1" w14:textId="31D54390" w:rsidR="00C74D9E" w:rsidRPr="00D95544" w:rsidRDefault="00D95544" w:rsidP="00AB3BF3">
            <w:pPr>
              <w:spacing w:after="0" w:line="240" w:lineRule="auto"/>
              <w:ind w:left="-40" w:right="-72"/>
              <w:jc w:val="right"/>
              <w:rPr>
                <w:rFonts w:cs="Arial"/>
                <w:sz w:val="18"/>
                <w:szCs w:val="18"/>
              </w:rPr>
            </w:pPr>
            <w:r>
              <w:rPr>
                <w:rFonts w:cs="Arial"/>
                <w:sz w:val="18"/>
                <w:szCs w:val="18"/>
              </w:rPr>
              <w:t>18</w:t>
            </w:r>
            <w:r w:rsidR="00646135">
              <w:rPr>
                <w:rFonts w:cs="Arial"/>
                <w:sz w:val="18"/>
                <w:szCs w:val="18"/>
              </w:rPr>
              <w:t>5</w:t>
            </w:r>
            <w:r>
              <w:rPr>
                <w:rFonts w:cs="Arial"/>
                <w:sz w:val="18"/>
                <w:szCs w:val="18"/>
              </w:rPr>
              <w:t>,0</w:t>
            </w:r>
            <w:r w:rsidR="00646135">
              <w:rPr>
                <w:rFonts w:cs="Arial"/>
                <w:sz w:val="18"/>
                <w:szCs w:val="18"/>
              </w:rPr>
              <w:t>12</w:t>
            </w:r>
          </w:p>
        </w:tc>
        <w:tc>
          <w:tcPr>
            <w:tcW w:w="1584" w:type="dxa"/>
            <w:tcBorders>
              <w:top w:val="nil"/>
              <w:left w:val="nil"/>
              <w:bottom w:val="nil"/>
              <w:right w:val="nil"/>
            </w:tcBorders>
          </w:tcPr>
          <w:p w14:paraId="72C75B54" w14:textId="30BF406E" w:rsidR="00C74D9E" w:rsidRPr="00333031" w:rsidRDefault="00C74D9E" w:rsidP="00AB3BF3">
            <w:pPr>
              <w:spacing w:after="0" w:line="240" w:lineRule="auto"/>
              <w:ind w:left="-40" w:right="-72"/>
              <w:jc w:val="right"/>
              <w:rPr>
                <w:rFonts w:eastAsia="Arial Unicode MS" w:cs="Arial"/>
                <w:sz w:val="18"/>
                <w:szCs w:val="18"/>
              </w:rPr>
            </w:pPr>
            <w:r w:rsidRPr="00333031">
              <w:rPr>
                <w:rFonts w:cs="Arial"/>
                <w:sz w:val="18"/>
                <w:szCs w:val="18"/>
              </w:rPr>
              <w:t>182,585</w:t>
            </w:r>
          </w:p>
        </w:tc>
      </w:tr>
      <w:tr w:rsidR="00C74D9E" w:rsidRPr="00333031" w14:paraId="2A153A72" w14:textId="77777777" w:rsidTr="00333031">
        <w:tc>
          <w:tcPr>
            <w:tcW w:w="6282" w:type="dxa"/>
            <w:tcBorders>
              <w:top w:val="nil"/>
              <w:left w:val="nil"/>
              <w:bottom w:val="nil"/>
              <w:right w:val="nil"/>
            </w:tcBorders>
            <w:vAlign w:val="bottom"/>
          </w:tcPr>
          <w:p w14:paraId="00D57E17" w14:textId="6636F2B3" w:rsidR="00C74D9E" w:rsidRPr="00333031" w:rsidRDefault="00C74D9E" w:rsidP="00662929">
            <w:pPr>
              <w:spacing w:after="0" w:line="240" w:lineRule="auto"/>
              <w:ind w:left="-101"/>
              <w:jc w:val="both"/>
              <w:rPr>
                <w:rFonts w:cs="Arial"/>
                <w:sz w:val="18"/>
                <w:szCs w:val="18"/>
              </w:rPr>
            </w:pPr>
            <w:r w:rsidRPr="00333031">
              <w:rPr>
                <w:rFonts w:cs="Arial"/>
                <w:sz w:val="18"/>
                <w:szCs w:val="18"/>
              </w:rPr>
              <w:t xml:space="preserve">Less than </w:t>
            </w:r>
            <w:r w:rsidRPr="00333031">
              <w:rPr>
                <w:rFonts w:cs="Arial"/>
                <w:sz w:val="18"/>
                <w:szCs w:val="18"/>
                <w:lang w:val="en-GB"/>
              </w:rPr>
              <w:t>3</w:t>
            </w:r>
            <w:r w:rsidRPr="00333031">
              <w:rPr>
                <w:rFonts w:cs="Arial"/>
                <w:sz w:val="18"/>
                <w:szCs w:val="18"/>
              </w:rPr>
              <w:t xml:space="preserve"> months</w:t>
            </w:r>
          </w:p>
        </w:tc>
        <w:tc>
          <w:tcPr>
            <w:tcW w:w="1584" w:type="dxa"/>
            <w:tcBorders>
              <w:top w:val="nil"/>
              <w:left w:val="nil"/>
              <w:bottom w:val="nil"/>
              <w:right w:val="nil"/>
            </w:tcBorders>
            <w:shd w:val="clear" w:color="auto" w:fill="FAFAFA"/>
          </w:tcPr>
          <w:p w14:paraId="1952FBCB" w14:textId="2F9BE4A3" w:rsidR="00C74D9E" w:rsidRPr="00815079" w:rsidRDefault="00D95544" w:rsidP="00AB3BF3">
            <w:pPr>
              <w:spacing w:after="0" w:line="240" w:lineRule="auto"/>
              <w:ind w:left="-40" w:right="-72"/>
              <w:jc w:val="right"/>
              <w:rPr>
                <w:rFonts w:cs="Arial"/>
                <w:sz w:val="18"/>
                <w:szCs w:val="18"/>
                <w:lang w:bidi="th-TH"/>
              </w:rPr>
            </w:pPr>
            <w:r>
              <w:rPr>
                <w:rFonts w:cs="Arial"/>
                <w:sz w:val="18"/>
                <w:szCs w:val="18"/>
                <w:lang w:bidi="th-TH"/>
              </w:rPr>
              <w:t>13</w:t>
            </w:r>
            <w:r w:rsidR="00646135">
              <w:rPr>
                <w:rFonts w:cs="Arial"/>
                <w:sz w:val="18"/>
                <w:szCs w:val="18"/>
                <w:lang w:bidi="th-TH"/>
              </w:rPr>
              <w:t>8</w:t>
            </w:r>
            <w:r>
              <w:rPr>
                <w:rFonts w:cs="Arial"/>
                <w:sz w:val="18"/>
                <w:szCs w:val="18"/>
                <w:lang w:bidi="th-TH"/>
              </w:rPr>
              <w:t>,</w:t>
            </w:r>
            <w:r w:rsidR="00646135">
              <w:rPr>
                <w:rFonts w:cs="Arial"/>
                <w:sz w:val="18"/>
                <w:szCs w:val="18"/>
                <w:lang w:bidi="th-TH"/>
              </w:rPr>
              <w:t>345</w:t>
            </w:r>
          </w:p>
        </w:tc>
        <w:tc>
          <w:tcPr>
            <w:tcW w:w="1584" w:type="dxa"/>
            <w:tcBorders>
              <w:top w:val="nil"/>
              <w:left w:val="nil"/>
              <w:bottom w:val="nil"/>
              <w:right w:val="nil"/>
            </w:tcBorders>
          </w:tcPr>
          <w:p w14:paraId="1F926082" w14:textId="34179B59" w:rsidR="00C74D9E" w:rsidRPr="00333031" w:rsidRDefault="00C74D9E" w:rsidP="00AB3BF3">
            <w:pPr>
              <w:spacing w:after="0" w:line="240" w:lineRule="auto"/>
              <w:ind w:left="-40" w:right="-72"/>
              <w:jc w:val="right"/>
              <w:rPr>
                <w:rFonts w:cs="Arial"/>
                <w:sz w:val="18"/>
                <w:szCs w:val="18"/>
                <w:lang w:bidi="th-TH"/>
              </w:rPr>
            </w:pPr>
            <w:r w:rsidRPr="00333031">
              <w:rPr>
                <w:rFonts w:cs="Arial"/>
                <w:sz w:val="18"/>
                <w:szCs w:val="18"/>
              </w:rPr>
              <w:t>94,366</w:t>
            </w:r>
          </w:p>
        </w:tc>
      </w:tr>
      <w:tr w:rsidR="00C74D9E" w:rsidRPr="00333031" w14:paraId="35F06C8E" w14:textId="77777777" w:rsidTr="00333031">
        <w:tc>
          <w:tcPr>
            <w:tcW w:w="6282" w:type="dxa"/>
            <w:tcBorders>
              <w:top w:val="nil"/>
              <w:left w:val="nil"/>
              <w:bottom w:val="nil"/>
              <w:right w:val="nil"/>
            </w:tcBorders>
            <w:vAlign w:val="bottom"/>
          </w:tcPr>
          <w:p w14:paraId="0B6FE755" w14:textId="7BA0DF29" w:rsidR="00C74D9E" w:rsidRPr="00333031" w:rsidRDefault="00C74D9E" w:rsidP="00662929">
            <w:pPr>
              <w:spacing w:after="0" w:line="240" w:lineRule="auto"/>
              <w:ind w:left="-101"/>
              <w:jc w:val="both"/>
              <w:rPr>
                <w:rFonts w:cs="Arial"/>
                <w:sz w:val="18"/>
                <w:szCs w:val="18"/>
              </w:rPr>
            </w:pPr>
            <w:r w:rsidRPr="00333031">
              <w:rPr>
                <w:rFonts w:cs="Arial"/>
                <w:sz w:val="18"/>
                <w:szCs w:val="18"/>
              </w:rPr>
              <w:t xml:space="preserve">Over </w:t>
            </w:r>
            <w:r w:rsidRPr="00333031">
              <w:rPr>
                <w:rFonts w:cs="Arial"/>
                <w:sz w:val="18"/>
                <w:szCs w:val="18"/>
                <w:lang w:val="en-GB"/>
              </w:rPr>
              <w:t>3</w:t>
            </w:r>
            <w:r w:rsidRPr="00333031">
              <w:rPr>
                <w:rFonts w:cs="Arial"/>
                <w:sz w:val="18"/>
                <w:szCs w:val="18"/>
              </w:rPr>
              <w:t xml:space="preserve"> months but less than </w:t>
            </w:r>
            <w:r w:rsidRPr="00333031">
              <w:rPr>
                <w:rFonts w:cs="Arial"/>
                <w:sz w:val="18"/>
                <w:szCs w:val="18"/>
                <w:lang w:val="en-GB"/>
              </w:rPr>
              <w:t>6</w:t>
            </w:r>
            <w:r w:rsidRPr="00333031">
              <w:rPr>
                <w:rFonts w:cs="Arial"/>
                <w:sz w:val="18"/>
                <w:szCs w:val="18"/>
              </w:rPr>
              <w:t xml:space="preserve"> months</w:t>
            </w:r>
          </w:p>
        </w:tc>
        <w:tc>
          <w:tcPr>
            <w:tcW w:w="1584" w:type="dxa"/>
            <w:tcBorders>
              <w:top w:val="nil"/>
              <w:left w:val="nil"/>
              <w:bottom w:val="nil"/>
              <w:right w:val="nil"/>
            </w:tcBorders>
            <w:shd w:val="clear" w:color="auto" w:fill="FAFAFA"/>
          </w:tcPr>
          <w:p w14:paraId="5F0A5908" w14:textId="55B131F2" w:rsidR="00C74D9E" w:rsidRPr="00815079" w:rsidRDefault="00D95544" w:rsidP="00AB3BF3">
            <w:pPr>
              <w:spacing w:after="0" w:line="240" w:lineRule="auto"/>
              <w:ind w:left="-40" w:right="-72"/>
              <w:jc w:val="right"/>
              <w:rPr>
                <w:rFonts w:cs="Arial"/>
                <w:sz w:val="18"/>
                <w:szCs w:val="18"/>
                <w:lang w:bidi="th-TH"/>
              </w:rPr>
            </w:pPr>
            <w:r>
              <w:rPr>
                <w:rFonts w:cs="Arial"/>
                <w:sz w:val="18"/>
                <w:szCs w:val="18"/>
                <w:lang w:bidi="th-TH"/>
              </w:rPr>
              <w:t>36,</w:t>
            </w:r>
            <w:r w:rsidR="00646135">
              <w:rPr>
                <w:rFonts w:cs="Arial"/>
                <w:sz w:val="18"/>
                <w:szCs w:val="18"/>
                <w:lang w:bidi="th-TH"/>
              </w:rPr>
              <w:t>713</w:t>
            </w:r>
          </w:p>
        </w:tc>
        <w:tc>
          <w:tcPr>
            <w:tcW w:w="1584" w:type="dxa"/>
            <w:tcBorders>
              <w:top w:val="nil"/>
              <w:left w:val="nil"/>
              <w:bottom w:val="nil"/>
              <w:right w:val="nil"/>
            </w:tcBorders>
          </w:tcPr>
          <w:p w14:paraId="2B0667BE" w14:textId="08AF6194" w:rsidR="00C74D9E" w:rsidRPr="00333031" w:rsidRDefault="00C74D9E" w:rsidP="00AB3BF3">
            <w:pPr>
              <w:spacing w:after="0" w:line="240" w:lineRule="auto"/>
              <w:ind w:left="-40" w:right="-72"/>
              <w:jc w:val="right"/>
              <w:rPr>
                <w:rFonts w:cs="Arial"/>
                <w:sz w:val="18"/>
                <w:szCs w:val="18"/>
                <w:lang w:bidi="th-TH"/>
              </w:rPr>
            </w:pPr>
            <w:r w:rsidRPr="00333031">
              <w:rPr>
                <w:rFonts w:cs="Arial"/>
                <w:sz w:val="18"/>
                <w:szCs w:val="18"/>
              </w:rPr>
              <w:t>24,998</w:t>
            </w:r>
          </w:p>
        </w:tc>
      </w:tr>
      <w:tr w:rsidR="00C74D9E" w:rsidRPr="00333031" w14:paraId="26B0D254" w14:textId="77777777" w:rsidTr="00333031">
        <w:tc>
          <w:tcPr>
            <w:tcW w:w="6282" w:type="dxa"/>
            <w:tcBorders>
              <w:top w:val="nil"/>
              <w:left w:val="nil"/>
              <w:bottom w:val="nil"/>
              <w:right w:val="nil"/>
            </w:tcBorders>
            <w:vAlign w:val="bottom"/>
          </w:tcPr>
          <w:p w14:paraId="63814226" w14:textId="00E2287C" w:rsidR="00C74D9E" w:rsidRPr="00333031" w:rsidRDefault="00C74D9E" w:rsidP="00662929">
            <w:pPr>
              <w:spacing w:after="0" w:line="240" w:lineRule="auto"/>
              <w:ind w:left="-101"/>
              <w:jc w:val="both"/>
              <w:rPr>
                <w:rFonts w:cs="Arial"/>
                <w:sz w:val="18"/>
                <w:szCs w:val="18"/>
              </w:rPr>
            </w:pPr>
            <w:r w:rsidRPr="00333031">
              <w:rPr>
                <w:rFonts w:cs="Arial"/>
                <w:sz w:val="18"/>
                <w:szCs w:val="18"/>
              </w:rPr>
              <w:t xml:space="preserve">Over </w:t>
            </w:r>
            <w:r w:rsidRPr="00333031">
              <w:rPr>
                <w:rFonts w:cs="Arial"/>
                <w:sz w:val="18"/>
                <w:szCs w:val="18"/>
                <w:lang w:val="en-GB"/>
              </w:rPr>
              <w:t>6</w:t>
            </w:r>
            <w:r w:rsidRPr="00333031">
              <w:rPr>
                <w:rFonts w:cs="Arial"/>
                <w:sz w:val="18"/>
                <w:szCs w:val="18"/>
              </w:rPr>
              <w:t xml:space="preserve"> months but less than </w:t>
            </w:r>
            <w:r w:rsidRPr="00333031">
              <w:rPr>
                <w:rFonts w:cs="Arial"/>
                <w:sz w:val="18"/>
                <w:szCs w:val="18"/>
                <w:lang w:val="en-GB"/>
              </w:rPr>
              <w:t>12</w:t>
            </w:r>
            <w:r w:rsidRPr="00333031">
              <w:rPr>
                <w:rFonts w:cs="Arial"/>
                <w:sz w:val="18"/>
                <w:szCs w:val="18"/>
              </w:rPr>
              <w:t xml:space="preserve"> months</w:t>
            </w:r>
          </w:p>
        </w:tc>
        <w:tc>
          <w:tcPr>
            <w:tcW w:w="1584" w:type="dxa"/>
            <w:tcBorders>
              <w:top w:val="nil"/>
              <w:left w:val="nil"/>
              <w:bottom w:val="nil"/>
              <w:right w:val="nil"/>
            </w:tcBorders>
            <w:shd w:val="clear" w:color="auto" w:fill="FAFAFA"/>
          </w:tcPr>
          <w:p w14:paraId="70D39F57" w14:textId="64B6D1F4" w:rsidR="00C74D9E" w:rsidRPr="00815079" w:rsidRDefault="00D95544" w:rsidP="00AB3BF3">
            <w:pPr>
              <w:spacing w:after="0" w:line="240" w:lineRule="auto"/>
              <w:ind w:left="-40" w:right="-72"/>
              <w:jc w:val="right"/>
              <w:rPr>
                <w:rFonts w:cs="Arial"/>
                <w:sz w:val="18"/>
                <w:szCs w:val="18"/>
                <w:lang w:bidi="th-TH"/>
              </w:rPr>
            </w:pPr>
            <w:r>
              <w:rPr>
                <w:rFonts w:cs="Arial"/>
                <w:sz w:val="18"/>
                <w:szCs w:val="18"/>
                <w:lang w:bidi="th-TH"/>
              </w:rPr>
              <w:t>25,</w:t>
            </w:r>
            <w:r w:rsidR="00646135">
              <w:rPr>
                <w:rFonts w:cs="Arial"/>
                <w:sz w:val="18"/>
                <w:szCs w:val="18"/>
                <w:lang w:bidi="th-TH"/>
              </w:rPr>
              <w:t>709</w:t>
            </w:r>
          </w:p>
        </w:tc>
        <w:tc>
          <w:tcPr>
            <w:tcW w:w="1584" w:type="dxa"/>
            <w:tcBorders>
              <w:top w:val="nil"/>
              <w:left w:val="nil"/>
              <w:bottom w:val="nil"/>
              <w:right w:val="nil"/>
            </w:tcBorders>
          </w:tcPr>
          <w:p w14:paraId="0194D042" w14:textId="4B3F1FBD" w:rsidR="00C74D9E" w:rsidRPr="00333031" w:rsidRDefault="00C74D9E" w:rsidP="00AB3BF3">
            <w:pPr>
              <w:spacing w:after="0" w:line="240" w:lineRule="auto"/>
              <w:ind w:left="-40" w:right="-72"/>
              <w:jc w:val="right"/>
              <w:rPr>
                <w:rFonts w:cs="Arial"/>
                <w:sz w:val="18"/>
                <w:szCs w:val="18"/>
                <w:lang w:bidi="th-TH"/>
              </w:rPr>
            </w:pPr>
            <w:r w:rsidRPr="00333031">
              <w:rPr>
                <w:rFonts w:cs="Arial"/>
                <w:sz w:val="18"/>
                <w:szCs w:val="18"/>
              </w:rPr>
              <w:t>4,858</w:t>
            </w:r>
          </w:p>
        </w:tc>
      </w:tr>
      <w:tr w:rsidR="00C74D9E" w:rsidRPr="00333031" w14:paraId="65C8B90C" w14:textId="77777777" w:rsidTr="00333031">
        <w:tc>
          <w:tcPr>
            <w:tcW w:w="6282" w:type="dxa"/>
            <w:tcBorders>
              <w:top w:val="nil"/>
              <w:left w:val="nil"/>
              <w:bottom w:val="nil"/>
              <w:right w:val="nil"/>
            </w:tcBorders>
            <w:vAlign w:val="bottom"/>
          </w:tcPr>
          <w:p w14:paraId="68819C15" w14:textId="550EC748" w:rsidR="00C74D9E" w:rsidRPr="00333031" w:rsidRDefault="00C74D9E" w:rsidP="00662929">
            <w:pPr>
              <w:spacing w:after="0" w:line="240" w:lineRule="auto"/>
              <w:ind w:left="-101"/>
              <w:jc w:val="both"/>
              <w:rPr>
                <w:rFonts w:cs="Arial"/>
                <w:sz w:val="18"/>
                <w:szCs w:val="18"/>
              </w:rPr>
            </w:pPr>
            <w:r w:rsidRPr="00333031">
              <w:rPr>
                <w:rFonts w:cs="Arial"/>
                <w:sz w:val="18"/>
                <w:szCs w:val="18"/>
              </w:rPr>
              <w:t xml:space="preserve">Over </w:t>
            </w:r>
            <w:r w:rsidRPr="00333031">
              <w:rPr>
                <w:rFonts w:cs="Arial"/>
                <w:sz w:val="18"/>
                <w:szCs w:val="18"/>
                <w:lang w:val="en-GB"/>
              </w:rPr>
              <w:t>12</w:t>
            </w:r>
            <w:r w:rsidRPr="00333031">
              <w:rPr>
                <w:rFonts w:cs="Arial"/>
                <w:sz w:val="18"/>
                <w:szCs w:val="18"/>
              </w:rPr>
              <w:t xml:space="preserve"> months</w:t>
            </w:r>
          </w:p>
        </w:tc>
        <w:tc>
          <w:tcPr>
            <w:tcW w:w="1584" w:type="dxa"/>
            <w:tcBorders>
              <w:top w:val="nil"/>
              <w:left w:val="nil"/>
              <w:bottom w:val="single" w:sz="4" w:space="0" w:color="auto"/>
              <w:right w:val="nil"/>
            </w:tcBorders>
            <w:shd w:val="clear" w:color="auto" w:fill="FAFAFA"/>
          </w:tcPr>
          <w:p w14:paraId="4F4DBAFA" w14:textId="7CBBF8BC" w:rsidR="00C74D9E" w:rsidRPr="00D95544" w:rsidRDefault="00D95544" w:rsidP="00AB3BF3">
            <w:pPr>
              <w:spacing w:after="0" w:line="240" w:lineRule="auto"/>
              <w:ind w:left="-40" w:right="-72"/>
              <w:jc w:val="right"/>
              <w:rPr>
                <w:rFonts w:cs="Arial"/>
                <w:sz w:val="18"/>
                <w:szCs w:val="18"/>
                <w:lang w:bidi="th-TH"/>
              </w:rPr>
            </w:pPr>
            <w:r>
              <w:rPr>
                <w:rFonts w:cs="Arial"/>
                <w:sz w:val="18"/>
                <w:szCs w:val="18"/>
                <w:lang w:bidi="th-TH"/>
              </w:rPr>
              <w:t>12,</w:t>
            </w:r>
            <w:r w:rsidR="00646135">
              <w:rPr>
                <w:rFonts w:cs="Arial"/>
                <w:sz w:val="18"/>
                <w:szCs w:val="18"/>
                <w:lang w:bidi="th-TH"/>
              </w:rPr>
              <w:t>469</w:t>
            </w:r>
          </w:p>
        </w:tc>
        <w:tc>
          <w:tcPr>
            <w:tcW w:w="1584" w:type="dxa"/>
            <w:tcBorders>
              <w:top w:val="nil"/>
              <w:left w:val="nil"/>
              <w:bottom w:val="single" w:sz="4" w:space="0" w:color="auto"/>
              <w:right w:val="nil"/>
            </w:tcBorders>
          </w:tcPr>
          <w:p w14:paraId="740AF17E" w14:textId="4FB17F9C" w:rsidR="00C74D9E" w:rsidRPr="00333031" w:rsidRDefault="00C74D9E" w:rsidP="00AB3BF3">
            <w:pPr>
              <w:spacing w:after="0" w:line="240" w:lineRule="auto"/>
              <w:ind w:left="-40" w:right="-72"/>
              <w:jc w:val="right"/>
              <w:rPr>
                <w:rFonts w:cs="Arial"/>
                <w:sz w:val="18"/>
                <w:szCs w:val="18"/>
                <w:lang w:bidi="th-TH"/>
              </w:rPr>
            </w:pPr>
            <w:r w:rsidRPr="00333031">
              <w:rPr>
                <w:rFonts w:cs="Arial"/>
                <w:sz w:val="18"/>
                <w:szCs w:val="18"/>
              </w:rPr>
              <w:t>41,999</w:t>
            </w:r>
          </w:p>
        </w:tc>
      </w:tr>
      <w:tr w:rsidR="00C74D9E" w:rsidRPr="00333031" w14:paraId="670C3F11" w14:textId="77777777" w:rsidTr="00333031">
        <w:tc>
          <w:tcPr>
            <w:tcW w:w="6282" w:type="dxa"/>
            <w:tcBorders>
              <w:top w:val="nil"/>
              <w:left w:val="nil"/>
              <w:bottom w:val="nil"/>
              <w:right w:val="nil"/>
            </w:tcBorders>
          </w:tcPr>
          <w:p w14:paraId="606FECBB" w14:textId="77777777" w:rsidR="00C74D9E" w:rsidRPr="00333031" w:rsidRDefault="00C74D9E" w:rsidP="00662929">
            <w:pPr>
              <w:spacing w:after="0" w:line="240" w:lineRule="auto"/>
              <w:ind w:left="-101"/>
              <w:jc w:val="both"/>
              <w:rPr>
                <w:rFonts w:cs="Arial"/>
                <w:sz w:val="18"/>
                <w:szCs w:val="18"/>
              </w:rPr>
            </w:pPr>
          </w:p>
        </w:tc>
        <w:tc>
          <w:tcPr>
            <w:tcW w:w="1584" w:type="dxa"/>
            <w:tcBorders>
              <w:top w:val="single" w:sz="4" w:space="0" w:color="auto"/>
              <w:left w:val="nil"/>
              <w:bottom w:val="nil"/>
              <w:right w:val="nil"/>
            </w:tcBorders>
            <w:shd w:val="clear" w:color="auto" w:fill="FAFAFA"/>
          </w:tcPr>
          <w:p w14:paraId="40D9A6F0" w14:textId="7F3A91AF" w:rsidR="00C74D9E" w:rsidRPr="00815079" w:rsidRDefault="00D95544" w:rsidP="0064491B">
            <w:pPr>
              <w:spacing w:after="0" w:line="240" w:lineRule="auto"/>
              <w:ind w:right="-72"/>
              <w:jc w:val="right"/>
              <w:rPr>
                <w:rFonts w:cs="Arial"/>
                <w:sz w:val="18"/>
                <w:szCs w:val="18"/>
                <w:lang w:bidi="th-TH"/>
              </w:rPr>
            </w:pPr>
            <w:r>
              <w:rPr>
                <w:rFonts w:cs="Arial"/>
                <w:sz w:val="18"/>
                <w:szCs w:val="18"/>
                <w:lang w:bidi="th-TH"/>
              </w:rPr>
              <w:t>398,248</w:t>
            </w:r>
          </w:p>
        </w:tc>
        <w:tc>
          <w:tcPr>
            <w:tcW w:w="1584" w:type="dxa"/>
            <w:tcBorders>
              <w:top w:val="single" w:sz="4" w:space="0" w:color="auto"/>
              <w:left w:val="nil"/>
              <w:bottom w:val="nil"/>
              <w:right w:val="nil"/>
            </w:tcBorders>
          </w:tcPr>
          <w:p w14:paraId="78E61954" w14:textId="3B6A0B36" w:rsidR="00C74D9E" w:rsidRPr="00333031" w:rsidRDefault="00C74D9E" w:rsidP="0064491B">
            <w:pPr>
              <w:spacing w:after="0" w:line="240" w:lineRule="auto"/>
              <w:ind w:left="-40" w:right="-72"/>
              <w:jc w:val="right"/>
              <w:rPr>
                <w:rFonts w:cs="Arial"/>
                <w:sz w:val="18"/>
                <w:szCs w:val="18"/>
                <w:lang w:bidi="th-TH"/>
              </w:rPr>
            </w:pPr>
            <w:r w:rsidRPr="00333031">
              <w:rPr>
                <w:rFonts w:cs="Arial"/>
                <w:sz w:val="18"/>
                <w:szCs w:val="18"/>
                <w:lang w:bidi="th-TH"/>
              </w:rPr>
              <w:t>348,806</w:t>
            </w:r>
          </w:p>
        </w:tc>
      </w:tr>
      <w:tr w:rsidR="00C74D9E" w:rsidRPr="00333031" w14:paraId="735348CE" w14:textId="77777777" w:rsidTr="00333031">
        <w:tc>
          <w:tcPr>
            <w:tcW w:w="6282" w:type="dxa"/>
            <w:tcBorders>
              <w:top w:val="nil"/>
              <w:left w:val="nil"/>
              <w:bottom w:val="nil"/>
              <w:right w:val="nil"/>
            </w:tcBorders>
          </w:tcPr>
          <w:p w14:paraId="5BDC5826" w14:textId="77777777" w:rsidR="00C74D9E" w:rsidRPr="00333031" w:rsidRDefault="00C74D9E" w:rsidP="00662929">
            <w:pPr>
              <w:spacing w:after="0" w:line="240" w:lineRule="auto"/>
              <w:ind w:left="-101"/>
              <w:jc w:val="both"/>
              <w:rPr>
                <w:rFonts w:cs="Arial"/>
                <w:b/>
                <w:bCs/>
                <w:sz w:val="18"/>
                <w:szCs w:val="18"/>
              </w:rPr>
            </w:pPr>
          </w:p>
        </w:tc>
        <w:tc>
          <w:tcPr>
            <w:tcW w:w="1584" w:type="dxa"/>
            <w:tcBorders>
              <w:top w:val="nil"/>
              <w:left w:val="nil"/>
              <w:bottom w:val="nil"/>
              <w:right w:val="nil"/>
            </w:tcBorders>
            <w:shd w:val="clear" w:color="auto" w:fill="FAFAFA"/>
          </w:tcPr>
          <w:p w14:paraId="2F2E9601" w14:textId="7F0E1353" w:rsidR="00C74D9E" w:rsidRPr="00333031" w:rsidRDefault="00C74D9E" w:rsidP="0064491B">
            <w:pPr>
              <w:spacing w:after="0" w:line="240" w:lineRule="auto"/>
              <w:ind w:left="-40" w:right="-72"/>
              <w:jc w:val="right"/>
              <w:rPr>
                <w:rFonts w:cs="Arial"/>
                <w:sz w:val="18"/>
                <w:szCs w:val="18"/>
                <w:lang w:val="en-GB" w:bidi="th-TH"/>
              </w:rPr>
            </w:pPr>
          </w:p>
        </w:tc>
        <w:tc>
          <w:tcPr>
            <w:tcW w:w="1584" w:type="dxa"/>
            <w:tcBorders>
              <w:top w:val="nil"/>
              <w:left w:val="nil"/>
              <w:bottom w:val="nil"/>
              <w:right w:val="nil"/>
            </w:tcBorders>
          </w:tcPr>
          <w:p w14:paraId="293D62EE" w14:textId="3028CA68" w:rsidR="00C74D9E" w:rsidRPr="00333031" w:rsidRDefault="00C74D9E" w:rsidP="0064491B">
            <w:pPr>
              <w:spacing w:after="0" w:line="240" w:lineRule="auto"/>
              <w:ind w:left="-40" w:right="-72"/>
              <w:jc w:val="right"/>
              <w:rPr>
                <w:rFonts w:cs="Arial"/>
                <w:sz w:val="18"/>
                <w:szCs w:val="18"/>
                <w:cs/>
                <w:lang w:bidi="th-TH"/>
              </w:rPr>
            </w:pPr>
          </w:p>
        </w:tc>
      </w:tr>
      <w:tr w:rsidR="00C74D9E" w:rsidRPr="00333031" w14:paraId="0569EE64" w14:textId="77777777" w:rsidTr="00333031">
        <w:tc>
          <w:tcPr>
            <w:tcW w:w="6282" w:type="dxa"/>
            <w:tcBorders>
              <w:top w:val="nil"/>
              <w:left w:val="nil"/>
              <w:bottom w:val="nil"/>
              <w:right w:val="nil"/>
            </w:tcBorders>
          </w:tcPr>
          <w:p w14:paraId="5D1D08D6" w14:textId="6FF816BF" w:rsidR="00C74D9E" w:rsidRPr="00333031" w:rsidRDefault="00C74D9E" w:rsidP="00662929">
            <w:pPr>
              <w:spacing w:after="0" w:line="240" w:lineRule="auto"/>
              <w:ind w:left="-101"/>
              <w:rPr>
                <w:rFonts w:cs="Arial"/>
                <w:sz w:val="18"/>
                <w:szCs w:val="18"/>
                <w:u w:val="single"/>
              </w:rPr>
            </w:pPr>
            <w:proofErr w:type="gramStart"/>
            <w:r w:rsidRPr="00333031">
              <w:rPr>
                <w:rFonts w:cs="Arial"/>
                <w:sz w:val="18"/>
                <w:szCs w:val="18"/>
                <w:u w:val="single"/>
              </w:rPr>
              <w:t>Less</w:t>
            </w:r>
            <w:r w:rsidRPr="00333031">
              <w:rPr>
                <w:rFonts w:cs="Arial"/>
                <w:sz w:val="18"/>
                <w:szCs w:val="18"/>
                <w:lang w:bidi="th-TH"/>
              </w:rPr>
              <w:t xml:space="preserve">  Expected</w:t>
            </w:r>
            <w:proofErr w:type="gramEnd"/>
            <w:r w:rsidRPr="00333031">
              <w:rPr>
                <w:rFonts w:cs="Arial"/>
                <w:sz w:val="18"/>
                <w:szCs w:val="18"/>
                <w:lang w:bidi="th-TH"/>
              </w:rPr>
              <w:t xml:space="preserve"> credit loss</w:t>
            </w:r>
          </w:p>
        </w:tc>
        <w:tc>
          <w:tcPr>
            <w:tcW w:w="1584" w:type="dxa"/>
            <w:tcBorders>
              <w:top w:val="nil"/>
              <w:left w:val="nil"/>
              <w:right w:val="nil"/>
            </w:tcBorders>
            <w:shd w:val="clear" w:color="auto" w:fill="FAFAFA"/>
          </w:tcPr>
          <w:p w14:paraId="3DE8D947" w14:textId="04730D7B" w:rsidR="00C74D9E" w:rsidRPr="00D95544" w:rsidRDefault="00D95544" w:rsidP="00A30F08">
            <w:pPr>
              <w:spacing w:after="0" w:line="240" w:lineRule="auto"/>
              <w:ind w:left="-40" w:right="-72"/>
              <w:jc w:val="right"/>
              <w:rPr>
                <w:rFonts w:cs="Arial"/>
                <w:sz w:val="18"/>
                <w:szCs w:val="18"/>
                <w:lang w:bidi="th-TH"/>
              </w:rPr>
            </w:pPr>
            <w:r>
              <w:rPr>
                <w:rFonts w:cs="Arial"/>
                <w:sz w:val="18"/>
                <w:szCs w:val="18"/>
                <w:lang w:bidi="th-TH"/>
              </w:rPr>
              <w:t>(61,077)</w:t>
            </w:r>
          </w:p>
        </w:tc>
        <w:tc>
          <w:tcPr>
            <w:tcW w:w="1584" w:type="dxa"/>
            <w:tcBorders>
              <w:top w:val="nil"/>
              <w:left w:val="nil"/>
              <w:right w:val="nil"/>
            </w:tcBorders>
          </w:tcPr>
          <w:p w14:paraId="28E442F9" w14:textId="6C098301" w:rsidR="00C74D9E" w:rsidRPr="00333031" w:rsidRDefault="00C74D9E" w:rsidP="00A30F08">
            <w:pPr>
              <w:spacing w:after="0" w:line="240" w:lineRule="auto"/>
              <w:ind w:left="-40" w:right="-72"/>
              <w:jc w:val="right"/>
              <w:rPr>
                <w:rFonts w:cs="Arial"/>
                <w:sz w:val="18"/>
                <w:szCs w:val="18"/>
                <w:cs/>
                <w:lang w:val="en-GB" w:bidi="th-TH"/>
              </w:rPr>
            </w:pPr>
            <w:r w:rsidRPr="00333031">
              <w:rPr>
                <w:rFonts w:cs="Arial"/>
                <w:sz w:val="18"/>
                <w:szCs w:val="18"/>
              </w:rPr>
              <w:t>(56,144)</w:t>
            </w:r>
          </w:p>
        </w:tc>
      </w:tr>
      <w:tr w:rsidR="00C74D9E" w:rsidRPr="00333031" w14:paraId="08AEEE6C" w14:textId="77777777" w:rsidTr="00333031">
        <w:tc>
          <w:tcPr>
            <w:tcW w:w="6282" w:type="dxa"/>
            <w:tcBorders>
              <w:top w:val="nil"/>
              <w:left w:val="nil"/>
              <w:bottom w:val="nil"/>
              <w:right w:val="nil"/>
            </w:tcBorders>
          </w:tcPr>
          <w:p w14:paraId="4BEB1ED6" w14:textId="77777777" w:rsidR="00C74D9E" w:rsidRPr="00333031" w:rsidRDefault="00C74D9E" w:rsidP="00662929">
            <w:pPr>
              <w:spacing w:after="0" w:line="240" w:lineRule="auto"/>
              <w:ind w:left="-101"/>
              <w:rPr>
                <w:rFonts w:cs="Arial"/>
                <w:sz w:val="18"/>
                <w:szCs w:val="18"/>
                <w:u w:val="single"/>
              </w:rPr>
            </w:pPr>
          </w:p>
        </w:tc>
        <w:tc>
          <w:tcPr>
            <w:tcW w:w="1584" w:type="dxa"/>
            <w:tcBorders>
              <w:top w:val="nil"/>
              <w:left w:val="nil"/>
              <w:bottom w:val="nil"/>
              <w:right w:val="nil"/>
            </w:tcBorders>
            <w:shd w:val="clear" w:color="auto" w:fill="FAFAFA"/>
          </w:tcPr>
          <w:p w14:paraId="160ACD8A" w14:textId="5A03A6FA" w:rsidR="00C74D9E" w:rsidRPr="00333031" w:rsidRDefault="00C74D9E" w:rsidP="00A30F08">
            <w:pPr>
              <w:spacing w:after="0" w:line="240" w:lineRule="auto"/>
              <w:ind w:left="-40" w:right="-72"/>
              <w:jc w:val="right"/>
              <w:rPr>
                <w:rFonts w:cs="Arial"/>
                <w:sz w:val="18"/>
                <w:szCs w:val="18"/>
              </w:rPr>
            </w:pPr>
          </w:p>
        </w:tc>
        <w:tc>
          <w:tcPr>
            <w:tcW w:w="1584" w:type="dxa"/>
            <w:tcBorders>
              <w:top w:val="nil"/>
              <w:left w:val="nil"/>
              <w:bottom w:val="nil"/>
              <w:right w:val="nil"/>
            </w:tcBorders>
            <w:vAlign w:val="bottom"/>
          </w:tcPr>
          <w:p w14:paraId="377BD9C9" w14:textId="77777777" w:rsidR="00C74D9E" w:rsidRPr="00333031" w:rsidRDefault="00C74D9E" w:rsidP="00A30F08">
            <w:pPr>
              <w:spacing w:after="0" w:line="240" w:lineRule="auto"/>
              <w:ind w:left="-40" w:right="-72"/>
              <w:jc w:val="right"/>
              <w:rPr>
                <w:rFonts w:cs="Arial"/>
                <w:sz w:val="18"/>
                <w:szCs w:val="18"/>
                <w:rtl/>
                <w:cs/>
              </w:rPr>
            </w:pPr>
          </w:p>
        </w:tc>
      </w:tr>
      <w:tr w:rsidR="00C74D9E" w:rsidRPr="00333031" w14:paraId="5AA6E99E" w14:textId="77777777" w:rsidTr="00333031">
        <w:tc>
          <w:tcPr>
            <w:tcW w:w="6282" w:type="dxa"/>
            <w:tcBorders>
              <w:top w:val="nil"/>
              <w:left w:val="nil"/>
              <w:bottom w:val="nil"/>
              <w:right w:val="nil"/>
            </w:tcBorders>
            <w:vAlign w:val="bottom"/>
          </w:tcPr>
          <w:p w14:paraId="39FD4B00" w14:textId="6AAAF7B4" w:rsidR="00C74D9E" w:rsidRPr="00333031" w:rsidRDefault="00C74D9E" w:rsidP="00662929">
            <w:pPr>
              <w:spacing w:after="0" w:line="240" w:lineRule="auto"/>
              <w:ind w:left="-101"/>
              <w:jc w:val="both"/>
              <w:rPr>
                <w:rFonts w:cs="Arial"/>
                <w:sz w:val="18"/>
                <w:szCs w:val="18"/>
              </w:rPr>
            </w:pPr>
            <w:r w:rsidRPr="00333031">
              <w:rPr>
                <w:rFonts w:cs="Arial"/>
                <w:sz w:val="18"/>
                <w:szCs w:val="18"/>
                <w:rtl/>
                <w:cs/>
              </w:rPr>
              <w:t>Trade accounts receivable</w:t>
            </w:r>
            <w:r w:rsidRPr="00333031">
              <w:rPr>
                <w:rFonts w:cs="Arial"/>
                <w:sz w:val="18"/>
                <w:szCs w:val="18"/>
                <w:cs/>
              </w:rPr>
              <w:t xml:space="preserve">, </w:t>
            </w:r>
            <w:r w:rsidRPr="00333031">
              <w:rPr>
                <w:rFonts w:cs="Arial"/>
                <w:sz w:val="18"/>
                <w:szCs w:val="18"/>
                <w:rtl/>
                <w:cs/>
              </w:rPr>
              <w:t>net</w:t>
            </w:r>
          </w:p>
        </w:tc>
        <w:tc>
          <w:tcPr>
            <w:tcW w:w="1584" w:type="dxa"/>
            <w:tcBorders>
              <w:top w:val="nil"/>
              <w:left w:val="nil"/>
              <w:bottom w:val="single" w:sz="4" w:space="0" w:color="auto"/>
              <w:right w:val="nil"/>
            </w:tcBorders>
            <w:shd w:val="clear" w:color="auto" w:fill="FAFAFA"/>
          </w:tcPr>
          <w:p w14:paraId="45330775" w14:textId="6A19FEC9" w:rsidR="00C74D9E" w:rsidRPr="00D95544" w:rsidRDefault="00D95544" w:rsidP="00A30F08">
            <w:pPr>
              <w:spacing w:after="0" w:line="240" w:lineRule="auto"/>
              <w:ind w:left="-40" w:right="-72"/>
              <w:jc w:val="right"/>
              <w:rPr>
                <w:rFonts w:cs="Arial"/>
                <w:sz w:val="18"/>
                <w:szCs w:val="18"/>
                <w:cs/>
                <w:lang w:bidi="th-TH"/>
              </w:rPr>
            </w:pPr>
            <w:r>
              <w:rPr>
                <w:rFonts w:cs="Arial"/>
                <w:sz w:val="18"/>
                <w:szCs w:val="18"/>
                <w:lang w:bidi="th-TH"/>
              </w:rPr>
              <w:t>337,171</w:t>
            </w:r>
          </w:p>
        </w:tc>
        <w:tc>
          <w:tcPr>
            <w:tcW w:w="1584" w:type="dxa"/>
            <w:tcBorders>
              <w:top w:val="nil"/>
              <w:left w:val="nil"/>
              <w:bottom w:val="single" w:sz="4" w:space="0" w:color="auto"/>
              <w:right w:val="nil"/>
            </w:tcBorders>
            <w:vAlign w:val="bottom"/>
          </w:tcPr>
          <w:p w14:paraId="51B1DFC8" w14:textId="3CBCDA14" w:rsidR="00C74D9E" w:rsidRPr="00333031" w:rsidRDefault="00C74D9E" w:rsidP="00A30F08">
            <w:pPr>
              <w:spacing w:after="0" w:line="240" w:lineRule="auto"/>
              <w:ind w:left="-40" w:right="-72"/>
              <w:jc w:val="right"/>
              <w:rPr>
                <w:rFonts w:cs="Arial"/>
                <w:sz w:val="18"/>
                <w:szCs w:val="18"/>
                <w:rtl/>
                <w:lang w:val="en-GB" w:bidi="th-TH"/>
              </w:rPr>
            </w:pPr>
            <w:r w:rsidRPr="00333031">
              <w:rPr>
                <w:rFonts w:cs="Arial"/>
                <w:sz w:val="18"/>
                <w:szCs w:val="18"/>
                <w:lang w:val="en-GB" w:bidi="th-TH"/>
              </w:rPr>
              <w:t>292,662</w:t>
            </w:r>
          </w:p>
        </w:tc>
      </w:tr>
    </w:tbl>
    <w:p w14:paraId="6F700162" w14:textId="3749A7BC" w:rsidR="00277D3F" w:rsidRPr="00333031" w:rsidRDefault="00277D3F" w:rsidP="00675FDF">
      <w:pPr>
        <w:spacing w:after="0" w:line="240" w:lineRule="auto"/>
        <w:jc w:val="both"/>
        <w:rPr>
          <w:rFonts w:cs="Arial"/>
          <w:sz w:val="18"/>
          <w:szCs w:val="18"/>
        </w:rPr>
      </w:pPr>
    </w:p>
    <w:p w14:paraId="7EED8C10" w14:textId="4DAD125F" w:rsidR="00277D3F" w:rsidRPr="00333031" w:rsidRDefault="00277D3F" w:rsidP="00675FDF">
      <w:pPr>
        <w:spacing w:after="0"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277D3F" w:rsidRPr="00333031" w14:paraId="43A8B2B7" w14:textId="77777777" w:rsidTr="00C24031">
        <w:trPr>
          <w:trHeight w:val="386"/>
        </w:trPr>
        <w:tc>
          <w:tcPr>
            <w:tcW w:w="9468" w:type="dxa"/>
            <w:shd w:val="clear" w:color="auto" w:fill="FFA543"/>
            <w:vAlign w:val="center"/>
          </w:tcPr>
          <w:p w14:paraId="380C1C5B" w14:textId="4C85C9E7" w:rsidR="00277D3F" w:rsidRPr="00333031" w:rsidRDefault="00277D3F" w:rsidP="00C24031">
            <w:pPr>
              <w:tabs>
                <w:tab w:val="left" w:pos="430"/>
              </w:tabs>
              <w:spacing w:after="0" w:line="240" w:lineRule="auto"/>
              <w:ind w:left="432" w:hanging="432"/>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9</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Group of non-current assets classified as held-for-sale</w:t>
            </w:r>
          </w:p>
        </w:tc>
      </w:tr>
    </w:tbl>
    <w:p w14:paraId="39DCE049" w14:textId="77777777" w:rsidR="00277D3F" w:rsidRPr="00333031" w:rsidRDefault="00277D3F" w:rsidP="00662929">
      <w:pPr>
        <w:spacing w:after="0" w:line="240" w:lineRule="auto"/>
        <w:jc w:val="both"/>
        <w:rPr>
          <w:rFonts w:eastAsia="Arial Unicode MS" w:cs="Arial"/>
          <w:sz w:val="18"/>
          <w:szCs w:val="18"/>
          <w:lang w:val="en-GB" w:bidi="th-TH"/>
        </w:rPr>
      </w:pPr>
    </w:p>
    <w:p w14:paraId="69952722" w14:textId="3A278562" w:rsidR="00277D3F" w:rsidRPr="00894B72" w:rsidRDefault="00277D3F" w:rsidP="00662929">
      <w:pPr>
        <w:spacing w:after="0" w:line="240" w:lineRule="auto"/>
        <w:jc w:val="both"/>
        <w:rPr>
          <w:rFonts w:eastAsia="Arial Unicode MS" w:cs="Arial"/>
          <w:spacing w:val="-4"/>
          <w:sz w:val="18"/>
          <w:szCs w:val="18"/>
        </w:rPr>
      </w:pPr>
      <w:r w:rsidRPr="00333031">
        <w:rPr>
          <w:rFonts w:eastAsia="Arial Unicode MS" w:cs="Arial"/>
          <w:spacing w:val="-4"/>
          <w:sz w:val="18"/>
          <w:szCs w:val="18"/>
        </w:rPr>
        <w:t xml:space="preserve">As </w:t>
      </w:r>
      <w:proofErr w:type="gramStart"/>
      <w:r w:rsidRPr="00333031">
        <w:rPr>
          <w:rFonts w:eastAsia="Arial Unicode MS" w:cs="Arial"/>
          <w:spacing w:val="-4"/>
          <w:sz w:val="18"/>
          <w:szCs w:val="18"/>
        </w:rPr>
        <w:t>at</w:t>
      </w:r>
      <w:proofErr w:type="gramEnd"/>
      <w:r w:rsidRPr="00333031">
        <w:rPr>
          <w:rFonts w:eastAsia="Arial Unicode MS" w:cs="Arial"/>
          <w:spacing w:val="-4"/>
          <w:sz w:val="18"/>
          <w:szCs w:val="18"/>
        </w:rPr>
        <w:t xml:space="preserve"> </w:t>
      </w:r>
      <w:r w:rsidR="00EE5129">
        <w:rPr>
          <w:rFonts w:eastAsia="Arial Unicode MS" w:cs="Arial"/>
          <w:spacing w:val="-4"/>
          <w:sz w:val="18"/>
          <w:szCs w:val="18"/>
          <w:lang w:val="en-GB"/>
        </w:rPr>
        <w:t>30 June</w:t>
      </w:r>
      <w:r w:rsidRPr="00333031">
        <w:rPr>
          <w:rFonts w:eastAsia="Arial Unicode MS" w:cs="Arial"/>
          <w:spacing w:val="-4"/>
          <w:sz w:val="18"/>
          <w:szCs w:val="18"/>
        </w:rPr>
        <w:t xml:space="preserve"> </w:t>
      </w:r>
      <w:r w:rsidRPr="00333031">
        <w:rPr>
          <w:rFonts w:eastAsia="Arial Unicode MS" w:cs="Arial"/>
          <w:spacing w:val="-4"/>
          <w:sz w:val="18"/>
          <w:szCs w:val="18"/>
          <w:lang w:val="en-GB"/>
        </w:rPr>
        <w:t>2022</w:t>
      </w:r>
      <w:r w:rsidRPr="00333031">
        <w:rPr>
          <w:rFonts w:eastAsia="Arial Unicode MS" w:cs="Arial"/>
          <w:spacing w:val="-4"/>
          <w:sz w:val="18"/>
          <w:szCs w:val="18"/>
        </w:rPr>
        <w:t xml:space="preserve">, </w:t>
      </w:r>
      <w:r w:rsidR="00747FFD">
        <w:rPr>
          <w:rFonts w:eastAsia="Arial Unicode MS" w:cs="Arial"/>
          <w:spacing w:val="-4"/>
          <w:sz w:val="18"/>
          <w:szCs w:val="18"/>
        </w:rPr>
        <w:t>2</w:t>
      </w:r>
      <w:r w:rsidR="00747FFD" w:rsidRPr="00333031">
        <w:rPr>
          <w:rFonts w:eastAsia="Arial Unicode MS" w:cs="Arial"/>
          <w:spacing w:val="-4"/>
          <w:sz w:val="18"/>
          <w:szCs w:val="18"/>
        </w:rPr>
        <w:t xml:space="preserve"> </w:t>
      </w:r>
      <w:r w:rsidRPr="00333031">
        <w:rPr>
          <w:rFonts w:eastAsia="Arial Unicode MS" w:cs="Arial"/>
          <w:spacing w:val="-4"/>
          <w:sz w:val="18"/>
          <w:szCs w:val="18"/>
        </w:rPr>
        <w:t>hotels in United Kingdom</w:t>
      </w:r>
      <w:r w:rsidRPr="00333031">
        <w:rPr>
          <w:rFonts w:eastAsia="Arial Unicode MS" w:cs="Arial"/>
          <w:sz w:val="18"/>
          <w:szCs w:val="18"/>
        </w:rPr>
        <w:t xml:space="preserve"> amount of GBP </w:t>
      </w:r>
      <w:r w:rsidR="00747FFD">
        <w:rPr>
          <w:rFonts w:eastAsia="Arial Unicode MS" w:cs="Arial"/>
          <w:sz w:val="18"/>
          <w:szCs w:val="18"/>
        </w:rPr>
        <w:t>19.74</w:t>
      </w:r>
      <w:r w:rsidRPr="00333031">
        <w:rPr>
          <w:rFonts w:eastAsia="Arial Unicode MS" w:cs="Arial"/>
          <w:sz w:val="18"/>
          <w:szCs w:val="18"/>
        </w:rPr>
        <w:t xml:space="preserve"> million or equivalent to Baht </w:t>
      </w:r>
      <w:r w:rsidR="00747FFD">
        <w:rPr>
          <w:rFonts w:eastAsia="Arial Unicode MS" w:cs="Arial"/>
          <w:sz w:val="18"/>
          <w:szCs w:val="18"/>
        </w:rPr>
        <w:t>845.13</w:t>
      </w:r>
      <w:r w:rsidRPr="00333031">
        <w:rPr>
          <w:rFonts w:eastAsia="Arial Unicode MS" w:cs="Arial"/>
          <w:sz w:val="18"/>
          <w:szCs w:val="18"/>
        </w:rPr>
        <w:t xml:space="preserve"> million and </w:t>
      </w:r>
      <w:r w:rsidRPr="00333031">
        <w:rPr>
          <w:rFonts w:eastAsia="Arial Unicode MS" w:cs="Arial"/>
          <w:sz w:val="18"/>
          <w:szCs w:val="18"/>
        </w:rPr>
        <w:br/>
      </w:r>
      <w:r w:rsidRPr="00333031">
        <w:rPr>
          <w:rFonts w:eastAsia="Arial Unicode MS" w:cs="Arial"/>
          <w:sz w:val="18"/>
          <w:szCs w:val="18"/>
          <w:lang w:val="en-GB"/>
        </w:rPr>
        <w:t>1</w:t>
      </w:r>
      <w:r w:rsidRPr="00333031">
        <w:rPr>
          <w:rFonts w:eastAsia="Arial Unicode MS" w:cs="Arial"/>
          <w:sz w:val="18"/>
          <w:szCs w:val="18"/>
        </w:rPr>
        <w:t xml:space="preserve"> hotel in the Republic of Maldives amount of US Dollar </w:t>
      </w:r>
      <w:r w:rsidRPr="00333031">
        <w:rPr>
          <w:rFonts w:eastAsia="Arial Unicode MS" w:cs="Arial"/>
          <w:sz w:val="18"/>
          <w:szCs w:val="18"/>
          <w:lang w:val="en-GB"/>
        </w:rPr>
        <w:t>25</w:t>
      </w:r>
      <w:r w:rsidRPr="00333031">
        <w:rPr>
          <w:rFonts w:eastAsia="Arial Unicode MS" w:cs="Arial"/>
          <w:sz w:val="18"/>
          <w:szCs w:val="18"/>
        </w:rPr>
        <w:t>.</w:t>
      </w:r>
      <w:r w:rsidR="009D2D77" w:rsidRPr="00333031">
        <w:rPr>
          <w:rFonts w:eastAsia="Arial Unicode MS" w:cs="Arial"/>
          <w:sz w:val="18"/>
          <w:szCs w:val="18"/>
        </w:rPr>
        <w:t>00</w:t>
      </w:r>
      <w:r w:rsidRPr="00333031">
        <w:rPr>
          <w:rFonts w:eastAsia="Arial Unicode MS" w:cs="Arial"/>
          <w:sz w:val="18"/>
          <w:szCs w:val="18"/>
        </w:rPr>
        <w:t xml:space="preserve"> million or equivalent to Baht </w:t>
      </w:r>
      <w:r w:rsidR="00747FFD">
        <w:rPr>
          <w:rFonts w:eastAsia="Arial Unicode MS" w:cs="Arial"/>
          <w:sz w:val="18"/>
          <w:szCs w:val="18"/>
        </w:rPr>
        <w:t>882.36</w:t>
      </w:r>
      <w:r w:rsidRPr="00333031">
        <w:rPr>
          <w:rFonts w:eastAsia="Arial Unicode MS" w:cs="Arial"/>
          <w:sz w:val="18"/>
          <w:szCs w:val="18"/>
        </w:rPr>
        <w:t xml:space="preserve"> million</w:t>
      </w:r>
      <w:r w:rsidR="006D39FE" w:rsidRPr="00333031">
        <w:rPr>
          <w:rFonts w:eastAsia="Arial Unicode MS" w:cs="Arial"/>
          <w:sz w:val="18"/>
          <w:szCs w:val="18"/>
        </w:rPr>
        <w:t xml:space="preserve">, </w:t>
      </w:r>
      <w:r w:rsidR="00D85D41" w:rsidRPr="00333031">
        <w:rPr>
          <w:rFonts w:eastAsia="Arial Unicode MS" w:cs="Arial"/>
          <w:sz w:val="18"/>
          <w:szCs w:val="18"/>
        </w:rPr>
        <w:t>totaling</w:t>
      </w:r>
      <w:r w:rsidR="00891B06" w:rsidRPr="00333031">
        <w:rPr>
          <w:rFonts w:eastAsia="Arial Unicode MS" w:cs="Arial"/>
          <w:sz w:val="18"/>
          <w:szCs w:val="18"/>
        </w:rPr>
        <w:t xml:space="preserve"> </w:t>
      </w:r>
      <w:r w:rsidR="00333031">
        <w:rPr>
          <w:rFonts w:eastAsia="Arial Unicode MS" w:cs="Arial"/>
          <w:sz w:val="18"/>
          <w:szCs w:val="18"/>
        </w:rPr>
        <w:br/>
      </w:r>
      <w:r w:rsidR="006D39FE" w:rsidRPr="00894B72">
        <w:rPr>
          <w:rFonts w:eastAsia="Arial Unicode MS" w:cs="Arial"/>
          <w:spacing w:val="-4"/>
          <w:sz w:val="18"/>
          <w:szCs w:val="18"/>
        </w:rPr>
        <w:t xml:space="preserve">Baht </w:t>
      </w:r>
      <w:r w:rsidR="00747FFD">
        <w:rPr>
          <w:rFonts w:eastAsia="Arial Unicode MS" w:cs="Arial"/>
          <w:spacing w:val="-4"/>
          <w:sz w:val="18"/>
          <w:szCs w:val="18"/>
        </w:rPr>
        <w:t>1,727.49</w:t>
      </w:r>
      <w:r w:rsidR="006D39FE" w:rsidRPr="00894B72">
        <w:rPr>
          <w:rFonts w:eastAsia="Arial Unicode MS" w:cs="Arial"/>
          <w:spacing w:val="-4"/>
          <w:sz w:val="18"/>
          <w:szCs w:val="18"/>
        </w:rPr>
        <w:t xml:space="preserve"> million </w:t>
      </w:r>
      <w:r w:rsidRPr="00894B72">
        <w:rPr>
          <w:rFonts w:eastAsia="Arial Unicode MS" w:cs="Arial"/>
          <w:spacing w:val="-4"/>
          <w:sz w:val="18"/>
          <w:szCs w:val="18"/>
        </w:rPr>
        <w:t xml:space="preserve">were classified as asset held for sale. The Group expected to complete the transfer of assets in </w:t>
      </w:r>
      <w:r w:rsidRPr="00894B72">
        <w:rPr>
          <w:rFonts w:eastAsia="Arial Unicode MS" w:cs="Arial"/>
          <w:spacing w:val="-4"/>
          <w:sz w:val="18"/>
          <w:szCs w:val="18"/>
          <w:lang w:val="en-GB"/>
        </w:rPr>
        <w:t>2022</w:t>
      </w:r>
      <w:r w:rsidRPr="00894B72">
        <w:rPr>
          <w:rFonts w:eastAsia="Arial Unicode MS" w:cs="Arial"/>
          <w:spacing w:val="-4"/>
          <w:sz w:val="18"/>
          <w:szCs w:val="18"/>
          <w:cs/>
        </w:rPr>
        <w:t xml:space="preserve">. </w:t>
      </w:r>
    </w:p>
    <w:p w14:paraId="2C4937C3" w14:textId="77777777" w:rsidR="00662929" w:rsidRPr="00333031" w:rsidRDefault="00662929" w:rsidP="00662929">
      <w:pPr>
        <w:spacing w:after="0" w:line="240" w:lineRule="auto"/>
        <w:jc w:val="both"/>
        <w:rPr>
          <w:rFonts w:eastAsia="Arial Unicode MS" w:cs="Arial"/>
          <w:sz w:val="18"/>
          <w:szCs w:val="18"/>
        </w:rPr>
      </w:pPr>
    </w:p>
    <w:p w14:paraId="1A0B42A8" w14:textId="53F015EF" w:rsidR="00277D3F" w:rsidRPr="00333031" w:rsidRDefault="00277D3F" w:rsidP="00662929">
      <w:pPr>
        <w:spacing w:after="0" w:line="240" w:lineRule="auto"/>
        <w:jc w:val="thaiDistribute"/>
        <w:rPr>
          <w:rFonts w:cs="Arial"/>
          <w:sz w:val="18"/>
          <w:szCs w:val="18"/>
        </w:rPr>
      </w:pPr>
      <w:r w:rsidRPr="00333031">
        <w:rPr>
          <w:rFonts w:cs="Arial"/>
          <w:sz w:val="18"/>
          <w:szCs w:val="18"/>
        </w:rPr>
        <w:t>The assets</w:t>
      </w:r>
      <w:r w:rsidRPr="00333031">
        <w:rPr>
          <w:rFonts w:cs="Arial"/>
          <w:sz w:val="18"/>
          <w:szCs w:val="18"/>
          <w:cs/>
        </w:rPr>
        <w:t xml:space="preserve"> </w:t>
      </w:r>
      <w:proofErr w:type="gramStart"/>
      <w:r w:rsidRPr="00333031">
        <w:rPr>
          <w:rFonts w:cs="Arial"/>
          <w:sz w:val="18"/>
          <w:szCs w:val="18"/>
        </w:rPr>
        <w:t>has</w:t>
      </w:r>
      <w:proofErr w:type="gramEnd"/>
      <w:r w:rsidRPr="00333031">
        <w:rPr>
          <w:rFonts w:cs="Arial"/>
          <w:sz w:val="18"/>
          <w:szCs w:val="18"/>
          <w:cs/>
        </w:rPr>
        <w:t xml:space="preserve"> </w:t>
      </w:r>
      <w:r w:rsidRPr="00333031">
        <w:rPr>
          <w:rFonts w:cs="Arial"/>
          <w:sz w:val="18"/>
          <w:szCs w:val="18"/>
        </w:rPr>
        <w:t>been</w:t>
      </w:r>
      <w:r w:rsidRPr="00333031">
        <w:rPr>
          <w:rFonts w:cs="Arial"/>
          <w:sz w:val="18"/>
          <w:szCs w:val="18"/>
          <w:cs/>
        </w:rPr>
        <w:t xml:space="preserve"> </w:t>
      </w:r>
      <w:r w:rsidRPr="00333031">
        <w:rPr>
          <w:rFonts w:cs="Arial"/>
          <w:sz w:val="18"/>
          <w:szCs w:val="18"/>
        </w:rPr>
        <w:t>classified</w:t>
      </w:r>
      <w:r w:rsidRPr="00333031">
        <w:rPr>
          <w:rFonts w:cs="Arial"/>
          <w:sz w:val="18"/>
          <w:szCs w:val="18"/>
          <w:cs/>
        </w:rPr>
        <w:t xml:space="preserve"> </w:t>
      </w:r>
      <w:r w:rsidRPr="00333031">
        <w:rPr>
          <w:rFonts w:cs="Arial"/>
          <w:sz w:val="18"/>
          <w:szCs w:val="18"/>
        </w:rPr>
        <w:t>as</w:t>
      </w:r>
      <w:r w:rsidRPr="00333031">
        <w:rPr>
          <w:rFonts w:cs="Arial"/>
          <w:sz w:val="18"/>
          <w:szCs w:val="18"/>
          <w:cs/>
        </w:rPr>
        <w:t xml:space="preserve"> </w:t>
      </w:r>
      <w:r w:rsidRPr="00333031">
        <w:rPr>
          <w:rFonts w:cs="Arial"/>
          <w:sz w:val="18"/>
          <w:szCs w:val="18"/>
        </w:rPr>
        <w:t>held</w:t>
      </w:r>
      <w:r w:rsidRPr="00333031">
        <w:rPr>
          <w:rFonts w:cs="Arial"/>
          <w:sz w:val="18"/>
          <w:szCs w:val="18"/>
          <w:cs/>
        </w:rPr>
        <w:t xml:space="preserve"> </w:t>
      </w:r>
      <w:r w:rsidRPr="00333031">
        <w:rPr>
          <w:rFonts w:cs="Arial"/>
          <w:sz w:val="18"/>
          <w:szCs w:val="18"/>
        </w:rPr>
        <w:t>for</w:t>
      </w:r>
      <w:r w:rsidRPr="00333031">
        <w:rPr>
          <w:rFonts w:cs="Arial"/>
          <w:sz w:val="18"/>
          <w:szCs w:val="18"/>
          <w:cs/>
        </w:rPr>
        <w:t xml:space="preserve"> </w:t>
      </w:r>
      <w:r w:rsidRPr="00333031">
        <w:rPr>
          <w:rFonts w:cs="Arial"/>
          <w:sz w:val="18"/>
          <w:szCs w:val="18"/>
        </w:rPr>
        <w:t>sale</w:t>
      </w:r>
      <w:r w:rsidRPr="00333031">
        <w:rPr>
          <w:rFonts w:cs="Arial"/>
          <w:sz w:val="18"/>
          <w:szCs w:val="18"/>
          <w:cs/>
        </w:rPr>
        <w:t xml:space="preserve"> </w:t>
      </w:r>
      <w:r w:rsidRPr="00333031">
        <w:rPr>
          <w:rFonts w:cs="Arial"/>
          <w:sz w:val="18"/>
          <w:szCs w:val="18"/>
        </w:rPr>
        <w:t>which</w:t>
      </w:r>
      <w:r w:rsidRPr="00333031">
        <w:rPr>
          <w:rFonts w:cs="Arial"/>
          <w:sz w:val="18"/>
          <w:szCs w:val="18"/>
          <w:cs/>
        </w:rPr>
        <w:t xml:space="preserve"> </w:t>
      </w:r>
      <w:r w:rsidRPr="00333031">
        <w:rPr>
          <w:rFonts w:cs="Arial"/>
          <w:sz w:val="18"/>
          <w:szCs w:val="18"/>
        </w:rPr>
        <w:t>was</w:t>
      </w:r>
      <w:r w:rsidRPr="00333031">
        <w:rPr>
          <w:rFonts w:cs="Arial"/>
          <w:sz w:val="18"/>
          <w:szCs w:val="18"/>
          <w:cs/>
        </w:rPr>
        <w:t xml:space="preserve"> </w:t>
      </w:r>
      <w:r w:rsidRPr="00333031">
        <w:rPr>
          <w:rFonts w:cs="Arial"/>
          <w:sz w:val="18"/>
          <w:szCs w:val="18"/>
        </w:rPr>
        <w:t>measured</w:t>
      </w:r>
      <w:r w:rsidRPr="00333031">
        <w:rPr>
          <w:rFonts w:cs="Arial"/>
          <w:sz w:val="18"/>
          <w:szCs w:val="18"/>
          <w:cs/>
        </w:rPr>
        <w:t xml:space="preserve"> </w:t>
      </w:r>
      <w:r w:rsidRPr="00333031">
        <w:rPr>
          <w:rFonts w:cs="Arial"/>
          <w:sz w:val="18"/>
          <w:szCs w:val="18"/>
        </w:rPr>
        <w:t>at</w:t>
      </w:r>
      <w:r w:rsidRPr="00333031">
        <w:rPr>
          <w:rFonts w:cs="Arial"/>
          <w:sz w:val="18"/>
          <w:szCs w:val="18"/>
          <w:cs/>
        </w:rPr>
        <w:t xml:space="preserve"> </w:t>
      </w:r>
      <w:r w:rsidRPr="00333031">
        <w:rPr>
          <w:rFonts w:cs="Arial"/>
          <w:sz w:val="18"/>
          <w:szCs w:val="18"/>
        </w:rPr>
        <w:t>the</w:t>
      </w:r>
      <w:r w:rsidRPr="00333031">
        <w:rPr>
          <w:rFonts w:cs="Arial"/>
          <w:sz w:val="18"/>
          <w:szCs w:val="18"/>
          <w:cs/>
        </w:rPr>
        <w:t xml:space="preserve"> </w:t>
      </w:r>
      <w:r w:rsidRPr="00333031">
        <w:rPr>
          <w:rFonts w:cs="Arial"/>
          <w:sz w:val="18"/>
          <w:szCs w:val="18"/>
        </w:rPr>
        <w:t>lower</w:t>
      </w:r>
      <w:r w:rsidRPr="00333031">
        <w:rPr>
          <w:rFonts w:cs="Arial"/>
          <w:sz w:val="18"/>
          <w:szCs w:val="18"/>
          <w:cs/>
        </w:rPr>
        <w:t xml:space="preserve"> </w:t>
      </w:r>
      <w:r w:rsidRPr="00333031">
        <w:rPr>
          <w:rFonts w:cs="Arial"/>
          <w:sz w:val="18"/>
          <w:szCs w:val="18"/>
        </w:rPr>
        <w:t>of</w:t>
      </w:r>
      <w:r w:rsidRPr="00333031">
        <w:rPr>
          <w:rFonts w:cs="Arial"/>
          <w:sz w:val="18"/>
          <w:szCs w:val="18"/>
          <w:cs/>
        </w:rPr>
        <w:t xml:space="preserve"> </w:t>
      </w:r>
      <w:r w:rsidRPr="00333031">
        <w:rPr>
          <w:rFonts w:cs="Arial"/>
          <w:sz w:val="18"/>
          <w:szCs w:val="18"/>
        </w:rPr>
        <w:t>its</w:t>
      </w:r>
      <w:r w:rsidRPr="00333031">
        <w:rPr>
          <w:rFonts w:cs="Arial"/>
          <w:sz w:val="18"/>
          <w:szCs w:val="18"/>
          <w:cs/>
        </w:rPr>
        <w:t xml:space="preserve"> </w:t>
      </w:r>
      <w:r w:rsidRPr="00333031">
        <w:rPr>
          <w:rFonts w:cs="Arial"/>
          <w:sz w:val="18"/>
          <w:szCs w:val="18"/>
        </w:rPr>
        <w:t>carrying</w:t>
      </w:r>
      <w:r w:rsidRPr="00333031">
        <w:rPr>
          <w:rFonts w:cs="Arial"/>
          <w:sz w:val="18"/>
          <w:szCs w:val="18"/>
          <w:cs/>
        </w:rPr>
        <w:t xml:space="preserve"> </w:t>
      </w:r>
      <w:r w:rsidRPr="00333031">
        <w:rPr>
          <w:rFonts w:cs="Arial"/>
          <w:sz w:val="18"/>
          <w:szCs w:val="18"/>
        </w:rPr>
        <w:t>amount</w:t>
      </w:r>
      <w:r w:rsidRPr="00333031">
        <w:rPr>
          <w:rFonts w:cs="Arial"/>
          <w:sz w:val="18"/>
          <w:szCs w:val="18"/>
          <w:cs/>
        </w:rPr>
        <w:t xml:space="preserve"> </w:t>
      </w:r>
      <w:r w:rsidRPr="00333031">
        <w:rPr>
          <w:rFonts w:cs="Arial"/>
          <w:sz w:val="18"/>
          <w:szCs w:val="18"/>
        </w:rPr>
        <w:t>and</w:t>
      </w:r>
      <w:r w:rsidRPr="00333031">
        <w:rPr>
          <w:rFonts w:cs="Arial"/>
          <w:sz w:val="18"/>
          <w:szCs w:val="18"/>
          <w:cs/>
        </w:rPr>
        <w:t xml:space="preserve"> </w:t>
      </w:r>
      <w:r w:rsidRPr="00333031">
        <w:rPr>
          <w:rFonts w:cs="Arial"/>
          <w:sz w:val="18"/>
          <w:szCs w:val="18"/>
        </w:rPr>
        <w:t>fair</w:t>
      </w:r>
      <w:r w:rsidRPr="00333031">
        <w:rPr>
          <w:rFonts w:cs="Arial"/>
          <w:sz w:val="18"/>
          <w:szCs w:val="18"/>
          <w:cs/>
        </w:rPr>
        <w:t xml:space="preserve"> </w:t>
      </w:r>
      <w:r w:rsidRPr="00333031">
        <w:rPr>
          <w:rFonts w:cs="Arial"/>
          <w:sz w:val="18"/>
          <w:szCs w:val="18"/>
        </w:rPr>
        <w:t>value</w:t>
      </w:r>
      <w:r w:rsidRPr="00333031">
        <w:rPr>
          <w:rFonts w:cs="Arial"/>
          <w:sz w:val="18"/>
          <w:szCs w:val="18"/>
          <w:cs/>
        </w:rPr>
        <w:t xml:space="preserve"> </w:t>
      </w:r>
      <w:r w:rsidRPr="00333031">
        <w:rPr>
          <w:rFonts w:cs="Arial"/>
          <w:sz w:val="18"/>
          <w:szCs w:val="18"/>
        </w:rPr>
        <w:t>less</w:t>
      </w:r>
      <w:r w:rsidRPr="00333031">
        <w:rPr>
          <w:rFonts w:cs="Arial"/>
          <w:sz w:val="18"/>
          <w:szCs w:val="18"/>
          <w:cs/>
        </w:rPr>
        <w:t xml:space="preserve"> </w:t>
      </w:r>
      <w:r w:rsidRPr="00333031">
        <w:rPr>
          <w:rFonts w:cs="Arial"/>
          <w:sz w:val="18"/>
          <w:szCs w:val="18"/>
        </w:rPr>
        <w:t>costs</w:t>
      </w:r>
      <w:r w:rsidRPr="00333031">
        <w:rPr>
          <w:rFonts w:cs="Arial"/>
          <w:sz w:val="18"/>
          <w:szCs w:val="18"/>
          <w:cs/>
        </w:rPr>
        <w:t xml:space="preserve"> </w:t>
      </w:r>
      <w:r w:rsidRPr="00333031">
        <w:rPr>
          <w:rFonts w:cs="Arial"/>
          <w:sz w:val="18"/>
          <w:szCs w:val="18"/>
        </w:rPr>
        <w:t>to</w:t>
      </w:r>
      <w:r w:rsidRPr="00333031">
        <w:rPr>
          <w:rFonts w:cs="Arial"/>
          <w:sz w:val="18"/>
          <w:szCs w:val="18"/>
          <w:cs/>
        </w:rPr>
        <w:t xml:space="preserve"> </w:t>
      </w:r>
      <w:r w:rsidRPr="00333031">
        <w:rPr>
          <w:rFonts w:cs="Arial"/>
          <w:sz w:val="18"/>
          <w:szCs w:val="18"/>
        </w:rPr>
        <w:t>sell.</w:t>
      </w:r>
    </w:p>
    <w:p w14:paraId="085EFB6E" w14:textId="4FF1EF26" w:rsidR="008851FA" w:rsidRPr="00333031" w:rsidRDefault="008851FA">
      <w:pPr>
        <w:spacing w:after="0" w:line="240" w:lineRule="auto"/>
        <w:rPr>
          <w:rFonts w:cs="Arial"/>
          <w:sz w:val="18"/>
          <w:szCs w:val="18"/>
        </w:rPr>
      </w:pPr>
      <w:r w:rsidRPr="00333031">
        <w:rPr>
          <w:rFonts w:cs="Arial"/>
          <w:sz w:val="18"/>
          <w:szCs w:val="18"/>
        </w:rPr>
        <w:br w:type="page"/>
      </w:r>
    </w:p>
    <w:p w14:paraId="3EE072AB" w14:textId="77777777" w:rsidR="00326F12" w:rsidRPr="00333031" w:rsidRDefault="00326F12" w:rsidP="00662929">
      <w:pPr>
        <w:spacing w:after="0"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326F12" w:rsidRPr="00333031" w14:paraId="4D8B114A" w14:textId="77777777" w:rsidTr="00AE32BB">
        <w:trPr>
          <w:trHeight w:val="386"/>
        </w:trPr>
        <w:tc>
          <w:tcPr>
            <w:tcW w:w="9468" w:type="dxa"/>
            <w:shd w:val="clear" w:color="auto" w:fill="FFA543"/>
            <w:vAlign w:val="center"/>
          </w:tcPr>
          <w:p w14:paraId="439BDD71" w14:textId="630B567A" w:rsidR="00326F12" w:rsidRPr="00333031" w:rsidRDefault="00326F12" w:rsidP="00AE32BB">
            <w:pPr>
              <w:tabs>
                <w:tab w:val="left" w:pos="430"/>
              </w:tabs>
              <w:spacing w:after="0" w:line="240" w:lineRule="auto"/>
              <w:ind w:left="432" w:hanging="432"/>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10</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Investments in an associate and joint ventures</w:t>
            </w:r>
          </w:p>
        </w:tc>
      </w:tr>
    </w:tbl>
    <w:p w14:paraId="03A6AE5E" w14:textId="60A14346" w:rsidR="00277D3F" w:rsidRPr="00333031" w:rsidRDefault="00277D3F" w:rsidP="00675FDF">
      <w:pPr>
        <w:spacing w:after="0" w:line="240" w:lineRule="auto"/>
        <w:jc w:val="both"/>
        <w:rPr>
          <w:rFonts w:cs="Arial"/>
          <w:sz w:val="18"/>
          <w:szCs w:val="18"/>
        </w:rPr>
      </w:pPr>
    </w:p>
    <w:p w14:paraId="30733D7C" w14:textId="77777777" w:rsidR="00326F12" w:rsidRPr="00333031" w:rsidRDefault="00326F12" w:rsidP="00326F12">
      <w:pPr>
        <w:spacing w:after="0" w:line="240" w:lineRule="auto"/>
        <w:ind w:left="540" w:hanging="540"/>
        <w:jc w:val="both"/>
        <w:rPr>
          <w:rFonts w:eastAsia="Arial Unicode MS" w:cs="Arial"/>
          <w:b/>
          <w:bCs/>
          <w:color w:val="D04A02"/>
          <w:sz w:val="18"/>
          <w:szCs w:val="18"/>
          <w:lang w:bidi="th-TH"/>
        </w:rPr>
      </w:pPr>
      <w:r w:rsidRPr="00333031">
        <w:rPr>
          <w:rFonts w:eastAsia="Arial Unicode MS" w:cs="Arial"/>
          <w:b/>
          <w:bCs/>
          <w:color w:val="D04A02"/>
          <w:sz w:val="18"/>
          <w:szCs w:val="18"/>
          <w:lang w:val="en-GB" w:bidi="th-TH"/>
        </w:rPr>
        <w:t>10</w:t>
      </w:r>
      <w:r w:rsidRPr="00333031">
        <w:rPr>
          <w:rFonts w:eastAsia="Arial Unicode MS" w:cs="Arial"/>
          <w:b/>
          <w:bCs/>
          <w:color w:val="D04A02"/>
          <w:sz w:val="18"/>
          <w:szCs w:val="18"/>
          <w:cs/>
          <w:lang w:bidi="th-TH"/>
        </w:rPr>
        <w:t>.</w:t>
      </w:r>
      <w:r w:rsidRPr="00333031">
        <w:rPr>
          <w:rFonts w:eastAsia="Arial Unicode MS" w:cs="Arial"/>
          <w:b/>
          <w:bCs/>
          <w:color w:val="D04A02"/>
          <w:sz w:val="18"/>
          <w:szCs w:val="18"/>
          <w:lang w:val="en-GB" w:bidi="th-TH"/>
        </w:rPr>
        <w:t>1</w:t>
      </w:r>
      <w:r w:rsidRPr="00333031">
        <w:rPr>
          <w:rFonts w:eastAsia="Arial Unicode MS" w:cs="Arial"/>
          <w:b/>
          <w:bCs/>
          <w:color w:val="D04A02"/>
          <w:sz w:val="18"/>
          <w:szCs w:val="18"/>
          <w:lang w:bidi="th-TH"/>
        </w:rPr>
        <w:tab/>
        <w:t>Investments detail</w:t>
      </w:r>
    </w:p>
    <w:p w14:paraId="500A96B0" w14:textId="77777777" w:rsidR="00326F12" w:rsidRPr="00333031" w:rsidRDefault="00326F12" w:rsidP="00326F12">
      <w:pPr>
        <w:spacing w:after="0" w:line="240" w:lineRule="auto"/>
        <w:ind w:left="540"/>
        <w:jc w:val="both"/>
        <w:rPr>
          <w:rFonts w:eastAsia="Arial Unicode MS" w:cs="Arial"/>
          <w:sz w:val="18"/>
          <w:szCs w:val="18"/>
          <w:lang w:bidi="th-TH"/>
        </w:rPr>
      </w:pPr>
    </w:p>
    <w:p w14:paraId="4143B335" w14:textId="72478CA7" w:rsidR="00326F12" w:rsidRPr="00333031" w:rsidRDefault="00326F12" w:rsidP="00326F12">
      <w:pPr>
        <w:spacing w:after="0" w:line="240" w:lineRule="auto"/>
        <w:ind w:left="540"/>
        <w:jc w:val="both"/>
        <w:rPr>
          <w:rFonts w:eastAsia="Arial Unicode MS" w:cs="Arial"/>
          <w:sz w:val="18"/>
          <w:szCs w:val="18"/>
          <w:lang w:bidi="th-TH"/>
        </w:rPr>
      </w:pPr>
      <w:r w:rsidRPr="00333031">
        <w:rPr>
          <w:rFonts w:eastAsia="Arial Unicode MS" w:cs="Arial"/>
          <w:sz w:val="18"/>
          <w:szCs w:val="18"/>
          <w:lang w:bidi="th-TH"/>
        </w:rPr>
        <w:t xml:space="preserve">As </w:t>
      </w:r>
      <w:proofErr w:type="gramStart"/>
      <w:r w:rsidRPr="00333031">
        <w:rPr>
          <w:rFonts w:eastAsia="Arial Unicode MS" w:cs="Arial"/>
          <w:sz w:val="18"/>
          <w:szCs w:val="18"/>
          <w:lang w:bidi="th-TH"/>
        </w:rPr>
        <w:t>at</w:t>
      </w:r>
      <w:proofErr w:type="gramEnd"/>
      <w:r w:rsidRPr="00333031">
        <w:rPr>
          <w:rFonts w:eastAsia="Arial Unicode MS" w:cs="Arial"/>
          <w:sz w:val="18"/>
          <w:szCs w:val="18"/>
          <w:lang w:bidi="th-TH"/>
        </w:rPr>
        <w:t xml:space="preserve"> </w:t>
      </w:r>
      <w:r w:rsidR="00EE5129">
        <w:rPr>
          <w:rFonts w:eastAsia="Arial Unicode MS" w:cs="Arial"/>
          <w:sz w:val="18"/>
          <w:szCs w:val="18"/>
          <w:lang w:val="en-GB" w:bidi="th-TH"/>
        </w:rPr>
        <w:t>30 June</w:t>
      </w:r>
      <w:r w:rsidRPr="00333031">
        <w:rPr>
          <w:rFonts w:eastAsia="Arial Unicode MS" w:cs="Arial"/>
          <w:sz w:val="18"/>
          <w:szCs w:val="18"/>
          <w:cs/>
          <w:lang w:bidi="th-TH"/>
        </w:rPr>
        <w:t xml:space="preserve"> </w:t>
      </w:r>
      <w:r w:rsidRPr="00333031">
        <w:rPr>
          <w:rFonts w:eastAsia="Arial Unicode MS" w:cs="Arial"/>
          <w:sz w:val="18"/>
          <w:szCs w:val="18"/>
          <w:lang w:val="en-GB" w:bidi="th-TH"/>
        </w:rPr>
        <w:t>2022</w:t>
      </w:r>
      <w:r w:rsidRPr="00333031">
        <w:rPr>
          <w:rFonts w:eastAsia="Arial Unicode MS" w:cs="Arial"/>
          <w:sz w:val="18"/>
          <w:szCs w:val="18"/>
          <w:cs/>
          <w:lang w:bidi="th-TH"/>
        </w:rPr>
        <w:t xml:space="preserve"> </w:t>
      </w:r>
      <w:r w:rsidRPr="00333031">
        <w:rPr>
          <w:rFonts w:eastAsia="Arial Unicode MS" w:cs="Arial"/>
          <w:sz w:val="18"/>
          <w:szCs w:val="18"/>
          <w:lang w:bidi="th-TH"/>
        </w:rPr>
        <w:t xml:space="preserve">and </w:t>
      </w:r>
      <w:r w:rsidRPr="00333031">
        <w:rPr>
          <w:rFonts w:eastAsia="Arial Unicode MS" w:cs="Arial"/>
          <w:sz w:val="18"/>
          <w:szCs w:val="18"/>
          <w:lang w:val="en-GB" w:bidi="th-TH"/>
        </w:rPr>
        <w:t>31</w:t>
      </w:r>
      <w:r w:rsidRPr="00333031">
        <w:rPr>
          <w:rFonts w:eastAsia="Arial Unicode MS" w:cs="Arial"/>
          <w:sz w:val="18"/>
          <w:szCs w:val="18"/>
          <w:lang w:bidi="th-TH"/>
        </w:rPr>
        <w:t xml:space="preserve"> December </w:t>
      </w:r>
      <w:r w:rsidRPr="00333031">
        <w:rPr>
          <w:rFonts w:eastAsia="Arial Unicode MS" w:cs="Arial"/>
          <w:sz w:val="18"/>
          <w:szCs w:val="18"/>
          <w:lang w:val="en-GB" w:bidi="th-TH"/>
        </w:rPr>
        <w:t>2021</w:t>
      </w:r>
      <w:r w:rsidRPr="00333031">
        <w:rPr>
          <w:rFonts w:eastAsia="Arial Unicode MS" w:cs="Arial"/>
          <w:sz w:val="18"/>
          <w:szCs w:val="18"/>
          <w:lang w:bidi="th-TH"/>
        </w:rPr>
        <w:t xml:space="preserve">, investments </w:t>
      </w:r>
      <w:r w:rsidRPr="00333031">
        <w:rPr>
          <w:rFonts w:eastAsia="Arial Unicode MS" w:cs="Arial"/>
          <w:color w:val="000000"/>
          <w:sz w:val="18"/>
          <w:szCs w:val="18"/>
          <w:lang w:val="en-GB" w:bidi="th-TH"/>
        </w:rPr>
        <w:t xml:space="preserve">in an associate and joint ventures </w:t>
      </w:r>
      <w:r w:rsidRPr="00333031">
        <w:rPr>
          <w:rFonts w:eastAsia="Arial Unicode MS" w:cs="Arial"/>
          <w:sz w:val="18"/>
          <w:szCs w:val="18"/>
          <w:lang w:bidi="th-TH"/>
        </w:rPr>
        <w:t>are as follows</w:t>
      </w:r>
      <w:r w:rsidRPr="00333031">
        <w:rPr>
          <w:rFonts w:eastAsia="Arial Unicode MS" w:cs="Arial"/>
          <w:sz w:val="18"/>
          <w:szCs w:val="18"/>
          <w:cs/>
          <w:lang w:bidi="th-TH"/>
        </w:rPr>
        <w:t>:</w:t>
      </w:r>
    </w:p>
    <w:p w14:paraId="3C72627F" w14:textId="03EA42FA" w:rsidR="00277D3F" w:rsidRPr="00333031" w:rsidRDefault="00277D3F" w:rsidP="00675FDF">
      <w:pPr>
        <w:spacing w:after="0" w:line="240" w:lineRule="auto"/>
        <w:jc w:val="both"/>
        <w:rPr>
          <w:rFonts w:cs="Arial"/>
          <w:sz w:val="18"/>
          <w:szCs w:val="18"/>
        </w:rPr>
      </w:pPr>
    </w:p>
    <w:tbl>
      <w:tblPr>
        <w:tblW w:w="891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25"/>
        <w:gridCol w:w="1440"/>
        <w:gridCol w:w="1109"/>
        <w:gridCol w:w="1109"/>
        <w:gridCol w:w="1109"/>
        <w:gridCol w:w="1109"/>
      </w:tblGrid>
      <w:tr w:rsidR="00326F12" w:rsidRPr="00333031" w14:paraId="54DDD21A" w14:textId="77777777" w:rsidTr="00DF4D23">
        <w:trPr>
          <w:tblHeader/>
        </w:trPr>
        <w:tc>
          <w:tcPr>
            <w:tcW w:w="1710" w:type="dxa"/>
            <w:vMerge w:val="restart"/>
            <w:tcBorders>
              <w:top w:val="nil"/>
              <w:left w:val="nil"/>
              <w:bottom w:val="single" w:sz="4" w:space="0" w:color="auto"/>
              <w:right w:val="nil"/>
            </w:tcBorders>
            <w:shd w:val="clear" w:color="auto" w:fill="auto"/>
            <w:vAlign w:val="bottom"/>
          </w:tcPr>
          <w:p w14:paraId="7DFF4A1B" w14:textId="707736E3" w:rsidR="00326F12" w:rsidRPr="00333031" w:rsidRDefault="00326F12" w:rsidP="00326F12">
            <w:pPr>
              <w:spacing w:after="0" w:line="240" w:lineRule="auto"/>
              <w:ind w:left="-111"/>
              <w:jc w:val="center"/>
              <w:rPr>
                <w:rFonts w:eastAsia="Arial Unicode MS" w:cs="Arial"/>
                <w:b/>
                <w:bCs/>
                <w:sz w:val="16"/>
                <w:szCs w:val="16"/>
                <w:lang w:bidi="th-TH"/>
              </w:rPr>
            </w:pPr>
            <w:r w:rsidRPr="00333031">
              <w:rPr>
                <w:rFonts w:eastAsia="Arial Unicode MS" w:cs="Arial"/>
                <w:b/>
                <w:bCs/>
                <w:sz w:val="16"/>
                <w:szCs w:val="16"/>
                <w:lang w:bidi="th-TH"/>
              </w:rPr>
              <w:t>Entity name</w:t>
            </w:r>
          </w:p>
        </w:tc>
        <w:tc>
          <w:tcPr>
            <w:tcW w:w="1325" w:type="dxa"/>
            <w:vMerge w:val="restart"/>
            <w:tcBorders>
              <w:top w:val="nil"/>
              <w:left w:val="nil"/>
              <w:bottom w:val="single" w:sz="4" w:space="0" w:color="auto"/>
              <w:right w:val="nil"/>
            </w:tcBorders>
            <w:shd w:val="clear" w:color="auto" w:fill="auto"/>
            <w:vAlign w:val="bottom"/>
          </w:tcPr>
          <w:p w14:paraId="45CADB47" w14:textId="0C76180C" w:rsidR="00326F12" w:rsidRPr="00333031" w:rsidRDefault="00326F12" w:rsidP="00326F12">
            <w:pPr>
              <w:spacing w:after="0" w:line="240" w:lineRule="auto"/>
              <w:jc w:val="center"/>
              <w:rPr>
                <w:rFonts w:eastAsia="Arial Unicode MS" w:cs="Arial"/>
                <w:b/>
                <w:bCs/>
                <w:sz w:val="16"/>
                <w:szCs w:val="16"/>
                <w:lang w:bidi="th-TH"/>
              </w:rPr>
            </w:pPr>
            <w:r w:rsidRPr="00333031">
              <w:rPr>
                <w:rFonts w:eastAsia="Arial Unicode MS" w:cs="Arial"/>
                <w:b/>
                <w:bCs/>
                <w:sz w:val="16"/>
                <w:szCs w:val="16"/>
                <w:lang w:bidi="th-TH"/>
              </w:rPr>
              <w:t>Country of incorporation</w:t>
            </w:r>
          </w:p>
        </w:tc>
        <w:tc>
          <w:tcPr>
            <w:tcW w:w="1440" w:type="dxa"/>
            <w:vMerge w:val="restart"/>
            <w:tcBorders>
              <w:top w:val="nil"/>
              <w:left w:val="nil"/>
              <w:bottom w:val="single" w:sz="4" w:space="0" w:color="auto"/>
              <w:right w:val="nil"/>
            </w:tcBorders>
            <w:shd w:val="clear" w:color="auto" w:fill="auto"/>
            <w:vAlign w:val="bottom"/>
          </w:tcPr>
          <w:p w14:paraId="124B1B2C" w14:textId="76A1FF93" w:rsidR="00326F12" w:rsidRPr="00333031" w:rsidRDefault="00326F12" w:rsidP="00B73D69">
            <w:pPr>
              <w:spacing w:after="0" w:line="240" w:lineRule="auto"/>
              <w:ind w:left="-43" w:right="-43"/>
              <w:jc w:val="center"/>
              <w:rPr>
                <w:rFonts w:eastAsia="Arial Unicode MS" w:cs="Arial"/>
                <w:b/>
                <w:bCs/>
                <w:sz w:val="16"/>
                <w:szCs w:val="16"/>
                <w:lang w:bidi="th-TH"/>
              </w:rPr>
            </w:pPr>
            <w:r w:rsidRPr="00333031">
              <w:rPr>
                <w:rFonts w:eastAsia="Arial Unicode MS" w:cs="Arial"/>
                <w:b/>
                <w:bCs/>
                <w:sz w:val="16"/>
                <w:szCs w:val="16"/>
                <w:lang w:bidi="th-TH"/>
              </w:rPr>
              <w:t>Nature of business</w:t>
            </w:r>
          </w:p>
        </w:tc>
        <w:tc>
          <w:tcPr>
            <w:tcW w:w="2218" w:type="dxa"/>
            <w:gridSpan w:val="2"/>
            <w:tcBorders>
              <w:top w:val="single" w:sz="4" w:space="0" w:color="auto"/>
              <w:left w:val="nil"/>
              <w:bottom w:val="nil"/>
              <w:right w:val="nil"/>
            </w:tcBorders>
            <w:shd w:val="clear" w:color="auto" w:fill="auto"/>
            <w:vAlign w:val="bottom"/>
          </w:tcPr>
          <w:p w14:paraId="665E1B6F" w14:textId="77777777" w:rsidR="00326F12" w:rsidRPr="00333031" w:rsidRDefault="00326F12" w:rsidP="00326F12">
            <w:pPr>
              <w:spacing w:after="0" w:line="240" w:lineRule="auto"/>
              <w:rPr>
                <w:rFonts w:eastAsia="Arial Unicode MS" w:cs="Arial"/>
                <w:b/>
                <w:bCs/>
                <w:sz w:val="16"/>
                <w:szCs w:val="16"/>
                <w:lang w:bidi="th-TH"/>
              </w:rPr>
            </w:pPr>
          </w:p>
        </w:tc>
        <w:tc>
          <w:tcPr>
            <w:tcW w:w="2218" w:type="dxa"/>
            <w:gridSpan w:val="2"/>
            <w:tcBorders>
              <w:top w:val="single" w:sz="4" w:space="0" w:color="auto"/>
              <w:left w:val="nil"/>
              <w:bottom w:val="single" w:sz="4" w:space="0" w:color="auto"/>
              <w:right w:val="nil"/>
            </w:tcBorders>
            <w:shd w:val="clear" w:color="auto" w:fill="auto"/>
            <w:vAlign w:val="bottom"/>
          </w:tcPr>
          <w:p w14:paraId="40A1BD1A" w14:textId="77777777" w:rsidR="00326F12" w:rsidRPr="00333031" w:rsidRDefault="00326F12" w:rsidP="00B73D69">
            <w:pPr>
              <w:spacing w:after="0" w:line="240" w:lineRule="auto"/>
              <w:ind w:left="-43" w:right="-43"/>
              <w:jc w:val="center"/>
              <w:rPr>
                <w:rFonts w:eastAsia="Arial Unicode MS" w:cs="Arial"/>
                <w:b/>
                <w:bCs/>
                <w:sz w:val="16"/>
                <w:szCs w:val="16"/>
                <w:lang w:bidi="th-TH"/>
              </w:rPr>
            </w:pPr>
            <w:r w:rsidRPr="00333031">
              <w:rPr>
                <w:rFonts w:eastAsia="Arial Unicode MS" w:cs="Arial"/>
                <w:b/>
                <w:bCs/>
                <w:sz w:val="16"/>
                <w:szCs w:val="16"/>
                <w:lang w:bidi="th-TH"/>
              </w:rPr>
              <w:t xml:space="preserve">Consolidated </w:t>
            </w:r>
          </w:p>
          <w:p w14:paraId="434F50DC" w14:textId="17E075C6" w:rsidR="00326F12" w:rsidRPr="00333031" w:rsidRDefault="00326F12" w:rsidP="00B73D69">
            <w:pPr>
              <w:spacing w:after="0" w:line="240" w:lineRule="auto"/>
              <w:ind w:left="-43" w:right="-43"/>
              <w:jc w:val="center"/>
              <w:rPr>
                <w:rFonts w:eastAsia="Arial Unicode MS" w:cs="Arial"/>
                <w:b/>
                <w:bCs/>
                <w:sz w:val="16"/>
                <w:szCs w:val="16"/>
                <w:lang w:bidi="th-TH"/>
              </w:rPr>
            </w:pPr>
            <w:r w:rsidRPr="00333031">
              <w:rPr>
                <w:rFonts w:eastAsia="Arial Unicode MS" w:cs="Arial"/>
                <w:b/>
                <w:bCs/>
                <w:sz w:val="16"/>
                <w:szCs w:val="16"/>
                <w:lang w:bidi="th-TH"/>
              </w:rPr>
              <w:t xml:space="preserve">financial </w:t>
            </w:r>
            <w:r w:rsidRPr="00333031">
              <w:rPr>
                <w:rFonts w:cs="Arial"/>
                <w:b/>
                <w:bCs/>
                <w:sz w:val="16"/>
                <w:szCs w:val="16"/>
              </w:rPr>
              <w:t>information</w:t>
            </w:r>
          </w:p>
        </w:tc>
      </w:tr>
      <w:tr w:rsidR="00326F12" w:rsidRPr="00333031" w14:paraId="5D910DE5" w14:textId="77777777" w:rsidTr="00B73D69">
        <w:trPr>
          <w:trHeight w:val="20"/>
          <w:tblHeader/>
        </w:trPr>
        <w:tc>
          <w:tcPr>
            <w:tcW w:w="1710" w:type="dxa"/>
            <w:vMerge/>
            <w:tcBorders>
              <w:top w:val="nil"/>
              <w:left w:val="nil"/>
              <w:bottom w:val="single" w:sz="4" w:space="0" w:color="auto"/>
              <w:right w:val="nil"/>
            </w:tcBorders>
            <w:shd w:val="clear" w:color="auto" w:fill="auto"/>
            <w:vAlign w:val="bottom"/>
          </w:tcPr>
          <w:p w14:paraId="5CD2028A" w14:textId="77777777" w:rsidR="00326F12" w:rsidRPr="00333031" w:rsidRDefault="00326F12" w:rsidP="00326F12">
            <w:pPr>
              <w:spacing w:after="0" w:line="240" w:lineRule="auto"/>
              <w:ind w:left="-111"/>
              <w:jc w:val="center"/>
              <w:rPr>
                <w:rFonts w:eastAsia="Arial Unicode MS" w:cs="Arial"/>
                <w:sz w:val="16"/>
                <w:szCs w:val="16"/>
                <w:lang w:bidi="th-TH"/>
              </w:rPr>
            </w:pPr>
          </w:p>
        </w:tc>
        <w:tc>
          <w:tcPr>
            <w:tcW w:w="1325" w:type="dxa"/>
            <w:vMerge/>
            <w:tcBorders>
              <w:top w:val="nil"/>
              <w:left w:val="nil"/>
              <w:bottom w:val="single" w:sz="4" w:space="0" w:color="auto"/>
              <w:right w:val="nil"/>
            </w:tcBorders>
            <w:shd w:val="clear" w:color="auto" w:fill="auto"/>
            <w:vAlign w:val="bottom"/>
          </w:tcPr>
          <w:p w14:paraId="7FB852D4" w14:textId="77777777" w:rsidR="00326F12" w:rsidRPr="00333031" w:rsidRDefault="00326F12" w:rsidP="00326F12">
            <w:pPr>
              <w:spacing w:after="0" w:line="240" w:lineRule="auto"/>
              <w:jc w:val="center"/>
              <w:rPr>
                <w:rFonts w:eastAsia="Arial Unicode MS" w:cs="Arial"/>
                <w:sz w:val="16"/>
                <w:szCs w:val="16"/>
                <w:lang w:bidi="th-TH"/>
              </w:rPr>
            </w:pPr>
          </w:p>
        </w:tc>
        <w:tc>
          <w:tcPr>
            <w:tcW w:w="1440" w:type="dxa"/>
            <w:vMerge/>
            <w:tcBorders>
              <w:top w:val="nil"/>
              <w:left w:val="nil"/>
              <w:bottom w:val="single" w:sz="4" w:space="0" w:color="auto"/>
              <w:right w:val="nil"/>
            </w:tcBorders>
            <w:shd w:val="clear" w:color="auto" w:fill="auto"/>
            <w:vAlign w:val="bottom"/>
          </w:tcPr>
          <w:p w14:paraId="5D4E8207" w14:textId="77777777" w:rsidR="00326F12" w:rsidRPr="00333031" w:rsidRDefault="00326F12" w:rsidP="00B73D69">
            <w:pPr>
              <w:spacing w:after="0" w:line="240" w:lineRule="auto"/>
              <w:ind w:left="-43" w:right="-43"/>
              <w:jc w:val="center"/>
              <w:rPr>
                <w:rFonts w:eastAsia="Arial Unicode MS" w:cs="Arial"/>
                <w:sz w:val="16"/>
                <w:szCs w:val="16"/>
                <w:lang w:bidi="th-TH"/>
              </w:rPr>
            </w:pPr>
          </w:p>
        </w:tc>
        <w:tc>
          <w:tcPr>
            <w:tcW w:w="2218" w:type="dxa"/>
            <w:gridSpan w:val="2"/>
            <w:tcBorders>
              <w:top w:val="nil"/>
              <w:left w:val="nil"/>
              <w:bottom w:val="single" w:sz="4" w:space="0" w:color="auto"/>
              <w:right w:val="nil"/>
            </w:tcBorders>
            <w:shd w:val="clear" w:color="auto" w:fill="auto"/>
            <w:vAlign w:val="bottom"/>
          </w:tcPr>
          <w:p w14:paraId="27DF3FDB" w14:textId="06FDC783" w:rsidR="00326F12" w:rsidRPr="00333031" w:rsidRDefault="00326F12" w:rsidP="00326F12">
            <w:pPr>
              <w:spacing w:after="0" w:line="240" w:lineRule="auto"/>
              <w:jc w:val="center"/>
              <w:rPr>
                <w:rFonts w:eastAsia="Arial Unicode MS" w:cs="Arial"/>
                <w:b/>
                <w:bCs/>
                <w:sz w:val="16"/>
                <w:szCs w:val="16"/>
                <w:lang w:bidi="th-TH"/>
              </w:rPr>
            </w:pPr>
            <w:r w:rsidRPr="00333031">
              <w:rPr>
                <w:rFonts w:eastAsia="Arial Unicode MS" w:cs="Arial"/>
                <w:b/>
                <w:bCs/>
                <w:sz w:val="16"/>
                <w:szCs w:val="16"/>
                <w:cs/>
                <w:lang w:bidi="th-TH"/>
              </w:rPr>
              <w:t xml:space="preserve">% </w:t>
            </w:r>
            <w:r w:rsidRPr="00333031">
              <w:rPr>
                <w:rFonts w:eastAsia="Arial Unicode MS" w:cs="Arial"/>
                <w:b/>
                <w:bCs/>
                <w:sz w:val="16"/>
                <w:szCs w:val="16"/>
                <w:lang w:bidi="th-TH"/>
              </w:rPr>
              <w:t>of ownership interest</w:t>
            </w:r>
          </w:p>
        </w:tc>
        <w:tc>
          <w:tcPr>
            <w:tcW w:w="2218" w:type="dxa"/>
            <w:gridSpan w:val="2"/>
            <w:tcBorders>
              <w:top w:val="single" w:sz="4" w:space="0" w:color="auto"/>
              <w:left w:val="nil"/>
              <w:bottom w:val="single" w:sz="4" w:space="0" w:color="auto"/>
              <w:right w:val="nil"/>
            </w:tcBorders>
            <w:shd w:val="clear" w:color="auto" w:fill="auto"/>
            <w:vAlign w:val="bottom"/>
          </w:tcPr>
          <w:p w14:paraId="3AA16AF5" w14:textId="17363FB8" w:rsidR="00326F12" w:rsidRPr="00333031" w:rsidRDefault="00326F12" w:rsidP="00B73D69">
            <w:pPr>
              <w:spacing w:after="0" w:line="240" w:lineRule="auto"/>
              <w:ind w:left="-43" w:right="-43"/>
              <w:jc w:val="center"/>
              <w:rPr>
                <w:rFonts w:eastAsia="Arial Unicode MS" w:cs="Arial"/>
                <w:b/>
                <w:bCs/>
                <w:spacing w:val="-4"/>
                <w:sz w:val="16"/>
                <w:szCs w:val="16"/>
                <w:lang w:bidi="th-TH"/>
              </w:rPr>
            </w:pPr>
            <w:r w:rsidRPr="00333031">
              <w:rPr>
                <w:rFonts w:eastAsia="Arial Unicode MS" w:cs="Arial"/>
                <w:b/>
                <w:bCs/>
                <w:spacing w:val="-4"/>
                <w:sz w:val="16"/>
                <w:szCs w:val="16"/>
                <w:lang w:bidi="th-TH"/>
              </w:rPr>
              <w:t xml:space="preserve">Investment at equity method </w:t>
            </w:r>
          </w:p>
        </w:tc>
      </w:tr>
      <w:tr w:rsidR="00326F12" w:rsidRPr="00333031" w14:paraId="2D7B1776" w14:textId="77777777" w:rsidTr="00B73D69">
        <w:trPr>
          <w:tblHeader/>
        </w:trPr>
        <w:tc>
          <w:tcPr>
            <w:tcW w:w="1710" w:type="dxa"/>
            <w:vMerge/>
            <w:tcBorders>
              <w:top w:val="nil"/>
              <w:left w:val="nil"/>
              <w:bottom w:val="single" w:sz="4" w:space="0" w:color="auto"/>
              <w:right w:val="nil"/>
            </w:tcBorders>
            <w:shd w:val="clear" w:color="auto" w:fill="auto"/>
            <w:vAlign w:val="bottom"/>
          </w:tcPr>
          <w:p w14:paraId="20CF02AE" w14:textId="77777777" w:rsidR="00326F12" w:rsidRPr="00333031" w:rsidRDefault="00326F12" w:rsidP="00326F12">
            <w:pPr>
              <w:spacing w:after="0" w:line="240" w:lineRule="auto"/>
              <w:ind w:left="-111"/>
              <w:jc w:val="center"/>
              <w:rPr>
                <w:rFonts w:eastAsia="Arial Unicode MS" w:cs="Arial"/>
                <w:sz w:val="16"/>
                <w:szCs w:val="16"/>
                <w:lang w:bidi="th-TH"/>
              </w:rPr>
            </w:pPr>
          </w:p>
        </w:tc>
        <w:tc>
          <w:tcPr>
            <w:tcW w:w="1325" w:type="dxa"/>
            <w:vMerge/>
            <w:tcBorders>
              <w:top w:val="nil"/>
              <w:left w:val="nil"/>
              <w:bottom w:val="single" w:sz="4" w:space="0" w:color="auto"/>
              <w:right w:val="nil"/>
            </w:tcBorders>
            <w:shd w:val="clear" w:color="auto" w:fill="auto"/>
            <w:vAlign w:val="bottom"/>
          </w:tcPr>
          <w:p w14:paraId="40A683AF" w14:textId="77777777" w:rsidR="00326F12" w:rsidRPr="00333031" w:rsidRDefault="00326F12" w:rsidP="00326F12">
            <w:pPr>
              <w:spacing w:after="0" w:line="240" w:lineRule="auto"/>
              <w:jc w:val="center"/>
              <w:rPr>
                <w:rFonts w:eastAsia="Arial Unicode MS" w:cs="Arial"/>
                <w:sz w:val="16"/>
                <w:szCs w:val="16"/>
                <w:lang w:bidi="th-TH"/>
              </w:rPr>
            </w:pPr>
          </w:p>
        </w:tc>
        <w:tc>
          <w:tcPr>
            <w:tcW w:w="1440" w:type="dxa"/>
            <w:vMerge/>
            <w:tcBorders>
              <w:top w:val="nil"/>
              <w:left w:val="nil"/>
              <w:bottom w:val="single" w:sz="4" w:space="0" w:color="auto"/>
              <w:right w:val="nil"/>
            </w:tcBorders>
            <w:shd w:val="clear" w:color="auto" w:fill="auto"/>
            <w:vAlign w:val="bottom"/>
          </w:tcPr>
          <w:p w14:paraId="4F16AC70" w14:textId="77777777" w:rsidR="00326F12" w:rsidRPr="00333031" w:rsidRDefault="00326F12" w:rsidP="00B73D69">
            <w:pPr>
              <w:spacing w:after="0" w:line="240" w:lineRule="auto"/>
              <w:ind w:left="-43" w:right="-43"/>
              <w:jc w:val="center"/>
              <w:rPr>
                <w:rFonts w:eastAsia="Arial Unicode MS" w:cs="Arial"/>
                <w:sz w:val="16"/>
                <w:szCs w:val="16"/>
                <w:lang w:bidi="th-TH"/>
              </w:rPr>
            </w:pPr>
          </w:p>
        </w:tc>
        <w:tc>
          <w:tcPr>
            <w:tcW w:w="1109" w:type="dxa"/>
            <w:tcBorders>
              <w:top w:val="single" w:sz="4" w:space="0" w:color="auto"/>
              <w:left w:val="nil"/>
              <w:bottom w:val="nil"/>
              <w:right w:val="nil"/>
            </w:tcBorders>
            <w:shd w:val="clear" w:color="auto" w:fill="auto"/>
            <w:vAlign w:val="bottom"/>
          </w:tcPr>
          <w:p w14:paraId="39FCA32D" w14:textId="1E6B2B2D" w:rsidR="00326F12" w:rsidRPr="00333031" w:rsidRDefault="00EE5129" w:rsidP="00B73D69">
            <w:pPr>
              <w:spacing w:after="0" w:line="240" w:lineRule="auto"/>
              <w:ind w:right="-72"/>
              <w:jc w:val="right"/>
              <w:rPr>
                <w:rFonts w:eastAsia="Arial Unicode MS" w:cs="Arial"/>
                <w:b/>
                <w:bCs/>
                <w:sz w:val="16"/>
                <w:szCs w:val="16"/>
                <w:lang w:bidi="th-TH"/>
              </w:rPr>
            </w:pPr>
            <w:r>
              <w:rPr>
                <w:rFonts w:eastAsia="Arial Unicode MS" w:cs="Arial"/>
                <w:b/>
                <w:bCs/>
                <w:sz w:val="16"/>
                <w:szCs w:val="16"/>
                <w:lang w:val="en-GB" w:bidi="th-TH"/>
              </w:rPr>
              <w:t>30 June</w:t>
            </w:r>
          </w:p>
          <w:p w14:paraId="02F3C727" w14:textId="2C0CD88E" w:rsidR="00326F12" w:rsidRPr="00333031" w:rsidRDefault="00326F12" w:rsidP="00B73D69">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2022</w:t>
            </w:r>
          </w:p>
        </w:tc>
        <w:tc>
          <w:tcPr>
            <w:tcW w:w="1109" w:type="dxa"/>
            <w:tcBorders>
              <w:top w:val="single" w:sz="4" w:space="0" w:color="auto"/>
              <w:left w:val="nil"/>
              <w:bottom w:val="nil"/>
              <w:right w:val="nil"/>
            </w:tcBorders>
            <w:shd w:val="clear" w:color="auto" w:fill="auto"/>
            <w:vAlign w:val="bottom"/>
          </w:tcPr>
          <w:p w14:paraId="3E0B5DE5" w14:textId="42F24927" w:rsidR="00326F12" w:rsidRPr="00333031" w:rsidRDefault="00326F12" w:rsidP="00B73D69">
            <w:pPr>
              <w:spacing w:after="0" w:line="240" w:lineRule="auto"/>
              <w:ind w:right="-72"/>
              <w:jc w:val="right"/>
              <w:rPr>
                <w:rFonts w:eastAsia="Arial Unicode MS" w:cs="Arial"/>
                <w:b/>
                <w:bCs/>
                <w:spacing w:val="-4"/>
                <w:sz w:val="16"/>
                <w:szCs w:val="16"/>
                <w:lang w:bidi="th-TH"/>
              </w:rPr>
            </w:pPr>
            <w:r w:rsidRPr="00333031">
              <w:rPr>
                <w:rFonts w:eastAsia="Arial Unicode MS" w:cs="Arial"/>
                <w:b/>
                <w:bCs/>
                <w:spacing w:val="-4"/>
                <w:sz w:val="16"/>
                <w:szCs w:val="16"/>
                <w:lang w:bidi="th-TH"/>
              </w:rPr>
              <w:t>31 December</w:t>
            </w:r>
          </w:p>
          <w:p w14:paraId="5D2BD525" w14:textId="551DF0E2" w:rsidR="00326F12" w:rsidRPr="00333031" w:rsidRDefault="00326F12" w:rsidP="00B73D69">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val="en-GB" w:bidi="th-TH"/>
              </w:rPr>
              <w:t>2021</w:t>
            </w:r>
          </w:p>
        </w:tc>
        <w:tc>
          <w:tcPr>
            <w:tcW w:w="1109" w:type="dxa"/>
            <w:tcBorders>
              <w:top w:val="single" w:sz="4" w:space="0" w:color="auto"/>
              <w:left w:val="nil"/>
              <w:bottom w:val="nil"/>
              <w:right w:val="nil"/>
            </w:tcBorders>
            <w:shd w:val="clear" w:color="auto" w:fill="auto"/>
            <w:vAlign w:val="bottom"/>
          </w:tcPr>
          <w:p w14:paraId="69EDAFBF" w14:textId="6C5BC400" w:rsidR="00326F12" w:rsidRPr="00333031" w:rsidRDefault="00EE5129" w:rsidP="00326F12">
            <w:pPr>
              <w:spacing w:after="0" w:line="240" w:lineRule="auto"/>
              <w:ind w:right="-72"/>
              <w:jc w:val="right"/>
              <w:rPr>
                <w:rFonts w:eastAsia="Arial Unicode MS" w:cs="Arial"/>
                <w:b/>
                <w:bCs/>
                <w:sz w:val="16"/>
                <w:szCs w:val="16"/>
                <w:lang w:bidi="th-TH"/>
              </w:rPr>
            </w:pPr>
            <w:r>
              <w:rPr>
                <w:rFonts w:eastAsia="Arial Unicode MS" w:cs="Arial"/>
                <w:b/>
                <w:bCs/>
                <w:sz w:val="16"/>
                <w:szCs w:val="16"/>
                <w:lang w:val="en-GB" w:bidi="th-TH"/>
              </w:rPr>
              <w:t>30 June</w:t>
            </w:r>
          </w:p>
          <w:p w14:paraId="1B52B69E" w14:textId="5E7C1750" w:rsidR="00326F12" w:rsidRPr="00333031" w:rsidRDefault="00326F12" w:rsidP="00326F12">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2022</w:t>
            </w:r>
          </w:p>
        </w:tc>
        <w:tc>
          <w:tcPr>
            <w:tcW w:w="1109" w:type="dxa"/>
            <w:tcBorders>
              <w:top w:val="single" w:sz="4" w:space="0" w:color="auto"/>
              <w:left w:val="nil"/>
              <w:bottom w:val="nil"/>
              <w:right w:val="nil"/>
            </w:tcBorders>
            <w:shd w:val="clear" w:color="auto" w:fill="auto"/>
            <w:vAlign w:val="bottom"/>
          </w:tcPr>
          <w:p w14:paraId="1C3C303C" w14:textId="77777777" w:rsidR="00326F12" w:rsidRPr="00333031" w:rsidRDefault="00326F12" w:rsidP="00326F12">
            <w:pPr>
              <w:spacing w:after="0" w:line="240" w:lineRule="auto"/>
              <w:ind w:right="-72"/>
              <w:jc w:val="right"/>
              <w:rPr>
                <w:rFonts w:eastAsia="Arial Unicode MS" w:cs="Arial"/>
                <w:b/>
                <w:bCs/>
                <w:spacing w:val="-4"/>
                <w:sz w:val="16"/>
                <w:szCs w:val="16"/>
                <w:lang w:bidi="th-TH"/>
              </w:rPr>
            </w:pPr>
            <w:r w:rsidRPr="00333031">
              <w:rPr>
                <w:rFonts w:eastAsia="Arial Unicode MS" w:cs="Arial"/>
                <w:b/>
                <w:bCs/>
                <w:spacing w:val="-4"/>
                <w:sz w:val="16"/>
                <w:szCs w:val="16"/>
                <w:lang w:val="en-GB" w:bidi="th-TH"/>
              </w:rPr>
              <w:t>31</w:t>
            </w:r>
            <w:r w:rsidRPr="00333031">
              <w:rPr>
                <w:rFonts w:eastAsia="Arial Unicode MS" w:cs="Arial"/>
                <w:b/>
                <w:bCs/>
                <w:spacing w:val="-4"/>
                <w:sz w:val="16"/>
                <w:szCs w:val="16"/>
                <w:lang w:bidi="th-TH"/>
              </w:rPr>
              <w:t xml:space="preserve"> December</w:t>
            </w:r>
          </w:p>
          <w:p w14:paraId="4F348910" w14:textId="4C1326BE" w:rsidR="00326F12" w:rsidRPr="00333031" w:rsidRDefault="00326F12" w:rsidP="00326F12">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val="en-GB" w:bidi="th-TH"/>
              </w:rPr>
              <w:t>2021</w:t>
            </w:r>
          </w:p>
        </w:tc>
      </w:tr>
      <w:tr w:rsidR="00326F12" w:rsidRPr="00333031" w14:paraId="0E79E8B6" w14:textId="77777777" w:rsidTr="00B73D69">
        <w:trPr>
          <w:tblHeader/>
        </w:trPr>
        <w:tc>
          <w:tcPr>
            <w:tcW w:w="1710" w:type="dxa"/>
            <w:vMerge/>
            <w:tcBorders>
              <w:top w:val="nil"/>
              <w:left w:val="nil"/>
              <w:bottom w:val="single" w:sz="4" w:space="0" w:color="auto"/>
              <w:right w:val="nil"/>
            </w:tcBorders>
            <w:shd w:val="clear" w:color="auto" w:fill="auto"/>
            <w:vAlign w:val="bottom"/>
          </w:tcPr>
          <w:p w14:paraId="663FCBE1" w14:textId="77777777" w:rsidR="00326F12" w:rsidRPr="00333031" w:rsidRDefault="00326F12" w:rsidP="00326F12">
            <w:pPr>
              <w:spacing w:after="0" w:line="240" w:lineRule="auto"/>
              <w:ind w:left="-111"/>
              <w:jc w:val="center"/>
              <w:rPr>
                <w:rFonts w:eastAsia="Arial Unicode MS" w:cs="Arial"/>
                <w:b/>
                <w:bCs/>
                <w:sz w:val="16"/>
                <w:szCs w:val="16"/>
                <w:lang w:bidi="th-TH"/>
              </w:rPr>
            </w:pPr>
          </w:p>
        </w:tc>
        <w:tc>
          <w:tcPr>
            <w:tcW w:w="1325" w:type="dxa"/>
            <w:vMerge/>
            <w:tcBorders>
              <w:top w:val="nil"/>
              <w:left w:val="nil"/>
              <w:bottom w:val="single" w:sz="4" w:space="0" w:color="auto"/>
              <w:right w:val="nil"/>
            </w:tcBorders>
            <w:shd w:val="clear" w:color="auto" w:fill="auto"/>
            <w:vAlign w:val="bottom"/>
          </w:tcPr>
          <w:p w14:paraId="387D518D" w14:textId="77777777" w:rsidR="00326F12" w:rsidRPr="00333031" w:rsidRDefault="00326F12" w:rsidP="00326F12">
            <w:pPr>
              <w:spacing w:after="0" w:line="240" w:lineRule="auto"/>
              <w:jc w:val="center"/>
              <w:rPr>
                <w:rFonts w:eastAsia="Arial Unicode MS" w:cs="Arial"/>
                <w:b/>
                <w:bCs/>
                <w:sz w:val="16"/>
                <w:szCs w:val="16"/>
                <w:lang w:bidi="th-TH"/>
              </w:rPr>
            </w:pPr>
          </w:p>
        </w:tc>
        <w:tc>
          <w:tcPr>
            <w:tcW w:w="1440" w:type="dxa"/>
            <w:vMerge/>
            <w:tcBorders>
              <w:top w:val="nil"/>
              <w:left w:val="nil"/>
              <w:bottom w:val="single" w:sz="4" w:space="0" w:color="auto"/>
              <w:right w:val="nil"/>
            </w:tcBorders>
            <w:shd w:val="clear" w:color="auto" w:fill="auto"/>
            <w:vAlign w:val="bottom"/>
          </w:tcPr>
          <w:p w14:paraId="3AAE6DC2" w14:textId="77777777" w:rsidR="00326F12" w:rsidRPr="00333031" w:rsidRDefault="00326F12" w:rsidP="00B73D69">
            <w:pPr>
              <w:spacing w:after="0" w:line="240" w:lineRule="auto"/>
              <w:ind w:left="-43" w:right="-43"/>
              <w:jc w:val="center"/>
              <w:rPr>
                <w:rFonts w:eastAsia="Arial Unicode MS" w:cs="Arial"/>
                <w:b/>
                <w:bCs/>
                <w:sz w:val="16"/>
                <w:szCs w:val="16"/>
                <w:lang w:bidi="th-TH"/>
              </w:rPr>
            </w:pPr>
          </w:p>
        </w:tc>
        <w:tc>
          <w:tcPr>
            <w:tcW w:w="1109" w:type="dxa"/>
            <w:tcBorders>
              <w:top w:val="nil"/>
              <w:left w:val="nil"/>
              <w:bottom w:val="single" w:sz="4" w:space="0" w:color="auto"/>
              <w:right w:val="nil"/>
            </w:tcBorders>
            <w:shd w:val="clear" w:color="auto" w:fill="auto"/>
            <w:vAlign w:val="bottom"/>
          </w:tcPr>
          <w:p w14:paraId="50B575A8" w14:textId="53B88CDA" w:rsidR="00326F12" w:rsidRPr="00333031" w:rsidRDefault="00326F12" w:rsidP="00B73D69">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cs/>
                <w:lang w:bidi="th-TH"/>
              </w:rPr>
              <w:t>%</w:t>
            </w:r>
          </w:p>
        </w:tc>
        <w:tc>
          <w:tcPr>
            <w:tcW w:w="1109" w:type="dxa"/>
            <w:tcBorders>
              <w:top w:val="nil"/>
              <w:left w:val="nil"/>
              <w:bottom w:val="single" w:sz="4" w:space="0" w:color="auto"/>
              <w:right w:val="nil"/>
            </w:tcBorders>
            <w:shd w:val="clear" w:color="auto" w:fill="auto"/>
            <w:vAlign w:val="bottom"/>
          </w:tcPr>
          <w:p w14:paraId="5C6F8120" w14:textId="2DF30CC9" w:rsidR="00326F12" w:rsidRPr="00333031" w:rsidRDefault="00326F12" w:rsidP="00B73D69">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cs/>
                <w:lang w:bidi="th-TH"/>
              </w:rPr>
              <w:t>%</w:t>
            </w:r>
          </w:p>
        </w:tc>
        <w:tc>
          <w:tcPr>
            <w:tcW w:w="1109" w:type="dxa"/>
            <w:tcBorders>
              <w:top w:val="nil"/>
              <w:left w:val="nil"/>
              <w:bottom w:val="single" w:sz="4" w:space="0" w:color="auto"/>
              <w:right w:val="nil"/>
            </w:tcBorders>
            <w:shd w:val="clear" w:color="auto" w:fill="auto"/>
            <w:vAlign w:val="bottom"/>
          </w:tcPr>
          <w:p w14:paraId="3CB99353" w14:textId="4F02F35B" w:rsidR="00326F12" w:rsidRPr="00333031" w:rsidRDefault="00326F12" w:rsidP="00326F12">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bidi="th-TH"/>
              </w:rPr>
              <w:t>Baht</w:t>
            </w:r>
            <w:r w:rsidRPr="00333031">
              <w:rPr>
                <w:rFonts w:eastAsia="Arial Unicode MS" w:cs="Arial"/>
                <w:b/>
                <w:bCs/>
                <w:sz w:val="16"/>
                <w:szCs w:val="16"/>
                <w:cs/>
                <w:lang w:bidi="th-TH"/>
              </w:rPr>
              <w:t>’</w:t>
            </w:r>
            <w:r w:rsidRPr="00333031">
              <w:rPr>
                <w:rFonts w:eastAsia="Arial Unicode MS" w:cs="Arial"/>
                <w:b/>
                <w:bCs/>
                <w:sz w:val="16"/>
                <w:szCs w:val="16"/>
                <w:lang w:val="en-GB" w:bidi="th-TH"/>
              </w:rPr>
              <w:t>000</w:t>
            </w:r>
          </w:p>
        </w:tc>
        <w:tc>
          <w:tcPr>
            <w:tcW w:w="1109" w:type="dxa"/>
            <w:tcBorders>
              <w:top w:val="nil"/>
              <w:left w:val="nil"/>
              <w:bottom w:val="single" w:sz="4" w:space="0" w:color="auto"/>
              <w:right w:val="nil"/>
            </w:tcBorders>
            <w:shd w:val="clear" w:color="auto" w:fill="auto"/>
            <w:vAlign w:val="bottom"/>
          </w:tcPr>
          <w:p w14:paraId="3655A3CE" w14:textId="67F948B0" w:rsidR="00326F12" w:rsidRPr="00333031" w:rsidRDefault="00326F12" w:rsidP="00326F12">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bidi="th-TH"/>
              </w:rPr>
              <w:t>Baht</w:t>
            </w:r>
            <w:r w:rsidRPr="00333031">
              <w:rPr>
                <w:rFonts w:eastAsia="Arial Unicode MS" w:cs="Arial"/>
                <w:b/>
                <w:bCs/>
                <w:sz w:val="16"/>
                <w:szCs w:val="16"/>
                <w:cs/>
                <w:lang w:bidi="th-TH"/>
              </w:rPr>
              <w:t>’</w:t>
            </w:r>
            <w:r w:rsidRPr="00333031">
              <w:rPr>
                <w:rFonts w:eastAsia="Arial Unicode MS" w:cs="Arial"/>
                <w:b/>
                <w:bCs/>
                <w:sz w:val="16"/>
                <w:szCs w:val="16"/>
                <w:lang w:val="en-GB" w:bidi="th-TH"/>
              </w:rPr>
              <w:t>000</w:t>
            </w:r>
          </w:p>
        </w:tc>
      </w:tr>
      <w:tr w:rsidR="00326F12" w:rsidRPr="00333031" w14:paraId="5759FD07" w14:textId="77777777" w:rsidTr="00B73D69">
        <w:tc>
          <w:tcPr>
            <w:tcW w:w="1710" w:type="dxa"/>
            <w:tcBorders>
              <w:top w:val="single" w:sz="4" w:space="0" w:color="auto"/>
              <w:left w:val="nil"/>
              <w:bottom w:val="nil"/>
              <w:right w:val="nil"/>
            </w:tcBorders>
            <w:shd w:val="clear" w:color="auto" w:fill="auto"/>
          </w:tcPr>
          <w:p w14:paraId="75E13D8B" w14:textId="77777777" w:rsidR="00326F12" w:rsidRPr="00333031" w:rsidRDefault="00326F12" w:rsidP="00326F12">
            <w:pPr>
              <w:spacing w:after="0" w:line="240" w:lineRule="auto"/>
              <w:ind w:left="-111" w:hanging="1"/>
              <w:rPr>
                <w:rFonts w:eastAsia="Arial Unicode MS" w:cs="Arial"/>
                <w:b/>
                <w:bCs/>
                <w:sz w:val="12"/>
                <w:szCs w:val="12"/>
                <w:lang w:bidi="th-TH"/>
              </w:rPr>
            </w:pPr>
          </w:p>
        </w:tc>
        <w:tc>
          <w:tcPr>
            <w:tcW w:w="1325" w:type="dxa"/>
            <w:tcBorders>
              <w:top w:val="single" w:sz="4" w:space="0" w:color="auto"/>
              <w:left w:val="nil"/>
              <w:bottom w:val="nil"/>
              <w:right w:val="nil"/>
            </w:tcBorders>
            <w:shd w:val="clear" w:color="auto" w:fill="auto"/>
          </w:tcPr>
          <w:p w14:paraId="5D02FCDF" w14:textId="77777777" w:rsidR="00326F12" w:rsidRPr="00333031" w:rsidRDefault="00326F12" w:rsidP="00B73D69">
            <w:pPr>
              <w:spacing w:after="0" w:line="240" w:lineRule="auto"/>
              <w:jc w:val="center"/>
              <w:rPr>
                <w:rFonts w:eastAsia="Arial Unicode MS" w:cs="Arial"/>
                <w:b/>
                <w:bCs/>
                <w:sz w:val="12"/>
                <w:szCs w:val="12"/>
                <w:lang w:bidi="th-TH"/>
              </w:rPr>
            </w:pPr>
          </w:p>
        </w:tc>
        <w:tc>
          <w:tcPr>
            <w:tcW w:w="1440" w:type="dxa"/>
            <w:tcBorders>
              <w:top w:val="single" w:sz="4" w:space="0" w:color="auto"/>
              <w:left w:val="nil"/>
              <w:bottom w:val="nil"/>
              <w:right w:val="nil"/>
            </w:tcBorders>
            <w:shd w:val="clear" w:color="auto" w:fill="auto"/>
          </w:tcPr>
          <w:p w14:paraId="56ABEF1F" w14:textId="77777777" w:rsidR="00326F12" w:rsidRPr="00333031" w:rsidRDefault="00326F12" w:rsidP="00B73D69">
            <w:pPr>
              <w:spacing w:after="0" w:line="240" w:lineRule="auto"/>
              <w:ind w:left="-43" w:right="-43"/>
              <w:jc w:val="center"/>
              <w:rPr>
                <w:rFonts w:eastAsia="Arial Unicode MS" w:cs="Arial"/>
                <w:b/>
                <w:bCs/>
                <w:sz w:val="12"/>
                <w:szCs w:val="12"/>
                <w:lang w:bidi="th-TH"/>
              </w:rPr>
            </w:pPr>
          </w:p>
        </w:tc>
        <w:tc>
          <w:tcPr>
            <w:tcW w:w="1109" w:type="dxa"/>
            <w:tcBorders>
              <w:top w:val="single" w:sz="4" w:space="0" w:color="auto"/>
              <w:left w:val="nil"/>
              <w:bottom w:val="nil"/>
              <w:right w:val="nil"/>
            </w:tcBorders>
            <w:shd w:val="clear" w:color="auto" w:fill="FAFAFA"/>
          </w:tcPr>
          <w:p w14:paraId="1D01589F" w14:textId="77777777" w:rsidR="00326F12" w:rsidRPr="00333031" w:rsidRDefault="00326F12" w:rsidP="00B73D69">
            <w:pPr>
              <w:spacing w:after="0" w:line="240" w:lineRule="auto"/>
              <w:ind w:right="-72"/>
              <w:jc w:val="right"/>
              <w:rPr>
                <w:rFonts w:eastAsia="Arial Unicode MS" w:cs="Arial"/>
                <w:b/>
                <w:bCs/>
                <w:sz w:val="12"/>
                <w:szCs w:val="12"/>
                <w:lang w:bidi="th-TH"/>
              </w:rPr>
            </w:pPr>
          </w:p>
        </w:tc>
        <w:tc>
          <w:tcPr>
            <w:tcW w:w="1109" w:type="dxa"/>
            <w:tcBorders>
              <w:top w:val="single" w:sz="4" w:space="0" w:color="auto"/>
              <w:left w:val="nil"/>
              <w:bottom w:val="nil"/>
              <w:right w:val="nil"/>
            </w:tcBorders>
            <w:shd w:val="clear" w:color="auto" w:fill="auto"/>
          </w:tcPr>
          <w:p w14:paraId="57B195DD" w14:textId="77777777" w:rsidR="00326F12" w:rsidRPr="00333031" w:rsidRDefault="00326F12" w:rsidP="00B73D69">
            <w:pPr>
              <w:spacing w:after="0" w:line="240" w:lineRule="auto"/>
              <w:ind w:right="-72"/>
              <w:jc w:val="right"/>
              <w:rPr>
                <w:rFonts w:eastAsia="Arial Unicode MS" w:cs="Arial"/>
                <w:b/>
                <w:bCs/>
                <w:sz w:val="12"/>
                <w:szCs w:val="12"/>
                <w:lang w:bidi="th-TH"/>
              </w:rPr>
            </w:pPr>
          </w:p>
        </w:tc>
        <w:tc>
          <w:tcPr>
            <w:tcW w:w="1109" w:type="dxa"/>
            <w:tcBorders>
              <w:top w:val="single" w:sz="4" w:space="0" w:color="auto"/>
              <w:left w:val="nil"/>
              <w:bottom w:val="nil"/>
              <w:right w:val="nil"/>
            </w:tcBorders>
            <w:shd w:val="clear" w:color="auto" w:fill="FAFAFA"/>
          </w:tcPr>
          <w:p w14:paraId="52CF31C6" w14:textId="77777777" w:rsidR="00326F12" w:rsidRPr="00333031" w:rsidRDefault="00326F12" w:rsidP="00326F12">
            <w:pPr>
              <w:spacing w:after="0" w:line="240" w:lineRule="auto"/>
              <w:ind w:right="-72"/>
              <w:jc w:val="right"/>
              <w:rPr>
                <w:rFonts w:eastAsia="Arial Unicode MS" w:cs="Arial"/>
                <w:b/>
                <w:bCs/>
                <w:sz w:val="12"/>
                <w:szCs w:val="12"/>
                <w:lang w:bidi="th-TH"/>
              </w:rPr>
            </w:pPr>
          </w:p>
        </w:tc>
        <w:tc>
          <w:tcPr>
            <w:tcW w:w="1109" w:type="dxa"/>
            <w:tcBorders>
              <w:top w:val="single" w:sz="4" w:space="0" w:color="auto"/>
              <w:left w:val="nil"/>
              <w:bottom w:val="nil"/>
              <w:right w:val="nil"/>
            </w:tcBorders>
            <w:shd w:val="clear" w:color="auto" w:fill="auto"/>
          </w:tcPr>
          <w:p w14:paraId="71B567BF" w14:textId="77777777" w:rsidR="00326F12" w:rsidRPr="00333031" w:rsidRDefault="00326F12" w:rsidP="00326F12">
            <w:pPr>
              <w:spacing w:after="0" w:line="240" w:lineRule="auto"/>
              <w:ind w:right="-72"/>
              <w:jc w:val="right"/>
              <w:rPr>
                <w:rFonts w:eastAsia="Arial Unicode MS" w:cs="Arial"/>
                <w:b/>
                <w:bCs/>
                <w:sz w:val="12"/>
                <w:szCs w:val="12"/>
                <w:lang w:bidi="th-TH"/>
              </w:rPr>
            </w:pPr>
          </w:p>
        </w:tc>
      </w:tr>
      <w:tr w:rsidR="00326F12" w:rsidRPr="00333031" w14:paraId="2A8AB5D4" w14:textId="77777777" w:rsidTr="00B73D69">
        <w:tc>
          <w:tcPr>
            <w:tcW w:w="1710" w:type="dxa"/>
            <w:tcBorders>
              <w:top w:val="nil"/>
              <w:left w:val="nil"/>
              <w:bottom w:val="nil"/>
              <w:right w:val="nil"/>
            </w:tcBorders>
            <w:shd w:val="clear" w:color="auto" w:fill="auto"/>
            <w:vAlign w:val="bottom"/>
          </w:tcPr>
          <w:p w14:paraId="324CCC16" w14:textId="1E3BD58E" w:rsidR="00326F12" w:rsidRPr="00333031" w:rsidRDefault="00326F12" w:rsidP="00326F12">
            <w:pPr>
              <w:spacing w:after="0" w:line="240" w:lineRule="auto"/>
              <w:ind w:left="-111"/>
              <w:rPr>
                <w:rFonts w:eastAsia="Arial Unicode MS" w:cs="Arial"/>
                <w:sz w:val="16"/>
                <w:szCs w:val="16"/>
                <w:cs/>
                <w:lang w:bidi="th-TH"/>
              </w:rPr>
            </w:pPr>
            <w:r w:rsidRPr="00333031">
              <w:rPr>
                <w:rFonts w:eastAsia="Arial Unicode MS" w:cs="Arial"/>
                <w:b/>
                <w:bCs/>
                <w:sz w:val="16"/>
                <w:szCs w:val="16"/>
                <w:lang w:bidi="th-TH"/>
              </w:rPr>
              <w:t>An associate</w:t>
            </w:r>
          </w:p>
        </w:tc>
        <w:tc>
          <w:tcPr>
            <w:tcW w:w="1325" w:type="dxa"/>
            <w:tcBorders>
              <w:top w:val="nil"/>
              <w:left w:val="nil"/>
              <w:bottom w:val="nil"/>
              <w:right w:val="nil"/>
            </w:tcBorders>
            <w:shd w:val="clear" w:color="auto" w:fill="auto"/>
            <w:vAlign w:val="bottom"/>
          </w:tcPr>
          <w:p w14:paraId="473E39F7" w14:textId="77777777" w:rsidR="00326F12" w:rsidRPr="00333031" w:rsidRDefault="00326F12" w:rsidP="00B73D69">
            <w:pPr>
              <w:spacing w:after="0" w:line="240" w:lineRule="auto"/>
              <w:jc w:val="center"/>
              <w:rPr>
                <w:rFonts w:eastAsia="Arial Unicode MS" w:cs="Arial"/>
                <w:sz w:val="16"/>
                <w:szCs w:val="16"/>
                <w:cs/>
                <w:lang w:bidi="th-TH"/>
              </w:rPr>
            </w:pPr>
          </w:p>
        </w:tc>
        <w:tc>
          <w:tcPr>
            <w:tcW w:w="1440" w:type="dxa"/>
            <w:tcBorders>
              <w:top w:val="nil"/>
              <w:left w:val="nil"/>
              <w:bottom w:val="nil"/>
              <w:right w:val="nil"/>
            </w:tcBorders>
            <w:shd w:val="clear" w:color="auto" w:fill="auto"/>
            <w:vAlign w:val="bottom"/>
          </w:tcPr>
          <w:p w14:paraId="394287A1" w14:textId="77777777" w:rsidR="00326F12" w:rsidRPr="00333031" w:rsidRDefault="00326F12" w:rsidP="00B73D69">
            <w:pPr>
              <w:spacing w:after="0" w:line="240" w:lineRule="auto"/>
              <w:ind w:left="-43" w:right="-43"/>
              <w:jc w:val="center"/>
              <w:rPr>
                <w:rFonts w:eastAsia="Arial Unicode MS" w:cs="Arial"/>
                <w:sz w:val="16"/>
                <w:szCs w:val="16"/>
                <w:cs/>
                <w:lang w:bidi="th-TH"/>
              </w:rPr>
            </w:pPr>
          </w:p>
        </w:tc>
        <w:tc>
          <w:tcPr>
            <w:tcW w:w="1109" w:type="dxa"/>
            <w:tcBorders>
              <w:top w:val="nil"/>
              <w:left w:val="nil"/>
              <w:bottom w:val="nil"/>
              <w:right w:val="nil"/>
            </w:tcBorders>
            <w:shd w:val="clear" w:color="auto" w:fill="FAFAFA"/>
          </w:tcPr>
          <w:p w14:paraId="485A0F98" w14:textId="77777777" w:rsidR="00326F12" w:rsidRPr="00333031" w:rsidRDefault="00326F12"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tcPr>
          <w:p w14:paraId="42150778" w14:textId="77777777" w:rsidR="00326F12" w:rsidRPr="00333031" w:rsidRDefault="00326F12"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FAFAFA"/>
          </w:tcPr>
          <w:p w14:paraId="3BCC6AD9" w14:textId="77777777" w:rsidR="00326F12" w:rsidRPr="00333031" w:rsidRDefault="00326F12" w:rsidP="00326F12">
            <w:pPr>
              <w:spacing w:after="0" w:line="240" w:lineRule="auto"/>
              <w:ind w:right="-72"/>
              <w:jc w:val="right"/>
              <w:rPr>
                <w:rFonts w:eastAsia="Arial Unicode MS" w:cs="Arial"/>
                <w:sz w:val="16"/>
                <w:szCs w:val="16"/>
                <w:lang w:bidi="th-TH"/>
              </w:rPr>
            </w:pPr>
          </w:p>
        </w:tc>
        <w:tc>
          <w:tcPr>
            <w:tcW w:w="1109" w:type="dxa"/>
            <w:tcBorders>
              <w:top w:val="nil"/>
              <w:left w:val="nil"/>
              <w:bottom w:val="nil"/>
              <w:right w:val="nil"/>
            </w:tcBorders>
            <w:shd w:val="clear" w:color="auto" w:fill="auto"/>
          </w:tcPr>
          <w:p w14:paraId="2C2BE205" w14:textId="77777777" w:rsidR="00326F12" w:rsidRPr="00333031" w:rsidRDefault="00326F12" w:rsidP="00326F12">
            <w:pPr>
              <w:spacing w:after="0" w:line="240" w:lineRule="auto"/>
              <w:ind w:right="-72"/>
              <w:jc w:val="right"/>
              <w:rPr>
                <w:rFonts w:eastAsia="Arial Unicode MS" w:cs="Arial"/>
                <w:sz w:val="16"/>
                <w:szCs w:val="16"/>
                <w:lang w:bidi="th-TH"/>
              </w:rPr>
            </w:pPr>
          </w:p>
        </w:tc>
      </w:tr>
      <w:tr w:rsidR="00326F12" w:rsidRPr="00333031" w14:paraId="05083A68" w14:textId="77777777" w:rsidTr="00C40FDB">
        <w:tc>
          <w:tcPr>
            <w:tcW w:w="1710" w:type="dxa"/>
            <w:tcBorders>
              <w:top w:val="nil"/>
              <w:left w:val="nil"/>
              <w:bottom w:val="nil"/>
              <w:right w:val="nil"/>
            </w:tcBorders>
            <w:shd w:val="clear" w:color="auto" w:fill="auto"/>
          </w:tcPr>
          <w:p w14:paraId="6E15E429" w14:textId="77777777" w:rsidR="00B73D69" w:rsidRPr="00333031" w:rsidRDefault="00326F12" w:rsidP="00326F12">
            <w:pPr>
              <w:spacing w:after="0" w:line="240" w:lineRule="auto"/>
              <w:ind w:left="-111" w:right="-106"/>
              <w:rPr>
                <w:rFonts w:eastAsia="Arial Unicode MS" w:cs="Arial"/>
                <w:sz w:val="16"/>
                <w:szCs w:val="16"/>
                <w:lang w:bidi="th-TH"/>
              </w:rPr>
            </w:pPr>
            <w:r w:rsidRPr="00333031">
              <w:rPr>
                <w:rFonts w:eastAsia="Arial Unicode MS" w:cs="Arial"/>
                <w:sz w:val="16"/>
                <w:szCs w:val="16"/>
                <w:lang w:bidi="th-TH"/>
              </w:rPr>
              <w:t xml:space="preserve">Laguna Services </w:t>
            </w:r>
          </w:p>
          <w:p w14:paraId="266E61F4" w14:textId="451AABF5" w:rsidR="00326F12" w:rsidRPr="00333031" w:rsidRDefault="00B73D69" w:rsidP="00326F12">
            <w:pPr>
              <w:spacing w:after="0" w:line="240" w:lineRule="auto"/>
              <w:ind w:left="-111" w:right="-106"/>
              <w:rPr>
                <w:rFonts w:eastAsia="Arial Unicode MS" w:cs="Arial"/>
                <w:sz w:val="16"/>
                <w:szCs w:val="16"/>
                <w:lang w:bidi="th-TH"/>
              </w:rPr>
            </w:pPr>
            <w:r w:rsidRPr="00333031">
              <w:rPr>
                <w:rFonts w:eastAsia="Arial Unicode MS" w:cs="Arial"/>
                <w:sz w:val="16"/>
                <w:szCs w:val="16"/>
                <w:cs/>
                <w:lang w:bidi="th-TH"/>
              </w:rPr>
              <w:t xml:space="preserve">   </w:t>
            </w:r>
            <w:r w:rsidR="00326F12" w:rsidRPr="00333031">
              <w:rPr>
                <w:rFonts w:eastAsia="Arial Unicode MS" w:cs="Arial"/>
                <w:sz w:val="16"/>
                <w:szCs w:val="16"/>
                <w:lang w:bidi="th-TH"/>
              </w:rPr>
              <w:t>Co</w:t>
            </w:r>
            <w:r w:rsidR="00326F12" w:rsidRPr="00333031">
              <w:rPr>
                <w:rFonts w:eastAsia="Arial Unicode MS" w:cs="Arial"/>
                <w:sz w:val="16"/>
                <w:szCs w:val="16"/>
                <w:cs/>
                <w:lang w:bidi="th-TH"/>
              </w:rPr>
              <w:t>.</w:t>
            </w:r>
            <w:r w:rsidR="00326F12" w:rsidRPr="00333031">
              <w:rPr>
                <w:rFonts w:eastAsia="Arial Unicode MS" w:cs="Arial"/>
                <w:sz w:val="16"/>
                <w:szCs w:val="16"/>
                <w:lang w:bidi="th-TH"/>
              </w:rPr>
              <w:t>, Ltd</w:t>
            </w:r>
            <w:r w:rsidR="00326F12" w:rsidRPr="00333031">
              <w:rPr>
                <w:rFonts w:eastAsia="Arial Unicode MS" w:cs="Arial"/>
                <w:sz w:val="16"/>
                <w:szCs w:val="16"/>
                <w:cs/>
                <w:lang w:bidi="th-TH"/>
              </w:rPr>
              <w:t>.</w:t>
            </w:r>
          </w:p>
        </w:tc>
        <w:tc>
          <w:tcPr>
            <w:tcW w:w="1325" w:type="dxa"/>
            <w:tcBorders>
              <w:top w:val="nil"/>
              <w:left w:val="nil"/>
              <w:bottom w:val="nil"/>
              <w:right w:val="nil"/>
            </w:tcBorders>
            <w:shd w:val="clear" w:color="auto" w:fill="auto"/>
            <w:vAlign w:val="bottom"/>
          </w:tcPr>
          <w:p w14:paraId="73B0A29B" w14:textId="689F7EBB" w:rsidR="00326F12" w:rsidRPr="00333031" w:rsidRDefault="00326F12" w:rsidP="00C40FDB">
            <w:pPr>
              <w:spacing w:after="0" w:line="240" w:lineRule="auto"/>
              <w:jc w:val="center"/>
              <w:rPr>
                <w:rFonts w:eastAsia="Arial Unicode MS" w:cs="Arial"/>
                <w:sz w:val="16"/>
                <w:szCs w:val="16"/>
                <w:lang w:bidi="th-TH"/>
              </w:rPr>
            </w:pPr>
            <w:r w:rsidRPr="00333031">
              <w:rPr>
                <w:rFonts w:eastAsia="Arial Unicode MS" w:cs="Arial"/>
                <w:sz w:val="16"/>
                <w:szCs w:val="16"/>
                <w:lang w:bidi="th-TH"/>
              </w:rPr>
              <w:t>Thailand</w:t>
            </w:r>
          </w:p>
        </w:tc>
        <w:tc>
          <w:tcPr>
            <w:tcW w:w="1440" w:type="dxa"/>
            <w:tcBorders>
              <w:top w:val="nil"/>
              <w:left w:val="nil"/>
              <w:bottom w:val="nil"/>
              <w:right w:val="nil"/>
            </w:tcBorders>
            <w:shd w:val="clear" w:color="auto" w:fill="auto"/>
            <w:vAlign w:val="bottom"/>
          </w:tcPr>
          <w:p w14:paraId="7311F8A1" w14:textId="0EDAAF64" w:rsidR="00326F12" w:rsidRPr="00333031" w:rsidRDefault="00326F12" w:rsidP="00B73D69">
            <w:pPr>
              <w:spacing w:after="0" w:line="240" w:lineRule="auto"/>
              <w:ind w:left="-43" w:right="-43"/>
              <w:jc w:val="center"/>
              <w:rPr>
                <w:rFonts w:eastAsia="Arial Unicode MS" w:cs="Arial"/>
                <w:sz w:val="16"/>
                <w:szCs w:val="16"/>
                <w:cs/>
                <w:lang w:bidi="th-TH"/>
              </w:rPr>
            </w:pPr>
            <w:r w:rsidRPr="00333031">
              <w:rPr>
                <w:rFonts w:cs="Arial"/>
                <w:sz w:val="16"/>
                <w:szCs w:val="16"/>
              </w:rPr>
              <w:t>Provide support for hotel service</w:t>
            </w:r>
          </w:p>
        </w:tc>
        <w:tc>
          <w:tcPr>
            <w:tcW w:w="1109" w:type="dxa"/>
            <w:tcBorders>
              <w:top w:val="nil"/>
              <w:left w:val="nil"/>
              <w:bottom w:val="nil"/>
              <w:right w:val="nil"/>
            </w:tcBorders>
            <w:shd w:val="clear" w:color="auto" w:fill="FAFAFA"/>
          </w:tcPr>
          <w:p w14:paraId="2FDA1C05" w14:textId="77777777" w:rsidR="00326F12" w:rsidRPr="00333031" w:rsidRDefault="00326F12" w:rsidP="00B73D69">
            <w:pPr>
              <w:spacing w:after="0" w:line="240" w:lineRule="auto"/>
              <w:ind w:right="-72"/>
              <w:jc w:val="right"/>
              <w:rPr>
                <w:rFonts w:eastAsia="Arial Unicode MS" w:cs="Arial"/>
                <w:sz w:val="16"/>
                <w:szCs w:val="16"/>
                <w:lang w:bidi="th-TH"/>
              </w:rPr>
            </w:pPr>
          </w:p>
          <w:p w14:paraId="137C1BB2" w14:textId="5D71A8CE" w:rsidR="00326F12" w:rsidRPr="00333031" w:rsidRDefault="00326F12"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27</w:t>
            </w:r>
          </w:p>
        </w:tc>
        <w:tc>
          <w:tcPr>
            <w:tcW w:w="1109" w:type="dxa"/>
            <w:tcBorders>
              <w:top w:val="nil"/>
              <w:left w:val="nil"/>
              <w:bottom w:val="nil"/>
              <w:right w:val="nil"/>
            </w:tcBorders>
            <w:shd w:val="clear" w:color="auto" w:fill="auto"/>
          </w:tcPr>
          <w:p w14:paraId="1B8885E1" w14:textId="77777777" w:rsidR="00326F12" w:rsidRPr="00333031" w:rsidRDefault="00326F12" w:rsidP="00B73D69">
            <w:pPr>
              <w:spacing w:after="0" w:line="240" w:lineRule="auto"/>
              <w:ind w:right="-72"/>
              <w:jc w:val="right"/>
              <w:rPr>
                <w:rFonts w:eastAsia="Arial Unicode MS" w:cs="Arial"/>
                <w:sz w:val="16"/>
                <w:szCs w:val="16"/>
                <w:lang w:bidi="th-TH"/>
              </w:rPr>
            </w:pPr>
          </w:p>
          <w:p w14:paraId="1B3F4206" w14:textId="5F84B9D1" w:rsidR="00326F12" w:rsidRPr="00333031" w:rsidRDefault="00326F12" w:rsidP="00B73D69">
            <w:pPr>
              <w:spacing w:after="0" w:line="240" w:lineRule="auto"/>
              <w:ind w:right="-72"/>
              <w:jc w:val="right"/>
              <w:rPr>
                <w:rFonts w:eastAsia="Arial Unicode MS" w:cs="Arial"/>
                <w:sz w:val="16"/>
                <w:szCs w:val="16"/>
                <w:lang w:val="en-GB" w:bidi="th-TH"/>
              </w:rPr>
            </w:pPr>
            <w:r w:rsidRPr="00333031">
              <w:rPr>
                <w:rFonts w:eastAsia="Arial Unicode MS" w:cs="Arial"/>
                <w:sz w:val="16"/>
                <w:szCs w:val="16"/>
                <w:lang w:bidi="th-TH"/>
              </w:rPr>
              <w:t>27</w:t>
            </w:r>
          </w:p>
        </w:tc>
        <w:tc>
          <w:tcPr>
            <w:tcW w:w="1109" w:type="dxa"/>
            <w:tcBorders>
              <w:top w:val="nil"/>
              <w:left w:val="nil"/>
              <w:bottom w:val="single" w:sz="4" w:space="0" w:color="auto"/>
              <w:right w:val="nil"/>
            </w:tcBorders>
            <w:shd w:val="clear" w:color="auto" w:fill="FAFAFA"/>
          </w:tcPr>
          <w:p w14:paraId="4034843A" w14:textId="77777777" w:rsidR="00326F12" w:rsidRDefault="00326F12" w:rsidP="00326F12">
            <w:pPr>
              <w:spacing w:after="0" w:line="240" w:lineRule="auto"/>
              <w:ind w:right="-72"/>
              <w:jc w:val="right"/>
              <w:rPr>
                <w:rFonts w:eastAsia="Arial Unicode MS" w:cs="Arial"/>
                <w:sz w:val="16"/>
                <w:szCs w:val="16"/>
                <w:lang w:bidi="th-TH"/>
              </w:rPr>
            </w:pPr>
          </w:p>
          <w:p w14:paraId="64D4A928" w14:textId="32D7560C" w:rsidR="00747FFD" w:rsidRPr="00747FFD" w:rsidRDefault="00747FFD" w:rsidP="00326F12">
            <w:pPr>
              <w:spacing w:after="0" w:line="240" w:lineRule="auto"/>
              <w:ind w:right="-72"/>
              <w:jc w:val="right"/>
              <w:rPr>
                <w:rFonts w:eastAsia="Arial Unicode MS" w:cs="Arial"/>
                <w:sz w:val="16"/>
                <w:szCs w:val="16"/>
                <w:lang w:bidi="th-TH"/>
              </w:rPr>
            </w:pPr>
            <w:r>
              <w:rPr>
                <w:rFonts w:eastAsia="Arial Unicode MS" w:cs="Arial"/>
                <w:sz w:val="16"/>
                <w:szCs w:val="16"/>
                <w:lang w:bidi="th-TH"/>
              </w:rPr>
              <w:t>12,289</w:t>
            </w:r>
          </w:p>
        </w:tc>
        <w:tc>
          <w:tcPr>
            <w:tcW w:w="1109" w:type="dxa"/>
            <w:tcBorders>
              <w:top w:val="nil"/>
              <w:left w:val="nil"/>
              <w:bottom w:val="single" w:sz="4" w:space="0" w:color="auto"/>
              <w:right w:val="nil"/>
            </w:tcBorders>
            <w:shd w:val="clear" w:color="auto" w:fill="auto"/>
          </w:tcPr>
          <w:p w14:paraId="2082573E" w14:textId="77777777" w:rsidR="00326F12" w:rsidRPr="00333031" w:rsidRDefault="00326F12" w:rsidP="00326F12">
            <w:pPr>
              <w:spacing w:after="0" w:line="240" w:lineRule="auto"/>
              <w:ind w:right="-72"/>
              <w:jc w:val="right"/>
              <w:rPr>
                <w:rFonts w:eastAsia="Arial Unicode MS" w:cs="Arial"/>
                <w:sz w:val="16"/>
                <w:szCs w:val="16"/>
                <w:lang w:bidi="th-TH"/>
              </w:rPr>
            </w:pPr>
          </w:p>
          <w:p w14:paraId="4D6A6096" w14:textId="43599FE5" w:rsidR="00326F12" w:rsidRPr="00333031" w:rsidRDefault="00326F12" w:rsidP="00326F12">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10,329</w:t>
            </w:r>
          </w:p>
        </w:tc>
      </w:tr>
      <w:tr w:rsidR="00326F12" w:rsidRPr="00333031" w14:paraId="25033C26" w14:textId="77777777" w:rsidTr="00B73D69">
        <w:tc>
          <w:tcPr>
            <w:tcW w:w="1710" w:type="dxa"/>
            <w:tcBorders>
              <w:top w:val="nil"/>
              <w:left w:val="nil"/>
              <w:bottom w:val="nil"/>
              <w:right w:val="nil"/>
            </w:tcBorders>
            <w:shd w:val="clear" w:color="auto" w:fill="auto"/>
            <w:vAlign w:val="bottom"/>
          </w:tcPr>
          <w:p w14:paraId="27B54814" w14:textId="5EA777FD" w:rsidR="00326F12" w:rsidRPr="00333031" w:rsidRDefault="00326F12" w:rsidP="00326F12">
            <w:pPr>
              <w:spacing w:after="0" w:line="240" w:lineRule="auto"/>
              <w:ind w:left="-111"/>
              <w:rPr>
                <w:rFonts w:eastAsia="Arial Unicode MS" w:cs="Arial"/>
                <w:sz w:val="16"/>
                <w:szCs w:val="16"/>
                <w:lang w:bidi="th-TH"/>
              </w:rPr>
            </w:pPr>
          </w:p>
        </w:tc>
        <w:tc>
          <w:tcPr>
            <w:tcW w:w="1325" w:type="dxa"/>
            <w:tcBorders>
              <w:top w:val="nil"/>
              <w:left w:val="nil"/>
              <w:bottom w:val="nil"/>
              <w:right w:val="nil"/>
            </w:tcBorders>
            <w:shd w:val="clear" w:color="auto" w:fill="auto"/>
            <w:vAlign w:val="bottom"/>
          </w:tcPr>
          <w:p w14:paraId="709AE5C1" w14:textId="77777777" w:rsidR="00326F12" w:rsidRPr="00333031" w:rsidRDefault="00326F12" w:rsidP="00B73D69">
            <w:pPr>
              <w:spacing w:after="0" w:line="240" w:lineRule="auto"/>
              <w:jc w:val="center"/>
              <w:rPr>
                <w:rFonts w:eastAsia="Arial Unicode MS" w:cs="Arial"/>
                <w:b/>
                <w:bCs/>
                <w:sz w:val="16"/>
                <w:szCs w:val="16"/>
                <w:lang w:bidi="th-TH"/>
              </w:rPr>
            </w:pPr>
          </w:p>
        </w:tc>
        <w:tc>
          <w:tcPr>
            <w:tcW w:w="1440" w:type="dxa"/>
            <w:tcBorders>
              <w:top w:val="nil"/>
              <w:left w:val="nil"/>
              <w:bottom w:val="nil"/>
              <w:right w:val="nil"/>
            </w:tcBorders>
            <w:shd w:val="clear" w:color="auto" w:fill="auto"/>
            <w:vAlign w:val="bottom"/>
          </w:tcPr>
          <w:p w14:paraId="016D09B0" w14:textId="77777777" w:rsidR="00326F12" w:rsidRPr="00333031" w:rsidRDefault="00326F12" w:rsidP="00B73D69">
            <w:pPr>
              <w:spacing w:after="0" w:line="240" w:lineRule="auto"/>
              <w:ind w:left="-43" w:right="-43"/>
              <w:jc w:val="center"/>
              <w:rPr>
                <w:rFonts w:eastAsia="Arial Unicode MS" w:cs="Arial"/>
                <w:b/>
                <w:bCs/>
                <w:sz w:val="16"/>
                <w:szCs w:val="16"/>
                <w:lang w:bidi="th-TH"/>
              </w:rPr>
            </w:pPr>
          </w:p>
        </w:tc>
        <w:tc>
          <w:tcPr>
            <w:tcW w:w="1109" w:type="dxa"/>
            <w:tcBorders>
              <w:top w:val="nil"/>
              <w:left w:val="nil"/>
              <w:bottom w:val="nil"/>
              <w:right w:val="nil"/>
            </w:tcBorders>
            <w:shd w:val="clear" w:color="auto" w:fill="FAFAFA"/>
            <w:vAlign w:val="bottom"/>
          </w:tcPr>
          <w:p w14:paraId="4F19600E" w14:textId="77777777"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nil"/>
              <w:right w:val="nil"/>
            </w:tcBorders>
            <w:shd w:val="clear" w:color="auto" w:fill="auto"/>
            <w:vAlign w:val="bottom"/>
          </w:tcPr>
          <w:p w14:paraId="1B86DEFE" w14:textId="77777777"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single" w:sz="4" w:space="0" w:color="auto"/>
              <w:left w:val="nil"/>
              <w:bottom w:val="nil"/>
              <w:right w:val="nil"/>
            </w:tcBorders>
            <w:shd w:val="clear" w:color="auto" w:fill="FAFAFA"/>
            <w:vAlign w:val="bottom"/>
          </w:tcPr>
          <w:p w14:paraId="2025766A" w14:textId="6057DAC6" w:rsidR="00326F12" w:rsidRPr="00333031" w:rsidRDefault="00326F12" w:rsidP="00326F12">
            <w:pPr>
              <w:spacing w:after="0" w:line="240" w:lineRule="auto"/>
              <w:ind w:right="-72"/>
              <w:jc w:val="right"/>
              <w:rPr>
                <w:rFonts w:eastAsia="Arial Unicode MS" w:cs="Arial"/>
                <w:sz w:val="16"/>
                <w:szCs w:val="16"/>
                <w:lang w:bidi="th-TH"/>
              </w:rPr>
            </w:pPr>
          </w:p>
        </w:tc>
        <w:tc>
          <w:tcPr>
            <w:tcW w:w="1109" w:type="dxa"/>
            <w:tcBorders>
              <w:top w:val="single" w:sz="4" w:space="0" w:color="auto"/>
              <w:left w:val="nil"/>
              <w:bottom w:val="nil"/>
              <w:right w:val="nil"/>
            </w:tcBorders>
            <w:shd w:val="clear" w:color="auto" w:fill="auto"/>
            <w:vAlign w:val="bottom"/>
          </w:tcPr>
          <w:p w14:paraId="583C8691" w14:textId="2570BBD1" w:rsidR="00326F12" w:rsidRPr="00333031" w:rsidRDefault="00326F12" w:rsidP="00326F12">
            <w:pPr>
              <w:spacing w:after="0" w:line="240" w:lineRule="auto"/>
              <w:ind w:right="-72"/>
              <w:jc w:val="right"/>
              <w:rPr>
                <w:rFonts w:eastAsia="Arial Unicode MS" w:cs="Arial"/>
                <w:b/>
                <w:bCs/>
                <w:sz w:val="16"/>
                <w:szCs w:val="16"/>
                <w:lang w:bidi="th-TH"/>
              </w:rPr>
            </w:pPr>
          </w:p>
        </w:tc>
      </w:tr>
      <w:tr w:rsidR="00326F12" w:rsidRPr="00333031" w14:paraId="7A42AC9F" w14:textId="77777777" w:rsidTr="00B73D69">
        <w:tc>
          <w:tcPr>
            <w:tcW w:w="1710" w:type="dxa"/>
            <w:tcBorders>
              <w:top w:val="nil"/>
              <w:left w:val="nil"/>
              <w:bottom w:val="nil"/>
              <w:right w:val="nil"/>
            </w:tcBorders>
            <w:shd w:val="clear" w:color="auto" w:fill="auto"/>
            <w:vAlign w:val="bottom"/>
          </w:tcPr>
          <w:p w14:paraId="08273E9F" w14:textId="1934DC8B" w:rsidR="00326F12" w:rsidRPr="00815079" w:rsidRDefault="00326F12" w:rsidP="00326F12">
            <w:pPr>
              <w:spacing w:after="0" w:line="240" w:lineRule="auto"/>
              <w:ind w:left="-111"/>
              <w:rPr>
                <w:rFonts w:eastAsia="Arial Unicode MS" w:cstheme="minorBidi"/>
                <w:sz w:val="16"/>
                <w:szCs w:val="16"/>
                <w:cs/>
                <w:lang w:bidi="th-TH"/>
              </w:rPr>
            </w:pPr>
          </w:p>
        </w:tc>
        <w:tc>
          <w:tcPr>
            <w:tcW w:w="1325" w:type="dxa"/>
            <w:tcBorders>
              <w:top w:val="nil"/>
              <w:left w:val="nil"/>
              <w:bottom w:val="nil"/>
              <w:right w:val="nil"/>
            </w:tcBorders>
            <w:shd w:val="clear" w:color="auto" w:fill="auto"/>
            <w:vAlign w:val="bottom"/>
          </w:tcPr>
          <w:p w14:paraId="649A11CE" w14:textId="77777777" w:rsidR="00326F12" w:rsidRPr="00333031" w:rsidRDefault="00326F12" w:rsidP="00B73D69">
            <w:pPr>
              <w:spacing w:after="0" w:line="240" w:lineRule="auto"/>
              <w:jc w:val="center"/>
              <w:rPr>
                <w:rFonts w:eastAsia="Arial Unicode MS" w:cs="Arial"/>
                <w:b/>
                <w:bCs/>
                <w:sz w:val="16"/>
                <w:szCs w:val="16"/>
                <w:lang w:bidi="th-TH"/>
              </w:rPr>
            </w:pPr>
          </w:p>
        </w:tc>
        <w:tc>
          <w:tcPr>
            <w:tcW w:w="1440" w:type="dxa"/>
            <w:tcBorders>
              <w:top w:val="nil"/>
              <w:left w:val="nil"/>
              <w:bottom w:val="nil"/>
              <w:right w:val="nil"/>
            </w:tcBorders>
            <w:shd w:val="clear" w:color="auto" w:fill="auto"/>
            <w:vAlign w:val="bottom"/>
          </w:tcPr>
          <w:p w14:paraId="05AA06F2" w14:textId="77777777" w:rsidR="00326F12" w:rsidRPr="00333031" w:rsidRDefault="00326F12" w:rsidP="00B73D69">
            <w:pPr>
              <w:spacing w:after="0" w:line="240" w:lineRule="auto"/>
              <w:ind w:left="-43" w:right="-43"/>
              <w:jc w:val="center"/>
              <w:rPr>
                <w:rFonts w:eastAsia="Arial Unicode MS" w:cs="Arial"/>
                <w:b/>
                <w:bCs/>
                <w:sz w:val="16"/>
                <w:szCs w:val="16"/>
                <w:lang w:bidi="th-TH"/>
              </w:rPr>
            </w:pPr>
          </w:p>
        </w:tc>
        <w:tc>
          <w:tcPr>
            <w:tcW w:w="1109" w:type="dxa"/>
            <w:tcBorders>
              <w:top w:val="nil"/>
              <w:left w:val="nil"/>
              <w:bottom w:val="nil"/>
              <w:right w:val="nil"/>
            </w:tcBorders>
            <w:shd w:val="clear" w:color="auto" w:fill="FAFAFA"/>
            <w:vAlign w:val="bottom"/>
          </w:tcPr>
          <w:p w14:paraId="66D93619" w14:textId="77777777"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nil"/>
              <w:right w:val="nil"/>
            </w:tcBorders>
            <w:shd w:val="clear" w:color="auto" w:fill="auto"/>
            <w:vAlign w:val="bottom"/>
          </w:tcPr>
          <w:p w14:paraId="35FD4229" w14:textId="77777777"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single" w:sz="4" w:space="0" w:color="auto"/>
              <w:right w:val="nil"/>
            </w:tcBorders>
            <w:shd w:val="clear" w:color="auto" w:fill="FAFAFA"/>
            <w:vAlign w:val="bottom"/>
          </w:tcPr>
          <w:p w14:paraId="4FDFFA02" w14:textId="3D1ADFD9" w:rsidR="00326F12" w:rsidRPr="00815079" w:rsidRDefault="00747FFD" w:rsidP="00326F12">
            <w:pPr>
              <w:spacing w:after="0" w:line="240" w:lineRule="auto"/>
              <w:ind w:right="-72"/>
              <w:jc w:val="right"/>
              <w:rPr>
                <w:rFonts w:eastAsia="Arial Unicode MS" w:cs="Arial"/>
                <w:sz w:val="16"/>
                <w:szCs w:val="16"/>
                <w:lang w:bidi="th-TH"/>
              </w:rPr>
            </w:pPr>
            <w:r>
              <w:rPr>
                <w:rFonts w:eastAsia="Arial Unicode MS" w:cs="Arial"/>
                <w:sz w:val="16"/>
                <w:szCs w:val="16"/>
                <w:lang w:bidi="th-TH"/>
              </w:rPr>
              <w:t>12,289</w:t>
            </w:r>
          </w:p>
        </w:tc>
        <w:tc>
          <w:tcPr>
            <w:tcW w:w="1109" w:type="dxa"/>
            <w:tcBorders>
              <w:top w:val="nil"/>
              <w:left w:val="nil"/>
              <w:bottom w:val="single" w:sz="4" w:space="0" w:color="auto"/>
              <w:right w:val="nil"/>
            </w:tcBorders>
            <w:shd w:val="clear" w:color="auto" w:fill="auto"/>
            <w:vAlign w:val="bottom"/>
          </w:tcPr>
          <w:p w14:paraId="5E86F3C5" w14:textId="2AD69DA6" w:rsidR="00326F12" w:rsidRPr="00333031" w:rsidRDefault="00326F12" w:rsidP="00326F12">
            <w:pPr>
              <w:spacing w:after="0" w:line="240" w:lineRule="auto"/>
              <w:ind w:right="-72"/>
              <w:jc w:val="right"/>
              <w:rPr>
                <w:rFonts w:cs="Arial"/>
                <w:sz w:val="16"/>
                <w:szCs w:val="16"/>
                <w:lang w:val="en-GB"/>
              </w:rPr>
            </w:pPr>
            <w:r w:rsidRPr="00333031">
              <w:rPr>
                <w:rFonts w:eastAsia="Arial Unicode MS" w:cs="Arial"/>
                <w:sz w:val="16"/>
                <w:szCs w:val="16"/>
                <w:lang w:bidi="th-TH"/>
              </w:rPr>
              <w:t>10,329</w:t>
            </w:r>
          </w:p>
        </w:tc>
      </w:tr>
      <w:tr w:rsidR="00326F12" w:rsidRPr="00333031" w14:paraId="30C2676D" w14:textId="77777777" w:rsidTr="00B73D69">
        <w:tc>
          <w:tcPr>
            <w:tcW w:w="1710" w:type="dxa"/>
            <w:tcBorders>
              <w:top w:val="nil"/>
              <w:left w:val="nil"/>
              <w:bottom w:val="nil"/>
              <w:right w:val="nil"/>
            </w:tcBorders>
            <w:shd w:val="clear" w:color="auto" w:fill="auto"/>
            <w:vAlign w:val="bottom"/>
          </w:tcPr>
          <w:p w14:paraId="6AE54AB7" w14:textId="44D2472E" w:rsidR="00326F12" w:rsidRPr="00333031" w:rsidRDefault="00326F12" w:rsidP="00326F12">
            <w:pPr>
              <w:spacing w:after="0" w:line="240" w:lineRule="auto"/>
              <w:ind w:left="-111"/>
              <w:rPr>
                <w:rFonts w:eastAsia="Arial Unicode MS" w:cs="Arial"/>
                <w:sz w:val="16"/>
                <w:szCs w:val="16"/>
                <w:cs/>
                <w:lang w:bidi="th-TH"/>
              </w:rPr>
            </w:pPr>
          </w:p>
        </w:tc>
        <w:tc>
          <w:tcPr>
            <w:tcW w:w="1325" w:type="dxa"/>
            <w:tcBorders>
              <w:top w:val="nil"/>
              <w:left w:val="nil"/>
              <w:bottom w:val="nil"/>
              <w:right w:val="nil"/>
            </w:tcBorders>
            <w:shd w:val="clear" w:color="auto" w:fill="auto"/>
            <w:vAlign w:val="bottom"/>
          </w:tcPr>
          <w:p w14:paraId="79705187" w14:textId="77777777" w:rsidR="00326F12" w:rsidRPr="00333031" w:rsidRDefault="00326F12" w:rsidP="00B73D69">
            <w:pPr>
              <w:spacing w:after="0" w:line="240" w:lineRule="auto"/>
              <w:jc w:val="center"/>
              <w:rPr>
                <w:rFonts w:eastAsia="Arial Unicode MS" w:cs="Arial"/>
                <w:b/>
                <w:bCs/>
                <w:sz w:val="16"/>
                <w:szCs w:val="16"/>
                <w:lang w:bidi="th-TH"/>
              </w:rPr>
            </w:pPr>
          </w:p>
        </w:tc>
        <w:tc>
          <w:tcPr>
            <w:tcW w:w="1440" w:type="dxa"/>
            <w:tcBorders>
              <w:top w:val="nil"/>
              <w:left w:val="nil"/>
              <w:bottom w:val="nil"/>
              <w:right w:val="nil"/>
            </w:tcBorders>
            <w:shd w:val="clear" w:color="auto" w:fill="auto"/>
            <w:vAlign w:val="bottom"/>
          </w:tcPr>
          <w:p w14:paraId="64F49C68" w14:textId="77777777" w:rsidR="00326F12" w:rsidRPr="00333031" w:rsidRDefault="00326F12" w:rsidP="00B73D69">
            <w:pPr>
              <w:spacing w:after="0" w:line="240" w:lineRule="auto"/>
              <w:ind w:left="-43" w:right="-43"/>
              <w:jc w:val="center"/>
              <w:rPr>
                <w:rFonts w:eastAsia="Arial Unicode MS" w:cs="Arial"/>
                <w:b/>
                <w:bCs/>
                <w:sz w:val="16"/>
                <w:szCs w:val="16"/>
                <w:lang w:bidi="th-TH"/>
              </w:rPr>
            </w:pPr>
          </w:p>
        </w:tc>
        <w:tc>
          <w:tcPr>
            <w:tcW w:w="1109" w:type="dxa"/>
            <w:tcBorders>
              <w:top w:val="nil"/>
              <w:left w:val="nil"/>
              <w:bottom w:val="nil"/>
              <w:right w:val="nil"/>
            </w:tcBorders>
            <w:shd w:val="clear" w:color="auto" w:fill="FAFAFA"/>
            <w:vAlign w:val="bottom"/>
          </w:tcPr>
          <w:p w14:paraId="17211F12" w14:textId="77777777"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nil"/>
              <w:right w:val="nil"/>
            </w:tcBorders>
            <w:shd w:val="clear" w:color="auto" w:fill="auto"/>
            <w:vAlign w:val="bottom"/>
          </w:tcPr>
          <w:p w14:paraId="6CB1AE7B" w14:textId="77777777"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single" w:sz="4" w:space="0" w:color="auto"/>
              <w:left w:val="nil"/>
              <w:bottom w:val="nil"/>
              <w:right w:val="nil"/>
            </w:tcBorders>
            <w:shd w:val="clear" w:color="auto" w:fill="FAFAFA"/>
            <w:vAlign w:val="bottom"/>
          </w:tcPr>
          <w:p w14:paraId="777FA6AE" w14:textId="77777777" w:rsidR="00326F12" w:rsidRPr="00333031" w:rsidRDefault="00326F12" w:rsidP="00326F12">
            <w:pPr>
              <w:spacing w:after="0" w:line="240" w:lineRule="auto"/>
              <w:ind w:right="-72"/>
              <w:jc w:val="right"/>
              <w:rPr>
                <w:rFonts w:eastAsia="Arial Unicode MS" w:cs="Arial"/>
                <w:sz w:val="16"/>
                <w:szCs w:val="16"/>
                <w:lang w:val="en-GB" w:bidi="th-TH"/>
              </w:rPr>
            </w:pPr>
          </w:p>
        </w:tc>
        <w:tc>
          <w:tcPr>
            <w:tcW w:w="1109" w:type="dxa"/>
            <w:tcBorders>
              <w:top w:val="single" w:sz="4" w:space="0" w:color="auto"/>
              <w:left w:val="nil"/>
              <w:bottom w:val="nil"/>
              <w:right w:val="nil"/>
            </w:tcBorders>
            <w:shd w:val="clear" w:color="auto" w:fill="auto"/>
            <w:vAlign w:val="bottom"/>
          </w:tcPr>
          <w:p w14:paraId="772A671B" w14:textId="77777777" w:rsidR="00326F12" w:rsidRPr="00333031" w:rsidRDefault="00326F12" w:rsidP="00326F12">
            <w:pPr>
              <w:spacing w:after="0" w:line="240" w:lineRule="auto"/>
              <w:ind w:right="-72"/>
              <w:jc w:val="right"/>
              <w:rPr>
                <w:rFonts w:cs="Arial"/>
                <w:sz w:val="16"/>
                <w:szCs w:val="16"/>
                <w:lang w:val="en-GB"/>
              </w:rPr>
            </w:pPr>
          </w:p>
        </w:tc>
      </w:tr>
      <w:tr w:rsidR="00326F12" w:rsidRPr="00333031" w14:paraId="3C4A3EF6" w14:textId="77777777" w:rsidTr="00B73D69">
        <w:tc>
          <w:tcPr>
            <w:tcW w:w="1710" w:type="dxa"/>
            <w:tcBorders>
              <w:top w:val="nil"/>
              <w:left w:val="nil"/>
              <w:bottom w:val="nil"/>
              <w:right w:val="nil"/>
            </w:tcBorders>
            <w:shd w:val="clear" w:color="auto" w:fill="auto"/>
            <w:vAlign w:val="bottom"/>
          </w:tcPr>
          <w:p w14:paraId="2D069ABD" w14:textId="1D38183A" w:rsidR="00326F12" w:rsidRPr="00333031" w:rsidRDefault="00326F12" w:rsidP="00326F12">
            <w:pPr>
              <w:spacing w:after="0" w:line="240" w:lineRule="auto"/>
              <w:ind w:left="-111"/>
              <w:rPr>
                <w:rFonts w:eastAsia="Arial Unicode MS" w:cs="Arial"/>
                <w:b/>
                <w:bCs/>
                <w:sz w:val="16"/>
                <w:szCs w:val="16"/>
                <w:cs/>
                <w:lang w:bidi="th-TH"/>
              </w:rPr>
            </w:pPr>
            <w:r w:rsidRPr="00333031">
              <w:rPr>
                <w:rFonts w:eastAsia="Arial Unicode MS" w:cs="Arial"/>
                <w:b/>
                <w:bCs/>
                <w:sz w:val="16"/>
                <w:szCs w:val="16"/>
                <w:lang w:bidi="th-TH"/>
              </w:rPr>
              <w:t>Joint ventures</w:t>
            </w:r>
          </w:p>
        </w:tc>
        <w:tc>
          <w:tcPr>
            <w:tcW w:w="1325" w:type="dxa"/>
            <w:tcBorders>
              <w:top w:val="nil"/>
              <w:left w:val="nil"/>
              <w:bottom w:val="nil"/>
              <w:right w:val="nil"/>
            </w:tcBorders>
            <w:shd w:val="clear" w:color="auto" w:fill="auto"/>
            <w:vAlign w:val="bottom"/>
          </w:tcPr>
          <w:p w14:paraId="32B22660" w14:textId="0C063CEB" w:rsidR="00326F12" w:rsidRPr="00333031" w:rsidRDefault="00326F12" w:rsidP="00B73D69">
            <w:pPr>
              <w:spacing w:after="0" w:line="240" w:lineRule="auto"/>
              <w:ind w:left="-128" w:right="-108"/>
              <w:jc w:val="center"/>
              <w:rPr>
                <w:rFonts w:eastAsia="Arial Unicode MS" w:cs="Arial"/>
                <w:b/>
                <w:bCs/>
                <w:sz w:val="16"/>
                <w:szCs w:val="16"/>
                <w:lang w:bidi="th-TH"/>
              </w:rPr>
            </w:pPr>
          </w:p>
        </w:tc>
        <w:tc>
          <w:tcPr>
            <w:tcW w:w="1440" w:type="dxa"/>
            <w:tcBorders>
              <w:top w:val="nil"/>
              <w:left w:val="nil"/>
              <w:bottom w:val="nil"/>
              <w:right w:val="nil"/>
            </w:tcBorders>
            <w:shd w:val="clear" w:color="auto" w:fill="auto"/>
            <w:vAlign w:val="bottom"/>
          </w:tcPr>
          <w:p w14:paraId="777700AC" w14:textId="665BC0A9" w:rsidR="00326F12" w:rsidRPr="00333031" w:rsidRDefault="00326F12" w:rsidP="00B73D69">
            <w:pPr>
              <w:spacing w:after="0" w:line="240" w:lineRule="auto"/>
              <w:ind w:left="-43" w:right="-43"/>
              <w:jc w:val="center"/>
              <w:rPr>
                <w:rFonts w:eastAsia="Arial Unicode MS" w:cs="Arial"/>
                <w:b/>
                <w:bCs/>
                <w:sz w:val="16"/>
                <w:szCs w:val="16"/>
                <w:lang w:bidi="th-TH"/>
              </w:rPr>
            </w:pPr>
          </w:p>
        </w:tc>
        <w:tc>
          <w:tcPr>
            <w:tcW w:w="1109" w:type="dxa"/>
            <w:tcBorders>
              <w:top w:val="nil"/>
              <w:left w:val="nil"/>
              <w:bottom w:val="nil"/>
              <w:right w:val="nil"/>
            </w:tcBorders>
            <w:shd w:val="clear" w:color="auto" w:fill="FAFAFA"/>
            <w:vAlign w:val="bottom"/>
          </w:tcPr>
          <w:p w14:paraId="2B61B17C" w14:textId="066AA57A"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nil"/>
              <w:right w:val="nil"/>
            </w:tcBorders>
            <w:shd w:val="clear" w:color="auto" w:fill="auto"/>
            <w:vAlign w:val="bottom"/>
          </w:tcPr>
          <w:p w14:paraId="5DE2A435" w14:textId="445AE754"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nil"/>
              <w:right w:val="nil"/>
            </w:tcBorders>
            <w:shd w:val="clear" w:color="auto" w:fill="FAFAFA"/>
            <w:vAlign w:val="bottom"/>
          </w:tcPr>
          <w:p w14:paraId="5AC26E01" w14:textId="6E694938" w:rsidR="00326F12" w:rsidRPr="00333031" w:rsidRDefault="00326F12" w:rsidP="00326F12">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vAlign w:val="bottom"/>
          </w:tcPr>
          <w:p w14:paraId="7002F3A7" w14:textId="582AE307" w:rsidR="00326F12" w:rsidRPr="00333031" w:rsidRDefault="00326F12" w:rsidP="00326F12">
            <w:pPr>
              <w:spacing w:after="0" w:line="240" w:lineRule="auto"/>
              <w:ind w:right="-72"/>
              <w:jc w:val="right"/>
              <w:rPr>
                <w:rFonts w:cs="Arial"/>
                <w:sz w:val="16"/>
                <w:szCs w:val="16"/>
                <w:lang w:val="en-GB"/>
              </w:rPr>
            </w:pPr>
          </w:p>
        </w:tc>
      </w:tr>
      <w:tr w:rsidR="00326F12" w:rsidRPr="00333031" w14:paraId="2DCA43E7" w14:textId="77777777" w:rsidTr="00B73D69">
        <w:tc>
          <w:tcPr>
            <w:tcW w:w="1710" w:type="dxa"/>
            <w:tcBorders>
              <w:top w:val="nil"/>
              <w:left w:val="nil"/>
              <w:bottom w:val="nil"/>
              <w:right w:val="nil"/>
            </w:tcBorders>
            <w:shd w:val="clear" w:color="auto" w:fill="auto"/>
          </w:tcPr>
          <w:p w14:paraId="075E2F6C" w14:textId="00C481EF" w:rsidR="00326F12" w:rsidRPr="00333031" w:rsidRDefault="00326F12" w:rsidP="00633818">
            <w:pPr>
              <w:spacing w:after="0" w:line="240" w:lineRule="auto"/>
              <w:ind w:hanging="111"/>
              <w:rPr>
                <w:rFonts w:eastAsia="Arial Unicode MS" w:cs="Arial"/>
                <w:sz w:val="16"/>
                <w:szCs w:val="16"/>
                <w:lang w:bidi="th-TH"/>
              </w:rPr>
            </w:pPr>
            <w:r w:rsidRPr="00333031">
              <w:rPr>
                <w:rFonts w:eastAsia="Arial Unicode MS" w:cs="Arial"/>
                <w:sz w:val="16"/>
                <w:szCs w:val="16"/>
                <w:lang w:bidi="th-TH"/>
              </w:rPr>
              <w:t>FS JV License Limited</w:t>
            </w:r>
          </w:p>
        </w:tc>
        <w:tc>
          <w:tcPr>
            <w:tcW w:w="1325" w:type="dxa"/>
            <w:tcBorders>
              <w:top w:val="nil"/>
              <w:left w:val="nil"/>
              <w:bottom w:val="nil"/>
              <w:right w:val="nil"/>
            </w:tcBorders>
            <w:shd w:val="clear" w:color="auto" w:fill="auto"/>
          </w:tcPr>
          <w:p w14:paraId="434E03B9" w14:textId="1BB41A33" w:rsidR="00326F12" w:rsidRPr="00333031" w:rsidRDefault="00326F12" w:rsidP="00B73D69">
            <w:pPr>
              <w:spacing w:after="0" w:line="240" w:lineRule="auto"/>
              <w:ind w:left="-128" w:right="-108"/>
              <w:jc w:val="center"/>
              <w:rPr>
                <w:rFonts w:eastAsia="Arial Unicode MS" w:cs="Arial"/>
                <w:sz w:val="16"/>
                <w:szCs w:val="16"/>
                <w:cs/>
                <w:lang w:bidi="th-TH"/>
              </w:rPr>
            </w:pPr>
            <w:r w:rsidRPr="00333031">
              <w:rPr>
                <w:rFonts w:cs="Arial"/>
                <w:sz w:val="16"/>
                <w:szCs w:val="16"/>
              </w:rPr>
              <w:t>United Kingdom</w:t>
            </w:r>
          </w:p>
        </w:tc>
        <w:tc>
          <w:tcPr>
            <w:tcW w:w="1440" w:type="dxa"/>
            <w:tcBorders>
              <w:top w:val="nil"/>
              <w:left w:val="nil"/>
              <w:bottom w:val="nil"/>
              <w:right w:val="nil"/>
            </w:tcBorders>
            <w:shd w:val="clear" w:color="auto" w:fill="auto"/>
            <w:vAlign w:val="bottom"/>
          </w:tcPr>
          <w:p w14:paraId="22F1A09B" w14:textId="176CC3D2" w:rsidR="00326F12" w:rsidRPr="00333031" w:rsidRDefault="00326F12" w:rsidP="00B73D69">
            <w:pPr>
              <w:spacing w:after="0" w:line="240" w:lineRule="auto"/>
              <w:ind w:left="-43" w:right="-43"/>
              <w:jc w:val="center"/>
              <w:rPr>
                <w:rFonts w:eastAsia="Arial Unicode MS" w:cs="Arial"/>
                <w:sz w:val="16"/>
                <w:szCs w:val="16"/>
                <w:cs/>
                <w:lang w:bidi="th-TH"/>
              </w:rPr>
            </w:pPr>
            <w:r w:rsidRPr="00333031">
              <w:rPr>
                <w:rFonts w:cs="Arial"/>
                <w:sz w:val="16"/>
                <w:szCs w:val="16"/>
              </w:rPr>
              <w:t>Holding company</w:t>
            </w:r>
          </w:p>
        </w:tc>
        <w:tc>
          <w:tcPr>
            <w:tcW w:w="1109" w:type="dxa"/>
            <w:tcBorders>
              <w:top w:val="nil"/>
              <w:left w:val="nil"/>
              <w:bottom w:val="nil"/>
              <w:right w:val="nil"/>
            </w:tcBorders>
            <w:shd w:val="clear" w:color="auto" w:fill="FAFAFA"/>
            <w:vAlign w:val="bottom"/>
          </w:tcPr>
          <w:p w14:paraId="2AAB3054" w14:textId="3F784B4F" w:rsidR="00326F12" w:rsidRPr="00333031" w:rsidRDefault="00326F12" w:rsidP="00B73D69">
            <w:pPr>
              <w:spacing w:after="0" w:line="240" w:lineRule="auto"/>
              <w:ind w:right="-72"/>
              <w:jc w:val="right"/>
              <w:rPr>
                <w:rFonts w:eastAsia="Arial Unicode MS" w:cs="Arial"/>
                <w:sz w:val="16"/>
                <w:szCs w:val="16"/>
                <w:lang w:val="en-GB" w:bidi="th-TH"/>
              </w:rPr>
            </w:pPr>
            <w:r w:rsidRPr="00333031">
              <w:rPr>
                <w:rFonts w:eastAsia="Arial Unicode MS" w:cs="Arial"/>
                <w:sz w:val="16"/>
                <w:szCs w:val="16"/>
                <w:lang w:bidi="th-TH"/>
              </w:rPr>
              <w:t>50</w:t>
            </w:r>
          </w:p>
        </w:tc>
        <w:tc>
          <w:tcPr>
            <w:tcW w:w="1109" w:type="dxa"/>
            <w:tcBorders>
              <w:top w:val="nil"/>
              <w:left w:val="nil"/>
              <w:bottom w:val="nil"/>
              <w:right w:val="nil"/>
            </w:tcBorders>
            <w:shd w:val="clear" w:color="auto" w:fill="auto"/>
            <w:vAlign w:val="bottom"/>
          </w:tcPr>
          <w:p w14:paraId="0469CE13" w14:textId="362B2B47" w:rsidR="00326F12" w:rsidRPr="00333031" w:rsidRDefault="00326F12" w:rsidP="00B73D69">
            <w:pPr>
              <w:spacing w:after="0" w:line="240" w:lineRule="auto"/>
              <w:ind w:right="-72"/>
              <w:jc w:val="right"/>
              <w:rPr>
                <w:rFonts w:eastAsia="Arial Unicode MS" w:cs="Arial"/>
                <w:sz w:val="16"/>
                <w:szCs w:val="16"/>
                <w:lang w:val="en-GB" w:bidi="th-TH"/>
              </w:rPr>
            </w:pPr>
            <w:r w:rsidRPr="00333031">
              <w:rPr>
                <w:rFonts w:cs="Arial"/>
                <w:sz w:val="16"/>
                <w:szCs w:val="16"/>
              </w:rPr>
              <w:t>50</w:t>
            </w:r>
          </w:p>
        </w:tc>
        <w:tc>
          <w:tcPr>
            <w:tcW w:w="1109" w:type="dxa"/>
            <w:tcBorders>
              <w:top w:val="nil"/>
              <w:left w:val="nil"/>
              <w:bottom w:val="nil"/>
              <w:right w:val="nil"/>
            </w:tcBorders>
            <w:shd w:val="clear" w:color="auto" w:fill="FAFAFA"/>
            <w:vAlign w:val="bottom"/>
          </w:tcPr>
          <w:p w14:paraId="6A137449" w14:textId="5BC65517" w:rsidR="00326F12" w:rsidRPr="00815079" w:rsidRDefault="00747FFD" w:rsidP="00326F12">
            <w:pPr>
              <w:spacing w:after="0" w:line="240" w:lineRule="auto"/>
              <w:ind w:right="-72"/>
              <w:jc w:val="right"/>
              <w:rPr>
                <w:rFonts w:eastAsia="Arial Unicode MS" w:cs="Arial"/>
                <w:sz w:val="16"/>
                <w:szCs w:val="16"/>
                <w:lang w:bidi="th-TH"/>
              </w:rPr>
            </w:pPr>
            <w:r>
              <w:rPr>
                <w:rFonts w:eastAsia="Arial Unicode MS" w:cs="Arial"/>
                <w:sz w:val="16"/>
                <w:szCs w:val="16"/>
                <w:lang w:bidi="th-TH"/>
              </w:rPr>
              <w:t>58,967</w:t>
            </w:r>
          </w:p>
        </w:tc>
        <w:tc>
          <w:tcPr>
            <w:tcW w:w="1109" w:type="dxa"/>
            <w:tcBorders>
              <w:top w:val="nil"/>
              <w:left w:val="nil"/>
              <w:bottom w:val="nil"/>
              <w:right w:val="nil"/>
            </w:tcBorders>
            <w:shd w:val="clear" w:color="auto" w:fill="auto"/>
            <w:vAlign w:val="bottom"/>
          </w:tcPr>
          <w:p w14:paraId="0760F601" w14:textId="6CD133FB" w:rsidR="00326F12" w:rsidRPr="00333031" w:rsidRDefault="00326F12" w:rsidP="00326F12">
            <w:pPr>
              <w:spacing w:after="0" w:line="240" w:lineRule="auto"/>
              <w:ind w:right="-72"/>
              <w:jc w:val="right"/>
              <w:rPr>
                <w:rFonts w:cs="Arial"/>
                <w:sz w:val="16"/>
                <w:szCs w:val="16"/>
                <w:lang w:val="en-GB"/>
              </w:rPr>
            </w:pPr>
            <w:r w:rsidRPr="00333031">
              <w:rPr>
                <w:rFonts w:cs="Arial"/>
                <w:sz w:val="16"/>
                <w:szCs w:val="16"/>
                <w:lang w:val="en-GB"/>
              </w:rPr>
              <w:t>75,753</w:t>
            </w:r>
          </w:p>
        </w:tc>
      </w:tr>
      <w:tr w:rsidR="0085677C" w:rsidRPr="00333031" w14:paraId="4A501827" w14:textId="77777777" w:rsidTr="00B73D69">
        <w:tc>
          <w:tcPr>
            <w:tcW w:w="1710" w:type="dxa"/>
            <w:tcBorders>
              <w:top w:val="nil"/>
              <w:left w:val="nil"/>
              <w:bottom w:val="nil"/>
              <w:right w:val="nil"/>
            </w:tcBorders>
            <w:shd w:val="clear" w:color="auto" w:fill="auto"/>
          </w:tcPr>
          <w:p w14:paraId="7CF45ECC" w14:textId="77777777" w:rsidR="0085677C" w:rsidRPr="00333031" w:rsidRDefault="0085677C" w:rsidP="00633818">
            <w:pPr>
              <w:spacing w:after="0" w:line="240" w:lineRule="auto"/>
              <w:ind w:hanging="111"/>
              <w:rPr>
                <w:rFonts w:eastAsia="Arial Unicode MS" w:cs="Arial"/>
                <w:sz w:val="8"/>
                <w:szCs w:val="8"/>
                <w:lang w:bidi="th-TH"/>
              </w:rPr>
            </w:pPr>
          </w:p>
        </w:tc>
        <w:tc>
          <w:tcPr>
            <w:tcW w:w="1325" w:type="dxa"/>
            <w:tcBorders>
              <w:top w:val="nil"/>
              <w:left w:val="nil"/>
              <w:bottom w:val="nil"/>
              <w:right w:val="nil"/>
            </w:tcBorders>
            <w:shd w:val="clear" w:color="auto" w:fill="auto"/>
          </w:tcPr>
          <w:p w14:paraId="45E5ABCC" w14:textId="77777777" w:rsidR="0085677C" w:rsidRPr="00333031" w:rsidRDefault="0085677C" w:rsidP="00B73D69">
            <w:pPr>
              <w:spacing w:after="0" w:line="240" w:lineRule="auto"/>
              <w:ind w:left="-128" w:right="-108"/>
              <w:jc w:val="center"/>
              <w:rPr>
                <w:rFonts w:cs="Arial"/>
                <w:sz w:val="8"/>
                <w:szCs w:val="8"/>
              </w:rPr>
            </w:pPr>
          </w:p>
        </w:tc>
        <w:tc>
          <w:tcPr>
            <w:tcW w:w="1440" w:type="dxa"/>
            <w:tcBorders>
              <w:top w:val="nil"/>
              <w:left w:val="nil"/>
              <w:bottom w:val="nil"/>
              <w:right w:val="nil"/>
            </w:tcBorders>
            <w:shd w:val="clear" w:color="auto" w:fill="auto"/>
            <w:vAlign w:val="bottom"/>
          </w:tcPr>
          <w:p w14:paraId="16FC9C56" w14:textId="77777777" w:rsidR="0085677C" w:rsidRPr="00333031" w:rsidRDefault="0085677C" w:rsidP="00B73D69">
            <w:pPr>
              <w:spacing w:after="0" w:line="240" w:lineRule="auto"/>
              <w:ind w:left="-43" w:right="-43"/>
              <w:jc w:val="center"/>
              <w:rPr>
                <w:rFonts w:cs="Arial"/>
                <w:sz w:val="8"/>
                <w:szCs w:val="8"/>
              </w:rPr>
            </w:pPr>
          </w:p>
        </w:tc>
        <w:tc>
          <w:tcPr>
            <w:tcW w:w="1109" w:type="dxa"/>
            <w:tcBorders>
              <w:top w:val="nil"/>
              <w:left w:val="nil"/>
              <w:bottom w:val="nil"/>
              <w:right w:val="nil"/>
            </w:tcBorders>
            <w:shd w:val="clear" w:color="auto" w:fill="FAFAFA"/>
            <w:vAlign w:val="bottom"/>
          </w:tcPr>
          <w:p w14:paraId="74063FF1" w14:textId="77777777" w:rsidR="0085677C" w:rsidRPr="00333031" w:rsidRDefault="0085677C" w:rsidP="00B73D69">
            <w:pPr>
              <w:spacing w:after="0" w:line="240" w:lineRule="auto"/>
              <w:ind w:right="-72"/>
              <w:jc w:val="right"/>
              <w:rPr>
                <w:rFonts w:eastAsia="Arial Unicode MS" w:cs="Arial"/>
                <w:sz w:val="8"/>
                <w:szCs w:val="8"/>
                <w:lang w:bidi="th-TH"/>
              </w:rPr>
            </w:pPr>
          </w:p>
        </w:tc>
        <w:tc>
          <w:tcPr>
            <w:tcW w:w="1109" w:type="dxa"/>
            <w:tcBorders>
              <w:top w:val="nil"/>
              <w:left w:val="nil"/>
              <w:bottom w:val="nil"/>
              <w:right w:val="nil"/>
            </w:tcBorders>
            <w:shd w:val="clear" w:color="auto" w:fill="auto"/>
            <w:vAlign w:val="bottom"/>
          </w:tcPr>
          <w:p w14:paraId="2ED0034D" w14:textId="77777777" w:rsidR="0085677C" w:rsidRPr="00333031" w:rsidRDefault="0085677C" w:rsidP="00B73D69">
            <w:pPr>
              <w:spacing w:after="0" w:line="240" w:lineRule="auto"/>
              <w:ind w:right="-72"/>
              <w:jc w:val="right"/>
              <w:rPr>
                <w:rFonts w:cs="Arial"/>
                <w:sz w:val="8"/>
                <w:szCs w:val="8"/>
              </w:rPr>
            </w:pPr>
          </w:p>
        </w:tc>
        <w:tc>
          <w:tcPr>
            <w:tcW w:w="1109" w:type="dxa"/>
            <w:tcBorders>
              <w:top w:val="nil"/>
              <w:left w:val="nil"/>
              <w:bottom w:val="nil"/>
              <w:right w:val="nil"/>
            </w:tcBorders>
            <w:shd w:val="clear" w:color="auto" w:fill="FAFAFA"/>
            <w:vAlign w:val="bottom"/>
          </w:tcPr>
          <w:p w14:paraId="7D1B7976" w14:textId="77777777" w:rsidR="0085677C" w:rsidRPr="00333031" w:rsidRDefault="0085677C" w:rsidP="00326F12">
            <w:pPr>
              <w:spacing w:after="0" w:line="240" w:lineRule="auto"/>
              <w:ind w:right="-72"/>
              <w:jc w:val="right"/>
              <w:rPr>
                <w:rFonts w:cs="Arial"/>
                <w:sz w:val="8"/>
                <w:szCs w:val="8"/>
              </w:rPr>
            </w:pPr>
          </w:p>
        </w:tc>
        <w:tc>
          <w:tcPr>
            <w:tcW w:w="1109" w:type="dxa"/>
            <w:tcBorders>
              <w:top w:val="nil"/>
              <w:left w:val="nil"/>
              <w:bottom w:val="nil"/>
              <w:right w:val="nil"/>
            </w:tcBorders>
            <w:shd w:val="clear" w:color="auto" w:fill="auto"/>
            <w:vAlign w:val="bottom"/>
          </w:tcPr>
          <w:p w14:paraId="220F9190" w14:textId="77777777" w:rsidR="0085677C" w:rsidRPr="00333031" w:rsidRDefault="0085677C" w:rsidP="00326F12">
            <w:pPr>
              <w:spacing w:after="0" w:line="240" w:lineRule="auto"/>
              <w:ind w:right="-72"/>
              <w:jc w:val="right"/>
              <w:rPr>
                <w:rFonts w:cs="Arial"/>
                <w:sz w:val="8"/>
                <w:szCs w:val="8"/>
                <w:lang w:val="en-GB"/>
              </w:rPr>
            </w:pPr>
          </w:p>
        </w:tc>
      </w:tr>
      <w:tr w:rsidR="00326F12" w:rsidRPr="00333031" w14:paraId="1E80D018" w14:textId="77777777" w:rsidTr="00006311">
        <w:tc>
          <w:tcPr>
            <w:tcW w:w="1710" w:type="dxa"/>
            <w:tcBorders>
              <w:top w:val="nil"/>
              <w:left w:val="nil"/>
              <w:bottom w:val="nil"/>
              <w:right w:val="nil"/>
            </w:tcBorders>
            <w:shd w:val="clear" w:color="auto" w:fill="auto"/>
            <w:vAlign w:val="bottom"/>
          </w:tcPr>
          <w:p w14:paraId="486F5E94" w14:textId="77777777" w:rsidR="00A82C61" w:rsidRPr="00333031" w:rsidRDefault="00326F12" w:rsidP="00326F12">
            <w:pPr>
              <w:spacing w:after="0" w:line="240" w:lineRule="auto"/>
              <w:ind w:left="-111"/>
              <w:rPr>
                <w:rFonts w:eastAsia="Arial Unicode MS" w:cs="Arial"/>
                <w:sz w:val="16"/>
                <w:szCs w:val="16"/>
                <w:lang w:bidi="th-TH"/>
              </w:rPr>
            </w:pPr>
            <w:r w:rsidRPr="00333031">
              <w:rPr>
                <w:rFonts w:eastAsia="Arial Unicode MS" w:cs="Arial"/>
                <w:sz w:val="16"/>
                <w:szCs w:val="16"/>
                <w:lang w:bidi="th-TH"/>
              </w:rPr>
              <w:t xml:space="preserve">Prime Locations </w:t>
            </w:r>
          </w:p>
          <w:p w14:paraId="439BCFF5" w14:textId="4F108948" w:rsidR="00326F12" w:rsidRPr="00333031" w:rsidRDefault="00326F12" w:rsidP="00A82C61">
            <w:pPr>
              <w:spacing w:after="0" w:line="240" w:lineRule="auto"/>
              <w:ind w:left="-111" w:firstLine="172"/>
              <w:rPr>
                <w:rFonts w:eastAsia="Arial Unicode MS" w:cs="Arial"/>
                <w:sz w:val="16"/>
                <w:szCs w:val="16"/>
                <w:lang w:bidi="th-TH"/>
              </w:rPr>
            </w:pPr>
            <w:r w:rsidRPr="00333031">
              <w:rPr>
                <w:rFonts w:eastAsia="Arial Unicode MS" w:cs="Arial"/>
                <w:sz w:val="16"/>
                <w:szCs w:val="16"/>
                <w:lang w:bidi="th-TH"/>
              </w:rPr>
              <w:t>Management 3 Ltd</w:t>
            </w:r>
            <w:r w:rsidRPr="00333031">
              <w:rPr>
                <w:rFonts w:eastAsia="Arial Unicode MS" w:cs="Arial"/>
                <w:sz w:val="16"/>
                <w:szCs w:val="16"/>
                <w:cs/>
                <w:lang w:bidi="th-TH"/>
              </w:rPr>
              <w:t>.</w:t>
            </w:r>
          </w:p>
        </w:tc>
        <w:tc>
          <w:tcPr>
            <w:tcW w:w="1325" w:type="dxa"/>
            <w:tcBorders>
              <w:top w:val="nil"/>
              <w:left w:val="nil"/>
              <w:bottom w:val="nil"/>
              <w:right w:val="nil"/>
            </w:tcBorders>
            <w:shd w:val="clear" w:color="auto" w:fill="auto"/>
          </w:tcPr>
          <w:p w14:paraId="4B85B814" w14:textId="0852051C" w:rsidR="00326F12" w:rsidRPr="00333031" w:rsidRDefault="00326F12" w:rsidP="004D3631">
            <w:pPr>
              <w:spacing w:after="0" w:line="240" w:lineRule="auto"/>
              <w:jc w:val="center"/>
              <w:rPr>
                <w:rFonts w:eastAsia="Arial Unicode MS" w:cs="Arial"/>
                <w:sz w:val="16"/>
                <w:szCs w:val="16"/>
                <w:cs/>
                <w:lang w:bidi="th-TH"/>
              </w:rPr>
            </w:pPr>
            <w:r w:rsidRPr="00333031">
              <w:rPr>
                <w:rFonts w:cs="Arial"/>
                <w:sz w:val="16"/>
                <w:szCs w:val="16"/>
              </w:rPr>
              <w:t>The Republic of</w:t>
            </w:r>
            <w:r w:rsidRPr="00333031">
              <w:rPr>
                <w:rFonts w:cs="Arial"/>
                <w:sz w:val="16"/>
                <w:szCs w:val="16"/>
                <w:rtl/>
              </w:rPr>
              <w:t xml:space="preserve"> </w:t>
            </w:r>
            <w:r w:rsidRPr="00333031">
              <w:rPr>
                <w:rFonts w:cs="Arial"/>
                <w:sz w:val="16"/>
                <w:szCs w:val="16"/>
              </w:rPr>
              <w:t>Seychelles</w:t>
            </w:r>
          </w:p>
        </w:tc>
        <w:tc>
          <w:tcPr>
            <w:tcW w:w="1440" w:type="dxa"/>
            <w:tcBorders>
              <w:top w:val="nil"/>
              <w:left w:val="nil"/>
              <w:bottom w:val="nil"/>
              <w:right w:val="nil"/>
            </w:tcBorders>
            <w:shd w:val="clear" w:color="auto" w:fill="auto"/>
            <w:vAlign w:val="bottom"/>
          </w:tcPr>
          <w:p w14:paraId="63F3BB71" w14:textId="4D9AC6AF" w:rsidR="00326F12" w:rsidRPr="00333031" w:rsidRDefault="00326F12" w:rsidP="00006311">
            <w:pPr>
              <w:spacing w:after="0" w:line="240" w:lineRule="auto"/>
              <w:ind w:left="-43" w:right="-43"/>
              <w:jc w:val="center"/>
              <w:rPr>
                <w:rFonts w:eastAsia="Arial Unicode MS" w:cs="Arial"/>
                <w:sz w:val="16"/>
                <w:szCs w:val="16"/>
                <w:cs/>
                <w:lang w:bidi="th-TH"/>
              </w:rPr>
            </w:pPr>
            <w:r w:rsidRPr="00333031">
              <w:rPr>
                <w:rFonts w:cs="Arial"/>
                <w:sz w:val="16"/>
                <w:szCs w:val="16"/>
              </w:rPr>
              <w:t>Holding company</w:t>
            </w:r>
          </w:p>
        </w:tc>
        <w:tc>
          <w:tcPr>
            <w:tcW w:w="1109" w:type="dxa"/>
            <w:tcBorders>
              <w:top w:val="nil"/>
              <w:left w:val="nil"/>
              <w:bottom w:val="nil"/>
              <w:right w:val="nil"/>
            </w:tcBorders>
            <w:shd w:val="clear" w:color="auto" w:fill="FAFAFA"/>
            <w:vAlign w:val="bottom"/>
          </w:tcPr>
          <w:p w14:paraId="186AD8A3" w14:textId="30C40EA8" w:rsidR="00326F12" w:rsidRPr="00333031" w:rsidRDefault="00326F12" w:rsidP="00006311">
            <w:pPr>
              <w:spacing w:after="0" w:line="240" w:lineRule="auto"/>
              <w:ind w:right="-72"/>
              <w:jc w:val="right"/>
              <w:rPr>
                <w:rFonts w:eastAsia="Arial Unicode MS" w:cs="Arial"/>
                <w:sz w:val="16"/>
                <w:szCs w:val="16"/>
                <w:lang w:val="en-GB" w:bidi="th-TH"/>
              </w:rPr>
            </w:pPr>
            <w:r w:rsidRPr="00333031">
              <w:rPr>
                <w:rFonts w:eastAsia="Arial Unicode MS" w:cs="Arial"/>
                <w:sz w:val="16"/>
                <w:szCs w:val="16"/>
                <w:lang w:bidi="th-TH"/>
              </w:rPr>
              <w:t>50</w:t>
            </w:r>
          </w:p>
        </w:tc>
        <w:tc>
          <w:tcPr>
            <w:tcW w:w="1109" w:type="dxa"/>
            <w:tcBorders>
              <w:top w:val="nil"/>
              <w:left w:val="nil"/>
              <w:bottom w:val="nil"/>
              <w:right w:val="nil"/>
            </w:tcBorders>
            <w:shd w:val="clear" w:color="auto" w:fill="auto"/>
            <w:vAlign w:val="bottom"/>
          </w:tcPr>
          <w:p w14:paraId="56059EFC" w14:textId="6C732137" w:rsidR="00326F12" w:rsidRPr="00333031" w:rsidRDefault="00326F12" w:rsidP="00006311">
            <w:pPr>
              <w:spacing w:after="0" w:line="240" w:lineRule="auto"/>
              <w:ind w:right="-72"/>
              <w:jc w:val="right"/>
              <w:rPr>
                <w:rFonts w:eastAsia="Arial Unicode MS" w:cs="Arial"/>
                <w:sz w:val="16"/>
                <w:szCs w:val="16"/>
                <w:lang w:val="en-GB" w:bidi="th-TH"/>
              </w:rPr>
            </w:pPr>
            <w:r w:rsidRPr="00333031">
              <w:rPr>
                <w:rFonts w:cs="Arial"/>
                <w:sz w:val="16"/>
                <w:szCs w:val="16"/>
              </w:rPr>
              <w:t>50</w:t>
            </w:r>
          </w:p>
        </w:tc>
        <w:tc>
          <w:tcPr>
            <w:tcW w:w="1109" w:type="dxa"/>
            <w:tcBorders>
              <w:top w:val="nil"/>
              <w:left w:val="nil"/>
              <w:bottom w:val="single" w:sz="4" w:space="0" w:color="auto"/>
              <w:right w:val="nil"/>
            </w:tcBorders>
            <w:shd w:val="clear" w:color="auto" w:fill="FAFAFA"/>
            <w:vAlign w:val="bottom"/>
          </w:tcPr>
          <w:p w14:paraId="30B1051C" w14:textId="052F7CD4" w:rsidR="00326F12" w:rsidRPr="00815079" w:rsidRDefault="00747FFD" w:rsidP="00006311">
            <w:pPr>
              <w:spacing w:after="0" w:line="240" w:lineRule="auto"/>
              <w:ind w:right="-72"/>
              <w:jc w:val="right"/>
              <w:rPr>
                <w:rFonts w:eastAsia="Arial Unicode MS" w:cs="Arial"/>
                <w:sz w:val="16"/>
                <w:szCs w:val="16"/>
                <w:lang w:bidi="th-TH"/>
              </w:rPr>
            </w:pPr>
            <w:r>
              <w:rPr>
                <w:rFonts w:eastAsia="Arial Unicode MS" w:cs="Arial"/>
                <w:sz w:val="16"/>
                <w:szCs w:val="16"/>
                <w:lang w:bidi="th-TH"/>
              </w:rPr>
              <w:t>316,351</w:t>
            </w:r>
          </w:p>
        </w:tc>
        <w:tc>
          <w:tcPr>
            <w:tcW w:w="1109" w:type="dxa"/>
            <w:tcBorders>
              <w:top w:val="nil"/>
              <w:left w:val="nil"/>
              <w:bottom w:val="single" w:sz="4" w:space="0" w:color="auto"/>
              <w:right w:val="nil"/>
            </w:tcBorders>
            <w:shd w:val="clear" w:color="auto" w:fill="auto"/>
            <w:vAlign w:val="bottom"/>
          </w:tcPr>
          <w:p w14:paraId="121DDBAA" w14:textId="72DE9C06" w:rsidR="00326F12" w:rsidRPr="00333031" w:rsidRDefault="00326F12" w:rsidP="00006311">
            <w:pPr>
              <w:spacing w:after="0" w:line="240" w:lineRule="auto"/>
              <w:ind w:right="-72"/>
              <w:jc w:val="right"/>
              <w:rPr>
                <w:rFonts w:cs="Arial"/>
                <w:sz w:val="16"/>
                <w:szCs w:val="16"/>
                <w:lang w:val="en-GB"/>
              </w:rPr>
            </w:pPr>
            <w:r w:rsidRPr="00333031">
              <w:rPr>
                <w:rFonts w:eastAsia="Arial Unicode MS" w:cs="Arial"/>
                <w:sz w:val="16"/>
                <w:szCs w:val="16"/>
                <w:lang w:bidi="th-TH"/>
              </w:rPr>
              <w:t>301,</w:t>
            </w:r>
            <w:r w:rsidRPr="00333031">
              <w:rPr>
                <w:rFonts w:eastAsia="Arial Unicode MS" w:cs="Arial"/>
                <w:sz w:val="16"/>
                <w:szCs w:val="16"/>
                <w:lang w:val="en-GB" w:bidi="th-TH"/>
              </w:rPr>
              <w:t>310</w:t>
            </w:r>
          </w:p>
        </w:tc>
      </w:tr>
      <w:tr w:rsidR="00326F12" w:rsidRPr="00333031" w14:paraId="1720107A" w14:textId="77777777" w:rsidTr="00B73D69">
        <w:tc>
          <w:tcPr>
            <w:tcW w:w="1710" w:type="dxa"/>
            <w:tcBorders>
              <w:top w:val="nil"/>
              <w:left w:val="nil"/>
              <w:bottom w:val="nil"/>
              <w:right w:val="nil"/>
            </w:tcBorders>
            <w:shd w:val="clear" w:color="auto" w:fill="auto"/>
            <w:vAlign w:val="bottom"/>
          </w:tcPr>
          <w:p w14:paraId="4EBBD932" w14:textId="77777777" w:rsidR="00326F12" w:rsidRPr="00333031" w:rsidRDefault="00326F12" w:rsidP="00326F12">
            <w:pPr>
              <w:spacing w:after="0" w:line="240" w:lineRule="auto"/>
              <w:ind w:left="-111"/>
              <w:rPr>
                <w:rFonts w:eastAsia="Arial Unicode MS" w:cs="Arial"/>
                <w:sz w:val="16"/>
                <w:szCs w:val="16"/>
                <w:cs/>
                <w:lang w:bidi="th-TH"/>
              </w:rPr>
            </w:pPr>
          </w:p>
        </w:tc>
        <w:tc>
          <w:tcPr>
            <w:tcW w:w="1325" w:type="dxa"/>
            <w:tcBorders>
              <w:top w:val="nil"/>
              <w:left w:val="nil"/>
              <w:bottom w:val="nil"/>
              <w:right w:val="nil"/>
            </w:tcBorders>
            <w:shd w:val="clear" w:color="auto" w:fill="auto"/>
            <w:vAlign w:val="bottom"/>
          </w:tcPr>
          <w:p w14:paraId="17884103" w14:textId="77777777" w:rsidR="00326F12" w:rsidRPr="00333031" w:rsidRDefault="00326F12" w:rsidP="00B73D69">
            <w:pPr>
              <w:spacing w:after="0" w:line="240" w:lineRule="auto"/>
              <w:jc w:val="center"/>
              <w:rPr>
                <w:rFonts w:eastAsia="Arial Unicode MS" w:cs="Arial"/>
                <w:sz w:val="16"/>
                <w:szCs w:val="16"/>
                <w:cs/>
                <w:lang w:bidi="th-TH"/>
              </w:rPr>
            </w:pPr>
          </w:p>
        </w:tc>
        <w:tc>
          <w:tcPr>
            <w:tcW w:w="1440" w:type="dxa"/>
            <w:tcBorders>
              <w:top w:val="nil"/>
              <w:left w:val="nil"/>
              <w:bottom w:val="nil"/>
              <w:right w:val="nil"/>
            </w:tcBorders>
            <w:shd w:val="clear" w:color="auto" w:fill="auto"/>
            <w:vAlign w:val="bottom"/>
          </w:tcPr>
          <w:p w14:paraId="6132CE81" w14:textId="77777777" w:rsidR="00326F12" w:rsidRPr="00333031" w:rsidRDefault="00326F12" w:rsidP="00B73D69">
            <w:pPr>
              <w:spacing w:after="0" w:line="240" w:lineRule="auto"/>
              <w:ind w:left="-43" w:right="-43"/>
              <w:jc w:val="center"/>
              <w:rPr>
                <w:rFonts w:eastAsia="Arial Unicode MS" w:cs="Arial"/>
                <w:sz w:val="16"/>
                <w:szCs w:val="16"/>
                <w:cs/>
                <w:lang w:bidi="th-TH"/>
              </w:rPr>
            </w:pPr>
          </w:p>
        </w:tc>
        <w:tc>
          <w:tcPr>
            <w:tcW w:w="1109" w:type="dxa"/>
            <w:tcBorders>
              <w:top w:val="nil"/>
              <w:left w:val="nil"/>
              <w:bottom w:val="nil"/>
              <w:right w:val="nil"/>
            </w:tcBorders>
            <w:shd w:val="clear" w:color="auto" w:fill="FAFAFA"/>
            <w:vAlign w:val="bottom"/>
          </w:tcPr>
          <w:p w14:paraId="75291077" w14:textId="77777777" w:rsidR="00326F12" w:rsidRPr="00333031" w:rsidRDefault="00326F12"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vAlign w:val="bottom"/>
          </w:tcPr>
          <w:p w14:paraId="43698AC2" w14:textId="77777777" w:rsidR="00326F12" w:rsidRPr="00333031" w:rsidRDefault="00326F12" w:rsidP="00B73D69">
            <w:pPr>
              <w:spacing w:after="0" w:line="240" w:lineRule="auto"/>
              <w:ind w:right="-72"/>
              <w:jc w:val="right"/>
              <w:rPr>
                <w:rFonts w:eastAsia="Arial Unicode MS" w:cs="Arial"/>
                <w:sz w:val="16"/>
                <w:szCs w:val="16"/>
                <w:lang w:val="en-GB" w:bidi="th-TH"/>
              </w:rPr>
            </w:pPr>
          </w:p>
        </w:tc>
        <w:tc>
          <w:tcPr>
            <w:tcW w:w="1109" w:type="dxa"/>
            <w:tcBorders>
              <w:top w:val="single" w:sz="4" w:space="0" w:color="auto"/>
              <w:left w:val="nil"/>
              <w:bottom w:val="nil"/>
              <w:right w:val="nil"/>
            </w:tcBorders>
            <w:shd w:val="clear" w:color="auto" w:fill="FAFAFA"/>
            <w:vAlign w:val="bottom"/>
          </w:tcPr>
          <w:p w14:paraId="42FD131C" w14:textId="77777777" w:rsidR="00326F12" w:rsidRPr="00333031" w:rsidRDefault="00326F12" w:rsidP="00326F12">
            <w:pPr>
              <w:spacing w:after="0" w:line="240" w:lineRule="auto"/>
              <w:ind w:right="-72"/>
              <w:jc w:val="right"/>
              <w:rPr>
                <w:rFonts w:eastAsia="Arial Unicode MS" w:cs="Arial"/>
                <w:sz w:val="16"/>
                <w:szCs w:val="16"/>
                <w:lang w:val="en-GB" w:bidi="th-TH"/>
              </w:rPr>
            </w:pPr>
          </w:p>
        </w:tc>
        <w:tc>
          <w:tcPr>
            <w:tcW w:w="1109" w:type="dxa"/>
            <w:tcBorders>
              <w:top w:val="single" w:sz="4" w:space="0" w:color="auto"/>
              <w:left w:val="nil"/>
              <w:bottom w:val="nil"/>
              <w:right w:val="nil"/>
            </w:tcBorders>
            <w:shd w:val="clear" w:color="auto" w:fill="auto"/>
            <w:vAlign w:val="bottom"/>
          </w:tcPr>
          <w:p w14:paraId="01D302D3" w14:textId="77777777" w:rsidR="00326F12" w:rsidRPr="00333031" w:rsidRDefault="00326F12" w:rsidP="00326F12">
            <w:pPr>
              <w:spacing w:after="0" w:line="240" w:lineRule="auto"/>
              <w:ind w:right="-72"/>
              <w:jc w:val="right"/>
              <w:rPr>
                <w:rFonts w:cs="Arial"/>
                <w:sz w:val="16"/>
                <w:szCs w:val="16"/>
                <w:lang w:val="en-GB"/>
              </w:rPr>
            </w:pPr>
          </w:p>
        </w:tc>
      </w:tr>
      <w:tr w:rsidR="00326F12" w:rsidRPr="00333031" w14:paraId="58D5BCDF" w14:textId="77777777" w:rsidTr="00B73D69">
        <w:tc>
          <w:tcPr>
            <w:tcW w:w="1710" w:type="dxa"/>
            <w:tcBorders>
              <w:top w:val="nil"/>
              <w:left w:val="nil"/>
              <w:bottom w:val="nil"/>
              <w:right w:val="nil"/>
            </w:tcBorders>
            <w:shd w:val="clear" w:color="auto" w:fill="auto"/>
            <w:vAlign w:val="bottom"/>
          </w:tcPr>
          <w:p w14:paraId="4424D829" w14:textId="1BFD6F1B" w:rsidR="00326F12" w:rsidRPr="00333031" w:rsidRDefault="00326F12" w:rsidP="00326F12">
            <w:pPr>
              <w:spacing w:after="0" w:line="240" w:lineRule="auto"/>
              <w:ind w:left="-111"/>
              <w:rPr>
                <w:rFonts w:eastAsia="Arial Unicode MS" w:cs="Arial"/>
                <w:sz w:val="16"/>
                <w:szCs w:val="16"/>
                <w:cs/>
                <w:lang w:bidi="th-TH"/>
              </w:rPr>
            </w:pPr>
          </w:p>
        </w:tc>
        <w:tc>
          <w:tcPr>
            <w:tcW w:w="1325" w:type="dxa"/>
            <w:tcBorders>
              <w:top w:val="nil"/>
              <w:left w:val="nil"/>
              <w:bottom w:val="nil"/>
              <w:right w:val="nil"/>
            </w:tcBorders>
            <w:shd w:val="clear" w:color="auto" w:fill="auto"/>
            <w:vAlign w:val="bottom"/>
          </w:tcPr>
          <w:p w14:paraId="54858472" w14:textId="77777777" w:rsidR="00326F12" w:rsidRPr="00333031" w:rsidRDefault="00326F12" w:rsidP="00B73D69">
            <w:pPr>
              <w:spacing w:after="0" w:line="240" w:lineRule="auto"/>
              <w:jc w:val="center"/>
              <w:rPr>
                <w:rFonts w:eastAsia="Arial Unicode MS" w:cs="Arial"/>
                <w:sz w:val="16"/>
                <w:szCs w:val="16"/>
                <w:cs/>
                <w:lang w:bidi="th-TH"/>
              </w:rPr>
            </w:pPr>
          </w:p>
        </w:tc>
        <w:tc>
          <w:tcPr>
            <w:tcW w:w="1440" w:type="dxa"/>
            <w:tcBorders>
              <w:top w:val="nil"/>
              <w:left w:val="nil"/>
              <w:bottom w:val="nil"/>
              <w:right w:val="nil"/>
            </w:tcBorders>
            <w:shd w:val="clear" w:color="auto" w:fill="auto"/>
            <w:vAlign w:val="bottom"/>
          </w:tcPr>
          <w:p w14:paraId="2136E44E" w14:textId="77777777" w:rsidR="00326F12" w:rsidRPr="00333031" w:rsidRDefault="00326F12" w:rsidP="00B73D69">
            <w:pPr>
              <w:spacing w:after="0" w:line="240" w:lineRule="auto"/>
              <w:ind w:left="-43" w:right="-43"/>
              <w:jc w:val="center"/>
              <w:rPr>
                <w:rFonts w:eastAsia="Arial Unicode MS" w:cs="Arial"/>
                <w:sz w:val="16"/>
                <w:szCs w:val="16"/>
                <w:cs/>
                <w:lang w:bidi="th-TH"/>
              </w:rPr>
            </w:pPr>
          </w:p>
        </w:tc>
        <w:tc>
          <w:tcPr>
            <w:tcW w:w="1109" w:type="dxa"/>
            <w:tcBorders>
              <w:top w:val="nil"/>
              <w:left w:val="nil"/>
              <w:bottom w:val="nil"/>
              <w:right w:val="nil"/>
            </w:tcBorders>
            <w:shd w:val="clear" w:color="auto" w:fill="FAFAFA"/>
            <w:vAlign w:val="bottom"/>
          </w:tcPr>
          <w:p w14:paraId="51E14479" w14:textId="77777777" w:rsidR="00326F12" w:rsidRPr="00333031" w:rsidRDefault="00326F12"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vAlign w:val="bottom"/>
          </w:tcPr>
          <w:p w14:paraId="4A0CC261" w14:textId="77777777" w:rsidR="00326F12" w:rsidRPr="00333031" w:rsidRDefault="00326F12"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single" w:sz="4" w:space="0" w:color="auto"/>
              <w:right w:val="nil"/>
            </w:tcBorders>
            <w:shd w:val="clear" w:color="auto" w:fill="FAFAFA"/>
            <w:vAlign w:val="bottom"/>
          </w:tcPr>
          <w:p w14:paraId="6689D6B5" w14:textId="317863CA" w:rsidR="00326F12" w:rsidRPr="00815079" w:rsidRDefault="00747FFD" w:rsidP="00326F12">
            <w:pPr>
              <w:spacing w:after="0" w:line="240" w:lineRule="auto"/>
              <w:ind w:right="-72"/>
              <w:jc w:val="right"/>
              <w:rPr>
                <w:rFonts w:eastAsia="Arial Unicode MS" w:cs="Arial"/>
                <w:sz w:val="16"/>
                <w:szCs w:val="16"/>
                <w:lang w:bidi="th-TH"/>
              </w:rPr>
            </w:pPr>
            <w:r>
              <w:rPr>
                <w:rFonts w:eastAsia="Arial Unicode MS" w:cs="Arial"/>
                <w:sz w:val="16"/>
                <w:szCs w:val="16"/>
                <w:lang w:bidi="th-TH"/>
              </w:rPr>
              <w:t>375,318</w:t>
            </w:r>
          </w:p>
        </w:tc>
        <w:tc>
          <w:tcPr>
            <w:tcW w:w="1109" w:type="dxa"/>
            <w:tcBorders>
              <w:top w:val="nil"/>
              <w:left w:val="nil"/>
              <w:bottom w:val="single" w:sz="4" w:space="0" w:color="auto"/>
              <w:right w:val="nil"/>
            </w:tcBorders>
            <w:shd w:val="clear" w:color="auto" w:fill="auto"/>
            <w:vAlign w:val="bottom"/>
          </w:tcPr>
          <w:p w14:paraId="50FEC4EE" w14:textId="155F932E" w:rsidR="00326F12" w:rsidRPr="00333031" w:rsidRDefault="00326F12" w:rsidP="00326F12">
            <w:pPr>
              <w:spacing w:after="0" w:line="240" w:lineRule="auto"/>
              <w:ind w:right="-72"/>
              <w:jc w:val="right"/>
              <w:rPr>
                <w:rFonts w:cs="Arial"/>
                <w:sz w:val="16"/>
                <w:szCs w:val="16"/>
                <w:lang w:val="en-GB"/>
              </w:rPr>
            </w:pPr>
            <w:r w:rsidRPr="00333031">
              <w:rPr>
                <w:rFonts w:eastAsia="Arial Unicode MS" w:cs="Arial"/>
                <w:sz w:val="16"/>
                <w:szCs w:val="16"/>
                <w:lang w:bidi="th-TH"/>
              </w:rPr>
              <w:fldChar w:fldCharType="begin"/>
            </w:r>
            <w:r w:rsidRPr="00333031">
              <w:rPr>
                <w:rFonts w:eastAsia="Arial Unicode MS" w:cs="Arial"/>
                <w:sz w:val="16"/>
                <w:szCs w:val="16"/>
                <w:lang w:bidi="th-TH"/>
              </w:rPr>
              <w:instrText xml:space="preserve"> =SUM(ABOVE) </w:instrText>
            </w:r>
            <w:r w:rsidRPr="00333031">
              <w:rPr>
                <w:rFonts w:eastAsia="Arial Unicode MS" w:cs="Arial"/>
                <w:sz w:val="16"/>
                <w:szCs w:val="16"/>
                <w:lang w:bidi="th-TH"/>
              </w:rPr>
              <w:fldChar w:fldCharType="separate"/>
            </w:r>
            <w:r w:rsidRPr="00333031">
              <w:rPr>
                <w:rFonts w:eastAsia="Arial Unicode MS" w:cs="Arial"/>
                <w:noProof/>
                <w:sz w:val="16"/>
                <w:szCs w:val="16"/>
                <w:lang w:bidi="th-TH"/>
              </w:rPr>
              <w:t>377,06</w:t>
            </w:r>
            <w:r w:rsidRPr="00333031">
              <w:rPr>
                <w:rFonts w:eastAsia="Arial Unicode MS" w:cs="Arial"/>
                <w:sz w:val="16"/>
                <w:szCs w:val="16"/>
                <w:lang w:bidi="th-TH"/>
              </w:rPr>
              <w:fldChar w:fldCharType="end"/>
            </w:r>
            <w:r w:rsidRPr="00333031">
              <w:rPr>
                <w:rFonts w:eastAsia="Arial Unicode MS" w:cs="Arial"/>
                <w:sz w:val="16"/>
                <w:szCs w:val="16"/>
                <w:lang w:bidi="th-TH"/>
              </w:rPr>
              <w:t>3</w:t>
            </w:r>
          </w:p>
        </w:tc>
      </w:tr>
      <w:tr w:rsidR="00681C5D" w:rsidRPr="00333031" w14:paraId="4FA22286" w14:textId="77777777" w:rsidTr="00B73D69">
        <w:tc>
          <w:tcPr>
            <w:tcW w:w="1710" w:type="dxa"/>
            <w:tcBorders>
              <w:top w:val="nil"/>
              <w:left w:val="nil"/>
              <w:bottom w:val="nil"/>
              <w:right w:val="nil"/>
            </w:tcBorders>
            <w:shd w:val="clear" w:color="auto" w:fill="auto"/>
            <w:vAlign w:val="bottom"/>
          </w:tcPr>
          <w:p w14:paraId="7723C3C3" w14:textId="77777777" w:rsidR="00681C5D" w:rsidRPr="00333031" w:rsidRDefault="00681C5D" w:rsidP="00326F12">
            <w:pPr>
              <w:spacing w:after="0" w:line="240" w:lineRule="auto"/>
              <w:ind w:left="-111"/>
              <w:rPr>
                <w:rFonts w:eastAsia="Arial Unicode MS" w:cs="Arial"/>
                <w:sz w:val="16"/>
                <w:szCs w:val="16"/>
                <w:lang w:bidi="th-TH"/>
              </w:rPr>
            </w:pPr>
          </w:p>
        </w:tc>
        <w:tc>
          <w:tcPr>
            <w:tcW w:w="1325" w:type="dxa"/>
            <w:tcBorders>
              <w:top w:val="nil"/>
              <w:left w:val="nil"/>
              <w:bottom w:val="nil"/>
              <w:right w:val="nil"/>
            </w:tcBorders>
            <w:shd w:val="clear" w:color="auto" w:fill="auto"/>
            <w:vAlign w:val="bottom"/>
          </w:tcPr>
          <w:p w14:paraId="3219FBD0" w14:textId="77777777" w:rsidR="00681C5D" w:rsidRPr="00333031" w:rsidRDefault="00681C5D" w:rsidP="00B73D69">
            <w:pPr>
              <w:spacing w:after="0" w:line="240" w:lineRule="auto"/>
              <w:jc w:val="center"/>
              <w:rPr>
                <w:rFonts w:eastAsia="Arial Unicode MS" w:cs="Arial"/>
                <w:sz w:val="16"/>
                <w:szCs w:val="16"/>
                <w:cs/>
                <w:lang w:bidi="th-TH"/>
              </w:rPr>
            </w:pPr>
          </w:p>
        </w:tc>
        <w:tc>
          <w:tcPr>
            <w:tcW w:w="1440" w:type="dxa"/>
            <w:tcBorders>
              <w:top w:val="nil"/>
              <w:left w:val="nil"/>
              <w:bottom w:val="nil"/>
              <w:right w:val="nil"/>
            </w:tcBorders>
            <w:shd w:val="clear" w:color="auto" w:fill="auto"/>
            <w:vAlign w:val="bottom"/>
          </w:tcPr>
          <w:p w14:paraId="29DE2AAA" w14:textId="77777777" w:rsidR="00681C5D" w:rsidRPr="00333031" w:rsidRDefault="00681C5D" w:rsidP="00B73D69">
            <w:pPr>
              <w:spacing w:after="0" w:line="240" w:lineRule="auto"/>
              <w:ind w:left="-43" w:right="-43"/>
              <w:jc w:val="center"/>
              <w:rPr>
                <w:rFonts w:eastAsia="Arial Unicode MS" w:cs="Arial"/>
                <w:sz w:val="16"/>
                <w:szCs w:val="16"/>
                <w:cs/>
                <w:lang w:bidi="th-TH"/>
              </w:rPr>
            </w:pPr>
          </w:p>
        </w:tc>
        <w:tc>
          <w:tcPr>
            <w:tcW w:w="1109" w:type="dxa"/>
            <w:tcBorders>
              <w:top w:val="nil"/>
              <w:left w:val="nil"/>
              <w:bottom w:val="nil"/>
              <w:right w:val="nil"/>
            </w:tcBorders>
            <w:shd w:val="clear" w:color="auto" w:fill="FAFAFA"/>
            <w:vAlign w:val="bottom"/>
          </w:tcPr>
          <w:p w14:paraId="4B1775E7" w14:textId="77777777" w:rsidR="00681C5D" w:rsidRPr="00333031" w:rsidRDefault="00681C5D"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vAlign w:val="bottom"/>
          </w:tcPr>
          <w:p w14:paraId="5E12F6F5" w14:textId="77777777" w:rsidR="00681C5D" w:rsidRPr="00333031" w:rsidRDefault="00681C5D" w:rsidP="00B73D69">
            <w:pPr>
              <w:spacing w:after="0" w:line="240" w:lineRule="auto"/>
              <w:ind w:right="-72"/>
              <w:jc w:val="right"/>
              <w:rPr>
                <w:rFonts w:eastAsia="Arial Unicode MS" w:cs="Arial"/>
                <w:sz w:val="16"/>
                <w:szCs w:val="16"/>
                <w:lang w:val="en-GB" w:bidi="th-TH"/>
              </w:rPr>
            </w:pPr>
          </w:p>
        </w:tc>
        <w:tc>
          <w:tcPr>
            <w:tcW w:w="1109" w:type="dxa"/>
            <w:tcBorders>
              <w:top w:val="single" w:sz="4" w:space="0" w:color="auto"/>
              <w:left w:val="nil"/>
              <w:bottom w:val="nil"/>
              <w:right w:val="nil"/>
            </w:tcBorders>
            <w:shd w:val="clear" w:color="auto" w:fill="FAFAFA"/>
            <w:vAlign w:val="bottom"/>
          </w:tcPr>
          <w:p w14:paraId="1898FF41" w14:textId="77777777" w:rsidR="00681C5D" w:rsidRPr="00333031" w:rsidRDefault="00681C5D" w:rsidP="00326F12">
            <w:pPr>
              <w:spacing w:after="0" w:line="240" w:lineRule="auto"/>
              <w:ind w:right="-72"/>
              <w:jc w:val="right"/>
              <w:rPr>
                <w:rFonts w:eastAsia="Arial Unicode MS" w:cs="Arial"/>
                <w:sz w:val="16"/>
                <w:szCs w:val="16"/>
                <w:lang w:bidi="th-TH"/>
              </w:rPr>
            </w:pPr>
          </w:p>
        </w:tc>
        <w:tc>
          <w:tcPr>
            <w:tcW w:w="1109" w:type="dxa"/>
            <w:tcBorders>
              <w:top w:val="single" w:sz="4" w:space="0" w:color="auto"/>
              <w:left w:val="nil"/>
              <w:bottom w:val="nil"/>
              <w:right w:val="nil"/>
            </w:tcBorders>
            <w:shd w:val="clear" w:color="auto" w:fill="auto"/>
            <w:vAlign w:val="bottom"/>
          </w:tcPr>
          <w:p w14:paraId="408529D2" w14:textId="77777777" w:rsidR="00681C5D" w:rsidRPr="00333031" w:rsidRDefault="00681C5D" w:rsidP="00326F12">
            <w:pPr>
              <w:spacing w:after="0" w:line="240" w:lineRule="auto"/>
              <w:ind w:right="-72"/>
              <w:jc w:val="right"/>
              <w:rPr>
                <w:rFonts w:eastAsia="Arial Unicode MS" w:cs="Arial"/>
                <w:sz w:val="16"/>
                <w:szCs w:val="16"/>
                <w:lang w:bidi="th-TH"/>
              </w:rPr>
            </w:pPr>
          </w:p>
        </w:tc>
      </w:tr>
      <w:tr w:rsidR="00681C5D" w:rsidRPr="00333031" w14:paraId="413A956B" w14:textId="77777777" w:rsidTr="00B73D69">
        <w:tc>
          <w:tcPr>
            <w:tcW w:w="1710" w:type="dxa"/>
            <w:tcBorders>
              <w:top w:val="nil"/>
              <w:left w:val="nil"/>
              <w:bottom w:val="nil"/>
              <w:right w:val="nil"/>
            </w:tcBorders>
            <w:shd w:val="clear" w:color="auto" w:fill="auto"/>
            <w:vAlign w:val="bottom"/>
          </w:tcPr>
          <w:p w14:paraId="29A27C9B" w14:textId="65E24524" w:rsidR="00681C5D" w:rsidRPr="00333031" w:rsidRDefault="00681C5D" w:rsidP="00326F12">
            <w:pPr>
              <w:spacing w:after="0" w:line="240" w:lineRule="auto"/>
              <w:ind w:left="-111"/>
              <w:rPr>
                <w:rFonts w:eastAsia="Arial Unicode MS" w:cs="Arial"/>
                <w:sz w:val="16"/>
                <w:szCs w:val="16"/>
                <w:lang w:bidi="th-TH"/>
              </w:rPr>
            </w:pPr>
            <w:r w:rsidRPr="00333031">
              <w:rPr>
                <w:rFonts w:eastAsia="Arial Unicode MS" w:cs="Arial"/>
                <w:sz w:val="16"/>
                <w:szCs w:val="16"/>
                <w:lang w:bidi="th-TH"/>
              </w:rPr>
              <w:t>Total</w:t>
            </w:r>
          </w:p>
        </w:tc>
        <w:tc>
          <w:tcPr>
            <w:tcW w:w="1325" w:type="dxa"/>
            <w:tcBorders>
              <w:top w:val="nil"/>
              <w:left w:val="nil"/>
              <w:bottom w:val="nil"/>
              <w:right w:val="nil"/>
            </w:tcBorders>
            <w:shd w:val="clear" w:color="auto" w:fill="auto"/>
            <w:vAlign w:val="bottom"/>
          </w:tcPr>
          <w:p w14:paraId="5992FDD4" w14:textId="77777777" w:rsidR="00681C5D" w:rsidRPr="00333031" w:rsidRDefault="00681C5D" w:rsidP="00B73D69">
            <w:pPr>
              <w:spacing w:after="0" w:line="240" w:lineRule="auto"/>
              <w:jc w:val="center"/>
              <w:rPr>
                <w:rFonts w:eastAsia="Arial Unicode MS" w:cs="Arial"/>
                <w:sz w:val="16"/>
                <w:szCs w:val="16"/>
                <w:cs/>
                <w:lang w:bidi="th-TH"/>
              </w:rPr>
            </w:pPr>
          </w:p>
        </w:tc>
        <w:tc>
          <w:tcPr>
            <w:tcW w:w="1440" w:type="dxa"/>
            <w:tcBorders>
              <w:top w:val="nil"/>
              <w:left w:val="nil"/>
              <w:bottom w:val="nil"/>
              <w:right w:val="nil"/>
            </w:tcBorders>
            <w:shd w:val="clear" w:color="auto" w:fill="auto"/>
            <w:vAlign w:val="bottom"/>
          </w:tcPr>
          <w:p w14:paraId="77209EB4" w14:textId="77777777" w:rsidR="00681C5D" w:rsidRPr="00333031" w:rsidRDefault="00681C5D" w:rsidP="00B73D69">
            <w:pPr>
              <w:spacing w:after="0" w:line="240" w:lineRule="auto"/>
              <w:ind w:left="-43" w:right="-43"/>
              <w:jc w:val="center"/>
              <w:rPr>
                <w:rFonts w:eastAsia="Arial Unicode MS" w:cs="Arial"/>
                <w:sz w:val="16"/>
                <w:szCs w:val="16"/>
                <w:cs/>
                <w:lang w:bidi="th-TH"/>
              </w:rPr>
            </w:pPr>
          </w:p>
        </w:tc>
        <w:tc>
          <w:tcPr>
            <w:tcW w:w="1109" w:type="dxa"/>
            <w:tcBorders>
              <w:top w:val="nil"/>
              <w:left w:val="nil"/>
              <w:bottom w:val="nil"/>
              <w:right w:val="nil"/>
            </w:tcBorders>
            <w:shd w:val="clear" w:color="auto" w:fill="FAFAFA"/>
            <w:vAlign w:val="bottom"/>
          </w:tcPr>
          <w:p w14:paraId="397566C9" w14:textId="77777777" w:rsidR="00681C5D" w:rsidRPr="00333031" w:rsidRDefault="00681C5D"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vAlign w:val="bottom"/>
          </w:tcPr>
          <w:p w14:paraId="67F50F8C" w14:textId="77777777" w:rsidR="00681C5D" w:rsidRPr="00333031" w:rsidRDefault="00681C5D"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single" w:sz="4" w:space="0" w:color="auto"/>
              <w:right w:val="nil"/>
            </w:tcBorders>
            <w:shd w:val="clear" w:color="auto" w:fill="FAFAFA"/>
            <w:vAlign w:val="bottom"/>
          </w:tcPr>
          <w:p w14:paraId="3F626898" w14:textId="454EE49D" w:rsidR="00681C5D" w:rsidRPr="00747FFD" w:rsidRDefault="00747FFD" w:rsidP="00326F12">
            <w:pPr>
              <w:spacing w:after="0" w:line="240" w:lineRule="auto"/>
              <w:ind w:right="-72"/>
              <w:jc w:val="right"/>
              <w:rPr>
                <w:rFonts w:eastAsia="Arial Unicode MS" w:cs="Arial"/>
                <w:sz w:val="16"/>
                <w:szCs w:val="16"/>
                <w:lang w:bidi="th-TH"/>
              </w:rPr>
            </w:pPr>
            <w:r>
              <w:rPr>
                <w:rFonts w:eastAsia="Arial Unicode MS" w:cs="Arial"/>
                <w:sz w:val="16"/>
                <w:szCs w:val="16"/>
                <w:lang w:bidi="th-TH"/>
              </w:rPr>
              <w:t>387,607</w:t>
            </w:r>
          </w:p>
        </w:tc>
        <w:tc>
          <w:tcPr>
            <w:tcW w:w="1109" w:type="dxa"/>
            <w:tcBorders>
              <w:top w:val="nil"/>
              <w:left w:val="nil"/>
              <w:bottom w:val="single" w:sz="4" w:space="0" w:color="auto"/>
              <w:right w:val="nil"/>
            </w:tcBorders>
            <w:shd w:val="clear" w:color="auto" w:fill="auto"/>
            <w:vAlign w:val="bottom"/>
          </w:tcPr>
          <w:p w14:paraId="3D5356ED" w14:textId="58870223" w:rsidR="00681C5D" w:rsidRPr="00333031" w:rsidRDefault="00681C5D" w:rsidP="00326F12">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387,392</w:t>
            </w:r>
          </w:p>
        </w:tc>
      </w:tr>
    </w:tbl>
    <w:p w14:paraId="1342F6EA" w14:textId="4B50B623" w:rsidR="00B87929" w:rsidRPr="00333031" w:rsidRDefault="00B87929">
      <w:pPr>
        <w:spacing w:after="0" w:line="240" w:lineRule="auto"/>
        <w:rPr>
          <w:rFonts w:cs="Arial"/>
          <w:sz w:val="18"/>
          <w:szCs w:val="18"/>
        </w:rPr>
      </w:pPr>
    </w:p>
    <w:p w14:paraId="3713655B" w14:textId="59DB18BB" w:rsidR="00CF1D19" w:rsidRPr="00333031" w:rsidRDefault="00D244E6" w:rsidP="00675FDF">
      <w:pPr>
        <w:spacing w:after="0" w:line="240" w:lineRule="auto"/>
        <w:ind w:left="540" w:hanging="540"/>
        <w:jc w:val="both"/>
        <w:rPr>
          <w:rFonts w:eastAsia="Arial Unicode MS" w:cs="Arial"/>
          <w:b/>
          <w:bCs/>
          <w:color w:val="D04A02"/>
          <w:sz w:val="18"/>
          <w:szCs w:val="18"/>
          <w:lang w:bidi="th-TH"/>
        </w:rPr>
      </w:pPr>
      <w:bookmarkStart w:id="12" w:name="AssoJVSubs"/>
      <w:bookmarkEnd w:id="12"/>
      <w:r w:rsidRPr="00333031">
        <w:rPr>
          <w:rFonts w:eastAsia="Arial Unicode MS" w:cs="Arial"/>
          <w:b/>
          <w:bCs/>
          <w:color w:val="D04A02"/>
          <w:sz w:val="18"/>
          <w:szCs w:val="18"/>
          <w:lang w:val="en-GB" w:bidi="th-TH"/>
        </w:rPr>
        <w:t>1</w:t>
      </w:r>
      <w:r w:rsidR="00277D3F" w:rsidRPr="00333031">
        <w:rPr>
          <w:rFonts w:eastAsia="Arial Unicode MS" w:cs="Arial"/>
          <w:b/>
          <w:bCs/>
          <w:color w:val="D04A02"/>
          <w:sz w:val="18"/>
          <w:szCs w:val="18"/>
          <w:lang w:val="en-GB" w:bidi="th-TH"/>
        </w:rPr>
        <w:t>0</w:t>
      </w:r>
      <w:r w:rsidR="00CF1D19" w:rsidRPr="00333031">
        <w:rPr>
          <w:rFonts w:eastAsia="Arial Unicode MS" w:cs="Arial"/>
          <w:b/>
          <w:bCs/>
          <w:color w:val="D04A02"/>
          <w:sz w:val="18"/>
          <w:szCs w:val="18"/>
          <w:cs/>
          <w:lang w:bidi="th-TH"/>
        </w:rPr>
        <w:t>.</w:t>
      </w:r>
      <w:r w:rsidRPr="00333031">
        <w:rPr>
          <w:rFonts w:eastAsia="Arial Unicode MS" w:cs="Arial"/>
          <w:b/>
          <w:bCs/>
          <w:color w:val="D04A02"/>
          <w:sz w:val="18"/>
          <w:szCs w:val="18"/>
          <w:lang w:val="en-GB" w:bidi="th-TH"/>
        </w:rPr>
        <w:t>2</w:t>
      </w:r>
      <w:r w:rsidR="00CF1D19" w:rsidRPr="00333031">
        <w:rPr>
          <w:rFonts w:eastAsia="Arial Unicode MS" w:cs="Arial"/>
          <w:b/>
          <w:bCs/>
          <w:color w:val="D04A02"/>
          <w:sz w:val="18"/>
          <w:szCs w:val="18"/>
          <w:lang w:bidi="th-TH"/>
        </w:rPr>
        <w:tab/>
        <w:t>Movements of investments</w:t>
      </w:r>
    </w:p>
    <w:p w14:paraId="2D410F85" w14:textId="77777777" w:rsidR="00B87929" w:rsidRPr="00333031" w:rsidRDefault="00B87929" w:rsidP="00675FDF">
      <w:pPr>
        <w:spacing w:after="0" w:line="240" w:lineRule="auto"/>
        <w:ind w:left="540"/>
        <w:jc w:val="both"/>
        <w:rPr>
          <w:rFonts w:eastAsia="Arial Unicode MS" w:cs="Arial"/>
          <w:spacing w:val="-4"/>
          <w:sz w:val="18"/>
          <w:szCs w:val="18"/>
          <w:lang w:bidi="th-TH"/>
        </w:rPr>
      </w:pPr>
      <w:bookmarkStart w:id="13" w:name="_Hlk69897818"/>
    </w:p>
    <w:p w14:paraId="6F4BD4E3" w14:textId="16FA94F6" w:rsidR="00035642" w:rsidRPr="00333031" w:rsidRDefault="00035642" w:rsidP="00675FDF">
      <w:pPr>
        <w:spacing w:after="0" w:line="240" w:lineRule="auto"/>
        <w:ind w:left="540"/>
        <w:jc w:val="both"/>
        <w:rPr>
          <w:rFonts w:eastAsia="Arial Unicode MS" w:cs="Arial"/>
          <w:sz w:val="18"/>
          <w:szCs w:val="18"/>
          <w:lang w:bidi="th-TH"/>
        </w:rPr>
      </w:pPr>
      <w:r w:rsidRPr="00333031">
        <w:rPr>
          <w:rFonts w:eastAsia="Arial Unicode MS" w:cs="Arial"/>
          <w:spacing w:val="-4"/>
          <w:sz w:val="18"/>
          <w:szCs w:val="18"/>
          <w:lang w:bidi="th-TH"/>
        </w:rPr>
        <w:t>Movement</w:t>
      </w:r>
      <w:r w:rsidR="00CF1D19" w:rsidRPr="00333031">
        <w:rPr>
          <w:rFonts w:eastAsia="Arial Unicode MS" w:cs="Arial"/>
          <w:spacing w:val="-4"/>
          <w:sz w:val="18"/>
          <w:szCs w:val="18"/>
          <w:lang w:bidi="th-TH"/>
        </w:rPr>
        <w:t>s</w:t>
      </w:r>
      <w:r w:rsidR="008D5357" w:rsidRPr="00333031">
        <w:rPr>
          <w:rFonts w:eastAsia="Arial Unicode MS" w:cs="Arial"/>
          <w:spacing w:val="-4"/>
          <w:sz w:val="18"/>
          <w:szCs w:val="18"/>
          <w:lang w:bidi="th-TH"/>
        </w:rPr>
        <w:t xml:space="preserve"> of investments in </w:t>
      </w:r>
      <w:r w:rsidR="00F73B47" w:rsidRPr="00333031">
        <w:rPr>
          <w:rFonts w:eastAsia="Arial Unicode MS" w:cs="Arial"/>
          <w:spacing w:val="-4"/>
          <w:sz w:val="18"/>
          <w:szCs w:val="18"/>
          <w:lang w:bidi="th-TH"/>
        </w:rPr>
        <w:t xml:space="preserve">an </w:t>
      </w:r>
      <w:r w:rsidR="008D5357" w:rsidRPr="00333031">
        <w:rPr>
          <w:rFonts w:eastAsia="Arial Unicode MS" w:cs="Arial"/>
          <w:spacing w:val="-4"/>
          <w:sz w:val="18"/>
          <w:szCs w:val="18"/>
          <w:lang w:bidi="th-TH"/>
        </w:rPr>
        <w:t>associate and joint ventures</w:t>
      </w:r>
      <w:r w:rsidRPr="00333031">
        <w:rPr>
          <w:rFonts w:eastAsia="Arial Unicode MS" w:cs="Arial"/>
          <w:spacing w:val="-4"/>
          <w:sz w:val="18"/>
          <w:szCs w:val="18"/>
          <w:lang w:bidi="th-TH"/>
        </w:rPr>
        <w:t xml:space="preserve"> for </w:t>
      </w:r>
      <w:r w:rsidR="00EE5129">
        <w:rPr>
          <w:rFonts w:eastAsia="Arial Unicode MS" w:cs="Arial"/>
          <w:spacing w:val="-4"/>
          <w:sz w:val="18"/>
          <w:szCs w:val="18"/>
          <w:lang w:val="en-GB" w:bidi="th-TH"/>
        </w:rPr>
        <w:t>six-month</w:t>
      </w:r>
      <w:r w:rsidRPr="00333031">
        <w:rPr>
          <w:rFonts w:eastAsia="Arial Unicode MS" w:cs="Arial"/>
          <w:spacing w:val="-4"/>
          <w:sz w:val="18"/>
          <w:szCs w:val="18"/>
          <w:lang w:bidi="th-TH"/>
        </w:rPr>
        <w:t xml:space="preserve"> period</w:t>
      </w:r>
      <w:r w:rsidR="0075456E" w:rsidRPr="00333031">
        <w:rPr>
          <w:rFonts w:eastAsia="Arial Unicode MS" w:cs="Arial"/>
          <w:spacing w:val="-4"/>
          <w:sz w:val="18"/>
          <w:szCs w:val="18"/>
          <w:lang w:bidi="th-TH"/>
        </w:rPr>
        <w:t>s</w:t>
      </w:r>
      <w:r w:rsidRPr="00333031">
        <w:rPr>
          <w:rFonts w:eastAsia="Arial Unicode MS" w:cs="Arial"/>
          <w:spacing w:val="-4"/>
          <w:sz w:val="18"/>
          <w:szCs w:val="18"/>
          <w:lang w:bidi="th-TH"/>
        </w:rPr>
        <w:t xml:space="preserve"> ended </w:t>
      </w:r>
      <w:r w:rsidR="00EE5129">
        <w:rPr>
          <w:rFonts w:eastAsia="Arial Unicode MS" w:cs="Arial"/>
          <w:spacing w:val="-4"/>
          <w:sz w:val="18"/>
          <w:szCs w:val="18"/>
          <w:lang w:val="en-GB" w:bidi="th-TH"/>
        </w:rPr>
        <w:t>30 June</w:t>
      </w:r>
      <w:r w:rsidRPr="00333031">
        <w:rPr>
          <w:rFonts w:eastAsia="Arial Unicode MS" w:cs="Arial"/>
          <w:sz w:val="18"/>
          <w:szCs w:val="18"/>
          <w:cs/>
          <w:lang w:bidi="th-TH"/>
        </w:rPr>
        <w:t xml:space="preserve"> </w:t>
      </w:r>
      <w:r w:rsidR="008D5357" w:rsidRPr="00333031">
        <w:rPr>
          <w:rFonts w:eastAsia="Arial Unicode MS" w:cs="Arial"/>
          <w:sz w:val="18"/>
          <w:szCs w:val="18"/>
          <w:lang w:bidi="th-TH"/>
        </w:rPr>
        <w:t>are</w:t>
      </w:r>
      <w:r w:rsidRPr="00333031">
        <w:rPr>
          <w:rFonts w:eastAsia="Arial Unicode MS" w:cs="Arial"/>
          <w:sz w:val="18"/>
          <w:szCs w:val="18"/>
          <w:lang w:bidi="th-TH"/>
        </w:rPr>
        <w:t xml:space="preserve"> as follows</w:t>
      </w:r>
      <w:r w:rsidRPr="00333031">
        <w:rPr>
          <w:rFonts w:eastAsia="Arial Unicode MS" w:cs="Arial"/>
          <w:sz w:val="18"/>
          <w:szCs w:val="18"/>
          <w:cs/>
          <w:lang w:bidi="th-TH"/>
        </w:rPr>
        <w:t>:</w:t>
      </w:r>
    </w:p>
    <w:bookmarkEnd w:id="13"/>
    <w:p w14:paraId="4B32F8C8" w14:textId="77777777" w:rsidR="00E54D4C" w:rsidRPr="00333031" w:rsidRDefault="00E54D4C" w:rsidP="00675FDF">
      <w:pPr>
        <w:spacing w:after="0" w:line="240" w:lineRule="auto"/>
        <w:ind w:left="540"/>
        <w:jc w:val="both"/>
        <w:rPr>
          <w:rFonts w:eastAsia="Arial Unicode MS" w:cs="Arial"/>
          <w:sz w:val="18"/>
          <w:szCs w:val="18"/>
          <w:lang w:bidi="th-TH"/>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368"/>
        <w:gridCol w:w="1369"/>
      </w:tblGrid>
      <w:tr w:rsidR="00254D38" w:rsidRPr="00333031" w14:paraId="067AE506" w14:textId="77777777" w:rsidTr="0064491B">
        <w:tc>
          <w:tcPr>
            <w:tcW w:w="6725" w:type="dxa"/>
            <w:tcBorders>
              <w:top w:val="nil"/>
              <w:left w:val="nil"/>
              <w:bottom w:val="nil"/>
              <w:right w:val="nil"/>
            </w:tcBorders>
            <w:shd w:val="clear" w:color="auto" w:fill="auto"/>
            <w:vAlign w:val="bottom"/>
          </w:tcPr>
          <w:p w14:paraId="7D7EF548" w14:textId="77777777" w:rsidR="00254D38" w:rsidRPr="00333031" w:rsidRDefault="00254D38" w:rsidP="00675FDF">
            <w:pPr>
              <w:spacing w:after="0" w:line="240" w:lineRule="auto"/>
              <w:ind w:left="431"/>
              <w:jc w:val="both"/>
              <w:rPr>
                <w:rFonts w:cs="Arial"/>
                <w:sz w:val="18"/>
                <w:szCs w:val="18"/>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0A94C930" w14:textId="77777777" w:rsidR="00254D38" w:rsidRPr="00333031" w:rsidRDefault="00254D38" w:rsidP="00675FDF">
            <w:pPr>
              <w:spacing w:after="0" w:line="240" w:lineRule="auto"/>
              <w:ind w:left="-40" w:right="-72"/>
              <w:jc w:val="center"/>
              <w:rPr>
                <w:rFonts w:cs="Arial"/>
                <w:b/>
                <w:bCs/>
                <w:sz w:val="18"/>
                <w:szCs w:val="18"/>
              </w:rPr>
            </w:pPr>
            <w:r w:rsidRPr="00333031">
              <w:rPr>
                <w:rFonts w:cs="Arial"/>
                <w:b/>
                <w:bCs/>
                <w:sz w:val="18"/>
                <w:szCs w:val="18"/>
              </w:rPr>
              <w:t xml:space="preserve">Consolidated </w:t>
            </w:r>
          </w:p>
          <w:p w14:paraId="08F6FDFF" w14:textId="77777777" w:rsidR="00254D38" w:rsidRPr="00333031" w:rsidRDefault="00254D38" w:rsidP="00675FDF">
            <w:pPr>
              <w:spacing w:after="0" w:line="240" w:lineRule="auto"/>
              <w:ind w:right="-72"/>
              <w:jc w:val="center"/>
              <w:rPr>
                <w:rFonts w:cs="Arial"/>
                <w:b/>
                <w:bCs/>
                <w:sz w:val="18"/>
                <w:szCs w:val="18"/>
              </w:rPr>
            </w:pPr>
            <w:r w:rsidRPr="00333031">
              <w:rPr>
                <w:rFonts w:cs="Arial"/>
                <w:b/>
                <w:bCs/>
                <w:sz w:val="18"/>
                <w:szCs w:val="18"/>
              </w:rPr>
              <w:t>financial information</w:t>
            </w:r>
          </w:p>
        </w:tc>
      </w:tr>
      <w:tr w:rsidR="00254D38" w:rsidRPr="00333031" w14:paraId="5CA7E3A0" w14:textId="77777777" w:rsidTr="0064491B">
        <w:tc>
          <w:tcPr>
            <w:tcW w:w="6725" w:type="dxa"/>
            <w:tcBorders>
              <w:top w:val="nil"/>
              <w:left w:val="nil"/>
              <w:bottom w:val="nil"/>
              <w:right w:val="nil"/>
            </w:tcBorders>
            <w:shd w:val="clear" w:color="auto" w:fill="auto"/>
            <w:vAlign w:val="bottom"/>
          </w:tcPr>
          <w:p w14:paraId="33B0D24D" w14:textId="77777777" w:rsidR="00254D38" w:rsidRPr="00333031" w:rsidRDefault="00254D38" w:rsidP="00675FDF">
            <w:pPr>
              <w:spacing w:after="0" w:line="240" w:lineRule="auto"/>
              <w:ind w:left="431"/>
              <w:jc w:val="both"/>
              <w:rPr>
                <w:rFonts w:cs="Arial"/>
                <w:sz w:val="18"/>
                <w:szCs w:val="18"/>
                <w:lang w:val="en-GB"/>
              </w:rPr>
            </w:pPr>
          </w:p>
        </w:tc>
        <w:tc>
          <w:tcPr>
            <w:tcW w:w="2737" w:type="dxa"/>
            <w:gridSpan w:val="2"/>
            <w:tcBorders>
              <w:top w:val="single" w:sz="4" w:space="0" w:color="auto"/>
              <w:left w:val="nil"/>
              <w:bottom w:val="single" w:sz="4" w:space="0" w:color="auto"/>
              <w:right w:val="nil"/>
            </w:tcBorders>
            <w:shd w:val="clear" w:color="auto" w:fill="auto"/>
            <w:vAlign w:val="bottom"/>
          </w:tcPr>
          <w:p w14:paraId="21809384" w14:textId="77777777" w:rsidR="00254D38" w:rsidRPr="00333031" w:rsidRDefault="00254D38" w:rsidP="00675FDF">
            <w:pPr>
              <w:spacing w:after="0" w:line="240" w:lineRule="auto"/>
              <w:ind w:left="-40" w:right="-72"/>
              <w:jc w:val="center"/>
              <w:rPr>
                <w:rFonts w:cs="Arial"/>
                <w:b/>
                <w:bCs/>
                <w:sz w:val="18"/>
                <w:szCs w:val="18"/>
              </w:rPr>
            </w:pPr>
            <w:r w:rsidRPr="00333031">
              <w:rPr>
                <w:rFonts w:cs="Arial"/>
                <w:b/>
                <w:bCs/>
                <w:sz w:val="18"/>
                <w:szCs w:val="18"/>
              </w:rPr>
              <w:t>Investment in equity method</w:t>
            </w:r>
          </w:p>
        </w:tc>
      </w:tr>
      <w:tr w:rsidR="00B41797" w:rsidRPr="00333031" w14:paraId="104BE269" w14:textId="77777777" w:rsidTr="0064491B">
        <w:tc>
          <w:tcPr>
            <w:tcW w:w="6725" w:type="dxa"/>
            <w:tcBorders>
              <w:top w:val="nil"/>
              <w:left w:val="nil"/>
              <w:bottom w:val="nil"/>
              <w:right w:val="nil"/>
            </w:tcBorders>
            <w:vAlign w:val="bottom"/>
          </w:tcPr>
          <w:p w14:paraId="2FD46591" w14:textId="77777777" w:rsidR="00B41797" w:rsidRPr="00333031" w:rsidRDefault="00B41797" w:rsidP="00675FDF">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auto"/>
            <w:vAlign w:val="bottom"/>
          </w:tcPr>
          <w:p w14:paraId="0249297F" w14:textId="51C78639" w:rsidR="00B41797" w:rsidRPr="00333031" w:rsidRDefault="008F788D" w:rsidP="00675FDF">
            <w:pPr>
              <w:spacing w:after="0" w:line="240" w:lineRule="auto"/>
              <w:ind w:left="-40" w:right="-72"/>
              <w:jc w:val="right"/>
              <w:rPr>
                <w:rFonts w:cs="Arial"/>
                <w:b/>
                <w:bCs/>
                <w:sz w:val="18"/>
                <w:szCs w:val="18"/>
              </w:rPr>
            </w:pPr>
            <w:r w:rsidRPr="00333031">
              <w:rPr>
                <w:rFonts w:cs="Arial"/>
                <w:b/>
                <w:bCs/>
                <w:sz w:val="18"/>
                <w:szCs w:val="18"/>
                <w:lang w:val="en-GB"/>
              </w:rPr>
              <w:t>2022</w:t>
            </w:r>
          </w:p>
        </w:tc>
        <w:tc>
          <w:tcPr>
            <w:tcW w:w="1369" w:type="dxa"/>
            <w:tcBorders>
              <w:top w:val="single" w:sz="4" w:space="0" w:color="auto"/>
              <w:left w:val="nil"/>
              <w:bottom w:val="nil"/>
              <w:right w:val="nil"/>
            </w:tcBorders>
            <w:shd w:val="clear" w:color="auto" w:fill="auto"/>
            <w:vAlign w:val="bottom"/>
          </w:tcPr>
          <w:p w14:paraId="4BC99AFE" w14:textId="15A761C5" w:rsidR="00B41797" w:rsidRPr="00333031" w:rsidRDefault="008F788D" w:rsidP="00675FDF">
            <w:pPr>
              <w:spacing w:after="0" w:line="240" w:lineRule="auto"/>
              <w:ind w:left="-40" w:right="-72"/>
              <w:jc w:val="right"/>
              <w:rPr>
                <w:rFonts w:cs="Arial"/>
                <w:b/>
                <w:bCs/>
                <w:sz w:val="18"/>
                <w:szCs w:val="18"/>
              </w:rPr>
            </w:pPr>
            <w:r w:rsidRPr="00333031">
              <w:rPr>
                <w:rFonts w:cs="Arial"/>
                <w:b/>
                <w:bCs/>
                <w:sz w:val="18"/>
                <w:szCs w:val="18"/>
                <w:lang w:val="en-GB"/>
              </w:rPr>
              <w:t>2021</w:t>
            </w:r>
            <w:r w:rsidR="00B41797" w:rsidRPr="00333031">
              <w:rPr>
                <w:rFonts w:cs="Arial"/>
                <w:b/>
                <w:bCs/>
                <w:sz w:val="18"/>
                <w:szCs w:val="18"/>
                <w:cs/>
                <w:lang w:bidi="th-TH"/>
              </w:rPr>
              <w:t xml:space="preserve">  </w:t>
            </w:r>
          </w:p>
        </w:tc>
      </w:tr>
      <w:tr w:rsidR="00B41797" w:rsidRPr="00333031" w14:paraId="5F3D869E" w14:textId="77777777" w:rsidTr="0064491B">
        <w:tc>
          <w:tcPr>
            <w:tcW w:w="6725" w:type="dxa"/>
            <w:tcBorders>
              <w:top w:val="nil"/>
              <w:left w:val="nil"/>
              <w:bottom w:val="nil"/>
              <w:right w:val="nil"/>
            </w:tcBorders>
            <w:vAlign w:val="bottom"/>
          </w:tcPr>
          <w:p w14:paraId="4A39A259" w14:textId="77777777" w:rsidR="00B41797" w:rsidRPr="00333031" w:rsidRDefault="00B41797" w:rsidP="00675FDF">
            <w:pPr>
              <w:spacing w:after="0" w:line="240" w:lineRule="auto"/>
              <w:ind w:left="431"/>
              <w:rPr>
                <w:rFonts w:cs="Arial"/>
                <w:sz w:val="18"/>
                <w:szCs w:val="18"/>
              </w:rPr>
            </w:pPr>
          </w:p>
        </w:tc>
        <w:tc>
          <w:tcPr>
            <w:tcW w:w="1368" w:type="dxa"/>
            <w:tcBorders>
              <w:top w:val="nil"/>
              <w:left w:val="nil"/>
              <w:bottom w:val="single" w:sz="4" w:space="0" w:color="auto"/>
              <w:right w:val="nil"/>
            </w:tcBorders>
            <w:shd w:val="clear" w:color="auto" w:fill="auto"/>
            <w:vAlign w:val="bottom"/>
          </w:tcPr>
          <w:p w14:paraId="2015FFC2" w14:textId="2C231265" w:rsidR="00B41797" w:rsidRPr="00333031" w:rsidRDefault="00B41797" w:rsidP="00675FDF">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69" w:type="dxa"/>
            <w:tcBorders>
              <w:top w:val="nil"/>
              <w:left w:val="nil"/>
              <w:bottom w:val="single" w:sz="4" w:space="0" w:color="auto"/>
              <w:right w:val="nil"/>
            </w:tcBorders>
            <w:shd w:val="clear" w:color="auto" w:fill="auto"/>
            <w:vAlign w:val="bottom"/>
          </w:tcPr>
          <w:p w14:paraId="07017DA3" w14:textId="0928ECEC" w:rsidR="00B41797" w:rsidRPr="00333031" w:rsidRDefault="00B41797" w:rsidP="00675FDF">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r>
      <w:tr w:rsidR="00B41797" w:rsidRPr="00A639EE" w14:paraId="3AD57113" w14:textId="77777777" w:rsidTr="0064491B">
        <w:tc>
          <w:tcPr>
            <w:tcW w:w="6725" w:type="dxa"/>
            <w:tcBorders>
              <w:top w:val="nil"/>
              <w:left w:val="nil"/>
              <w:bottom w:val="nil"/>
              <w:right w:val="nil"/>
            </w:tcBorders>
            <w:vAlign w:val="bottom"/>
          </w:tcPr>
          <w:p w14:paraId="56624246" w14:textId="77777777" w:rsidR="00B41797" w:rsidRPr="00A639EE" w:rsidRDefault="00B41797" w:rsidP="00675FDF">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vAlign w:val="bottom"/>
          </w:tcPr>
          <w:p w14:paraId="12956055" w14:textId="77777777" w:rsidR="00B41797" w:rsidRPr="00A639EE" w:rsidRDefault="00B41797" w:rsidP="00675FDF">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vAlign w:val="bottom"/>
          </w:tcPr>
          <w:p w14:paraId="079D5BBF" w14:textId="4281A936" w:rsidR="00B41797" w:rsidRPr="00A639EE" w:rsidRDefault="00B41797" w:rsidP="00675FDF">
            <w:pPr>
              <w:spacing w:after="0" w:line="240" w:lineRule="auto"/>
              <w:ind w:left="-40" w:right="-72"/>
              <w:jc w:val="right"/>
              <w:rPr>
                <w:rFonts w:cs="Arial"/>
                <w:sz w:val="18"/>
                <w:szCs w:val="18"/>
              </w:rPr>
            </w:pPr>
          </w:p>
        </w:tc>
      </w:tr>
      <w:tr w:rsidR="00C07E95" w:rsidRPr="00333031" w14:paraId="2693E708" w14:textId="77777777" w:rsidTr="009634E0">
        <w:tc>
          <w:tcPr>
            <w:tcW w:w="6725" w:type="dxa"/>
            <w:tcBorders>
              <w:top w:val="nil"/>
              <w:left w:val="nil"/>
              <w:bottom w:val="nil"/>
              <w:right w:val="nil"/>
            </w:tcBorders>
            <w:vAlign w:val="bottom"/>
          </w:tcPr>
          <w:p w14:paraId="295FB2B5" w14:textId="2A75B333" w:rsidR="00C07E95" w:rsidRPr="00333031" w:rsidRDefault="00C07E95" w:rsidP="00C07E95">
            <w:pPr>
              <w:spacing w:after="0" w:line="240" w:lineRule="auto"/>
              <w:ind w:left="431"/>
              <w:rPr>
                <w:rFonts w:cs="Arial"/>
                <w:sz w:val="18"/>
                <w:szCs w:val="18"/>
              </w:rPr>
            </w:pPr>
            <w:r w:rsidRPr="00333031">
              <w:rPr>
                <w:rFonts w:cs="Arial"/>
                <w:sz w:val="18"/>
                <w:szCs w:val="18"/>
              </w:rPr>
              <w:t>Opening net book value</w:t>
            </w:r>
          </w:p>
        </w:tc>
        <w:tc>
          <w:tcPr>
            <w:tcW w:w="1368" w:type="dxa"/>
            <w:tcBorders>
              <w:top w:val="nil"/>
              <w:left w:val="nil"/>
              <w:bottom w:val="nil"/>
              <w:right w:val="nil"/>
            </w:tcBorders>
            <w:shd w:val="clear" w:color="auto" w:fill="FAFAFA"/>
          </w:tcPr>
          <w:p w14:paraId="57578432" w14:textId="1A8F3C22" w:rsidR="00C07E95" w:rsidRPr="00333031" w:rsidRDefault="00C07E95" w:rsidP="00C07E95">
            <w:pPr>
              <w:spacing w:after="0" w:line="240" w:lineRule="auto"/>
              <w:ind w:left="-40" w:right="-72"/>
              <w:jc w:val="right"/>
              <w:rPr>
                <w:rFonts w:cs="Arial"/>
                <w:sz w:val="18"/>
                <w:szCs w:val="18"/>
              </w:rPr>
            </w:pPr>
            <w:r w:rsidRPr="00333031">
              <w:rPr>
                <w:rFonts w:cs="Arial"/>
                <w:sz w:val="18"/>
                <w:szCs w:val="18"/>
              </w:rPr>
              <w:t>387,392</w:t>
            </w:r>
          </w:p>
        </w:tc>
        <w:tc>
          <w:tcPr>
            <w:tcW w:w="1369" w:type="dxa"/>
            <w:tcBorders>
              <w:top w:val="nil"/>
              <w:left w:val="nil"/>
              <w:bottom w:val="nil"/>
              <w:right w:val="nil"/>
            </w:tcBorders>
          </w:tcPr>
          <w:p w14:paraId="53776614" w14:textId="67454DF1" w:rsidR="00C07E95" w:rsidRPr="00333031" w:rsidRDefault="00C07E95" w:rsidP="00C07E95">
            <w:pPr>
              <w:spacing w:after="0" w:line="240" w:lineRule="auto"/>
              <w:ind w:left="-40" w:right="-72"/>
              <w:jc w:val="right"/>
              <w:rPr>
                <w:rFonts w:cs="Arial"/>
                <w:sz w:val="18"/>
                <w:szCs w:val="18"/>
              </w:rPr>
            </w:pPr>
            <w:r w:rsidRPr="00333031">
              <w:rPr>
                <w:rFonts w:cs="Arial"/>
                <w:sz w:val="18"/>
                <w:szCs w:val="18"/>
              </w:rPr>
              <w:t>91,974</w:t>
            </w:r>
          </w:p>
        </w:tc>
      </w:tr>
      <w:tr w:rsidR="00A639EE" w:rsidRPr="00333031" w14:paraId="1273036C" w14:textId="77777777" w:rsidTr="009634E0">
        <w:tc>
          <w:tcPr>
            <w:tcW w:w="6725" w:type="dxa"/>
            <w:tcBorders>
              <w:top w:val="nil"/>
              <w:left w:val="nil"/>
              <w:bottom w:val="nil"/>
              <w:right w:val="nil"/>
            </w:tcBorders>
            <w:vAlign w:val="bottom"/>
          </w:tcPr>
          <w:p w14:paraId="5856DF32" w14:textId="5B657AA6" w:rsidR="00A639EE" w:rsidRPr="00333031" w:rsidRDefault="00A639EE" w:rsidP="00A639EE">
            <w:pPr>
              <w:spacing w:after="0" w:line="240" w:lineRule="auto"/>
              <w:ind w:left="431"/>
              <w:rPr>
                <w:rFonts w:cs="Arial"/>
                <w:sz w:val="18"/>
                <w:szCs w:val="18"/>
              </w:rPr>
            </w:pPr>
            <w:r w:rsidRPr="00333031">
              <w:rPr>
                <w:rFonts w:cs="Arial"/>
                <w:sz w:val="18"/>
                <w:szCs w:val="18"/>
              </w:rPr>
              <w:t>Additions</w:t>
            </w:r>
          </w:p>
        </w:tc>
        <w:tc>
          <w:tcPr>
            <w:tcW w:w="1368" w:type="dxa"/>
            <w:tcBorders>
              <w:top w:val="nil"/>
              <w:left w:val="nil"/>
              <w:bottom w:val="nil"/>
              <w:right w:val="nil"/>
            </w:tcBorders>
            <w:shd w:val="clear" w:color="auto" w:fill="FAFAFA"/>
          </w:tcPr>
          <w:p w14:paraId="17BD6CFD" w14:textId="66D77378" w:rsidR="00A639EE" w:rsidRPr="00747FFD" w:rsidRDefault="00747FFD" w:rsidP="00A639EE">
            <w:pPr>
              <w:spacing w:after="0" w:line="240" w:lineRule="auto"/>
              <w:ind w:left="-40" w:right="-72"/>
              <w:jc w:val="right"/>
              <w:rPr>
                <w:rFonts w:cs="Arial"/>
                <w:sz w:val="18"/>
                <w:szCs w:val="18"/>
              </w:rPr>
            </w:pPr>
            <w:r>
              <w:rPr>
                <w:rFonts w:cs="Arial"/>
                <w:sz w:val="18"/>
                <w:szCs w:val="18"/>
              </w:rPr>
              <w:t>-</w:t>
            </w:r>
          </w:p>
        </w:tc>
        <w:tc>
          <w:tcPr>
            <w:tcW w:w="1369" w:type="dxa"/>
            <w:tcBorders>
              <w:top w:val="nil"/>
              <w:left w:val="nil"/>
              <w:bottom w:val="nil"/>
              <w:right w:val="nil"/>
            </w:tcBorders>
          </w:tcPr>
          <w:p w14:paraId="590AE7FF" w14:textId="5241D2AB" w:rsidR="00A639EE" w:rsidRPr="00333031" w:rsidRDefault="00A639EE" w:rsidP="00A639EE">
            <w:pPr>
              <w:spacing w:after="0" w:line="240" w:lineRule="auto"/>
              <w:ind w:left="-40" w:right="-72"/>
              <w:jc w:val="right"/>
              <w:rPr>
                <w:rFonts w:cs="Arial"/>
                <w:sz w:val="18"/>
                <w:szCs w:val="18"/>
              </w:rPr>
            </w:pPr>
            <w:r w:rsidRPr="00F67016">
              <w:rPr>
                <w:rFonts w:cs="Arial"/>
                <w:sz w:val="18"/>
                <w:szCs w:val="18"/>
              </w:rPr>
              <w:t>210,428</w:t>
            </w:r>
          </w:p>
        </w:tc>
      </w:tr>
      <w:tr w:rsidR="00A344AF" w:rsidRPr="00333031" w14:paraId="6BD9EB03" w14:textId="77777777" w:rsidTr="009634E0">
        <w:tc>
          <w:tcPr>
            <w:tcW w:w="6725" w:type="dxa"/>
            <w:tcBorders>
              <w:top w:val="nil"/>
              <w:left w:val="nil"/>
              <w:bottom w:val="nil"/>
              <w:right w:val="nil"/>
            </w:tcBorders>
            <w:vAlign w:val="bottom"/>
          </w:tcPr>
          <w:p w14:paraId="65D49CFE" w14:textId="61BBD920" w:rsidR="00A344AF" w:rsidRPr="00333031" w:rsidRDefault="00A344AF" w:rsidP="00A639EE">
            <w:pPr>
              <w:spacing w:after="0" w:line="240" w:lineRule="auto"/>
              <w:ind w:left="431"/>
              <w:rPr>
                <w:rFonts w:cs="Arial"/>
                <w:sz w:val="18"/>
                <w:szCs w:val="18"/>
              </w:rPr>
            </w:pPr>
            <w:r w:rsidRPr="00A344AF">
              <w:rPr>
                <w:rFonts w:cs="Arial"/>
                <w:sz w:val="18"/>
                <w:szCs w:val="18"/>
              </w:rPr>
              <w:t>Gain from fair value adjustment of previous held equity interest in</w:t>
            </w:r>
          </w:p>
        </w:tc>
        <w:tc>
          <w:tcPr>
            <w:tcW w:w="1368" w:type="dxa"/>
            <w:tcBorders>
              <w:top w:val="nil"/>
              <w:left w:val="nil"/>
              <w:bottom w:val="nil"/>
              <w:right w:val="nil"/>
            </w:tcBorders>
            <w:shd w:val="clear" w:color="auto" w:fill="FAFAFA"/>
          </w:tcPr>
          <w:p w14:paraId="2897AA6B" w14:textId="77777777" w:rsidR="00A344AF" w:rsidRDefault="00A344AF" w:rsidP="00A639EE">
            <w:pPr>
              <w:spacing w:after="0" w:line="240" w:lineRule="auto"/>
              <w:ind w:left="-40" w:right="-72"/>
              <w:jc w:val="right"/>
              <w:rPr>
                <w:rFonts w:cs="Arial"/>
                <w:sz w:val="18"/>
                <w:szCs w:val="18"/>
              </w:rPr>
            </w:pPr>
          </w:p>
        </w:tc>
        <w:tc>
          <w:tcPr>
            <w:tcW w:w="1369" w:type="dxa"/>
            <w:tcBorders>
              <w:top w:val="nil"/>
              <w:left w:val="nil"/>
              <w:bottom w:val="nil"/>
              <w:right w:val="nil"/>
            </w:tcBorders>
          </w:tcPr>
          <w:p w14:paraId="5D71A529" w14:textId="77777777" w:rsidR="00A344AF" w:rsidRPr="00F67016" w:rsidRDefault="00A344AF" w:rsidP="00A639EE">
            <w:pPr>
              <w:spacing w:after="0" w:line="240" w:lineRule="auto"/>
              <w:ind w:left="-40" w:right="-72"/>
              <w:jc w:val="right"/>
              <w:rPr>
                <w:rFonts w:cs="Arial"/>
                <w:sz w:val="18"/>
                <w:szCs w:val="18"/>
              </w:rPr>
            </w:pPr>
          </w:p>
        </w:tc>
      </w:tr>
      <w:tr w:rsidR="00A639EE" w:rsidRPr="00333031" w14:paraId="5A0A1834" w14:textId="77777777" w:rsidTr="009634E0">
        <w:tc>
          <w:tcPr>
            <w:tcW w:w="6725" w:type="dxa"/>
            <w:tcBorders>
              <w:top w:val="nil"/>
              <w:left w:val="nil"/>
              <w:bottom w:val="nil"/>
              <w:right w:val="nil"/>
            </w:tcBorders>
            <w:vAlign w:val="bottom"/>
          </w:tcPr>
          <w:p w14:paraId="19D0758D" w14:textId="649C1188" w:rsidR="00A639EE" w:rsidRPr="00333031" w:rsidRDefault="00A344AF" w:rsidP="00A639EE">
            <w:pPr>
              <w:spacing w:after="0" w:line="240" w:lineRule="auto"/>
              <w:ind w:left="431"/>
              <w:rPr>
                <w:rFonts w:cs="Arial"/>
                <w:sz w:val="18"/>
                <w:szCs w:val="18"/>
              </w:rPr>
            </w:pPr>
            <w:r>
              <w:rPr>
                <w:rFonts w:cstheme="minorBidi" w:hint="cs"/>
                <w:sz w:val="18"/>
                <w:cs/>
                <w:lang w:bidi="th-TH"/>
              </w:rPr>
              <w:t xml:space="preserve">    </w:t>
            </w:r>
            <w:r w:rsidRPr="00A344AF">
              <w:rPr>
                <w:rFonts w:cs="Arial"/>
                <w:sz w:val="18"/>
                <w:szCs w:val="18"/>
              </w:rPr>
              <w:t>a joint venture from step acquisition</w:t>
            </w:r>
          </w:p>
        </w:tc>
        <w:tc>
          <w:tcPr>
            <w:tcW w:w="1368" w:type="dxa"/>
            <w:tcBorders>
              <w:top w:val="nil"/>
              <w:left w:val="nil"/>
              <w:bottom w:val="nil"/>
              <w:right w:val="nil"/>
            </w:tcBorders>
            <w:shd w:val="clear" w:color="auto" w:fill="FAFAFA"/>
          </w:tcPr>
          <w:p w14:paraId="6D3A65A8" w14:textId="05D49391" w:rsidR="00A639EE" w:rsidRPr="00747FFD" w:rsidRDefault="00747FFD" w:rsidP="00A639EE">
            <w:pPr>
              <w:spacing w:after="0" w:line="240" w:lineRule="auto"/>
              <w:ind w:left="-40" w:right="-72"/>
              <w:jc w:val="right"/>
              <w:rPr>
                <w:rFonts w:cs="Arial"/>
                <w:sz w:val="18"/>
                <w:szCs w:val="18"/>
              </w:rPr>
            </w:pPr>
            <w:r>
              <w:rPr>
                <w:rFonts w:cs="Arial"/>
                <w:sz w:val="18"/>
                <w:szCs w:val="18"/>
              </w:rPr>
              <w:t>-</w:t>
            </w:r>
          </w:p>
        </w:tc>
        <w:tc>
          <w:tcPr>
            <w:tcW w:w="1369" w:type="dxa"/>
            <w:tcBorders>
              <w:top w:val="nil"/>
              <w:left w:val="nil"/>
              <w:bottom w:val="nil"/>
              <w:right w:val="nil"/>
            </w:tcBorders>
          </w:tcPr>
          <w:p w14:paraId="745ACA26" w14:textId="423BC648" w:rsidR="00A639EE" w:rsidRPr="00333031" w:rsidRDefault="00A639EE" w:rsidP="00A639EE">
            <w:pPr>
              <w:spacing w:after="0" w:line="240" w:lineRule="auto"/>
              <w:ind w:left="-40" w:right="-72"/>
              <w:jc w:val="right"/>
              <w:rPr>
                <w:rFonts w:cs="Arial"/>
                <w:sz w:val="18"/>
                <w:szCs w:val="18"/>
              </w:rPr>
            </w:pPr>
            <w:r w:rsidRPr="00F67016">
              <w:rPr>
                <w:rFonts w:cs="Arial"/>
                <w:sz w:val="18"/>
                <w:szCs w:val="18"/>
              </w:rPr>
              <w:t>1</w:t>
            </w:r>
            <w:r>
              <w:rPr>
                <w:rFonts w:cs="Arial"/>
                <w:sz w:val="18"/>
                <w:szCs w:val="18"/>
              </w:rPr>
              <w:t>02</w:t>
            </w:r>
            <w:r w:rsidRPr="00F67016">
              <w:rPr>
                <w:rFonts w:cs="Arial"/>
                <w:sz w:val="18"/>
                <w:szCs w:val="18"/>
              </w:rPr>
              <w:t>,</w:t>
            </w:r>
            <w:r>
              <w:rPr>
                <w:rFonts w:cs="Arial"/>
                <w:sz w:val="18"/>
                <w:szCs w:val="18"/>
              </w:rPr>
              <w:t>274</w:t>
            </w:r>
          </w:p>
        </w:tc>
      </w:tr>
      <w:tr w:rsidR="00A639EE" w:rsidRPr="00333031" w14:paraId="391C7F5C" w14:textId="77777777" w:rsidTr="00E34208">
        <w:tc>
          <w:tcPr>
            <w:tcW w:w="6725" w:type="dxa"/>
            <w:tcBorders>
              <w:top w:val="nil"/>
              <w:left w:val="nil"/>
              <w:bottom w:val="nil"/>
              <w:right w:val="nil"/>
            </w:tcBorders>
            <w:vAlign w:val="bottom"/>
          </w:tcPr>
          <w:p w14:paraId="3F5DFCA7" w14:textId="47E0EF90" w:rsidR="00A639EE" w:rsidRPr="00333031" w:rsidRDefault="00A639EE" w:rsidP="00A639EE">
            <w:pPr>
              <w:spacing w:after="0" w:line="240" w:lineRule="auto"/>
              <w:ind w:left="431"/>
              <w:rPr>
                <w:rFonts w:cs="Arial"/>
                <w:sz w:val="18"/>
                <w:szCs w:val="18"/>
              </w:rPr>
            </w:pPr>
            <w:r w:rsidRPr="00333031">
              <w:rPr>
                <w:rFonts w:cs="Arial"/>
                <w:sz w:val="18"/>
                <w:szCs w:val="18"/>
              </w:rPr>
              <w:t>Decrease from classification of investment in</w:t>
            </w:r>
          </w:p>
        </w:tc>
        <w:tc>
          <w:tcPr>
            <w:tcW w:w="1368" w:type="dxa"/>
            <w:tcBorders>
              <w:top w:val="nil"/>
              <w:left w:val="nil"/>
              <w:bottom w:val="nil"/>
              <w:right w:val="nil"/>
            </w:tcBorders>
            <w:shd w:val="clear" w:color="auto" w:fill="FAFAFA"/>
            <w:vAlign w:val="bottom"/>
          </w:tcPr>
          <w:p w14:paraId="13B266E4" w14:textId="693461CB" w:rsidR="00A639EE" w:rsidRPr="00747FFD" w:rsidRDefault="00A639EE" w:rsidP="00A639EE">
            <w:pPr>
              <w:spacing w:after="0" w:line="240" w:lineRule="auto"/>
              <w:ind w:left="-40" w:right="-72"/>
              <w:jc w:val="right"/>
              <w:rPr>
                <w:rFonts w:cs="Arial"/>
                <w:sz w:val="18"/>
                <w:szCs w:val="18"/>
              </w:rPr>
            </w:pPr>
          </w:p>
        </w:tc>
        <w:tc>
          <w:tcPr>
            <w:tcW w:w="1369" w:type="dxa"/>
            <w:tcBorders>
              <w:top w:val="nil"/>
              <w:left w:val="nil"/>
              <w:bottom w:val="nil"/>
              <w:right w:val="nil"/>
            </w:tcBorders>
          </w:tcPr>
          <w:p w14:paraId="3E21FE10" w14:textId="4CB80FD9" w:rsidR="00A639EE" w:rsidRPr="00333031" w:rsidRDefault="00A639EE" w:rsidP="00A639EE">
            <w:pPr>
              <w:spacing w:after="0" w:line="240" w:lineRule="auto"/>
              <w:ind w:left="-40" w:right="-72"/>
              <w:jc w:val="right"/>
              <w:rPr>
                <w:rFonts w:cs="Arial"/>
                <w:sz w:val="18"/>
                <w:szCs w:val="18"/>
              </w:rPr>
            </w:pPr>
          </w:p>
        </w:tc>
      </w:tr>
      <w:tr w:rsidR="00A639EE" w:rsidRPr="00333031" w14:paraId="68472F76" w14:textId="77777777" w:rsidTr="00E34208">
        <w:tc>
          <w:tcPr>
            <w:tcW w:w="6725" w:type="dxa"/>
            <w:tcBorders>
              <w:top w:val="nil"/>
              <w:left w:val="nil"/>
              <w:bottom w:val="nil"/>
              <w:right w:val="nil"/>
            </w:tcBorders>
            <w:vAlign w:val="bottom"/>
          </w:tcPr>
          <w:p w14:paraId="6D4A7E99" w14:textId="512F6D26" w:rsidR="00A639EE" w:rsidRPr="00333031" w:rsidRDefault="00A639EE" w:rsidP="00A639EE">
            <w:pPr>
              <w:spacing w:after="0" w:line="240" w:lineRule="auto"/>
              <w:ind w:left="431"/>
              <w:rPr>
                <w:rFonts w:cs="Arial"/>
                <w:sz w:val="18"/>
                <w:szCs w:val="18"/>
              </w:rPr>
            </w:pPr>
            <w:r w:rsidRPr="00333031">
              <w:rPr>
                <w:rFonts w:cs="Arial"/>
                <w:sz w:val="18"/>
                <w:szCs w:val="18"/>
              </w:rPr>
              <w:t xml:space="preserve">   a joint venture to a subsidiary</w:t>
            </w:r>
          </w:p>
        </w:tc>
        <w:tc>
          <w:tcPr>
            <w:tcW w:w="1368" w:type="dxa"/>
            <w:tcBorders>
              <w:top w:val="nil"/>
              <w:left w:val="nil"/>
              <w:bottom w:val="nil"/>
              <w:right w:val="nil"/>
            </w:tcBorders>
            <w:shd w:val="clear" w:color="auto" w:fill="FAFAFA"/>
            <w:vAlign w:val="bottom"/>
          </w:tcPr>
          <w:p w14:paraId="5DE79909" w14:textId="41C0F032" w:rsidR="00A639EE" w:rsidRPr="00747FFD" w:rsidRDefault="00747FFD" w:rsidP="00A639EE">
            <w:pPr>
              <w:spacing w:after="0" w:line="240" w:lineRule="auto"/>
              <w:ind w:left="-40" w:right="-72"/>
              <w:jc w:val="right"/>
              <w:rPr>
                <w:rFonts w:cs="Arial"/>
                <w:sz w:val="18"/>
                <w:szCs w:val="18"/>
                <w:cs/>
                <w:lang w:bidi="th-TH"/>
              </w:rPr>
            </w:pPr>
            <w:r>
              <w:rPr>
                <w:rFonts w:cs="Arial"/>
                <w:sz w:val="18"/>
                <w:szCs w:val="18"/>
                <w:lang w:bidi="th-TH"/>
              </w:rPr>
              <w:t>-</w:t>
            </w:r>
          </w:p>
        </w:tc>
        <w:tc>
          <w:tcPr>
            <w:tcW w:w="1369" w:type="dxa"/>
            <w:tcBorders>
              <w:top w:val="nil"/>
              <w:left w:val="nil"/>
              <w:bottom w:val="nil"/>
              <w:right w:val="nil"/>
            </w:tcBorders>
          </w:tcPr>
          <w:p w14:paraId="18E6C603" w14:textId="0A32A209" w:rsidR="00A639EE" w:rsidRPr="00333031" w:rsidRDefault="00A639EE" w:rsidP="00A639EE">
            <w:pPr>
              <w:spacing w:after="0" w:line="240" w:lineRule="auto"/>
              <w:ind w:left="-40" w:right="-72"/>
              <w:jc w:val="right"/>
              <w:rPr>
                <w:rFonts w:cs="Arial"/>
                <w:sz w:val="18"/>
                <w:szCs w:val="18"/>
              </w:rPr>
            </w:pPr>
            <w:r w:rsidRPr="00F67016">
              <w:rPr>
                <w:rFonts w:cs="Arial"/>
                <w:sz w:val="18"/>
                <w:szCs w:val="18"/>
              </w:rPr>
              <w:t>(1</w:t>
            </w:r>
            <w:r>
              <w:rPr>
                <w:rFonts w:cs="Arial"/>
                <w:sz w:val="18"/>
                <w:szCs w:val="18"/>
              </w:rPr>
              <w:t>02</w:t>
            </w:r>
            <w:r w:rsidRPr="00F67016">
              <w:rPr>
                <w:rFonts w:cs="Arial"/>
                <w:sz w:val="18"/>
                <w:szCs w:val="18"/>
              </w:rPr>
              <w:t>,</w:t>
            </w:r>
            <w:r>
              <w:rPr>
                <w:rFonts w:cs="Arial"/>
                <w:sz w:val="18"/>
                <w:szCs w:val="18"/>
              </w:rPr>
              <w:t>274</w:t>
            </w:r>
            <w:r w:rsidRPr="00F67016">
              <w:rPr>
                <w:rFonts w:cs="Arial"/>
                <w:sz w:val="18"/>
                <w:szCs w:val="18"/>
              </w:rPr>
              <w:t>)</w:t>
            </w:r>
          </w:p>
        </w:tc>
      </w:tr>
      <w:tr w:rsidR="00A639EE" w:rsidRPr="00333031" w14:paraId="71F5494A" w14:textId="77777777" w:rsidTr="00A639EE">
        <w:tc>
          <w:tcPr>
            <w:tcW w:w="6725" w:type="dxa"/>
            <w:tcBorders>
              <w:top w:val="nil"/>
              <w:left w:val="nil"/>
              <w:bottom w:val="nil"/>
              <w:right w:val="nil"/>
            </w:tcBorders>
            <w:vAlign w:val="bottom"/>
          </w:tcPr>
          <w:p w14:paraId="0F18B00E" w14:textId="1FBB1374" w:rsidR="00A639EE" w:rsidRPr="00333031" w:rsidRDefault="00A639EE" w:rsidP="00A639EE">
            <w:pPr>
              <w:spacing w:after="0" w:line="240" w:lineRule="auto"/>
              <w:ind w:left="431"/>
              <w:rPr>
                <w:rFonts w:cs="Arial"/>
                <w:sz w:val="18"/>
                <w:szCs w:val="18"/>
              </w:rPr>
            </w:pPr>
            <w:r w:rsidRPr="00333031">
              <w:rPr>
                <w:rFonts w:cs="Arial"/>
                <w:sz w:val="18"/>
                <w:szCs w:val="18"/>
                <w:lang w:val="en" w:bidi="th-TH"/>
              </w:rPr>
              <w:t>Increase from offsetting long-term loans to a joint venture</w:t>
            </w:r>
          </w:p>
        </w:tc>
        <w:tc>
          <w:tcPr>
            <w:tcW w:w="1368" w:type="dxa"/>
            <w:tcBorders>
              <w:top w:val="nil"/>
              <w:left w:val="nil"/>
              <w:bottom w:val="nil"/>
              <w:right w:val="nil"/>
            </w:tcBorders>
            <w:shd w:val="clear" w:color="auto" w:fill="FAFAFA"/>
            <w:vAlign w:val="bottom"/>
          </w:tcPr>
          <w:p w14:paraId="4126D031" w14:textId="77777777" w:rsidR="00A639EE" w:rsidRPr="00333031" w:rsidRDefault="00A639EE" w:rsidP="00A639EE">
            <w:pPr>
              <w:spacing w:after="0" w:line="240" w:lineRule="auto"/>
              <w:ind w:left="-40" w:right="-72"/>
              <w:jc w:val="right"/>
              <w:rPr>
                <w:rFonts w:cs="Arial"/>
                <w:sz w:val="18"/>
                <w:szCs w:val="18"/>
              </w:rPr>
            </w:pPr>
          </w:p>
        </w:tc>
        <w:tc>
          <w:tcPr>
            <w:tcW w:w="1369" w:type="dxa"/>
            <w:tcBorders>
              <w:top w:val="nil"/>
              <w:left w:val="nil"/>
              <w:bottom w:val="nil"/>
              <w:right w:val="nil"/>
            </w:tcBorders>
          </w:tcPr>
          <w:p w14:paraId="090DD01B"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46341B40" w14:textId="77777777" w:rsidTr="00E34208">
        <w:tc>
          <w:tcPr>
            <w:tcW w:w="6725" w:type="dxa"/>
            <w:tcBorders>
              <w:top w:val="nil"/>
              <w:left w:val="nil"/>
              <w:bottom w:val="nil"/>
              <w:right w:val="nil"/>
            </w:tcBorders>
            <w:vAlign w:val="bottom"/>
          </w:tcPr>
          <w:p w14:paraId="0C69EE90" w14:textId="138E3D5A" w:rsidR="00A639EE" w:rsidRPr="00333031" w:rsidRDefault="00A639EE" w:rsidP="00A639EE">
            <w:pPr>
              <w:spacing w:after="0" w:line="240" w:lineRule="auto"/>
              <w:ind w:left="431"/>
              <w:rPr>
                <w:rFonts w:cs="Arial"/>
                <w:sz w:val="18"/>
                <w:szCs w:val="18"/>
              </w:rPr>
            </w:pPr>
            <w:r w:rsidRPr="00333031">
              <w:rPr>
                <w:rFonts w:cs="Arial"/>
                <w:sz w:val="18"/>
                <w:lang w:val="en-GB" w:bidi="th-TH"/>
              </w:rPr>
              <w:t xml:space="preserve">   with account payable for share capital</w:t>
            </w:r>
          </w:p>
        </w:tc>
        <w:tc>
          <w:tcPr>
            <w:tcW w:w="1368" w:type="dxa"/>
            <w:tcBorders>
              <w:top w:val="nil"/>
              <w:left w:val="nil"/>
              <w:bottom w:val="nil"/>
              <w:right w:val="nil"/>
            </w:tcBorders>
            <w:shd w:val="clear" w:color="auto" w:fill="FAFAFA"/>
            <w:vAlign w:val="bottom"/>
          </w:tcPr>
          <w:p w14:paraId="56F1AF8D" w14:textId="4AAB309F" w:rsidR="00A639EE" w:rsidRPr="00747FFD" w:rsidRDefault="00747FFD" w:rsidP="00A639EE">
            <w:pPr>
              <w:spacing w:after="0" w:line="240" w:lineRule="auto"/>
              <w:ind w:left="-40" w:right="-72"/>
              <w:jc w:val="right"/>
              <w:rPr>
                <w:rFonts w:cs="Arial"/>
                <w:sz w:val="18"/>
                <w:szCs w:val="18"/>
              </w:rPr>
            </w:pPr>
            <w:r>
              <w:rPr>
                <w:rFonts w:cs="Arial"/>
                <w:sz w:val="18"/>
                <w:szCs w:val="18"/>
              </w:rPr>
              <w:t>-</w:t>
            </w:r>
          </w:p>
        </w:tc>
        <w:tc>
          <w:tcPr>
            <w:tcW w:w="1369" w:type="dxa"/>
            <w:tcBorders>
              <w:top w:val="nil"/>
              <w:left w:val="nil"/>
              <w:bottom w:val="nil"/>
              <w:right w:val="nil"/>
            </w:tcBorders>
          </w:tcPr>
          <w:p w14:paraId="10E898A1" w14:textId="537ED9A2" w:rsidR="00A639EE" w:rsidRPr="00333031" w:rsidRDefault="00A639EE" w:rsidP="00A639EE">
            <w:pPr>
              <w:spacing w:after="0" w:line="240" w:lineRule="auto"/>
              <w:ind w:left="-40" w:right="-72"/>
              <w:jc w:val="right"/>
              <w:rPr>
                <w:rFonts w:cs="Arial"/>
                <w:sz w:val="18"/>
                <w:szCs w:val="18"/>
              </w:rPr>
            </w:pPr>
            <w:r w:rsidRPr="00F67016">
              <w:rPr>
                <w:rFonts w:cs="Arial"/>
                <w:sz w:val="18"/>
                <w:szCs w:val="18"/>
              </w:rPr>
              <w:t>30,061</w:t>
            </w:r>
          </w:p>
        </w:tc>
      </w:tr>
      <w:tr w:rsidR="00A639EE" w:rsidRPr="00333031" w14:paraId="55B52A3A" w14:textId="77777777" w:rsidTr="00E34208">
        <w:tc>
          <w:tcPr>
            <w:tcW w:w="6725" w:type="dxa"/>
            <w:tcBorders>
              <w:top w:val="nil"/>
              <w:left w:val="nil"/>
              <w:bottom w:val="nil"/>
              <w:right w:val="nil"/>
            </w:tcBorders>
            <w:vAlign w:val="bottom"/>
          </w:tcPr>
          <w:p w14:paraId="65445657" w14:textId="2EC14797" w:rsidR="00A639EE" w:rsidRPr="00333031" w:rsidRDefault="00A639EE" w:rsidP="00A639EE">
            <w:pPr>
              <w:spacing w:after="0" w:line="240" w:lineRule="auto"/>
              <w:ind w:left="431"/>
              <w:rPr>
                <w:rFonts w:cs="Arial"/>
                <w:sz w:val="18"/>
                <w:lang w:val="en-GB" w:bidi="th-TH"/>
              </w:rPr>
            </w:pPr>
            <w:r w:rsidRPr="00F2738E">
              <w:rPr>
                <w:rFonts w:eastAsia="Arial Unicode MS" w:cs="Arial"/>
                <w:sz w:val="18"/>
                <w:szCs w:val="18"/>
                <w:lang w:bidi="th-TH"/>
              </w:rPr>
              <w:t xml:space="preserve">Eliminate fair value adjustment </w:t>
            </w:r>
            <w:r>
              <w:rPr>
                <w:rFonts w:eastAsia="Arial Unicode MS" w:cs="Arial"/>
                <w:sz w:val="18"/>
                <w:lang w:val="en-GB" w:bidi="th-TH"/>
              </w:rPr>
              <w:t>from modification of contractual</w:t>
            </w:r>
          </w:p>
        </w:tc>
        <w:tc>
          <w:tcPr>
            <w:tcW w:w="1368" w:type="dxa"/>
            <w:tcBorders>
              <w:top w:val="nil"/>
              <w:left w:val="nil"/>
              <w:bottom w:val="nil"/>
              <w:right w:val="nil"/>
            </w:tcBorders>
            <w:shd w:val="clear" w:color="auto" w:fill="FAFAFA"/>
            <w:vAlign w:val="bottom"/>
          </w:tcPr>
          <w:p w14:paraId="09B12917" w14:textId="77777777" w:rsidR="00A639EE" w:rsidRPr="00333031" w:rsidRDefault="00A639EE" w:rsidP="00A639EE">
            <w:pPr>
              <w:spacing w:after="0" w:line="240" w:lineRule="auto"/>
              <w:ind w:left="-40" w:right="-72"/>
              <w:jc w:val="right"/>
              <w:rPr>
                <w:rFonts w:cs="Arial"/>
                <w:sz w:val="18"/>
                <w:szCs w:val="18"/>
              </w:rPr>
            </w:pPr>
          </w:p>
        </w:tc>
        <w:tc>
          <w:tcPr>
            <w:tcW w:w="1369" w:type="dxa"/>
            <w:tcBorders>
              <w:top w:val="nil"/>
              <w:left w:val="nil"/>
              <w:bottom w:val="nil"/>
              <w:right w:val="nil"/>
            </w:tcBorders>
          </w:tcPr>
          <w:p w14:paraId="6C8216E4" w14:textId="77777777" w:rsidR="00A639EE" w:rsidRPr="00F67016" w:rsidRDefault="00A639EE" w:rsidP="00A639EE">
            <w:pPr>
              <w:spacing w:after="0" w:line="240" w:lineRule="auto"/>
              <w:ind w:left="-40" w:right="-72"/>
              <w:jc w:val="right"/>
              <w:rPr>
                <w:rFonts w:cs="Arial"/>
                <w:sz w:val="18"/>
                <w:szCs w:val="18"/>
              </w:rPr>
            </w:pPr>
          </w:p>
        </w:tc>
      </w:tr>
      <w:tr w:rsidR="00A639EE" w:rsidRPr="00333031" w14:paraId="0359B668" w14:textId="77777777" w:rsidTr="00A639EE">
        <w:tc>
          <w:tcPr>
            <w:tcW w:w="6725" w:type="dxa"/>
            <w:tcBorders>
              <w:top w:val="nil"/>
              <w:left w:val="nil"/>
              <w:bottom w:val="nil"/>
              <w:right w:val="nil"/>
            </w:tcBorders>
          </w:tcPr>
          <w:p w14:paraId="7132500E" w14:textId="47E440F9" w:rsidR="00A639EE" w:rsidRPr="00333031" w:rsidRDefault="00A639EE" w:rsidP="00A639EE">
            <w:pPr>
              <w:spacing w:after="0" w:line="240" w:lineRule="auto"/>
              <w:ind w:left="431"/>
              <w:rPr>
                <w:rFonts w:cs="Arial"/>
                <w:sz w:val="18"/>
                <w:lang w:val="en-GB" w:bidi="th-TH"/>
              </w:rPr>
            </w:pPr>
            <w:r>
              <w:rPr>
                <w:rFonts w:cs="Arial"/>
                <w:sz w:val="18"/>
                <w:lang w:val="en-GB" w:bidi="th-TH"/>
              </w:rPr>
              <w:t xml:space="preserve">   c</w:t>
            </w:r>
            <w:r w:rsidRPr="000F02E1">
              <w:rPr>
                <w:rFonts w:cs="Arial"/>
                <w:sz w:val="18"/>
                <w:lang w:val="en-GB" w:bidi="th-TH"/>
              </w:rPr>
              <w:t>ash flows of a financial asset</w:t>
            </w:r>
          </w:p>
        </w:tc>
        <w:tc>
          <w:tcPr>
            <w:tcW w:w="1368" w:type="dxa"/>
            <w:tcBorders>
              <w:top w:val="nil"/>
              <w:left w:val="nil"/>
              <w:bottom w:val="nil"/>
              <w:right w:val="nil"/>
            </w:tcBorders>
            <w:shd w:val="clear" w:color="auto" w:fill="FAFAFA"/>
            <w:vAlign w:val="bottom"/>
          </w:tcPr>
          <w:p w14:paraId="32361B34" w14:textId="27BD4C94" w:rsidR="00A639EE" w:rsidRPr="00747FFD" w:rsidRDefault="00747FFD" w:rsidP="00A639EE">
            <w:pPr>
              <w:spacing w:after="0" w:line="240" w:lineRule="auto"/>
              <w:ind w:left="-40" w:right="-72"/>
              <w:jc w:val="right"/>
              <w:rPr>
                <w:rFonts w:cs="Arial"/>
                <w:sz w:val="18"/>
                <w:szCs w:val="18"/>
              </w:rPr>
            </w:pPr>
            <w:r>
              <w:rPr>
                <w:rFonts w:cs="Arial"/>
                <w:sz w:val="18"/>
                <w:szCs w:val="18"/>
              </w:rPr>
              <w:t>-</w:t>
            </w:r>
          </w:p>
        </w:tc>
        <w:tc>
          <w:tcPr>
            <w:tcW w:w="1369" w:type="dxa"/>
            <w:tcBorders>
              <w:top w:val="nil"/>
              <w:left w:val="nil"/>
              <w:bottom w:val="nil"/>
              <w:right w:val="nil"/>
            </w:tcBorders>
          </w:tcPr>
          <w:p w14:paraId="60BE65F1" w14:textId="018F4466" w:rsidR="00A639EE" w:rsidRPr="00F67016" w:rsidRDefault="00A639EE" w:rsidP="00A639EE">
            <w:pPr>
              <w:spacing w:after="0" w:line="240" w:lineRule="auto"/>
              <w:ind w:left="-40" w:right="-72"/>
              <w:jc w:val="right"/>
              <w:rPr>
                <w:rFonts w:cs="Arial"/>
                <w:sz w:val="18"/>
                <w:szCs w:val="18"/>
              </w:rPr>
            </w:pPr>
            <w:r>
              <w:rPr>
                <w:rFonts w:eastAsia="Arial Unicode MS" w:cs="Arial"/>
                <w:sz w:val="18"/>
                <w:szCs w:val="18"/>
                <w:lang w:bidi="th-TH"/>
              </w:rPr>
              <w:t>20,228</w:t>
            </w:r>
          </w:p>
        </w:tc>
      </w:tr>
      <w:tr w:rsidR="00A639EE" w:rsidRPr="00333031" w14:paraId="62A81942" w14:textId="77777777" w:rsidTr="009634E0">
        <w:tc>
          <w:tcPr>
            <w:tcW w:w="6725" w:type="dxa"/>
            <w:tcBorders>
              <w:top w:val="nil"/>
              <w:left w:val="nil"/>
              <w:bottom w:val="nil"/>
              <w:right w:val="nil"/>
            </w:tcBorders>
            <w:vAlign w:val="bottom"/>
          </w:tcPr>
          <w:p w14:paraId="408EF55F" w14:textId="5962CC0B" w:rsidR="00A639EE" w:rsidRPr="00333031" w:rsidRDefault="00A639EE" w:rsidP="00A639EE">
            <w:pPr>
              <w:spacing w:after="0" w:line="240" w:lineRule="auto"/>
              <w:ind w:left="431"/>
              <w:rPr>
                <w:rFonts w:cs="Arial"/>
                <w:sz w:val="18"/>
                <w:szCs w:val="18"/>
              </w:rPr>
            </w:pPr>
            <w:r w:rsidRPr="00333031">
              <w:rPr>
                <w:rFonts w:cs="Arial"/>
                <w:sz w:val="18"/>
                <w:szCs w:val="18"/>
              </w:rPr>
              <w:t>Share of loss</w:t>
            </w:r>
          </w:p>
        </w:tc>
        <w:tc>
          <w:tcPr>
            <w:tcW w:w="1368" w:type="dxa"/>
            <w:tcBorders>
              <w:top w:val="nil"/>
              <w:left w:val="nil"/>
              <w:bottom w:val="nil"/>
              <w:right w:val="nil"/>
            </w:tcBorders>
            <w:shd w:val="clear" w:color="auto" w:fill="FAFAFA"/>
          </w:tcPr>
          <w:p w14:paraId="4768024C" w14:textId="1996C2EB" w:rsidR="00A639EE" w:rsidRPr="00747FFD" w:rsidRDefault="00747FFD" w:rsidP="00A639EE">
            <w:pPr>
              <w:spacing w:after="0" w:line="240" w:lineRule="auto"/>
              <w:ind w:left="-40" w:right="-72"/>
              <w:jc w:val="right"/>
              <w:rPr>
                <w:rFonts w:cs="Arial"/>
                <w:sz w:val="18"/>
                <w:szCs w:val="18"/>
              </w:rPr>
            </w:pPr>
            <w:r>
              <w:rPr>
                <w:rFonts w:cs="Arial"/>
                <w:sz w:val="18"/>
                <w:szCs w:val="18"/>
              </w:rPr>
              <w:t>(13,720)</w:t>
            </w:r>
          </w:p>
        </w:tc>
        <w:tc>
          <w:tcPr>
            <w:tcW w:w="1369" w:type="dxa"/>
            <w:tcBorders>
              <w:top w:val="nil"/>
              <w:left w:val="nil"/>
              <w:bottom w:val="nil"/>
              <w:right w:val="nil"/>
            </w:tcBorders>
          </w:tcPr>
          <w:p w14:paraId="7C2CEDB4" w14:textId="703FA164" w:rsidR="00A639EE" w:rsidRPr="00333031" w:rsidRDefault="00A639EE" w:rsidP="00A639EE">
            <w:pPr>
              <w:spacing w:after="0" w:line="240" w:lineRule="auto"/>
              <w:ind w:left="-40" w:right="-72"/>
              <w:jc w:val="right"/>
              <w:rPr>
                <w:rFonts w:cs="Arial"/>
                <w:sz w:val="18"/>
                <w:szCs w:val="18"/>
              </w:rPr>
            </w:pPr>
            <w:r w:rsidRPr="00F67016">
              <w:rPr>
                <w:rFonts w:cs="Arial"/>
                <w:sz w:val="18"/>
                <w:szCs w:val="18"/>
              </w:rPr>
              <w:t>(</w:t>
            </w:r>
            <w:r>
              <w:rPr>
                <w:rFonts w:cs="Arial"/>
                <w:sz w:val="18"/>
                <w:szCs w:val="18"/>
              </w:rPr>
              <w:t>2</w:t>
            </w:r>
            <w:r w:rsidRPr="00F67016">
              <w:rPr>
                <w:rFonts w:cs="Arial"/>
                <w:sz w:val="18"/>
                <w:szCs w:val="18"/>
              </w:rPr>
              <w:t>,</w:t>
            </w:r>
            <w:r>
              <w:rPr>
                <w:rFonts w:cs="Arial"/>
                <w:sz w:val="18"/>
                <w:szCs w:val="18"/>
              </w:rPr>
              <w:t>757</w:t>
            </w:r>
            <w:r w:rsidRPr="00F67016">
              <w:rPr>
                <w:rFonts w:cs="Arial"/>
                <w:sz w:val="18"/>
                <w:szCs w:val="18"/>
              </w:rPr>
              <w:t>)</w:t>
            </w:r>
          </w:p>
        </w:tc>
      </w:tr>
      <w:tr w:rsidR="00A639EE" w:rsidRPr="00333031" w14:paraId="6695A142" w14:textId="77777777" w:rsidTr="009634E0">
        <w:tc>
          <w:tcPr>
            <w:tcW w:w="6725" w:type="dxa"/>
            <w:tcBorders>
              <w:top w:val="nil"/>
              <w:left w:val="nil"/>
              <w:bottom w:val="nil"/>
              <w:right w:val="nil"/>
            </w:tcBorders>
            <w:vAlign w:val="bottom"/>
          </w:tcPr>
          <w:p w14:paraId="4C9ECED2" w14:textId="2B5229E9" w:rsidR="00A639EE" w:rsidRPr="00333031" w:rsidRDefault="00A639EE" w:rsidP="00A639EE">
            <w:pPr>
              <w:spacing w:after="0" w:line="240" w:lineRule="auto"/>
              <w:ind w:left="431"/>
              <w:rPr>
                <w:rFonts w:cs="Arial"/>
                <w:sz w:val="18"/>
                <w:szCs w:val="18"/>
              </w:rPr>
            </w:pPr>
            <w:r w:rsidRPr="00333031">
              <w:rPr>
                <w:rFonts w:cs="Arial"/>
                <w:sz w:val="18"/>
                <w:szCs w:val="18"/>
              </w:rPr>
              <w:t>Currency translation differences</w:t>
            </w:r>
          </w:p>
        </w:tc>
        <w:tc>
          <w:tcPr>
            <w:tcW w:w="1368" w:type="dxa"/>
            <w:tcBorders>
              <w:top w:val="nil"/>
              <w:left w:val="nil"/>
              <w:bottom w:val="single" w:sz="4" w:space="0" w:color="auto"/>
              <w:right w:val="nil"/>
            </w:tcBorders>
            <w:shd w:val="clear" w:color="auto" w:fill="FAFAFA"/>
          </w:tcPr>
          <w:p w14:paraId="03713791" w14:textId="11A30756" w:rsidR="00A639EE" w:rsidRPr="00747FFD" w:rsidRDefault="00747FFD" w:rsidP="00A639EE">
            <w:pPr>
              <w:spacing w:after="0" w:line="240" w:lineRule="auto"/>
              <w:ind w:left="-40" w:right="-72"/>
              <w:jc w:val="right"/>
              <w:rPr>
                <w:rFonts w:cs="Arial"/>
                <w:sz w:val="18"/>
                <w:szCs w:val="18"/>
              </w:rPr>
            </w:pPr>
            <w:r>
              <w:rPr>
                <w:rFonts w:cs="Arial"/>
                <w:sz w:val="18"/>
                <w:szCs w:val="18"/>
              </w:rPr>
              <w:t>13,935</w:t>
            </w:r>
          </w:p>
        </w:tc>
        <w:tc>
          <w:tcPr>
            <w:tcW w:w="1369" w:type="dxa"/>
            <w:tcBorders>
              <w:top w:val="nil"/>
              <w:left w:val="nil"/>
              <w:bottom w:val="single" w:sz="4" w:space="0" w:color="auto"/>
              <w:right w:val="nil"/>
            </w:tcBorders>
          </w:tcPr>
          <w:p w14:paraId="296D7105" w14:textId="57130D47" w:rsidR="00A639EE" w:rsidRPr="00333031" w:rsidRDefault="00A639EE" w:rsidP="00A639EE">
            <w:pPr>
              <w:spacing w:after="0" w:line="240" w:lineRule="auto"/>
              <w:ind w:left="-40" w:right="-72"/>
              <w:jc w:val="right"/>
              <w:rPr>
                <w:rFonts w:cs="Arial"/>
                <w:sz w:val="18"/>
                <w:szCs w:val="18"/>
              </w:rPr>
            </w:pPr>
            <w:r w:rsidRPr="003716FC">
              <w:rPr>
                <w:rFonts w:eastAsia="Arial Unicode MS" w:cs="Arial"/>
                <w:sz w:val="18"/>
                <w:szCs w:val="18"/>
                <w:lang w:bidi="th-TH"/>
              </w:rPr>
              <w:t>23,</w:t>
            </w:r>
            <w:r>
              <w:rPr>
                <w:rFonts w:eastAsia="Arial Unicode MS" w:cs="Arial"/>
                <w:sz w:val="18"/>
                <w:szCs w:val="18"/>
                <w:lang w:bidi="th-TH"/>
              </w:rPr>
              <w:t>523</w:t>
            </w:r>
          </w:p>
        </w:tc>
      </w:tr>
      <w:tr w:rsidR="00A639EE" w:rsidRPr="00A639EE" w14:paraId="586FD024" w14:textId="77777777" w:rsidTr="0064491B">
        <w:tc>
          <w:tcPr>
            <w:tcW w:w="6725" w:type="dxa"/>
            <w:tcBorders>
              <w:top w:val="nil"/>
              <w:left w:val="nil"/>
              <w:bottom w:val="nil"/>
              <w:right w:val="nil"/>
            </w:tcBorders>
            <w:vAlign w:val="bottom"/>
          </w:tcPr>
          <w:p w14:paraId="0285154E" w14:textId="649C003D" w:rsidR="00A639EE" w:rsidRPr="00A639EE" w:rsidRDefault="00A639EE" w:rsidP="00A639EE">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vAlign w:val="bottom"/>
          </w:tcPr>
          <w:p w14:paraId="468F02CA" w14:textId="4FC208F0" w:rsidR="00A639EE" w:rsidRPr="00A639EE" w:rsidRDefault="00A639EE" w:rsidP="00A639EE">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vAlign w:val="bottom"/>
          </w:tcPr>
          <w:p w14:paraId="776AD4BA" w14:textId="61DDC4CA" w:rsidR="00A639EE" w:rsidRPr="00A639EE" w:rsidRDefault="00A639EE" w:rsidP="00A639EE">
            <w:pPr>
              <w:spacing w:after="0" w:line="240" w:lineRule="auto"/>
              <w:ind w:left="-40" w:right="-72"/>
              <w:jc w:val="right"/>
              <w:rPr>
                <w:rFonts w:cs="Arial"/>
                <w:sz w:val="18"/>
                <w:szCs w:val="18"/>
              </w:rPr>
            </w:pPr>
          </w:p>
        </w:tc>
      </w:tr>
      <w:tr w:rsidR="00A639EE" w:rsidRPr="005B291D" w14:paraId="134F0160" w14:textId="77777777" w:rsidTr="0064491B">
        <w:tc>
          <w:tcPr>
            <w:tcW w:w="6725" w:type="dxa"/>
            <w:tcBorders>
              <w:top w:val="nil"/>
              <w:left w:val="nil"/>
              <w:bottom w:val="nil"/>
              <w:right w:val="nil"/>
            </w:tcBorders>
            <w:vAlign w:val="bottom"/>
          </w:tcPr>
          <w:p w14:paraId="1312E89D" w14:textId="2EECEF35" w:rsidR="00A639EE" w:rsidRPr="00333031" w:rsidRDefault="00A639EE" w:rsidP="00A639EE">
            <w:pPr>
              <w:spacing w:after="0" w:line="240" w:lineRule="auto"/>
              <w:ind w:left="431"/>
              <w:rPr>
                <w:rFonts w:cs="Arial"/>
                <w:sz w:val="18"/>
                <w:lang w:val="en-GB" w:bidi="th-TH"/>
              </w:rPr>
            </w:pPr>
            <w:r w:rsidRPr="00333031">
              <w:rPr>
                <w:rFonts w:cs="Arial"/>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5772862E" w14:textId="0EC8A4EC" w:rsidR="00A639EE" w:rsidRPr="00747FFD" w:rsidRDefault="00747FFD" w:rsidP="00A639EE">
            <w:pPr>
              <w:spacing w:after="0" w:line="240" w:lineRule="auto"/>
              <w:ind w:left="-40" w:right="-72"/>
              <w:jc w:val="right"/>
              <w:rPr>
                <w:rFonts w:cs="Arial"/>
                <w:sz w:val="18"/>
                <w:szCs w:val="18"/>
              </w:rPr>
            </w:pPr>
            <w:r>
              <w:rPr>
                <w:rFonts w:cs="Arial"/>
                <w:sz w:val="18"/>
                <w:szCs w:val="18"/>
              </w:rPr>
              <w:t>387,607</w:t>
            </w:r>
          </w:p>
        </w:tc>
        <w:tc>
          <w:tcPr>
            <w:tcW w:w="1369" w:type="dxa"/>
            <w:tcBorders>
              <w:top w:val="nil"/>
              <w:left w:val="nil"/>
              <w:bottom w:val="single" w:sz="4" w:space="0" w:color="auto"/>
              <w:right w:val="nil"/>
            </w:tcBorders>
            <w:vAlign w:val="bottom"/>
          </w:tcPr>
          <w:p w14:paraId="5F9286EC" w14:textId="382413F4" w:rsidR="00A639EE" w:rsidRPr="00815079" w:rsidRDefault="00A639EE" w:rsidP="00A639EE">
            <w:pPr>
              <w:spacing w:after="0" w:line="240" w:lineRule="auto"/>
              <w:ind w:left="-40" w:right="-72"/>
              <w:jc w:val="right"/>
              <w:rPr>
                <w:rFonts w:cs="Arial"/>
                <w:sz w:val="18"/>
                <w:szCs w:val="18"/>
              </w:rPr>
            </w:pPr>
            <w:r w:rsidRPr="00815079">
              <w:rPr>
                <w:rFonts w:cs="Arial"/>
                <w:sz w:val="18"/>
                <w:szCs w:val="18"/>
              </w:rPr>
              <w:t>373,457</w:t>
            </w:r>
          </w:p>
        </w:tc>
      </w:tr>
    </w:tbl>
    <w:p w14:paraId="77961282" w14:textId="77777777" w:rsidR="00732929" w:rsidRPr="00333031" w:rsidRDefault="00732929">
      <w:pPr>
        <w:spacing w:after="0" w:line="240" w:lineRule="auto"/>
        <w:rPr>
          <w:rFonts w:eastAsia="Arial Unicode MS" w:cs="Arial"/>
          <w:sz w:val="18"/>
          <w:szCs w:val="18"/>
          <w:lang w:val="en-GB" w:bidi="th-TH"/>
        </w:rPr>
      </w:pPr>
      <w:r w:rsidRPr="00333031">
        <w:rPr>
          <w:rFonts w:eastAsia="Arial Unicode MS" w:cs="Arial"/>
          <w:sz w:val="18"/>
          <w:szCs w:val="18"/>
          <w:lang w:val="en-GB" w:bidi="th-TH"/>
        </w:rPr>
        <w:br w:type="page"/>
      </w:r>
    </w:p>
    <w:p w14:paraId="1A8BD518" w14:textId="77777777" w:rsidR="000A1B71" w:rsidRPr="00333031" w:rsidRDefault="000A1B71" w:rsidP="000A1B71">
      <w:pPr>
        <w:spacing w:after="0" w:line="240" w:lineRule="auto"/>
        <w:jc w:val="both"/>
        <w:rPr>
          <w:rFonts w:cs="Arial"/>
          <w:sz w:val="18"/>
          <w:szCs w:val="18"/>
        </w:rPr>
      </w:pPr>
    </w:p>
    <w:tbl>
      <w:tblPr>
        <w:tblW w:w="0" w:type="auto"/>
        <w:shd w:val="clear" w:color="auto" w:fill="FFA543"/>
        <w:tblLook w:val="04A0" w:firstRow="1" w:lastRow="0" w:firstColumn="1" w:lastColumn="0" w:noHBand="0" w:noVBand="1"/>
      </w:tblPr>
      <w:tblGrid>
        <w:gridCol w:w="9458"/>
      </w:tblGrid>
      <w:tr w:rsidR="000A1B71" w:rsidRPr="00333031" w14:paraId="5E441B71" w14:textId="77777777" w:rsidTr="00C24031">
        <w:trPr>
          <w:trHeight w:val="386"/>
        </w:trPr>
        <w:tc>
          <w:tcPr>
            <w:tcW w:w="9459" w:type="dxa"/>
            <w:shd w:val="clear" w:color="auto" w:fill="FFA543"/>
            <w:vAlign w:val="center"/>
          </w:tcPr>
          <w:p w14:paraId="017AC780" w14:textId="77777777" w:rsidR="000A1B71" w:rsidRPr="00333031" w:rsidRDefault="000A1B71" w:rsidP="00C24031">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11</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Property, plant and equipment, net</w:t>
            </w:r>
          </w:p>
        </w:tc>
      </w:tr>
    </w:tbl>
    <w:p w14:paraId="75DDA2C1" w14:textId="77777777" w:rsidR="000A1B71" w:rsidRPr="00333031" w:rsidRDefault="000A1B71" w:rsidP="000A1B71">
      <w:pPr>
        <w:spacing w:after="0" w:line="240" w:lineRule="auto"/>
        <w:jc w:val="both"/>
        <w:rPr>
          <w:rFonts w:eastAsia="Arial Unicode MS" w:cs="Arial"/>
          <w:sz w:val="18"/>
          <w:szCs w:val="18"/>
          <w:lang w:val="en-GB" w:bidi="th-TH"/>
        </w:rPr>
      </w:pPr>
    </w:p>
    <w:p w14:paraId="52B9B036" w14:textId="15FDCAB4" w:rsidR="000A1B71" w:rsidRPr="00333031" w:rsidRDefault="000A1B71" w:rsidP="000A1B71">
      <w:pPr>
        <w:spacing w:after="0" w:line="240" w:lineRule="auto"/>
        <w:jc w:val="both"/>
        <w:rPr>
          <w:rFonts w:eastAsia="Arial Unicode MS" w:cs="Arial"/>
          <w:sz w:val="18"/>
          <w:szCs w:val="18"/>
          <w:lang w:bidi="th-TH"/>
        </w:rPr>
      </w:pPr>
      <w:r w:rsidRPr="00333031">
        <w:rPr>
          <w:rFonts w:eastAsia="Arial Unicode MS" w:cs="Arial"/>
          <w:sz w:val="18"/>
          <w:szCs w:val="18"/>
          <w:lang w:bidi="th-TH"/>
        </w:rPr>
        <w:t xml:space="preserve">Movements of property, plant and equipment for </w:t>
      </w:r>
      <w:r w:rsidR="00EE5129">
        <w:rPr>
          <w:rFonts w:eastAsia="Arial Unicode MS" w:cs="Arial"/>
          <w:sz w:val="18"/>
          <w:szCs w:val="18"/>
          <w:lang w:val="en-GB" w:bidi="th-TH"/>
        </w:rPr>
        <w:t>six-month</w:t>
      </w:r>
      <w:r w:rsidRPr="00333031">
        <w:rPr>
          <w:rFonts w:eastAsia="Arial Unicode MS" w:cs="Arial"/>
          <w:sz w:val="18"/>
          <w:szCs w:val="18"/>
          <w:lang w:bidi="th-TH"/>
        </w:rPr>
        <w:t xml:space="preserve"> period ended </w:t>
      </w:r>
      <w:r w:rsidR="00EE5129">
        <w:rPr>
          <w:rFonts w:eastAsia="Arial Unicode MS" w:cs="Arial"/>
          <w:sz w:val="18"/>
          <w:szCs w:val="18"/>
          <w:lang w:val="en-GB" w:bidi="th-TH"/>
        </w:rPr>
        <w:t>30 June</w:t>
      </w:r>
      <w:r w:rsidRPr="00333031">
        <w:rPr>
          <w:rFonts w:eastAsia="Arial Unicode MS" w:cs="Arial"/>
          <w:sz w:val="18"/>
          <w:szCs w:val="18"/>
          <w:cs/>
          <w:lang w:bidi="th-TH"/>
        </w:rPr>
        <w:t xml:space="preserve"> </w:t>
      </w:r>
      <w:r w:rsidRPr="00333031">
        <w:rPr>
          <w:rFonts w:eastAsia="Arial Unicode MS" w:cs="Arial"/>
          <w:sz w:val="18"/>
          <w:szCs w:val="18"/>
          <w:lang w:val="en-GB" w:bidi="th-TH"/>
        </w:rPr>
        <w:t>2022</w:t>
      </w:r>
      <w:r w:rsidRPr="00333031">
        <w:rPr>
          <w:rFonts w:eastAsia="Arial Unicode MS" w:cs="Arial"/>
          <w:sz w:val="18"/>
          <w:szCs w:val="18"/>
          <w:lang w:bidi="th-TH"/>
        </w:rPr>
        <w:t xml:space="preserve"> are as follows</w:t>
      </w:r>
      <w:r w:rsidRPr="00333031">
        <w:rPr>
          <w:rFonts w:eastAsia="Arial Unicode MS" w:cs="Arial"/>
          <w:sz w:val="18"/>
          <w:szCs w:val="18"/>
          <w:cs/>
          <w:lang w:bidi="th-TH"/>
        </w:rPr>
        <w:t>:</w:t>
      </w:r>
    </w:p>
    <w:p w14:paraId="38A9E940" w14:textId="77777777" w:rsidR="000A1B71" w:rsidRPr="00333031" w:rsidRDefault="000A1B71" w:rsidP="000A1B71">
      <w:pPr>
        <w:spacing w:after="0" w:line="240" w:lineRule="auto"/>
        <w:jc w:val="both"/>
        <w:rPr>
          <w:rFonts w:eastAsia="Arial Unicode MS" w:cs="Arial"/>
          <w:sz w:val="18"/>
          <w:szCs w:val="18"/>
          <w:lang w:bidi="th-TH"/>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3"/>
        <w:gridCol w:w="1440"/>
      </w:tblGrid>
      <w:tr w:rsidR="000A1B71" w:rsidRPr="00333031" w14:paraId="19D02CBD" w14:textId="77777777" w:rsidTr="00C24031">
        <w:tc>
          <w:tcPr>
            <w:tcW w:w="6570" w:type="dxa"/>
            <w:tcBorders>
              <w:top w:val="nil"/>
              <w:left w:val="nil"/>
              <w:bottom w:val="nil"/>
              <w:right w:val="nil"/>
            </w:tcBorders>
          </w:tcPr>
          <w:p w14:paraId="696609B9" w14:textId="77777777" w:rsidR="000A1B71" w:rsidRPr="00333031" w:rsidRDefault="000A1B71" w:rsidP="00B87929">
            <w:pPr>
              <w:spacing w:after="0" w:line="240" w:lineRule="auto"/>
              <w:ind w:left="-101"/>
              <w:rPr>
                <w:rFonts w:cs="Arial"/>
                <w:sz w:val="18"/>
                <w:szCs w:val="18"/>
              </w:rPr>
            </w:pPr>
          </w:p>
        </w:tc>
        <w:tc>
          <w:tcPr>
            <w:tcW w:w="1443" w:type="dxa"/>
            <w:tcBorders>
              <w:top w:val="single" w:sz="4" w:space="0" w:color="auto"/>
              <w:left w:val="nil"/>
              <w:bottom w:val="nil"/>
              <w:right w:val="nil"/>
            </w:tcBorders>
            <w:shd w:val="clear" w:color="auto" w:fill="auto"/>
          </w:tcPr>
          <w:p w14:paraId="0A8FF75F" w14:textId="77777777" w:rsidR="000A1B71" w:rsidRPr="00333031" w:rsidRDefault="000A1B71" w:rsidP="00C24031">
            <w:pPr>
              <w:spacing w:after="0" w:line="240" w:lineRule="auto"/>
              <w:ind w:left="-40" w:right="-72"/>
              <w:jc w:val="right"/>
              <w:rPr>
                <w:rFonts w:cs="Arial"/>
                <w:b/>
                <w:bCs/>
                <w:sz w:val="18"/>
                <w:szCs w:val="18"/>
              </w:rPr>
            </w:pPr>
            <w:r w:rsidRPr="00333031">
              <w:rPr>
                <w:rFonts w:cs="Arial"/>
                <w:b/>
                <w:bCs/>
                <w:sz w:val="18"/>
                <w:szCs w:val="18"/>
              </w:rPr>
              <w:t>Consolidated</w:t>
            </w:r>
          </w:p>
          <w:p w14:paraId="50119FF9" w14:textId="77777777" w:rsidR="000A1B71" w:rsidRPr="00333031" w:rsidRDefault="000A1B71" w:rsidP="00C24031">
            <w:pPr>
              <w:spacing w:after="0" w:line="240" w:lineRule="auto"/>
              <w:ind w:left="-40" w:right="-72"/>
              <w:jc w:val="right"/>
              <w:rPr>
                <w:rFonts w:cs="Arial"/>
                <w:b/>
                <w:bCs/>
                <w:sz w:val="18"/>
                <w:szCs w:val="18"/>
              </w:rPr>
            </w:pPr>
            <w:r w:rsidRPr="00333031">
              <w:rPr>
                <w:rFonts w:cs="Arial"/>
                <w:b/>
                <w:bCs/>
                <w:sz w:val="18"/>
                <w:szCs w:val="18"/>
              </w:rPr>
              <w:t>financial information</w:t>
            </w:r>
          </w:p>
        </w:tc>
        <w:tc>
          <w:tcPr>
            <w:tcW w:w="1440" w:type="dxa"/>
            <w:tcBorders>
              <w:top w:val="single" w:sz="4" w:space="0" w:color="auto"/>
              <w:left w:val="nil"/>
              <w:bottom w:val="nil"/>
              <w:right w:val="nil"/>
            </w:tcBorders>
            <w:shd w:val="clear" w:color="auto" w:fill="auto"/>
          </w:tcPr>
          <w:p w14:paraId="4F32F098" w14:textId="77777777" w:rsidR="000A1B71" w:rsidRPr="00333031" w:rsidRDefault="000A1B71" w:rsidP="00C24031">
            <w:pPr>
              <w:spacing w:after="0" w:line="240" w:lineRule="auto"/>
              <w:ind w:left="-40" w:right="-72"/>
              <w:jc w:val="right"/>
              <w:rPr>
                <w:rFonts w:cs="Arial"/>
                <w:b/>
                <w:bCs/>
                <w:sz w:val="18"/>
                <w:szCs w:val="18"/>
              </w:rPr>
            </w:pPr>
            <w:r w:rsidRPr="00333031">
              <w:rPr>
                <w:rFonts w:cs="Arial"/>
                <w:b/>
                <w:bCs/>
                <w:sz w:val="18"/>
                <w:szCs w:val="18"/>
              </w:rPr>
              <w:t>Separate</w:t>
            </w:r>
          </w:p>
          <w:p w14:paraId="7044C897" w14:textId="77777777" w:rsidR="000A1B71" w:rsidRPr="00333031" w:rsidRDefault="000A1B71" w:rsidP="00C24031">
            <w:pPr>
              <w:spacing w:after="0" w:line="240" w:lineRule="auto"/>
              <w:ind w:left="-40" w:right="-72"/>
              <w:jc w:val="right"/>
              <w:rPr>
                <w:rFonts w:cs="Arial"/>
                <w:b/>
                <w:bCs/>
                <w:sz w:val="18"/>
                <w:szCs w:val="18"/>
              </w:rPr>
            </w:pPr>
            <w:r w:rsidRPr="00333031">
              <w:rPr>
                <w:rFonts w:cs="Arial"/>
                <w:b/>
                <w:bCs/>
                <w:sz w:val="18"/>
                <w:szCs w:val="18"/>
              </w:rPr>
              <w:t>financial information</w:t>
            </w:r>
          </w:p>
        </w:tc>
      </w:tr>
      <w:tr w:rsidR="000A1B71" w:rsidRPr="00333031" w14:paraId="4BF34BAA" w14:textId="77777777" w:rsidTr="00C24031">
        <w:tc>
          <w:tcPr>
            <w:tcW w:w="6570" w:type="dxa"/>
            <w:tcBorders>
              <w:top w:val="nil"/>
              <w:left w:val="nil"/>
              <w:bottom w:val="nil"/>
              <w:right w:val="nil"/>
            </w:tcBorders>
          </w:tcPr>
          <w:p w14:paraId="62510714" w14:textId="77777777" w:rsidR="000A1B71" w:rsidRPr="00333031" w:rsidRDefault="000A1B71" w:rsidP="00B87929">
            <w:pPr>
              <w:spacing w:after="0" w:line="240" w:lineRule="auto"/>
              <w:ind w:left="-101"/>
              <w:rPr>
                <w:rFonts w:cs="Arial"/>
                <w:sz w:val="18"/>
                <w:szCs w:val="18"/>
              </w:rPr>
            </w:pPr>
          </w:p>
        </w:tc>
        <w:tc>
          <w:tcPr>
            <w:tcW w:w="1443" w:type="dxa"/>
            <w:tcBorders>
              <w:top w:val="nil"/>
              <w:left w:val="nil"/>
              <w:bottom w:val="single" w:sz="4" w:space="0" w:color="auto"/>
              <w:right w:val="nil"/>
            </w:tcBorders>
            <w:shd w:val="clear" w:color="auto" w:fill="auto"/>
          </w:tcPr>
          <w:p w14:paraId="598981DA" w14:textId="77777777" w:rsidR="000A1B71" w:rsidRPr="00333031" w:rsidRDefault="000A1B71" w:rsidP="00C24031">
            <w:pPr>
              <w:spacing w:after="0" w:line="240" w:lineRule="auto"/>
              <w:ind w:left="-40" w:right="-72"/>
              <w:jc w:val="right"/>
              <w:rPr>
                <w:rFonts w:cs="Arial"/>
                <w:sz w:val="18"/>
                <w:szCs w:val="18"/>
                <w:lang w:bidi="th-TH"/>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0B475E24" w14:textId="77777777" w:rsidR="000A1B71" w:rsidRPr="00333031" w:rsidRDefault="000A1B71" w:rsidP="00C24031">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r>
      <w:tr w:rsidR="000A1B71" w:rsidRPr="00333031" w14:paraId="70C8BC33" w14:textId="77777777" w:rsidTr="00C24031">
        <w:tc>
          <w:tcPr>
            <w:tcW w:w="6570" w:type="dxa"/>
            <w:tcBorders>
              <w:top w:val="nil"/>
              <w:left w:val="nil"/>
              <w:bottom w:val="nil"/>
              <w:right w:val="nil"/>
            </w:tcBorders>
          </w:tcPr>
          <w:p w14:paraId="4FAAA8A0" w14:textId="77777777" w:rsidR="000A1B71" w:rsidRPr="00333031" w:rsidRDefault="000A1B71" w:rsidP="00B87929">
            <w:pPr>
              <w:spacing w:after="0" w:line="240" w:lineRule="auto"/>
              <w:ind w:left="-101"/>
              <w:rPr>
                <w:rFonts w:cs="Arial"/>
                <w:sz w:val="18"/>
                <w:szCs w:val="18"/>
              </w:rPr>
            </w:pPr>
          </w:p>
        </w:tc>
        <w:tc>
          <w:tcPr>
            <w:tcW w:w="1443" w:type="dxa"/>
            <w:tcBorders>
              <w:top w:val="single" w:sz="4" w:space="0" w:color="auto"/>
              <w:left w:val="nil"/>
              <w:bottom w:val="nil"/>
              <w:right w:val="nil"/>
            </w:tcBorders>
            <w:shd w:val="clear" w:color="auto" w:fill="FAFAFA"/>
          </w:tcPr>
          <w:p w14:paraId="6113E33B" w14:textId="77777777" w:rsidR="000A1B71" w:rsidRPr="00333031" w:rsidRDefault="000A1B71" w:rsidP="00C24031">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530137DB" w14:textId="77777777" w:rsidR="000A1B71" w:rsidRPr="00333031" w:rsidRDefault="000A1B71" w:rsidP="00C24031">
            <w:pPr>
              <w:spacing w:after="0" w:line="240" w:lineRule="auto"/>
              <w:ind w:left="-40" w:right="-72"/>
              <w:jc w:val="right"/>
              <w:rPr>
                <w:rFonts w:cs="Arial"/>
                <w:sz w:val="18"/>
                <w:szCs w:val="18"/>
              </w:rPr>
            </w:pPr>
          </w:p>
        </w:tc>
      </w:tr>
      <w:tr w:rsidR="000A1B71" w:rsidRPr="00333031" w14:paraId="75F26C3D" w14:textId="77777777" w:rsidTr="00C24031">
        <w:tc>
          <w:tcPr>
            <w:tcW w:w="6570" w:type="dxa"/>
            <w:tcBorders>
              <w:top w:val="nil"/>
              <w:left w:val="nil"/>
              <w:bottom w:val="nil"/>
              <w:right w:val="nil"/>
            </w:tcBorders>
          </w:tcPr>
          <w:p w14:paraId="5FE8E317" w14:textId="77777777" w:rsidR="000A1B71" w:rsidRPr="00333031" w:rsidRDefault="000A1B71" w:rsidP="00B87929">
            <w:pPr>
              <w:spacing w:after="0" w:line="240" w:lineRule="auto"/>
              <w:ind w:left="-101"/>
              <w:rPr>
                <w:rFonts w:cs="Arial"/>
                <w:sz w:val="18"/>
                <w:szCs w:val="18"/>
              </w:rPr>
            </w:pPr>
            <w:r w:rsidRPr="00333031">
              <w:rPr>
                <w:rFonts w:cs="Arial"/>
                <w:sz w:val="18"/>
                <w:szCs w:val="18"/>
              </w:rPr>
              <w:t>Opening net book value</w:t>
            </w:r>
          </w:p>
        </w:tc>
        <w:tc>
          <w:tcPr>
            <w:tcW w:w="1443" w:type="dxa"/>
            <w:tcBorders>
              <w:top w:val="nil"/>
              <w:left w:val="nil"/>
              <w:bottom w:val="nil"/>
              <w:right w:val="nil"/>
            </w:tcBorders>
            <w:shd w:val="clear" w:color="auto" w:fill="FAFAFA"/>
          </w:tcPr>
          <w:p w14:paraId="045CDF39" w14:textId="77777777" w:rsidR="000A1B71" w:rsidRPr="00333031" w:rsidRDefault="000A1B71" w:rsidP="00C24031">
            <w:pPr>
              <w:spacing w:after="0" w:line="240" w:lineRule="auto"/>
              <w:ind w:left="-40" w:right="-72"/>
              <w:jc w:val="right"/>
              <w:rPr>
                <w:rFonts w:cs="Arial"/>
                <w:sz w:val="18"/>
                <w:szCs w:val="18"/>
                <w:lang w:val="en-GB" w:bidi="th-TH"/>
              </w:rPr>
            </w:pPr>
            <w:r w:rsidRPr="00333031">
              <w:rPr>
                <w:rFonts w:cs="Arial"/>
                <w:sz w:val="18"/>
                <w:szCs w:val="18"/>
              </w:rPr>
              <w:t>29,068,109</w:t>
            </w:r>
          </w:p>
        </w:tc>
        <w:tc>
          <w:tcPr>
            <w:tcW w:w="1440" w:type="dxa"/>
            <w:tcBorders>
              <w:top w:val="nil"/>
              <w:left w:val="nil"/>
              <w:bottom w:val="nil"/>
              <w:right w:val="nil"/>
            </w:tcBorders>
            <w:shd w:val="clear" w:color="auto" w:fill="FAFAFA"/>
          </w:tcPr>
          <w:p w14:paraId="79EC3677" w14:textId="77777777" w:rsidR="000A1B71" w:rsidRPr="00333031" w:rsidRDefault="000A1B71" w:rsidP="00C24031">
            <w:pPr>
              <w:spacing w:after="0" w:line="240" w:lineRule="auto"/>
              <w:ind w:left="-40" w:right="-72"/>
              <w:jc w:val="right"/>
              <w:rPr>
                <w:rFonts w:cs="Arial"/>
                <w:sz w:val="18"/>
                <w:szCs w:val="18"/>
                <w:lang w:val="en-GB" w:bidi="th-TH"/>
              </w:rPr>
            </w:pPr>
            <w:r w:rsidRPr="00333031">
              <w:rPr>
                <w:rFonts w:cs="Arial"/>
                <w:sz w:val="18"/>
                <w:szCs w:val="18"/>
              </w:rPr>
              <w:t>2,600</w:t>
            </w:r>
          </w:p>
        </w:tc>
      </w:tr>
      <w:tr w:rsidR="000A1B71" w:rsidRPr="00333031" w14:paraId="7A5B0BDB" w14:textId="77777777" w:rsidTr="00C24031">
        <w:tc>
          <w:tcPr>
            <w:tcW w:w="6570" w:type="dxa"/>
            <w:tcBorders>
              <w:top w:val="nil"/>
              <w:left w:val="nil"/>
              <w:bottom w:val="nil"/>
              <w:right w:val="nil"/>
            </w:tcBorders>
          </w:tcPr>
          <w:p w14:paraId="702F477C" w14:textId="6F22BE1D" w:rsidR="000A1B71" w:rsidRPr="00333031" w:rsidRDefault="000A1B71" w:rsidP="00B87929">
            <w:pPr>
              <w:spacing w:after="0" w:line="240" w:lineRule="auto"/>
              <w:ind w:left="-101"/>
              <w:rPr>
                <w:rFonts w:cs="Arial"/>
                <w:sz w:val="18"/>
                <w:szCs w:val="18"/>
              </w:rPr>
            </w:pPr>
            <w:r w:rsidRPr="00333031">
              <w:rPr>
                <w:rFonts w:cs="Arial"/>
                <w:sz w:val="18"/>
                <w:szCs w:val="18"/>
              </w:rPr>
              <w:t>Additions</w:t>
            </w:r>
          </w:p>
        </w:tc>
        <w:tc>
          <w:tcPr>
            <w:tcW w:w="1443" w:type="dxa"/>
            <w:tcBorders>
              <w:top w:val="nil"/>
              <w:left w:val="nil"/>
              <w:bottom w:val="nil"/>
              <w:right w:val="nil"/>
            </w:tcBorders>
            <w:shd w:val="clear" w:color="auto" w:fill="FAFAFA"/>
          </w:tcPr>
          <w:p w14:paraId="60D64C77" w14:textId="59D53D00" w:rsidR="000A1B71" w:rsidRPr="00815079" w:rsidRDefault="00BA53E0" w:rsidP="00C24031">
            <w:pPr>
              <w:spacing w:after="0" w:line="240" w:lineRule="auto"/>
              <w:ind w:left="-40" w:right="-72"/>
              <w:jc w:val="right"/>
              <w:rPr>
                <w:rFonts w:cs="Arial"/>
                <w:sz w:val="18"/>
                <w:szCs w:val="18"/>
                <w:lang w:bidi="th-TH"/>
              </w:rPr>
            </w:pPr>
            <w:r>
              <w:rPr>
                <w:rFonts w:cs="Arial"/>
                <w:sz w:val="18"/>
                <w:szCs w:val="18"/>
                <w:lang w:bidi="th-TH"/>
              </w:rPr>
              <w:t>91,986</w:t>
            </w:r>
          </w:p>
        </w:tc>
        <w:tc>
          <w:tcPr>
            <w:tcW w:w="1440" w:type="dxa"/>
            <w:tcBorders>
              <w:top w:val="nil"/>
              <w:left w:val="nil"/>
              <w:bottom w:val="nil"/>
              <w:right w:val="nil"/>
            </w:tcBorders>
            <w:shd w:val="clear" w:color="auto" w:fill="FAFAFA"/>
          </w:tcPr>
          <w:p w14:paraId="18406B24" w14:textId="12C4B377" w:rsidR="000A1B71" w:rsidRPr="00815079" w:rsidRDefault="00BA53E0" w:rsidP="00C24031">
            <w:pPr>
              <w:spacing w:after="0" w:line="240" w:lineRule="auto"/>
              <w:ind w:left="-40" w:right="-72"/>
              <w:jc w:val="right"/>
              <w:rPr>
                <w:rFonts w:cs="Arial"/>
                <w:sz w:val="18"/>
                <w:szCs w:val="18"/>
                <w:lang w:bidi="th-TH"/>
              </w:rPr>
            </w:pPr>
            <w:r>
              <w:rPr>
                <w:rFonts w:cs="Arial"/>
                <w:sz w:val="18"/>
                <w:szCs w:val="18"/>
                <w:lang w:bidi="th-TH"/>
              </w:rPr>
              <w:t>181</w:t>
            </w:r>
          </w:p>
        </w:tc>
      </w:tr>
      <w:tr w:rsidR="000A1B71" w:rsidRPr="00333031" w14:paraId="36BFB65E" w14:textId="77777777" w:rsidTr="00C24031">
        <w:tc>
          <w:tcPr>
            <w:tcW w:w="6570" w:type="dxa"/>
            <w:tcBorders>
              <w:top w:val="nil"/>
              <w:left w:val="nil"/>
              <w:bottom w:val="nil"/>
              <w:right w:val="nil"/>
            </w:tcBorders>
          </w:tcPr>
          <w:p w14:paraId="227D7E24" w14:textId="77777777" w:rsidR="000A1B71" w:rsidRPr="00333031" w:rsidRDefault="000A1B71" w:rsidP="00B87929">
            <w:pPr>
              <w:spacing w:after="0" w:line="240" w:lineRule="auto"/>
              <w:ind w:left="-101"/>
              <w:rPr>
                <w:rFonts w:cs="Arial"/>
                <w:sz w:val="18"/>
                <w:szCs w:val="18"/>
              </w:rPr>
            </w:pPr>
            <w:r w:rsidRPr="00333031">
              <w:rPr>
                <w:rFonts w:cs="Arial"/>
                <w:sz w:val="18"/>
                <w:szCs w:val="18"/>
              </w:rPr>
              <w:t>Disposals and write</w:t>
            </w:r>
            <w:r w:rsidRPr="00333031">
              <w:rPr>
                <w:rFonts w:cs="Arial"/>
                <w:sz w:val="18"/>
                <w:szCs w:val="18"/>
                <w:cs/>
                <w:lang w:bidi="th-TH"/>
              </w:rPr>
              <w:t>-</w:t>
            </w:r>
            <w:r w:rsidRPr="00333031">
              <w:rPr>
                <w:rFonts w:cs="Arial"/>
                <w:sz w:val="18"/>
                <w:szCs w:val="18"/>
              </w:rPr>
              <w:t>offs, net</w:t>
            </w:r>
          </w:p>
        </w:tc>
        <w:tc>
          <w:tcPr>
            <w:tcW w:w="1443" w:type="dxa"/>
            <w:tcBorders>
              <w:top w:val="nil"/>
              <w:left w:val="nil"/>
              <w:bottom w:val="nil"/>
              <w:right w:val="nil"/>
            </w:tcBorders>
            <w:shd w:val="clear" w:color="auto" w:fill="FAFAFA"/>
          </w:tcPr>
          <w:p w14:paraId="435CFF73" w14:textId="45E61CBA" w:rsidR="000A1B71" w:rsidRPr="00815079" w:rsidRDefault="00BA53E0" w:rsidP="00C24031">
            <w:pPr>
              <w:spacing w:after="0" w:line="240" w:lineRule="auto"/>
              <w:ind w:left="-40" w:right="-72"/>
              <w:jc w:val="right"/>
              <w:rPr>
                <w:rFonts w:cs="Arial"/>
                <w:sz w:val="18"/>
                <w:szCs w:val="18"/>
                <w:lang w:bidi="th-TH"/>
              </w:rPr>
            </w:pPr>
            <w:r>
              <w:rPr>
                <w:rFonts w:cs="Arial"/>
                <w:sz w:val="18"/>
                <w:szCs w:val="18"/>
                <w:lang w:bidi="th-TH"/>
              </w:rPr>
              <w:t>(278)</w:t>
            </w:r>
          </w:p>
        </w:tc>
        <w:tc>
          <w:tcPr>
            <w:tcW w:w="1440" w:type="dxa"/>
            <w:tcBorders>
              <w:top w:val="nil"/>
              <w:left w:val="nil"/>
              <w:bottom w:val="nil"/>
              <w:right w:val="nil"/>
            </w:tcBorders>
            <w:shd w:val="clear" w:color="auto" w:fill="FAFAFA"/>
          </w:tcPr>
          <w:p w14:paraId="61C0A67B" w14:textId="25143E73" w:rsidR="000A1B71" w:rsidRPr="00815079" w:rsidRDefault="00BA53E0" w:rsidP="00C24031">
            <w:pPr>
              <w:spacing w:after="0" w:line="240" w:lineRule="auto"/>
              <w:ind w:left="-40" w:right="-72"/>
              <w:jc w:val="right"/>
              <w:rPr>
                <w:rFonts w:cs="Arial"/>
                <w:sz w:val="18"/>
                <w:szCs w:val="18"/>
                <w:lang w:bidi="th-TH"/>
              </w:rPr>
            </w:pPr>
            <w:r>
              <w:rPr>
                <w:rFonts w:cs="Arial"/>
                <w:sz w:val="18"/>
                <w:szCs w:val="18"/>
                <w:lang w:bidi="th-TH"/>
              </w:rPr>
              <w:t>-</w:t>
            </w:r>
          </w:p>
        </w:tc>
      </w:tr>
      <w:tr w:rsidR="000A1B71" w:rsidRPr="00333031" w14:paraId="0D1967AA" w14:textId="77777777" w:rsidTr="00C24031">
        <w:tc>
          <w:tcPr>
            <w:tcW w:w="6570" w:type="dxa"/>
            <w:tcBorders>
              <w:top w:val="nil"/>
              <w:left w:val="nil"/>
              <w:bottom w:val="nil"/>
              <w:right w:val="nil"/>
            </w:tcBorders>
          </w:tcPr>
          <w:p w14:paraId="73C40D63" w14:textId="77777777" w:rsidR="000A1B71" w:rsidRPr="00333031" w:rsidRDefault="000A1B71" w:rsidP="00B87929">
            <w:pPr>
              <w:spacing w:after="0" w:line="240" w:lineRule="auto"/>
              <w:ind w:left="-101"/>
              <w:rPr>
                <w:rFonts w:cs="Arial"/>
                <w:sz w:val="18"/>
                <w:szCs w:val="18"/>
              </w:rPr>
            </w:pPr>
            <w:r w:rsidRPr="00333031">
              <w:rPr>
                <w:rFonts w:cs="Arial"/>
                <w:sz w:val="18"/>
                <w:szCs w:val="18"/>
              </w:rPr>
              <w:t>Depreciation</w:t>
            </w:r>
          </w:p>
        </w:tc>
        <w:tc>
          <w:tcPr>
            <w:tcW w:w="1443" w:type="dxa"/>
            <w:tcBorders>
              <w:top w:val="nil"/>
              <w:left w:val="nil"/>
              <w:bottom w:val="nil"/>
              <w:right w:val="nil"/>
            </w:tcBorders>
            <w:shd w:val="clear" w:color="auto" w:fill="FAFAFA"/>
          </w:tcPr>
          <w:p w14:paraId="4342759E" w14:textId="3015F4D7" w:rsidR="000A1B71" w:rsidRPr="00815079" w:rsidRDefault="00BA53E0" w:rsidP="00C24031">
            <w:pPr>
              <w:spacing w:after="0" w:line="240" w:lineRule="auto"/>
              <w:ind w:left="-40" w:right="-72"/>
              <w:jc w:val="right"/>
              <w:rPr>
                <w:rFonts w:cs="Arial"/>
                <w:sz w:val="18"/>
                <w:szCs w:val="18"/>
                <w:cs/>
                <w:lang w:bidi="th-TH"/>
              </w:rPr>
            </w:pPr>
            <w:r>
              <w:rPr>
                <w:rFonts w:cs="Arial"/>
                <w:sz w:val="18"/>
                <w:szCs w:val="18"/>
                <w:lang w:bidi="th-TH"/>
              </w:rPr>
              <w:t>(551,808)</w:t>
            </w:r>
          </w:p>
        </w:tc>
        <w:tc>
          <w:tcPr>
            <w:tcW w:w="1440" w:type="dxa"/>
            <w:tcBorders>
              <w:top w:val="nil"/>
              <w:left w:val="nil"/>
              <w:bottom w:val="nil"/>
              <w:right w:val="nil"/>
            </w:tcBorders>
            <w:shd w:val="clear" w:color="auto" w:fill="FAFAFA"/>
          </w:tcPr>
          <w:p w14:paraId="67A7028A" w14:textId="497B202F" w:rsidR="000A1B71" w:rsidRPr="00815079" w:rsidRDefault="00BA53E0" w:rsidP="00C24031">
            <w:pPr>
              <w:spacing w:after="0" w:line="240" w:lineRule="auto"/>
              <w:ind w:left="-40" w:right="-72"/>
              <w:jc w:val="right"/>
              <w:rPr>
                <w:rFonts w:cs="Arial"/>
                <w:sz w:val="18"/>
                <w:szCs w:val="18"/>
                <w:lang w:bidi="th-TH"/>
              </w:rPr>
            </w:pPr>
            <w:r>
              <w:rPr>
                <w:rFonts w:cs="Arial"/>
                <w:sz w:val="18"/>
                <w:szCs w:val="18"/>
                <w:lang w:bidi="th-TH"/>
              </w:rPr>
              <w:t>(819)</w:t>
            </w:r>
          </w:p>
        </w:tc>
      </w:tr>
      <w:tr w:rsidR="000A1B71" w:rsidRPr="00333031" w14:paraId="15258497" w14:textId="77777777" w:rsidTr="00C24031">
        <w:tc>
          <w:tcPr>
            <w:tcW w:w="6570" w:type="dxa"/>
            <w:tcBorders>
              <w:top w:val="nil"/>
              <w:left w:val="nil"/>
              <w:bottom w:val="nil"/>
              <w:right w:val="nil"/>
            </w:tcBorders>
          </w:tcPr>
          <w:p w14:paraId="22AA9E14" w14:textId="77777777" w:rsidR="000A1B71" w:rsidRPr="00333031" w:rsidRDefault="000A1B71" w:rsidP="00B87929">
            <w:pPr>
              <w:spacing w:after="0" w:line="240" w:lineRule="auto"/>
              <w:ind w:left="-101"/>
              <w:rPr>
                <w:rFonts w:cs="Arial"/>
                <w:sz w:val="18"/>
                <w:szCs w:val="18"/>
              </w:rPr>
            </w:pPr>
            <w:r w:rsidRPr="00333031">
              <w:rPr>
                <w:rFonts w:cs="Arial"/>
                <w:sz w:val="18"/>
                <w:szCs w:val="18"/>
              </w:rPr>
              <w:t>Currency translation differences</w:t>
            </w:r>
          </w:p>
        </w:tc>
        <w:tc>
          <w:tcPr>
            <w:tcW w:w="1443" w:type="dxa"/>
            <w:tcBorders>
              <w:top w:val="nil"/>
              <w:left w:val="nil"/>
              <w:bottom w:val="single" w:sz="4" w:space="0" w:color="auto"/>
              <w:right w:val="nil"/>
            </w:tcBorders>
            <w:shd w:val="clear" w:color="auto" w:fill="FAFAFA"/>
          </w:tcPr>
          <w:p w14:paraId="067F3D63" w14:textId="655C0315" w:rsidR="000A1B71" w:rsidRPr="005A0852" w:rsidRDefault="00BA53E0" w:rsidP="00C24031">
            <w:pPr>
              <w:spacing w:after="0" w:line="240" w:lineRule="auto"/>
              <w:ind w:left="-40" w:right="-72"/>
              <w:jc w:val="right"/>
              <w:rPr>
                <w:rFonts w:cs="Arial"/>
                <w:sz w:val="18"/>
                <w:szCs w:val="18"/>
                <w:lang w:bidi="th-TH"/>
              </w:rPr>
            </w:pPr>
            <w:r>
              <w:rPr>
                <w:rFonts w:cs="Arial"/>
                <w:sz w:val="18"/>
                <w:szCs w:val="18"/>
                <w:lang w:bidi="th-TH"/>
              </w:rPr>
              <w:t>228,7</w:t>
            </w:r>
            <w:r w:rsidR="005A0852">
              <w:rPr>
                <w:rFonts w:cs="Arial"/>
                <w:sz w:val="18"/>
                <w:szCs w:val="18"/>
                <w:lang w:bidi="th-TH"/>
              </w:rPr>
              <w:t>62</w:t>
            </w:r>
          </w:p>
        </w:tc>
        <w:tc>
          <w:tcPr>
            <w:tcW w:w="1440" w:type="dxa"/>
            <w:tcBorders>
              <w:top w:val="nil"/>
              <w:left w:val="nil"/>
              <w:bottom w:val="single" w:sz="4" w:space="0" w:color="auto"/>
              <w:right w:val="nil"/>
            </w:tcBorders>
            <w:shd w:val="clear" w:color="auto" w:fill="FAFAFA"/>
          </w:tcPr>
          <w:p w14:paraId="5A62A374" w14:textId="10E9CF49" w:rsidR="000A1B71" w:rsidRPr="00815079" w:rsidRDefault="00BA53E0" w:rsidP="00C24031">
            <w:pPr>
              <w:spacing w:after="0" w:line="240" w:lineRule="auto"/>
              <w:ind w:left="-40" w:right="-72"/>
              <w:jc w:val="right"/>
              <w:rPr>
                <w:rFonts w:cs="Arial"/>
                <w:sz w:val="18"/>
                <w:szCs w:val="18"/>
                <w:lang w:bidi="th-TH"/>
              </w:rPr>
            </w:pPr>
            <w:r>
              <w:rPr>
                <w:rFonts w:cs="Arial"/>
                <w:sz w:val="18"/>
                <w:szCs w:val="18"/>
                <w:lang w:bidi="th-TH"/>
              </w:rPr>
              <w:t>-</w:t>
            </w:r>
          </w:p>
        </w:tc>
      </w:tr>
      <w:tr w:rsidR="000A1B71" w:rsidRPr="00333031" w14:paraId="6FAFDE54" w14:textId="77777777" w:rsidTr="00C24031">
        <w:tc>
          <w:tcPr>
            <w:tcW w:w="6570" w:type="dxa"/>
            <w:tcBorders>
              <w:top w:val="nil"/>
              <w:left w:val="nil"/>
              <w:bottom w:val="nil"/>
              <w:right w:val="nil"/>
            </w:tcBorders>
          </w:tcPr>
          <w:p w14:paraId="5B5C5A76" w14:textId="77777777" w:rsidR="000A1B71" w:rsidRPr="00333031" w:rsidRDefault="000A1B71" w:rsidP="00B87929">
            <w:pPr>
              <w:spacing w:after="0" w:line="240" w:lineRule="auto"/>
              <w:ind w:left="-101"/>
              <w:rPr>
                <w:rFonts w:cs="Arial"/>
                <w:sz w:val="18"/>
                <w:szCs w:val="18"/>
              </w:rPr>
            </w:pPr>
          </w:p>
        </w:tc>
        <w:tc>
          <w:tcPr>
            <w:tcW w:w="1443" w:type="dxa"/>
            <w:tcBorders>
              <w:top w:val="single" w:sz="4" w:space="0" w:color="auto"/>
              <w:left w:val="nil"/>
              <w:bottom w:val="nil"/>
              <w:right w:val="nil"/>
            </w:tcBorders>
            <w:shd w:val="clear" w:color="auto" w:fill="FAFAFA"/>
          </w:tcPr>
          <w:p w14:paraId="01075742" w14:textId="77777777" w:rsidR="000A1B71" w:rsidRPr="00333031" w:rsidRDefault="000A1B71" w:rsidP="00C24031">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11AB3228" w14:textId="77777777" w:rsidR="000A1B71" w:rsidRPr="00333031" w:rsidRDefault="000A1B71" w:rsidP="00C24031">
            <w:pPr>
              <w:spacing w:after="0" w:line="240" w:lineRule="auto"/>
              <w:ind w:left="-40" w:right="-72"/>
              <w:jc w:val="right"/>
              <w:rPr>
                <w:rFonts w:cs="Arial"/>
                <w:sz w:val="18"/>
                <w:szCs w:val="18"/>
                <w:lang w:val="en-GB" w:bidi="th-TH"/>
              </w:rPr>
            </w:pPr>
          </w:p>
        </w:tc>
      </w:tr>
      <w:tr w:rsidR="000A1B71" w:rsidRPr="00333031" w14:paraId="6ED184BA" w14:textId="77777777" w:rsidTr="00C24031">
        <w:tc>
          <w:tcPr>
            <w:tcW w:w="6570" w:type="dxa"/>
            <w:tcBorders>
              <w:top w:val="nil"/>
              <w:left w:val="nil"/>
              <w:bottom w:val="nil"/>
              <w:right w:val="nil"/>
            </w:tcBorders>
          </w:tcPr>
          <w:p w14:paraId="48F131E4" w14:textId="77777777" w:rsidR="000A1B71" w:rsidRPr="00333031" w:rsidRDefault="000A1B71" w:rsidP="00B87929">
            <w:pPr>
              <w:spacing w:after="0" w:line="240" w:lineRule="auto"/>
              <w:ind w:left="-101"/>
              <w:rPr>
                <w:rFonts w:cs="Arial"/>
                <w:sz w:val="18"/>
                <w:szCs w:val="18"/>
              </w:rPr>
            </w:pPr>
            <w:r w:rsidRPr="00333031">
              <w:rPr>
                <w:rFonts w:cs="Arial"/>
                <w:sz w:val="18"/>
                <w:szCs w:val="18"/>
              </w:rPr>
              <w:t>Closing net book value</w:t>
            </w:r>
          </w:p>
        </w:tc>
        <w:tc>
          <w:tcPr>
            <w:tcW w:w="1443" w:type="dxa"/>
            <w:tcBorders>
              <w:top w:val="nil"/>
              <w:left w:val="nil"/>
              <w:bottom w:val="single" w:sz="4" w:space="0" w:color="auto"/>
              <w:right w:val="nil"/>
            </w:tcBorders>
            <w:shd w:val="clear" w:color="auto" w:fill="FAFAFA"/>
          </w:tcPr>
          <w:p w14:paraId="6813D350" w14:textId="61BD949D" w:rsidR="000A1B71" w:rsidRPr="00F50175" w:rsidRDefault="00F50175" w:rsidP="00C24031">
            <w:pPr>
              <w:spacing w:after="0" w:line="240" w:lineRule="auto"/>
              <w:ind w:left="-40" w:right="-72"/>
              <w:jc w:val="right"/>
              <w:rPr>
                <w:rFonts w:cs="Arial"/>
                <w:sz w:val="18"/>
                <w:szCs w:val="18"/>
                <w:cs/>
                <w:lang w:bidi="th-TH"/>
              </w:rPr>
            </w:pPr>
            <w:r>
              <w:rPr>
                <w:rFonts w:cs="Arial"/>
                <w:sz w:val="18"/>
                <w:szCs w:val="18"/>
                <w:lang w:bidi="th-TH"/>
              </w:rPr>
              <w:t>28,836,771</w:t>
            </w:r>
          </w:p>
        </w:tc>
        <w:tc>
          <w:tcPr>
            <w:tcW w:w="1440" w:type="dxa"/>
            <w:tcBorders>
              <w:top w:val="nil"/>
              <w:left w:val="nil"/>
              <w:bottom w:val="single" w:sz="4" w:space="0" w:color="auto"/>
              <w:right w:val="nil"/>
            </w:tcBorders>
            <w:shd w:val="clear" w:color="auto" w:fill="FAFAFA"/>
          </w:tcPr>
          <w:p w14:paraId="5B9E9BF2" w14:textId="3398AE1F" w:rsidR="000A1B71" w:rsidRPr="00815079" w:rsidRDefault="00BA53E0" w:rsidP="00C24031">
            <w:pPr>
              <w:spacing w:after="0" w:line="240" w:lineRule="auto"/>
              <w:ind w:left="-40" w:right="-72"/>
              <w:jc w:val="right"/>
              <w:rPr>
                <w:rFonts w:cstheme="minorBidi"/>
                <w:sz w:val="18"/>
                <w:szCs w:val="18"/>
                <w:lang w:bidi="th-TH"/>
              </w:rPr>
            </w:pPr>
            <w:r>
              <w:rPr>
                <w:rFonts w:cs="Arial"/>
                <w:sz w:val="18"/>
                <w:szCs w:val="18"/>
                <w:lang w:bidi="th-TH"/>
              </w:rPr>
              <w:t>1,962</w:t>
            </w:r>
          </w:p>
        </w:tc>
      </w:tr>
    </w:tbl>
    <w:p w14:paraId="0DC2419E" w14:textId="705BF495" w:rsidR="000A1B71" w:rsidRPr="00333031" w:rsidRDefault="000A1B71" w:rsidP="00E5048F">
      <w:pPr>
        <w:spacing w:after="0" w:line="240" w:lineRule="auto"/>
        <w:jc w:val="both"/>
        <w:rPr>
          <w:rFonts w:eastAsia="Arial Unicode MS" w:cs="Arial"/>
          <w:sz w:val="18"/>
          <w:szCs w:val="18"/>
          <w:lang w:val="en-GB" w:bidi="th-TH"/>
        </w:rPr>
      </w:pPr>
    </w:p>
    <w:p w14:paraId="79226682" w14:textId="5095AA48" w:rsidR="000A1B71" w:rsidRPr="00333031" w:rsidRDefault="000A1B71" w:rsidP="000A1B71">
      <w:pPr>
        <w:spacing w:after="0" w:line="240" w:lineRule="auto"/>
        <w:jc w:val="both"/>
        <w:rPr>
          <w:rFonts w:eastAsia="Arial Unicode MS" w:cs="Arial"/>
          <w:sz w:val="18"/>
          <w:szCs w:val="18"/>
          <w:lang w:bidi="th-TH"/>
        </w:rPr>
      </w:pPr>
      <w:r w:rsidRPr="00333031">
        <w:rPr>
          <w:rFonts w:eastAsia="Arial Unicode MS" w:cs="Arial"/>
          <w:sz w:val="18"/>
          <w:szCs w:val="18"/>
          <w:lang w:bidi="th-TH"/>
        </w:rPr>
        <w:t xml:space="preserve">As </w:t>
      </w:r>
      <w:proofErr w:type="gramStart"/>
      <w:r w:rsidRPr="00333031">
        <w:rPr>
          <w:rFonts w:eastAsia="Arial Unicode MS" w:cs="Arial"/>
          <w:sz w:val="18"/>
          <w:szCs w:val="18"/>
          <w:lang w:bidi="th-TH"/>
        </w:rPr>
        <w:t>at</w:t>
      </w:r>
      <w:proofErr w:type="gramEnd"/>
      <w:r w:rsidRPr="00333031">
        <w:rPr>
          <w:rFonts w:eastAsia="Arial Unicode MS" w:cs="Arial"/>
          <w:sz w:val="18"/>
          <w:szCs w:val="18"/>
          <w:lang w:bidi="th-TH"/>
        </w:rPr>
        <w:t xml:space="preserve"> </w:t>
      </w:r>
      <w:r w:rsidR="00EE5129">
        <w:rPr>
          <w:rFonts w:eastAsia="Arial Unicode MS" w:cs="Arial"/>
          <w:sz w:val="18"/>
          <w:szCs w:val="18"/>
          <w:lang w:val="en-GB" w:bidi="th-TH"/>
        </w:rPr>
        <w:t>30 June</w:t>
      </w:r>
      <w:r w:rsidRPr="00333031">
        <w:rPr>
          <w:rFonts w:eastAsia="Arial Unicode MS" w:cs="Arial"/>
          <w:sz w:val="18"/>
          <w:szCs w:val="18"/>
          <w:lang w:bidi="th-TH"/>
        </w:rPr>
        <w:t xml:space="preserve"> </w:t>
      </w:r>
      <w:r w:rsidRPr="00333031">
        <w:rPr>
          <w:rFonts w:eastAsia="Arial Unicode MS" w:cs="Arial"/>
          <w:sz w:val="18"/>
          <w:szCs w:val="18"/>
          <w:lang w:val="en-GB" w:bidi="th-TH"/>
        </w:rPr>
        <w:t>2022</w:t>
      </w:r>
      <w:r w:rsidRPr="00333031">
        <w:rPr>
          <w:rFonts w:eastAsia="Arial Unicode MS" w:cs="Arial"/>
          <w:sz w:val="18"/>
          <w:szCs w:val="18"/>
          <w:lang w:bidi="th-TH"/>
        </w:rPr>
        <w:t>,</w:t>
      </w:r>
      <w:r w:rsidRPr="00333031">
        <w:rPr>
          <w:rFonts w:eastAsia="Arial Unicode MS" w:cs="Arial"/>
          <w:sz w:val="18"/>
          <w:szCs w:val="18"/>
          <w:cs/>
          <w:lang w:bidi="th-TH"/>
        </w:rPr>
        <w:t xml:space="preserve"> </w:t>
      </w:r>
      <w:r w:rsidRPr="00333031">
        <w:rPr>
          <w:rFonts w:eastAsia="Arial Unicode MS" w:cs="Arial"/>
          <w:sz w:val="18"/>
          <w:szCs w:val="18"/>
          <w:lang w:bidi="th-TH"/>
        </w:rPr>
        <w:t>the net book value of right</w:t>
      </w:r>
      <w:r w:rsidRPr="00333031">
        <w:rPr>
          <w:rFonts w:eastAsia="Arial Unicode MS" w:cs="Arial"/>
          <w:sz w:val="18"/>
          <w:szCs w:val="18"/>
          <w:cs/>
          <w:lang w:bidi="th-TH"/>
        </w:rPr>
        <w:t>-</w:t>
      </w:r>
      <w:r w:rsidRPr="00333031">
        <w:rPr>
          <w:rFonts w:eastAsia="Arial Unicode MS" w:cs="Arial"/>
          <w:sz w:val="18"/>
          <w:szCs w:val="18"/>
          <w:lang w:bidi="th-TH"/>
        </w:rPr>
        <w:t>of</w:t>
      </w:r>
      <w:r w:rsidRPr="00333031">
        <w:rPr>
          <w:rFonts w:eastAsia="Arial Unicode MS" w:cs="Arial"/>
          <w:sz w:val="18"/>
          <w:szCs w:val="18"/>
          <w:cs/>
          <w:lang w:bidi="th-TH"/>
        </w:rPr>
        <w:t>-</w:t>
      </w:r>
      <w:r w:rsidRPr="00333031">
        <w:rPr>
          <w:rFonts w:eastAsia="Arial Unicode MS" w:cs="Arial"/>
          <w:sz w:val="18"/>
          <w:szCs w:val="18"/>
          <w:lang w:bidi="th-TH"/>
        </w:rPr>
        <w:t>use assets</w:t>
      </w:r>
      <w:r w:rsidR="002E34D3" w:rsidRPr="00333031">
        <w:rPr>
          <w:rFonts w:eastAsia="Arial Unicode MS" w:cs="Arial"/>
          <w:sz w:val="18"/>
          <w:szCs w:val="18"/>
          <w:lang w:bidi="th-TH"/>
        </w:rPr>
        <w:t xml:space="preserve"> was</w:t>
      </w:r>
      <w:r w:rsidRPr="00333031">
        <w:rPr>
          <w:rFonts w:eastAsia="Arial Unicode MS" w:cs="Arial"/>
          <w:sz w:val="18"/>
          <w:szCs w:val="18"/>
          <w:lang w:bidi="th-TH"/>
        </w:rPr>
        <w:t xml:space="preserve"> included in property, plant and equipment of the consolidated and separate financial information amount of Baht </w:t>
      </w:r>
      <w:r w:rsidR="00DD5E24">
        <w:rPr>
          <w:rFonts w:eastAsia="Arial Unicode MS" w:cstheme="minorBidi"/>
          <w:sz w:val="18"/>
          <w:szCs w:val="18"/>
          <w:lang w:bidi="th-TH"/>
        </w:rPr>
        <w:t>5,197.03</w:t>
      </w:r>
      <w:r w:rsidR="00EE5129">
        <w:rPr>
          <w:rFonts w:eastAsia="Arial Unicode MS" w:cs="Arial"/>
          <w:sz w:val="18"/>
          <w:szCs w:val="18"/>
          <w:lang w:bidi="th-TH"/>
        </w:rPr>
        <w:t xml:space="preserve"> </w:t>
      </w:r>
      <w:r w:rsidRPr="00333031">
        <w:rPr>
          <w:rFonts w:eastAsia="Arial Unicode MS" w:cs="Arial"/>
          <w:sz w:val="18"/>
          <w:szCs w:val="18"/>
          <w:lang w:bidi="th-TH"/>
        </w:rPr>
        <w:t xml:space="preserve">million and </w:t>
      </w:r>
      <w:r w:rsidRPr="00333031">
        <w:rPr>
          <w:rFonts w:eastAsia="Arial Unicode MS" w:cs="Arial"/>
          <w:sz w:val="18"/>
          <w:szCs w:val="18"/>
          <w:lang w:val="en-GB" w:bidi="th-TH"/>
        </w:rPr>
        <w:t>amount of</w:t>
      </w:r>
      <w:r w:rsidRPr="00333031">
        <w:rPr>
          <w:rFonts w:eastAsia="Arial Unicode MS" w:cs="Arial"/>
          <w:sz w:val="18"/>
          <w:szCs w:val="18"/>
          <w:lang w:bidi="th-TH"/>
        </w:rPr>
        <w:t xml:space="preserve"> Baht </w:t>
      </w:r>
      <w:r w:rsidR="00DD5E24">
        <w:rPr>
          <w:rFonts w:eastAsia="Arial Unicode MS" w:cs="Arial"/>
          <w:sz w:val="18"/>
          <w:szCs w:val="18"/>
          <w:lang w:bidi="th-TH"/>
        </w:rPr>
        <w:t>0.39</w:t>
      </w:r>
      <w:r w:rsidR="00EE5129">
        <w:rPr>
          <w:rFonts w:eastAsia="Arial Unicode MS" w:cs="Arial"/>
          <w:sz w:val="18"/>
          <w:szCs w:val="18"/>
          <w:lang w:bidi="th-TH"/>
        </w:rPr>
        <w:t xml:space="preserve"> </w:t>
      </w:r>
      <w:r w:rsidRPr="00333031">
        <w:rPr>
          <w:rFonts w:eastAsia="Arial Unicode MS" w:cs="Arial"/>
          <w:sz w:val="18"/>
          <w:szCs w:val="18"/>
          <w:lang w:bidi="th-TH"/>
        </w:rPr>
        <w:t>million, respectively (</w:t>
      </w:r>
      <w:r w:rsidRPr="00333031">
        <w:rPr>
          <w:rFonts w:eastAsia="Arial Unicode MS" w:cs="Arial"/>
          <w:sz w:val="18"/>
          <w:szCs w:val="18"/>
          <w:lang w:val="en-GB" w:bidi="th-TH"/>
        </w:rPr>
        <w:t>31</w:t>
      </w:r>
      <w:r w:rsidRPr="00333031">
        <w:rPr>
          <w:rFonts w:eastAsia="Arial Unicode MS" w:cs="Arial"/>
          <w:sz w:val="18"/>
          <w:szCs w:val="18"/>
          <w:lang w:bidi="th-TH"/>
        </w:rPr>
        <w:t xml:space="preserve"> December </w:t>
      </w:r>
      <w:r w:rsidRPr="00333031">
        <w:rPr>
          <w:rFonts w:eastAsia="Arial Unicode MS" w:cs="Arial"/>
          <w:sz w:val="18"/>
          <w:szCs w:val="18"/>
          <w:lang w:val="en-GB" w:bidi="th-TH"/>
        </w:rPr>
        <w:t>2021</w:t>
      </w:r>
      <w:r w:rsidRPr="00333031">
        <w:rPr>
          <w:rFonts w:eastAsia="Arial Unicode MS" w:cs="Arial"/>
          <w:sz w:val="18"/>
          <w:szCs w:val="18"/>
          <w:lang w:bidi="th-TH"/>
        </w:rPr>
        <w:t>: Baht 5,364.97</w:t>
      </w:r>
      <w:r w:rsidRPr="00333031">
        <w:rPr>
          <w:rFonts w:eastAsia="Arial Unicode MS" w:cs="Arial"/>
          <w:sz w:val="18"/>
          <w:szCs w:val="18"/>
          <w:lang w:val="en-GB" w:bidi="th-TH"/>
        </w:rPr>
        <w:t xml:space="preserve"> </w:t>
      </w:r>
      <w:r w:rsidRPr="00333031">
        <w:rPr>
          <w:rFonts w:eastAsia="Arial Unicode MS" w:cs="Arial"/>
          <w:sz w:val="18"/>
          <w:szCs w:val="18"/>
          <w:lang w:bidi="th-TH"/>
        </w:rPr>
        <w:t xml:space="preserve">million and Baht </w:t>
      </w:r>
      <w:r w:rsidRPr="00333031">
        <w:rPr>
          <w:rFonts w:eastAsia="Arial Unicode MS" w:cs="Arial"/>
          <w:sz w:val="18"/>
          <w:szCs w:val="18"/>
          <w:lang w:val="en-GB" w:bidi="th-TH"/>
        </w:rPr>
        <w:t>0.89</w:t>
      </w:r>
      <w:r w:rsidRPr="00333031">
        <w:rPr>
          <w:rFonts w:eastAsia="Arial Unicode MS" w:cs="Arial"/>
          <w:sz w:val="18"/>
          <w:szCs w:val="18"/>
          <w:lang w:bidi="th-TH"/>
        </w:rPr>
        <w:t xml:space="preserve"> million, respectively)</w:t>
      </w:r>
      <w:r w:rsidRPr="00333031">
        <w:rPr>
          <w:rFonts w:eastAsia="Arial Unicode MS" w:cs="Arial"/>
          <w:sz w:val="18"/>
          <w:szCs w:val="18"/>
          <w:cs/>
          <w:lang w:bidi="th-TH"/>
        </w:rPr>
        <w:t>.</w:t>
      </w:r>
    </w:p>
    <w:p w14:paraId="37C37BDE" w14:textId="77777777" w:rsidR="000A1B71" w:rsidRPr="00333031" w:rsidRDefault="000A1B71" w:rsidP="000A1B71">
      <w:pPr>
        <w:spacing w:after="0" w:line="240" w:lineRule="auto"/>
        <w:jc w:val="both"/>
        <w:rPr>
          <w:rFonts w:eastAsia="Arial Unicode MS" w:cs="Arial"/>
          <w:sz w:val="18"/>
          <w:szCs w:val="18"/>
          <w:lang w:bidi="th-TH"/>
        </w:rPr>
      </w:pPr>
    </w:p>
    <w:p w14:paraId="6173CA30" w14:textId="1272319C" w:rsidR="000A1B71" w:rsidRPr="00333031" w:rsidRDefault="000A1B71" w:rsidP="000A1B71">
      <w:pPr>
        <w:spacing w:after="0" w:line="240" w:lineRule="auto"/>
        <w:jc w:val="both"/>
        <w:rPr>
          <w:rFonts w:cs="Arial"/>
          <w:sz w:val="18"/>
          <w:szCs w:val="18"/>
        </w:rPr>
      </w:pPr>
      <w:r w:rsidRPr="00333031">
        <w:rPr>
          <w:rFonts w:cs="Arial"/>
          <w:spacing w:val="-4"/>
          <w:sz w:val="18"/>
          <w:szCs w:val="18"/>
        </w:rPr>
        <w:t xml:space="preserve">As </w:t>
      </w:r>
      <w:proofErr w:type="gramStart"/>
      <w:r w:rsidRPr="00333031">
        <w:rPr>
          <w:rFonts w:cs="Arial"/>
          <w:spacing w:val="-4"/>
          <w:sz w:val="18"/>
          <w:szCs w:val="18"/>
        </w:rPr>
        <w:t>at</w:t>
      </w:r>
      <w:proofErr w:type="gramEnd"/>
      <w:r w:rsidRPr="00333031">
        <w:rPr>
          <w:rFonts w:cs="Arial"/>
          <w:spacing w:val="-4"/>
          <w:sz w:val="18"/>
          <w:szCs w:val="18"/>
        </w:rPr>
        <w:t xml:space="preserve"> </w:t>
      </w:r>
      <w:r w:rsidR="00EE5129">
        <w:rPr>
          <w:rFonts w:cs="Arial"/>
          <w:spacing w:val="-4"/>
          <w:sz w:val="18"/>
          <w:szCs w:val="18"/>
          <w:lang w:val="en-GB"/>
        </w:rPr>
        <w:t>30 June</w:t>
      </w:r>
      <w:r w:rsidRPr="00333031">
        <w:rPr>
          <w:rFonts w:cs="Arial"/>
          <w:spacing w:val="-4"/>
          <w:sz w:val="18"/>
          <w:szCs w:val="18"/>
        </w:rPr>
        <w:t xml:space="preserve"> </w:t>
      </w:r>
      <w:r w:rsidRPr="00333031">
        <w:rPr>
          <w:rFonts w:cs="Arial"/>
          <w:spacing w:val="-4"/>
          <w:sz w:val="18"/>
          <w:szCs w:val="18"/>
          <w:lang w:val="en-GB"/>
        </w:rPr>
        <w:t>2022</w:t>
      </w:r>
      <w:r w:rsidRPr="00333031">
        <w:rPr>
          <w:rFonts w:cs="Arial"/>
          <w:spacing w:val="-4"/>
          <w:sz w:val="18"/>
          <w:szCs w:val="18"/>
        </w:rPr>
        <w:t xml:space="preserve">, the Group used land, building </w:t>
      </w:r>
      <w:r w:rsidRPr="00333031">
        <w:rPr>
          <w:rFonts w:cs="Arial"/>
          <w:sz w:val="18"/>
          <w:szCs w:val="18"/>
        </w:rPr>
        <w:t xml:space="preserve">and right-of-use </w:t>
      </w:r>
      <w:r w:rsidRPr="00333031">
        <w:rPr>
          <w:rFonts w:cs="Arial"/>
          <w:spacing w:val="-4"/>
          <w:sz w:val="18"/>
          <w:szCs w:val="18"/>
        </w:rPr>
        <w:t xml:space="preserve">assets of </w:t>
      </w:r>
      <w:r w:rsidRPr="00333031">
        <w:rPr>
          <w:rFonts w:cs="Arial"/>
          <w:sz w:val="18"/>
          <w:szCs w:val="18"/>
        </w:rPr>
        <w:t xml:space="preserve">Baht </w:t>
      </w:r>
      <w:r w:rsidR="00DD5E24">
        <w:rPr>
          <w:rFonts w:cs="Arial"/>
          <w:sz w:val="18"/>
          <w:szCs w:val="18"/>
        </w:rPr>
        <w:t>25,34</w:t>
      </w:r>
      <w:r w:rsidR="00610849">
        <w:rPr>
          <w:rFonts w:cs="Arial"/>
          <w:sz w:val="18"/>
          <w:szCs w:val="18"/>
        </w:rPr>
        <w:t>2.39</w:t>
      </w:r>
      <w:r w:rsidR="00EE5129">
        <w:rPr>
          <w:rFonts w:cs="Arial"/>
          <w:sz w:val="18"/>
          <w:szCs w:val="18"/>
        </w:rPr>
        <w:t xml:space="preserve"> </w:t>
      </w:r>
      <w:r w:rsidRPr="00333031">
        <w:rPr>
          <w:rFonts w:cs="Arial"/>
          <w:sz w:val="18"/>
          <w:szCs w:val="18"/>
        </w:rPr>
        <w:t xml:space="preserve">million (31 December </w:t>
      </w:r>
      <w:r w:rsidRPr="00333031">
        <w:rPr>
          <w:rFonts w:cs="Arial"/>
          <w:sz w:val="18"/>
          <w:szCs w:val="18"/>
          <w:lang w:val="en-GB"/>
        </w:rPr>
        <w:t>2021</w:t>
      </w:r>
      <w:r w:rsidRPr="00333031">
        <w:rPr>
          <w:rFonts w:cs="Arial"/>
          <w:sz w:val="18"/>
          <w:szCs w:val="18"/>
        </w:rPr>
        <w:t xml:space="preserve">: Baht 25,112.41 million) as collaterals in order to pledge the long-term borrowings from financial institutions (Note </w:t>
      </w:r>
      <w:r w:rsidRPr="00333031">
        <w:rPr>
          <w:rFonts w:cs="Arial"/>
          <w:sz w:val="18"/>
          <w:szCs w:val="18"/>
          <w:lang w:val="en-GB"/>
        </w:rPr>
        <w:t>12</w:t>
      </w:r>
      <w:r w:rsidRPr="00333031">
        <w:rPr>
          <w:rFonts w:cs="Arial"/>
          <w:sz w:val="18"/>
          <w:szCs w:val="18"/>
        </w:rPr>
        <w:t>)</w:t>
      </w:r>
      <w:r w:rsidRPr="00333031">
        <w:rPr>
          <w:rFonts w:cs="Arial"/>
          <w:sz w:val="18"/>
          <w:szCs w:val="18"/>
          <w:cs/>
        </w:rPr>
        <w:t>.</w:t>
      </w:r>
      <w:r w:rsidRPr="00333031">
        <w:rPr>
          <w:rFonts w:cs="Arial"/>
          <w:sz w:val="18"/>
          <w:szCs w:val="18"/>
        </w:rPr>
        <w:t xml:space="preserve"> </w:t>
      </w:r>
    </w:p>
    <w:p w14:paraId="4E3EC278" w14:textId="64A8675E" w:rsidR="003615CB" w:rsidRPr="00333031" w:rsidRDefault="003615CB">
      <w:pPr>
        <w:spacing w:after="0" w:line="240" w:lineRule="auto"/>
        <w:rPr>
          <w:rFonts w:eastAsia="Arial Unicode MS" w:cs="Arial"/>
          <w:sz w:val="18"/>
          <w:szCs w:val="18"/>
          <w:lang w:bidi="th-TH"/>
        </w:rPr>
      </w:pPr>
    </w:p>
    <w:p w14:paraId="37DDBB52" w14:textId="77777777" w:rsidR="003615CB" w:rsidRPr="00333031" w:rsidRDefault="003615CB" w:rsidP="00E5048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8"/>
      </w:tblGrid>
      <w:tr w:rsidR="00245A83" w:rsidRPr="00333031" w14:paraId="47C30BB2" w14:textId="77777777" w:rsidTr="00815079">
        <w:trPr>
          <w:trHeight w:val="386"/>
        </w:trPr>
        <w:tc>
          <w:tcPr>
            <w:tcW w:w="9458" w:type="dxa"/>
            <w:shd w:val="clear" w:color="auto" w:fill="FFA543"/>
            <w:vAlign w:val="center"/>
          </w:tcPr>
          <w:p w14:paraId="3343B6A8" w14:textId="675BEF2F" w:rsidR="00245A83" w:rsidRPr="0033303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1</w:t>
            </w:r>
            <w:bookmarkStart w:id="14" w:name="Borrowings2"/>
            <w:r w:rsidR="00A30F08" w:rsidRPr="00333031">
              <w:rPr>
                <w:rFonts w:eastAsia="Arial Unicode MS" w:cs="Arial"/>
                <w:b/>
                <w:bCs/>
                <w:color w:val="FFFFFF"/>
                <w:sz w:val="18"/>
                <w:szCs w:val="18"/>
                <w:lang w:val="en-GB" w:bidi="th-TH"/>
              </w:rPr>
              <w:t>2</w:t>
            </w:r>
            <w:r w:rsidR="00812CE0" w:rsidRPr="00333031">
              <w:rPr>
                <w:rFonts w:eastAsia="Arial Unicode MS" w:cs="Arial"/>
                <w:b/>
                <w:bCs/>
                <w:color w:val="FFFFFF"/>
                <w:sz w:val="18"/>
                <w:szCs w:val="18"/>
                <w:cs/>
                <w:lang w:val="en-GB" w:bidi="th-TH"/>
              </w:rPr>
              <w:tab/>
            </w:r>
            <w:r w:rsidR="00245A83" w:rsidRPr="00333031">
              <w:rPr>
                <w:rFonts w:eastAsia="Arial Unicode MS" w:cs="Arial"/>
                <w:b/>
                <w:bCs/>
                <w:color w:val="FFFFFF"/>
                <w:sz w:val="18"/>
                <w:szCs w:val="18"/>
                <w:lang w:val="en-GB" w:bidi="th-TH"/>
              </w:rPr>
              <w:t>Bor</w:t>
            </w:r>
            <w:bookmarkStart w:id="15" w:name="Borrowings"/>
            <w:bookmarkEnd w:id="15"/>
            <w:r w:rsidR="00245A83" w:rsidRPr="00333031">
              <w:rPr>
                <w:rFonts w:eastAsia="Arial Unicode MS" w:cs="Arial"/>
                <w:b/>
                <w:bCs/>
                <w:color w:val="FFFFFF"/>
                <w:sz w:val="18"/>
                <w:szCs w:val="18"/>
                <w:lang w:val="en-GB" w:bidi="th-TH"/>
              </w:rPr>
              <w:t>rowings</w:t>
            </w:r>
            <w:bookmarkEnd w:id="14"/>
          </w:p>
        </w:tc>
      </w:tr>
    </w:tbl>
    <w:p w14:paraId="45646A22" w14:textId="7859E51B" w:rsidR="00BA10AE" w:rsidRPr="00333031" w:rsidRDefault="00BA10AE" w:rsidP="00675FDF">
      <w:pPr>
        <w:pStyle w:val="ListParagraph"/>
        <w:spacing w:after="0" w:line="240" w:lineRule="auto"/>
        <w:ind w:left="0"/>
        <w:jc w:val="both"/>
        <w:rPr>
          <w:rFonts w:eastAsia="Arial Unicode MS" w:cs="Arial"/>
          <w:sz w:val="18"/>
          <w:szCs w:val="18"/>
          <w:lang w:val="en-GB" w:bidi="th-TH"/>
        </w:rPr>
      </w:pPr>
    </w:p>
    <w:p w14:paraId="6B2E3C39" w14:textId="3892DDA2" w:rsidR="00C30000" w:rsidRPr="00333031" w:rsidRDefault="00C30000" w:rsidP="00C30000">
      <w:pPr>
        <w:spacing w:after="0" w:line="240" w:lineRule="auto"/>
        <w:jc w:val="both"/>
        <w:rPr>
          <w:rFonts w:eastAsia="Arial Unicode MS" w:cs="Arial"/>
          <w:sz w:val="18"/>
          <w:szCs w:val="18"/>
          <w:lang w:bidi="th-TH"/>
        </w:rPr>
      </w:pPr>
      <w:r w:rsidRPr="00333031">
        <w:rPr>
          <w:rFonts w:eastAsia="Arial Unicode MS" w:cs="Arial"/>
          <w:sz w:val="18"/>
          <w:szCs w:val="18"/>
          <w:lang w:bidi="th-TH"/>
        </w:rPr>
        <w:t xml:space="preserve">Movements of borrowings for </w:t>
      </w:r>
      <w:r w:rsidR="00EE5129">
        <w:rPr>
          <w:rFonts w:eastAsia="Arial Unicode MS" w:cs="Arial"/>
          <w:sz w:val="18"/>
          <w:szCs w:val="18"/>
          <w:lang w:val="en-GB" w:bidi="th-TH"/>
        </w:rPr>
        <w:t>six-month</w:t>
      </w:r>
      <w:r w:rsidRPr="00333031">
        <w:rPr>
          <w:rFonts w:eastAsia="Arial Unicode MS" w:cs="Arial"/>
          <w:sz w:val="18"/>
          <w:szCs w:val="18"/>
          <w:lang w:bidi="th-TH"/>
        </w:rPr>
        <w:t xml:space="preserve"> period ended </w:t>
      </w:r>
      <w:r w:rsidR="00EE5129">
        <w:rPr>
          <w:rFonts w:eastAsia="Arial Unicode MS" w:cs="Arial"/>
          <w:sz w:val="18"/>
          <w:szCs w:val="18"/>
          <w:lang w:val="en-GB" w:bidi="th-TH"/>
        </w:rPr>
        <w:t>30 June</w:t>
      </w:r>
      <w:r w:rsidRPr="00333031">
        <w:rPr>
          <w:rFonts w:eastAsia="Arial Unicode MS" w:cs="Arial"/>
          <w:sz w:val="18"/>
          <w:szCs w:val="18"/>
          <w:cs/>
          <w:lang w:bidi="th-TH"/>
        </w:rPr>
        <w:t xml:space="preserve"> </w:t>
      </w:r>
      <w:r w:rsidRPr="00333031">
        <w:rPr>
          <w:rFonts w:eastAsia="Arial Unicode MS" w:cs="Arial"/>
          <w:sz w:val="18"/>
          <w:szCs w:val="18"/>
          <w:lang w:val="en-GB" w:bidi="th-TH"/>
        </w:rPr>
        <w:t>2022</w:t>
      </w:r>
      <w:r w:rsidRPr="00333031">
        <w:rPr>
          <w:rFonts w:eastAsia="Arial Unicode MS" w:cs="Arial"/>
          <w:sz w:val="18"/>
          <w:szCs w:val="18"/>
          <w:cs/>
          <w:lang w:bidi="th-TH"/>
        </w:rPr>
        <w:t xml:space="preserve"> </w:t>
      </w:r>
      <w:r w:rsidRPr="00333031">
        <w:rPr>
          <w:rFonts w:eastAsia="Arial Unicode MS" w:cs="Arial"/>
          <w:sz w:val="18"/>
          <w:szCs w:val="18"/>
          <w:lang w:bidi="th-TH"/>
        </w:rPr>
        <w:t>are as follows</w:t>
      </w:r>
      <w:r w:rsidRPr="00333031">
        <w:rPr>
          <w:rFonts w:eastAsia="Arial Unicode MS" w:cs="Arial"/>
          <w:sz w:val="18"/>
          <w:szCs w:val="18"/>
          <w:cs/>
          <w:lang w:bidi="th-TH"/>
        </w:rPr>
        <w:t>:</w:t>
      </w:r>
    </w:p>
    <w:p w14:paraId="67C937BD" w14:textId="77777777" w:rsidR="00C30000" w:rsidRPr="00333031" w:rsidRDefault="00C30000" w:rsidP="00C30000">
      <w:pPr>
        <w:spacing w:after="0" w:line="240" w:lineRule="auto"/>
        <w:jc w:val="both"/>
        <w:rPr>
          <w:rFonts w:eastAsia="Arial Unicode MS"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368"/>
        <w:gridCol w:w="1368"/>
      </w:tblGrid>
      <w:tr w:rsidR="00C30000" w:rsidRPr="00333031" w14:paraId="7ED4D7A6" w14:textId="77777777" w:rsidTr="00B73D69">
        <w:tc>
          <w:tcPr>
            <w:tcW w:w="6725" w:type="dxa"/>
            <w:tcBorders>
              <w:top w:val="nil"/>
              <w:left w:val="nil"/>
              <w:bottom w:val="nil"/>
              <w:right w:val="nil"/>
            </w:tcBorders>
          </w:tcPr>
          <w:p w14:paraId="2D6C3031" w14:textId="77777777" w:rsidR="00C30000" w:rsidRPr="00333031" w:rsidRDefault="00C30000" w:rsidP="00C24031">
            <w:pPr>
              <w:spacing w:after="0" w:line="240" w:lineRule="auto"/>
              <w:ind w:left="-95"/>
              <w:rPr>
                <w:rFonts w:cs="Arial"/>
                <w:sz w:val="18"/>
                <w:szCs w:val="18"/>
              </w:rPr>
            </w:pPr>
          </w:p>
        </w:tc>
        <w:tc>
          <w:tcPr>
            <w:tcW w:w="1368" w:type="dxa"/>
            <w:tcBorders>
              <w:top w:val="single" w:sz="4" w:space="0" w:color="auto"/>
              <w:left w:val="nil"/>
              <w:bottom w:val="nil"/>
              <w:right w:val="nil"/>
            </w:tcBorders>
            <w:shd w:val="clear" w:color="auto" w:fill="auto"/>
          </w:tcPr>
          <w:p w14:paraId="2A819C2C" w14:textId="77777777" w:rsidR="00C30000" w:rsidRPr="00333031" w:rsidRDefault="00C30000" w:rsidP="00C24031">
            <w:pPr>
              <w:spacing w:after="0" w:line="240" w:lineRule="auto"/>
              <w:ind w:left="-40" w:right="-72"/>
              <w:jc w:val="right"/>
              <w:rPr>
                <w:rFonts w:cs="Arial"/>
                <w:b/>
                <w:bCs/>
                <w:sz w:val="18"/>
                <w:szCs w:val="18"/>
              </w:rPr>
            </w:pPr>
            <w:r w:rsidRPr="00333031">
              <w:rPr>
                <w:rFonts w:cs="Arial"/>
                <w:b/>
                <w:bCs/>
                <w:sz w:val="18"/>
                <w:szCs w:val="18"/>
              </w:rPr>
              <w:t xml:space="preserve">Consolidated </w:t>
            </w:r>
          </w:p>
          <w:p w14:paraId="49510BB1" w14:textId="77777777" w:rsidR="00C30000" w:rsidRPr="00333031" w:rsidRDefault="00C30000" w:rsidP="00C24031">
            <w:pPr>
              <w:spacing w:after="0" w:line="240" w:lineRule="auto"/>
              <w:ind w:left="-40" w:right="-72"/>
              <w:jc w:val="right"/>
              <w:rPr>
                <w:rFonts w:cs="Arial"/>
                <w:b/>
                <w:bCs/>
                <w:sz w:val="18"/>
                <w:szCs w:val="18"/>
              </w:rPr>
            </w:pPr>
            <w:r w:rsidRPr="00333031">
              <w:rPr>
                <w:rFonts w:cs="Arial"/>
                <w:b/>
                <w:bCs/>
                <w:sz w:val="18"/>
                <w:szCs w:val="18"/>
              </w:rPr>
              <w:t>financial information</w:t>
            </w:r>
          </w:p>
        </w:tc>
        <w:tc>
          <w:tcPr>
            <w:tcW w:w="1368" w:type="dxa"/>
            <w:tcBorders>
              <w:top w:val="single" w:sz="4" w:space="0" w:color="auto"/>
              <w:left w:val="nil"/>
              <w:bottom w:val="nil"/>
              <w:right w:val="nil"/>
            </w:tcBorders>
            <w:shd w:val="clear" w:color="auto" w:fill="auto"/>
          </w:tcPr>
          <w:p w14:paraId="453A589F" w14:textId="77777777" w:rsidR="00C30000" w:rsidRPr="00333031" w:rsidRDefault="00C30000" w:rsidP="00C24031">
            <w:pPr>
              <w:spacing w:after="0" w:line="240" w:lineRule="auto"/>
              <w:ind w:left="-40" w:right="-72"/>
              <w:jc w:val="right"/>
              <w:rPr>
                <w:rFonts w:cs="Arial"/>
                <w:b/>
                <w:bCs/>
                <w:sz w:val="18"/>
                <w:szCs w:val="18"/>
              </w:rPr>
            </w:pPr>
            <w:r w:rsidRPr="00333031">
              <w:rPr>
                <w:rFonts w:cs="Arial"/>
                <w:b/>
                <w:bCs/>
                <w:sz w:val="18"/>
                <w:szCs w:val="18"/>
              </w:rPr>
              <w:t xml:space="preserve">Separate </w:t>
            </w:r>
          </w:p>
          <w:p w14:paraId="6A66A500" w14:textId="77777777" w:rsidR="00C30000" w:rsidRPr="00333031" w:rsidRDefault="00C30000" w:rsidP="00C24031">
            <w:pPr>
              <w:spacing w:after="0" w:line="240" w:lineRule="auto"/>
              <w:ind w:left="-40" w:right="-72"/>
              <w:jc w:val="right"/>
              <w:rPr>
                <w:rFonts w:cs="Arial"/>
                <w:b/>
                <w:bCs/>
                <w:sz w:val="18"/>
                <w:szCs w:val="18"/>
              </w:rPr>
            </w:pPr>
            <w:r w:rsidRPr="00333031">
              <w:rPr>
                <w:rFonts w:cs="Arial"/>
                <w:b/>
                <w:bCs/>
                <w:sz w:val="18"/>
                <w:szCs w:val="18"/>
              </w:rPr>
              <w:t>financial information</w:t>
            </w:r>
          </w:p>
        </w:tc>
      </w:tr>
      <w:tr w:rsidR="00C30000" w:rsidRPr="00333031" w14:paraId="13C0AF38" w14:textId="77777777" w:rsidTr="00B73D69">
        <w:tc>
          <w:tcPr>
            <w:tcW w:w="6725" w:type="dxa"/>
            <w:tcBorders>
              <w:top w:val="nil"/>
              <w:left w:val="nil"/>
              <w:bottom w:val="nil"/>
              <w:right w:val="nil"/>
            </w:tcBorders>
          </w:tcPr>
          <w:p w14:paraId="4661F5AA" w14:textId="77777777" w:rsidR="00C30000" w:rsidRPr="00333031" w:rsidRDefault="00C30000" w:rsidP="00C24031">
            <w:pPr>
              <w:spacing w:after="0" w:line="240" w:lineRule="auto"/>
              <w:ind w:left="-95"/>
              <w:rPr>
                <w:rFonts w:cs="Arial"/>
                <w:sz w:val="18"/>
                <w:szCs w:val="18"/>
              </w:rPr>
            </w:pPr>
          </w:p>
        </w:tc>
        <w:tc>
          <w:tcPr>
            <w:tcW w:w="1368" w:type="dxa"/>
            <w:tcBorders>
              <w:top w:val="nil"/>
              <w:left w:val="nil"/>
              <w:bottom w:val="single" w:sz="4" w:space="0" w:color="auto"/>
              <w:right w:val="nil"/>
            </w:tcBorders>
            <w:shd w:val="clear" w:color="auto" w:fill="auto"/>
          </w:tcPr>
          <w:p w14:paraId="371A4610" w14:textId="77777777" w:rsidR="00C30000" w:rsidRPr="00333031" w:rsidRDefault="00C30000" w:rsidP="00C24031">
            <w:pPr>
              <w:spacing w:after="0" w:line="240" w:lineRule="auto"/>
              <w:ind w:left="-40" w:right="-72"/>
              <w:jc w:val="right"/>
              <w:rPr>
                <w:rFonts w:cs="Arial"/>
                <w:sz w:val="18"/>
                <w:szCs w:val="18"/>
                <w:lang w:bidi="th-TH"/>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5FE9C59" w14:textId="77777777" w:rsidR="00C30000" w:rsidRPr="00333031" w:rsidRDefault="00C30000" w:rsidP="00C24031">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r>
      <w:tr w:rsidR="00C30000" w:rsidRPr="00333031" w14:paraId="0BE4FD3A" w14:textId="77777777" w:rsidTr="00B73D69">
        <w:tc>
          <w:tcPr>
            <w:tcW w:w="6725" w:type="dxa"/>
            <w:tcBorders>
              <w:top w:val="nil"/>
              <w:left w:val="nil"/>
              <w:bottom w:val="nil"/>
              <w:right w:val="nil"/>
            </w:tcBorders>
          </w:tcPr>
          <w:p w14:paraId="620EA340" w14:textId="77777777" w:rsidR="00C30000" w:rsidRPr="00333031" w:rsidRDefault="00C30000" w:rsidP="00C24031">
            <w:pPr>
              <w:spacing w:after="0" w:line="240" w:lineRule="auto"/>
              <w:ind w:left="-95"/>
              <w:rPr>
                <w:rFonts w:cs="Arial"/>
                <w:sz w:val="18"/>
                <w:szCs w:val="18"/>
              </w:rPr>
            </w:pPr>
          </w:p>
        </w:tc>
        <w:tc>
          <w:tcPr>
            <w:tcW w:w="1368" w:type="dxa"/>
            <w:tcBorders>
              <w:top w:val="single" w:sz="4" w:space="0" w:color="auto"/>
              <w:left w:val="nil"/>
              <w:bottom w:val="nil"/>
              <w:right w:val="nil"/>
            </w:tcBorders>
            <w:shd w:val="clear" w:color="auto" w:fill="FAFAFA"/>
          </w:tcPr>
          <w:p w14:paraId="6699B905" w14:textId="77777777" w:rsidR="00C30000" w:rsidRPr="00333031" w:rsidRDefault="00C30000" w:rsidP="00C24031">
            <w:pPr>
              <w:spacing w:after="0" w:line="240" w:lineRule="auto"/>
              <w:ind w:left="-40" w:right="-72"/>
              <w:jc w:val="right"/>
              <w:rPr>
                <w:rFonts w:cs="Arial"/>
                <w:sz w:val="18"/>
                <w:szCs w:val="18"/>
                <w:lang w:bidi="th-TH"/>
              </w:rPr>
            </w:pPr>
          </w:p>
        </w:tc>
        <w:tc>
          <w:tcPr>
            <w:tcW w:w="1368" w:type="dxa"/>
            <w:tcBorders>
              <w:top w:val="single" w:sz="4" w:space="0" w:color="auto"/>
              <w:left w:val="nil"/>
              <w:bottom w:val="nil"/>
              <w:right w:val="nil"/>
            </w:tcBorders>
            <w:shd w:val="clear" w:color="auto" w:fill="FAFAFA"/>
          </w:tcPr>
          <w:p w14:paraId="325BEECD" w14:textId="77777777" w:rsidR="00C30000" w:rsidRPr="00333031" w:rsidRDefault="00C30000" w:rsidP="00C24031">
            <w:pPr>
              <w:spacing w:after="0" w:line="240" w:lineRule="auto"/>
              <w:ind w:left="-40" w:right="-72"/>
              <w:jc w:val="right"/>
              <w:rPr>
                <w:rFonts w:cs="Arial"/>
                <w:sz w:val="18"/>
                <w:szCs w:val="18"/>
              </w:rPr>
            </w:pPr>
          </w:p>
        </w:tc>
      </w:tr>
      <w:tr w:rsidR="00C30000" w:rsidRPr="00333031" w14:paraId="59AEA545" w14:textId="77777777" w:rsidTr="00B73D69">
        <w:tc>
          <w:tcPr>
            <w:tcW w:w="6725" w:type="dxa"/>
            <w:tcBorders>
              <w:top w:val="nil"/>
              <w:left w:val="nil"/>
              <w:bottom w:val="nil"/>
              <w:right w:val="nil"/>
            </w:tcBorders>
          </w:tcPr>
          <w:p w14:paraId="6AD349DF" w14:textId="77777777" w:rsidR="00C30000" w:rsidRPr="00333031" w:rsidRDefault="00C30000" w:rsidP="00C24031">
            <w:pPr>
              <w:spacing w:after="0" w:line="240" w:lineRule="auto"/>
              <w:ind w:left="-95"/>
              <w:rPr>
                <w:rFonts w:cs="Arial"/>
                <w:sz w:val="18"/>
                <w:szCs w:val="18"/>
              </w:rPr>
            </w:pPr>
            <w:r w:rsidRPr="00333031">
              <w:rPr>
                <w:rFonts w:cs="Arial"/>
                <w:sz w:val="18"/>
                <w:szCs w:val="18"/>
              </w:rPr>
              <w:t>Opening net book value</w:t>
            </w:r>
          </w:p>
        </w:tc>
        <w:tc>
          <w:tcPr>
            <w:tcW w:w="1368" w:type="dxa"/>
            <w:tcBorders>
              <w:top w:val="nil"/>
              <w:left w:val="nil"/>
              <w:bottom w:val="nil"/>
              <w:right w:val="nil"/>
            </w:tcBorders>
            <w:shd w:val="clear" w:color="auto" w:fill="FAFAFA"/>
          </w:tcPr>
          <w:p w14:paraId="46C5EBDE" w14:textId="77777777" w:rsidR="00C30000" w:rsidRPr="00333031" w:rsidRDefault="00C30000" w:rsidP="00C24031">
            <w:pPr>
              <w:spacing w:after="0" w:line="240" w:lineRule="auto"/>
              <w:ind w:left="-40" w:right="-72"/>
              <w:jc w:val="right"/>
              <w:rPr>
                <w:rFonts w:eastAsia="Arial Unicode MS" w:cs="Arial"/>
                <w:sz w:val="18"/>
                <w:szCs w:val="18"/>
              </w:rPr>
            </w:pPr>
            <w:r w:rsidRPr="00333031">
              <w:rPr>
                <w:rFonts w:cs="Arial"/>
                <w:sz w:val="18"/>
                <w:szCs w:val="18"/>
              </w:rPr>
              <w:t>14,126,023</w:t>
            </w:r>
          </w:p>
        </w:tc>
        <w:tc>
          <w:tcPr>
            <w:tcW w:w="1368" w:type="dxa"/>
            <w:tcBorders>
              <w:top w:val="nil"/>
              <w:left w:val="nil"/>
              <w:bottom w:val="nil"/>
              <w:right w:val="nil"/>
            </w:tcBorders>
            <w:shd w:val="clear" w:color="auto" w:fill="FAFAFA"/>
          </w:tcPr>
          <w:p w14:paraId="31F6873B" w14:textId="77777777" w:rsidR="00C30000" w:rsidRPr="00333031" w:rsidRDefault="00C30000" w:rsidP="00C24031">
            <w:pPr>
              <w:spacing w:after="0" w:line="240" w:lineRule="auto"/>
              <w:ind w:left="-40" w:right="-72"/>
              <w:jc w:val="right"/>
              <w:rPr>
                <w:rFonts w:eastAsia="Arial Unicode MS" w:cs="Arial"/>
                <w:sz w:val="18"/>
                <w:szCs w:val="18"/>
              </w:rPr>
            </w:pPr>
            <w:r w:rsidRPr="00333031">
              <w:rPr>
                <w:rFonts w:cs="Arial"/>
                <w:sz w:val="18"/>
                <w:szCs w:val="18"/>
              </w:rPr>
              <w:t>666,136</w:t>
            </w:r>
          </w:p>
        </w:tc>
      </w:tr>
      <w:tr w:rsidR="00C30000" w:rsidRPr="00333031" w14:paraId="6E99E790" w14:textId="77777777" w:rsidTr="00B73D69">
        <w:tc>
          <w:tcPr>
            <w:tcW w:w="6725" w:type="dxa"/>
            <w:tcBorders>
              <w:top w:val="nil"/>
              <w:left w:val="nil"/>
              <w:bottom w:val="nil"/>
              <w:right w:val="nil"/>
            </w:tcBorders>
          </w:tcPr>
          <w:p w14:paraId="1C0722CF" w14:textId="01E11787" w:rsidR="00C30000" w:rsidRPr="00333031" w:rsidRDefault="00C30000" w:rsidP="00C24031">
            <w:pPr>
              <w:spacing w:after="0" w:line="240" w:lineRule="auto"/>
              <w:ind w:left="-95"/>
              <w:rPr>
                <w:rFonts w:cs="Arial"/>
                <w:sz w:val="18"/>
                <w:szCs w:val="18"/>
              </w:rPr>
            </w:pPr>
            <w:r w:rsidRPr="00333031">
              <w:rPr>
                <w:rFonts w:cs="Arial"/>
                <w:sz w:val="18"/>
                <w:szCs w:val="18"/>
              </w:rPr>
              <w:t>Repayments</w:t>
            </w:r>
          </w:p>
        </w:tc>
        <w:tc>
          <w:tcPr>
            <w:tcW w:w="1368" w:type="dxa"/>
            <w:tcBorders>
              <w:top w:val="nil"/>
              <w:left w:val="nil"/>
              <w:bottom w:val="nil"/>
              <w:right w:val="nil"/>
            </w:tcBorders>
            <w:shd w:val="clear" w:color="auto" w:fill="FAFAFA"/>
          </w:tcPr>
          <w:p w14:paraId="58CF1166" w14:textId="240793F0" w:rsidR="00C30000" w:rsidRPr="00815079" w:rsidRDefault="00442106" w:rsidP="00C24031">
            <w:pPr>
              <w:spacing w:after="0" w:line="240" w:lineRule="auto"/>
              <w:ind w:left="-40" w:right="-72"/>
              <w:jc w:val="right"/>
              <w:rPr>
                <w:rFonts w:cstheme="minorBidi"/>
                <w:sz w:val="18"/>
                <w:lang w:bidi="th-TH"/>
              </w:rPr>
            </w:pPr>
            <w:r>
              <w:rPr>
                <w:rFonts w:cstheme="minorBidi"/>
                <w:sz w:val="18"/>
                <w:lang w:bidi="th-TH"/>
              </w:rPr>
              <w:t>(216,291)</w:t>
            </w:r>
          </w:p>
        </w:tc>
        <w:tc>
          <w:tcPr>
            <w:tcW w:w="1368" w:type="dxa"/>
            <w:tcBorders>
              <w:top w:val="nil"/>
              <w:left w:val="nil"/>
              <w:bottom w:val="nil"/>
              <w:right w:val="nil"/>
            </w:tcBorders>
            <w:shd w:val="clear" w:color="auto" w:fill="FAFAFA"/>
          </w:tcPr>
          <w:p w14:paraId="1ADB6AB8" w14:textId="2E89685A" w:rsidR="00C30000" w:rsidRPr="00442106" w:rsidRDefault="00442106" w:rsidP="00C24031">
            <w:pPr>
              <w:spacing w:after="0" w:line="240" w:lineRule="auto"/>
              <w:ind w:left="-40" w:right="-72"/>
              <w:jc w:val="right"/>
              <w:rPr>
                <w:rFonts w:cs="Arial"/>
                <w:sz w:val="18"/>
                <w:szCs w:val="18"/>
              </w:rPr>
            </w:pPr>
            <w:r>
              <w:rPr>
                <w:rFonts w:cs="Arial"/>
                <w:sz w:val="18"/>
                <w:szCs w:val="18"/>
              </w:rPr>
              <w:t>(2,419)</w:t>
            </w:r>
          </w:p>
        </w:tc>
      </w:tr>
      <w:tr w:rsidR="00442106" w:rsidRPr="00333031" w14:paraId="37B3C95F" w14:textId="77777777" w:rsidTr="00B73D69">
        <w:tc>
          <w:tcPr>
            <w:tcW w:w="6725" w:type="dxa"/>
            <w:tcBorders>
              <w:top w:val="nil"/>
              <w:left w:val="nil"/>
              <w:bottom w:val="nil"/>
              <w:right w:val="nil"/>
            </w:tcBorders>
          </w:tcPr>
          <w:p w14:paraId="0D910AD6" w14:textId="0B341F00" w:rsidR="00442106" w:rsidRPr="00815079" w:rsidRDefault="00FA2B10" w:rsidP="00C24031">
            <w:pPr>
              <w:spacing w:after="0" w:line="240" w:lineRule="auto"/>
              <w:ind w:left="-95"/>
              <w:rPr>
                <w:rFonts w:cs="Browallia New"/>
                <w:sz w:val="18"/>
                <w:lang w:bidi="th-TH"/>
              </w:rPr>
            </w:pPr>
            <w:r w:rsidRPr="00FA2B10">
              <w:rPr>
                <w:rFonts w:cs="Browallia New"/>
                <w:sz w:val="18"/>
                <w:lang w:bidi="th-TH"/>
              </w:rPr>
              <w:t>Increase in deferred financing fee</w:t>
            </w:r>
            <w:r w:rsidR="00CA7B78">
              <w:rPr>
                <w:rFonts w:cs="Browallia New"/>
                <w:sz w:val="18"/>
                <w:lang w:bidi="th-TH"/>
              </w:rPr>
              <w:t>s</w:t>
            </w:r>
            <w:r w:rsidR="00A5086C">
              <w:rPr>
                <w:rFonts w:cs="Browallia New"/>
                <w:sz w:val="18"/>
                <w:lang w:bidi="th-TH"/>
              </w:rPr>
              <w:t xml:space="preserve"> (Amended loan agreement)</w:t>
            </w:r>
          </w:p>
        </w:tc>
        <w:tc>
          <w:tcPr>
            <w:tcW w:w="1368" w:type="dxa"/>
            <w:tcBorders>
              <w:top w:val="nil"/>
              <w:left w:val="nil"/>
              <w:bottom w:val="nil"/>
              <w:right w:val="nil"/>
            </w:tcBorders>
            <w:shd w:val="clear" w:color="auto" w:fill="FAFAFA"/>
          </w:tcPr>
          <w:p w14:paraId="10597D7A" w14:textId="2E6E1968" w:rsidR="00442106" w:rsidRDefault="00442106" w:rsidP="00C24031">
            <w:pPr>
              <w:spacing w:after="0" w:line="240" w:lineRule="auto"/>
              <w:ind w:left="-40" w:right="-72"/>
              <w:jc w:val="right"/>
              <w:rPr>
                <w:rFonts w:cstheme="minorBidi"/>
                <w:sz w:val="18"/>
                <w:lang w:bidi="th-TH"/>
              </w:rPr>
            </w:pPr>
            <w:r>
              <w:rPr>
                <w:rFonts w:cstheme="minorBidi"/>
                <w:sz w:val="18"/>
                <w:lang w:bidi="th-TH"/>
              </w:rPr>
              <w:t>(55,268)</w:t>
            </w:r>
          </w:p>
        </w:tc>
        <w:tc>
          <w:tcPr>
            <w:tcW w:w="1368" w:type="dxa"/>
            <w:tcBorders>
              <w:top w:val="nil"/>
              <w:left w:val="nil"/>
              <w:bottom w:val="nil"/>
              <w:right w:val="nil"/>
            </w:tcBorders>
            <w:shd w:val="clear" w:color="auto" w:fill="FAFAFA"/>
          </w:tcPr>
          <w:p w14:paraId="542F5A9B" w14:textId="4D50A7A1" w:rsidR="00442106" w:rsidRPr="00442106" w:rsidRDefault="00442106" w:rsidP="00C24031">
            <w:pPr>
              <w:spacing w:after="0" w:line="240" w:lineRule="auto"/>
              <w:ind w:left="-40" w:right="-72"/>
              <w:jc w:val="right"/>
              <w:rPr>
                <w:rFonts w:cs="Arial"/>
                <w:sz w:val="18"/>
                <w:szCs w:val="18"/>
              </w:rPr>
            </w:pPr>
            <w:r>
              <w:rPr>
                <w:rFonts w:cs="Arial"/>
                <w:sz w:val="18"/>
                <w:szCs w:val="18"/>
              </w:rPr>
              <w:t>-</w:t>
            </w:r>
          </w:p>
        </w:tc>
      </w:tr>
      <w:tr w:rsidR="00C30000" w:rsidRPr="00333031" w14:paraId="68FF1267" w14:textId="77777777" w:rsidTr="00B73D69">
        <w:tc>
          <w:tcPr>
            <w:tcW w:w="6725" w:type="dxa"/>
            <w:tcBorders>
              <w:top w:val="nil"/>
              <w:left w:val="nil"/>
              <w:bottom w:val="nil"/>
              <w:right w:val="nil"/>
            </w:tcBorders>
          </w:tcPr>
          <w:p w14:paraId="21556D89" w14:textId="77777777" w:rsidR="00C30000" w:rsidRPr="00333031" w:rsidRDefault="00C30000" w:rsidP="00C24031">
            <w:pPr>
              <w:spacing w:after="0" w:line="240" w:lineRule="auto"/>
              <w:ind w:left="-95"/>
              <w:rPr>
                <w:rFonts w:cs="Arial"/>
                <w:sz w:val="18"/>
                <w:szCs w:val="18"/>
              </w:rPr>
            </w:pPr>
            <w:proofErr w:type="spellStart"/>
            <w:r w:rsidRPr="00333031">
              <w:rPr>
                <w:rFonts w:cs="Arial"/>
                <w:sz w:val="18"/>
                <w:szCs w:val="18"/>
              </w:rPr>
              <w:t>Amortisation</w:t>
            </w:r>
            <w:proofErr w:type="spellEnd"/>
            <w:r w:rsidRPr="00333031">
              <w:rPr>
                <w:rFonts w:cs="Arial"/>
                <w:sz w:val="18"/>
                <w:szCs w:val="18"/>
              </w:rPr>
              <w:t xml:space="preserve"> of deferred financing fees</w:t>
            </w:r>
          </w:p>
        </w:tc>
        <w:tc>
          <w:tcPr>
            <w:tcW w:w="1368" w:type="dxa"/>
            <w:tcBorders>
              <w:top w:val="nil"/>
              <w:left w:val="nil"/>
              <w:bottom w:val="nil"/>
              <w:right w:val="nil"/>
            </w:tcBorders>
            <w:shd w:val="clear" w:color="auto" w:fill="FAFAFA"/>
          </w:tcPr>
          <w:p w14:paraId="6557DBBC" w14:textId="41E5E186" w:rsidR="00C30000" w:rsidRPr="00815079" w:rsidRDefault="00E37AE1" w:rsidP="00C24031">
            <w:pPr>
              <w:spacing w:after="0" w:line="240" w:lineRule="auto"/>
              <w:ind w:left="-40" w:right="-72"/>
              <w:jc w:val="right"/>
              <w:rPr>
                <w:rFonts w:cstheme="minorBidi"/>
                <w:sz w:val="18"/>
                <w:lang w:bidi="th-TH"/>
              </w:rPr>
            </w:pPr>
            <w:r>
              <w:rPr>
                <w:rFonts w:cstheme="minorBidi"/>
                <w:sz w:val="18"/>
                <w:lang w:bidi="th-TH"/>
              </w:rPr>
              <w:t>9,943</w:t>
            </w:r>
          </w:p>
        </w:tc>
        <w:tc>
          <w:tcPr>
            <w:tcW w:w="1368" w:type="dxa"/>
            <w:tcBorders>
              <w:top w:val="nil"/>
              <w:left w:val="nil"/>
              <w:bottom w:val="nil"/>
              <w:right w:val="nil"/>
            </w:tcBorders>
            <w:shd w:val="clear" w:color="auto" w:fill="FAFAFA"/>
          </w:tcPr>
          <w:p w14:paraId="7695B99F" w14:textId="7440B076" w:rsidR="00C30000" w:rsidRPr="00442106" w:rsidRDefault="00442106" w:rsidP="00C24031">
            <w:pPr>
              <w:spacing w:after="0" w:line="240" w:lineRule="auto"/>
              <w:ind w:left="-40" w:right="-72"/>
              <w:jc w:val="right"/>
              <w:rPr>
                <w:rFonts w:cs="Arial"/>
                <w:sz w:val="18"/>
                <w:szCs w:val="18"/>
                <w:lang w:bidi="th-TH"/>
              </w:rPr>
            </w:pPr>
            <w:r>
              <w:rPr>
                <w:rFonts w:cs="Arial"/>
                <w:sz w:val="18"/>
                <w:szCs w:val="18"/>
                <w:lang w:bidi="th-TH"/>
              </w:rPr>
              <w:t>140</w:t>
            </w:r>
          </w:p>
        </w:tc>
      </w:tr>
      <w:tr w:rsidR="00C30000" w:rsidRPr="00333031" w14:paraId="7DFC520B" w14:textId="77777777" w:rsidTr="00B73D69">
        <w:tc>
          <w:tcPr>
            <w:tcW w:w="6725" w:type="dxa"/>
            <w:tcBorders>
              <w:top w:val="nil"/>
              <w:left w:val="nil"/>
              <w:bottom w:val="nil"/>
              <w:right w:val="nil"/>
            </w:tcBorders>
          </w:tcPr>
          <w:p w14:paraId="1C71ED2F" w14:textId="77777777" w:rsidR="00C30000" w:rsidRPr="00333031" w:rsidRDefault="00C30000" w:rsidP="00C24031">
            <w:pPr>
              <w:spacing w:after="0" w:line="240" w:lineRule="auto"/>
              <w:ind w:left="-95"/>
              <w:rPr>
                <w:rFonts w:cs="Arial"/>
                <w:sz w:val="18"/>
                <w:szCs w:val="18"/>
              </w:rPr>
            </w:pPr>
            <w:r w:rsidRPr="00333031">
              <w:rPr>
                <w:rFonts w:cs="Arial"/>
                <w:sz w:val="18"/>
                <w:szCs w:val="18"/>
              </w:rPr>
              <w:t>Adjusted by using the effective interest rate method</w:t>
            </w:r>
          </w:p>
        </w:tc>
        <w:tc>
          <w:tcPr>
            <w:tcW w:w="1368" w:type="dxa"/>
            <w:tcBorders>
              <w:top w:val="nil"/>
              <w:left w:val="nil"/>
              <w:bottom w:val="nil"/>
              <w:right w:val="nil"/>
            </w:tcBorders>
            <w:shd w:val="clear" w:color="auto" w:fill="FAFAFA"/>
          </w:tcPr>
          <w:p w14:paraId="59A4EFE7" w14:textId="2B099FD5" w:rsidR="00C30000" w:rsidRPr="00442106" w:rsidRDefault="00E37AE1" w:rsidP="00C24031">
            <w:pPr>
              <w:spacing w:after="0" w:line="240" w:lineRule="auto"/>
              <w:ind w:left="-40" w:right="-72"/>
              <w:jc w:val="right"/>
              <w:rPr>
                <w:rFonts w:cs="Arial"/>
                <w:sz w:val="18"/>
                <w:szCs w:val="18"/>
                <w:lang w:bidi="th-TH"/>
              </w:rPr>
            </w:pPr>
            <w:r>
              <w:rPr>
                <w:rFonts w:cs="Arial"/>
                <w:sz w:val="18"/>
                <w:szCs w:val="18"/>
                <w:lang w:bidi="th-TH"/>
              </w:rPr>
              <w:t>(1,913)</w:t>
            </w:r>
          </w:p>
        </w:tc>
        <w:tc>
          <w:tcPr>
            <w:tcW w:w="1368" w:type="dxa"/>
            <w:tcBorders>
              <w:top w:val="nil"/>
              <w:left w:val="nil"/>
              <w:bottom w:val="nil"/>
              <w:right w:val="nil"/>
            </w:tcBorders>
            <w:shd w:val="clear" w:color="auto" w:fill="FAFAFA"/>
          </w:tcPr>
          <w:p w14:paraId="279443DE" w14:textId="5D303C26" w:rsidR="00C30000" w:rsidRPr="00442106" w:rsidRDefault="00442106" w:rsidP="00C24031">
            <w:pPr>
              <w:spacing w:after="0" w:line="240" w:lineRule="auto"/>
              <w:ind w:left="-40" w:right="-72"/>
              <w:jc w:val="right"/>
              <w:rPr>
                <w:rFonts w:cs="Arial"/>
                <w:sz w:val="18"/>
                <w:szCs w:val="18"/>
                <w:lang w:bidi="th-TH"/>
              </w:rPr>
            </w:pPr>
            <w:r>
              <w:rPr>
                <w:rFonts w:cs="Arial"/>
                <w:sz w:val="18"/>
                <w:szCs w:val="18"/>
                <w:lang w:bidi="th-TH"/>
              </w:rPr>
              <w:t>(1,099)</w:t>
            </w:r>
          </w:p>
        </w:tc>
      </w:tr>
      <w:tr w:rsidR="00C30000" w:rsidRPr="00333031" w14:paraId="63EE011A" w14:textId="77777777" w:rsidTr="00B73D69">
        <w:tc>
          <w:tcPr>
            <w:tcW w:w="6725" w:type="dxa"/>
            <w:tcBorders>
              <w:top w:val="nil"/>
              <w:left w:val="nil"/>
              <w:bottom w:val="nil"/>
              <w:right w:val="nil"/>
            </w:tcBorders>
          </w:tcPr>
          <w:p w14:paraId="53E46B41" w14:textId="2B45732A" w:rsidR="00C30000" w:rsidRPr="00333031" w:rsidRDefault="00C30000" w:rsidP="00C24031">
            <w:pPr>
              <w:spacing w:after="0" w:line="240" w:lineRule="auto"/>
              <w:ind w:left="-95"/>
              <w:rPr>
                <w:rFonts w:cs="Arial"/>
                <w:sz w:val="18"/>
                <w:szCs w:val="18"/>
              </w:rPr>
            </w:pPr>
            <w:proofErr w:type="spellStart"/>
            <w:r w:rsidRPr="00333031">
              <w:rPr>
                <w:rFonts w:cs="Arial"/>
                <w:sz w:val="18"/>
                <w:szCs w:val="18"/>
              </w:rPr>
              <w:t>Unrealised</w:t>
            </w:r>
            <w:proofErr w:type="spellEnd"/>
            <w:r w:rsidRPr="00333031">
              <w:rPr>
                <w:rFonts w:cs="Arial"/>
                <w:sz w:val="18"/>
                <w:szCs w:val="18"/>
              </w:rPr>
              <w:t xml:space="preserve"> </w:t>
            </w:r>
            <w:r w:rsidR="00E37AE1">
              <w:rPr>
                <w:rFonts w:cs="Arial"/>
                <w:sz w:val="18"/>
                <w:szCs w:val="18"/>
              </w:rPr>
              <w:t>gain</w:t>
            </w:r>
            <w:r w:rsidRPr="00333031">
              <w:rPr>
                <w:rFonts w:cs="Arial"/>
                <w:sz w:val="18"/>
                <w:szCs w:val="18"/>
              </w:rPr>
              <w:t xml:space="preserve"> on exchange rate</w:t>
            </w:r>
          </w:p>
        </w:tc>
        <w:tc>
          <w:tcPr>
            <w:tcW w:w="1368" w:type="dxa"/>
            <w:tcBorders>
              <w:top w:val="nil"/>
              <w:left w:val="nil"/>
              <w:bottom w:val="nil"/>
              <w:right w:val="nil"/>
            </w:tcBorders>
            <w:shd w:val="clear" w:color="auto" w:fill="FAFAFA"/>
          </w:tcPr>
          <w:p w14:paraId="7CF36ECE" w14:textId="2FE9E4BB" w:rsidR="00C30000" w:rsidRPr="00442106" w:rsidRDefault="00442106" w:rsidP="00C24031">
            <w:pPr>
              <w:spacing w:after="0" w:line="240" w:lineRule="auto"/>
              <w:ind w:left="-40" w:right="-72"/>
              <w:jc w:val="right"/>
              <w:rPr>
                <w:rFonts w:cs="Arial"/>
                <w:sz w:val="18"/>
                <w:szCs w:val="18"/>
              </w:rPr>
            </w:pPr>
            <w:r>
              <w:rPr>
                <w:rFonts w:cs="Arial"/>
                <w:sz w:val="18"/>
                <w:szCs w:val="18"/>
              </w:rPr>
              <w:t>(11,500)</w:t>
            </w:r>
          </w:p>
        </w:tc>
        <w:tc>
          <w:tcPr>
            <w:tcW w:w="1368" w:type="dxa"/>
            <w:tcBorders>
              <w:top w:val="nil"/>
              <w:left w:val="nil"/>
              <w:bottom w:val="nil"/>
              <w:right w:val="nil"/>
            </w:tcBorders>
            <w:shd w:val="clear" w:color="auto" w:fill="FAFAFA"/>
          </w:tcPr>
          <w:p w14:paraId="21EEDF02" w14:textId="33AC2973" w:rsidR="00C30000" w:rsidRPr="00442106" w:rsidRDefault="00442106" w:rsidP="00C24031">
            <w:pPr>
              <w:spacing w:after="0" w:line="240" w:lineRule="auto"/>
              <w:ind w:left="-40" w:right="-72"/>
              <w:jc w:val="right"/>
              <w:rPr>
                <w:rFonts w:cs="Arial"/>
                <w:sz w:val="18"/>
                <w:szCs w:val="18"/>
              </w:rPr>
            </w:pPr>
            <w:r>
              <w:rPr>
                <w:rFonts w:cs="Arial"/>
                <w:sz w:val="18"/>
                <w:szCs w:val="18"/>
              </w:rPr>
              <w:t>-</w:t>
            </w:r>
          </w:p>
        </w:tc>
      </w:tr>
      <w:tr w:rsidR="00C30000" w:rsidRPr="00333031" w14:paraId="1FD749D2" w14:textId="77777777" w:rsidTr="00B73D69">
        <w:tc>
          <w:tcPr>
            <w:tcW w:w="6725" w:type="dxa"/>
            <w:tcBorders>
              <w:top w:val="nil"/>
              <w:left w:val="nil"/>
              <w:bottom w:val="nil"/>
              <w:right w:val="nil"/>
            </w:tcBorders>
          </w:tcPr>
          <w:p w14:paraId="3CAD372F" w14:textId="77777777" w:rsidR="00C30000" w:rsidRPr="00333031" w:rsidRDefault="00C30000" w:rsidP="00C24031">
            <w:pPr>
              <w:spacing w:after="0" w:line="240" w:lineRule="auto"/>
              <w:ind w:left="-95"/>
              <w:rPr>
                <w:rFonts w:cs="Arial"/>
                <w:sz w:val="18"/>
                <w:szCs w:val="18"/>
              </w:rPr>
            </w:pPr>
            <w:r w:rsidRPr="00333031">
              <w:rPr>
                <w:rFonts w:cs="Arial"/>
                <w:sz w:val="18"/>
                <w:szCs w:val="18"/>
              </w:rPr>
              <w:t>Currency translation differences</w:t>
            </w:r>
          </w:p>
        </w:tc>
        <w:tc>
          <w:tcPr>
            <w:tcW w:w="1368" w:type="dxa"/>
            <w:tcBorders>
              <w:top w:val="nil"/>
              <w:left w:val="nil"/>
              <w:bottom w:val="single" w:sz="4" w:space="0" w:color="auto"/>
              <w:right w:val="nil"/>
            </w:tcBorders>
            <w:shd w:val="clear" w:color="auto" w:fill="FAFAFA"/>
          </w:tcPr>
          <w:p w14:paraId="5C2ADFC3" w14:textId="0EA6E49C" w:rsidR="00C30000" w:rsidRPr="00442106" w:rsidRDefault="00442106" w:rsidP="00C24031">
            <w:pPr>
              <w:spacing w:after="0" w:line="240" w:lineRule="auto"/>
              <w:ind w:left="-40" w:right="-72"/>
              <w:jc w:val="right"/>
              <w:rPr>
                <w:rFonts w:cs="Arial"/>
                <w:sz w:val="18"/>
                <w:szCs w:val="18"/>
                <w:cs/>
                <w:lang w:bidi="th-TH"/>
              </w:rPr>
            </w:pPr>
            <w:r>
              <w:rPr>
                <w:rFonts w:cs="Arial"/>
                <w:sz w:val="18"/>
                <w:szCs w:val="18"/>
                <w:lang w:bidi="th-TH"/>
              </w:rPr>
              <w:t>25,354</w:t>
            </w:r>
          </w:p>
        </w:tc>
        <w:tc>
          <w:tcPr>
            <w:tcW w:w="1368" w:type="dxa"/>
            <w:tcBorders>
              <w:top w:val="nil"/>
              <w:left w:val="nil"/>
              <w:bottom w:val="single" w:sz="4" w:space="0" w:color="auto"/>
              <w:right w:val="nil"/>
            </w:tcBorders>
            <w:shd w:val="clear" w:color="auto" w:fill="FAFAFA"/>
          </w:tcPr>
          <w:p w14:paraId="73D725EF" w14:textId="5152E22B" w:rsidR="00C30000" w:rsidRPr="00442106" w:rsidRDefault="00442106" w:rsidP="00C24031">
            <w:pPr>
              <w:spacing w:after="0" w:line="240" w:lineRule="auto"/>
              <w:ind w:left="-40" w:right="-72"/>
              <w:jc w:val="right"/>
              <w:rPr>
                <w:rFonts w:cs="Arial"/>
                <w:sz w:val="18"/>
                <w:szCs w:val="18"/>
              </w:rPr>
            </w:pPr>
            <w:r>
              <w:rPr>
                <w:rFonts w:cs="Arial"/>
                <w:sz w:val="18"/>
                <w:szCs w:val="18"/>
              </w:rPr>
              <w:t>-</w:t>
            </w:r>
          </w:p>
        </w:tc>
      </w:tr>
      <w:tr w:rsidR="00C30000" w:rsidRPr="00333031" w14:paraId="5BA5D611" w14:textId="77777777" w:rsidTr="00B73D69">
        <w:tc>
          <w:tcPr>
            <w:tcW w:w="6725" w:type="dxa"/>
            <w:tcBorders>
              <w:top w:val="nil"/>
              <w:left w:val="nil"/>
              <w:bottom w:val="nil"/>
              <w:right w:val="nil"/>
            </w:tcBorders>
          </w:tcPr>
          <w:p w14:paraId="2137CAD8" w14:textId="77777777" w:rsidR="00C30000" w:rsidRPr="00333031" w:rsidRDefault="00C30000" w:rsidP="00C24031">
            <w:pPr>
              <w:spacing w:after="0" w:line="240" w:lineRule="auto"/>
              <w:ind w:left="-95"/>
              <w:rPr>
                <w:rFonts w:cs="Arial"/>
                <w:sz w:val="18"/>
                <w:szCs w:val="18"/>
              </w:rPr>
            </w:pPr>
          </w:p>
        </w:tc>
        <w:tc>
          <w:tcPr>
            <w:tcW w:w="1368" w:type="dxa"/>
            <w:tcBorders>
              <w:top w:val="single" w:sz="4" w:space="0" w:color="auto"/>
              <w:left w:val="nil"/>
              <w:bottom w:val="nil"/>
              <w:right w:val="nil"/>
            </w:tcBorders>
            <w:shd w:val="clear" w:color="auto" w:fill="FAFAFA"/>
          </w:tcPr>
          <w:p w14:paraId="746D73DE" w14:textId="77777777" w:rsidR="00C30000" w:rsidRPr="00333031" w:rsidRDefault="00C30000" w:rsidP="00C2403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602FCB8" w14:textId="77777777" w:rsidR="00C30000" w:rsidRPr="00333031" w:rsidRDefault="00C30000" w:rsidP="00C24031">
            <w:pPr>
              <w:spacing w:after="0" w:line="240" w:lineRule="auto"/>
              <w:ind w:left="-40" w:right="-72"/>
              <w:jc w:val="right"/>
              <w:rPr>
                <w:rFonts w:cs="Arial"/>
                <w:sz w:val="18"/>
                <w:szCs w:val="18"/>
              </w:rPr>
            </w:pPr>
          </w:p>
        </w:tc>
      </w:tr>
      <w:tr w:rsidR="00C30000" w:rsidRPr="00333031" w14:paraId="18FE1218" w14:textId="77777777" w:rsidTr="00B73D69">
        <w:tc>
          <w:tcPr>
            <w:tcW w:w="6725" w:type="dxa"/>
            <w:tcBorders>
              <w:top w:val="nil"/>
              <w:left w:val="nil"/>
              <w:bottom w:val="nil"/>
              <w:right w:val="nil"/>
            </w:tcBorders>
          </w:tcPr>
          <w:p w14:paraId="04121F00" w14:textId="77777777" w:rsidR="00C30000" w:rsidRPr="00333031" w:rsidRDefault="00C30000" w:rsidP="00C24031">
            <w:pPr>
              <w:spacing w:after="0" w:line="240" w:lineRule="auto"/>
              <w:ind w:left="-95"/>
              <w:rPr>
                <w:rFonts w:cs="Arial"/>
                <w:sz w:val="18"/>
                <w:szCs w:val="18"/>
              </w:rPr>
            </w:pPr>
            <w:r w:rsidRPr="00333031">
              <w:rPr>
                <w:rFonts w:cs="Arial"/>
                <w:sz w:val="18"/>
                <w:szCs w:val="18"/>
              </w:rPr>
              <w:t>Closing net book value</w:t>
            </w:r>
          </w:p>
        </w:tc>
        <w:tc>
          <w:tcPr>
            <w:tcW w:w="1368" w:type="dxa"/>
            <w:tcBorders>
              <w:top w:val="nil"/>
              <w:left w:val="nil"/>
              <w:bottom w:val="single" w:sz="4" w:space="0" w:color="auto"/>
              <w:right w:val="nil"/>
            </w:tcBorders>
            <w:shd w:val="clear" w:color="auto" w:fill="FAFAFA"/>
          </w:tcPr>
          <w:p w14:paraId="463BE7CA" w14:textId="40763D7B" w:rsidR="00C30000" w:rsidRPr="00815079" w:rsidRDefault="00442106" w:rsidP="00C24031">
            <w:pPr>
              <w:spacing w:after="0" w:line="240" w:lineRule="auto"/>
              <w:ind w:left="-40" w:right="-72"/>
              <w:jc w:val="right"/>
              <w:rPr>
                <w:rFonts w:cs="Arial"/>
                <w:sz w:val="18"/>
                <w:szCs w:val="18"/>
              </w:rPr>
            </w:pPr>
            <w:r w:rsidRPr="00815079">
              <w:rPr>
                <w:rFonts w:cs="Arial"/>
                <w:sz w:val="18"/>
                <w:szCs w:val="18"/>
              </w:rPr>
              <w:t>13,876,348</w:t>
            </w:r>
          </w:p>
        </w:tc>
        <w:tc>
          <w:tcPr>
            <w:tcW w:w="1368" w:type="dxa"/>
            <w:tcBorders>
              <w:top w:val="nil"/>
              <w:left w:val="nil"/>
              <w:bottom w:val="single" w:sz="4" w:space="0" w:color="auto"/>
              <w:right w:val="nil"/>
            </w:tcBorders>
            <w:shd w:val="clear" w:color="auto" w:fill="FAFAFA"/>
          </w:tcPr>
          <w:p w14:paraId="03381158" w14:textId="1A44D4CE" w:rsidR="00C30000" w:rsidRPr="00815079" w:rsidRDefault="00442106" w:rsidP="00C24031">
            <w:pPr>
              <w:spacing w:after="0" w:line="240" w:lineRule="auto"/>
              <w:ind w:left="-40" w:right="-72"/>
              <w:jc w:val="right"/>
              <w:rPr>
                <w:rFonts w:cs="Arial"/>
                <w:sz w:val="18"/>
                <w:szCs w:val="18"/>
              </w:rPr>
            </w:pPr>
            <w:r w:rsidRPr="00815079">
              <w:rPr>
                <w:rFonts w:cs="Arial"/>
                <w:sz w:val="18"/>
                <w:szCs w:val="18"/>
              </w:rPr>
              <w:t>662,758</w:t>
            </w:r>
          </w:p>
        </w:tc>
      </w:tr>
    </w:tbl>
    <w:p w14:paraId="20ED3B08" w14:textId="77777777" w:rsidR="00E37AE1" w:rsidRPr="00333031" w:rsidRDefault="00E37AE1" w:rsidP="00815079">
      <w:pPr>
        <w:spacing w:after="0" w:line="240" w:lineRule="auto"/>
        <w:rPr>
          <w:rFonts w:eastAsia="Arial Unicode MS" w:cs="Arial"/>
          <w:spacing w:val="-4"/>
          <w:sz w:val="18"/>
          <w:szCs w:val="18"/>
          <w:lang w:val="en-GB" w:bidi="th-TH"/>
        </w:rPr>
      </w:pPr>
    </w:p>
    <w:p w14:paraId="79EF25CA" w14:textId="29323725" w:rsidR="00E71D4B" w:rsidRPr="00E71D4B" w:rsidRDefault="00E71D4B" w:rsidP="00E71D4B">
      <w:pPr>
        <w:spacing w:after="0" w:line="240" w:lineRule="auto"/>
        <w:jc w:val="thaiDistribute"/>
        <w:rPr>
          <w:rFonts w:eastAsia="Arial Unicode MS" w:cs="Arial"/>
          <w:spacing w:val="-6"/>
          <w:sz w:val="18"/>
          <w:szCs w:val="18"/>
          <w:lang w:val="en-GB" w:bidi="th-TH"/>
        </w:rPr>
      </w:pPr>
      <w:r w:rsidRPr="00815079">
        <w:rPr>
          <w:rFonts w:eastAsia="Arial Unicode MS" w:cs="Arial"/>
          <w:spacing w:val="-6"/>
          <w:sz w:val="18"/>
          <w:szCs w:val="18"/>
          <w:lang w:val="en-GB" w:bidi="th-TH"/>
        </w:rPr>
        <w:t xml:space="preserve">On 30 June 2022, a </w:t>
      </w:r>
      <w:r w:rsidRPr="00815079">
        <w:rPr>
          <w:rFonts w:eastAsia="Arial Unicode MS" w:cs="Browallia New"/>
          <w:spacing w:val="-6"/>
          <w:sz w:val="18"/>
          <w:lang w:bidi="th-TH"/>
        </w:rPr>
        <w:t>subsidiary</w:t>
      </w:r>
      <w:r w:rsidRPr="00815079">
        <w:rPr>
          <w:rFonts w:eastAsia="Arial Unicode MS" w:cs="Arial"/>
          <w:spacing w:val="-6"/>
          <w:sz w:val="18"/>
          <w:szCs w:val="18"/>
          <w:lang w:val="en-GB" w:bidi="th-TH"/>
        </w:rPr>
        <w:t xml:space="preserve"> has amended the agreement for term of repayment and interest rate with a financial institution</w:t>
      </w:r>
      <w:r>
        <w:rPr>
          <w:rFonts w:eastAsia="Arial Unicode MS" w:cs="Arial"/>
          <w:spacing w:val="-6"/>
          <w:sz w:val="18"/>
          <w:szCs w:val="18"/>
          <w:lang w:val="en-GB" w:bidi="th-TH"/>
        </w:rPr>
        <w:t xml:space="preserve"> for </w:t>
      </w:r>
      <w:r w:rsidRPr="00815079">
        <w:rPr>
          <w:rFonts w:eastAsia="Arial Unicode MS" w:cs="Arial"/>
          <w:spacing w:val="-6"/>
          <w:sz w:val="18"/>
          <w:szCs w:val="18"/>
          <w:lang w:val="en-GB" w:bidi="th-TH"/>
        </w:rPr>
        <w:t>the borrowings of</w:t>
      </w:r>
      <w:r w:rsidRPr="005B291D">
        <w:rPr>
          <w:rFonts w:eastAsia="Arial Unicode MS" w:cs="Arial"/>
          <w:spacing w:val="-6"/>
          <w:sz w:val="18"/>
          <w:szCs w:val="18"/>
          <w:lang w:val="en-GB" w:bidi="th-TH"/>
        </w:rPr>
        <w:t xml:space="preserve"> GBP </w:t>
      </w:r>
      <w:r w:rsidRPr="005B291D">
        <w:rPr>
          <w:rFonts w:eastAsia="Arial Unicode MS" w:cstheme="minorBidi"/>
          <w:spacing w:val="-6"/>
          <w:sz w:val="18"/>
          <w:szCs w:val="18"/>
          <w:lang w:val="en-GB" w:bidi="th-TH"/>
        </w:rPr>
        <w:t>90.30</w:t>
      </w:r>
      <w:r w:rsidRPr="005B291D">
        <w:rPr>
          <w:rFonts w:eastAsia="Arial Unicode MS" w:cs="Arial"/>
          <w:spacing w:val="-6"/>
          <w:sz w:val="18"/>
          <w:szCs w:val="18"/>
          <w:lang w:val="en-GB" w:bidi="th-TH"/>
        </w:rPr>
        <w:t xml:space="preserve"> million or equivalent to Baht 3,866.54 million</w:t>
      </w:r>
      <w:r w:rsidRPr="00815079">
        <w:rPr>
          <w:rFonts w:eastAsia="Arial Unicode MS" w:cs="Arial"/>
          <w:spacing w:val="-6"/>
          <w:sz w:val="18"/>
          <w:szCs w:val="18"/>
          <w:lang w:val="en-GB" w:bidi="th-TH"/>
        </w:rPr>
        <w:t xml:space="preserve"> (31 December 2021 amount of </w:t>
      </w:r>
      <w:r w:rsidRPr="00815079">
        <w:rPr>
          <w:rFonts w:eastAsia="Arial Unicode MS" w:cs="Browallia New"/>
          <w:spacing w:val="-6"/>
          <w:sz w:val="18"/>
          <w:lang w:bidi="th-TH"/>
        </w:rPr>
        <w:t xml:space="preserve">GBP 93.31 million or equivalent to </w:t>
      </w:r>
      <w:r w:rsidRPr="00815079">
        <w:rPr>
          <w:rFonts w:eastAsia="Arial Unicode MS" w:cs="Arial"/>
          <w:spacing w:val="-6"/>
          <w:sz w:val="18"/>
          <w:szCs w:val="18"/>
          <w:lang w:val="en-GB" w:bidi="th-TH"/>
        </w:rPr>
        <w:t xml:space="preserve">Baht 4,208.14 million), </w:t>
      </w:r>
      <w:r w:rsidRPr="005B291D">
        <w:rPr>
          <w:rFonts w:eastAsia="Arial Unicode MS" w:cs="Arial"/>
          <w:spacing w:val="-6"/>
          <w:sz w:val="18"/>
          <w:szCs w:val="18"/>
          <w:lang w:val="en-GB" w:bidi="th-TH"/>
        </w:rPr>
        <w:t>bear an interest rate at SONIA plus certain margin, the repayment term is quarterly basis within 30 June 2025</w:t>
      </w:r>
      <w:r w:rsidRPr="00815079">
        <w:rPr>
          <w:rFonts w:eastAsia="Arial Unicode MS" w:cs="Arial"/>
          <w:spacing w:val="-6"/>
          <w:sz w:val="18"/>
          <w:szCs w:val="18"/>
          <w:lang w:val="en-GB" w:bidi="th-TH"/>
        </w:rPr>
        <w:t xml:space="preserve"> (31 December 202</w:t>
      </w:r>
      <w:r w:rsidRPr="00815079">
        <w:rPr>
          <w:rFonts w:eastAsia="Arial Unicode MS" w:cstheme="minorBidi"/>
          <w:spacing w:val="-6"/>
          <w:sz w:val="18"/>
          <w:szCs w:val="18"/>
          <w:lang w:bidi="th-TH"/>
        </w:rPr>
        <w:t xml:space="preserve">1 bear an interest rate at LIBOR plus certain margin, </w:t>
      </w:r>
      <w:r w:rsidRPr="005B291D">
        <w:rPr>
          <w:rFonts w:eastAsia="Arial Unicode MS" w:cs="Arial"/>
          <w:spacing w:val="-6"/>
          <w:sz w:val="18"/>
          <w:szCs w:val="18"/>
          <w:lang w:val="en-GB" w:bidi="th-TH"/>
        </w:rPr>
        <w:t>the repayment term is quarterly basis within 30 June 2022</w:t>
      </w:r>
      <w:r w:rsidRPr="00815079">
        <w:rPr>
          <w:rFonts w:eastAsia="Arial Unicode MS" w:cs="Arial"/>
          <w:spacing w:val="-6"/>
          <w:sz w:val="18"/>
          <w:szCs w:val="18"/>
          <w:lang w:val="en-GB" w:bidi="th-TH"/>
        </w:rPr>
        <w:t>)</w:t>
      </w:r>
      <w:r w:rsidRPr="005B291D">
        <w:rPr>
          <w:rFonts w:eastAsia="Arial Unicode MS" w:cs="Arial"/>
          <w:spacing w:val="-6"/>
          <w:sz w:val="18"/>
          <w:szCs w:val="18"/>
          <w:lang w:val="en-GB" w:bidi="th-TH"/>
        </w:rPr>
        <w:t>.</w:t>
      </w:r>
    </w:p>
    <w:p w14:paraId="487F94A8" w14:textId="77777777" w:rsidR="00E71D4B" w:rsidRDefault="00E71D4B" w:rsidP="00815079">
      <w:pPr>
        <w:spacing w:after="0" w:line="240" w:lineRule="auto"/>
        <w:jc w:val="both"/>
        <w:rPr>
          <w:rFonts w:eastAsia="Arial Unicode MS" w:cs="Arial"/>
          <w:spacing w:val="-4"/>
          <w:sz w:val="18"/>
          <w:szCs w:val="18"/>
          <w:lang w:val="en-GB" w:bidi="th-TH"/>
        </w:rPr>
      </w:pPr>
    </w:p>
    <w:p w14:paraId="008ED0FC" w14:textId="66899E02" w:rsidR="00C30000" w:rsidRPr="00333031" w:rsidRDefault="00C30000" w:rsidP="00815079">
      <w:pPr>
        <w:spacing w:after="0" w:line="240" w:lineRule="auto"/>
        <w:jc w:val="both"/>
        <w:rPr>
          <w:rFonts w:cs="Arial"/>
          <w:sz w:val="18"/>
          <w:szCs w:val="18"/>
        </w:rPr>
      </w:pPr>
      <w:r w:rsidRPr="00333031">
        <w:rPr>
          <w:rFonts w:eastAsia="Arial Unicode MS" w:cs="Arial"/>
          <w:spacing w:val="-4"/>
          <w:sz w:val="18"/>
          <w:szCs w:val="18"/>
          <w:lang w:val="en-GB" w:bidi="th-TH"/>
        </w:rPr>
        <w:t xml:space="preserve">As </w:t>
      </w:r>
      <w:proofErr w:type="gramStart"/>
      <w:r w:rsidRPr="00333031">
        <w:rPr>
          <w:rFonts w:eastAsia="Arial Unicode MS" w:cs="Arial"/>
          <w:spacing w:val="-4"/>
          <w:sz w:val="18"/>
          <w:szCs w:val="18"/>
          <w:lang w:val="en-GB" w:bidi="th-TH"/>
        </w:rPr>
        <w:t>at</w:t>
      </w:r>
      <w:proofErr w:type="gramEnd"/>
      <w:r w:rsidRPr="00333031">
        <w:rPr>
          <w:rFonts w:eastAsia="Arial Unicode MS" w:cs="Arial"/>
          <w:spacing w:val="-4"/>
          <w:sz w:val="18"/>
          <w:szCs w:val="18"/>
          <w:lang w:val="en-GB" w:bidi="th-TH"/>
        </w:rPr>
        <w:t xml:space="preserve"> </w:t>
      </w:r>
      <w:r w:rsidR="00EE5129">
        <w:rPr>
          <w:rFonts w:eastAsia="Arial Unicode MS" w:cs="Arial"/>
          <w:spacing w:val="-4"/>
          <w:sz w:val="18"/>
          <w:szCs w:val="18"/>
          <w:lang w:val="en-GB" w:bidi="th-TH"/>
        </w:rPr>
        <w:t>30 June</w:t>
      </w:r>
      <w:r w:rsidRPr="00333031">
        <w:rPr>
          <w:rFonts w:eastAsia="Arial Unicode MS" w:cs="Arial"/>
          <w:spacing w:val="-4"/>
          <w:sz w:val="18"/>
          <w:szCs w:val="18"/>
          <w:lang w:val="en-GB" w:bidi="th-TH"/>
        </w:rPr>
        <w:t xml:space="preserve"> 2022, the Group’s borrowings of Baht </w:t>
      </w:r>
      <w:r w:rsidR="00FA2B10">
        <w:rPr>
          <w:rFonts w:eastAsia="Arial Unicode MS" w:cs="Arial"/>
          <w:spacing w:val="-4"/>
          <w:sz w:val="18"/>
          <w:szCs w:val="18"/>
          <w:lang w:bidi="th-TH"/>
        </w:rPr>
        <w:t>13,188.39</w:t>
      </w:r>
      <w:r w:rsidR="00EE5129">
        <w:rPr>
          <w:rFonts w:eastAsia="Arial Unicode MS" w:cs="Arial"/>
          <w:spacing w:val="-4"/>
          <w:sz w:val="18"/>
          <w:szCs w:val="18"/>
          <w:lang w:val="en-GB" w:bidi="th-TH"/>
        </w:rPr>
        <w:t xml:space="preserve"> </w:t>
      </w:r>
      <w:r w:rsidRPr="00333031">
        <w:rPr>
          <w:rFonts w:eastAsia="Arial Unicode MS" w:cs="Arial"/>
          <w:spacing w:val="-4"/>
          <w:sz w:val="18"/>
          <w:szCs w:val="18"/>
          <w:lang w:val="en-GB" w:bidi="th-TH"/>
        </w:rPr>
        <w:t xml:space="preserve">million (31 December 2021: Baht 13,432.27 million) </w:t>
      </w:r>
      <w:r w:rsidR="005070EB" w:rsidRPr="00333031">
        <w:rPr>
          <w:rFonts w:eastAsia="Arial Unicode MS" w:cs="Arial"/>
          <w:spacing w:val="-4"/>
          <w:sz w:val="18"/>
          <w:szCs w:val="18"/>
          <w:lang w:val="en-GB" w:bidi="th-TH"/>
        </w:rPr>
        <w:t>we</w:t>
      </w:r>
      <w:r w:rsidRPr="00333031">
        <w:rPr>
          <w:rFonts w:eastAsia="Arial Unicode MS" w:cs="Arial"/>
          <w:spacing w:val="-4"/>
          <w:sz w:val="18"/>
          <w:szCs w:val="18"/>
          <w:lang w:val="en-GB" w:bidi="th-TH"/>
        </w:rPr>
        <w:t xml:space="preserve">re secured </w:t>
      </w:r>
      <w:r w:rsidRPr="00333031">
        <w:rPr>
          <w:rFonts w:cs="Arial"/>
          <w:sz w:val="18"/>
          <w:szCs w:val="18"/>
          <w:cs/>
        </w:rPr>
        <w:t>by the Group’s land</w:t>
      </w:r>
      <w:r w:rsidR="0047096E" w:rsidRPr="00333031">
        <w:rPr>
          <w:rFonts w:cs="Arial"/>
          <w:sz w:val="18"/>
          <w:szCs w:val="18"/>
        </w:rPr>
        <w:t xml:space="preserve"> and</w:t>
      </w:r>
      <w:r w:rsidRPr="00333031">
        <w:rPr>
          <w:rFonts w:cs="Arial"/>
          <w:sz w:val="18"/>
          <w:szCs w:val="18"/>
          <w:cs/>
        </w:rPr>
        <w:t xml:space="preserve"> buildings</w:t>
      </w:r>
      <w:r w:rsidR="002E6D41" w:rsidRPr="00333031">
        <w:rPr>
          <w:rFonts w:cs="Arial"/>
          <w:sz w:val="18"/>
          <w:szCs w:val="18"/>
        </w:rPr>
        <w:t xml:space="preserve">, </w:t>
      </w:r>
      <w:r w:rsidRPr="00333031">
        <w:rPr>
          <w:rFonts w:cs="Arial"/>
          <w:sz w:val="18"/>
          <w:szCs w:val="18"/>
          <w:cs/>
        </w:rPr>
        <w:t>shares of subsidiaries of the Group</w:t>
      </w:r>
      <w:r w:rsidR="002E6D41" w:rsidRPr="00333031">
        <w:rPr>
          <w:rFonts w:cs="Arial"/>
          <w:sz w:val="18"/>
          <w:szCs w:val="18"/>
        </w:rPr>
        <w:t>,</w:t>
      </w:r>
      <w:r w:rsidR="00302537" w:rsidRPr="00333031">
        <w:rPr>
          <w:rFonts w:cs="Arial"/>
          <w:sz w:val="18"/>
          <w:szCs w:val="18"/>
        </w:rPr>
        <w:t xml:space="preserve"> leasehold under the lease agreement</w:t>
      </w:r>
      <w:r w:rsidR="002E6D41" w:rsidRPr="00333031">
        <w:rPr>
          <w:rFonts w:cs="Arial"/>
          <w:sz w:val="18"/>
          <w:szCs w:val="18"/>
          <w:lang w:bidi="th-TH"/>
        </w:rPr>
        <w:t>, a</w:t>
      </w:r>
      <w:r w:rsidR="002E6D41" w:rsidRPr="00333031">
        <w:rPr>
          <w:rFonts w:cs="Arial"/>
          <w:sz w:val="18"/>
          <w:szCs w:val="18"/>
        </w:rPr>
        <w:t>nd the transfer of the beneficiary rights under insurance policy to bank</w:t>
      </w:r>
      <w:r w:rsidR="00CA7B78">
        <w:rPr>
          <w:rFonts w:cs="Arial"/>
          <w:sz w:val="18"/>
          <w:szCs w:val="18"/>
        </w:rPr>
        <w:t xml:space="preserve"> and guarantee by the Company</w:t>
      </w:r>
      <w:r w:rsidR="002E6D41" w:rsidRPr="00333031">
        <w:rPr>
          <w:rFonts w:cs="Arial"/>
          <w:sz w:val="18"/>
          <w:szCs w:val="18"/>
        </w:rPr>
        <w:t>.</w:t>
      </w:r>
    </w:p>
    <w:p w14:paraId="01F3FA97" w14:textId="77777777" w:rsidR="00C30000" w:rsidRPr="00EE5129" w:rsidRDefault="00C30000" w:rsidP="00815079">
      <w:pPr>
        <w:spacing w:after="0" w:line="240" w:lineRule="auto"/>
        <w:jc w:val="both"/>
        <w:rPr>
          <w:rFonts w:eastAsia="Arial Unicode MS" w:cs="Arial"/>
          <w:spacing w:val="-4"/>
          <w:sz w:val="18"/>
          <w:szCs w:val="18"/>
          <w:lang w:val="en-GB" w:bidi="th-TH"/>
        </w:rPr>
      </w:pPr>
    </w:p>
    <w:p w14:paraId="6D78CCF0" w14:textId="607F43ED" w:rsidR="00BA10AE" w:rsidRDefault="00C30000" w:rsidP="00815079">
      <w:pPr>
        <w:spacing w:after="0" w:line="240" w:lineRule="auto"/>
        <w:jc w:val="both"/>
        <w:rPr>
          <w:rFonts w:eastAsia="Arial Unicode MS" w:cstheme="minorBidi"/>
          <w:spacing w:val="-6"/>
          <w:sz w:val="18"/>
          <w:szCs w:val="18"/>
          <w:lang w:val="en-GB" w:bidi="th-TH"/>
        </w:rPr>
      </w:pPr>
      <w:r w:rsidRPr="00EE5129">
        <w:rPr>
          <w:rFonts w:eastAsia="Arial Unicode MS" w:cs="Arial"/>
          <w:spacing w:val="-6"/>
          <w:sz w:val="18"/>
          <w:szCs w:val="18"/>
          <w:cs/>
          <w:lang w:val="en-GB" w:bidi="th-TH"/>
        </w:rPr>
        <w:t xml:space="preserve">As at </w:t>
      </w:r>
      <w:r w:rsidR="00EE5129" w:rsidRPr="00EE5129">
        <w:rPr>
          <w:rFonts w:eastAsia="Arial Unicode MS" w:cs="Arial"/>
          <w:spacing w:val="-6"/>
          <w:sz w:val="18"/>
          <w:szCs w:val="18"/>
          <w:lang w:val="en-GB" w:bidi="th-TH"/>
        </w:rPr>
        <w:t>30 June</w:t>
      </w:r>
      <w:r w:rsidRPr="00EE5129">
        <w:rPr>
          <w:rFonts w:eastAsia="Arial Unicode MS" w:cs="Arial"/>
          <w:spacing w:val="-6"/>
          <w:sz w:val="18"/>
          <w:szCs w:val="18"/>
          <w:cs/>
          <w:lang w:val="en-GB" w:bidi="th-TH"/>
        </w:rPr>
        <w:t xml:space="preserve"> </w:t>
      </w:r>
      <w:r w:rsidRPr="00EE5129">
        <w:rPr>
          <w:rFonts w:eastAsia="Arial Unicode MS" w:cs="Arial"/>
          <w:spacing w:val="-6"/>
          <w:sz w:val="18"/>
          <w:szCs w:val="18"/>
          <w:lang w:val="en-GB" w:bidi="th-TH"/>
        </w:rPr>
        <w:t>2022</w:t>
      </w:r>
      <w:r w:rsidRPr="00EE5129">
        <w:rPr>
          <w:rFonts w:eastAsia="Arial Unicode MS" w:cs="Arial"/>
          <w:spacing w:val="-6"/>
          <w:sz w:val="18"/>
          <w:szCs w:val="18"/>
          <w:cs/>
          <w:lang w:val="en-GB" w:bidi="th-TH"/>
        </w:rPr>
        <w:t>, the Group ha</w:t>
      </w:r>
      <w:r w:rsidR="00D02FF8" w:rsidRPr="00EE5129">
        <w:rPr>
          <w:rFonts w:eastAsia="Arial Unicode MS" w:cs="Arial"/>
          <w:spacing w:val="-6"/>
          <w:sz w:val="18"/>
          <w:szCs w:val="18"/>
          <w:lang w:val="en-GB" w:bidi="th-TH"/>
        </w:rPr>
        <w:t>d</w:t>
      </w:r>
      <w:r w:rsidRPr="00EE5129">
        <w:rPr>
          <w:rFonts w:eastAsia="Arial Unicode MS" w:cs="Arial"/>
          <w:spacing w:val="-6"/>
          <w:sz w:val="18"/>
          <w:szCs w:val="18"/>
          <w:cs/>
          <w:lang w:val="en-GB" w:bidi="th-TH"/>
        </w:rPr>
        <w:t xml:space="preserve"> undrawn committed borrowing facilities of </w:t>
      </w:r>
      <w:r w:rsidRPr="00EE5129">
        <w:rPr>
          <w:rFonts w:eastAsia="Arial Unicode MS" w:cs="Arial"/>
          <w:spacing w:val="-6"/>
          <w:sz w:val="18"/>
          <w:szCs w:val="18"/>
          <w:lang w:val="en-GB" w:bidi="th-TH"/>
        </w:rPr>
        <w:t>Baht</w:t>
      </w:r>
      <w:r w:rsidRPr="00EE5129">
        <w:rPr>
          <w:rFonts w:eastAsia="Arial Unicode MS" w:cs="Arial"/>
          <w:spacing w:val="-6"/>
          <w:sz w:val="18"/>
          <w:szCs w:val="18"/>
          <w:cs/>
          <w:lang w:val="en-GB" w:bidi="th-TH"/>
        </w:rPr>
        <w:t xml:space="preserve"> </w:t>
      </w:r>
      <w:r w:rsidR="00FA2B10">
        <w:rPr>
          <w:rFonts w:eastAsia="Arial Unicode MS" w:cs="Arial"/>
          <w:spacing w:val="-6"/>
          <w:sz w:val="18"/>
          <w:szCs w:val="18"/>
          <w:lang w:bidi="th-TH"/>
        </w:rPr>
        <w:t>210.00</w:t>
      </w:r>
      <w:r w:rsidR="00EE5129" w:rsidRPr="00EE5129">
        <w:rPr>
          <w:rFonts w:eastAsia="Arial Unicode MS" w:cs="Arial"/>
          <w:spacing w:val="-6"/>
          <w:sz w:val="18"/>
          <w:szCs w:val="18"/>
          <w:cs/>
          <w:lang w:val="en-GB" w:bidi="th-TH"/>
        </w:rPr>
        <w:t xml:space="preserve"> </w:t>
      </w:r>
      <w:r w:rsidRPr="00EE5129">
        <w:rPr>
          <w:rFonts w:eastAsia="Arial Unicode MS" w:cs="Arial"/>
          <w:spacing w:val="-6"/>
          <w:sz w:val="18"/>
          <w:szCs w:val="18"/>
          <w:cs/>
          <w:lang w:val="en-GB" w:bidi="th-TH"/>
        </w:rPr>
        <w:t xml:space="preserve">million, US Dollar </w:t>
      </w:r>
      <w:r w:rsidR="00FA2B10">
        <w:rPr>
          <w:rFonts w:eastAsia="Arial Unicode MS" w:cs="Arial"/>
          <w:spacing w:val="-6"/>
          <w:sz w:val="18"/>
          <w:szCs w:val="18"/>
          <w:lang w:bidi="th-TH"/>
        </w:rPr>
        <w:t>10.00</w:t>
      </w:r>
      <w:r w:rsidR="00EE5129" w:rsidRPr="00EE5129">
        <w:rPr>
          <w:rFonts w:eastAsia="Arial Unicode MS" w:cs="Arial"/>
          <w:spacing w:val="-6"/>
          <w:sz w:val="18"/>
          <w:szCs w:val="18"/>
          <w:cs/>
          <w:lang w:val="en-GB" w:bidi="th-TH"/>
        </w:rPr>
        <w:t xml:space="preserve"> </w:t>
      </w:r>
      <w:r w:rsidRPr="00EE5129">
        <w:rPr>
          <w:rFonts w:eastAsia="Arial Unicode MS" w:cs="Arial"/>
          <w:spacing w:val="-6"/>
          <w:sz w:val="18"/>
          <w:szCs w:val="18"/>
          <w:cs/>
          <w:lang w:val="en-GB" w:bidi="th-TH"/>
        </w:rPr>
        <w:t>million, and Fijian Dollar</w:t>
      </w:r>
      <w:r w:rsidRPr="00EE5129">
        <w:rPr>
          <w:rFonts w:eastAsia="Arial Unicode MS" w:cs="Arial"/>
          <w:spacing w:val="-6"/>
          <w:sz w:val="18"/>
          <w:szCs w:val="18"/>
          <w:lang w:val="en-GB" w:bidi="th-TH"/>
        </w:rPr>
        <w:t xml:space="preserve"> </w:t>
      </w:r>
      <w:r w:rsidR="00FA2B10">
        <w:rPr>
          <w:rFonts w:eastAsia="Arial Unicode MS" w:cs="Arial"/>
          <w:spacing w:val="-6"/>
          <w:sz w:val="18"/>
          <w:szCs w:val="18"/>
          <w:lang w:bidi="th-TH"/>
        </w:rPr>
        <w:t>16.75</w:t>
      </w:r>
      <w:r w:rsidR="00EE5129" w:rsidRPr="00EE5129">
        <w:rPr>
          <w:rFonts w:eastAsia="Arial Unicode MS" w:cs="Arial"/>
          <w:spacing w:val="-6"/>
          <w:sz w:val="18"/>
          <w:szCs w:val="18"/>
          <w:lang w:val="en-GB" w:bidi="th-TH"/>
        </w:rPr>
        <w:t xml:space="preserve"> </w:t>
      </w:r>
      <w:r w:rsidRPr="00EE5129">
        <w:rPr>
          <w:rFonts w:eastAsia="Arial Unicode MS" w:cs="Arial"/>
          <w:spacing w:val="-6"/>
          <w:sz w:val="18"/>
          <w:szCs w:val="18"/>
          <w:lang w:val="en-GB" w:bidi="th-TH"/>
        </w:rPr>
        <w:t>m</w:t>
      </w:r>
      <w:r w:rsidRPr="00EE5129">
        <w:rPr>
          <w:rFonts w:eastAsia="Arial Unicode MS" w:cs="Arial"/>
          <w:spacing w:val="-6"/>
          <w:sz w:val="18"/>
          <w:szCs w:val="18"/>
          <w:cs/>
          <w:lang w:val="en-GB" w:bidi="th-TH"/>
        </w:rPr>
        <w:t>illion (</w:t>
      </w:r>
      <w:r w:rsidRPr="00EE5129">
        <w:rPr>
          <w:rFonts w:eastAsia="Arial Unicode MS" w:cs="Arial"/>
          <w:spacing w:val="-6"/>
          <w:sz w:val="18"/>
          <w:szCs w:val="18"/>
          <w:lang w:val="en-GB" w:bidi="th-TH"/>
        </w:rPr>
        <w:t>31</w:t>
      </w:r>
      <w:r w:rsidRPr="00EE5129">
        <w:rPr>
          <w:rFonts w:eastAsia="Arial Unicode MS" w:cs="Arial"/>
          <w:spacing w:val="-6"/>
          <w:sz w:val="18"/>
          <w:szCs w:val="18"/>
          <w:cs/>
          <w:lang w:val="en-GB" w:bidi="th-TH"/>
        </w:rPr>
        <w:t xml:space="preserve"> December </w:t>
      </w:r>
      <w:r w:rsidRPr="00EE5129">
        <w:rPr>
          <w:rFonts w:eastAsia="Arial Unicode MS" w:cs="Arial"/>
          <w:spacing w:val="-6"/>
          <w:sz w:val="18"/>
          <w:szCs w:val="18"/>
          <w:lang w:val="en-GB" w:bidi="th-TH"/>
        </w:rPr>
        <w:t>2021</w:t>
      </w:r>
      <w:r w:rsidRPr="00EE5129">
        <w:rPr>
          <w:rFonts w:eastAsia="Arial Unicode MS" w:cs="Arial"/>
          <w:spacing w:val="-6"/>
          <w:sz w:val="18"/>
          <w:szCs w:val="18"/>
          <w:cs/>
          <w:lang w:val="en-GB" w:bidi="th-TH"/>
        </w:rPr>
        <w:t>: Baht</w:t>
      </w:r>
      <w:r w:rsidRPr="00EE5129">
        <w:rPr>
          <w:rFonts w:eastAsia="Arial Unicode MS" w:cs="Arial"/>
          <w:spacing w:val="-6"/>
          <w:sz w:val="18"/>
          <w:szCs w:val="18"/>
          <w:lang w:val="en-GB" w:bidi="th-TH"/>
        </w:rPr>
        <w:t xml:space="preserve"> 200.00 million </w:t>
      </w:r>
      <w:r w:rsidRPr="00EE5129">
        <w:rPr>
          <w:rFonts w:eastAsia="Arial Unicode MS" w:cs="Arial"/>
          <w:spacing w:val="-6"/>
          <w:sz w:val="18"/>
          <w:szCs w:val="18"/>
          <w:cs/>
          <w:lang w:val="en-GB" w:bidi="th-TH"/>
        </w:rPr>
        <w:t>, US Dollar</w:t>
      </w:r>
      <w:r w:rsidRPr="00EE5129">
        <w:rPr>
          <w:rFonts w:eastAsia="Arial Unicode MS" w:cs="Arial"/>
          <w:spacing w:val="-6"/>
          <w:sz w:val="18"/>
          <w:szCs w:val="18"/>
          <w:lang w:val="en-GB" w:bidi="th-TH"/>
        </w:rPr>
        <w:t xml:space="preserve"> 10.00 million</w:t>
      </w:r>
      <w:r w:rsidRPr="00EE5129">
        <w:rPr>
          <w:rFonts w:eastAsia="Arial Unicode MS" w:cs="Arial"/>
          <w:spacing w:val="-6"/>
          <w:sz w:val="18"/>
          <w:szCs w:val="18"/>
          <w:cs/>
          <w:lang w:val="en-GB" w:bidi="th-TH"/>
        </w:rPr>
        <w:t xml:space="preserve">, and Fijian Dollar </w:t>
      </w:r>
      <w:r w:rsidRPr="00EE5129">
        <w:rPr>
          <w:rFonts w:eastAsia="Arial Unicode MS" w:cs="Arial"/>
          <w:spacing w:val="-6"/>
          <w:sz w:val="18"/>
          <w:szCs w:val="18"/>
          <w:lang w:val="en-GB" w:bidi="th-TH"/>
        </w:rPr>
        <w:t>16.75 million</w:t>
      </w:r>
      <w:r w:rsidRPr="00EE5129">
        <w:rPr>
          <w:rFonts w:eastAsia="Arial Unicode MS" w:cs="Arial"/>
          <w:spacing w:val="-6"/>
          <w:sz w:val="18"/>
          <w:szCs w:val="18"/>
          <w:cs/>
          <w:lang w:val="en-GB" w:bidi="th-TH"/>
        </w:rPr>
        <w:t>).</w:t>
      </w:r>
    </w:p>
    <w:p w14:paraId="0D5DCD38" w14:textId="77777777" w:rsidR="00E71D4B" w:rsidRPr="00E71D4B" w:rsidRDefault="00E71D4B" w:rsidP="00815079">
      <w:pPr>
        <w:spacing w:after="0" w:line="240" w:lineRule="auto"/>
        <w:jc w:val="both"/>
        <w:rPr>
          <w:rFonts w:eastAsia="Arial Unicode MS" w:cstheme="minorBidi"/>
          <w:spacing w:val="-6"/>
          <w:sz w:val="18"/>
          <w:szCs w:val="18"/>
          <w:lang w:val="en-GB" w:bidi="th-TH"/>
        </w:rPr>
      </w:pPr>
    </w:p>
    <w:p w14:paraId="5B5EF1B3" w14:textId="77777777" w:rsidR="00815079" w:rsidRPr="00333031" w:rsidRDefault="00815079" w:rsidP="00815079">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8"/>
      </w:tblGrid>
      <w:tr w:rsidR="00D1371C" w:rsidRPr="00333031" w14:paraId="75877AE8" w14:textId="77777777" w:rsidTr="006B1997">
        <w:trPr>
          <w:cantSplit/>
          <w:trHeight w:val="386"/>
        </w:trPr>
        <w:tc>
          <w:tcPr>
            <w:tcW w:w="9459" w:type="dxa"/>
            <w:shd w:val="clear" w:color="auto" w:fill="FFA543"/>
            <w:vAlign w:val="center"/>
          </w:tcPr>
          <w:p w14:paraId="37E20931" w14:textId="75AE8935" w:rsidR="00D1371C" w:rsidRPr="00333031" w:rsidRDefault="00D1371C" w:rsidP="00675FDF">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sz w:val="18"/>
                <w:szCs w:val="18"/>
                <w:cs/>
                <w:lang w:val="en-GB" w:bidi="th-TH"/>
              </w:rPr>
              <w:br w:type="page"/>
            </w:r>
            <w:r w:rsidR="00D244E6" w:rsidRPr="00333031">
              <w:rPr>
                <w:rFonts w:eastAsia="Arial Unicode MS" w:cs="Arial"/>
                <w:b/>
                <w:bCs/>
                <w:color w:val="FFFFFF"/>
                <w:sz w:val="18"/>
                <w:szCs w:val="18"/>
                <w:lang w:val="en-GB" w:bidi="th-TH"/>
              </w:rPr>
              <w:t>1</w:t>
            </w:r>
            <w:bookmarkStart w:id="16" w:name="IncomeTaxExpense"/>
            <w:r w:rsidR="00A30F08" w:rsidRPr="00333031">
              <w:rPr>
                <w:rFonts w:eastAsia="Arial Unicode MS" w:cs="Arial"/>
                <w:b/>
                <w:bCs/>
                <w:color w:val="FFFFFF"/>
                <w:sz w:val="18"/>
                <w:szCs w:val="18"/>
                <w:lang w:val="en-GB" w:bidi="th-TH"/>
              </w:rPr>
              <w:t>3</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Income tax</w:t>
            </w:r>
            <w:bookmarkEnd w:id="16"/>
          </w:p>
        </w:tc>
      </w:tr>
    </w:tbl>
    <w:p w14:paraId="70D74658" w14:textId="0DB28B84" w:rsidR="00345225" w:rsidRPr="00333031" w:rsidRDefault="00345225" w:rsidP="00062390">
      <w:pPr>
        <w:spacing w:after="0" w:line="240" w:lineRule="auto"/>
        <w:jc w:val="both"/>
        <w:rPr>
          <w:rFonts w:eastAsia="Arial Unicode MS" w:cs="Arial"/>
          <w:sz w:val="18"/>
          <w:szCs w:val="18"/>
          <w:lang w:val="en-GB" w:bidi="th-TH"/>
        </w:rPr>
      </w:pPr>
    </w:p>
    <w:p w14:paraId="11612F3A" w14:textId="2C9075E5" w:rsidR="00815079" w:rsidRDefault="00155A19" w:rsidP="00155A19">
      <w:pPr>
        <w:spacing w:after="0" w:line="240" w:lineRule="auto"/>
        <w:jc w:val="both"/>
        <w:rPr>
          <w:rFonts w:eastAsia="Arial Unicode MS" w:cs="Arial"/>
          <w:spacing w:val="-4"/>
          <w:sz w:val="18"/>
          <w:szCs w:val="18"/>
          <w:lang w:val="en-GB" w:bidi="th-TH"/>
        </w:rPr>
      </w:pPr>
      <w:r w:rsidRPr="00333031">
        <w:rPr>
          <w:rFonts w:eastAsia="Arial Unicode MS" w:cs="Arial"/>
          <w:spacing w:val="-4"/>
          <w:sz w:val="18"/>
          <w:szCs w:val="18"/>
          <w:lang w:val="en-GB" w:bidi="th-TH"/>
        </w:rPr>
        <w:t>Income tax expense is recognised based on management’s</w:t>
      </w:r>
      <w:r w:rsidRPr="00333031">
        <w:rPr>
          <w:rFonts w:eastAsia="Arial Unicode MS" w:cs="Arial"/>
          <w:spacing w:val="-4"/>
          <w:sz w:val="18"/>
          <w:szCs w:val="18"/>
          <w:cs/>
          <w:lang w:val="en-GB" w:bidi="th-TH"/>
        </w:rPr>
        <w:t xml:space="preserve"> </w:t>
      </w:r>
      <w:r w:rsidRPr="00333031">
        <w:rPr>
          <w:rFonts w:eastAsia="Arial Unicode MS" w:cs="Arial"/>
          <w:spacing w:val="-4"/>
          <w:sz w:val="18"/>
          <w:szCs w:val="18"/>
          <w:lang w:val="en-GB" w:bidi="th-TH"/>
        </w:rPr>
        <w:t>estimate of the weighted average effective annual income tax rate expected for the full financial year. The</w:t>
      </w:r>
      <w:r w:rsidRPr="00333031">
        <w:rPr>
          <w:rFonts w:eastAsia="Arial Unicode MS" w:cs="Arial"/>
          <w:spacing w:val="-4"/>
          <w:sz w:val="18"/>
          <w:szCs w:val="18"/>
          <w:cs/>
          <w:lang w:val="en-GB" w:bidi="th-TH"/>
        </w:rPr>
        <w:t xml:space="preserve"> </w:t>
      </w:r>
      <w:r w:rsidRPr="00333031">
        <w:rPr>
          <w:rFonts w:eastAsia="Arial Unicode MS" w:cs="Arial"/>
          <w:spacing w:val="-4"/>
          <w:sz w:val="18"/>
          <w:szCs w:val="18"/>
          <w:lang w:val="en-GB" w:bidi="th-TH"/>
        </w:rPr>
        <w:t>Group uses the different income tax rate from prior period in accordance</w:t>
      </w:r>
      <w:r w:rsidRPr="00333031">
        <w:rPr>
          <w:rFonts w:eastAsia="Arial Unicode MS" w:cs="Arial"/>
          <w:spacing w:val="-4"/>
          <w:sz w:val="18"/>
          <w:szCs w:val="18"/>
          <w:cs/>
          <w:lang w:val="en-GB" w:bidi="th-TH"/>
        </w:rPr>
        <w:t xml:space="preserve"> </w:t>
      </w:r>
      <w:r w:rsidRPr="00333031">
        <w:rPr>
          <w:rFonts w:eastAsia="Arial Unicode MS" w:cs="Arial"/>
          <w:spacing w:val="-4"/>
          <w:sz w:val="18"/>
          <w:szCs w:val="18"/>
          <w:lang w:val="en-GB" w:bidi="th-TH"/>
        </w:rPr>
        <w:t>with the timing difference to recognise the taxable temporary difference,</w:t>
      </w:r>
      <w:r w:rsidRPr="00333031">
        <w:rPr>
          <w:rFonts w:eastAsia="Arial Unicode MS" w:cs="Arial"/>
          <w:spacing w:val="-4"/>
          <w:sz w:val="18"/>
          <w:szCs w:val="18"/>
          <w:cs/>
          <w:lang w:val="en-GB" w:bidi="th-TH"/>
        </w:rPr>
        <w:t xml:space="preserve"> </w:t>
      </w:r>
      <w:r w:rsidRPr="00333031">
        <w:rPr>
          <w:rFonts w:eastAsia="Arial Unicode MS" w:cs="Arial"/>
          <w:spacing w:val="-4"/>
          <w:sz w:val="18"/>
          <w:szCs w:val="18"/>
          <w:lang w:val="en-GB" w:bidi="th-TH"/>
        </w:rPr>
        <w:t>including non-recognition of deferred income tax assets f</w:t>
      </w:r>
      <w:r w:rsidR="00CA7B78">
        <w:rPr>
          <w:rFonts w:eastAsia="Arial Unicode MS" w:cs="Arial"/>
          <w:spacing w:val="-4"/>
          <w:sz w:val="18"/>
          <w:szCs w:val="18"/>
          <w:lang w:val="en-GB" w:bidi="th-TH"/>
        </w:rPr>
        <w:t>ro</w:t>
      </w:r>
      <w:r w:rsidRPr="00333031">
        <w:rPr>
          <w:rFonts w:eastAsia="Arial Unicode MS" w:cs="Arial"/>
          <w:spacing w:val="-4"/>
          <w:sz w:val="18"/>
          <w:szCs w:val="18"/>
          <w:lang w:val="en-GB" w:bidi="th-TH"/>
        </w:rPr>
        <w:t>m loss carry</w:t>
      </w:r>
      <w:r w:rsidRPr="00333031">
        <w:rPr>
          <w:rFonts w:eastAsia="Arial Unicode MS" w:cs="Arial"/>
          <w:spacing w:val="-4"/>
          <w:sz w:val="18"/>
          <w:szCs w:val="18"/>
          <w:cs/>
          <w:lang w:val="en-GB" w:bidi="th-TH"/>
        </w:rPr>
        <w:t xml:space="preserve"> </w:t>
      </w:r>
      <w:r w:rsidRPr="00333031">
        <w:rPr>
          <w:rFonts w:eastAsia="Arial Unicode MS" w:cs="Arial"/>
          <w:spacing w:val="-4"/>
          <w:sz w:val="18"/>
          <w:szCs w:val="18"/>
          <w:lang w:val="en-GB" w:bidi="th-TH"/>
        </w:rPr>
        <w:t>forward.</w:t>
      </w:r>
    </w:p>
    <w:p w14:paraId="3D07951A" w14:textId="77777777" w:rsidR="00815079" w:rsidRDefault="00815079">
      <w:pPr>
        <w:spacing w:after="0" w:line="240" w:lineRule="auto"/>
        <w:rPr>
          <w:rFonts w:eastAsia="Arial Unicode MS" w:cs="Arial"/>
          <w:spacing w:val="-4"/>
          <w:sz w:val="18"/>
          <w:szCs w:val="18"/>
          <w:lang w:val="en-GB" w:bidi="th-TH"/>
        </w:rPr>
      </w:pPr>
      <w:r>
        <w:rPr>
          <w:rFonts w:eastAsia="Arial Unicode MS" w:cs="Arial"/>
          <w:spacing w:val="-4"/>
          <w:sz w:val="18"/>
          <w:szCs w:val="18"/>
          <w:lang w:val="en-GB" w:bidi="th-TH"/>
        </w:rPr>
        <w:br w:type="page"/>
      </w:r>
    </w:p>
    <w:p w14:paraId="03B40780" w14:textId="77777777" w:rsidR="008E5C2F" w:rsidRPr="00333031" w:rsidRDefault="008E5C2F" w:rsidP="00155A19">
      <w:pPr>
        <w:spacing w:after="0" w:line="240" w:lineRule="auto"/>
        <w:jc w:val="both"/>
        <w:rPr>
          <w:rFonts w:eastAsia="Arial Unicode MS" w:cs="Arial"/>
          <w:spacing w:val="-4"/>
          <w:sz w:val="18"/>
          <w:szCs w:val="18"/>
          <w:lang w:val="en-GB" w:bidi="th-TH"/>
        </w:rPr>
      </w:pPr>
    </w:p>
    <w:tbl>
      <w:tblPr>
        <w:tblW w:w="0" w:type="auto"/>
        <w:shd w:val="clear" w:color="auto" w:fill="FFA543"/>
        <w:tblLook w:val="04A0" w:firstRow="1" w:lastRow="0" w:firstColumn="1" w:lastColumn="0" w:noHBand="0" w:noVBand="1"/>
      </w:tblPr>
      <w:tblGrid>
        <w:gridCol w:w="9458"/>
      </w:tblGrid>
      <w:tr w:rsidR="005639DF" w:rsidRPr="00333031" w14:paraId="74EAB497" w14:textId="77777777" w:rsidTr="0068719B">
        <w:trPr>
          <w:trHeight w:val="386"/>
        </w:trPr>
        <w:tc>
          <w:tcPr>
            <w:tcW w:w="9459" w:type="dxa"/>
            <w:shd w:val="clear" w:color="auto" w:fill="FFA543"/>
            <w:vAlign w:val="center"/>
          </w:tcPr>
          <w:p w14:paraId="2EAB18FF" w14:textId="4DC8BF6D" w:rsidR="005639DF" w:rsidRPr="00333031" w:rsidRDefault="00E5048F" w:rsidP="0068719B">
            <w:pPr>
              <w:tabs>
                <w:tab w:val="left" w:pos="430"/>
              </w:tabs>
              <w:spacing w:after="0" w:line="240" w:lineRule="auto"/>
              <w:jc w:val="both"/>
              <w:rPr>
                <w:rFonts w:eastAsia="Arial Unicode MS" w:cs="Arial"/>
                <w:b/>
                <w:bCs/>
                <w:color w:val="FFFFFF"/>
                <w:sz w:val="18"/>
                <w:szCs w:val="18"/>
                <w:cs/>
                <w:lang w:val="en-GB" w:bidi="th-TH"/>
              </w:rPr>
            </w:pPr>
            <w:r w:rsidRPr="00333031">
              <w:rPr>
                <w:rFonts w:cs="Arial"/>
                <w:sz w:val="18"/>
                <w:szCs w:val="18"/>
                <w:lang w:val="en-GB"/>
              </w:rPr>
              <w:br w:type="page"/>
            </w:r>
            <w:r w:rsidR="005639DF" w:rsidRPr="00333031">
              <w:rPr>
                <w:rFonts w:cs="Arial"/>
                <w:sz w:val="18"/>
                <w:szCs w:val="18"/>
                <w:cs/>
                <w:lang w:bidi="th-TH"/>
              </w:rPr>
              <w:br w:type="page"/>
            </w:r>
            <w:r w:rsidR="00D244E6" w:rsidRPr="00333031">
              <w:rPr>
                <w:rFonts w:eastAsia="Arial Unicode MS" w:cs="Arial"/>
                <w:b/>
                <w:bCs/>
                <w:color w:val="FFFFFF"/>
                <w:sz w:val="18"/>
                <w:szCs w:val="18"/>
                <w:lang w:val="en-GB" w:bidi="th-TH"/>
              </w:rPr>
              <w:t>1</w:t>
            </w:r>
            <w:r w:rsidR="005D20F2" w:rsidRPr="00333031">
              <w:rPr>
                <w:rFonts w:eastAsia="Arial Unicode MS" w:cs="Arial"/>
                <w:b/>
                <w:bCs/>
                <w:color w:val="FFFFFF"/>
                <w:sz w:val="18"/>
                <w:szCs w:val="18"/>
                <w:lang w:val="en-GB" w:bidi="th-TH"/>
              </w:rPr>
              <w:t>4</w:t>
            </w:r>
            <w:r w:rsidR="005639DF" w:rsidRPr="00333031">
              <w:rPr>
                <w:rFonts w:eastAsia="Arial Unicode MS" w:cs="Arial"/>
                <w:b/>
                <w:bCs/>
                <w:color w:val="FFFFFF"/>
                <w:sz w:val="18"/>
                <w:szCs w:val="18"/>
                <w:cs/>
                <w:lang w:val="en-GB" w:bidi="th-TH"/>
              </w:rPr>
              <w:tab/>
            </w:r>
            <w:r w:rsidR="005639DF" w:rsidRPr="00333031">
              <w:rPr>
                <w:rFonts w:eastAsia="Arial Unicode MS" w:cs="Arial"/>
                <w:b/>
                <w:bCs/>
                <w:color w:val="FFFFFF"/>
                <w:sz w:val="18"/>
                <w:szCs w:val="18"/>
                <w:lang w:val="en-GB" w:bidi="th-TH"/>
              </w:rPr>
              <w:t>Related</w:t>
            </w:r>
            <w:r w:rsidR="005639DF" w:rsidRPr="00333031">
              <w:rPr>
                <w:rFonts w:eastAsia="Arial Unicode MS" w:cs="Arial"/>
                <w:b/>
                <w:bCs/>
                <w:color w:val="FFFFFF"/>
                <w:sz w:val="18"/>
                <w:szCs w:val="18"/>
                <w:cs/>
                <w:lang w:val="en-GB" w:bidi="th-TH"/>
              </w:rPr>
              <w:t>-</w:t>
            </w:r>
            <w:r w:rsidR="005639DF" w:rsidRPr="00333031">
              <w:rPr>
                <w:rFonts w:eastAsia="Arial Unicode MS" w:cs="Arial"/>
                <w:b/>
                <w:bCs/>
                <w:color w:val="FFFFFF"/>
                <w:sz w:val="18"/>
                <w:szCs w:val="18"/>
                <w:lang w:val="en-GB" w:bidi="th-TH"/>
              </w:rPr>
              <w:t xml:space="preserve">party transactions </w:t>
            </w:r>
          </w:p>
        </w:tc>
      </w:tr>
    </w:tbl>
    <w:p w14:paraId="0B195354" w14:textId="659E6168" w:rsidR="00B03F1E" w:rsidRPr="00333031" w:rsidRDefault="00B03F1E" w:rsidP="005E6471">
      <w:pPr>
        <w:spacing w:after="0" w:line="240" w:lineRule="auto"/>
        <w:jc w:val="both"/>
        <w:rPr>
          <w:rFonts w:eastAsia="Arial Unicode MS" w:cs="Arial"/>
          <w:sz w:val="18"/>
          <w:szCs w:val="18"/>
          <w:lang w:bidi="th-TH"/>
        </w:rPr>
      </w:pPr>
    </w:p>
    <w:p w14:paraId="4392BBB0" w14:textId="3A6F71E2" w:rsidR="00B03F1E" w:rsidRPr="00333031" w:rsidRDefault="005E6471" w:rsidP="00B03F1E">
      <w:pPr>
        <w:pStyle w:val="ListParagraph"/>
        <w:spacing w:after="0" w:line="240" w:lineRule="auto"/>
        <w:ind w:left="540" w:hanging="540"/>
        <w:jc w:val="both"/>
        <w:rPr>
          <w:rFonts w:eastAsia="Arial Unicode MS" w:cs="Arial"/>
          <w:b/>
          <w:bCs/>
          <w:color w:val="CF4A02"/>
          <w:sz w:val="18"/>
          <w:szCs w:val="18"/>
          <w:lang w:bidi="th-TH"/>
        </w:rPr>
      </w:pPr>
      <w:r w:rsidRPr="00333031">
        <w:rPr>
          <w:rFonts w:eastAsia="Arial Unicode MS" w:cs="Arial"/>
          <w:b/>
          <w:bCs/>
          <w:color w:val="CF4A02"/>
          <w:sz w:val="18"/>
          <w:szCs w:val="18"/>
          <w:lang w:bidi="th-TH"/>
        </w:rPr>
        <w:t>a</w:t>
      </w:r>
      <w:r w:rsidR="00B03F1E" w:rsidRPr="00333031">
        <w:rPr>
          <w:rFonts w:eastAsia="Arial Unicode MS" w:cs="Arial"/>
          <w:b/>
          <w:bCs/>
          <w:color w:val="CF4A02"/>
          <w:sz w:val="18"/>
          <w:szCs w:val="18"/>
          <w:cs/>
          <w:lang w:bidi="th-TH"/>
        </w:rPr>
        <w:t>)</w:t>
      </w:r>
      <w:r w:rsidR="00B03F1E" w:rsidRPr="00333031">
        <w:rPr>
          <w:rFonts w:eastAsia="Arial Unicode MS" w:cs="Arial"/>
          <w:b/>
          <w:bCs/>
          <w:color w:val="CF4A02"/>
          <w:sz w:val="18"/>
          <w:szCs w:val="18"/>
          <w:lang w:bidi="th-TH"/>
        </w:rPr>
        <w:tab/>
      </w:r>
      <w:r w:rsidR="00AC630D">
        <w:rPr>
          <w:rFonts w:eastAsia="Arial Unicode MS" w:cs="Arial"/>
          <w:b/>
          <w:bCs/>
          <w:color w:val="CF4A02"/>
          <w:sz w:val="18"/>
          <w:szCs w:val="18"/>
          <w:lang w:bidi="th-TH"/>
        </w:rPr>
        <w:t>Sales of goods and services</w:t>
      </w:r>
      <w:r w:rsidR="00B03F1E" w:rsidRPr="00333031">
        <w:rPr>
          <w:rFonts w:eastAsia="Arial Unicode MS" w:cs="Arial"/>
          <w:color w:val="CF4A02"/>
          <w:sz w:val="18"/>
          <w:szCs w:val="18"/>
          <w:lang w:bidi="th-TH"/>
        </w:rPr>
        <w:t xml:space="preserve"> </w:t>
      </w:r>
    </w:p>
    <w:p w14:paraId="080BACD9" w14:textId="77777777" w:rsidR="00B03F1E" w:rsidRPr="00333031" w:rsidRDefault="00B03F1E" w:rsidP="005639DF">
      <w:pPr>
        <w:spacing w:after="0" w:line="240" w:lineRule="auto"/>
        <w:ind w:left="540"/>
        <w:jc w:val="both"/>
        <w:rPr>
          <w:rFonts w:eastAsia="Arial Unicode MS" w:cs="Arial"/>
          <w:sz w:val="18"/>
          <w:szCs w:val="18"/>
          <w:lang w:bidi="th-TH"/>
        </w:rPr>
      </w:pPr>
    </w:p>
    <w:p w14:paraId="02F30E60" w14:textId="34B33161" w:rsidR="005639DF" w:rsidRPr="00333031" w:rsidRDefault="00AC630D" w:rsidP="005639DF">
      <w:pPr>
        <w:spacing w:after="0" w:line="240" w:lineRule="auto"/>
        <w:ind w:left="540"/>
        <w:jc w:val="both"/>
        <w:rPr>
          <w:rFonts w:eastAsia="Arial Unicode MS" w:cs="Arial"/>
          <w:sz w:val="18"/>
          <w:szCs w:val="18"/>
          <w:lang w:bidi="th-TH"/>
        </w:rPr>
      </w:pPr>
      <w:r>
        <w:rPr>
          <w:rFonts w:eastAsia="Arial Unicode MS" w:cs="Arial"/>
          <w:spacing w:val="-2"/>
          <w:sz w:val="18"/>
          <w:szCs w:val="18"/>
          <w:lang w:bidi="th-TH"/>
        </w:rPr>
        <w:t>Sales of goods and services</w:t>
      </w:r>
      <w:r w:rsidR="005639DF" w:rsidRPr="00333031">
        <w:rPr>
          <w:rFonts w:eastAsia="Arial Unicode MS" w:cs="Arial"/>
          <w:spacing w:val="-2"/>
          <w:sz w:val="18"/>
          <w:szCs w:val="18"/>
          <w:lang w:bidi="th-TH"/>
        </w:rPr>
        <w:t xml:space="preserve"> with related parties for</w:t>
      </w:r>
      <w:r w:rsidR="001A2842" w:rsidRPr="00333031">
        <w:rPr>
          <w:rFonts w:eastAsia="Arial Unicode MS" w:cs="Arial"/>
          <w:spacing w:val="-2"/>
          <w:sz w:val="18"/>
          <w:szCs w:val="18"/>
          <w:lang w:bidi="th-TH"/>
        </w:rPr>
        <w:t xml:space="preserve"> the</w:t>
      </w:r>
      <w:r w:rsidR="005639DF" w:rsidRPr="00333031">
        <w:rPr>
          <w:rFonts w:eastAsia="Arial Unicode MS" w:cs="Arial"/>
          <w:spacing w:val="-2"/>
          <w:sz w:val="18"/>
          <w:szCs w:val="18"/>
          <w:lang w:bidi="th-TH"/>
        </w:rPr>
        <w:t xml:space="preserve"> </w:t>
      </w:r>
      <w:r w:rsidR="00A639EE">
        <w:rPr>
          <w:rFonts w:eastAsia="Arial Unicode MS" w:cs="Arial"/>
          <w:spacing w:val="-2"/>
          <w:sz w:val="18"/>
          <w:szCs w:val="18"/>
          <w:lang w:bidi="th-TH"/>
        </w:rPr>
        <w:t xml:space="preserve">three-month and </w:t>
      </w:r>
      <w:r w:rsidR="00EE5129">
        <w:rPr>
          <w:rFonts w:eastAsia="Arial Unicode MS" w:cs="Arial"/>
          <w:spacing w:val="-2"/>
          <w:sz w:val="18"/>
          <w:szCs w:val="18"/>
          <w:lang w:bidi="th-TH"/>
        </w:rPr>
        <w:t>six-month</w:t>
      </w:r>
      <w:r w:rsidR="001A2842" w:rsidRPr="00333031">
        <w:rPr>
          <w:rFonts w:eastAsia="Arial Unicode MS" w:cs="Arial"/>
          <w:spacing w:val="-2"/>
          <w:sz w:val="18"/>
          <w:szCs w:val="18"/>
          <w:lang w:bidi="th-TH"/>
        </w:rPr>
        <w:t xml:space="preserve"> </w:t>
      </w:r>
      <w:r w:rsidR="005639DF" w:rsidRPr="00333031">
        <w:rPr>
          <w:rFonts w:eastAsia="Arial Unicode MS" w:cs="Arial"/>
          <w:spacing w:val="-2"/>
          <w:sz w:val="18"/>
          <w:szCs w:val="18"/>
          <w:lang w:bidi="th-TH"/>
        </w:rPr>
        <w:t>period</w:t>
      </w:r>
      <w:r w:rsidR="00D87B66" w:rsidRPr="00333031">
        <w:rPr>
          <w:rFonts w:eastAsia="Arial Unicode MS" w:cs="Arial"/>
          <w:spacing w:val="-2"/>
          <w:sz w:val="18"/>
          <w:szCs w:val="18"/>
          <w:lang w:bidi="th-TH"/>
        </w:rPr>
        <w:t>s</w:t>
      </w:r>
      <w:r w:rsidR="005639DF" w:rsidRPr="00333031">
        <w:rPr>
          <w:rFonts w:eastAsia="Arial Unicode MS" w:cs="Arial"/>
          <w:spacing w:val="-2"/>
          <w:sz w:val="18"/>
          <w:szCs w:val="18"/>
          <w:lang w:bidi="th-TH"/>
        </w:rPr>
        <w:t xml:space="preserve"> ended </w:t>
      </w:r>
      <w:r w:rsidR="00EE5129">
        <w:rPr>
          <w:rFonts w:eastAsia="Arial Unicode MS" w:cs="Arial"/>
          <w:spacing w:val="-2"/>
          <w:sz w:val="18"/>
          <w:szCs w:val="18"/>
          <w:lang w:val="en-GB" w:bidi="th-TH"/>
        </w:rPr>
        <w:t>30 June</w:t>
      </w:r>
      <w:r w:rsidR="005639DF" w:rsidRPr="00333031">
        <w:rPr>
          <w:rFonts w:eastAsia="Arial Unicode MS" w:cs="Arial"/>
          <w:spacing w:val="-2"/>
          <w:sz w:val="18"/>
          <w:szCs w:val="18"/>
          <w:cs/>
          <w:lang w:bidi="th-TH"/>
        </w:rPr>
        <w:t xml:space="preserve"> </w:t>
      </w:r>
      <w:r w:rsidR="008F788D" w:rsidRPr="00333031">
        <w:rPr>
          <w:rFonts w:eastAsia="Arial Unicode MS" w:cs="Arial"/>
          <w:spacing w:val="-2"/>
          <w:sz w:val="18"/>
          <w:szCs w:val="18"/>
          <w:lang w:val="en-GB" w:bidi="th-TH"/>
        </w:rPr>
        <w:t>2022</w:t>
      </w:r>
      <w:r w:rsidR="005639DF" w:rsidRPr="00333031">
        <w:rPr>
          <w:rFonts w:eastAsia="Arial Unicode MS" w:cs="Arial"/>
          <w:spacing w:val="-2"/>
          <w:sz w:val="18"/>
          <w:szCs w:val="18"/>
          <w:lang w:bidi="th-TH"/>
        </w:rPr>
        <w:t xml:space="preserve"> and </w:t>
      </w:r>
      <w:r w:rsidR="008F788D" w:rsidRPr="00333031">
        <w:rPr>
          <w:rFonts w:eastAsia="Arial Unicode MS" w:cs="Arial"/>
          <w:spacing w:val="-2"/>
          <w:sz w:val="18"/>
          <w:szCs w:val="18"/>
          <w:lang w:val="en-GB" w:bidi="th-TH"/>
        </w:rPr>
        <w:t>2021</w:t>
      </w:r>
      <w:r w:rsidR="005639DF" w:rsidRPr="00333031">
        <w:rPr>
          <w:rFonts w:eastAsia="Arial Unicode MS" w:cs="Arial"/>
          <w:sz w:val="18"/>
          <w:szCs w:val="18"/>
          <w:lang w:bidi="th-TH"/>
        </w:rPr>
        <w:t xml:space="preserve"> are as follows</w:t>
      </w:r>
      <w:r w:rsidR="005639DF" w:rsidRPr="00333031">
        <w:rPr>
          <w:rFonts w:eastAsia="Arial Unicode MS" w:cs="Arial"/>
          <w:sz w:val="18"/>
          <w:szCs w:val="18"/>
          <w:cs/>
          <w:lang w:bidi="th-TH"/>
        </w:rPr>
        <w:t>:</w:t>
      </w:r>
    </w:p>
    <w:p w14:paraId="417B2E73" w14:textId="77777777" w:rsidR="005639DF" w:rsidRPr="00333031" w:rsidRDefault="005639DF" w:rsidP="005639DF">
      <w:pPr>
        <w:spacing w:after="0" w:line="240" w:lineRule="auto"/>
        <w:ind w:left="540"/>
        <w:jc w:val="both"/>
        <w:rPr>
          <w:rFonts w:eastAsia="Arial Unicode MS" w:cs="Arial"/>
          <w:sz w:val="18"/>
          <w:szCs w:val="18"/>
          <w:lang w:bidi="th-TH"/>
        </w:rPr>
      </w:pPr>
      <w:bookmarkStart w:id="17" w:name="RPT"/>
      <w:bookmarkEnd w:id="17"/>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5639DF" w:rsidRPr="00333031" w14:paraId="50D28762" w14:textId="77777777" w:rsidTr="00155A19">
        <w:tc>
          <w:tcPr>
            <w:tcW w:w="3528" w:type="dxa"/>
            <w:tcBorders>
              <w:top w:val="nil"/>
              <w:left w:val="nil"/>
              <w:bottom w:val="nil"/>
              <w:right w:val="nil"/>
            </w:tcBorders>
          </w:tcPr>
          <w:p w14:paraId="2DB1C6C0" w14:textId="77777777" w:rsidR="005639DF" w:rsidRPr="00333031" w:rsidRDefault="005639DF" w:rsidP="0064491B">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18227D7B" w14:textId="77777777" w:rsidR="005639DF" w:rsidRPr="00333031" w:rsidRDefault="005639DF" w:rsidP="0068719B">
            <w:pPr>
              <w:spacing w:after="0" w:line="240" w:lineRule="auto"/>
              <w:ind w:right="-72"/>
              <w:jc w:val="center"/>
              <w:rPr>
                <w:rFonts w:cs="Arial"/>
                <w:b/>
                <w:bCs/>
                <w:sz w:val="18"/>
                <w:szCs w:val="18"/>
              </w:rPr>
            </w:pPr>
            <w:r w:rsidRPr="00333031">
              <w:rPr>
                <w:rFonts w:cs="Arial"/>
                <w:b/>
                <w:bCs/>
                <w:sz w:val="18"/>
                <w:szCs w:val="18"/>
              </w:rPr>
              <w:t>Consolidated</w:t>
            </w:r>
          </w:p>
          <w:p w14:paraId="7E34A754" w14:textId="77777777" w:rsidR="005639DF" w:rsidRPr="00333031" w:rsidRDefault="005639DF" w:rsidP="0068719B">
            <w:pPr>
              <w:spacing w:after="0" w:line="240" w:lineRule="auto"/>
              <w:ind w:right="-72"/>
              <w:jc w:val="center"/>
              <w:rPr>
                <w:rFonts w:eastAsia="Arial Unicode MS" w:cs="Arial"/>
                <w:sz w:val="18"/>
                <w:szCs w:val="18"/>
              </w:rPr>
            </w:pPr>
            <w:r w:rsidRPr="0033303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450444F1" w14:textId="77777777" w:rsidR="005639DF" w:rsidRPr="00333031" w:rsidRDefault="005639DF" w:rsidP="0068719B">
            <w:pPr>
              <w:spacing w:after="0" w:line="240" w:lineRule="auto"/>
              <w:ind w:right="-72"/>
              <w:jc w:val="center"/>
              <w:rPr>
                <w:rFonts w:cs="Arial"/>
                <w:b/>
                <w:bCs/>
                <w:sz w:val="18"/>
                <w:szCs w:val="18"/>
              </w:rPr>
            </w:pPr>
            <w:r w:rsidRPr="00333031">
              <w:rPr>
                <w:rFonts w:cs="Arial"/>
                <w:b/>
                <w:bCs/>
                <w:sz w:val="18"/>
                <w:szCs w:val="18"/>
              </w:rPr>
              <w:t>Separate</w:t>
            </w:r>
          </w:p>
          <w:p w14:paraId="4FD59C1B" w14:textId="77777777" w:rsidR="005639DF" w:rsidRPr="00333031" w:rsidRDefault="005639DF" w:rsidP="0068719B">
            <w:pPr>
              <w:spacing w:after="0" w:line="240" w:lineRule="auto"/>
              <w:ind w:right="-72"/>
              <w:jc w:val="center"/>
              <w:rPr>
                <w:rFonts w:cs="Arial"/>
                <w:sz w:val="18"/>
                <w:szCs w:val="18"/>
              </w:rPr>
            </w:pPr>
            <w:r w:rsidRPr="00333031">
              <w:rPr>
                <w:rFonts w:cs="Arial"/>
                <w:b/>
                <w:bCs/>
                <w:sz w:val="18"/>
                <w:szCs w:val="18"/>
              </w:rPr>
              <w:t>financial information</w:t>
            </w:r>
          </w:p>
        </w:tc>
      </w:tr>
      <w:tr w:rsidR="00A639EE" w:rsidRPr="00333031" w14:paraId="3BE30C0A" w14:textId="77777777" w:rsidTr="00155A19">
        <w:tc>
          <w:tcPr>
            <w:tcW w:w="3528" w:type="dxa"/>
            <w:tcBorders>
              <w:top w:val="nil"/>
              <w:left w:val="nil"/>
              <w:bottom w:val="nil"/>
              <w:right w:val="nil"/>
            </w:tcBorders>
          </w:tcPr>
          <w:p w14:paraId="37A090B2" w14:textId="353EFFDF" w:rsidR="00A639EE" w:rsidRPr="00333031" w:rsidRDefault="00A639EE" w:rsidP="00A639EE">
            <w:pPr>
              <w:spacing w:after="0" w:line="240" w:lineRule="auto"/>
              <w:ind w:left="-24"/>
              <w:jc w:val="both"/>
              <w:rPr>
                <w:rFonts w:cs="Arial"/>
                <w:b/>
                <w:bCs/>
                <w:sz w:val="18"/>
                <w:szCs w:val="18"/>
              </w:rPr>
            </w:pPr>
            <w:r w:rsidRPr="009B5541">
              <w:rPr>
                <w:rFonts w:cs="Arial"/>
                <w:b/>
                <w:bCs/>
                <w:sz w:val="18"/>
                <w:szCs w:val="18"/>
              </w:rPr>
              <w:t xml:space="preserve">For the </w:t>
            </w:r>
            <w:r>
              <w:rPr>
                <w:rFonts w:cs="Arial"/>
                <w:b/>
                <w:bCs/>
                <w:sz w:val="18"/>
                <w:szCs w:val="18"/>
              </w:rPr>
              <w:t>three-month</w:t>
            </w:r>
            <w:r w:rsidRPr="009B5541">
              <w:rPr>
                <w:rFonts w:cs="Arial"/>
                <w:b/>
                <w:bCs/>
                <w:sz w:val="18"/>
                <w:szCs w:val="18"/>
              </w:rPr>
              <w:t xml:space="preserve"> period ended</w:t>
            </w:r>
          </w:p>
        </w:tc>
        <w:tc>
          <w:tcPr>
            <w:tcW w:w="1368" w:type="dxa"/>
            <w:tcBorders>
              <w:top w:val="single" w:sz="4" w:space="0" w:color="auto"/>
              <w:left w:val="nil"/>
              <w:bottom w:val="nil"/>
              <w:right w:val="nil"/>
            </w:tcBorders>
            <w:shd w:val="clear" w:color="auto" w:fill="auto"/>
          </w:tcPr>
          <w:p w14:paraId="25DBCB31" w14:textId="350C0711"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7C0ED80F" w14:textId="0C27CC58" w:rsidR="00A639EE" w:rsidRPr="00333031" w:rsidRDefault="00A639EE" w:rsidP="00A639EE">
            <w:pPr>
              <w:spacing w:after="0" w:line="240" w:lineRule="auto"/>
              <w:ind w:left="-40" w:right="-72"/>
              <w:jc w:val="right"/>
              <w:rPr>
                <w:rFonts w:eastAsia="Arial Unicode MS" w:cs="Arial"/>
                <w:sz w:val="18"/>
                <w:szCs w:val="18"/>
              </w:rPr>
            </w:pPr>
            <w:r w:rsidRPr="00333031">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6083BFAB" w14:textId="78800278"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395CE5A7" w14:textId="6B2C946E"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lang w:val="en-GB"/>
              </w:rPr>
              <w:t>2021</w:t>
            </w:r>
          </w:p>
        </w:tc>
      </w:tr>
      <w:tr w:rsidR="00A639EE" w:rsidRPr="00333031" w14:paraId="1ADE5269" w14:textId="77777777" w:rsidTr="00155A19">
        <w:tc>
          <w:tcPr>
            <w:tcW w:w="3528" w:type="dxa"/>
            <w:tcBorders>
              <w:top w:val="nil"/>
              <w:left w:val="nil"/>
              <w:bottom w:val="nil"/>
              <w:right w:val="nil"/>
            </w:tcBorders>
          </w:tcPr>
          <w:p w14:paraId="1051A358" w14:textId="4CEAD438" w:rsidR="00A639EE" w:rsidRPr="00333031" w:rsidRDefault="00A639EE" w:rsidP="00A639EE">
            <w:pPr>
              <w:spacing w:after="0" w:line="240" w:lineRule="auto"/>
              <w:ind w:left="-24"/>
              <w:jc w:val="both"/>
              <w:rPr>
                <w:rFonts w:cs="Arial"/>
                <w:b/>
                <w:bCs/>
                <w:sz w:val="18"/>
                <w:szCs w:val="18"/>
              </w:rPr>
            </w:pPr>
            <w:r w:rsidRPr="009B5541">
              <w:rPr>
                <w:rFonts w:cs="Arial"/>
                <w:b/>
                <w:bCs/>
                <w:sz w:val="18"/>
                <w:szCs w:val="18"/>
              </w:rPr>
              <w:t xml:space="preserve">   </w:t>
            </w:r>
            <w:r w:rsidRPr="00D244E6">
              <w:rPr>
                <w:rFonts w:cs="Arial"/>
                <w:b/>
                <w:bCs/>
                <w:sz w:val="18"/>
                <w:szCs w:val="18"/>
                <w:lang w:val="en-GB"/>
              </w:rPr>
              <w:t>30</w:t>
            </w:r>
            <w:r>
              <w:rPr>
                <w:rFonts w:cs="Arial"/>
                <w:b/>
                <w:bCs/>
                <w:sz w:val="18"/>
                <w:szCs w:val="18"/>
              </w:rPr>
              <w:t xml:space="preserve"> June</w:t>
            </w:r>
          </w:p>
        </w:tc>
        <w:tc>
          <w:tcPr>
            <w:tcW w:w="1368" w:type="dxa"/>
            <w:tcBorders>
              <w:top w:val="nil"/>
              <w:left w:val="nil"/>
              <w:bottom w:val="single" w:sz="4" w:space="0" w:color="auto"/>
              <w:right w:val="nil"/>
            </w:tcBorders>
            <w:shd w:val="clear" w:color="auto" w:fill="auto"/>
          </w:tcPr>
          <w:p w14:paraId="26F413ED" w14:textId="266BA100" w:rsidR="00A639EE" w:rsidRPr="00333031" w:rsidRDefault="00A639EE" w:rsidP="00A639EE">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7CAD4455" w14:textId="12BE9F4E" w:rsidR="00A639EE" w:rsidRPr="00333031" w:rsidRDefault="00A639EE" w:rsidP="00A639EE">
            <w:pPr>
              <w:spacing w:after="0" w:line="240" w:lineRule="auto"/>
              <w:ind w:left="-40" w:right="-72"/>
              <w:jc w:val="right"/>
              <w:rPr>
                <w:rFonts w:eastAsia="Arial Unicode M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E237DE5" w14:textId="56CAA943"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52A18E56" w14:textId="2E5EFC02"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r>
      <w:tr w:rsidR="005639DF" w:rsidRPr="00333031" w14:paraId="013873E9" w14:textId="77777777" w:rsidTr="00155A19">
        <w:tc>
          <w:tcPr>
            <w:tcW w:w="3528" w:type="dxa"/>
            <w:tcBorders>
              <w:top w:val="nil"/>
              <w:left w:val="nil"/>
              <w:bottom w:val="nil"/>
              <w:right w:val="nil"/>
            </w:tcBorders>
          </w:tcPr>
          <w:p w14:paraId="5E0C3F77" w14:textId="77777777" w:rsidR="005639DF" w:rsidRPr="00333031" w:rsidRDefault="005639DF" w:rsidP="0064491B">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16EB9059" w14:textId="77777777" w:rsidR="005639DF" w:rsidRPr="00333031" w:rsidRDefault="005639DF" w:rsidP="0068719B">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60D712F" w14:textId="77777777" w:rsidR="005639DF" w:rsidRPr="00333031" w:rsidRDefault="005639DF" w:rsidP="0068719B">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CBC0386" w14:textId="77777777" w:rsidR="005639DF" w:rsidRPr="00333031" w:rsidRDefault="005639DF" w:rsidP="0068719B">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43DFF14A" w14:textId="77777777" w:rsidR="005639DF" w:rsidRPr="00333031" w:rsidRDefault="005639DF" w:rsidP="0068719B">
            <w:pPr>
              <w:spacing w:after="0" w:line="240" w:lineRule="auto"/>
              <w:ind w:left="-40" w:right="-72"/>
              <w:jc w:val="right"/>
              <w:rPr>
                <w:rFonts w:cs="Arial"/>
                <w:sz w:val="18"/>
                <w:szCs w:val="18"/>
              </w:rPr>
            </w:pPr>
          </w:p>
        </w:tc>
      </w:tr>
      <w:tr w:rsidR="003E32B7" w:rsidRPr="00333031" w14:paraId="5C2AF432" w14:textId="77777777" w:rsidTr="00155A19">
        <w:tc>
          <w:tcPr>
            <w:tcW w:w="3528" w:type="dxa"/>
            <w:tcBorders>
              <w:top w:val="nil"/>
              <w:left w:val="nil"/>
              <w:bottom w:val="nil"/>
              <w:right w:val="nil"/>
            </w:tcBorders>
          </w:tcPr>
          <w:p w14:paraId="6DC364D1" w14:textId="0595E6EA" w:rsidR="003E32B7" w:rsidRPr="00333031" w:rsidRDefault="003E32B7" w:rsidP="0064491B">
            <w:pPr>
              <w:spacing w:after="0" w:line="240" w:lineRule="auto"/>
              <w:ind w:left="-24"/>
              <w:rPr>
                <w:rFonts w:cs="Arial"/>
                <w:sz w:val="18"/>
                <w:szCs w:val="18"/>
              </w:rPr>
            </w:pPr>
            <w:r w:rsidRPr="00333031">
              <w:rPr>
                <w:rFonts w:cs="Arial"/>
                <w:b/>
                <w:bCs/>
                <w:sz w:val="18"/>
                <w:szCs w:val="18"/>
              </w:rPr>
              <w:t>Purchases of goods and services</w:t>
            </w:r>
          </w:p>
        </w:tc>
        <w:tc>
          <w:tcPr>
            <w:tcW w:w="1368" w:type="dxa"/>
            <w:tcBorders>
              <w:top w:val="nil"/>
              <w:left w:val="nil"/>
              <w:bottom w:val="nil"/>
              <w:right w:val="nil"/>
            </w:tcBorders>
            <w:shd w:val="clear" w:color="auto" w:fill="FAFAFA"/>
          </w:tcPr>
          <w:p w14:paraId="7BFFA873" w14:textId="77777777" w:rsidR="003E32B7" w:rsidRPr="00333031" w:rsidRDefault="003E32B7" w:rsidP="003E32B7">
            <w:pPr>
              <w:spacing w:after="0" w:line="240" w:lineRule="auto"/>
              <w:ind w:left="-40" w:right="-72"/>
              <w:jc w:val="right"/>
              <w:rPr>
                <w:rFonts w:cs="Arial"/>
                <w:sz w:val="18"/>
                <w:szCs w:val="18"/>
              </w:rPr>
            </w:pPr>
          </w:p>
        </w:tc>
        <w:tc>
          <w:tcPr>
            <w:tcW w:w="1368" w:type="dxa"/>
            <w:tcBorders>
              <w:top w:val="nil"/>
              <w:left w:val="nil"/>
              <w:bottom w:val="nil"/>
              <w:right w:val="nil"/>
            </w:tcBorders>
          </w:tcPr>
          <w:p w14:paraId="19EE3931" w14:textId="77777777" w:rsidR="003E32B7" w:rsidRPr="00333031" w:rsidRDefault="003E32B7" w:rsidP="003E32B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314D88D" w14:textId="77777777" w:rsidR="003E32B7" w:rsidRPr="00333031" w:rsidRDefault="003E32B7" w:rsidP="003E32B7">
            <w:pPr>
              <w:spacing w:after="0" w:line="240" w:lineRule="auto"/>
              <w:ind w:left="-40" w:right="-72"/>
              <w:jc w:val="right"/>
              <w:rPr>
                <w:rFonts w:cs="Arial"/>
                <w:sz w:val="18"/>
                <w:szCs w:val="18"/>
              </w:rPr>
            </w:pPr>
          </w:p>
        </w:tc>
        <w:tc>
          <w:tcPr>
            <w:tcW w:w="1368" w:type="dxa"/>
            <w:tcBorders>
              <w:top w:val="nil"/>
              <w:left w:val="nil"/>
              <w:bottom w:val="nil"/>
              <w:right w:val="nil"/>
            </w:tcBorders>
          </w:tcPr>
          <w:p w14:paraId="31C48B90" w14:textId="77777777" w:rsidR="003E32B7" w:rsidRPr="00333031" w:rsidRDefault="003E32B7" w:rsidP="003E32B7">
            <w:pPr>
              <w:spacing w:after="0" w:line="240" w:lineRule="auto"/>
              <w:ind w:left="-40" w:right="-72"/>
              <w:jc w:val="right"/>
              <w:rPr>
                <w:rFonts w:cs="Arial"/>
                <w:sz w:val="18"/>
                <w:szCs w:val="18"/>
              </w:rPr>
            </w:pPr>
          </w:p>
        </w:tc>
      </w:tr>
      <w:tr w:rsidR="00A639EE" w:rsidRPr="00333031" w14:paraId="0AE1BFDB" w14:textId="77777777" w:rsidTr="00155A19">
        <w:tc>
          <w:tcPr>
            <w:tcW w:w="3528" w:type="dxa"/>
            <w:tcBorders>
              <w:top w:val="nil"/>
              <w:left w:val="nil"/>
              <w:bottom w:val="nil"/>
              <w:right w:val="nil"/>
            </w:tcBorders>
          </w:tcPr>
          <w:p w14:paraId="76E6F6AE" w14:textId="381D0739" w:rsidR="00A639EE" w:rsidRPr="00333031" w:rsidRDefault="00A639EE" w:rsidP="00A639EE">
            <w:pPr>
              <w:spacing w:after="0" w:line="240" w:lineRule="auto"/>
              <w:ind w:left="-24"/>
              <w:rPr>
                <w:rFonts w:cs="Arial"/>
                <w:b/>
                <w:bCs/>
                <w:sz w:val="18"/>
                <w:szCs w:val="18"/>
              </w:rPr>
            </w:pPr>
            <w:r w:rsidRPr="00333031">
              <w:rPr>
                <w:rFonts w:cs="Arial"/>
                <w:sz w:val="18"/>
                <w:szCs w:val="18"/>
              </w:rPr>
              <w:t xml:space="preserve">   Other related parties</w:t>
            </w:r>
          </w:p>
        </w:tc>
        <w:tc>
          <w:tcPr>
            <w:tcW w:w="1368" w:type="dxa"/>
            <w:tcBorders>
              <w:top w:val="nil"/>
              <w:left w:val="nil"/>
              <w:bottom w:val="nil"/>
              <w:right w:val="nil"/>
            </w:tcBorders>
            <w:shd w:val="clear" w:color="auto" w:fill="FAFAFA"/>
          </w:tcPr>
          <w:p w14:paraId="15926D38" w14:textId="430AD8E5" w:rsidR="00A639EE" w:rsidRPr="009C2C10" w:rsidRDefault="009C2C10" w:rsidP="00A639EE">
            <w:pPr>
              <w:spacing w:after="0" w:line="240" w:lineRule="auto"/>
              <w:ind w:left="-40" w:right="-72"/>
              <w:jc w:val="right"/>
              <w:rPr>
                <w:rFonts w:cs="Arial"/>
                <w:sz w:val="18"/>
                <w:lang w:bidi="th-TH"/>
              </w:rPr>
            </w:pPr>
            <w:r>
              <w:rPr>
                <w:rFonts w:cs="Arial"/>
                <w:sz w:val="18"/>
                <w:lang w:bidi="th-TH"/>
              </w:rPr>
              <w:t>87</w:t>
            </w:r>
          </w:p>
        </w:tc>
        <w:tc>
          <w:tcPr>
            <w:tcW w:w="1368" w:type="dxa"/>
            <w:tcBorders>
              <w:top w:val="nil"/>
              <w:left w:val="nil"/>
              <w:bottom w:val="nil"/>
              <w:right w:val="nil"/>
            </w:tcBorders>
          </w:tcPr>
          <w:p w14:paraId="2D74C880" w14:textId="014E625C"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cs/>
                <w:lang w:val="en-GB" w:bidi="th-TH"/>
              </w:rPr>
              <w:t>59</w:t>
            </w:r>
          </w:p>
        </w:tc>
        <w:tc>
          <w:tcPr>
            <w:tcW w:w="1368" w:type="dxa"/>
            <w:tcBorders>
              <w:top w:val="nil"/>
              <w:left w:val="nil"/>
              <w:bottom w:val="nil"/>
              <w:right w:val="nil"/>
            </w:tcBorders>
            <w:shd w:val="clear" w:color="auto" w:fill="FAFAFA"/>
          </w:tcPr>
          <w:p w14:paraId="743C9117" w14:textId="5B4E3C50" w:rsidR="00A639EE" w:rsidRPr="0079378B" w:rsidRDefault="007C7122" w:rsidP="00A639EE">
            <w:pPr>
              <w:spacing w:after="0" w:line="240" w:lineRule="auto"/>
              <w:ind w:left="-40" w:right="-72"/>
              <w:jc w:val="right"/>
              <w:rPr>
                <w:rFonts w:cs="Arial"/>
                <w:sz w:val="18"/>
                <w:szCs w:val="18"/>
              </w:rPr>
            </w:pPr>
            <w:r>
              <w:rPr>
                <w:rFonts w:cs="Arial"/>
                <w:sz w:val="18"/>
                <w:szCs w:val="18"/>
              </w:rPr>
              <w:t>10</w:t>
            </w:r>
          </w:p>
        </w:tc>
        <w:tc>
          <w:tcPr>
            <w:tcW w:w="1368" w:type="dxa"/>
            <w:tcBorders>
              <w:top w:val="nil"/>
              <w:left w:val="nil"/>
              <w:bottom w:val="nil"/>
              <w:right w:val="nil"/>
            </w:tcBorders>
          </w:tcPr>
          <w:p w14:paraId="52972135" w14:textId="668B36AC"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cs/>
                <w:lang w:val="en-GB" w:bidi="th-TH"/>
              </w:rPr>
              <w:t>9</w:t>
            </w:r>
          </w:p>
        </w:tc>
      </w:tr>
      <w:tr w:rsidR="00A639EE" w:rsidRPr="00333031" w14:paraId="3C8D5562" w14:textId="77777777" w:rsidTr="00155A19">
        <w:tc>
          <w:tcPr>
            <w:tcW w:w="3528" w:type="dxa"/>
            <w:tcBorders>
              <w:top w:val="nil"/>
              <w:left w:val="nil"/>
              <w:bottom w:val="nil"/>
              <w:right w:val="nil"/>
            </w:tcBorders>
          </w:tcPr>
          <w:p w14:paraId="1189E09F" w14:textId="77777777" w:rsidR="00A639EE" w:rsidRPr="00333031" w:rsidRDefault="00A639EE" w:rsidP="00A639EE">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717ADFBE"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11E66DC5"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00DC7DA"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3BB8D342"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596E10D6" w14:textId="77777777" w:rsidTr="00155A19">
        <w:tc>
          <w:tcPr>
            <w:tcW w:w="3528" w:type="dxa"/>
            <w:tcBorders>
              <w:top w:val="nil"/>
              <w:left w:val="nil"/>
              <w:bottom w:val="nil"/>
              <w:right w:val="nil"/>
            </w:tcBorders>
          </w:tcPr>
          <w:p w14:paraId="1511523E" w14:textId="43056E25" w:rsidR="00A639EE" w:rsidRPr="00333031" w:rsidRDefault="00A639EE" w:rsidP="00A639EE">
            <w:pPr>
              <w:spacing w:after="0" w:line="240" w:lineRule="auto"/>
              <w:ind w:left="-24"/>
              <w:rPr>
                <w:rFonts w:cs="Arial"/>
                <w:sz w:val="18"/>
                <w:szCs w:val="18"/>
              </w:rPr>
            </w:pPr>
            <w:r w:rsidRPr="00333031">
              <w:rPr>
                <w:rFonts w:cs="Arial"/>
                <w:b/>
                <w:bCs/>
                <w:sz w:val="18"/>
                <w:szCs w:val="18"/>
              </w:rPr>
              <w:t>Management income</w:t>
            </w:r>
          </w:p>
        </w:tc>
        <w:tc>
          <w:tcPr>
            <w:tcW w:w="1368" w:type="dxa"/>
            <w:tcBorders>
              <w:top w:val="nil"/>
              <w:left w:val="nil"/>
              <w:bottom w:val="nil"/>
              <w:right w:val="nil"/>
            </w:tcBorders>
            <w:shd w:val="clear" w:color="auto" w:fill="FAFAFA"/>
          </w:tcPr>
          <w:p w14:paraId="548CCC7E"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388DF1EA"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8866650"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170FEFC5"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1F8E7F69" w14:textId="77777777" w:rsidTr="00155A19">
        <w:tc>
          <w:tcPr>
            <w:tcW w:w="3528" w:type="dxa"/>
            <w:tcBorders>
              <w:top w:val="nil"/>
              <w:left w:val="nil"/>
              <w:bottom w:val="nil"/>
              <w:right w:val="nil"/>
            </w:tcBorders>
          </w:tcPr>
          <w:p w14:paraId="6E88CB63" w14:textId="5CAE4850" w:rsidR="00A639EE" w:rsidRPr="00333031" w:rsidRDefault="00A639EE" w:rsidP="00A639EE">
            <w:pPr>
              <w:spacing w:after="0" w:line="240" w:lineRule="auto"/>
              <w:ind w:left="-24"/>
              <w:rPr>
                <w:rFonts w:cs="Arial"/>
                <w:b/>
                <w:bCs/>
                <w:sz w:val="18"/>
                <w:szCs w:val="18"/>
              </w:rPr>
            </w:pPr>
            <w:r w:rsidRPr="00333031">
              <w:rPr>
                <w:rFonts w:cs="Arial"/>
                <w:sz w:val="18"/>
                <w:szCs w:val="18"/>
              </w:rPr>
              <w:t xml:space="preserve">   Subsidiaries</w:t>
            </w:r>
          </w:p>
        </w:tc>
        <w:tc>
          <w:tcPr>
            <w:tcW w:w="1368" w:type="dxa"/>
            <w:tcBorders>
              <w:top w:val="nil"/>
              <w:left w:val="nil"/>
              <w:bottom w:val="nil"/>
              <w:right w:val="nil"/>
            </w:tcBorders>
            <w:shd w:val="clear" w:color="auto" w:fill="FAFAFA"/>
          </w:tcPr>
          <w:p w14:paraId="10EF9984" w14:textId="1574E83E" w:rsidR="00A639EE"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52E11CDE" w14:textId="13507886"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211D482B" w14:textId="2B1D92A9" w:rsidR="00A639EE" w:rsidRPr="0079378B" w:rsidRDefault="007C7122" w:rsidP="00A639EE">
            <w:pPr>
              <w:spacing w:after="0" w:line="240" w:lineRule="auto"/>
              <w:ind w:left="-40" w:right="-72"/>
              <w:jc w:val="right"/>
              <w:rPr>
                <w:rFonts w:cs="Arial"/>
                <w:sz w:val="18"/>
                <w:lang w:bidi="th-TH"/>
              </w:rPr>
            </w:pPr>
            <w:r>
              <w:rPr>
                <w:rFonts w:cs="Arial"/>
                <w:sz w:val="18"/>
                <w:lang w:bidi="th-TH"/>
              </w:rPr>
              <w:t>19,364</w:t>
            </w:r>
          </w:p>
        </w:tc>
        <w:tc>
          <w:tcPr>
            <w:tcW w:w="1368" w:type="dxa"/>
            <w:tcBorders>
              <w:top w:val="nil"/>
              <w:left w:val="nil"/>
              <w:bottom w:val="nil"/>
              <w:right w:val="nil"/>
            </w:tcBorders>
          </w:tcPr>
          <w:p w14:paraId="7B665316" w14:textId="6E9FAE22"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cs/>
                <w:lang w:val="en-GB" w:bidi="th-TH"/>
              </w:rPr>
              <w:t>7</w:t>
            </w:r>
            <w:r w:rsidRPr="00217342">
              <w:rPr>
                <w:rFonts w:eastAsia="Arial Unicode MS" w:cs="Arial"/>
                <w:sz w:val="18"/>
                <w:szCs w:val="18"/>
                <w:lang w:val="en-GB" w:bidi="th-TH"/>
              </w:rPr>
              <w:t>,</w:t>
            </w:r>
            <w:r w:rsidRPr="00217342">
              <w:rPr>
                <w:rFonts w:eastAsia="Arial Unicode MS" w:cs="Arial"/>
                <w:sz w:val="18"/>
                <w:szCs w:val="18"/>
                <w:cs/>
                <w:lang w:val="en-GB" w:bidi="th-TH"/>
              </w:rPr>
              <w:t>878</w:t>
            </w:r>
          </w:p>
        </w:tc>
      </w:tr>
      <w:tr w:rsidR="00A639EE" w:rsidRPr="00333031" w14:paraId="3119E974" w14:textId="77777777" w:rsidTr="00155A19">
        <w:tc>
          <w:tcPr>
            <w:tcW w:w="3528" w:type="dxa"/>
            <w:tcBorders>
              <w:top w:val="nil"/>
              <w:left w:val="nil"/>
              <w:bottom w:val="nil"/>
              <w:right w:val="nil"/>
            </w:tcBorders>
          </w:tcPr>
          <w:p w14:paraId="2AA63C3C" w14:textId="0F964F08" w:rsidR="00A639EE" w:rsidRPr="00333031" w:rsidRDefault="00A639EE" w:rsidP="00A639EE">
            <w:pPr>
              <w:spacing w:after="0" w:line="240" w:lineRule="auto"/>
              <w:ind w:left="-24"/>
              <w:rPr>
                <w:rFonts w:cs="Arial"/>
                <w:sz w:val="18"/>
                <w:szCs w:val="18"/>
              </w:rPr>
            </w:pPr>
            <w:r w:rsidRPr="00333031">
              <w:rPr>
                <w:rFonts w:cs="Arial"/>
                <w:sz w:val="18"/>
                <w:szCs w:val="18"/>
              </w:rPr>
              <w:t xml:space="preserve">   Other related parties</w:t>
            </w:r>
          </w:p>
        </w:tc>
        <w:tc>
          <w:tcPr>
            <w:tcW w:w="1368" w:type="dxa"/>
            <w:tcBorders>
              <w:top w:val="nil"/>
              <w:left w:val="nil"/>
              <w:bottom w:val="nil"/>
              <w:right w:val="nil"/>
            </w:tcBorders>
            <w:shd w:val="clear" w:color="auto" w:fill="FAFAFA"/>
          </w:tcPr>
          <w:p w14:paraId="4661A2F6" w14:textId="409C0797" w:rsidR="00A639EE" w:rsidRPr="009C2C10" w:rsidRDefault="009C2C10" w:rsidP="00A639EE">
            <w:pPr>
              <w:spacing w:after="0" w:line="240" w:lineRule="auto"/>
              <w:ind w:left="-40" w:right="-72"/>
              <w:jc w:val="right"/>
              <w:rPr>
                <w:rFonts w:cs="Arial"/>
                <w:sz w:val="18"/>
                <w:szCs w:val="18"/>
              </w:rPr>
            </w:pPr>
            <w:r>
              <w:rPr>
                <w:rFonts w:cs="Arial"/>
                <w:sz w:val="18"/>
                <w:szCs w:val="18"/>
              </w:rPr>
              <w:t>3,111</w:t>
            </w:r>
          </w:p>
        </w:tc>
        <w:tc>
          <w:tcPr>
            <w:tcW w:w="1368" w:type="dxa"/>
            <w:tcBorders>
              <w:top w:val="nil"/>
              <w:left w:val="nil"/>
              <w:bottom w:val="nil"/>
              <w:right w:val="nil"/>
            </w:tcBorders>
          </w:tcPr>
          <w:p w14:paraId="2AB5970D" w14:textId="7EE83287"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1,066</w:t>
            </w:r>
          </w:p>
        </w:tc>
        <w:tc>
          <w:tcPr>
            <w:tcW w:w="1368" w:type="dxa"/>
            <w:tcBorders>
              <w:top w:val="nil"/>
              <w:left w:val="nil"/>
              <w:bottom w:val="nil"/>
              <w:right w:val="nil"/>
            </w:tcBorders>
            <w:shd w:val="clear" w:color="auto" w:fill="FAFAFA"/>
          </w:tcPr>
          <w:p w14:paraId="1370A5D7" w14:textId="1A3AAB27" w:rsidR="00A639EE" w:rsidRPr="0079378B" w:rsidRDefault="0079378B"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6396F3F5" w14:textId="434F3D34" w:rsidR="00A639EE" w:rsidRPr="00333031" w:rsidRDefault="00A639EE" w:rsidP="00A639EE">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r>
      <w:tr w:rsidR="00A639EE" w:rsidRPr="00333031" w14:paraId="0C9B10E2" w14:textId="77777777" w:rsidTr="00155A19">
        <w:tc>
          <w:tcPr>
            <w:tcW w:w="3528" w:type="dxa"/>
            <w:tcBorders>
              <w:top w:val="nil"/>
              <w:left w:val="nil"/>
              <w:bottom w:val="nil"/>
              <w:right w:val="nil"/>
            </w:tcBorders>
          </w:tcPr>
          <w:p w14:paraId="38BAA1E8" w14:textId="77777777" w:rsidR="00A639EE" w:rsidRPr="00333031" w:rsidRDefault="00A639EE" w:rsidP="00A639EE">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6AE2150C"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7E4E7068"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23B3A26"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55327ABA"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329B247E" w14:textId="77777777" w:rsidTr="00155A19">
        <w:tc>
          <w:tcPr>
            <w:tcW w:w="3528" w:type="dxa"/>
            <w:tcBorders>
              <w:top w:val="nil"/>
              <w:left w:val="nil"/>
              <w:bottom w:val="nil"/>
              <w:right w:val="nil"/>
            </w:tcBorders>
          </w:tcPr>
          <w:p w14:paraId="606EEB86" w14:textId="72B1A808" w:rsidR="00A639EE" w:rsidRPr="00333031" w:rsidRDefault="00A639EE" w:rsidP="00A639EE">
            <w:pPr>
              <w:spacing w:after="0" w:line="240" w:lineRule="auto"/>
              <w:ind w:left="-24"/>
              <w:rPr>
                <w:rFonts w:cs="Arial"/>
                <w:sz w:val="18"/>
                <w:szCs w:val="18"/>
              </w:rPr>
            </w:pPr>
            <w:r w:rsidRPr="00333031">
              <w:rPr>
                <w:rFonts w:cs="Arial"/>
                <w:b/>
                <w:bCs/>
                <w:sz w:val="18"/>
                <w:szCs w:val="18"/>
              </w:rPr>
              <w:t>Rental and services income</w:t>
            </w:r>
          </w:p>
        </w:tc>
        <w:tc>
          <w:tcPr>
            <w:tcW w:w="1368" w:type="dxa"/>
            <w:tcBorders>
              <w:top w:val="nil"/>
              <w:left w:val="nil"/>
              <w:bottom w:val="nil"/>
              <w:right w:val="nil"/>
            </w:tcBorders>
            <w:shd w:val="clear" w:color="auto" w:fill="FAFAFA"/>
          </w:tcPr>
          <w:p w14:paraId="1A4E6247" w14:textId="1FEAF1CF" w:rsidR="00A639EE" w:rsidRPr="009C2C10"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4C1CF52A"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0DF62F04"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38766F5D"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2CDBC498" w14:textId="77777777" w:rsidTr="00155A19">
        <w:tc>
          <w:tcPr>
            <w:tcW w:w="3528" w:type="dxa"/>
            <w:tcBorders>
              <w:top w:val="nil"/>
              <w:left w:val="nil"/>
              <w:bottom w:val="nil"/>
              <w:right w:val="nil"/>
            </w:tcBorders>
          </w:tcPr>
          <w:p w14:paraId="139C7EB5" w14:textId="2488303F" w:rsidR="00A639EE" w:rsidRPr="00333031" w:rsidRDefault="00A639EE" w:rsidP="00A639EE">
            <w:pPr>
              <w:spacing w:after="0" w:line="240" w:lineRule="auto"/>
              <w:ind w:left="-24"/>
              <w:rPr>
                <w:rFonts w:cs="Arial"/>
                <w:sz w:val="18"/>
                <w:szCs w:val="18"/>
              </w:rPr>
            </w:pPr>
            <w:r w:rsidRPr="00333031">
              <w:rPr>
                <w:rFonts w:cs="Arial"/>
                <w:sz w:val="18"/>
                <w:szCs w:val="18"/>
              </w:rPr>
              <w:t xml:space="preserve">   Parent</w:t>
            </w:r>
          </w:p>
        </w:tc>
        <w:tc>
          <w:tcPr>
            <w:tcW w:w="1368" w:type="dxa"/>
            <w:tcBorders>
              <w:top w:val="nil"/>
              <w:left w:val="nil"/>
              <w:bottom w:val="nil"/>
              <w:right w:val="nil"/>
            </w:tcBorders>
            <w:shd w:val="clear" w:color="auto" w:fill="FAFAFA"/>
          </w:tcPr>
          <w:p w14:paraId="75B5AC7C" w14:textId="7C3948CD" w:rsidR="00A639EE"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55A6FCDE" w14:textId="057823B2"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68</w:t>
            </w:r>
          </w:p>
        </w:tc>
        <w:tc>
          <w:tcPr>
            <w:tcW w:w="1368" w:type="dxa"/>
            <w:tcBorders>
              <w:top w:val="nil"/>
              <w:left w:val="nil"/>
              <w:bottom w:val="nil"/>
              <w:right w:val="nil"/>
            </w:tcBorders>
            <w:shd w:val="clear" w:color="auto" w:fill="FAFAFA"/>
          </w:tcPr>
          <w:p w14:paraId="023FB92D" w14:textId="79F32404" w:rsidR="00A639EE" w:rsidRPr="0079378B" w:rsidRDefault="0079378B"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61AFB5BB" w14:textId="6D543485" w:rsidR="00A639EE" w:rsidRPr="00333031" w:rsidRDefault="00A639EE" w:rsidP="00A639EE">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r>
      <w:tr w:rsidR="00777FA5" w:rsidRPr="00333031" w14:paraId="0357DB3A" w14:textId="77777777" w:rsidTr="00815079">
        <w:tc>
          <w:tcPr>
            <w:tcW w:w="3528" w:type="dxa"/>
            <w:tcBorders>
              <w:top w:val="nil"/>
              <w:left w:val="nil"/>
              <w:bottom w:val="nil"/>
              <w:right w:val="nil"/>
            </w:tcBorders>
          </w:tcPr>
          <w:p w14:paraId="3104F803" w14:textId="77777777" w:rsidR="00777FA5" w:rsidRPr="00333031" w:rsidRDefault="00777FA5" w:rsidP="00815079">
            <w:pPr>
              <w:spacing w:after="0" w:line="240" w:lineRule="auto"/>
              <w:ind w:left="-24"/>
              <w:rPr>
                <w:rFonts w:cs="Arial"/>
                <w:sz w:val="18"/>
                <w:szCs w:val="18"/>
              </w:rPr>
            </w:pPr>
            <w:r w:rsidRPr="00333031">
              <w:rPr>
                <w:rFonts w:cs="Arial"/>
                <w:sz w:val="18"/>
                <w:szCs w:val="18"/>
              </w:rPr>
              <w:t xml:space="preserve">   Associate</w:t>
            </w:r>
          </w:p>
        </w:tc>
        <w:tc>
          <w:tcPr>
            <w:tcW w:w="1368" w:type="dxa"/>
            <w:tcBorders>
              <w:top w:val="nil"/>
              <w:left w:val="nil"/>
              <w:bottom w:val="nil"/>
              <w:right w:val="nil"/>
            </w:tcBorders>
            <w:shd w:val="clear" w:color="auto" w:fill="FAFAFA"/>
          </w:tcPr>
          <w:p w14:paraId="26AB4AC8" w14:textId="77777777" w:rsidR="00777FA5" w:rsidRPr="00A345DC" w:rsidRDefault="00777FA5" w:rsidP="00815079">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14609D45" w14:textId="77777777" w:rsidR="00777FA5" w:rsidRPr="00A345DC" w:rsidRDefault="00777FA5" w:rsidP="00815079">
            <w:pPr>
              <w:spacing w:after="0" w:line="240" w:lineRule="auto"/>
              <w:ind w:left="-40" w:right="-72"/>
              <w:jc w:val="right"/>
              <w:rPr>
                <w:rFonts w:eastAsia="Arial Unicode MS" w:cs="Arial"/>
                <w:sz w:val="18"/>
                <w:szCs w:val="18"/>
                <w:lang w:bidi="th-TH"/>
              </w:rPr>
            </w:pPr>
            <w:r>
              <w:rPr>
                <w:rFonts w:eastAsia="Arial Unicode MS" w:cs="Arial"/>
                <w:sz w:val="18"/>
                <w:szCs w:val="18"/>
                <w:lang w:bidi="th-TH"/>
              </w:rPr>
              <w:t>1</w:t>
            </w:r>
          </w:p>
        </w:tc>
        <w:tc>
          <w:tcPr>
            <w:tcW w:w="1368" w:type="dxa"/>
            <w:tcBorders>
              <w:top w:val="nil"/>
              <w:left w:val="nil"/>
              <w:bottom w:val="nil"/>
              <w:right w:val="nil"/>
            </w:tcBorders>
            <w:shd w:val="clear" w:color="auto" w:fill="FAFAFA"/>
          </w:tcPr>
          <w:p w14:paraId="597E25E6" w14:textId="77777777" w:rsidR="00777FA5" w:rsidRPr="00A345DC" w:rsidRDefault="00777FA5" w:rsidP="00815079">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5780CD7B" w14:textId="77777777" w:rsidR="00777FA5" w:rsidRPr="00A345DC" w:rsidRDefault="00777FA5" w:rsidP="00815079">
            <w:pPr>
              <w:spacing w:after="0" w:line="240" w:lineRule="auto"/>
              <w:ind w:left="-40" w:right="-72"/>
              <w:jc w:val="right"/>
              <w:rPr>
                <w:rFonts w:eastAsia="Arial Unicode MS" w:cs="Arial"/>
                <w:sz w:val="18"/>
                <w:szCs w:val="18"/>
                <w:cs/>
                <w:lang w:bidi="th-TH"/>
              </w:rPr>
            </w:pPr>
            <w:r>
              <w:rPr>
                <w:rFonts w:eastAsia="Arial Unicode MS" w:cs="Arial"/>
                <w:sz w:val="18"/>
                <w:szCs w:val="18"/>
                <w:lang w:bidi="th-TH"/>
              </w:rPr>
              <w:t>-</w:t>
            </w:r>
          </w:p>
        </w:tc>
      </w:tr>
      <w:tr w:rsidR="00A639EE" w:rsidRPr="00333031" w14:paraId="23101646" w14:textId="77777777" w:rsidTr="00155A19">
        <w:tc>
          <w:tcPr>
            <w:tcW w:w="3528" w:type="dxa"/>
            <w:tcBorders>
              <w:top w:val="nil"/>
              <w:left w:val="nil"/>
              <w:bottom w:val="nil"/>
              <w:right w:val="nil"/>
            </w:tcBorders>
          </w:tcPr>
          <w:p w14:paraId="552D64BB" w14:textId="53520329" w:rsidR="00A639EE" w:rsidRPr="00333031" w:rsidRDefault="00A639EE" w:rsidP="00A639EE">
            <w:pPr>
              <w:spacing w:after="0" w:line="240" w:lineRule="auto"/>
              <w:ind w:left="-24"/>
              <w:rPr>
                <w:rFonts w:cs="Arial"/>
                <w:sz w:val="18"/>
                <w:szCs w:val="18"/>
              </w:rPr>
            </w:pPr>
            <w:r w:rsidRPr="00333031">
              <w:rPr>
                <w:rFonts w:cs="Arial"/>
                <w:sz w:val="18"/>
                <w:szCs w:val="18"/>
              </w:rPr>
              <w:t xml:space="preserve">   Joint ventures</w:t>
            </w:r>
          </w:p>
        </w:tc>
        <w:tc>
          <w:tcPr>
            <w:tcW w:w="1368" w:type="dxa"/>
            <w:tcBorders>
              <w:top w:val="nil"/>
              <w:left w:val="nil"/>
              <w:bottom w:val="nil"/>
              <w:right w:val="nil"/>
            </w:tcBorders>
            <w:shd w:val="clear" w:color="auto" w:fill="FAFAFA"/>
          </w:tcPr>
          <w:p w14:paraId="497E502C" w14:textId="42881334" w:rsidR="00A639EE" w:rsidRPr="009C2C10" w:rsidRDefault="009C2C10" w:rsidP="00A639EE">
            <w:pPr>
              <w:spacing w:after="0" w:line="240" w:lineRule="auto"/>
              <w:ind w:left="-40" w:right="-72"/>
              <w:jc w:val="right"/>
              <w:rPr>
                <w:rFonts w:cs="Arial"/>
                <w:sz w:val="18"/>
                <w:szCs w:val="18"/>
              </w:rPr>
            </w:pPr>
            <w:r>
              <w:rPr>
                <w:rFonts w:cs="Arial"/>
                <w:sz w:val="18"/>
                <w:szCs w:val="18"/>
              </w:rPr>
              <w:t>69</w:t>
            </w:r>
          </w:p>
        </w:tc>
        <w:tc>
          <w:tcPr>
            <w:tcW w:w="1368" w:type="dxa"/>
            <w:tcBorders>
              <w:top w:val="nil"/>
              <w:left w:val="nil"/>
              <w:bottom w:val="nil"/>
              <w:right w:val="nil"/>
            </w:tcBorders>
          </w:tcPr>
          <w:p w14:paraId="0DD67397" w14:textId="3817A66E" w:rsidR="00A639EE" w:rsidRPr="000B6590" w:rsidRDefault="000B6590" w:rsidP="00A639EE">
            <w:pPr>
              <w:spacing w:after="0" w:line="240" w:lineRule="auto"/>
              <w:ind w:left="-40" w:right="-72"/>
              <w:jc w:val="right"/>
              <w:rPr>
                <w:rFonts w:cs="Arial"/>
                <w:sz w:val="18"/>
                <w:szCs w:val="18"/>
              </w:rPr>
            </w:pPr>
            <w:r>
              <w:rPr>
                <w:rFonts w:eastAsia="Arial Unicode MS" w:cs="Arial"/>
                <w:sz w:val="18"/>
                <w:szCs w:val="18"/>
                <w:lang w:bidi="th-TH"/>
              </w:rPr>
              <w:t>-</w:t>
            </w:r>
          </w:p>
        </w:tc>
        <w:tc>
          <w:tcPr>
            <w:tcW w:w="1368" w:type="dxa"/>
            <w:tcBorders>
              <w:top w:val="nil"/>
              <w:left w:val="nil"/>
              <w:bottom w:val="nil"/>
              <w:right w:val="nil"/>
            </w:tcBorders>
            <w:shd w:val="clear" w:color="auto" w:fill="FAFAFA"/>
          </w:tcPr>
          <w:p w14:paraId="771D25E5" w14:textId="2C58CD7C" w:rsidR="00A639EE" w:rsidRPr="0079378B" w:rsidRDefault="0079378B"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3443AB51" w14:textId="0795B05B" w:rsidR="00A639EE" w:rsidRPr="00333031" w:rsidRDefault="00A639EE" w:rsidP="00A639EE">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r>
      <w:tr w:rsidR="00A639EE" w:rsidRPr="00333031" w14:paraId="00A9D131" w14:textId="22216B71" w:rsidTr="00155A19">
        <w:tc>
          <w:tcPr>
            <w:tcW w:w="3528" w:type="dxa"/>
            <w:tcBorders>
              <w:top w:val="nil"/>
              <w:left w:val="nil"/>
              <w:bottom w:val="nil"/>
              <w:right w:val="nil"/>
            </w:tcBorders>
          </w:tcPr>
          <w:p w14:paraId="31480E3A" w14:textId="0DE2D6AD" w:rsidR="00A639EE" w:rsidRPr="00333031" w:rsidRDefault="00A639EE" w:rsidP="00A639EE">
            <w:pPr>
              <w:spacing w:after="0" w:line="240" w:lineRule="auto"/>
              <w:ind w:left="-24"/>
              <w:rPr>
                <w:rFonts w:cs="Arial"/>
                <w:sz w:val="18"/>
                <w:szCs w:val="18"/>
              </w:rPr>
            </w:pPr>
            <w:r w:rsidRPr="00333031">
              <w:rPr>
                <w:rFonts w:cs="Arial"/>
                <w:sz w:val="18"/>
                <w:szCs w:val="18"/>
              </w:rPr>
              <w:t xml:space="preserve">   Other related parties</w:t>
            </w:r>
          </w:p>
        </w:tc>
        <w:tc>
          <w:tcPr>
            <w:tcW w:w="1368" w:type="dxa"/>
            <w:tcBorders>
              <w:top w:val="nil"/>
              <w:left w:val="nil"/>
              <w:bottom w:val="nil"/>
              <w:right w:val="nil"/>
            </w:tcBorders>
            <w:shd w:val="clear" w:color="auto" w:fill="FAFAFA"/>
          </w:tcPr>
          <w:p w14:paraId="34568C4E" w14:textId="6ED3B6BB" w:rsidR="00A639EE" w:rsidRPr="00815079" w:rsidRDefault="004D0A91" w:rsidP="00A639EE">
            <w:pPr>
              <w:spacing w:after="0" w:line="240" w:lineRule="auto"/>
              <w:ind w:left="-40" w:right="-72"/>
              <w:jc w:val="right"/>
              <w:rPr>
                <w:rFonts w:cstheme="minorBidi"/>
                <w:sz w:val="18"/>
                <w:lang w:bidi="th-TH"/>
              </w:rPr>
            </w:pPr>
            <w:r>
              <w:rPr>
                <w:rFonts w:cstheme="minorBidi"/>
                <w:sz w:val="18"/>
                <w:lang w:bidi="th-TH"/>
              </w:rPr>
              <w:t>411</w:t>
            </w:r>
          </w:p>
        </w:tc>
        <w:tc>
          <w:tcPr>
            <w:tcW w:w="1368" w:type="dxa"/>
            <w:tcBorders>
              <w:top w:val="nil"/>
              <w:left w:val="nil"/>
              <w:bottom w:val="nil"/>
              <w:right w:val="nil"/>
            </w:tcBorders>
          </w:tcPr>
          <w:p w14:paraId="77515FE1" w14:textId="149B4C15"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475</w:t>
            </w:r>
          </w:p>
        </w:tc>
        <w:tc>
          <w:tcPr>
            <w:tcW w:w="1368" w:type="dxa"/>
            <w:tcBorders>
              <w:top w:val="nil"/>
              <w:left w:val="nil"/>
              <w:bottom w:val="nil"/>
              <w:right w:val="nil"/>
            </w:tcBorders>
            <w:shd w:val="clear" w:color="auto" w:fill="FAFAFA"/>
          </w:tcPr>
          <w:p w14:paraId="07D828E3" w14:textId="3F80D772" w:rsidR="00A639EE" w:rsidRPr="0079378B" w:rsidRDefault="0079378B"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0AA5408B" w14:textId="5463AF59" w:rsidR="00A639EE" w:rsidRPr="00333031" w:rsidRDefault="00A639EE" w:rsidP="00A639EE">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r>
      <w:tr w:rsidR="00A639EE" w:rsidRPr="00333031" w14:paraId="0F0D295B" w14:textId="77777777" w:rsidTr="00155A19">
        <w:tc>
          <w:tcPr>
            <w:tcW w:w="3528" w:type="dxa"/>
            <w:tcBorders>
              <w:top w:val="nil"/>
              <w:left w:val="nil"/>
              <w:bottom w:val="nil"/>
              <w:right w:val="nil"/>
            </w:tcBorders>
          </w:tcPr>
          <w:p w14:paraId="12008F0A" w14:textId="77777777" w:rsidR="00A639EE" w:rsidRPr="00333031" w:rsidRDefault="00A639EE" w:rsidP="00A639EE">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3A7C212A"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47111A61"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62DD812"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57C72CC3"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7EB09793" w14:textId="77777777" w:rsidTr="00155A19">
        <w:tc>
          <w:tcPr>
            <w:tcW w:w="3528" w:type="dxa"/>
            <w:tcBorders>
              <w:top w:val="nil"/>
              <w:left w:val="nil"/>
              <w:bottom w:val="nil"/>
              <w:right w:val="nil"/>
            </w:tcBorders>
          </w:tcPr>
          <w:p w14:paraId="19B5BA5B" w14:textId="1FD9E096" w:rsidR="00A639EE" w:rsidRPr="00333031" w:rsidRDefault="00A639EE" w:rsidP="00A639EE">
            <w:pPr>
              <w:spacing w:after="0" w:line="240" w:lineRule="auto"/>
              <w:ind w:left="-24"/>
              <w:rPr>
                <w:rFonts w:cs="Arial"/>
                <w:sz w:val="18"/>
                <w:szCs w:val="18"/>
              </w:rPr>
            </w:pPr>
            <w:r w:rsidRPr="00333031">
              <w:rPr>
                <w:rFonts w:cs="Arial"/>
                <w:b/>
                <w:bCs/>
                <w:sz w:val="18"/>
                <w:szCs w:val="18"/>
              </w:rPr>
              <w:t>Interest income</w:t>
            </w:r>
          </w:p>
        </w:tc>
        <w:tc>
          <w:tcPr>
            <w:tcW w:w="1368" w:type="dxa"/>
            <w:tcBorders>
              <w:top w:val="nil"/>
              <w:left w:val="nil"/>
              <w:bottom w:val="nil"/>
              <w:right w:val="nil"/>
            </w:tcBorders>
            <w:shd w:val="clear" w:color="auto" w:fill="FAFAFA"/>
          </w:tcPr>
          <w:p w14:paraId="6BBAEFE0"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7D9154C4"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B6DCEBA"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4EA08239"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4680DF4C" w14:textId="77777777" w:rsidTr="00155A19">
        <w:tc>
          <w:tcPr>
            <w:tcW w:w="3528" w:type="dxa"/>
            <w:tcBorders>
              <w:top w:val="nil"/>
              <w:left w:val="nil"/>
              <w:bottom w:val="nil"/>
              <w:right w:val="nil"/>
            </w:tcBorders>
          </w:tcPr>
          <w:p w14:paraId="4FE89A91" w14:textId="0489A6D9" w:rsidR="00A639EE" w:rsidRPr="00333031" w:rsidRDefault="00A639EE" w:rsidP="00A639EE">
            <w:pPr>
              <w:spacing w:after="0" w:line="240" w:lineRule="auto"/>
              <w:ind w:left="-24"/>
              <w:rPr>
                <w:rFonts w:cs="Arial"/>
                <w:sz w:val="18"/>
                <w:szCs w:val="18"/>
              </w:rPr>
            </w:pPr>
            <w:r w:rsidRPr="00333031">
              <w:rPr>
                <w:rFonts w:cs="Arial"/>
                <w:sz w:val="18"/>
                <w:szCs w:val="18"/>
              </w:rPr>
              <w:t xml:space="preserve">   Subsidiaries</w:t>
            </w:r>
          </w:p>
        </w:tc>
        <w:tc>
          <w:tcPr>
            <w:tcW w:w="1368" w:type="dxa"/>
            <w:tcBorders>
              <w:top w:val="nil"/>
              <w:left w:val="nil"/>
              <w:bottom w:val="nil"/>
              <w:right w:val="nil"/>
            </w:tcBorders>
            <w:shd w:val="clear" w:color="auto" w:fill="FAFAFA"/>
          </w:tcPr>
          <w:p w14:paraId="297E7D9A" w14:textId="32D26A9A" w:rsidR="00A639EE"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74A53703" w14:textId="5B3C3AB7"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013C6588" w14:textId="28DBA94B" w:rsidR="00A639EE" w:rsidRPr="0079378B" w:rsidRDefault="007C7122" w:rsidP="00A639EE">
            <w:pPr>
              <w:spacing w:after="0" w:line="240" w:lineRule="auto"/>
              <w:ind w:left="-40" w:right="-72"/>
              <w:jc w:val="right"/>
              <w:rPr>
                <w:rFonts w:cs="Arial"/>
                <w:sz w:val="18"/>
                <w:szCs w:val="18"/>
              </w:rPr>
            </w:pPr>
            <w:r>
              <w:rPr>
                <w:rFonts w:cs="Arial"/>
                <w:sz w:val="18"/>
                <w:szCs w:val="18"/>
              </w:rPr>
              <w:t>35,</w:t>
            </w:r>
            <w:r w:rsidR="00F31C3F">
              <w:rPr>
                <w:rFonts w:cs="Arial"/>
                <w:sz w:val="18"/>
                <w:szCs w:val="18"/>
              </w:rPr>
              <w:t>587</w:t>
            </w:r>
          </w:p>
        </w:tc>
        <w:tc>
          <w:tcPr>
            <w:tcW w:w="1368" w:type="dxa"/>
            <w:tcBorders>
              <w:top w:val="nil"/>
              <w:left w:val="nil"/>
              <w:bottom w:val="nil"/>
              <w:right w:val="nil"/>
            </w:tcBorders>
          </w:tcPr>
          <w:p w14:paraId="050FB434" w14:textId="56F15D25" w:rsidR="00A639EE" w:rsidRPr="00333031" w:rsidRDefault="00A639EE" w:rsidP="00A639EE">
            <w:pPr>
              <w:spacing w:after="0" w:line="240" w:lineRule="auto"/>
              <w:ind w:left="-40" w:right="-72"/>
              <w:jc w:val="right"/>
              <w:rPr>
                <w:rFonts w:cs="Arial"/>
                <w:sz w:val="18"/>
                <w:szCs w:val="18"/>
              </w:rPr>
            </w:pPr>
            <w:r>
              <w:rPr>
                <w:rFonts w:eastAsia="Arial Unicode MS" w:cs="Arial"/>
                <w:sz w:val="18"/>
                <w:szCs w:val="18"/>
                <w:lang w:val="en-GB" w:bidi="th-TH"/>
              </w:rPr>
              <w:t>33,661</w:t>
            </w:r>
          </w:p>
        </w:tc>
      </w:tr>
      <w:tr w:rsidR="00A639EE" w:rsidRPr="00333031" w14:paraId="682A9BE0" w14:textId="77777777" w:rsidTr="00155A19">
        <w:tc>
          <w:tcPr>
            <w:tcW w:w="3528" w:type="dxa"/>
            <w:tcBorders>
              <w:top w:val="nil"/>
              <w:left w:val="nil"/>
              <w:bottom w:val="nil"/>
              <w:right w:val="nil"/>
            </w:tcBorders>
          </w:tcPr>
          <w:p w14:paraId="5779EC6A" w14:textId="70254889" w:rsidR="00A639EE" w:rsidRPr="00333031" w:rsidRDefault="00A639EE" w:rsidP="00A639EE">
            <w:pPr>
              <w:spacing w:after="0" w:line="240" w:lineRule="auto"/>
              <w:ind w:left="-24"/>
              <w:rPr>
                <w:rFonts w:cs="Arial"/>
                <w:sz w:val="18"/>
                <w:szCs w:val="18"/>
              </w:rPr>
            </w:pPr>
            <w:r w:rsidRPr="00333031">
              <w:rPr>
                <w:rFonts w:cs="Arial"/>
                <w:sz w:val="18"/>
                <w:szCs w:val="18"/>
              </w:rPr>
              <w:t xml:space="preserve">   Joint ventures</w:t>
            </w:r>
          </w:p>
        </w:tc>
        <w:tc>
          <w:tcPr>
            <w:tcW w:w="1368" w:type="dxa"/>
            <w:tcBorders>
              <w:top w:val="nil"/>
              <w:left w:val="nil"/>
              <w:bottom w:val="nil"/>
              <w:right w:val="nil"/>
            </w:tcBorders>
            <w:shd w:val="clear" w:color="auto" w:fill="FAFAFA"/>
          </w:tcPr>
          <w:p w14:paraId="7B6F9484" w14:textId="692E821B" w:rsidR="00A639EE" w:rsidRPr="009C2C10" w:rsidRDefault="009C2C10" w:rsidP="00A639EE">
            <w:pPr>
              <w:spacing w:after="0" w:line="240" w:lineRule="auto"/>
              <w:ind w:left="-40" w:right="-72"/>
              <w:jc w:val="right"/>
              <w:rPr>
                <w:rFonts w:cs="Arial"/>
                <w:sz w:val="18"/>
                <w:lang w:bidi="th-TH"/>
              </w:rPr>
            </w:pPr>
            <w:r>
              <w:rPr>
                <w:rFonts w:cs="Arial"/>
                <w:sz w:val="18"/>
                <w:lang w:bidi="th-TH"/>
              </w:rPr>
              <w:t>3,753</w:t>
            </w:r>
          </w:p>
        </w:tc>
        <w:tc>
          <w:tcPr>
            <w:tcW w:w="1368" w:type="dxa"/>
            <w:tcBorders>
              <w:top w:val="nil"/>
              <w:left w:val="nil"/>
              <w:bottom w:val="nil"/>
              <w:right w:val="nil"/>
            </w:tcBorders>
          </w:tcPr>
          <w:p w14:paraId="02A18F62" w14:textId="048F2957"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1,924</w:t>
            </w:r>
          </w:p>
        </w:tc>
        <w:tc>
          <w:tcPr>
            <w:tcW w:w="1368" w:type="dxa"/>
            <w:tcBorders>
              <w:top w:val="nil"/>
              <w:left w:val="nil"/>
              <w:bottom w:val="nil"/>
              <w:right w:val="nil"/>
            </w:tcBorders>
            <w:shd w:val="clear" w:color="auto" w:fill="FAFAFA"/>
          </w:tcPr>
          <w:p w14:paraId="0B0646CC" w14:textId="64C5139B" w:rsidR="00A639EE" w:rsidRPr="0079378B" w:rsidRDefault="0079378B"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0AD6A953" w14:textId="20FBBEA0" w:rsidR="00A639EE" w:rsidRPr="00333031" w:rsidRDefault="00A639EE" w:rsidP="00A639EE">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r>
      <w:tr w:rsidR="00A639EE" w:rsidRPr="00333031" w14:paraId="74BCB40B" w14:textId="77777777" w:rsidTr="00155A19">
        <w:tc>
          <w:tcPr>
            <w:tcW w:w="3528" w:type="dxa"/>
            <w:tcBorders>
              <w:top w:val="nil"/>
              <w:left w:val="nil"/>
              <w:bottom w:val="nil"/>
              <w:right w:val="nil"/>
            </w:tcBorders>
          </w:tcPr>
          <w:p w14:paraId="5C3A996E" w14:textId="77777777" w:rsidR="00A639EE" w:rsidRPr="00333031" w:rsidRDefault="00A639EE" w:rsidP="00A639EE">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4F1CE9C0"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23404DF5"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FB765C"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6DF896C3"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1563F95B" w14:textId="77777777" w:rsidTr="00155A19">
        <w:tc>
          <w:tcPr>
            <w:tcW w:w="3528" w:type="dxa"/>
            <w:tcBorders>
              <w:top w:val="nil"/>
              <w:left w:val="nil"/>
              <w:bottom w:val="nil"/>
              <w:right w:val="nil"/>
            </w:tcBorders>
          </w:tcPr>
          <w:p w14:paraId="3E8A10CE" w14:textId="77777777" w:rsidR="00A639EE" w:rsidRPr="00333031" w:rsidRDefault="00A639EE" w:rsidP="00A639EE">
            <w:pPr>
              <w:spacing w:after="0" w:line="240" w:lineRule="auto"/>
              <w:jc w:val="both"/>
              <w:rPr>
                <w:rFonts w:cs="Arial"/>
                <w:sz w:val="18"/>
                <w:szCs w:val="18"/>
              </w:rPr>
            </w:pPr>
            <w:r w:rsidRPr="00333031">
              <w:rPr>
                <w:rFonts w:cs="Arial"/>
                <w:b/>
                <w:bCs/>
                <w:sz w:val="18"/>
                <w:szCs w:val="18"/>
              </w:rPr>
              <w:t>Other income</w:t>
            </w:r>
          </w:p>
        </w:tc>
        <w:tc>
          <w:tcPr>
            <w:tcW w:w="1368" w:type="dxa"/>
            <w:tcBorders>
              <w:top w:val="nil"/>
              <w:left w:val="nil"/>
              <w:bottom w:val="nil"/>
              <w:right w:val="nil"/>
            </w:tcBorders>
            <w:shd w:val="clear" w:color="auto" w:fill="FAFAFA"/>
          </w:tcPr>
          <w:p w14:paraId="51B38B39"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6FF0E21F"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071FA5FE"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642FB5F2"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5D262AA8" w14:textId="77777777" w:rsidTr="00155A19">
        <w:tc>
          <w:tcPr>
            <w:tcW w:w="3528" w:type="dxa"/>
            <w:tcBorders>
              <w:top w:val="nil"/>
              <w:left w:val="nil"/>
              <w:bottom w:val="nil"/>
              <w:right w:val="nil"/>
            </w:tcBorders>
          </w:tcPr>
          <w:p w14:paraId="1F291714" w14:textId="3A61CB4F" w:rsidR="00A639EE" w:rsidRPr="00333031" w:rsidRDefault="00A639EE" w:rsidP="00A639EE">
            <w:pPr>
              <w:spacing w:after="0" w:line="240" w:lineRule="auto"/>
              <w:jc w:val="both"/>
              <w:rPr>
                <w:rFonts w:cs="Arial"/>
                <w:sz w:val="18"/>
                <w:szCs w:val="18"/>
              </w:rPr>
            </w:pPr>
            <w:r w:rsidRPr="00333031">
              <w:rPr>
                <w:rFonts w:cs="Arial"/>
                <w:sz w:val="18"/>
                <w:szCs w:val="18"/>
              </w:rPr>
              <w:t xml:space="preserve">   Subsidiaries</w:t>
            </w:r>
          </w:p>
        </w:tc>
        <w:tc>
          <w:tcPr>
            <w:tcW w:w="1368" w:type="dxa"/>
            <w:tcBorders>
              <w:top w:val="nil"/>
              <w:left w:val="nil"/>
              <w:bottom w:val="nil"/>
              <w:right w:val="nil"/>
            </w:tcBorders>
            <w:shd w:val="clear" w:color="auto" w:fill="FAFAFA"/>
          </w:tcPr>
          <w:p w14:paraId="0667226D" w14:textId="600F605E" w:rsidR="00A639EE"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3DA06000" w14:textId="6C60A020" w:rsidR="00A639EE" w:rsidRPr="00333031" w:rsidRDefault="00A639EE"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shd w:val="clear" w:color="auto" w:fill="FAFAFA"/>
          </w:tcPr>
          <w:p w14:paraId="4C8FC6E0" w14:textId="6015E225" w:rsidR="00A639EE" w:rsidRPr="009C2C10" w:rsidRDefault="009C2C10" w:rsidP="00A639EE">
            <w:pPr>
              <w:spacing w:after="0" w:line="240" w:lineRule="auto"/>
              <w:ind w:left="-40" w:right="-72"/>
              <w:jc w:val="right"/>
              <w:rPr>
                <w:rFonts w:cs="Arial"/>
                <w:sz w:val="18"/>
                <w:szCs w:val="18"/>
              </w:rPr>
            </w:pPr>
            <w:r>
              <w:rPr>
                <w:rFonts w:cs="Arial"/>
                <w:sz w:val="18"/>
                <w:szCs w:val="18"/>
              </w:rPr>
              <w:t>431</w:t>
            </w:r>
          </w:p>
        </w:tc>
        <w:tc>
          <w:tcPr>
            <w:tcW w:w="1368" w:type="dxa"/>
            <w:tcBorders>
              <w:top w:val="nil"/>
              <w:left w:val="nil"/>
              <w:bottom w:val="nil"/>
              <w:right w:val="nil"/>
            </w:tcBorders>
          </w:tcPr>
          <w:p w14:paraId="42CD6846" w14:textId="51EBE622" w:rsidR="00A639EE" w:rsidRPr="00333031" w:rsidRDefault="00A639EE" w:rsidP="00A639EE">
            <w:pPr>
              <w:spacing w:after="0" w:line="240" w:lineRule="auto"/>
              <w:ind w:left="-40" w:right="-72"/>
              <w:jc w:val="right"/>
              <w:rPr>
                <w:rFonts w:cs="Arial"/>
                <w:sz w:val="18"/>
                <w:szCs w:val="18"/>
              </w:rPr>
            </w:pPr>
            <w:r>
              <w:rPr>
                <w:rFonts w:cs="Arial"/>
                <w:sz w:val="18"/>
                <w:szCs w:val="18"/>
              </w:rPr>
              <w:t>-</w:t>
            </w:r>
          </w:p>
        </w:tc>
      </w:tr>
      <w:tr w:rsidR="009C2C10" w:rsidRPr="00333031" w14:paraId="05BED5B2" w14:textId="77777777" w:rsidTr="00155A19">
        <w:tc>
          <w:tcPr>
            <w:tcW w:w="3528" w:type="dxa"/>
            <w:tcBorders>
              <w:top w:val="nil"/>
              <w:left w:val="nil"/>
              <w:bottom w:val="nil"/>
              <w:right w:val="nil"/>
            </w:tcBorders>
          </w:tcPr>
          <w:p w14:paraId="6F7BDCFF" w14:textId="6245803B" w:rsidR="009C2C10" w:rsidRPr="00333031" w:rsidRDefault="009C2C10" w:rsidP="00A639EE">
            <w:pPr>
              <w:spacing w:after="0" w:line="240" w:lineRule="auto"/>
              <w:jc w:val="both"/>
              <w:rPr>
                <w:rFonts w:cs="Arial"/>
                <w:sz w:val="18"/>
                <w:szCs w:val="18"/>
              </w:rPr>
            </w:pPr>
            <w:r w:rsidRPr="00333031">
              <w:rPr>
                <w:rFonts w:cs="Arial"/>
                <w:sz w:val="18"/>
                <w:szCs w:val="18"/>
              </w:rPr>
              <w:t xml:space="preserve">   Joint ventures</w:t>
            </w:r>
          </w:p>
        </w:tc>
        <w:tc>
          <w:tcPr>
            <w:tcW w:w="1368" w:type="dxa"/>
            <w:tcBorders>
              <w:top w:val="nil"/>
              <w:left w:val="nil"/>
              <w:bottom w:val="nil"/>
              <w:right w:val="nil"/>
            </w:tcBorders>
            <w:shd w:val="clear" w:color="auto" w:fill="FAFAFA"/>
          </w:tcPr>
          <w:p w14:paraId="7DDA0E9B" w14:textId="22180F86" w:rsidR="009C2C10" w:rsidRPr="009C2C10" w:rsidRDefault="009C2C10" w:rsidP="00A639EE">
            <w:pPr>
              <w:spacing w:after="0" w:line="240" w:lineRule="auto"/>
              <w:ind w:left="-40" w:right="-72"/>
              <w:jc w:val="right"/>
              <w:rPr>
                <w:rFonts w:cs="Arial"/>
                <w:sz w:val="18"/>
                <w:szCs w:val="18"/>
              </w:rPr>
            </w:pPr>
            <w:r>
              <w:rPr>
                <w:rFonts w:cs="Arial"/>
                <w:sz w:val="18"/>
                <w:szCs w:val="18"/>
              </w:rPr>
              <w:t>96</w:t>
            </w:r>
          </w:p>
        </w:tc>
        <w:tc>
          <w:tcPr>
            <w:tcW w:w="1368" w:type="dxa"/>
            <w:tcBorders>
              <w:top w:val="nil"/>
              <w:left w:val="nil"/>
              <w:bottom w:val="nil"/>
              <w:right w:val="nil"/>
            </w:tcBorders>
          </w:tcPr>
          <w:p w14:paraId="316F46C5" w14:textId="2F4DCC27" w:rsidR="009C2C10"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shd w:val="clear" w:color="auto" w:fill="FAFAFA"/>
          </w:tcPr>
          <w:p w14:paraId="14FAD427" w14:textId="28E3DAFA" w:rsidR="009C2C10"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75A994D0" w14:textId="0C09E034" w:rsidR="009C2C10" w:rsidRPr="009C2C10" w:rsidRDefault="009C2C10" w:rsidP="00A639EE">
            <w:pPr>
              <w:spacing w:after="0" w:line="240" w:lineRule="auto"/>
              <w:ind w:left="-40" w:right="-72"/>
              <w:jc w:val="right"/>
              <w:rPr>
                <w:rFonts w:cs="Arial"/>
                <w:sz w:val="18"/>
                <w:szCs w:val="18"/>
              </w:rPr>
            </w:pPr>
            <w:r>
              <w:rPr>
                <w:rFonts w:cs="Arial"/>
                <w:sz w:val="18"/>
                <w:szCs w:val="18"/>
              </w:rPr>
              <w:t>-</w:t>
            </w:r>
          </w:p>
        </w:tc>
      </w:tr>
      <w:tr w:rsidR="00A639EE" w:rsidRPr="00333031" w14:paraId="3F11F217" w14:textId="77777777" w:rsidTr="00155A19">
        <w:tc>
          <w:tcPr>
            <w:tcW w:w="3528" w:type="dxa"/>
            <w:tcBorders>
              <w:top w:val="nil"/>
              <w:left w:val="nil"/>
              <w:bottom w:val="nil"/>
              <w:right w:val="nil"/>
            </w:tcBorders>
          </w:tcPr>
          <w:p w14:paraId="35DF2D5D" w14:textId="77777777" w:rsidR="00A639EE" w:rsidRPr="00333031" w:rsidRDefault="00A639EE" w:rsidP="00A639EE">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4DDC0B05"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0D9FAE8A"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1F790F1"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518038DA"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68C75777" w14:textId="77777777" w:rsidTr="00155A19">
        <w:tc>
          <w:tcPr>
            <w:tcW w:w="3528" w:type="dxa"/>
            <w:tcBorders>
              <w:top w:val="nil"/>
              <w:left w:val="nil"/>
              <w:bottom w:val="nil"/>
              <w:right w:val="nil"/>
            </w:tcBorders>
          </w:tcPr>
          <w:p w14:paraId="1DAB833B" w14:textId="091CAFB0" w:rsidR="00A639EE" w:rsidRPr="00333031" w:rsidRDefault="00A639EE" w:rsidP="00A639EE">
            <w:pPr>
              <w:spacing w:after="0" w:line="240" w:lineRule="auto"/>
              <w:ind w:left="-24"/>
              <w:rPr>
                <w:rFonts w:cs="Arial"/>
                <w:sz w:val="18"/>
                <w:szCs w:val="18"/>
              </w:rPr>
            </w:pPr>
            <w:r w:rsidRPr="00333031">
              <w:rPr>
                <w:rFonts w:cs="Arial"/>
                <w:b/>
                <w:bCs/>
                <w:sz w:val="18"/>
                <w:szCs w:val="18"/>
                <w:lang w:val="en-GB" w:bidi="th-TH"/>
              </w:rPr>
              <w:t>Management fee</w:t>
            </w:r>
          </w:p>
        </w:tc>
        <w:tc>
          <w:tcPr>
            <w:tcW w:w="1368" w:type="dxa"/>
            <w:tcBorders>
              <w:top w:val="nil"/>
              <w:left w:val="nil"/>
              <w:bottom w:val="nil"/>
              <w:right w:val="nil"/>
            </w:tcBorders>
            <w:shd w:val="clear" w:color="auto" w:fill="FAFAFA"/>
          </w:tcPr>
          <w:p w14:paraId="57D62475"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4D4174EB"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32F4219"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2707940C"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4C21EE12" w14:textId="77777777" w:rsidTr="00155A19">
        <w:tc>
          <w:tcPr>
            <w:tcW w:w="3528" w:type="dxa"/>
            <w:tcBorders>
              <w:top w:val="nil"/>
              <w:left w:val="nil"/>
              <w:bottom w:val="nil"/>
              <w:right w:val="nil"/>
            </w:tcBorders>
          </w:tcPr>
          <w:p w14:paraId="3E6311EE" w14:textId="1AB9EA9C" w:rsidR="00A639EE" w:rsidRPr="00333031" w:rsidRDefault="00A639EE" w:rsidP="00A639EE">
            <w:pPr>
              <w:spacing w:after="0" w:line="240" w:lineRule="auto"/>
              <w:ind w:left="-24"/>
              <w:rPr>
                <w:rFonts w:cs="Arial"/>
                <w:b/>
                <w:bCs/>
                <w:sz w:val="18"/>
                <w:szCs w:val="18"/>
                <w:lang w:val="en-GB" w:bidi="th-TH"/>
              </w:rPr>
            </w:pPr>
            <w:r w:rsidRPr="00333031">
              <w:rPr>
                <w:rFonts w:cs="Arial"/>
                <w:sz w:val="18"/>
                <w:szCs w:val="18"/>
              </w:rPr>
              <w:t xml:space="preserve">   Parent</w:t>
            </w:r>
          </w:p>
        </w:tc>
        <w:tc>
          <w:tcPr>
            <w:tcW w:w="1368" w:type="dxa"/>
            <w:tcBorders>
              <w:top w:val="nil"/>
              <w:left w:val="nil"/>
              <w:bottom w:val="nil"/>
              <w:right w:val="nil"/>
            </w:tcBorders>
            <w:shd w:val="clear" w:color="auto" w:fill="FAFAFA"/>
          </w:tcPr>
          <w:p w14:paraId="79B3B318" w14:textId="1D11438F" w:rsidR="00A639EE" w:rsidRPr="009C2C10" w:rsidRDefault="009C2C10" w:rsidP="00A639EE">
            <w:pPr>
              <w:spacing w:after="0" w:line="240" w:lineRule="auto"/>
              <w:ind w:left="-40" w:right="-72"/>
              <w:jc w:val="right"/>
              <w:rPr>
                <w:rFonts w:cs="Arial"/>
                <w:sz w:val="18"/>
                <w:szCs w:val="18"/>
              </w:rPr>
            </w:pPr>
            <w:r>
              <w:rPr>
                <w:rFonts w:cs="Arial"/>
                <w:sz w:val="18"/>
                <w:szCs w:val="18"/>
              </w:rPr>
              <w:t>1,849</w:t>
            </w:r>
          </w:p>
        </w:tc>
        <w:tc>
          <w:tcPr>
            <w:tcW w:w="1368" w:type="dxa"/>
            <w:tcBorders>
              <w:top w:val="nil"/>
              <w:left w:val="nil"/>
              <w:bottom w:val="nil"/>
              <w:right w:val="nil"/>
            </w:tcBorders>
          </w:tcPr>
          <w:p w14:paraId="7DEAA58A" w14:textId="21E1FB44"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2,490</w:t>
            </w:r>
          </w:p>
        </w:tc>
        <w:tc>
          <w:tcPr>
            <w:tcW w:w="1368" w:type="dxa"/>
            <w:tcBorders>
              <w:top w:val="nil"/>
              <w:left w:val="nil"/>
              <w:bottom w:val="nil"/>
              <w:right w:val="nil"/>
            </w:tcBorders>
            <w:shd w:val="clear" w:color="auto" w:fill="FAFAFA"/>
          </w:tcPr>
          <w:p w14:paraId="2DDD88DC" w14:textId="53832807" w:rsidR="00A639EE" w:rsidRPr="009C2C10" w:rsidRDefault="009C2C10" w:rsidP="00A639EE">
            <w:pPr>
              <w:spacing w:after="0" w:line="240" w:lineRule="auto"/>
              <w:ind w:left="-40" w:right="-72"/>
              <w:jc w:val="right"/>
              <w:rPr>
                <w:rFonts w:cs="Arial"/>
                <w:sz w:val="18"/>
                <w:szCs w:val="18"/>
              </w:rPr>
            </w:pPr>
            <w:r>
              <w:rPr>
                <w:rFonts w:cs="Arial"/>
                <w:sz w:val="18"/>
                <w:szCs w:val="18"/>
              </w:rPr>
              <w:t>1,849</w:t>
            </w:r>
          </w:p>
        </w:tc>
        <w:tc>
          <w:tcPr>
            <w:tcW w:w="1368" w:type="dxa"/>
            <w:tcBorders>
              <w:top w:val="nil"/>
              <w:left w:val="nil"/>
              <w:bottom w:val="nil"/>
              <w:right w:val="nil"/>
            </w:tcBorders>
          </w:tcPr>
          <w:p w14:paraId="26D81ECA" w14:textId="11ED6FDD"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2,490</w:t>
            </w:r>
          </w:p>
        </w:tc>
      </w:tr>
      <w:tr w:rsidR="00A639EE" w:rsidRPr="00333031" w14:paraId="0BD1309E" w14:textId="77777777" w:rsidTr="00155A19">
        <w:tc>
          <w:tcPr>
            <w:tcW w:w="3528" w:type="dxa"/>
            <w:tcBorders>
              <w:top w:val="nil"/>
              <w:left w:val="nil"/>
              <w:bottom w:val="nil"/>
              <w:right w:val="nil"/>
            </w:tcBorders>
          </w:tcPr>
          <w:p w14:paraId="42735888" w14:textId="2C0F7437" w:rsidR="00A639EE" w:rsidRPr="00333031" w:rsidRDefault="00A639EE" w:rsidP="00A639EE">
            <w:pPr>
              <w:spacing w:after="0" w:line="240" w:lineRule="auto"/>
              <w:ind w:left="-24"/>
              <w:rPr>
                <w:rFonts w:cs="Arial"/>
                <w:sz w:val="18"/>
                <w:szCs w:val="18"/>
              </w:rPr>
            </w:pPr>
            <w:r w:rsidRPr="00333031">
              <w:rPr>
                <w:rFonts w:cs="Arial"/>
                <w:sz w:val="18"/>
                <w:szCs w:val="18"/>
              </w:rPr>
              <w:t xml:space="preserve">   Associate</w:t>
            </w:r>
          </w:p>
        </w:tc>
        <w:tc>
          <w:tcPr>
            <w:tcW w:w="1368" w:type="dxa"/>
            <w:tcBorders>
              <w:top w:val="nil"/>
              <w:left w:val="nil"/>
              <w:bottom w:val="nil"/>
              <w:right w:val="nil"/>
            </w:tcBorders>
            <w:shd w:val="clear" w:color="auto" w:fill="FAFAFA"/>
          </w:tcPr>
          <w:p w14:paraId="5E182D40" w14:textId="1CF8CA91" w:rsidR="00A639EE" w:rsidRPr="009C2C10" w:rsidRDefault="009C2C10" w:rsidP="00A639EE">
            <w:pPr>
              <w:spacing w:after="0" w:line="240" w:lineRule="auto"/>
              <w:ind w:left="-40" w:right="-72"/>
              <w:jc w:val="right"/>
              <w:rPr>
                <w:rFonts w:cs="Arial"/>
                <w:sz w:val="18"/>
                <w:szCs w:val="18"/>
              </w:rPr>
            </w:pPr>
            <w:r>
              <w:rPr>
                <w:rFonts w:cs="Arial"/>
                <w:sz w:val="18"/>
                <w:szCs w:val="18"/>
              </w:rPr>
              <w:t>428</w:t>
            </w:r>
          </w:p>
        </w:tc>
        <w:tc>
          <w:tcPr>
            <w:tcW w:w="1368" w:type="dxa"/>
            <w:tcBorders>
              <w:top w:val="nil"/>
              <w:left w:val="nil"/>
              <w:bottom w:val="nil"/>
              <w:right w:val="nil"/>
            </w:tcBorders>
          </w:tcPr>
          <w:p w14:paraId="608CD3E7" w14:textId="5CE92BA7"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102</w:t>
            </w:r>
          </w:p>
        </w:tc>
        <w:tc>
          <w:tcPr>
            <w:tcW w:w="1368" w:type="dxa"/>
            <w:tcBorders>
              <w:top w:val="nil"/>
              <w:left w:val="nil"/>
              <w:bottom w:val="nil"/>
              <w:right w:val="nil"/>
            </w:tcBorders>
            <w:shd w:val="clear" w:color="auto" w:fill="FAFAFA"/>
          </w:tcPr>
          <w:p w14:paraId="15AA3517" w14:textId="25808111" w:rsidR="00A639EE"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3DC3639C" w14:textId="46D16EEC" w:rsidR="00A639EE" w:rsidRPr="00333031" w:rsidRDefault="00A639EE" w:rsidP="00A639EE">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r>
      <w:tr w:rsidR="00A639EE" w:rsidRPr="00333031" w14:paraId="26DD9C64" w14:textId="77777777" w:rsidTr="00155A19">
        <w:tc>
          <w:tcPr>
            <w:tcW w:w="3528" w:type="dxa"/>
            <w:tcBorders>
              <w:top w:val="nil"/>
              <w:left w:val="nil"/>
              <w:bottom w:val="nil"/>
              <w:right w:val="nil"/>
            </w:tcBorders>
          </w:tcPr>
          <w:p w14:paraId="7342C1D0" w14:textId="47397723" w:rsidR="00A639EE" w:rsidRPr="00333031" w:rsidRDefault="00A639EE" w:rsidP="00A639EE">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63122D0A" w14:textId="029C4672"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4B56C8CD" w14:textId="404736E4"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B623717" w14:textId="07119A82"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61E8464B" w14:textId="496110E4" w:rsidR="00A639EE" w:rsidRPr="00333031" w:rsidRDefault="00A639EE" w:rsidP="00A639EE">
            <w:pPr>
              <w:spacing w:after="0" w:line="240" w:lineRule="auto"/>
              <w:ind w:left="-40" w:right="-72"/>
              <w:jc w:val="right"/>
              <w:rPr>
                <w:rFonts w:cs="Arial"/>
                <w:sz w:val="18"/>
                <w:szCs w:val="18"/>
              </w:rPr>
            </w:pPr>
          </w:p>
        </w:tc>
      </w:tr>
      <w:tr w:rsidR="00A639EE" w:rsidRPr="00333031" w14:paraId="263A576F" w14:textId="77777777" w:rsidTr="00155A19">
        <w:tc>
          <w:tcPr>
            <w:tcW w:w="3528" w:type="dxa"/>
            <w:tcBorders>
              <w:top w:val="nil"/>
              <w:left w:val="nil"/>
              <w:bottom w:val="nil"/>
              <w:right w:val="nil"/>
            </w:tcBorders>
          </w:tcPr>
          <w:p w14:paraId="1EC56672" w14:textId="3E455817" w:rsidR="00A639EE" w:rsidRPr="00333031" w:rsidRDefault="00A639EE" w:rsidP="00A639EE">
            <w:pPr>
              <w:spacing w:after="0" w:line="240" w:lineRule="auto"/>
              <w:ind w:left="-24"/>
              <w:rPr>
                <w:rFonts w:cs="Arial"/>
                <w:b/>
                <w:bCs/>
                <w:sz w:val="18"/>
                <w:szCs w:val="18"/>
              </w:rPr>
            </w:pPr>
            <w:r w:rsidRPr="00333031">
              <w:rPr>
                <w:rFonts w:cs="Arial"/>
                <w:b/>
                <w:bCs/>
                <w:sz w:val="18"/>
                <w:szCs w:val="18"/>
              </w:rPr>
              <w:t>Rental and services expense</w:t>
            </w:r>
          </w:p>
        </w:tc>
        <w:tc>
          <w:tcPr>
            <w:tcW w:w="1368" w:type="dxa"/>
            <w:tcBorders>
              <w:top w:val="nil"/>
              <w:left w:val="nil"/>
              <w:bottom w:val="nil"/>
              <w:right w:val="nil"/>
            </w:tcBorders>
            <w:shd w:val="clear" w:color="auto" w:fill="FAFAFA"/>
          </w:tcPr>
          <w:p w14:paraId="15F7ED25"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63517417"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6DF736B"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055B9A47"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27C91049" w14:textId="77777777" w:rsidTr="00155A19">
        <w:tc>
          <w:tcPr>
            <w:tcW w:w="3528" w:type="dxa"/>
            <w:tcBorders>
              <w:top w:val="nil"/>
              <w:left w:val="nil"/>
              <w:bottom w:val="nil"/>
              <w:right w:val="nil"/>
            </w:tcBorders>
          </w:tcPr>
          <w:p w14:paraId="48AE3FF8" w14:textId="055147B8" w:rsidR="00A639EE" w:rsidRPr="00333031" w:rsidRDefault="00A639EE" w:rsidP="00A639EE">
            <w:pPr>
              <w:spacing w:after="0" w:line="240" w:lineRule="auto"/>
              <w:ind w:left="-24"/>
              <w:rPr>
                <w:rFonts w:cs="Arial"/>
                <w:b/>
                <w:bCs/>
                <w:sz w:val="18"/>
                <w:szCs w:val="18"/>
              </w:rPr>
            </w:pPr>
            <w:r w:rsidRPr="00333031">
              <w:rPr>
                <w:rFonts w:cs="Arial"/>
                <w:sz w:val="18"/>
                <w:szCs w:val="18"/>
              </w:rPr>
              <w:t xml:space="preserve">   Parent</w:t>
            </w:r>
          </w:p>
        </w:tc>
        <w:tc>
          <w:tcPr>
            <w:tcW w:w="1368" w:type="dxa"/>
            <w:tcBorders>
              <w:top w:val="nil"/>
              <w:left w:val="nil"/>
              <w:bottom w:val="nil"/>
              <w:right w:val="nil"/>
            </w:tcBorders>
            <w:shd w:val="clear" w:color="auto" w:fill="FAFAFA"/>
          </w:tcPr>
          <w:p w14:paraId="5FD8D7CC" w14:textId="5264FE83" w:rsidR="00A639EE"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1CDB8A9F" w14:textId="3E919805"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48</w:t>
            </w:r>
          </w:p>
        </w:tc>
        <w:tc>
          <w:tcPr>
            <w:tcW w:w="1368" w:type="dxa"/>
            <w:tcBorders>
              <w:top w:val="nil"/>
              <w:left w:val="nil"/>
              <w:bottom w:val="nil"/>
              <w:right w:val="nil"/>
            </w:tcBorders>
            <w:shd w:val="clear" w:color="auto" w:fill="FAFAFA"/>
          </w:tcPr>
          <w:p w14:paraId="2D61C39D" w14:textId="64B1D84E" w:rsidR="00A639EE"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1A9A2D50" w14:textId="79FE8412"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48</w:t>
            </w:r>
          </w:p>
        </w:tc>
      </w:tr>
      <w:tr w:rsidR="00A639EE" w:rsidRPr="00333031" w14:paraId="27CCC671" w14:textId="77777777" w:rsidTr="00155A19">
        <w:tc>
          <w:tcPr>
            <w:tcW w:w="3528" w:type="dxa"/>
            <w:tcBorders>
              <w:top w:val="nil"/>
              <w:left w:val="nil"/>
              <w:bottom w:val="nil"/>
              <w:right w:val="nil"/>
            </w:tcBorders>
          </w:tcPr>
          <w:p w14:paraId="3D32EB7E" w14:textId="0DFA72CC" w:rsidR="00A639EE" w:rsidRPr="00333031" w:rsidRDefault="00A639EE" w:rsidP="00A639EE">
            <w:pPr>
              <w:spacing w:after="0" w:line="240" w:lineRule="auto"/>
              <w:ind w:left="-24"/>
              <w:rPr>
                <w:rFonts w:cs="Arial"/>
                <w:sz w:val="18"/>
                <w:szCs w:val="18"/>
              </w:rPr>
            </w:pPr>
            <w:r w:rsidRPr="00333031">
              <w:rPr>
                <w:rFonts w:cs="Arial"/>
                <w:sz w:val="18"/>
                <w:szCs w:val="18"/>
              </w:rPr>
              <w:t xml:space="preserve">   </w:t>
            </w:r>
            <w:r w:rsidR="00610849" w:rsidRPr="00333031">
              <w:rPr>
                <w:rFonts w:cs="Arial"/>
                <w:sz w:val="18"/>
                <w:szCs w:val="18"/>
              </w:rPr>
              <w:t>Associate</w:t>
            </w:r>
          </w:p>
        </w:tc>
        <w:tc>
          <w:tcPr>
            <w:tcW w:w="1368" w:type="dxa"/>
            <w:tcBorders>
              <w:top w:val="nil"/>
              <w:left w:val="nil"/>
              <w:bottom w:val="nil"/>
              <w:right w:val="nil"/>
            </w:tcBorders>
            <w:shd w:val="clear" w:color="auto" w:fill="FAFAFA"/>
          </w:tcPr>
          <w:p w14:paraId="65812001" w14:textId="135B9C35" w:rsidR="00A639EE" w:rsidRPr="009C2C10" w:rsidRDefault="009C2C10" w:rsidP="00A639EE">
            <w:pPr>
              <w:spacing w:after="0" w:line="240" w:lineRule="auto"/>
              <w:ind w:left="-40" w:right="-72"/>
              <w:jc w:val="right"/>
              <w:rPr>
                <w:rFonts w:cs="Arial"/>
                <w:sz w:val="18"/>
                <w:szCs w:val="18"/>
              </w:rPr>
            </w:pPr>
            <w:r>
              <w:rPr>
                <w:rFonts w:cs="Arial"/>
                <w:sz w:val="18"/>
                <w:szCs w:val="18"/>
              </w:rPr>
              <w:t>4,101</w:t>
            </w:r>
          </w:p>
        </w:tc>
        <w:tc>
          <w:tcPr>
            <w:tcW w:w="1368" w:type="dxa"/>
            <w:tcBorders>
              <w:top w:val="nil"/>
              <w:left w:val="nil"/>
              <w:bottom w:val="nil"/>
              <w:right w:val="nil"/>
            </w:tcBorders>
          </w:tcPr>
          <w:p w14:paraId="25B5C166" w14:textId="341D9968"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2,284</w:t>
            </w:r>
          </w:p>
        </w:tc>
        <w:tc>
          <w:tcPr>
            <w:tcW w:w="1368" w:type="dxa"/>
            <w:tcBorders>
              <w:top w:val="nil"/>
              <w:left w:val="nil"/>
              <w:bottom w:val="nil"/>
              <w:right w:val="nil"/>
            </w:tcBorders>
            <w:shd w:val="clear" w:color="auto" w:fill="FAFAFA"/>
          </w:tcPr>
          <w:p w14:paraId="48C92345" w14:textId="130F7AE5" w:rsidR="00A639EE"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675AF743" w14:textId="1605FD64"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w:t>
            </w:r>
          </w:p>
        </w:tc>
      </w:tr>
      <w:tr w:rsidR="00A639EE" w:rsidRPr="00333031" w14:paraId="1CCF94E1" w14:textId="77777777" w:rsidTr="00155A19">
        <w:tc>
          <w:tcPr>
            <w:tcW w:w="3528" w:type="dxa"/>
            <w:tcBorders>
              <w:top w:val="nil"/>
              <w:left w:val="nil"/>
              <w:bottom w:val="nil"/>
              <w:right w:val="nil"/>
            </w:tcBorders>
          </w:tcPr>
          <w:p w14:paraId="75E5B59D" w14:textId="5C12B9B3" w:rsidR="00A639EE" w:rsidRPr="00333031" w:rsidRDefault="00A639EE" w:rsidP="00A639EE">
            <w:pPr>
              <w:spacing w:after="0" w:line="240" w:lineRule="auto"/>
              <w:ind w:left="-24"/>
              <w:rPr>
                <w:rFonts w:cs="Arial"/>
                <w:b/>
                <w:bCs/>
                <w:sz w:val="18"/>
                <w:szCs w:val="18"/>
              </w:rPr>
            </w:pPr>
            <w:r w:rsidRPr="00333031">
              <w:rPr>
                <w:rFonts w:cs="Arial"/>
                <w:sz w:val="18"/>
                <w:szCs w:val="18"/>
              </w:rPr>
              <w:t xml:space="preserve">   </w:t>
            </w:r>
            <w:r w:rsidR="00610849" w:rsidRPr="00333031">
              <w:rPr>
                <w:rFonts w:cs="Arial"/>
                <w:sz w:val="18"/>
                <w:szCs w:val="18"/>
              </w:rPr>
              <w:t>Joint ventures</w:t>
            </w:r>
          </w:p>
        </w:tc>
        <w:tc>
          <w:tcPr>
            <w:tcW w:w="1368" w:type="dxa"/>
            <w:tcBorders>
              <w:top w:val="nil"/>
              <w:left w:val="nil"/>
              <w:bottom w:val="nil"/>
              <w:right w:val="nil"/>
            </w:tcBorders>
            <w:shd w:val="clear" w:color="auto" w:fill="FAFAFA"/>
          </w:tcPr>
          <w:p w14:paraId="08753CB4" w14:textId="67C44D58" w:rsidR="00A639EE"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14A671D3" w14:textId="7ED6931B" w:rsidR="00A639EE" w:rsidRPr="00333031" w:rsidRDefault="00A639EE" w:rsidP="00A639EE">
            <w:pPr>
              <w:spacing w:after="0" w:line="240" w:lineRule="auto"/>
              <w:ind w:left="-40" w:right="-72"/>
              <w:jc w:val="right"/>
              <w:rPr>
                <w:rFonts w:cs="Arial"/>
                <w:sz w:val="18"/>
                <w:szCs w:val="18"/>
              </w:rPr>
            </w:pPr>
            <w:r>
              <w:rPr>
                <w:rFonts w:eastAsia="Arial Unicode MS" w:cs="Arial"/>
                <w:sz w:val="18"/>
                <w:szCs w:val="18"/>
                <w:lang w:val="en-GB" w:bidi="th-TH"/>
              </w:rPr>
              <w:t>20,228</w:t>
            </w:r>
          </w:p>
        </w:tc>
        <w:tc>
          <w:tcPr>
            <w:tcW w:w="1368" w:type="dxa"/>
            <w:tcBorders>
              <w:top w:val="nil"/>
              <w:left w:val="nil"/>
              <w:bottom w:val="nil"/>
              <w:right w:val="nil"/>
            </w:tcBorders>
            <w:shd w:val="clear" w:color="auto" w:fill="FAFAFA"/>
          </w:tcPr>
          <w:p w14:paraId="50697A7A" w14:textId="53EA5611" w:rsidR="00A639EE"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798C7774" w14:textId="25ED2D14" w:rsidR="00A639EE" w:rsidRPr="00333031" w:rsidRDefault="00A639EE" w:rsidP="00A639EE">
            <w:pPr>
              <w:spacing w:after="0" w:line="240" w:lineRule="auto"/>
              <w:ind w:left="-40" w:right="-72"/>
              <w:jc w:val="right"/>
              <w:rPr>
                <w:rFonts w:cs="Arial"/>
                <w:sz w:val="18"/>
                <w:szCs w:val="18"/>
              </w:rPr>
            </w:pPr>
            <w:r>
              <w:rPr>
                <w:rFonts w:eastAsia="Arial Unicode MS" w:cs="Arial"/>
                <w:sz w:val="18"/>
                <w:szCs w:val="18"/>
                <w:lang w:val="en-GB" w:bidi="th-TH"/>
              </w:rPr>
              <w:t>-</w:t>
            </w:r>
          </w:p>
        </w:tc>
      </w:tr>
      <w:tr w:rsidR="00A639EE" w:rsidRPr="00333031" w14:paraId="474C9A33" w14:textId="77777777" w:rsidTr="00155A19">
        <w:tc>
          <w:tcPr>
            <w:tcW w:w="3528" w:type="dxa"/>
            <w:tcBorders>
              <w:top w:val="nil"/>
              <w:left w:val="nil"/>
              <w:bottom w:val="nil"/>
              <w:right w:val="nil"/>
            </w:tcBorders>
          </w:tcPr>
          <w:p w14:paraId="628F3967" w14:textId="5303C69A" w:rsidR="00A639EE" w:rsidRPr="00333031" w:rsidRDefault="00A639EE" w:rsidP="00A639EE">
            <w:pPr>
              <w:spacing w:after="0" w:line="240" w:lineRule="auto"/>
              <w:ind w:left="-24"/>
              <w:rPr>
                <w:rFonts w:cs="Arial"/>
                <w:sz w:val="18"/>
                <w:szCs w:val="18"/>
              </w:rPr>
            </w:pPr>
            <w:r w:rsidRPr="00333031">
              <w:rPr>
                <w:rFonts w:cs="Arial"/>
                <w:sz w:val="18"/>
                <w:szCs w:val="18"/>
              </w:rPr>
              <w:t xml:space="preserve">   Other related parties</w:t>
            </w:r>
          </w:p>
        </w:tc>
        <w:tc>
          <w:tcPr>
            <w:tcW w:w="1368" w:type="dxa"/>
            <w:tcBorders>
              <w:top w:val="nil"/>
              <w:left w:val="nil"/>
              <w:bottom w:val="nil"/>
              <w:right w:val="nil"/>
            </w:tcBorders>
            <w:shd w:val="clear" w:color="auto" w:fill="FAFAFA"/>
          </w:tcPr>
          <w:p w14:paraId="2B9A1111" w14:textId="3628973F" w:rsidR="00A639EE" w:rsidRPr="009C2C10" w:rsidRDefault="009C2C10" w:rsidP="00A639EE">
            <w:pPr>
              <w:spacing w:after="0" w:line="240" w:lineRule="auto"/>
              <w:ind w:left="-40" w:right="-72"/>
              <w:jc w:val="right"/>
              <w:rPr>
                <w:rFonts w:cs="Arial"/>
                <w:sz w:val="18"/>
                <w:szCs w:val="18"/>
              </w:rPr>
            </w:pPr>
            <w:r>
              <w:rPr>
                <w:rFonts w:cs="Arial"/>
                <w:sz w:val="18"/>
                <w:szCs w:val="18"/>
              </w:rPr>
              <w:t>1,40</w:t>
            </w:r>
            <w:r w:rsidR="00D566EE">
              <w:rPr>
                <w:rFonts w:cs="Arial"/>
                <w:sz w:val="18"/>
                <w:szCs w:val="18"/>
              </w:rPr>
              <w:t>2</w:t>
            </w:r>
          </w:p>
        </w:tc>
        <w:tc>
          <w:tcPr>
            <w:tcW w:w="1368" w:type="dxa"/>
            <w:tcBorders>
              <w:top w:val="nil"/>
              <w:left w:val="nil"/>
              <w:bottom w:val="nil"/>
              <w:right w:val="nil"/>
            </w:tcBorders>
          </w:tcPr>
          <w:p w14:paraId="508D7B30" w14:textId="16E717F5"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1,115</w:t>
            </w:r>
          </w:p>
        </w:tc>
        <w:tc>
          <w:tcPr>
            <w:tcW w:w="1368" w:type="dxa"/>
            <w:tcBorders>
              <w:top w:val="nil"/>
              <w:left w:val="nil"/>
              <w:bottom w:val="nil"/>
              <w:right w:val="nil"/>
            </w:tcBorders>
            <w:shd w:val="clear" w:color="auto" w:fill="FAFAFA"/>
          </w:tcPr>
          <w:p w14:paraId="5EBBBB40" w14:textId="2B54674B" w:rsidR="00A639EE" w:rsidRPr="009C2C10" w:rsidRDefault="009C2C10" w:rsidP="00A639EE">
            <w:pPr>
              <w:spacing w:after="0" w:line="240" w:lineRule="auto"/>
              <w:ind w:left="-40" w:right="-72"/>
              <w:jc w:val="right"/>
              <w:rPr>
                <w:rFonts w:cs="Arial"/>
                <w:sz w:val="18"/>
                <w:szCs w:val="18"/>
              </w:rPr>
            </w:pPr>
            <w:r>
              <w:rPr>
                <w:rFonts w:cs="Arial"/>
                <w:sz w:val="18"/>
                <w:szCs w:val="18"/>
              </w:rPr>
              <w:t>1,301</w:t>
            </w:r>
          </w:p>
        </w:tc>
        <w:tc>
          <w:tcPr>
            <w:tcW w:w="1368" w:type="dxa"/>
            <w:tcBorders>
              <w:top w:val="nil"/>
              <w:left w:val="nil"/>
              <w:bottom w:val="nil"/>
              <w:right w:val="nil"/>
            </w:tcBorders>
          </w:tcPr>
          <w:p w14:paraId="630B65C8" w14:textId="147F773C"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1,039</w:t>
            </w:r>
          </w:p>
        </w:tc>
      </w:tr>
      <w:tr w:rsidR="00A639EE" w:rsidRPr="00333031" w14:paraId="17C1BFE5" w14:textId="77777777" w:rsidTr="00155A19">
        <w:tc>
          <w:tcPr>
            <w:tcW w:w="3528" w:type="dxa"/>
            <w:tcBorders>
              <w:top w:val="nil"/>
              <w:left w:val="nil"/>
              <w:bottom w:val="nil"/>
              <w:right w:val="nil"/>
            </w:tcBorders>
          </w:tcPr>
          <w:p w14:paraId="45EC1936" w14:textId="0103E11B" w:rsidR="00A639EE" w:rsidRPr="00333031" w:rsidRDefault="00A639EE" w:rsidP="00A639EE">
            <w:pPr>
              <w:spacing w:after="0" w:line="240" w:lineRule="auto"/>
              <w:ind w:left="-24"/>
              <w:rPr>
                <w:rFonts w:cs="Arial"/>
                <w:b/>
                <w:bCs/>
                <w:sz w:val="18"/>
                <w:szCs w:val="18"/>
              </w:rPr>
            </w:pPr>
          </w:p>
        </w:tc>
        <w:tc>
          <w:tcPr>
            <w:tcW w:w="1368" w:type="dxa"/>
            <w:tcBorders>
              <w:top w:val="nil"/>
              <w:left w:val="nil"/>
              <w:bottom w:val="nil"/>
              <w:right w:val="nil"/>
            </w:tcBorders>
            <w:shd w:val="clear" w:color="auto" w:fill="FAFAFA"/>
          </w:tcPr>
          <w:p w14:paraId="0D900C14" w14:textId="0CDF75D8"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6A2C1E79" w14:textId="73B89950"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99A058A" w14:textId="0BDE8019"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64D34317" w14:textId="71E4FBD9" w:rsidR="00A639EE" w:rsidRPr="00333031" w:rsidRDefault="00A639EE" w:rsidP="00A639EE">
            <w:pPr>
              <w:spacing w:after="0" w:line="240" w:lineRule="auto"/>
              <w:ind w:left="-40" w:right="-72"/>
              <w:jc w:val="right"/>
              <w:rPr>
                <w:rFonts w:cs="Arial"/>
                <w:sz w:val="18"/>
                <w:szCs w:val="18"/>
              </w:rPr>
            </w:pPr>
          </w:p>
        </w:tc>
      </w:tr>
      <w:tr w:rsidR="00E37AE1" w:rsidRPr="00333031" w14:paraId="71770524" w14:textId="77777777" w:rsidTr="00155A19">
        <w:tc>
          <w:tcPr>
            <w:tcW w:w="3528" w:type="dxa"/>
            <w:tcBorders>
              <w:top w:val="nil"/>
              <w:left w:val="nil"/>
              <w:bottom w:val="nil"/>
              <w:right w:val="nil"/>
            </w:tcBorders>
          </w:tcPr>
          <w:p w14:paraId="532CAD81" w14:textId="7657152F" w:rsidR="00E37AE1" w:rsidRPr="00333031" w:rsidRDefault="00E37AE1" w:rsidP="00E37AE1">
            <w:pPr>
              <w:spacing w:after="0" w:line="240" w:lineRule="auto"/>
              <w:ind w:left="-24"/>
              <w:rPr>
                <w:rFonts w:cs="Arial"/>
                <w:b/>
                <w:bCs/>
                <w:sz w:val="18"/>
                <w:szCs w:val="18"/>
              </w:rPr>
            </w:pPr>
            <w:r w:rsidRPr="00333031">
              <w:rPr>
                <w:rFonts w:cs="Arial"/>
                <w:b/>
                <w:bCs/>
                <w:sz w:val="18"/>
                <w:szCs w:val="18"/>
              </w:rPr>
              <w:t xml:space="preserve">Interest </w:t>
            </w:r>
            <w:r>
              <w:rPr>
                <w:rFonts w:cs="Arial"/>
                <w:b/>
                <w:bCs/>
                <w:sz w:val="18"/>
                <w:szCs w:val="18"/>
              </w:rPr>
              <w:t>expense</w:t>
            </w:r>
          </w:p>
        </w:tc>
        <w:tc>
          <w:tcPr>
            <w:tcW w:w="1368" w:type="dxa"/>
            <w:tcBorders>
              <w:top w:val="nil"/>
              <w:left w:val="nil"/>
              <w:bottom w:val="nil"/>
              <w:right w:val="nil"/>
            </w:tcBorders>
            <w:shd w:val="clear" w:color="auto" w:fill="FAFAFA"/>
          </w:tcPr>
          <w:p w14:paraId="74091124" w14:textId="77777777" w:rsidR="00E37AE1" w:rsidRPr="00333031" w:rsidRDefault="00E37AE1" w:rsidP="00E37AE1">
            <w:pPr>
              <w:spacing w:after="0" w:line="240" w:lineRule="auto"/>
              <w:ind w:left="-40" w:right="-72"/>
              <w:jc w:val="right"/>
              <w:rPr>
                <w:rFonts w:cs="Arial"/>
                <w:sz w:val="18"/>
                <w:szCs w:val="18"/>
              </w:rPr>
            </w:pPr>
          </w:p>
        </w:tc>
        <w:tc>
          <w:tcPr>
            <w:tcW w:w="1368" w:type="dxa"/>
            <w:tcBorders>
              <w:top w:val="nil"/>
              <w:left w:val="nil"/>
              <w:bottom w:val="nil"/>
              <w:right w:val="nil"/>
            </w:tcBorders>
          </w:tcPr>
          <w:p w14:paraId="1AE385C5" w14:textId="77777777" w:rsidR="00E37AE1" w:rsidRPr="00333031" w:rsidRDefault="00E37AE1" w:rsidP="00E37AE1">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58F9B6D" w14:textId="77777777" w:rsidR="00E37AE1" w:rsidRPr="00333031" w:rsidRDefault="00E37AE1" w:rsidP="00E37AE1">
            <w:pPr>
              <w:spacing w:after="0" w:line="240" w:lineRule="auto"/>
              <w:ind w:left="-40" w:right="-72"/>
              <w:jc w:val="right"/>
              <w:rPr>
                <w:rFonts w:cs="Arial"/>
                <w:sz w:val="18"/>
                <w:szCs w:val="18"/>
              </w:rPr>
            </w:pPr>
          </w:p>
        </w:tc>
        <w:tc>
          <w:tcPr>
            <w:tcW w:w="1368" w:type="dxa"/>
            <w:tcBorders>
              <w:top w:val="nil"/>
              <w:left w:val="nil"/>
              <w:bottom w:val="nil"/>
              <w:right w:val="nil"/>
            </w:tcBorders>
          </w:tcPr>
          <w:p w14:paraId="114A7BAB" w14:textId="77777777" w:rsidR="00E37AE1" w:rsidRPr="00333031" w:rsidRDefault="00E37AE1" w:rsidP="00E37AE1">
            <w:pPr>
              <w:spacing w:after="0" w:line="240" w:lineRule="auto"/>
              <w:ind w:left="-40" w:right="-72"/>
              <w:jc w:val="right"/>
              <w:rPr>
                <w:rFonts w:cs="Arial"/>
                <w:sz w:val="18"/>
                <w:szCs w:val="18"/>
              </w:rPr>
            </w:pPr>
          </w:p>
        </w:tc>
      </w:tr>
      <w:tr w:rsidR="00E37AE1" w:rsidRPr="00333031" w14:paraId="644E1BF1" w14:textId="77777777" w:rsidTr="00155A19">
        <w:tc>
          <w:tcPr>
            <w:tcW w:w="3528" w:type="dxa"/>
            <w:tcBorders>
              <w:top w:val="nil"/>
              <w:left w:val="nil"/>
              <w:bottom w:val="nil"/>
              <w:right w:val="nil"/>
            </w:tcBorders>
          </w:tcPr>
          <w:p w14:paraId="0A56FC2D" w14:textId="05D49F18" w:rsidR="00E37AE1" w:rsidRPr="00333031" w:rsidRDefault="00E37AE1" w:rsidP="00E37AE1">
            <w:pPr>
              <w:spacing w:after="0" w:line="240" w:lineRule="auto"/>
              <w:ind w:left="-24"/>
              <w:rPr>
                <w:rFonts w:cs="Arial"/>
                <w:b/>
                <w:bCs/>
                <w:sz w:val="18"/>
                <w:szCs w:val="18"/>
              </w:rPr>
            </w:pPr>
            <w:r w:rsidRPr="00333031">
              <w:rPr>
                <w:rFonts w:cs="Arial"/>
                <w:sz w:val="18"/>
                <w:szCs w:val="18"/>
              </w:rPr>
              <w:t xml:space="preserve">   Subsidiaries</w:t>
            </w:r>
          </w:p>
        </w:tc>
        <w:tc>
          <w:tcPr>
            <w:tcW w:w="1368" w:type="dxa"/>
            <w:tcBorders>
              <w:top w:val="nil"/>
              <w:left w:val="nil"/>
              <w:bottom w:val="nil"/>
              <w:right w:val="nil"/>
            </w:tcBorders>
            <w:shd w:val="clear" w:color="auto" w:fill="FAFAFA"/>
          </w:tcPr>
          <w:p w14:paraId="461502B2" w14:textId="48E8084D" w:rsidR="00E37AE1" w:rsidRPr="00333031" w:rsidRDefault="00E37AE1" w:rsidP="00E37AE1">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2F1530EB" w14:textId="08934EBD" w:rsidR="00E37AE1" w:rsidRPr="00333031" w:rsidRDefault="00E37AE1" w:rsidP="00E37AE1">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c>
          <w:tcPr>
            <w:tcW w:w="1368" w:type="dxa"/>
            <w:tcBorders>
              <w:top w:val="nil"/>
              <w:left w:val="nil"/>
              <w:bottom w:val="nil"/>
              <w:right w:val="nil"/>
            </w:tcBorders>
            <w:shd w:val="clear" w:color="auto" w:fill="FAFAFA"/>
          </w:tcPr>
          <w:p w14:paraId="5B02816F" w14:textId="4C933769" w:rsidR="00E37AE1" w:rsidRPr="00333031" w:rsidRDefault="00E37AE1" w:rsidP="00E37AE1">
            <w:pPr>
              <w:spacing w:after="0" w:line="240" w:lineRule="auto"/>
              <w:ind w:left="-40" w:right="-72"/>
              <w:jc w:val="right"/>
              <w:rPr>
                <w:rFonts w:cs="Arial"/>
                <w:sz w:val="18"/>
                <w:szCs w:val="18"/>
              </w:rPr>
            </w:pPr>
            <w:r>
              <w:rPr>
                <w:rFonts w:cs="Arial"/>
                <w:sz w:val="18"/>
                <w:szCs w:val="18"/>
              </w:rPr>
              <w:t>174</w:t>
            </w:r>
          </w:p>
        </w:tc>
        <w:tc>
          <w:tcPr>
            <w:tcW w:w="1368" w:type="dxa"/>
            <w:tcBorders>
              <w:top w:val="nil"/>
              <w:left w:val="nil"/>
              <w:bottom w:val="nil"/>
              <w:right w:val="nil"/>
            </w:tcBorders>
          </w:tcPr>
          <w:p w14:paraId="0A2C65E8" w14:textId="3D5DC4EC" w:rsidR="00E37AE1" w:rsidRPr="00333031" w:rsidRDefault="00E37AE1" w:rsidP="00E37AE1">
            <w:pPr>
              <w:spacing w:after="0" w:line="240" w:lineRule="auto"/>
              <w:ind w:left="-40" w:right="-72"/>
              <w:jc w:val="right"/>
              <w:rPr>
                <w:rFonts w:cs="Arial"/>
                <w:sz w:val="18"/>
                <w:szCs w:val="18"/>
              </w:rPr>
            </w:pPr>
            <w:r>
              <w:rPr>
                <w:rFonts w:eastAsia="Arial Unicode MS" w:cs="Arial"/>
                <w:sz w:val="18"/>
                <w:szCs w:val="18"/>
                <w:lang w:bidi="th-TH"/>
              </w:rPr>
              <w:t>-</w:t>
            </w:r>
          </w:p>
        </w:tc>
      </w:tr>
    </w:tbl>
    <w:p w14:paraId="247A87A4" w14:textId="3E4E8DEF" w:rsidR="00155A19" w:rsidRDefault="00155A19" w:rsidP="00675FDF">
      <w:pPr>
        <w:spacing w:after="0" w:line="240" w:lineRule="auto"/>
        <w:jc w:val="both"/>
        <w:rPr>
          <w:rFonts w:eastAsia="Arial Unicode MS" w:cs="Arial"/>
          <w:color w:val="D04A02"/>
          <w:sz w:val="18"/>
          <w:szCs w:val="18"/>
          <w:lang w:bidi="th-TH"/>
        </w:rPr>
      </w:pPr>
    </w:p>
    <w:p w14:paraId="66A7CD1C" w14:textId="4E74895B" w:rsidR="000E27FD" w:rsidRDefault="000E27FD" w:rsidP="00675FDF">
      <w:pPr>
        <w:spacing w:after="0" w:line="240" w:lineRule="auto"/>
        <w:jc w:val="both"/>
        <w:rPr>
          <w:rFonts w:eastAsia="Arial Unicode MS" w:cs="Arial"/>
          <w:color w:val="D04A02"/>
          <w:sz w:val="18"/>
          <w:szCs w:val="18"/>
          <w:lang w:bidi="th-TH"/>
        </w:rPr>
      </w:pPr>
    </w:p>
    <w:p w14:paraId="67C64E42" w14:textId="3DB530E3" w:rsidR="000E27FD" w:rsidRDefault="000E27FD" w:rsidP="00675FDF">
      <w:pPr>
        <w:spacing w:after="0" w:line="240" w:lineRule="auto"/>
        <w:jc w:val="both"/>
        <w:rPr>
          <w:rFonts w:eastAsia="Arial Unicode MS" w:cs="Arial"/>
          <w:color w:val="D04A02"/>
          <w:sz w:val="18"/>
          <w:szCs w:val="18"/>
          <w:lang w:bidi="th-TH"/>
        </w:rPr>
      </w:pPr>
    </w:p>
    <w:p w14:paraId="6B21586B" w14:textId="604B8EE1" w:rsidR="000E27FD" w:rsidRDefault="000E27FD" w:rsidP="00675FDF">
      <w:pPr>
        <w:spacing w:after="0" w:line="240" w:lineRule="auto"/>
        <w:jc w:val="both"/>
        <w:rPr>
          <w:rFonts w:eastAsia="Arial Unicode MS" w:cs="Arial"/>
          <w:color w:val="D04A02"/>
          <w:sz w:val="18"/>
          <w:szCs w:val="18"/>
          <w:lang w:bidi="th-TH"/>
        </w:rPr>
      </w:pPr>
    </w:p>
    <w:p w14:paraId="4DB53E2B" w14:textId="7B0C8E98" w:rsidR="000E27FD" w:rsidRDefault="000E27FD" w:rsidP="00675FDF">
      <w:pPr>
        <w:spacing w:after="0" w:line="240" w:lineRule="auto"/>
        <w:jc w:val="both"/>
        <w:rPr>
          <w:rFonts w:eastAsia="Arial Unicode MS" w:cs="Arial"/>
          <w:color w:val="D04A02"/>
          <w:sz w:val="18"/>
          <w:szCs w:val="18"/>
          <w:lang w:bidi="th-TH"/>
        </w:rPr>
      </w:pPr>
    </w:p>
    <w:p w14:paraId="2BC762D1" w14:textId="2B4BFC4E" w:rsidR="000E27FD" w:rsidRDefault="000E27FD" w:rsidP="00675FDF">
      <w:pPr>
        <w:spacing w:after="0" w:line="240" w:lineRule="auto"/>
        <w:jc w:val="both"/>
        <w:rPr>
          <w:rFonts w:eastAsia="Arial Unicode MS" w:cs="Arial"/>
          <w:color w:val="D04A02"/>
          <w:sz w:val="18"/>
          <w:szCs w:val="18"/>
          <w:lang w:bidi="th-TH"/>
        </w:rPr>
      </w:pPr>
    </w:p>
    <w:p w14:paraId="1D1B0133" w14:textId="1B7F2176" w:rsidR="000E27FD" w:rsidRDefault="000E27FD" w:rsidP="00675FDF">
      <w:pPr>
        <w:spacing w:after="0" w:line="240" w:lineRule="auto"/>
        <w:jc w:val="both"/>
        <w:rPr>
          <w:rFonts w:eastAsia="Arial Unicode MS" w:cs="Arial"/>
          <w:color w:val="D04A02"/>
          <w:sz w:val="18"/>
          <w:szCs w:val="18"/>
          <w:lang w:bidi="th-TH"/>
        </w:rPr>
      </w:pPr>
    </w:p>
    <w:p w14:paraId="7733731F" w14:textId="006034C2" w:rsidR="000E27FD" w:rsidRDefault="000E27FD" w:rsidP="00675FDF">
      <w:pPr>
        <w:spacing w:after="0" w:line="240" w:lineRule="auto"/>
        <w:jc w:val="both"/>
        <w:rPr>
          <w:rFonts w:eastAsia="Arial Unicode MS" w:cs="Arial"/>
          <w:color w:val="D04A02"/>
          <w:sz w:val="18"/>
          <w:szCs w:val="18"/>
          <w:lang w:bidi="th-TH"/>
        </w:rPr>
      </w:pPr>
    </w:p>
    <w:p w14:paraId="05D49966" w14:textId="4B98672F" w:rsidR="000E27FD" w:rsidRDefault="000E27FD" w:rsidP="00675FDF">
      <w:pPr>
        <w:spacing w:after="0" w:line="240" w:lineRule="auto"/>
        <w:jc w:val="both"/>
        <w:rPr>
          <w:rFonts w:eastAsia="Arial Unicode MS" w:cs="Arial"/>
          <w:color w:val="D04A02"/>
          <w:sz w:val="18"/>
          <w:szCs w:val="18"/>
          <w:lang w:bidi="th-TH"/>
        </w:rPr>
      </w:pPr>
    </w:p>
    <w:p w14:paraId="30BB4E31" w14:textId="52740091" w:rsidR="000E27FD" w:rsidRDefault="000E27FD" w:rsidP="00675FDF">
      <w:pPr>
        <w:spacing w:after="0" w:line="240" w:lineRule="auto"/>
        <w:jc w:val="both"/>
        <w:rPr>
          <w:rFonts w:eastAsia="Arial Unicode MS" w:cs="Arial"/>
          <w:color w:val="D04A02"/>
          <w:sz w:val="18"/>
          <w:szCs w:val="18"/>
          <w:lang w:bidi="th-TH"/>
        </w:rPr>
      </w:pPr>
    </w:p>
    <w:p w14:paraId="47469A5C" w14:textId="4E28B8D0" w:rsidR="000E27FD" w:rsidRDefault="000E27FD" w:rsidP="00675FDF">
      <w:pPr>
        <w:spacing w:after="0" w:line="240" w:lineRule="auto"/>
        <w:jc w:val="both"/>
        <w:rPr>
          <w:rFonts w:eastAsia="Arial Unicode MS" w:cs="Arial"/>
          <w:color w:val="D04A02"/>
          <w:sz w:val="18"/>
          <w:szCs w:val="18"/>
          <w:lang w:bidi="th-TH"/>
        </w:rPr>
      </w:pPr>
    </w:p>
    <w:p w14:paraId="0B46D371" w14:textId="34557620" w:rsidR="000E27FD" w:rsidRDefault="000E27FD" w:rsidP="00675FDF">
      <w:pPr>
        <w:spacing w:after="0" w:line="240" w:lineRule="auto"/>
        <w:jc w:val="both"/>
        <w:rPr>
          <w:rFonts w:eastAsia="Arial Unicode MS" w:cs="Arial"/>
          <w:color w:val="D04A02"/>
          <w:sz w:val="18"/>
          <w:szCs w:val="18"/>
          <w:lang w:bidi="th-TH"/>
        </w:rPr>
      </w:pPr>
    </w:p>
    <w:p w14:paraId="4DA184AA" w14:textId="408807CC" w:rsidR="000E27FD" w:rsidRDefault="000E27FD" w:rsidP="00675FDF">
      <w:pPr>
        <w:spacing w:after="0" w:line="240" w:lineRule="auto"/>
        <w:jc w:val="both"/>
        <w:rPr>
          <w:rFonts w:eastAsia="Arial Unicode MS" w:cs="Arial"/>
          <w:color w:val="D04A02"/>
          <w:sz w:val="18"/>
          <w:szCs w:val="18"/>
          <w:lang w:bidi="th-TH"/>
        </w:rPr>
      </w:pPr>
    </w:p>
    <w:p w14:paraId="3D9FE21E" w14:textId="3CE0E4E8" w:rsidR="000E27FD" w:rsidRDefault="000E27FD" w:rsidP="00675FDF">
      <w:pPr>
        <w:spacing w:after="0" w:line="240" w:lineRule="auto"/>
        <w:jc w:val="both"/>
        <w:rPr>
          <w:rFonts w:eastAsia="Arial Unicode MS" w:cs="Arial"/>
          <w:color w:val="D04A02"/>
          <w:sz w:val="18"/>
          <w:szCs w:val="18"/>
          <w:lang w:bidi="th-TH"/>
        </w:rPr>
      </w:pPr>
    </w:p>
    <w:p w14:paraId="1ABA69BB" w14:textId="66EFE826" w:rsidR="00815079" w:rsidRDefault="00815079">
      <w:pPr>
        <w:spacing w:after="0" w:line="240" w:lineRule="auto"/>
        <w:rPr>
          <w:rFonts w:eastAsia="Arial Unicode MS" w:cs="Arial"/>
          <w:color w:val="D04A02"/>
          <w:sz w:val="18"/>
          <w:szCs w:val="18"/>
          <w:lang w:bidi="th-TH"/>
        </w:rPr>
      </w:pPr>
      <w:r>
        <w:rPr>
          <w:rFonts w:eastAsia="Arial Unicode MS" w:cs="Arial"/>
          <w:color w:val="D04A02"/>
          <w:sz w:val="18"/>
          <w:szCs w:val="18"/>
          <w:lang w:bidi="th-TH"/>
        </w:rPr>
        <w:br w:type="page"/>
      </w:r>
    </w:p>
    <w:p w14:paraId="7D6ADBA2" w14:textId="77777777" w:rsidR="00610849" w:rsidRPr="00333031" w:rsidRDefault="00610849" w:rsidP="00675FDF">
      <w:pPr>
        <w:spacing w:after="0" w:line="240" w:lineRule="auto"/>
        <w:jc w:val="both"/>
        <w:rPr>
          <w:rFonts w:eastAsia="Arial Unicode MS" w:cs="Arial"/>
          <w:color w:val="D04A02"/>
          <w:sz w:val="18"/>
          <w:szCs w:val="18"/>
          <w:cs/>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A639EE" w:rsidRPr="00333031" w14:paraId="04AE2813" w14:textId="77777777" w:rsidTr="00A639EE">
        <w:tc>
          <w:tcPr>
            <w:tcW w:w="3528" w:type="dxa"/>
            <w:tcBorders>
              <w:top w:val="nil"/>
              <w:left w:val="nil"/>
              <w:bottom w:val="nil"/>
              <w:right w:val="nil"/>
            </w:tcBorders>
          </w:tcPr>
          <w:p w14:paraId="7F4E5167" w14:textId="3FB98DD7" w:rsidR="00610849" w:rsidRPr="00333031" w:rsidRDefault="00610849" w:rsidP="00A639EE">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7A95E336" w14:textId="77777777" w:rsidR="00A639EE" w:rsidRPr="00333031" w:rsidRDefault="00A639EE" w:rsidP="00A639EE">
            <w:pPr>
              <w:spacing w:after="0" w:line="240" w:lineRule="auto"/>
              <w:ind w:right="-72"/>
              <w:jc w:val="center"/>
              <w:rPr>
                <w:rFonts w:cs="Arial"/>
                <w:b/>
                <w:bCs/>
                <w:sz w:val="18"/>
                <w:szCs w:val="18"/>
              </w:rPr>
            </w:pPr>
            <w:r w:rsidRPr="00333031">
              <w:rPr>
                <w:rFonts w:cs="Arial"/>
                <w:b/>
                <w:bCs/>
                <w:sz w:val="18"/>
                <w:szCs w:val="18"/>
              </w:rPr>
              <w:t>Consolidated</w:t>
            </w:r>
          </w:p>
          <w:p w14:paraId="633A8620" w14:textId="77777777" w:rsidR="00A639EE" w:rsidRPr="00333031" w:rsidRDefault="00A639EE" w:rsidP="00A639EE">
            <w:pPr>
              <w:spacing w:after="0" w:line="240" w:lineRule="auto"/>
              <w:ind w:right="-72"/>
              <w:jc w:val="center"/>
              <w:rPr>
                <w:rFonts w:eastAsia="Arial Unicode MS" w:cs="Arial"/>
                <w:sz w:val="18"/>
                <w:szCs w:val="18"/>
              </w:rPr>
            </w:pPr>
            <w:r w:rsidRPr="0033303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57386F09" w14:textId="77777777" w:rsidR="00A639EE" w:rsidRPr="00333031" w:rsidRDefault="00A639EE" w:rsidP="00A639EE">
            <w:pPr>
              <w:spacing w:after="0" w:line="240" w:lineRule="auto"/>
              <w:ind w:right="-72"/>
              <w:jc w:val="center"/>
              <w:rPr>
                <w:rFonts w:cs="Arial"/>
                <w:b/>
                <w:bCs/>
                <w:sz w:val="18"/>
                <w:szCs w:val="18"/>
              </w:rPr>
            </w:pPr>
            <w:r w:rsidRPr="00333031">
              <w:rPr>
                <w:rFonts w:cs="Arial"/>
                <w:b/>
                <w:bCs/>
                <w:sz w:val="18"/>
                <w:szCs w:val="18"/>
              </w:rPr>
              <w:t>Separate</w:t>
            </w:r>
          </w:p>
          <w:p w14:paraId="2B089E50" w14:textId="77777777" w:rsidR="00A639EE" w:rsidRPr="00333031" w:rsidRDefault="00A639EE" w:rsidP="00A639EE">
            <w:pPr>
              <w:spacing w:after="0" w:line="240" w:lineRule="auto"/>
              <w:ind w:right="-72"/>
              <w:jc w:val="center"/>
              <w:rPr>
                <w:rFonts w:cs="Arial"/>
                <w:sz w:val="18"/>
                <w:szCs w:val="18"/>
              </w:rPr>
            </w:pPr>
            <w:r w:rsidRPr="00333031">
              <w:rPr>
                <w:rFonts w:cs="Arial"/>
                <w:b/>
                <w:bCs/>
                <w:sz w:val="18"/>
                <w:szCs w:val="18"/>
              </w:rPr>
              <w:t>financial information</w:t>
            </w:r>
          </w:p>
        </w:tc>
      </w:tr>
      <w:tr w:rsidR="00A639EE" w:rsidRPr="00333031" w14:paraId="41CFDFBC" w14:textId="77777777" w:rsidTr="00A639EE">
        <w:tc>
          <w:tcPr>
            <w:tcW w:w="3528" w:type="dxa"/>
            <w:tcBorders>
              <w:top w:val="nil"/>
              <w:left w:val="nil"/>
              <w:bottom w:val="nil"/>
              <w:right w:val="nil"/>
            </w:tcBorders>
          </w:tcPr>
          <w:p w14:paraId="28441F8B" w14:textId="399824E7" w:rsidR="00A639EE" w:rsidRPr="00333031" w:rsidRDefault="00A639EE" w:rsidP="00A639EE">
            <w:pPr>
              <w:spacing w:after="0" w:line="240" w:lineRule="auto"/>
              <w:ind w:left="-24"/>
              <w:jc w:val="both"/>
              <w:rPr>
                <w:rFonts w:cs="Arial"/>
                <w:b/>
                <w:bCs/>
                <w:sz w:val="18"/>
                <w:szCs w:val="18"/>
              </w:rPr>
            </w:pPr>
            <w:r w:rsidRPr="009B5541">
              <w:rPr>
                <w:rFonts w:cs="Arial"/>
                <w:b/>
                <w:bCs/>
                <w:sz w:val="18"/>
                <w:szCs w:val="18"/>
              </w:rPr>
              <w:t xml:space="preserve">For </w:t>
            </w:r>
            <w:r w:rsidR="008A443D">
              <w:rPr>
                <w:rFonts w:cs="Browallia New"/>
                <w:b/>
                <w:bCs/>
                <w:sz w:val="18"/>
                <w:lang w:bidi="th-TH"/>
              </w:rPr>
              <w:t xml:space="preserve">the </w:t>
            </w:r>
            <w:r>
              <w:rPr>
                <w:rFonts w:cs="Arial"/>
                <w:b/>
                <w:bCs/>
                <w:sz w:val="18"/>
                <w:szCs w:val="18"/>
              </w:rPr>
              <w:t>six-month</w:t>
            </w:r>
            <w:r w:rsidRPr="009B5541">
              <w:rPr>
                <w:rFonts w:cs="Arial"/>
                <w:b/>
                <w:bCs/>
                <w:sz w:val="18"/>
                <w:szCs w:val="18"/>
              </w:rPr>
              <w:t xml:space="preserve"> period ended</w:t>
            </w:r>
          </w:p>
        </w:tc>
        <w:tc>
          <w:tcPr>
            <w:tcW w:w="1368" w:type="dxa"/>
            <w:tcBorders>
              <w:top w:val="single" w:sz="4" w:space="0" w:color="auto"/>
              <w:left w:val="nil"/>
              <w:bottom w:val="nil"/>
              <w:right w:val="nil"/>
            </w:tcBorders>
            <w:shd w:val="clear" w:color="auto" w:fill="auto"/>
          </w:tcPr>
          <w:p w14:paraId="587AEBA4"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7EAECBBD" w14:textId="77777777" w:rsidR="00A639EE" w:rsidRPr="00333031" w:rsidRDefault="00A639EE" w:rsidP="00A639EE">
            <w:pPr>
              <w:spacing w:after="0" w:line="240" w:lineRule="auto"/>
              <w:ind w:left="-40" w:right="-72"/>
              <w:jc w:val="right"/>
              <w:rPr>
                <w:rFonts w:eastAsia="Arial Unicode MS" w:cs="Arial"/>
                <w:sz w:val="18"/>
                <w:szCs w:val="18"/>
              </w:rPr>
            </w:pPr>
            <w:r w:rsidRPr="00333031">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12CB17B6"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145952F3"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lang w:val="en-GB"/>
              </w:rPr>
              <w:t>2021</w:t>
            </w:r>
          </w:p>
        </w:tc>
      </w:tr>
      <w:tr w:rsidR="00A639EE" w:rsidRPr="00333031" w14:paraId="47062991" w14:textId="77777777" w:rsidTr="00A639EE">
        <w:tc>
          <w:tcPr>
            <w:tcW w:w="3528" w:type="dxa"/>
            <w:tcBorders>
              <w:top w:val="nil"/>
              <w:left w:val="nil"/>
              <w:bottom w:val="nil"/>
              <w:right w:val="nil"/>
            </w:tcBorders>
          </w:tcPr>
          <w:p w14:paraId="5EC7169F" w14:textId="77777777" w:rsidR="00A639EE" w:rsidRPr="00333031" w:rsidRDefault="00A639EE" w:rsidP="00A639EE">
            <w:pPr>
              <w:spacing w:after="0" w:line="240" w:lineRule="auto"/>
              <w:ind w:left="-24"/>
              <w:jc w:val="both"/>
              <w:rPr>
                <w:rFonts w:cs="Arial"/>
                <w:b/>
                <w:bCs/>
                <w:sz w:val="18"/>
                <w:szCs w:val="18"/>
              </w:rPr>
            </w:pPr>
            <w:r w:rsidRPr="009B5541">
              <w:rPr>
                <w:rFonts w:cs="Arial"/>
                <w:b/>
                <w:bCs/>
                <w:sz w:val="18"/>
                <w:szCs w:val="18"/>
              </w:rPr>
              <w:t xml:space="preserve">   </w:t>
            </w:r>
            <w:r w:rsidRPr="00D244E6">
              <w:rPr>
                <w:rFonts w:cs="Arial"/>
                <w:b/>
                <w:bCs/>
                <w:sz w:val="18"/>
                <w:szCs w:val="18"/>
                <w:lang w:val="en-GB"/>
              </w:rPr>
              <w:t>30</w:t>
            </w:r>
            <w:r>
              <w:rPr>
                <w:rFonts w:cs="Arial"/>
                <w:b/>
                <w:bCs/>
                <w:sz w:val="18"/>
                <w:szCs w:val="18"/>
              </w:rPr>
              <w:t xml:space="preserve"> June</w:t>
            </w:r>
          </w:p>
        </w:tc>
        <w:tc>
          <w:tcPr>
            <w:tcW w:w="1368" w:type="dxa"/>
            <w:tcBorders>
              <w:top w:val="nil"/>
              <w:left w:val="nil"/>
              <w:bottom w:val="single" w:sz="4" w:space="0" w:color="auto"/>
              <w:right w:val="nil"/>
            </w:tcBorders>
            <w:shd w:val="clear" w:color="auto" w:fill="auto"/>
          </w:tcPr>
          <w:p w14:paraId="16BBBE1C" w14:textId="77777777" w:rsidR="00A639EE" w:rsidRPr="00333031" w:rsidRDefault="00A639EE" w:rsidP="00A639EE">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3B7904AD" w14:textId="77777777" w:rsidR="00A639EE" w:rsidRPr="00333031" w:rsidRDefault="00A639EE" w:rsidP="00A639EE">
            <w:pPr>
              <w:spacing w:after="0" w:line="240" w:lineRule="auto"/>
              <w:ind w:left="-40" w:right="-72"/>
              <w:jc w:val="right"/>
              <w:rPr>
                <w:rFonts w:eastAsia="Arial Unicode M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2CB525C8"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3C7747B1"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r>
      <w:tr w:rsidR="00A639EE" w:rsidRPr="00333031" w14:paraId="0DC12569" w14:textId="77777777" w:rsidTr="00A639EE">
        <w:tc>
          <w:tcPr>
            <w:tcW w:w="3528" w:type="dxa"/>
            <w:tcBorders>
              <w:top w:val="nil"/>
              <w:left w:val="nil"/>
              <w:bottom w:val="nil"/>
              <w:right w:val="nil"/>
            </w:tcBorders>
          </w:tcPr>
          <w:p w14:paraId="52757877" w14:textId="77777777" w:rsidR="00A639EE" w:rsidRPr="00333031" w:rsidRDefault="00A639EE" w:rsidP="00A639EE">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7F9B506F"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04699F0D" w14:textId="77777777" w:rsidR="00A639EE" w:rsidRPr="00333031" w:rsidRDefault="00A639EE" w:rsidP="00A639EE">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6307586A"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2BD7B82B"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64E8E2C8" w14:textId="77777777" w:rsidTr="00A639EE">
        <w:tc>
          <w:tcPr>
            <w:tcW w:w="3528" w:type="dxa"/>
            <w:tcBorders>
              <w:top w:val="nil"/>
              <w:left w:val="nil"/>
              <w:bottom w:val="nil"/>
              <w:right w:val="nil"/>
            </w:tcBorders>
          </w:tcPr>
          <w:p w14:paraId="45C4F42D" w14:textId="77777777" w:rsidR="00A639EE" w:rsidRPr="00333031" w:rsidRDefault="00A639EE" w:rsidP="00A639EE">
            <w:pPr>
              <w:spacing w:after="0" w:line="240" w:lineRule="auto"/>
              <w:ind w:left="-24"/>
              <w:rPr>
                <w:rFonts w:cs="Arial"/>
                <w:sz w:val="18"/>
                <w:szCs w:val="18"/>
              </w:rPr>
            </w:pPr>
            <w:r w:rsidRPr="00333031">
              <w:rPr>
                <w:rFonts w:cs="Arial"/>
                <w:b/>
                <w:bCs/>
                <w:sz w:val="18"/>
                <w:szCs w:val="18"/>
              </w:rPr>
              <w:t>Purchases of goods and services</w:t>
            </w:r>
          </w:p>
        </w:tc>
        <w:tc>
          <w:tcPr>
            <w:tcW w:w="1368" w:type="dxa"/>
            <w:tcBorders>
              <w:top w:val="nil"/>
              <w:left w:val="nil"/>
              <w:bottom w:val="nil"/>
              <w:right w:val="nil"/>
            </w:tcBorders>
            <w:shd w:val="clear" w:color="auto" w:fill="FAFAFA"/>
          </w:tcPr>
          <w:p w14:paraId="2FD843AE"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16A9422E"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65C9BA0"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59CB3CD0"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1A044F24" w14:textId="77777777" w:rsidTr="00A639EE">
        <w:tc>
          <w:tcPr>
            <w:tcW w:w="3528" w:type="dxa"/>
            <w:tcBorders>
              <w:top w:val="nil"/>
              <w:left w:val="nil"/>
              <w:bottom w:val="nil"/>
              <w:right w:val="nil"/>
            </w:tcBorders>
          </w:tcPr>
          <w:p w14:paraId="55511016" w14:textId="77777777" w:rsidR="00A639EE" w:rsidRPr="00333031" w:rsidRDefault="00A639EE" w:rsidP="00A639EE">
            <w:pPr>
              <w:spacing w:after="0" w:line="240" w:lineRule="auto"/>
              <w:ind w:left="-24"/>
              <w:rPr>
                <w:rFonts w:cs="Arial"/>
                <w:b/>
                <w:bCs/>
                <w:sz w:val="18"/>
                <w:szCs w:val="18"/>
              </w:rPr>
            </w:pPr>
            <w:r w:rsidRPr="00333031">
              <w:rPr>
                <w:rFonts w:cs="Arial"/>
                <w:sz w:val="18"/>
                <w:szCs w:val="18"/>
              </w:rPr>
              <w:t xml:space="preserve">   Other related parties</w:t>
            </w:r>
          </w:p>
        </w:tc>
        <w:tc>
          <w:tcPr>
            <w:tcW w:w="1368" w:type="dxa"/>
            <w:tcBorders>
              <w:top w:val="nil"/>
              <w:left w:val="nil"/>
              <w:bottom w:val="nil"/>
              <w:right w:val="nil"/>
            </w:tcBorders>
            <w:shd w:val="clear" w:color="auto" w:fill="FAFAFA"/>
          </w:tcPr>
          <w:p w14:paraId="21E2F862" w14:textId="02513A3F" w:rsidR="00A639EE" w:rsidRPr="009C2C10" w:rsidRDefault="009C2C10" w:rsidP="00A639EE">
            <w:pPr>
              <w:spacing w:after="0" w:line="240" w:lineRule="auto"/>
              <w:ind w:left="-40" w:right="-72"/>
              <w:jc w:val="right"/>
              <w:rPr>
                <w:rFonts w:cs="Arial"/>
                <w:sz w:val="18"/>
                <w:lang w:bidi="th-TH"/>
              </w:rPr>
            </w:pPr>
            <w:r>
              <w:rPr>
                <w:rFonts w:cs="Arial"/>
                <w:sz w:val="18"/>
                <w:lang w:bidi="th-TH"/>
              </w:rPr>
              <w:t>135</w:t>
            </w:r>
          </w:p>
        </w:tc>
        <w:tc>
          <w:tcPr>
            <w:tcW w:w="1368" w:type="dxa"/>
            <w:tcBorders>
              <w:top w:val="nil"/>
              <w:left w:val="nil"/>
              <w:bottom w:val="nil"/>
              <w:right w:val="nil"/>
            </w:tcBorders>
          </w:tcPr>
          <w:p w14:paraId="1B5F79A8" w14:textId="5B04E555"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72</w:t>
            </w:r>
          </w:p>
        </w:tc>
        <w:tc>
          <w:tcPr>
            <w:tcW w:w="1368" w:type="dxa"/>
            <w:tcBorders>
              <w:top w:val="nil"/>
              <w:left w:val="nil"/>
              <w:bottom w:val="nil"/>
              <w:right w:val="nil"/>
            </w:tcBorders>
            <w:shd w:val="clear" w:color="auto" w:fill="FAFAFA"/>
          </w:tcPr>
          <w:p w14:paraId="38CAE265" w14:textId="7C38F833" w:rsidR="00A639EE" w:rsidRPr="009C2C10" w:rsidRDefault="009C2C10" w:rsidP="00A639EE">
            <w:pPr>
              <w:spacing w:after="0" w:line="240" w:lineRule="auto"/>
              <w:ind w:left="-40" w:right="-72"/>
              <w:jc w:val="right"/>
              <w:rPr>
                <w:rFonts w:cs="Arial"/>
                <w:sz w:val="18"/>
                <w:szCs w:val="18"/>
              </w:rPr>
            </w:pPr>
            <w:r>
              <w:rPr>
                <w:rFonts w:cs="Arial"/>
                <w:sz w:val="18"/>
                <w:szCs w:val="18"/>
              </w:rPr>
              <w:t>18</w:t>
            </w:r>
          </w:p>
        </w:tc>
        <w:tc>
          <w:tcPr>
            <w:tcW w:w="1368" w:type="dxa"/>
            <w:tcBorders>
              <w:top w:val="nil"/>
              <w:left w:val="nil"/>
              <w:bottom w:val="nil"/>
              <w:right w:val="nil"/>
            </w:tcBorders>
          </w:tcPr>
          <w:p w14:paraId="5A5C17A7" w14:textId="2F168A37"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22</w:t>
            </w:r>
          </w:p>
        </w:tc>
      </w:tr>
      <w:tr w:rsidR="00A639EE" w:rsidRPr="00333031" w14:paraId="205D2069" w14:textId="77777777" w:rsidTr="00A639EE">
        <w:tc>
          <w:tcPr>
            <w:tcW w:w="3528" w:type="dxa"/>
            <w:tcBorders>
              <w:top w:val="nil"/>
              <w:left w:val="nil"/>
              <w:bottom w:val="nil"/>
              <w:right w:val="nil"/>
            </w:tcBorders>
          </w:tcPr>
          <w:p w14:paraId="325CDA04" w14:textId="77777777" w:rsidR="00A639EE" w:rsidRPr="00333031" w:rsidRDefault="00A639EE" w:rsidP="00A639EE">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2F249F4D"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2B000A44"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B969C82"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1BFEFDD9"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7D0D7741" w14:textId="77777777" w:rsidTr="00A639EE">
        <w:tc>
          <w:tcPr>
            <w:tcW w:w="3528" w:type="dxa"/>
            <w:tcBorders>
              <w:top w:val="nil"/>
              <w:left w:val="nil"/>
              <w:bottom w:val="nil"/>
              <w:right w:val="nil"/>
            </w:tcBorders>
          </w:tcPr>
          <w:p w14:paraId="2FB126ED" w14:textId="77777777" w:rsidR="00A639EE" w:rsidRPr="00333031" w:rsidRDefault="00A639EE" w:rsidP="00A639EE">
            <w:pPr>
              <w:spacing w:after="0" w:line="240" w:lineRule="auto"/>
              <w:ind w:left="-24"/>
              <w:rPr>
                <w:rFonts w:cs="Arial"/>
                <w:sz w:val="18"/>
                <w:szCs w:val="18"/>
              </w:rPr>
            </w:pPr>
            <w:r w:rsidRPr="00333031">
              <w:rPr>
                <w:rFonts w:cs="Arial"/>
                <w:b/>
                <w:bCs/>
                <w:sz w:val="18"/>
                <w:szCs w:val="18"/>
              </w:rPr>
              <w:t>Management income</w:t>
            </w:r>
          </w:p>
        </w:tc>
        <w:tc>
          <w:tcPr>
            <w:tcW w:w="1368" w:type="dxa"/>
            <w:tcBorders>
              <w:top w:val="nil"/>
              <w:left w:val="nil"/>
              <w:bottom w:val="nil"/>
              <w:right w:val="nil"/>
            </w:tcBorders>
            <w:shd w:val="clear" w:color="auto" w:fill="FAFAFA"/>
          </w:tcPr>
          <w:p w14:paraId="3A2F1037"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3A8DD7B6"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E9930C3"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05F0AC45"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0265AB0D" w14:textId="77777777" w:rsidTr="00A639EE">
        <w:tc>
          <w:tcPr>
            <w:tcW w:w="3528" w:type="dxa"/>
            <w:tcBorders>
              <w:top w:val="nil"/>
              <w:left w:val="nil"/>
              <w:bottom w:val="nil"/>
              <w:right w:val="nil"/>
            </w:tcBorders>
          </w:tcPr>
          <w:p w14:paraId="08A4EE8E" w14:textId="77777777" w:rsidR="00A639EE" w:rsidRPr="00333031" w:rsidRDefault="00A639EE" w:rsidP="00A639EE">
            <w:pPr>
              <w:spacing w:after="0" w:line="240" w:lineRule="auto"/>
              <w:ind w:left="-24"/>
              <w:rPr>
                <w:rFonts w:cs="Arial"/>
                <w:b/>
                <w:bCs/>
                <w:sz w:val="18"/>
                <w:szCs w:val="18"/>
              </w:rPr>
            </w:pPr>
            <w:r w:rsidRPr="00333031">
              <w:rPr>
                <w:rFonts w:cs="Arial"/>
                <w:sz w:val="18"/>
                <w:szCs w:val="18"/>
              </w:rPr>
              <w:t xml:space="preserve">   Subsidiaries</w:t>
            </w:r>
          </w:p>
        </w:tc>
        <w:tc>
          <w:tcPr>
            <w:tcW w:w="1368" w:type="dxa"/>
            <w:tcBorders>
              <w:top w:val="nil"/>
              <w:left w:val="nil"/>
              <w:bottom w:val="nil"/>
              <w:right w:val="nil"/>
            </w:tcBorders>
            <w:shd w:val="clear" w:color="auto" w:fill="FAFAFA"/>
          </w:tcPr>
          <w:p w14:paraId="3A606D77" w14:textId="7E717351" w:rsidR="00A639EE"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20544AB2" w14:textId="0093EC07" w:rsidR="00A639EE" w:rsidRPr="00333031" w:rsidRDefault="00A639EE" w:rsidP="00A639EE">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c>
          <w:tcPr>
            <w:tcW w:w="1368" w:type="dxa"/>
            <w:tcBorders>
              <w:top w:val="nil"/>
              <w:left w:val="nil"/>
              <w:bottom w:val="nil"/>
              <w:right w:val="nil"/>
            </w:tcBorders>
            <w:shd w:val="clear" w:color="auto" w:fill="FAFAFA"/>
          </w:tcPr>
          <w:p w14:paraId="5CC247AF" w14:textId="12827359" w:rsidR="00A639EE" w:rsidRPr="009C2C10" w:rsidRDefault="009C2C10" w:rsidP="00A639EE">
            <w:pPr>
              <w:spacing w:after="0" w:line="240" w:lineRule="auto"/>
              <w:ind w:left="-40" w:right="-72"/>
              <w:jc w:val="right"/>
              <w:rPr>
                <w:rFonts w:cs="Arial"/>
                <w:sz w:val="18"/>
                <w:lang w:bidi="th-TH"/>
              </w:rPr>
            </w:pPr>
            <w:r>
              <w:rPr>
                <w:rFonts w:cs="Arial"/>
                <w:sz w:val="18"/>
                <w:lang w:bidi="th-TH"/>
              </w:rPr>
              <w:t>40,375</w:t>
            </w:r>
          </w:p>
        </w:tc>
        <w:tc>
          <w:tcPr>
            <w:tcW w:w="1368" w:type="dxa"/>
            <w:tcBorders>
              <w:top w:val="nil"/>
              <w:left w:val="nil"/>
              <w:bottom w:val="nil"/>
              <w:right w:val="nil"/>
            </w:tcBorders>
          </w:tcPr>
          <w:p w14:paraId="2444E72F" w14:textId="386DCC29"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15,799</w:t>
            </w:r>
          </w:p>
        </w:tc>
      </w:tr>
      <w:tr w:rsidR="00A639EE" w:rsidRPr="00333031" w14:paraId="05ED1819" w14:textId="77777777" w:rsidTr="00A639EE">
        <w:tc>
          <w:tcPr>
            <w:tcW w:w="3528" w:type="dxa"/>
            <w:tcBorders>
              <w:top w:val="nil"/>
              <w:left w:val="nil"/>
              <w:bottom w:val="nil"/>
              <w:right w:val="nil"/>
            </w:tcBorders>
          </w:tcPr>
          <w:p w14:paraId="115FD550" w14:textId="77777777" w:rsidR="00A639EE" w:rsidRPr="00333031" w:rsidRDefault="00A639EE" w:rsidP="00A639EE">
            <w:pPr>
              <w:spacing w:after="0" w:line="240" w:lineRule="auto"/>
              <w:ind w:left="-24"/>
              <w:rPr>
                <w:rFonts w:cs="Arial"/>
                <w:sz w:val="18"/>
                <w:szCs w:val="18"/>
              </w:rPr>
            </w:pPr>
            <w:r w:rsidRPr="00333031">
              <w:rPr>
                <w:rFonts w:cs="Arial"/>
                <w:sz w:val="18"/>
                <w:szCs w:val="18"/>
              </w:rPr>
              <w:t xml:space="preserve">   Other related parties</w:t>
            </w:r>
          </w:p>
        </w:tc>
        <w:tc>
          <w:tcPr>
            <w:tcW w:w="1368" w:type="dxa"/>
            <w:tcBorders>
              <w:top w:val="nil"/>
              <w:left w:val="nil"/>
              <w:bottom w:val="nil"/>
              <w:right w:val="nil"/>
            </w:tcBorders>
            <w:shd w:val="clear" w:color="auto" w:fill="FAFAFA"/>
          </w:tcPr>
          <w:p w14:paraId="24870B66" w14:textId="5F92EF15" w:rsidR="00A639EE" w:rsidRPr="009C2C10" w:rsidRDefault="009C2C10" w:rsidP="00A639EE">
            <w:pPr>
              <w:spacing w:after="0" w:line="240" w:lineRule="auto"/>
              <w:ind w:left="-40" w:right="-72"/>
              <w:jc w:val="right"/>
              <w:rPr>
                <w:rFonts w:cs="Arial"/>
                <w:sz w:val="18"/>
                <w:szCs w:val="18"/>
              </w:rPr>
            </w:pPr>
            <w:r>
              <w:rPr>
                <w:rFonts w:cs="Arial"/>
                <w:sz w:val="18"/>
                <w:szCs w:val="18"/>
              </w:rPr>
              <w:t>6,101</w:t>
            </w:r>
          </w:p>
        </w:tc>
        <w:tc>
          <w:tcPr>
            <w:tcW w:w="1368" w:type="dxa"/>
            <w:tcBorders>
              <w:top w:val="nil"/>
              <w:left w:val="nil"/>
              <w:bottom w:val="nil"/>
              <w:right w:val="nil"/>
            </w:tcBorders>
          </w:tcPr>
          <w:p w14:paraId="6BCD0E69" w14:textId="673E169C"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3,978</w:t>
            </w:r>
          </w:p>
        </w:tc>
        <w:tc>
          <w:tcPr>
            <w:tcW w:w="1368" w:type="dxa"/>
            <w:tcBorders>
              <w:top w:val="nil"/>
              <w:left w:val="nil"/>
              <w:bottom w:val="nil"/>
              <w:right w:val="nil"/>
            </w:tcBorders>
            <w:shd w:val="clear" w:color="auto" w:fill="FAFAFA"/>
          </w:tcPr>
          <w:p w14:paraId="34AEC17D" w14:textId="62CCCF6B" w:rsidR="00A639EE"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2F41AF41" w14:textId="2C779680" w:rsidR="00A639EE" w:rsidRPr="00333031" w:rsidRDefault="00A639EE" w:rsidP="00A639EE">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r>
      <w:tr w:rsidR="00A639EE" w:rsidRPr="00333031" w14:paraId="142908B4" w14:textId="77777777" w:rsidTr="00A639EE">
        <w:tc>
          <w:tcPr>
            <w:tcW w:w="3528" w:type="dxa"/>
            <w:tcBorders>
              <w:top w:val="nil"/>
              <w:left w:val="nil"/>
              <w:bottom w:val="nil"/>
              <w:right w:val="nil"/>
            </w:tcBorders>
          </w:tcPr>
          <w:p w14:paraId="73C2357F" w14:textId="77777777" w:rsidR="00A639EE" w:rsidRPr="00333031" w:rsidRDefault="00A639EE" w:rsidP="00A639EE">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7C8B2EBC"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028CEE31"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39A8612"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0A164A32"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12B670A5" w14:textId="77777777" w:rsidTr="00A639EE">
        <w:tc>
          <w:tcPr>
            <w:tcW w:w="3528" w:type="dxa"/>
            <w:tcBorders>
              <w:top w:val="nil"/>
              <w:left w:val="nil"/>
              <w:bottom w:val="nil"/>
              <w:right w:val="nil"/>
            </w:tcBorders>
          </w:tcPr>
          <w:p w14:paraId="053F9F23" w14:textId="77777777" w:rsidR="00A639EE" w:rsidRPr="00333031" w:rsidRDefault="00A639EE" w:rsidP="00A639EE">
            <w:pPr>
              <w:spacing w:after="0" w:line="240" w:lineRule="auto"/>
              <w:ind w:left="-24"/>
              <w:rPr>
                <w:rFonts w:cs="Arial"/>
                <w:sz w:val="18"/>
                <w:szCs w:val="18"/>
              </w:rPr>
            </w:pPr>
            <w:r w:rsidRPr="00333031">
              <w:rPr>
                <w:rFonts w:cs="Arial"/>
                <w:b/>
                <w:bCs/>
                <w:sz w:val="18"/>
                <w:szCs w:val="18"/>
              </w:rPr>
              <w:t>Rental and services income</w:t>
            </w:r>
          </w:p>
        </w:tc>
        <w:tc>
          <w:tcPr>
            <w:tcW w:w="1368" w:type="dxa"/>
            <w:tcBorders>
              <w:top w:val="nil"/>
              <w:left w:val="nil"/>
              <w:bottom w:val="nil"/>
              <w:right w:val="nil"/>
            </w:tcBorders>
            <w:shd w:val="clear" w:color="auto" w:fill="FAFAFA"/>
          </w:tcPr>
          <w:p w14:paraId="74C8A89A"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50F90033"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B897FDD"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64FB2B3B"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41CEBBE7" w14:textId="77777777" w:rsidTr="00A639EE">
        <w:tc>
          <w:tcPr>
            <w:tcW w:w="3528" w:type="dxa"/>
            <w:tcBorders>
              <w:top w:val="nil"/>
              <w:left w:val="nil"/>
              <w:bottom w:val="nil"/>
              <w:right w:val="nil"/>
            </w:tcBorders>
          </w:tcPr>
          <w:p w14:paraId="7C0C273B" w14:textId="77777777" w:rsidR="00A639EE" w:rsidRPr="00333031" w:rsidRDefault="00A639EE" w:rsidP="00A639EE">
            <w:pPr>
              <w:spacing w:after="0" w:line="240" w:lineRule="auto"/>
              <w:ind w:left="-24"/>
              <w:rPr>
                <w:rFonts w:cs="Arial"/>
                <w:sz w:val="18"/>
                <w:szCs w:val="18"/>
              </w:rPr>
            </w:pPr>
            <w:r w:rsidRPr="00333031">
              <w:rPr>
                <w:rFonts w:cs="Arial"/>
                <w:sz w:val="18"/>
                <w:szCs w:val="18"/>
              </w:rPr>
              <w:t xml:space="preserve">   Parent</w:t>
            </w:r>
          </w:p>
        </w:tc>
        <w:tc>
          <w:tcPr>
            <w:tcW w:w="1368" w:type="dxa"/>
            <w:tcBorders>
              <w:top w:val="nil"/>
              <w:left w:val="nil"/>
              <w:bottom w:val="nil"/>
              <w:right w:val="nil"/>
            </w:tcBorders>
            <w:shd w:val="clear" w:color="auto" w:fill="FAFAFA"/>
          </w:tcPr>
          <w:p w14:paraId="7949F299" w14:textId="53B202A2" w:rsidR="00A639EE" w:rsidRPr="009C2C10" w:rsidRDefault="009C2C10" w:rsidP="00A639EE">
            <w:pPr>
              <w:spacing w:after="0" w:line="240" w:lineRule="auto"/>
              <w:ind w:left="-40" w:right="-72"/>
              <w:jc w:val="right"/>
              <w:rPr>
                <w:rFonts w:cs="Arial"/>
                <w:sz w:val="18"/>
                <w:szCs w:val="18"/>
              </w:rPr>
            </w:pPr>
            <w:r>
              <w:rPr>
                <w:rFonts w:cs="Arial"/>
                <w:sz w:val="18"/>
                <w:szCs w:val="18"/>
              </w:rPr>
              <w:t>110</w:t>
            </w:r>
          </w:p>
        </w:tc>
        <w:tc>
          <w:tcPr>
            <w:tcW w:w="1368" w:type="dxa"/>
            <w:tcBorders>
              <w:top w:val="nil"/>
              <w:left w:val="nil"/>
              <w:bottom w:val="nil"/>
              <w:right w:val="nil"/>
            </w:tcBorders>
          </w:tcPr>
          <w:p w14:paraId="24ECD4A4" w14:textId="48A3EB0D"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161</w:t>
            </w:r>
          </w:p>
        </w:tc>
        <w:tc>
          <w:tcPr>
            <w:tcW w:w="1368" w:type="dxa"/>
            <w:tcBorders>
              <w:top w:val="nil"/>
              <w:left w:val="nil"/>
              <w:bottom w:val="nil"/>
              <w:right w:val="nil"/>
            </w:tcBorders>
            <w:shd w:val="clear" w:color="auto" w:fill="FAFAFA"/>
          </w:tcPr>
          <w:p w14:paraId="2CA65133" w14:textId="3BB805DF" w:rsidR="00A639EE"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0385DF28" w14:textId="050B38D5" w:rsidR="00A639EE" w:rsidRPr="00333031" w:rsidRDefault="00A639EE" w:rsidP="00A639EE">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r>
      <w:tr w:rsidR="00777FA5" w:rsidRPr="00333031" w14:paraId="10118D3A" w14:textId="77777777" w:rsidTr="00815079">
        <w:tc>
          <w:tcPr>
            <w:tcW w:w="3528" w:type="dxa"/>
            <w:tcBorders>
              <w:top w:val="nil"/>
              <w:left w:val="nil"/>
              <w:bottom w:val="nil"/>
              <w:right w:val="nil"/>
            </w:tcBorders>
          </w:tcPr>
          <w:p w14:paraId="247E89FC" w14:textId="77777777" w:rsidR="00777FA5" w:rsidRPr="00333031" w:rsidRDefault="00777FA5" w:rsidP="00815079">
            <w:pPr>
              <w:spacing w:after="0" w:line="240" w:lineRule="auto"/>
              <w:ind w:left="-24"/>
              <w:rPr>
                <w:rFonts w:cs="Arial"/>
                <w:sz w:val="18"/>
                <w:szCs w:val="18"/>
              </w:rPr>
            </w:pPr>
            <w:r w:rsidRPr="00333031">
              <w:rPr>
                <w:rFonts w:cs="Arial"/>
                <w:sz w:val="18"/>
                <w:szCs w:val="18"/>
              </w:rPr>
              <w:t xml:space="preserve">   Associate</w:t>
            </w:r>
          </w:p>
        </w:tc>
        <w:tc>
          <w:tcPr>
            <w:tcW w:w="1368" w:type="dxa"/>
            <w:tcBorders>
              <w:top w:val="nil"/>
              <w:left w:val="nil"/>
              <w:bottom w:val="nil"/>
              <w:right w:val="nil"/>
            </w:tcBorders>
            <w:shd w:val="clear" w:color="auto" w:fill="FAFAFA"/>
          </w:tcPr>
          <w:p w14:paraId="2580423E" w14:textId="77777777" w:rsidR="00777FA5" w:rsidRPr="00A345DC" w:rsidRDefault="00777FA5" w:rsidP="00815079">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447A191E" w14:textId="77777777" w:rsidR="00777FA5" w:rsidRPr="00A345DC" w:rsidRDefault="00777FA5" w:rsidP="00815079">
            <w:pPr>
              <w:spacing w:after="0" w:line="240" w:lineRule="auto"/>
              <w:ind w:left="-40" w:right="-72"/>
              <w:jc w:val="right"/>
              <w:rPr>
                <w:rFonts w:eastAsia="Arial Unicode MS" w:cs="Arial"/>
                <w:sz w:val="18"/>
                <w:szCs w:val="18"/>
                <w:lang w:bidi="th-TH"/>
              </w:rPr>
            </w:pPr>
            <w:r>
              <w:rPr>
                <w:rFonts w:eastAsia="Arial Unicode MS" w:cs="Arial"/>
                <w:sz w:val="18"/>
                <w:szCs w:val="18"/>
                <w:lang w:bidi="th-TH"/>
              </w:rPr>
              <w:t>1</w:t>
            </w:r>
          </w:p>
        </w:tc>
        <w:tc>
          <w:tcPr>
            <w:tcW w:w="1368" w:type="dxa"/>
            <w:tcBorders>
              <w:top w:val="nil"/>
              <w:left w:val="nil"/>
              <w:bottom w:val="nil"/>
              <w:right w:val="nil"/>
            </w:tcBorders>
            <w:shd w:val="clear" w:color="auto" w:fill="FAFAFA"/>
          </w:tcPr>
          <w:p w14:paraId="1B227083" w14:textId="77777777" w:rsidR="00777FA5" w:rsidRPr="00A345DC" w:rsidRDefault="00777FA5" w:rsidP="00815079">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1343188D" w14:textId="77777777" w:rsidR="00777FA5" w:rsidRPr="00A345DC" w:rsidRDefault="00777FA5" w:rsidP="00815079">
            <w:pPr>
              <w:spacing w:after="0" w:line="240" w:lineRule="auto"/>
              <w:ind w:left="-40" w:right="-72"/>
              <w:jc w:val="right"/>
              <w:rPr>
                <w:rFonts w:eastAsia="Arial Unicode MS" w:cs="Arial"/>
                <w:sz w:val="18"/>
                <w:szCs w:val="18"/>
                <w:cs/>
                <w:lang w:bidi="th-TH"/>
              </w:rPr>
            </w:pPr>
            <w:r>
              <w:rPr>
                <w:rFonts w:eastAsia="Arial Unicode MS" w:cs="Arial"/>
                <w:sz w:val="18"/>
                <w:szCs w:val="18"/>
                <w:lang w:bidi="th-TH"/>
              </w:rPr>
              <w:t>-</w:t>
            </w:r>
          </w:p>
        </w:tc>
      </w:tr>
      <w:tr w:rsidR="00A639EE" w:rsidRPr="00333031" w14:paraId="699363A6" w14:textId="77777777" w:rsidTr="00A639EE">
        <w:tc>
          <w:tcPr>
            <w:tcW w:w="3528" w:type="dxa"/>
            <w:tcBorders>
              <w:top w:val="nil"/>
              <w:left w:val="nil"/>
              <w:bottom w:val="nil"/>
              <w:right w:val="nil"/>
            </w:tcBorders>
          </w:tcPr>
          <w:p w14:paraId="330B5380" w14:textId="77777777" w:rsidR="00A639EE" w:rsidRPr="00333031" w:rsidRDefault="00A639EE" w:rsidP="00A639EE">
            <w:pPr>
              <w:spacing w:after="0" w:line="240" w:lineRule="auto"/>
              <w:ind w:left="-24"/>
              <w:rPr>
                <w:rFonts w:cs="Arial"/>
                <w:sz w:val="18"/>
                <w:szCs w:val="18"/>
              </w:rPr>
            </w:pPr>
            <w:r w:rsidRPr="00333031">
              <w:rPr>
                <w:rFonts w:cs="Arial"/>
                <w:sz w:val="18"/>
                <w:szCs w:val="18"/>
              </w:rPr>
              <w:t xml:space="preserve">   Joint ventures</w:t>
            </w:r>
          </w:p>
        </w:tc>
        <w:tc>
          <w:tcPr>
            <w:tcW w:w="1368" w:type="dxa"/>
            <w:tcBorders>
              <w:top w:val="nil"/>
              <w:left w:val="nil"/>
              <w:bottom w:val="nil"/>
              <w:right w:val="nil"/>
            </w:tcBorders>
            <w:shd w:val="clear" w:color="auto" w:fill="FAFAFA"/>
          </w:tcPr>
          <w:p w14:paraId="548F3362" w14:textId="41E73BE5" w:rsidR="00A639EE" w:rsidRPr="009C2C10" w:rsidRDefault="009C2C10" w:rsidP="00A639EE">
            <w:pPr>
              <w:spacing w:after="0" w:line="240" w:lineRule="auto"/>
              <w:ind w:left="-40" w:right="-72"/>
              <w:jc w:val="right"/>
              <w:rPr>
                <w:rFonts w:cs="Arial"/>
                <w:sz w:val="18"/>
                <w:szCs w:val="18"/>
              </w:rPr>
            </w:pPr>
            <w:r>
              <w:rPr>
                <w:rFonts w:cs="Arial"/>
                <w:sz w:val="18"/>
                <w:szCs w:val="18"/>
              </w:rPr>
              <w:t>246</w:t>
            </w:r>
          </w:p>
        </w:tc>
        <w:tc>
          <w:tcPr>
            <w:tcW w:w="1368" w:type="dxa"/>
            <w:tcBorders>
              <w:top w:val="nil"/>
              <w:left w:val="nil"/>
              <w:bottom w:val="nil"/>
              <w:right w:val="nil"/>
            </w:tcBorders>
          </w:tcPr>
          <w:p w14:paraId="14B3274C" w14:textId="1CCC94FA" w:rsidR="00A639EE" w:rsidRPr="00F80F4D" w:rsidRDefault="00F80F4D" w:rsidP="00A639EE">
            <w:pPr>
              <w:spacing w:after="0" w:line="240" w:lineRule="auto"/>
              <w:ind w:left="-40" w:right="-72"/>
              <w:jc w:val="right"/>
              <w:rPr>
                <w:rFonts w:cs="Arial"/>
                <w:sz w:val="18"/>
                <w:szCs w:val="18"/>
              </w:rPr>
            </w:pPr>
            <w:r>
              <w:rPr>
                <w:rFonts w:eastAsia="Arial Unicode MS" w:cs="Arial"/>
                <w:sz w:val="18"/>
                <w:szCs w:val="18"/>
                <w:lang w:bidi="th-TH"/>
              </w:rPr>
              <w:t>-</w:t>
            </w:r>
          </w:p>
        </w:tc>
        <w:tc>
          <w:tcPr>
            <w:tcW w:w="1368" w:type="dxa"/>
            <w:tcBorders>
              <w:top w:val="nil"/>
              <w:left w:val="nil"/>
              <w:bottom w:val="nil"/>
              <w:right w:val="nil"/>
            </w:tcBorders>
            <w:shd w:val="clear" w:color="auto" w:fill="FAFAFA"/>
          </w:tcPr>
          <w:p w14:paraId="37F74947" w14:textId="271D460D" w:rsidR="00A639EE"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24C30B40" w14:textId="4F1AE3F2" w:rsidR="00A639EE" w:rsidRPr="00333031" w:rsidRDefault="00A639EE" w:rsidP="00A639EE">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r>
      <w:tr w:rsidR="00A639EE" w:rsidRPr="00333031" w14:paraId="06CA10DB" w14:textId="77777777" w:rsidTr="00A639EE">
        <w:tc>
          <w:tcPr>
            <w:tcW w:w="3528" w:type="dxa"/>
            <w:tcBorders>
              <w:top w:val="nil"/>
              <w:left w:val="nil"/>
              <w:bottom w:val="nil"/>
              <w:right w:val="nil"/>
            </w:tcBorders>
          </w:tcPr>
          <w:p w14:paraId="5662C97F" w14:textId="77777777" w:rsidR="00A639EE" w:rsidRPr="00333031" w:rsidRDefault="00A639EE" w:rsidP="00A639EE">
            <w:pPr>
              <w:spacing w:after="0" w:line="240" w:lineRule="auto"/>
              <w:ind w:left="-24"/>
              <w:rPr>
                <w:rFonts w:cs="Arial"/>
                <w:sz w:val="18"/>
                <w:szCs w:val="18"/>
              </w:rPr>
            </w:pPr>
            <w:r w:rsidRPr="00333031">
              <w:rPr>
                <w:rFonts w:cs="Arial"/>
                <w:sz w:val="18"/>
                <w:szCs w:val="18"/>
              </w:rPr>
              <w:t xml:space="preserve">   Other related parties</w:t>
            </w:r>
          </w:p>
        </w:tc>
        <w:tc>
          <w:tcPr>
            <w:tcW w:w="1368" w:type="dxa"/>
            <w:tcBorders>
              <w:top w:val="nil"/>
              <w:left w:val="nil"/>
              <w:bottom w:val="nil"/>
              <w:right w:val="nil"/>
            </w:tcBorders>
            <w:shd w:val="clear" w:color="auto" w:fill="FAFAFA"/>
          </w:tcPr>
          <w:p w14:paraId="26D8E016" w14:textId="6801C9D4" w:rsidR="00A639EE" w:rsidRPr="004D0A91" w:rsidRDefault="004D0A91" w:rsidP="00A639EE">
            <w:pPr>
              <w:spacing w:after="0" w:line="240" w:lineRule="auto"/>
              <w:ind w:left="-40" w:right="-72"/>
              <w:jc w:val="right"/>
              <w:rPr>
                <w:rFonts w:cs="Arial"/>
                <w:sz w:val="18"/>
                <w:szCs w:val="18"/>
              </w:rPr>
            </w:pPr>
            <w:r>
              <w:rPr>
                <w:rFonts w:cs="Arial"/>
                <w:sz w:val="18"/>
                <w:szCs w:val="18"/>
              </w:rPr>
              <w:t>749</w:t>
            </w:r>
          </w:p>
        </w:tc>
        <w:tc>
          <w:tcPr>
            <w:tcW w:w="1368" w:type="dxa"/>
            <w:tcBorders>
              <w:top w:val="nil"/>
              <w:left w:val="nil"/>
              <w:bottom w:val="nil"/>
              <w:right w:val="nil"/>
            </w:tcBorders>
          </w:tcPr>
          <w:p w14:paraId="69196263" w14:textId="55A79A86"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508</w:t>
            </w:r>
          </w:p>
        </w:tc>
        <w:tc>
          <w:tcPr>
            <w:tcW w:w="1368" w:type="dxa"/>
            <w:tcBorders>
              <w:top w:val="nil"/>
              <w:left w:val="nil"/>
              <w:bottom w:val="nil"/>
              <w:right w:val="nil"/>
            </w:tcBorders>
            <w:shd w:val="clear" w:color="auto" w:fill="FAFAFA"/>
          </w:tcPr>
          <w:p w14:paraId="0DE06B3A" w14:textId="36B54C6E" w:rsidR="00A639EE" w:rsidRPr="009C2C10" w:rsidRDefault="009C2C10"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757E3BD3" w14:textId="3B67AEFE" w:rsidR="00A639EE" w:rsidRPr="00333031" w:rsidRDefault="00A639EE" w:rsidP="00A639EE">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r>
      <w:tr w:rsidR="00A639EE" w:rsidRPr="00333031" w14:paraId="3B3B9BB8" w14:textId="77777777" w:rsidTr="00A639EE">
        <w:tc>
          <w:tcPr>
            <w:tcW w:w="3528" w:type="dxa"/>
            <w:tcBorders>
              <w:top w:val="nil"/>
              <w:left w:val="nil"/>
              <w:bottom w:val="nil"/>
              <w:right w:val="nil"/>
            </w:tcBorders>
          </w:tcPr>
          <w:p w14:paraId="10F55723" w14:textId="77777777" w:rsidR="00A639EE" w:rsidRPr="00333031" w:rsidRDefault="00A639EE" w:rsidP="00A639EE">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2F1C8852"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74A68AE0"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42AB274"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650CE860"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316D1D9C" w14:textId="77777777" w:rsidTr="00A639EE">
        <w:tc>
          <w:tcPr>
            <w:tcW w:w="3528" w:type="dxa"/>
            <w:tcBorders>
              <w:top w:val="nil"/>
              <w:left w:val="nil"/>
              <w:bottom w:val="nil"/>
              <w:right w:val="nil"/>
            </w:tcBorders>
          </w:tcPr>
          <w:p w14:paraId="78D1AA72" w14:textId="77777777" w:rsidR="00A639EE" w:rsidRPr="00333031" w:rsidRDefault="00A639EE" w:rsidP="00A639EE">
            <w:pPr>
              <w:spacing w:after="0" w:line="240" w:lineRule="auto"/>
              <w:ind w:left="-24"/>
              <w:rPr>
                <w:rFonts w:cs="Arial"/>
                <w:sz w:val="18"/>
                <w:szCs w:val="18"/>
              </w:rPr>
            </w:pPr>
            <w:r w:rsidRPr="00333031">
              <w:rPr>
                <w:rFonts w:cs="Arial"/>
                <w:b/>
                <w:bCs/>
                <w:sz w:val="18"/>
                <w:szCs w:val="18"/>
              </w:rPr>
              <w:t>Interest income</w:t>
            </w:r>
          </w:p>
        </w:tc>
        <w:tc>
          <w:tcPr>
            <w:tcW w:w="1368" w:type="dxa"/>
            <w:tcBorders>
              <w:top w:val="nil"/>
              <w:left w:val="nil"/>
              <w:bottom w:val="nil"/>
              <w:right w:val="nil"/>
            </w:tcBorders>
            <w:shd w:val="clear" w:color="auto" w:fill="FAFAFA"/>
          </w:tcPr>
          <w:p w14:paraId="1E84D7FE"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695EF96C"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B938F61"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66F072B3"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30B311B3" w14:textId="77777777" w:rsidTr="00A639EE">
        <w:tc>
          <w:tcPr>
            <w:tcW w:w="3528" w:type="dxa"/>
            <w:tcBorders>
              <w:top w:val="nil"/>
              <w:left w:val="nil"/>
              <w:bottom w:val="nil"/>
              <w:right w:val="nil"/>
            </w:tcBorders>
          </w:tcPr>
          <w:p w14:paraId="4215C8AE" w14:textId="77777777" w:rsidR="00A639EE" w:rsidRPr="00333031" w:rsidRDefault="00A639EE" w:rsidP="00A639EE">
            <w:pPr>
              <w:spacing w:after="0" w:line="240" w:lineRule="auto"/>
              <w:ind w:left="-24"/>
              <w:rPr>
                <w:rFonts w:cs="Arial"/>
                <w:sz w:val="18"/>
                <w:szCs w:val="18"/>
              </w:rPr>
            </w:pPr>
            <w:r w:rsidRPr="00333031">
              <w:rPr>
                <w:rFonts w:cs="Arial"/>
                <w:sz w:val="18"/>
                <w:szCs w:val="18"/>
              </w:rPr>
              <w:t xml:space="preserve">   Subsidiaries</w:t>
            </w:r>
          </w:p>
        </w:tc>
        <w:tc>
          <w:tcPr>
            <w:tcW w:w="1368" w:type="dxa"/>
            <w:tcBorders>
              <w:top w:val="nil"/>
              <w:left w:val="nil"/>
              <w:bottom w:val="nil"/>
              <w:right w:val="nil"/>
            </w:tcBorders>
            <w:shd w:val="clear" w:color="auto" w:fill="FAFAFA"/>
          </w:tcPr>
          <w:p w14:paraId="58C0A156" w14:textId="6BDAE46D"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70FA502F" w14:textId="53416A94" w:rsidR="00A639EE" w:rsidRPr="00333031" w:rsidRDefault="00A639EE" w:rsidP="00A639EE">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c>
          <w:tcPr>
            <w:tcW w:w="1368" w:type="dxa"/>
            <w:tcBorders>
              <w:top w:val="nil"/>
              <w:left w:val="nil"/>
              <w:bottom w:val="nil"/>
              <w:right w:val="nil"/>
            </w:tcBorders>
            <w:shd w:val="clear" w:color="auto" w:fill="FAFAFA"/>
          </w:tcPr>
          <w:p w14:paraId="4DE30326" w14:textId="6F7C0A3E" w:rsidR="00A639EE" w:rsidRPr="00CE054F" w:rsidRDefault="00CE054F" w:rsidP="00A639EE">
            <w:pPr>
              <w:spacing w:after="0" w:line="240" w:lineRule="auto"/>
              <w:ind w:left="-40" w:right="-72"/>
              <w:jc w:val="right"/>
              <w:rPr>
                <w:rFonts w:cs="Arial"/>
                <w:sz w:val="18"/>
                <w:szCs w:val="18"/>
              </w:rPr>
            </w:pPr>
            <w:r>
              <w:rPr>
                <w:rFonts w:cs="Arial"/>
                <w:sz w:val="18"/>
                <w:szCs w:val="18"/>
              </w:rPr>
              <w:t>70,</w:t>
            </w:r>
            <w:r w:rsidR="00F31C3F">
              <w:rPr>
                <w:rFonts w:cs="Arial"/>
                <w:sz w:val="18"/>
                <w:szCs w:val="18"/>
              </w:rPr>
              <w:t>049</w:t>
            </w:r>
          </w:p>
        </w:tc>
        <w:tc>
          <w:tcPr>
            <w:tcW w:w="1368" w:type="dxa"/>
            <w:tcBorders>
              <w:top w:val="nil"/>
              <w:left w:val="nil"/>
              <w:bottom w:val="nil"/>
              <w:right w:val="nil"/>
            </w:tcBorders>
          </w:tcPr>
          <w:p w14:paraId="18FCAE2F" w14:textId="681E8125" w:rsidR="00A639EE" w:rsidRPr="00333031" w:rsidRDefault="00A639EE" w:rsidP="00A639EE">
            <w:pPr>
              <w:spacing w:after="0" w:line="240" w:lineRule="auto"/>
              <w:ind w:left="-40" w:right="-72"/>
              <w:jc w:val="right"/>
              <w:rPr>
                <w:rFonts w:cs="Arial"/>
                <w:sz w:val="18"/>
                <w:szCs w:val="18"/>
              </w:rPr>
            </w:pPr>
            <w:r>
              <w:rPr>
                <w:rFonts w:eastAsia="Arial Unicode MS" w:cs="Arial"/>
                <w:sz w:val="18"/>
                <w:szCs w:val="18"/>
                <w:lang w:val="en-GB" w:bidi="th-TH"/>
              </w:rPr>
              <w:t>64</w:t>
            </w:r>
            <w:r w:rsidRPr="00217342">
              <w:rPr>
                <w:rFonts w:eastAsia="Arial Unicode MS" w:cs="Arial"/>
                <w:sz w:val="18"/>
                <w:szCs w:val="18"/>
                <w:lang w:val="en-GB" w:bidi="th-TH"/>
              </w:rPr>
              <w:t>,</w:t>
            </w:r>
            <w:r>
              <w:rPr>
                <w:rFonts w:eastAsia="Arial Unicode MS" w:cs="Arial"/>
                <w:sz w:val="18"/>
                <w:szCs w:val="18"/>
                <w:lang w:val="en-GB" w:bidi="th-TH"/>
              </w:rPr>
              <w:t>311</w:t>
            </w:r>
          </w:p>
        </w:tc>
      </w:tr>
      <w:tr w:rsidR="00A639EE" w:rsidRPr="00333031" w14:paraId="320EDFFE" w14:textId="77777777" w:rsidTr="00A639EE">
        <w:tc>
          <w:tcPr>
            <w:tcW w:w="3528" w:type="dxa"/>
            <w:tcBorders>
              <w:top w:val="nil"/>
              <w:left w:val="nil"/>
              <w:bottom w:val="nil"/>
              <w:right w:val="nil"/>
            </w:tcBorders>
          </w:tcPr>
          <w:p w14:paraId="60BAC496" w14:textId="77777777" w:rsidR="00A639EE" w:rsidRPr="00333031" w:rsidRDefault="00A639EE" w:rsidP="00A639EE">
            <w:pPr>
              <w:spacing w:after="0" w:line="240" w:lineRule="auto"/>
              <w:ind w:left="-24"/>
              <w:rPr>
                <w:rFonts w:cs="Arial"/>
                <w:sz w:val="18"/>
                <w:szCs w:val="18"/>
              </w:rPr>
            </w:pPr>
            <w:r w:rsidRPr="00333031">
              <w:rPr>
                <w:rFonts w:cs="Arial"/>
                <w:sz w:val="18"/>
                <w:szCs w:val="18"/>
              </w:rPr>
              <w:t xml:space="preserve">   Joint ventures</w:t>
            </w:r>
          </w:p>
        </w:tc>
        <w:tc>
          <w:tcPr>
            <w:tcW w:w="1368" w:type="dxa"/>
            <w:tcBorders>
              <w:top w:val="nil"/>
              <w:left w:val="nil"/>
              <w:bottom w:val="nil"/>
              <w:right w:val="nil"/>
            </w:tcBorders>
            <w:shd w:val="clear" w:color="auto" w:fill="FAFAFA"/>
          </w:tcPr>
          <w:p w14:paraId="7814900C" w14:textId="72058FC5" w:rsidR="00A639EE" w:rsidRPr="00CE054F" w:rsidRDefault="00CE054F" w:rsidP="00A639EE">
            <w:pPr>
              <w:spacing w:after="0" w:line="240" w:lineRule="auto"/>
              <w:ind w:left="-40" w:right="-72"/>
              <w:jc w:val="right"/>
              <w:rPr>
                <w:rFonts w:cs="Arial"/>
                <w:sz w:val="18"/>
                <w:lang w:bidi="th-TH"/>
              </w:rPr>
            </w:pPr>
            <w:r>
              <w:rPr>
                <w:rFonts w:cs="Arial"/>
                <w:sz w:val="18"/>
                <w:lang w:bidi="th-TH"/>
              </w:rPr>
              <w:t>7,303</w:t>
            </w:r>
          </w:p>
        </w:tc>
        <w:tc>
          <w:tcPr>
            <w:tcW w:w="1368" w:type="dxa"/>
            <w:tcBorders>
              <w:top w:val="nil"/>
              <w:left w:val="nil"/>
              <w:bottom w:val="nil"/>
              <w:right w:val="nil"/>
            </w:tcBorders>
          </w:tcPr>
          <w:p w14:paraId="47E7093B" w14:textId="754D523D"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25,288</w:t>
            </w:r>
          </w:p>
        </w:tc>
        <w:tc>
          <w:tcPr>
            <w:tcW w:w="1368" w:type="dxa"/>
            <w:tcBorders>
              <w:top w:val="nil"/>
              <w:left w:val="nil"/>
              <w:bottom w:val="nil"/>
              <w:right w:val="nil"/>
            </w:tcBorders>
            <w:shd w:val="clear" w:color="auto" w:fill="FAFAFA"/>
          </w:tcPr>
          <w:p w14:paraId="0559F36E" w14:textId="776AD85E"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66DC7204" w14:textId="15BADA32" w:rsidR="00A639EE" w:rsidRPr="00333031" w:rsidRDefault="00A639EE" w:rsidP="00A639EE">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r>
      <w:tr w:rsidR="00A639EE" w:rsidRPr="00333031" w14:paraId="3141EA56" w14:textId="77777777" w:rsidTr="00A639EE">
        <w:tc>
          <w:tcPr>
            <w:tcW w:w="3528" w:type="dxa"/>
            <w:tcBorders>
              <w:top w:val="nil"/>
              <w:left w:val="nil"/>
              <w:bottom w:val="nil"/>
              <w:right w:val="nil"/>
            </w:tcBorders>
          </w:tcPr>
          <w:p w14:paraId="7FB3D342" w14:textId="77777777" w:rsidR="00A639EE" w:rsidRPr="00333031" w:rsidRDefault="00A639EE" w:rsidP="00A639EE">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30BC8FD3"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4CE66D70"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F014F15"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3043B9F6"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79B0658F" w14:textId="77777777" w:rsidTr="00A639EE">
        <w:tc>
          <w:tcPr>
            <w:tcW w:w="3528" w:type="dxa"/>
            <w:tcBorders>
              <w:top w:val="nil"/>
              <w:left w:val="nil"/>
              <w:bottom w:val="nil"/>
              <w:right w:val="nil"/>
            </w:tcBorders>
          </w:tcPr>
          <w:p w14:paraId="48C7A229" w14:textId="77777777" w:rsidR="00A639EE" w:rsidRPr="00333031" w:rsidRDefault="00A639EE" w:rsidP="00A639EE">
            <w:pPr>
              <w:spacing w:after="0" w:line="240" w:lineRule="auto"/>
              <w:jc w:val="both"/>
              <w:rPr>
                <w:rFonts w:cs="Arial"/>
                <w:sz w:val="18"/>
                <w:szCs w:val="18"/>
              </w:rPr>
            </w:pPr>
            <w:r w:rsidRPr="00333031">
              <w:rPr>
                <w:rFonts w:cs="Arial"/>
                <w:b/>
                <w:bCs/>
                <w:sz w:val="18"/>
                <w:szCs w:val="18"/>
              </w:rPr>
              <w:t>Other income</w:t>
            </w:r>
          </w:p>
        </w:tc>
        <w:tc>
          <w:tcPr>
            <w:tcW w:w="1368" w:type="dxa"/>
            <w:tcBorders>
              <w:top w:val="nil"/>
              <w:left w:val="nil"/>
              <w:bottom w:val="nil"/>
              <w:right w:val="nil"/>
            </w:tcBorders>
            <w:shd w:val="clear" w:color="auto" w:fill="FAFAFA"/>
          </w:tcPr>
          <w:p w14:paraId="2DA4CC39"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263B6B91"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09A70BE"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4FE40569"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1A0E7B3C" w14:textId="77777777" w:rsidTr="00A639EE">
        <w:tc>
          <w:tcPr>
            <w:tcW w:w="3528" w:type="dxa"/>
            <w:tcBorders>
              <w:top w:val="nil"/>
              <w:left w:val="nil"/>
              <w:bottom w:val="nil"/>
              <w:right w:val="nil"/>
            </w:tcBorders>
          </w:tcPr>
          <w:p w14:paraId="7F3505AC" w14:textId="77777777" w:rsidR="00A639EE" w:rsidRPr="00333031" w:rsidRDefault="00A639EE" w:rsidP="00A639EE">
            <w:pPr>
              <w:spacing w:after="0" w:line="240" w:lineRule="auto"/>
              <w:jc w:val="both"/>
              <w:rPr>
                <w:rFonts w:cs="Arial"/>
                <w:sz w:val="18"/>
                <w:szCs w:val="18"/>
              </w:rPr>
            </w:pPr>
            <w:r w:rsidRPr="00333031">
              <w:rPr>
                <w:rFonts w:cs="Arial"/>
                <w:sz w:val="18"/>
                <w:szCs w:val="18"/>
              </w:rPr>
              <w:t xml:space="preserve">   Parent</w:t>
            </w:r>
          </w:p>
        </w:tc>
        <w:tc>
          <w:tcPr>
            <w:tcW w:w="1368" w:type="dxa"/>
            <w:tcBorders>
              <w:top w:val="nil"/>
              <w:left w:val="nil"/>
              <w:bottom w:val="nil"/>
              <w:right w:val="nil"/>
            </w:tcBorders>
            <w:shd w:val="clear" w:color="auto" w:fill="FAFAFA"/>
          </w:tcPr>
          <w:p w14:paraId="302798E3" w14:textId="616AE026"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7A210A9D" w14:textId="603E3718"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2,119</w:t>
            </w:r>
          </w:p>
        </w:tc>
        <w:tc>
          <w:tcPr>
            <w:tcW w:w="1368" w:type="dxa"/>
            <w:tcBorders>
              <w:top w:val="nil"/>
              <w:left w:val="nil"/>
              <w:bottom w:val="nil"/>
              <w:right w:val="nil"/>
            </w:tcBorders>
            <w:shd w:val="clear" w:color="auto" w:fill="FAFAFA"/>
          </w:tcPr>
          <w:p w14:paraId="60A1142E" w14:textId="00D2FD7F"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1E901F53" w14:textId="69A6F6AE"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2,119</w:t>
            </w:r>
          </w:p>
        </w:tc>
      </w:tr>
      <w:tr w:rsidR="00A639EE" w:rsidRPr="00333031" w14:paraId="3F8D4872" w14:textId="77777777" w:rsidTr="00A639EE">
        <w:tc>
          <w:tcPr>
            <w:tcW w:w="3528" w:type="dxa"/>
            <w:tcBorders>
              <w:top w:val="nil"/>
              <w:left w:val="nil"/>
              <w:bottom w:val="nil"/>
              <w:right w:val="nil"/>
            </w:tcBorders>
          </w:tcPr>
          <w:p w14:paraId="389A7C99" w14:textId="77777777" w:rsidR="00A639EE" w:rsidRPr="00333031" w:rsidRDefault="00A639EE" w:rsidP="00A639EE">
            <w:pPr>
              <w:spacing w:after="0" w:line="240" w:lineRule="auto"/>
              <w:jc w:val="both"/>
              <w:rPr>
                <w:rFonts w:cs="Arial"/>
                <w:sz w:val="18"/>
                <w:szCs w:val="18"/>
              </w:rPr>
            </w:pPr>
            <w:r w:rsidRPr="00333031">
              <w:rPr>
                <w:rFonts w:cs="Arial"/>
                <w:sz w:val="18"/>
                <w:szCs w:val="18"/>
              </w:rPr>
              <w:t xml:space="preserve">   Subsidiaries</w:t>
            </w:r>
          </w:p>
        </w:tc>
        <w:tc>
          <w:tcPr>
            <w:tcW w:w="1368" w:type="dxa"/>
            <w:tcBorders>
              <w:top w:val="nil"/>
              <w:left w:val="nil"/>
              <w:bottom w:val="nil"/>
              <w:right w:val="nil"/>
            </w:tcBorders>
            <w:shd w:val="clear" w:color="auto" w:fill="FAFAFA"/>
          </w:tcPr>
          <w:p w14:paraId="19AABE38" w14:textId="344E3160"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46502C81" w14:textId="45525983" w:rsidR="00A639EE" w:rsidRPr="00333031" w:rsidRDefault="00A639EE"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shd w:val="clear" w:color="auto" w:fill="FAFAFA"/>
          </w:tcPr>
          <w:p w14:paraId="0CC8399E" w14:textId="21D0AF0B" w:rsidR="00A639EE" w:rsidRPr="00CE054F" w:rsidRDefault="00CE054F" w:rsidP="00A639EE">
            <w:pPr>
              <w:spacing w:after="0" w:line="240" w:lineRule="auto"/>
              <w:ind w:left="-40" w:right="-72"/>
              <w:jc w:val="right"/>
              <w:rPr>
                <w:rFonts w:cs="Arial"/>
                <w:sz w:val="18"/>
                <w:szCs w:val="18"/>
              </w:rPr>
            </w:pPr>
            <w:r>
              <w:rPr>
                <w:rFonts w:cs="Arial"/>
                <w:sz w:val="18"/>
                <w:szCs w:val="18"/>
              </w:rPr>
              <w:t>1,018</w:t>
            </w:r>
          </w:p>
        </w:tc>
        <w:tc>
          <w:tcPr>
            <w:tcW w:w="1368" w:type="dxa"/>
            <w:tcBorders>
              <w:top w:val="nil"/>
              <w:left w:val="nil"/>
              <w:bottom w:val="nil"/>
              <w:right w:val="nil"/>
            </w:tcBorders>
          </w:tcPr>
          <w:p w14:paraId="78571353" w14:textId="0340CA70" w:rsidR="00A639EE" w:rsidRPr="00333031" w:rsidRDefault="00A639EE" w:rsidP="00A639EE">
            <w:pPr>
              <w:spacing w:after="0" w:line="240" w:lineRule="auto"/>
              <w:ind w:left="-40" w:right="-72"/>
              <w:jc w:val="right"/>
              <w:rPr>
                <w:rFonts w:cs="Arial"/>
                <w:sz w:val="18"/>
                <w:szCs w:val="18"/>
              </w:rPr>
            </w:pPr>
            <w:r>
              <w:rPr>
                <w:rFonts w:cs="Arial"/>
                <w:sz w:val="18"/>
                <w:szCs w:val="18"/>
              </w:rPr>
              <w:t>-</w:t>
            </w:r>
          </w:p>
        </w:tc>
      </w:tr>
      <w:tr w:rsidR="00CE054F" w:rsidRPr="00333031" w14:paraId="44FB7CD3" w14:textId="77777777" w:rsidTr="00A639EE">
        <w:tc>
          <w:tcPr>
            <w:tcW w:w="3528" w:type="dxa"/>
            <w:tcBorders>
              <w:top w:val="nil"/>
              <w:left w:val="nil"/>
              <w:bottom w:val="nil"/>
              <w:right w:val="nil"/>
            </w:tcBorders>
          </w:tcPr>
          <w:p w14:paraId="2CEF2056" w14:textId="54965973" w:rsidR="00CE054F" w:rsidRPr="00333031" w:rsidRDefault="00CE054F" w:rsidP="00A639EE">
            <w:pPr>
              <w:spacing w:after="0" w:line="240" w:lineRule="auto"/>
              <w:jc w:val="both"/>
              <w:rPr>
                <w:rFonts w:cs="Arial"/>
                <w:sz w:val="18"/>
                <w:szCs w:val="18"/>
              </w:rPr>
            </w:pPr>
            <w:r w:rsidRPr="00333031">
              <w:rPr>
                <w:rFonts w:cs="Arial"/>
                <w:sz w:val="18"/>
                <w:szCs w:val="18"/>
              </w:rPr>
              <w:t xml:space="preserve">   Joint ventures</w:t>
            </w:r>
          </w:p>
        </w:tc>
        <w:tc>
          <w:tcPr>
            <w:tcW w:w="1368" w:type="dxa"/>
            <w:tcBorders>
              <w:top w:val="nil"/>
              <w:left w:val="nil"/>
              <w:bottom w:val="nil"/>
              <w:right w:val="nil"/>
            </w:tcBorders>
            <w:shd w:val="clear" w:color="auto" w:fill="FAFAFA"/>
          </w:tcPr>
          <w:p w14:paraId="6CB840AF" w14:textId="49FB5ED7" w:rsidR="00CE054F" w:rsidRDefault="00CE054F" w:rsidP="00A639EE">
            <w:pPr>
              <w:spacing w:after="0" w:line="240" w:lineRule="auto"/>
              <w:ind w:left="-40" w:right="-72"/>
              <w:jc w:val="right"/>
              <w:rPr>
                <w:rFonts w:cs="Arial"/>
                <w:sz w:val="18"/>
                <w:szCs w:val="18"/>
              </w:rPr>
            </w:pPr>
            <w:r>
              <w:rPr>
                <w:rFonts w:cs="Arial"/>
                <w:sz w:val="18"/>
                <w:szCs w:val="18"/>
              </w:rPr>
              <w:t>96</w:t>
            </w:r>
          </w:p>
        </w:tc>
        <w:tc>
          <w:tcPr>
            <w:tcW w:w="1368" w:type="dxa"/>
            <w:tcBorders>
              <w:top w:val="nil"/>
              <w:left w:val="nil"/>
              <w:bottom w:val="nil"/>
              <w:right w:val="nil"/>
            </w:tcBorders>
          </w:tcPr>
          <w:p w14:paraId="73965CD0" w14:textId="3F0B003E" w:rsidR="00CE054F"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shd w:val="clear" w:color="auto" w:fill="FAFAFA"/>
          </w:tcPr>
          <w:p w14:paraId="6A739B0F" w14:textId="0652D270" w:rsid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70108642" w14:textId="30C7847F" w:rsidR="00CE054F" w:rsidRPr="00CE054F" w:rsidRDefault="00CE054F" w:rsidP="00A639EE">
            <w:pPr>
              <w:spacing w:after="0" w:line="240" w:lineRule="auto"/>
              <w:ind w:left="-40" w:right="-72"/>
              <w:jc w:val="right"/>
              <w:rPr>
                <w:rFonts w:cs="Arial"/>
                <w:sz w:val="18"/>
                <w:szCs w:val="18"/>
              </w:rPr>
            </w:pPr>
            <w:r>
              <w:rPr>
                <w:rFonts w:cs="Arial"/>
                <w:sz w:val="18"/>
                <w:szCs w:val="18"/>
              </w:rPr>
              <w:t>-</w:t>
            </w:r>
          </w:p>
        </w:tc>
      </w:tr>
      <w:tr w:rsidR="00A639EE" w:rsidRPr="00333031" w14:paraId="70C02165" w14:textId="77777777" w:rsidTr="00A639EE">
        <w:tc>
          <w:tcPr>
            <w:tcW w:w="3528" w:type="dxa"/>
            <w:tcBorders>
              <w:top w:val="nil"/>
              <w:left w:val="nil"/>
              <w:bottom w:val="nil"/>
              <w:right w:val="nil"/>
            </w:tcBorders>
          </w:tcPr>
          <w:p w14:paraId="2A210978" w14:textId="77777777" w:rsidR="00A639EE" w:rsidRPr="00333031" w:rsidRDefault="00A639EE" w:rsidP="00A639EE">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50750215"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33DDB007"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AB6D28F"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32B8A5DF"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521B57E3" w14:textId="77777777" w:rsidTr="00A639EE">
        <w:tc>
          <w:tcPr>
            <w:tcW w:w="3528" w:type="dxa"/>
            <w:tcBorders>
              <w:top w:val="nil"/>
              <w:left w:val="nil"/>
              <w:bottom w:val="nil"/>
              <w:right w:val="nil"/>
            </w:tcBorders>
          </w:tcPr>
          <w:p w14:paraId="15CE012D" w14:textId="77777777" w:rsidR="00A639EE" w:rsidRPr="00333031" w:rsidRDefault="00A639EE" w:rsidP="00A639EE">
            <w:pPr>
              <w:spacing w:after="0" w:line="240" w:lineRule="auto"/>
              <w:ind w:left="-24"/>
              <w:rPr>
                <w:rFonts w:cs="Arial"/>
                <w:sz w:val="18"/>
                <w:szCs w:val="18"/>
              </w:rPr>
            </w:pPr>
            <w:r w:rsidRPr="00333031">
              <w:rPr>
                <w:rFonts w:cs="Arial"/>
                <w:b/>
                <w:bCs/>
                <w:sz w:val="18"/>
                <w:szCs w:val="18"/>
                <w:lang w:val="en-GB" w:bidi="th-TH"/>
              </w:rPr>
              <w:t>Management fee</w:t>
            </w:r>
          </w:p>
        </w:tc>
        <w:tc>
          <w:tcPr>
            <w:tcW w:w="1368" w:type="dxa"/>
            <w:tcBorders>
              <w:top w:val="nil"/>
              <w:left w:val="nil"/>
              <w:bottom w:val="nil"/>
              <w:right w:val="nil"/>
            </w:tcBorders>
            <w:shd w:val="clear" w:color="auto" w:fill="FAFAFA"/>
          </w:tcPr>
          <w:p w14:paraId="1B0FDAF7"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4A4FF160"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7EBB9D3"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2944DE92"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4FF3F5C7" w14:textId="77777777" w:rsidTr="00A639EE">
        <w:tc>
          <w:tcPr>
            <w:tcW w:w="3528" w:type="dxa"/>
            <w:tcBorders>
              <w:top w:val="nil"/>
              <w:left w:val="nil"/>
              <w:bottom w:val="nil"/>
              <w:right w:val="nil"/>
            </w:tcBorders>
          </w:tcPr>
          <w:p w14:paraId="7E0778ED" w14:textId="77777777" w:rsidR="00A639EE" w:rsidRPr="00333031" w:rsidRDefault="00A639EE" w:rsidP="00A639EE">
            <w:pPr>
              <w:spacing w:after="0" w:line="240" w:lineRule="auto"/>
              <w:ind w:left="-24"/>
              <w:rPr>
                <w:rFonts w:cs="Arial"/>
                <w:b/>
                <w:bCs/>
                <w:sz w:val="18"/>
                <w:szCs w:val="18"/>
                <w:lang w:val="en-GB" w:bidi="th-TH"/>
              </w:rPr>
            </w:pPr>
            <w:r w:rsidRPr="00333031">
              <w:rPr>
                <w:rFonts w:cs="Arial"/>
                <w:sz w:val="18"/>
                <w:szCs w:val="18"/>
              </w:rPr>
              <w:t xml:space="preserve">   Parent</w:t>
            </w:r>
          </w:p>
        </w:tc>
        <w:tc>
          <w:tcPr>
            <w:tcW w:w="1368" w:type="dxa"/>
            <w:tcBorders>
              <w:top w:val="nil"/>
              <w:left w:val="nil"/>
              <w:bottom w:val="nil"/>
              <w:right w:val="nil"/>
            </w:tcBorders>
            <w:shd w:val="clear" w:color="auto" w:fill="FAFAFA"/>
          </w:tcPr>
          <w:p w14:paraId="7FB717A7" w14:textId="293FA68A" w:rsidR="00A639EE" w:rsidRPr="00CE054F" w:rsidRDefault="00CE054F" w:rsidP="00A639EE">
            <w:pPr>
              <w:spacing w:after="0" w:line="240" w:lineRule="auto"/>
              <w:ind w:left="-40" w:right="-72"/>
              <w:jc w:val="right"/>
              <w:rPr>
                <w:rFonts w:cs="Arial"/>
                <w:sz w:val="18"/>
                <w:szCs w:val="18"/>
              </w:rPr>
            </w:pPr>
            <w:r>
              <w:rPr>
                <w:rFonts w:cs="Arial"/>
                <w:sz w:val="18"/>
                <w:szCs w:val="18"/>
              </w:rPr>
              <w:t>3,698</w:t>
            </w:r>
          </w:p>
        </w:tc>
        <w:tc>
          <w:tcPr>
            <w:tcW w:w="1368" w:type="dxa"/>
            <w:tcBorders>
              <w:top w:val="nil"/>
              <w:left w:val="nil"/>
              <w:bottom w:val="nil"/>
              <w:right w:val="nil"/>
            </w:tcBorders>
          </w:tcPr>
          <w:p w14:paraId="2E134FBD" w14:textId="7BB4FA57"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4,981</w:t>
            </w:r>
          </w:p>
        </w:tc>
        <w:tc>
          <w:tcPr>
            <w:tcW w:w="1368" w:type="dxa"/>
            <w:tcBorders>
              <w:top w:val="nil"/>
              <w:left w:val="nil"/>
              <w:bottom w:val="nil"/>
              <w:right w:val="nil"/>
            </w:tcBorders>
            <w:shd w:val="clear" w:color="auto" w:fill="FAFAFA"/>
          </w:tcPr>
          <w:p w14:paraId="35E6D90E" w14:textId="56B0DEC3" w:rsidR="00A639EE" w:rsidRPr="00CE054F" w:rsidRDefault="00CE054F" w:rsidP="00A639EE">
            <w:pPr>
              <w:spacing w:after="0" w:line="240" w:lineRule="auto"/>
              <w:ind w:left="-40" w:right="-72"/>
              <w:jc w:val="right"/>
              <w:rPr>
                <w:rFonts w:cs="Arial"/>
                <w:sz w:val="18"/>
                <w:szCs w:val="18"/>
              </w:rPr>
            </w:pPr>
            <w:r>
              <w:rPr>
                <w:rFonts w:cs="Arial"/>
                <w:sz w:val="18"/>
                <w:szCs w:val="18"/>
              </w:rPr>
              <w:t>3,698</w:t>
            </w:r>
          </w:p>
        </w:tc>
        <w:tc>
          <w:tcPr>
            <w:tcW w:w="1368" w:type="dxa"/>
            <w:tcBorders>
              <w:top w:val="nil"/>
              <w:left w:val="nil"/>
              <w:bottom w:val="nil"/>
              <w:right w:val="nil"/>
            </w:tcBorders>
          </w:tcPr>
          <w:p w14:paraId="7421CE4A" w14:textId="14F7A212"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4,981</w:t>
            </w:r>
          </w:p>
        </w:tc>
      </w:tr>
      <w:tr w:rsidR="00A639EE" w:rsidRPr="00333031" w14:paraId="5BC8CE1B" w14:textId="77777777" w:rsidTr="00A639EE">
        <w:tc>
          <w:tcPr>
            <w:tcW w:w="3528" w:type="dxa"/>
            <w:tcBorders>
              <w:top w:val="nil"/>
              <w:left w:val="nil"/>
              <w:bottom w:val="nil"/>
              <w:right w:val="nil"/>
            </w:tcBorders>
          </w:tcPr>
          <w:p w14:paraId="5D28A7BC" w14:textId="77777777" w:rsidR="00A639EE" w:rsidRPr="00333031" w:rsidRDefault="00A639EE" w:rsidP="00A639EE">
            <w:pPr>
              <w:spacing w:after="0" w:line="240" w:lineRule="auto"/>
              <w:ind w:left="-24"/>
              <w:rPr>
                <w:rFonts w:cs="Arial"/>
                <w:sz w:val="18"/>
                <w:szCs w:val="18"/>
              </w:rPr>
            </w:pPr>
            <w:r w:rsidRPr="00333031">
              <w:rPr>
                <w:rFonts w:cs="Arial"/>
                <w:sz w:val="18"/>
                <w:szCs w:val="18"/>
              </w:rPr>
              <w:t xml:space="preserve">   Associate</w:t>
            </w:r>
          </w:p>
        </w:tc>
        <w:tc>
          <w:tcPr>
            <w:tcW w:w="1368" w:type="dxa"/>
            <w:tcBorders>
              <w:top w:val="nil"/>
              <w:left w:val="nil"/>
              <w:bottom w:val="nil"/>
              <w:right w:val="nil"/>
            </w:tcBorders>
            <w:shd w:val="clear" w:color="auto" w:fill="FAFAFA"/>
          </w:tcPr>
          <w:p w14:paraId="7BB7CC55" w14:textId="49C68C14" w:rsidR="00A639EE" w:rsidRPr="00CE054F" w:rsidRDefault="00CE054F" w:rsidP="00A639EE">
            <w:pPr>
              <w:spacing w:after="0" w:line="240" w:lineRule="auto"/>
              <w:ind w:left="-40" w:right="-72"/>
              <w:jc w:val="right"/>
              <w:rPr>
                <w:rFonts w:cs="Arial"/>
                <w:sz w:val="18"/>
                <w:szCs w:val="18"/>
              </w:rPr>
            </w:pPr>
            <w:r>
              <w:rPr>
                <w:rFonts w:cs="Arial"/>
                <w:sz w:val="18"/>
                <w:szCs w:val="18"/>
              </w:rPr>
              <w:t>1,047</w:t>
            </w:r>
          </w:p>
        </w:tc>
        <w:tc>
          <w:tcPr>
            <w:tcW w:w="1368" w:type="dxa"/>
            <w:tcBorders>
              <w:top w:val="nil"/>
              <w:left w:val="nil"/>
              <w:bottom w:val="nil"/>
              <w:right w:val="nil"/>
            </w:tcBorders>
          </w:tcPr>
          <w:p w14:paraId="5526CE71" w14:textId="7B113DFD"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174</w:t>
            </w:r>
          </w:p>
        </w:tc>
        <w:tc>
          <w:tcPr>
            <w:tcW w:w="1368" w:type="dxa"/>
            <w:tcBorders>
              <w:top w:val="nil"/>
              <w:left w:val="nil"/>
              <w:bottom w:val="nil"/>
              <w:right w:val="nil"/>
            </w:tcBorders>
            <w:shd w:val="clear" w:color="auto" w:fill="FAFAFA"/>
          </w:tcPr>
          <w:p w14:paraId="4CCA9EBD" w14:textId="0949DCD2"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1438A2C3" w14:textId="6831990A" w:rsidR="00A639EE" w:rsidRPr="00333031" w:rsidRDefault="00A639EE" w:rsidP="00A639EE">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r>
      <w:tr w:rsidR="00A639EE" w:rsidRPr="00333031" w14:paraId="58134638" w14:textId="77777777" w:rsidTr="00A639EE">
        <w:tc>
          <w:tcPr>
            <w:tcW w:w="3528" w:type="dxa"/>
            <w:tcBorders>
              <w:top w:val="nil"/>
              <w:left w:val="nil"/>
              <w:bottom w:val="nil"/>
              <w:right w:val="nil"/>
            </w:tcBorders>
          </w:tcPr>
          <w:p w14:paraId="4197D5A6" w14:textId="77777777" w:rsidR="00A639EE" w:rsidRPr="00333031" w:rsidRDefault="00A639EE" w:rsidP="00A639EE">
            <w:pPr>
              <w:spacing w:after="0" w:line="240" w:lineRule="auto"/>
              <w:ind w:left="-24"/>
              <w:rPr>
                <w:rFonts w:cs="Arial"/>
                <w:sz w:val="18"/>
                <w:szCs w:val="18"/>
              </w:rPr>
            </w:pPr>
            <w:r w:rsidRPr="00333031">
              <w:rPr>
                <w:rFonts w:cs="Arial"/>
                <w:sz w:val="18"/>
                <w:szCs w:val="18"/>
              </w:rPr>
              <w:t xml:space="preserve">   Other related parties</w:t>
            </w:r>
          </w:p>
        </w:tc>
        <w:tc>
          <w:tcPr>
            <w:tcW w:w="1368" w:type="dxa"/>
            <w:tcBorders>
              <w:top w:val="nil"/>
              <w:left w:val="nil"/>
              <w:bottom w:val="nil"/>
              <w:right w:val="nil"/>
            </w:tcBorders>
            <w:shd w:val="clear" w:color="auto" w:fill="FAFAFA"/>
          </w:tcPr>
          <w:p w14:paraId="78EC1419" w14:textId="7504223C"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13CBF846" w14:textId="51C90613" w:rsidR="00A639EE" w:rsidRPr="00333031" w:rsidRDefault="00A639EE" w:rsidP="00A639EE">
            <w:pPr>
              <w:spacing w:after="0" w:line="240" w:lineRule="auto"/>
              <w:ind w:left="-40" w:right="-72"/>
              <w:jc w:val="right"/>
              <w:rPr>
                <w:rFonts w:cs="Arial"/>
                <w:sz w:val="18"/>
                <w:szCs w:val="18"/>
                <w:cs/>
                <w:lang w:bidi="th-TH"/>
              </w:rPr>
            </w:pPr>
            <w:r w:rsidRPr="00217342">
              <w:rPr>
                <w:rFonts w:eastAsia="Arial Unicode MS" w:cs="Arial"/>
                <w:sz w:val="18"/>
                <w:szCs w:val="18"/>
                <w:lang w:val="en-GB" w:bidi="th-TH"/>
              </w:rPr>
              <w:t>2,877</w:t>
            </w:r>
          </w:p>
        </w:tc>
        <w:tc>
          <w:tcPr>
            <w:tcW w:w="1368" w:type="dxa"/>
            <w:tcBorders>
              <w:top w:val="nil"/>
              <w:left w:val="nil"/>
              <w:bottom w:val="nil"/>
              <w:right w:val="nil"/>
            </w:tcBorders>
            <w:shd w:val="clear" w:color="auto" w:fill="FAFAFA"/>
          </w:tcPr>
          <w:p w14:paraId="13004C35" w14:textId="1E553337"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0D783844" w14:textId="5E926A6F" w:rsidR="00A639EE" w:rsidRPr="00333031" w:rsidRDefault="00A639EE" w:rsidP="00A639EE">
            <w:pPr>
              <w:spacing w:after="0" w:line="240" w:lineRule="auto"/>
              <w:ind w:left="-40" w:right="-72"/>
              <w:jc w:val="right"/>
              <w:rPr>
                <w:rFonts w:cs="Arial"/>
                <w:sz w:val="18"/>
                <w:szCs w:val="18"/>
                <w:cs/>
                <w:lang w:bidi="th-TH"/>
              </w:rPr>
            </w:pPr>
            <w:r w:rsidRPr="00217342">
              <w:rPr>
                <w:rFonts w:eastAsia="Arial Unicode MS" w:cs="Arial" w:hint="cs"/>
                <w:sz w:val="18"/>
                <w:szCs w:val="18"/>
                <w:cs/>
                <w:lang w:val="en-GB" w:bidi="th-TH"/>
              </w:rPr>
              <w:t>-</w:t>
            </w:r>
          </w:p>
        </w:tc>
      </w:tr>
      <w:tr w:rsidR="00A639EE" w:rsidRPr="00333031" w14:paraId="42A82DA3" w14:textId="77777777" w:rsidTr="00A639EE">
        <w:tc>
          <w:tcPr>
            <w:tcW w:w="3528" w:type="dxa"/>
            <w:tcBorders>
              <w:top w:val="nil"/>
              <w:left w:val="nil"/>
              <w:bottom w:val="nil"/>
              <w:right w:val="nil"/>
            </w:tcBorders>
          </w:tcPr>
          <w:p w14:paraId="7679B10D" w14:textId="77777777" w:rsidR="00A639EE" w:rsidRPr="00333031" w:rsidRDefault="00A639EE" w:rsidP="00A639EE">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358A3057"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116D53BF"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A328D92"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706DE2F1"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36E0F53E" w14:textId="77777777" w:rsidTr="00A639EE">
        <w:tc>
          <w:tcPr>
            <w:tcW w:w="3528" w:type="dxa"/>
            <w:tcBorders>
              <w:top w:val="nil"/>
              <w:left w:val="nil"/>
              <w:bottom w:val="nil"/>
              <w:right w:val="nil"/>
            </w:tcBorders>
          </w:tcPr>
          <w:p w14:paraId="48EBAA3E" w14:textId="77777777" w:rsidR="00A639EE" w:rsidRPr="00333031" w:rsidRDefault="00A639EE" w:rsidP="00A639EE">
            <w:pPr>
              <w:spacing w:after="0" w:line="240" w:lineRule="auto"/>
              <w:ind w:left="-24"/>
              <w:rPr>
                <w:rFonts w:cs="Arial"/>
                <w:b/>
                <w:bCs/>
                <w:sz w:val="18"/>
                <w:szCs w:val="18"/>
              </w:rPr>
            </w:pPr>
            <w:r w:rsidRPr="00333031">
              <w:rPr>
                <w:rFonts w:cs="Arial"/>
                <w:b/>
                <w:bCs/>
                <w:sz w:val="18"/>
                <w:szCs w:val="18"/>
              </w:rPr>
              <w:t>Rental and services expense</w:t>
            </w:r>
          </w:p>
        </w:tc>
        <w:tc>
          <w:tcPr>
            <w:tcW w:w="1368" w:type="dxa"/>
            <w:tcBorders>
              <w:top w:val="nil"/>
              <w:left w:val="nil"/>
              <w:bottom w:val="nil"/>
              <w:right w:val="nil"/>
            </w:tcBorders>
            <w:shd w:val="clear" w:color="auto" w:fill="FAFAFA"/>
          </w:tcPr>
          <w:p w14:paraId="13EEF92C"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51D9CEFF"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BE6E774"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544A064F"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7FDA5285" w14:textId="77777777" w:rsidTr="00A639EE">
        <w:tc>
          <w:tcPr>
            <w:tcW w:w="3528" w:type="dxa"/>
            <w:tcBorders>
              <w:top w:val="nil"/>
              <w:left w:val="nil"/>
              <w:bottom w:val="nil"/>
              <w:right w:val="nil"/>
            </w:tcBorders>
          </w:tcPr>
          <w:p w14:paraId="6F2D1E9E" w14:textId="77777777" w:rsidR="00A639EE" w:rsidRPr="00333031" w:rsidRDefault="00A639EE" w:rsidP="00A639EE">
            <w:pPr>
              <w:spacing w:after="0" w:line="240" w:lineRule="auto"/>
              <w:ind w:left="-24"/>
              <w:rPr>
                <w:rFonts w:cs="Arial"/>
                <w:b/>
                <w:bCs/>
                <w:sz w:val="18"/>
                <w:szCs w:val="18"/>
              </w:rPr>
            </w:pPr>
            <w:r w:rsidRPr="00333031">
              <w:rPr>
                <w:rFonts w:cs="Arial"/>
                <w:sz w:val="18"/>
                <w:szCs w:val="18"/>
              </w:rPr>
              <w:t xml:space="preserve">   Parent</w:t>
            </w:r>
          </w:p>
        </w:tc>
        <w:tc>
          <w:tcPr>
            <w:tcW w:w="1368" w:type="dxa"/>
            <w:tcBorders>
              <w:top w:val="nil"/>
              <w:left w:val="nil"/>
              <w:bottom w:val="nil"/>
              <w:right w:val="nil"/>
            </w:tcBorders>
            <w:shd w:val="clear" w:color="auto" w:fill="FAFAFA"/>
          </w:tcPr>
          <w:p w14:paraId="30FC7E19" w14:textId="17A5F95B"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617E51BB" w14:textId="577D1556"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370</w:t>
            </w:r>
          </w:p>
        </w:tc>
        <w:tc>
          <w:tcPr>
            <w:tcW w:w="1368" w:type="dxa"/>
            <w:tcBorders>
              <w:top w:val="nil"/>
              <w:left w:val="nil"/>
              <w:bottom w:val="nil"/>
              <w:right w:val="nil"/>
            </w:tcBorders>
            <w:shd w:val="clear" w:color="auto" w:fill="FAFAFA"/>
          </w:tcPr>
          <w:p w14:paraId="46126C2B" w14:textId="4E23BEBF"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4BCC836A" w14:textId="7B7B8E4C"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210</w:t>
            </w:r>
          </w:p>
        </w:tc>
      </w:tr>
      <w:tr w:rsidR="00A639EE" w:rsidRPr="00333031" w14:paraId="052361E3" w14:textId="77777777" w:rsidTr="00A639EE">
        <w:tc>
          <w:tcPr>
            <w:tcW w:w="3528" w:type="dxa"/>
            <w:tcBorders>
              <w:top w:val="nil"/>
              <w:left w:val="nil"/>
              <w:bottom w:val="nil"/>
              <w:right w:val="nil"/>
            </w:tcBorders>
          </w:tcPr>
          <w:p w14:paraId="759CB06C" w14:textId="77777777" w:rsidR="00A639EE" w:rsidRPr="00333031" w:rsidRDefault="00A639EE" w:rsidP="00A639EE">
            <w:pPr>
              <w:spacing w:after="0" w:line="240" w:lineRule="auto"/>
              <w:ind w:left="-24"/>
              <w:rPr>
                <w:rFonts w:cs="Arial"/>
                <w:sz w:val="18"/>
                <w:szCs w:val="18"/>
              </w:rPr>
            </w:pPr>
            <w:r w:rsidRPr="00333031">
              <w:rPr>
                <w:rFonts w:cs="Arial"/>
                <w:sz w:val="18"/>
                <w:szCs w:val="18"/>
              </w:rPr>
              <w:t xml:space="preserve">   Subsidiaries</w:t>
            </w:r>
          </w:p>
        </w:tc>
        <w:tc>
          <w:tcPr>
            <w:tcW w:w="1368" w:type="dxa"/>
            <w:tcBorders>
              <w:top w:val="nil"/>
              <w:left w:val="nil"/>
              <w:bottom w:val="nil"/>
              <w:right w:val="nil"/>
            </w:tcBorders>
            <w:shd w:val="clear" w:color="auto" w:fill="FAFAFA"/>
          </w:tcPr>
          <w:p w14:paraId="17292608" w14:textId="555BDD97"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20A4D20E" w14:textId="11FF02F1" w:rsidR="00A639EE" w:rsidRPr="00333031" w:rsidRDefault="00A639EE" w:rsidP="00A639EE">
            <w:pPr>
              <w:spacing w:after="0" w:line="240" w:lineRule="auto"/>
              <w:ind w:left="-40" w:right="-72"/>
              <w:jc w:val="right"/>
              <w:rPr>
                <w:rFonts w:cs="Arial"/>
                <w:sz w:val="18"/>
                <w:szCs w:val="18"/>
              </w:rPr>
            </w:pPr>
            <w:r w:rsidRPr="00217342">
              <w:rPr>
                <w:rFonts w:eastAsia="Arial Unicode MS" w:cs="Arial" w:hint="cs"/>
                <w:sz w:val="18"/>
                <w:szCs w:val="18"/>
                <w:cs/>
                <w:lang w:val="en-GB" w:bidi="th-TH"/>
              </w:rPr>
              <w:t>-</w:t>
            </w:r>
          </w:p>
        </w:tc>
        <w:tc>
          <w:tcPr>
            <w:tcW w:w="1368" w:type="dxa"/>
            <w:tcBorders>
              <w:top w:val="nil"/>
              <w:left w:val="nil"/>
              <w:bottom w:val="nil"/>
              <w:right w:val="nil"/>
            </w:tcBorders>
            <w:shd w:val="clear" w:color="auto" w:fill="FAFAFA"/>
          </w:tcPr>
          <w:p w14:paraId="6E1B320F" w14:textId="4C599747"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245C5486" w14:textId="1EAD7B47"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cs/>
                <w:lang w:val="en-GB" w:bidi="th-TH"/>
              </w:rPr>
              <w:t>93</w:t>
            </w:r>
          </w:p>
        </w:tc>
      </w:tr>
      <w:tr w:rsidR="00A639EE" w:rsidRPr="00333031" w14:paraId="14FC78BB" w14:textId="77777777" w:rsidTr="00A639EE">
        <w:tc>
          <w:tcPr>
            <w:tcW w:w="3528" w:type="dxa"/>
            <w:tcBorders>
              <w:top w:val="nil"/>
              <w:left w:val="nil"/>
              <w:bottom w:val="nil"/>
              <w:right w:val="nil"/>
            </w:tcBorders>
          </w:tcPr>
          <w:p w14:paraId="396F06B3" w14:textId="77777777" w:rsidR="00A639EE" w:rsidRPr="00333031" w:rsidRDefault="00A639EE" w:rsidP="00A639EE">
            <w:pPr>
              <w:spacing w:after="0" w:line="240" w:lineRule="auto"/>
              <w:ind w:left="-24"/>
              <w:rPr>
                <w:rFonts w:cs="Arial"/>
                <w:b/>
                <w:bCs/>
                <w:sz w:val="18"/>
                <w:szCs w:val="18"/>
              </w:rPr>
            </w:pPr>
            <w:r w:rsidRPr="00333031">
              <w:rPr>
                <w:rFonts w:cs="Arial"/>
                <w:sz w:val="18"/>
                <w:szCs w:val="18"/>
              </w:rPr>
              <w:t xml:space="preserve">   Associate</w:t>
            </w:r>
          </w:p>
        </w:tc>
        <w:tc>
          <w:tcPr>
            <w:tcW w:w="1368" w:type="dxa"/>
            <w:tcBorders>
              <w:top w:val="nil"/>
              <w:left w:val="nil"/>
              <w:bottom w:val="nil"/>
              <w:right w:val="nil"/>
            </w:tcBorders>
            <w:shd w:val="clear" w:color="auto" w:fill="FAFAFA"/>
          </w:tcPr>
          <w:p w14:paraId="7360D492" w14:textId="34413007" w:rsidR="00A639EE" w:rsidRPr="00CE054F" w:rsidRDefault="00CE054F" w:rsidP="00A639EE">
            <w:pPr>
              <w:spacing w:after="0" w:line="240" w:lineRule="auto"/>
              <w:ind w:left="-40" w:right="-72"/>
              <w:jc w:val="right"/>
              <w:rPr>
                <w:rFonts w:cs="Arial"/>
                <w:sz w:val="18"/>
                <w:szCs w:val="18"/>
              </w:rPr>
            </w:pPr>
            <w:r>
              <w:rPr>
                <w:rFonts w:cs="Arial"/>
                <w:sz w:val="18"/>
                <w:szCs w:val="18"/>
              </w:rPr>
              <w:t>8,143</w:t>
            </w:r>
          </w:p>
        </w:tc>
        <w:tc>
          <w:tcPr>
            <w:tcW w:w="1368" w:type="dxa"/>
            <w:tcBorders>
              <w:top w:val="nil"/>
              <w:left w:val="nil"/>
              <w:bottom w:val="nil"/>
              <w:right w:val="nil"/>
            </w:tcBorders>
          </w:tcPr>
          <w:p w14:paraId="64C7D32F" w14:textId="20B645A0"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4,784</w:t>
            </w:r>
          </w:p>
        </w:tc>
        <w:tc>
          <w:tcPr>
            <w:tcW w:w="1368" w:type="dxa"/>
            <w:tcBorders>
              <w:top w:val="nil"/>
              <w:left w:val="nil"/>
              <w:bottom w:val="nil"/>
              <w:right w:val="nil"/>
            </w:tcBorders>
            <w:shd w:val="clear" w:color="auto" w:fill="FAFAFA"/>
          </w:tcPr>
          <w:p w14:paraId="60FD8C83" w14:textId="17148974"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7A0460A4" w14:textId="24ECC337"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w:t>
            </w:r>
          </w:p>
        </w:tc>
      </w:tr>
      <w:tr w:rsidR="00A639EE" w:rsidRPr="00333031" w14:paraId="4630DF36" w14:textId="77777777" w:rsidTr="00A639EE">
        <w:tc>
          <w:tcPr>
            <w:tcW w:w="3528" w:type="dxa"/>
            <w:tcBorders>
              <w:top w:val="nil"/>
              <w:left w:val="nil"/>
              <w:bottom w:val="nil"/>
              <w:right w:val="nil"/>
            </w:tcBorders>
          </w:tcPr>
          <w:p w14:paraId="0BADEC23" w14:textId="5BF0052B" w:rsidR="00A639EE" w:rsidRPr="00333031" w:rsidRDefault="00A639EE" w:rsidP="00A639EE">
            <w:pPr>
              <w:spacing w:after="0" w:line="240" w:lineRule="auto"/>
              <w:ind w:left="-24"/>
              <w:rPr>
                <w:rFonts w:cs="Arial"/>
                <w:sz w:val="18"/>
                <w:szCs w:val="18"/>
              </w:rPr>
            </w:pPr>
            <w:r w:rsidRPr="009B5541">
              <w:rPr>
                <w:rFonts w:cs="Arial"/>
                <w:sz w:val="18"/>
                <w:szCs w:val="18"/>
              </w:rPr>
              <w:t xml:space="preserve">   Joint ventures</w:t>
            </w:r>
          </w:p>
        </w:tc>
        <w:tc>
          <w:tcPr>
            <w:tcW w:w="1368" w:type="dxa"/>
            <w:tcBorders>
              <w:top w:val="nil"/>
              <w:left w:val="nil"/>
              <w:bottom w:val="nil"/>
              <w:right w:val="nil"/>
            </w:tcBorders>
            <w:shd w:val="clear" w:color="auto" w:fill="FAFAFA"/>
          </w:tcPr>
          <w:p w14:paraId="2A48C0C6" w14:textId="5EDC1072"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44183F66" w14:textId="109F4B7F" w:rsidR="00A639EE" w:rsidRPr="00217342" w:rsidRDefault="00A639EE" w:rsidP="00A639E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20,228</w:t>
            </w:r>
          </w:p>
        </w:tc>
        <w:tc>
          <w:tcPr>
            <w:tcW w:w="1368" w:type="dxa"/>
            <w:tcBorders>
              <w:top w:val="nil"/>
              <w:left w:val="nil"/>
              <w:bottom w:val="nil"/>
              <w:right w:val="nil"/>
            </w:tcBorders>
            <w:shd w:val="clear" w:color="auto" w:fill="FAFAFA"/>
          </w:tcPr>
          <w:p w14:paraId="7145133A" w14:textId="1C342BDA" w:rsidR="00A639EE" w:rsidRPr="00815079" w:rsidRDefault="00CE054F" w:rsidP="00A639EE">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368" w:type="dxa"/>
            <w:tcBorders>
              <w:top w:val="nil"/>
              <w:left w:val="nil"/>
              <w:bottom w:val="nil"/>
              <w:right w:val="nil"/>
            </w:tcBorders>
          </w:tcPr>
          <w:p w14:paraId="01FF9CD9" w14:textId="4A3F8F4A" w:rsidR="00A639EE" w:rsidRPr="00217342" w:rsidRDefault="00A639EE" w:rsidP="00A639E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r>
      <w:tr w:rsidR="00A639EE" w:rsidRPr="00333031" w14:paraId="6134A3E0" w14:textId="77777777" w:rsidTr="00A639EE">
        <w:tc>
          <w:tcPr>
            <w:tcW w:w="3528" w:type="dxa"/>
            <w:tcBorders>
              <w:top w:val="nil"/>
              <w:left w:val="nil"/>
              <w:bottom w:val="nil"/>
              <w:right w:val="nil"/>
            </w:tcBorders>
          </w:tcPr>
          <w:p w14:paraId="34B048DE" w14:textId="77777777" w:rsidR="00A639EE" w:rsidRPr="00333031" w:rsidRDefault="00A639EE" w:rsidP="00A639EE">
            <w:pPr>
              <w:spacing w:after="0" w:line="240" w:lineRule="auto"/>
              <w:ind w:left="-24"/>
              <w:rPr>
                <w:rFonts w:cs="Arial"/>
                <w:sz w:val="18"/>
                <w:szCs w:val="18"/>
              </w:rPr>
            </w:pPr>
            <w:r w:rsidRPr="00333031">
              <w:rPr>
                <w:rFonts w:cs="Arial"/>
                <w:sz w:val="18"/>
                <w:szCs w:val="18"/>
              </w:rPr>
              <w:t xml:space="preserve">   Other related parties</w:t>
            </w:r>
          </w:p>
        </w:tc>
        <w:tc>
          <w:tcPr>
            <w:tcW w:w="1368" w:type="dxa"/>
            <w:tcBorders>
              <w:top w:val="nil"/>
              <w:left w:val="nil"/>
              <w:bottom w:val="nil"/>
              <w:right w:val="nil"/>
            </w:tcBorders>
            <w:shd w:val="clear" w:color="auto" w:fill="FAFAFA"/>
          </w:tcPr>
          <w:p w14:paraId="69E8498F" w14:textId="0A345649" w:rsidR="00A639EE" w:rsidRPr="00CE054F" w:rsidRDefault="00CE054F" w:rsidP="00A639EE">
            <w:pPr>
              <w:spacing w:after="0" w:line="240" w:lineRule="auto"/>
              <w:ind w:left="-40" w:right="-72"/>
              <w:jc w:val="right"/>
              <w:rPr>
                <w:rFonts w:cs="Arial"/>
                <w:sz w:val="18"/>
                <w:szCs w:val="18"/>
              </w:rPr>
            </w:pPr>
            <w:r>
              <w:rPr>
                <w:rFonts w:cs="Arial"/>
                <w:sz w:val="18"/>
                <w:szCs w:val="18"/>
              </w:rPr>
              <w:t>2,812</w:t>
            </w:r>
          </w:p>
        </w:tc>
        <w:tc>
          <w:tcPr>
            <w:tcW w:w="1368" w:type="dxa"/>
            <w:tcBorders>
              <w:top w:val="nil"/>
              <w:left w:val="nil"/>
              <w:bottom w:val="nil"/>
              <w:right w:val="nil"/>
            </w:tcBorders>
          </w:tcPr>
          <w:p w14:paraId="0F5AD5C8" w14:textId="0368EBF8"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2,153</w:t>
            </w:r>
          </w:p>
        </w:tc>
        <w:tc>
          <w:tcPr>
            <w:tcW w:w="1368" w:type="dxa"/>
            <w:tcBorders>
              <w:top w:val="nil"/>
              <w:left w:val="nil"/>
              <w:bottom w:val="nil"/>
              <w:right w:val="nil"/>
            </w:tcBorders>
            <w:shd w:val="clear" w:color="auto" w:fill="FAFAFA"/>
          </w:tcPr>
          <w:p w14:paraId="2AC8238A" w14:textId="0E2E1BC3" w:rsidR="00A639EE" w:rsidRPr="00CE054F" w:rsidRDefault="00CE054F" w:rsidP="00A639EE">
            <w:pPr>
              <w:spacing w:after="0" w:line="240" w:lineRule="auto"/>
              <w:ind w:left="-40" w:right="-72"/>
              <w:jc w:val="right"/>
              <w:rPr>
                <w:rFonts w:cs="Arial"/>
                <w:sz w:val="18"/>
                <w:szCs w:val="18"/>
              </w:rPr>
            </w:pPr>
            <w:r>
              <w:rPr>
                <w:rFonts w:cs="Arial"/>
                <w:sz w:val="18"/>
                <w:szCs w:val="18"/>
              </w:rPr>
              <w:t>2,310</w:t>
            </w:r>
          </w:p>
        </w:tc>
        <w:tc>
          <w:tcPr>
            <w:tcW w:w="1368" w:type="dxa"/>
            <w:tcBorders>
              <w:top w:val="nil"/>
              <w:left w:val="nil"/>
              <w:bottom w:val="nil"/>
              <w:right w:val="nil"/>
            </w:tcBorders>
          </w:tcPr>
          <w:p w14:paraId="5B081C5B" w14:textId="59976E19"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2,052</w:t>
            </w:r>
          </w:p>
        </w:tc>
      </w:tr>
      <w:tr w:rsidR="00A639EE" w:rsidRPr="00333031" w14:paraId="444227DC" w14:textId="77777777" w:rsidTr="00A639EE">
        <w:tc>
          <w:tcPr>
            <w:tcW w:w="3528" w:type="dxa"/>
            <w:tcBorders>
              <w:top w:val="nil"/>
              <w:left w:val="nil"/>
              <w:bottom w:val="nil"/>
              <w:right w:val="nil"/>
            </w:tcBorders>
          </w:tcPr>
          <w:p w14:paraId="3B7FB9E4" w14:textId="77777777" w:rsidR="00A639EE" w:rsidRPr="00333031" w:rsidRDefault="00A639EE" w:rsidP="00A639EE">
            <w:pPr>
              <w:spacing w:after="0" w:line="240" w:lineRule="auto"/>
              <w:ind w:left="-24"/>
              <w:rPr>
                <w:rFonts w:cs="Arial"/>
                <w:b/>
                <w:bCs/>
                <w:sz w:val="18"/>
                <w:szCs w:val="18"/>
              </w:rPr>
            </w:pPr>
          </w:p>
        </w:tc>
        <w:tc>
          <w:tcPr>
            <w:tcW w:w="1368" w:type="dxa"/>
            <w:tcBorders>
              <w:top w:val="nil"/>
              <w:left w:val="nil"/>
              <w:bottom w:val="nil"/>
              <w:right w:val="nil"/>
            </w:tcBorders>
            <w:shd w:val="clear" w:color="auto" w:fill="FAFAFA"/>
          </w:tcPr>
          <w:p w14:paraId="2E0B40C9"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00C13A83"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0FEE5EC0"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46B5B734"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164F60D1" w14:textId="77777777" w:rsidTr="00A639EE">
        <w:tc>
          <w:tcPr>
            <w:tcW w:w="3528" w:type="dxa"/>
            <w:tcBorders>
              <w:top w:val="nil"/>
              <w:left w:val="nil"/>
              <w:bottom w:val="nil"/>
              <w:right w:val="nil"/>
            </w:tcBorders>
          </w:tcPr>
          <w:p w14:paraId="38FFFC89" w14:textId="77777777" w:rsidR="00A639EE" w:rsidRPr="00333031" w:rsidRDefault="00A639EE" w:rsidP="00A639EE">
            <w:pPr>
              <w:spacing w:after="0" w:line="240" w:lineRule="auto"/>
              <w:ind w:left="-24"/>
              <w:jc w:val="both"/>
              <w:rPr>
                <w:rFonts w:cs="Arial"/>
                <w:sz w:val="18"/>
                <w:lang w:bidi="th-TH"/>
              </w:rPr>
            </w:pPr>
            <w:r w:rsidRPr="00333031">
              <w:rPr>
                <w:rFonts w:cs="Arial"/>
                <w:b/>
                <w:bCs/>
                <w:sz w:val="18"/>
                <w:szCs w:val="18"/>
              </w:rPr>
              <w:t>Share-based payment</w:t>
            </w:r>
            <w:r w:rsidRPr="00333031">
              <w:rPr>
                <w:rFonts w:cs="Arial"/>
                <w:b/>
                <w:bCs/>
                <w:sz w:val="18"/>
                <w:cs/>
                <w:lang w:bidi="th-TH"/>
              </w:rPr>
              <w:t xml:space="preserve"> </w:t>
            </w:r>
            <w:r w:rsidRPr="00333031">
              <w:rPr>
                <w:rFonts w:cs="Arial"/>
                <w:b/>
                <w:bCs/>
                <w:sz w:val="18"/>
                <w:lang w:bidi="th-TH"/>
              </w:rPr>
              <w:t>transactions</w:t>
            </w:r>
          </w:p>
        </w:tc>
        <w:tc>
          <w:tcPr>
            <w:tcW w:w="1368" w:type="dxa"/>
            <w:tcBorders>
              <w:top w:val="nil"/>
              <w:left w:val="nil"/>
              <w:bottom w:val="nil"/>
              <w:right w:val="nil"/>
            </w:tcBorders>
            <w:shd w:val="clear" w:color="auto" w:fill="FAFAFA"/>
          </w:tcPr>
          <w:p w14:paraId="4F87F6E6"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2E17BB4F"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F7992CD" w14:textId="77777777" w:rsidR="00A639EE" w:rsidRPr="00333031"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560198CA" w14:textId="77777777" w:rsidR="00A639EE" w:rsidRPr="00333031" w:rsidRDefault="00A639EE" w:rsidP="00A639EE">
            <w:pPr>
              <w:spacing w:after="0" w:line="240" w:lineRule="auto"/>
              <w:ind w:left="-40" w:right="-72"/>
              <w:jc w:val="right"/>
              <w:rPr>
                <w:rFonts w:cs="Arial"/>
                <w:sz w:val="18"/>
                <w:szCs w:val="18"/>
              </w:rPr>
            </w:pPr>
          </w:p>
        </w:tc>
      </w:tr>
      <w:tr w:rsidR="00A639EE" w:rsidRPr="00333031" w14:paraId="1ABA40DD" w14:textId="77777777" w:rsidTr="00A639EE">
        <w:tc>
          <w:tcPr>
            <w:tcW w:w="3528" w:type="dxa"/>
            <w:tcBorders>
              <w:top w:val="nil"/>
              <w:left w:val="nil"/>
              <w:bottom w:val="nil"/>
              <w:right w:val="nil"/>
            </w:tcBorders>
          </w:tcPr>
          <w:p w14:paraId="7E41E6D2" w14:textId="77777777" w:rsidR="00A639EE" w:rsidRPr="00333031" w:rsidRDefault="00A639EE" w:rsidP="00A639EE">
            <w:pPr>
              <w:spacing w:after="0" w:line="240" w:lineRule="auto"/>
              <w:ind w:left="-24"/>
              <w:jc w:val="both"/>
              <w:rPr>
                <w:rFonts w:cs="Arial"/>
                <w:sz w:val="18"/>
                <w:szCs w:val="18"/>
              </w:rPr>
            </w:pPr>
            <w:r w:rsidRPr="00333031">
              <w:rPr>
                <w:rFonts w:cs="Arial"/>
                <w:sz w:val="18"/>
                <w:szCs w:val="18"/>
              </w:rPr>
              <w:t xml:space="preserve">   Parent</w:t>
            </w:r>
          </w:p>
        </w:tc>
        <w:tc>
          <w:tcPr>
            <w:tcW w:w="1368" w:type="dxa"/>
            <w:tcBorders>
              <w:top w:val="nil"/>
              <w:left w:val="nil"/>
              <w:bottom w:val="nil"/>
              <w:right w:val="nil"/>
            </w:tcBorders>
            <w:shd w:val="clear" w:color="auto" w:fill="FAFAFA"/>
          </w:tcPr>
          <w:p w14:paraId="41410FA2" w14:textId="759F83FE"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780191BD" w14:textId="1EFC17FC"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220</w:t>
            </w:r>
          </w:p>
        </w:tc>
        <w:tc>
          <w:tcPr>
            <w:tcW w:w="1368" w:type="dxa"/>
            <w:tcBorders>
              <w:top w:val="nil"/>
              <w:left w:val="nil"/>
              <w:bottom w:val="nil"/>
              <w:right w:val="nil"/>
            </w:tcBorders>
            <w:shd w:val="clear" w:color="auto" w:fill="FAFAFA"/>
          </w:tcPr>
          <w:p w14:paraId="6F410255" w14:textId="03978E4E" w:rsidR="00A639EE" w:rsidRPr="00CE054F" w:rsidRDefault="00CE054F" w:rsidP="00A639E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2C036EB1" w14:textId="150FB52E" w:rsidR="00A639EE" w:rsidRPr="00333031" w:rsidRDefault="00A639EE" w:rsidP="00A639EE">
            <w:pPr>
              <w:spacing w:after="0" w:line="240" w:lineRule="auto"/>
              <w:ind w:left="-40" w:right="-72"/>
              <w:jc w:val="right"/>
              <w:rPr>
                <w:rFonts w:cs="Arial"/>
                <w:sz w:val="18"/>
                <w:szCs w:val="18"/>
              </w:rPr>
            </w:pPr>
            <w:r w:rsidRPr="00217342">
              <w:rPr>
                <w:rFonts w:eastAsia="Arial Unicode MS" w:cs="Arial"/>
                <w:sz w:val="18"/>
                <w:szCs w:val="18"/>
                <w:lang w:val="en-GB" w:bidi="th-TH"/>
              </w:rPr>
              <w:t>132</w:t>
            </w:r>
          </w:p>
        </w:tc>
      </w:tr>
      <w:tr w:rsidR="000E27FD" w:rsidRPr="00333031" w14:paraId="3C0964F5" w14:textId="77777777" w:rsidTr="00A639EE">
        <w:tc>
          <w:tcPr>
            <w:tcW w:w="3528" w:type="dxa"/>
            <w:tcBorders>
              <w:top w:val="nil"/>
              <w:left w:val="nil"/>
              <w:bottom w:val="nil"/>
              <w:right w:val="nil"/>
            </w:tcBorders>
          </w:tcPr>
          <w:p w14:paraId="322614FB" w14:textId="77777777" w:rsidR="000E27FD" w:rsidRPr="00333031" w:rsidRDefault="000E27FD" w:rsidP="00A639EE">
            <w:pPr>
              <w:spacing w:after="0" w:line="240" w:lineRule="auto"/>
              <w:ind w:left="-24"/>
              <w:jc w:val="both"/>
              <w:rPr>
                <w:rFonts w:cs="Arial"/>
                <w:sz w:val="18"/>
                <w:szCs w:val="18"/>
              </w:rPr>
            </w:pPr>
          </w:p>
        </w:tc>
        <w:tc>
          <w:tcPr>
            <w:tcW w:w="1368" w:type="dxa"/>
            <w:tcBorders>
              <w:top w:val="nil"/>
              <w:left w:val="nil"/>
              <w:bottom w:val="nil"/>
              <w:right w:val="nil"/>
            </w:tcBorders>
            <w:shd w:val="clear" w:color="auto" w:fill="FAFAFA"/>
          </w:tcPr>
          <w:p w14:paraId="79FFBBB2" w14:textId="77777777" w:rsidR="000E27FD" w:rsidRDefault="000E27FD"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62D085B0" w14:textId="77777777" w:rsidR="000E27FD" w:rsidRPr="00217342" w:rsidRDefault="000E27FD" w:rsidP="00A639E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4A58BAC" w14:textId="77777777" w:rsidR="000E27FD" w:rsidRDefault="000E27FD" w:rsidP="00A639EE">
            <w:pPr>
              <w:spacing w:after="0" w:line="240" w:lineRule="auto"/>
              <w:ind w:left="-40" w:right="-72"/>
              <w:jc w:val="right"/>
              <w:rPr>
                <w:rFonts w:cs="Arial"/>
                <w:sz w:val="18"/>
                <w:szCs w:val="18"/>
              </w:rPr>
            </w:pPr>
          </w:p>
        </w:tc>
        <w:tc>
          <w:tcPr>
            <w:tcW w:w="1368" w:type="dxa"/>
            <w:tcBorders>
              <w:top w:val="nil"/>
              <w:left w:val="nil"/>
              <w:bottom w:val="nil"/>
              <w:right w:val="nil"/>
            </w:tcBorders>
          </w:tcPr>
          <w:p w14:paraId="0DEC446B" w14:textId="77777777" w:rsidR="000E27FD" w:rsidRPr="00217342" w:rsidRDefault="000E27FD" w:rsidP="00A639EE">
            <w:pPr>
              <w:spacing w:after="0" w:line="240" w:lineRule="auto"/>
              <w:ind w:left="-40" w:right="-72"/>
              <w:jc w:val="right"/>
              <w:rPr>
                <w:rFonts w:eastAsia="Arial Unicode MS" w:cs="Arial"/>
                <w:sz w:val="18"/>
                <w:szCs w:val="18"/>
                <w:lang w:val="en-GB" w:bidi="th-TH"/>
              </w:rPr>
            </w:pPr>
          </w:p>
        </w:tc>
      </w:tr>
      <w:tr w:rsidR="000E27FD" w:rsidRPr="00333031" w14:paraId="38990E1B" w14:textId="77777777" w:rsidTr="00A639EE">
        <w:tc>
          <w:tcPr>
            <w:tcW w:w="3528" w:type="dxa"/>
            <w:tcBorders>
              <w:top w:val="nil"/>
              <w:left w:val="nil"/>
              <w:bottom w:val="nil"/>
              <w:right w:val="nil"/>
            </w:tcBorders>
          </w:tcPr>
          <w:p w14:paraId="7666AFD9" w14:textId="4DEF0421" w:rsidR="000E27FD" w:rsidRPr="00333031" w:rsidRDefault="000E27FD" w:rsidP="000E27FD">
            <w:pPr>
              <w:spacing w:after="0" w:line="240" w:lineRule="auto"/>
              <w:ind w:left="-24"/>
              <w:jc w:val="both"/>
              <w:rPr>
                <w:rFonts w:cs="Arial"/>
                <w:sz w:val="18"/>
                <w:szCs w:val="18"/>
              </w:rPr>
            </w:pPr>
            <w:r w:rsidRPr="00333031">
              <w:rPr>
                <w:rFonts w:cs="Arial"/>
                <w:b/>
                <w:bCs/>
                <w:sz w:val="18"/>
                <w:szCs w:val="18"/>
              </w:rPr>
              <w:t xml:space="preserve">Interest </w:t>
            </w:r>
            <w:r>
              <w:rPr>
                <w:rFonts w:cs="Arial"/>
                <w:b/>
                <w:bCs/>
                <w:sz w:val="18"/>
                <w:szCs w:val="18"/>
              </w:rPr>
              <w:t>expense</w:t>
            </w:r>
          </w:p>
        </w:tc>
        <w:tc>
          <w:tcPr>
            <w:tcW w:w="1368" w:type="dxa"/>
            <w:tcBorders>
              <w:top w:val="nil"/>
              <w:left w:val="nil"/>
              <w:bottom w:val="nil"/>
              <w:right w:val="nil"/>
            </w:tcBorders>
            <w:shd w:val="clear" w:color="auto" w:fill="FAFAFA"/>
          </w:tcPr>
          <w:p w14:paraId="5C7519D5" w14:textId="77777777" w:rsidR="000E27FD" w:rsidRDefault="000E27FD" w:rsidP="000E27FD">
            <w:pPr>
              <w:spacing w:after="0" w:line="240" w:lineRule="auto"/>
              <w:ind w:left="-40" w:right="-72"/>
              <w:jc w:val="right"/>
              <w:rPr>
                <w:rFonts w:cs="Arial"/>
                <w:sz w:val="18"/>
                <w:szCs w:val="18"/>
              </w:rPr>
            </w:pPr>
          </w:p>
        </w:tc>
        <w:tc>
          <w:tcPr>
            <w:tcW w:w="1368" w:type="dxa"/>
            <w:tcBorders>
              <w:top w:val="nil"/>
              <w:left w:val="nil"/>
              <w:bottom w:val="nil"/>
              <w:right w:val="nil"/>
            </w:tcBorders>
          </w:tcPr>
          <w:p w14:paraId="136CDFEA" w14:textId="77777777" w:rsidR="000E27FD" w:rsidRPr="00217342" w:rsidRDefault="000E27FD" w:rsidP="000E27FD">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2D6DE30" w14:textId="77777777" w:rsidR="000E27FD" w:rsidRDefault="000E27FD" w:rsidP="000E27FD">
            <w:pPr>
              <w:spacing w:after="0" w:line="240" w:lineRule="auto"/>
              <w:ind w:left="-40" w:right="-72"/>
              <w:jc w:val="right"/>
              <w:rPr>
                <w:rFonts w:cs="Arial"/>
                <w:sz w:val="18"/>
                <w:szCs w:val="18"/>
              </w:rPr>
            </w:pPr>
          </w:p>
        </w:tc>
        <w:tc>
          <w:tcPr>
            <w:tcW w:w="1368" w:type="dxa"/>
            <w:tcBorders>
              <w:top w:val="nil"/>
              <w:left w:val="nil"/>
              <w:bottom w:val="nil"/>
              <w:right w:val="nil"/>
            </w:tcBorders>
          </w:tcPr>
          <w:p w14:paraId="1816AA89" w14:textId="77777777" w:rsidR="000E27FD" w:rsidRPr="00217342" w:rsidRDefault="000E27FD" w:rsidP="000E27FD">
            <w:pPr>
              <w:spacing w:after="0" w:line="240" w:lineRule="auto"/>
              <w:ind w:left="-40" w:right="-72"/>
              <w:jc w:val="right"/>
              <w:rPr>
                <w:rFonts w:eastAsia="Arial Unicode MS" w:cs="Arial"/>
                <w:sz w:val="18"/>
                <w:szCs w:val="18"/>
                <w:lang w:val="en-GB" w:bidi="th-TH"/>
              </w:rPr>
            </w:pPr>
          </w:p>
        </w:tc>
      </w:tr>
      <w:tr w:rsidR="000E27FD" w:rsidRPr="00333031" w14:paraId="5FB7F08D" w14:textId="77777777" w:rsidTr="00A639EE">
        <w:tc>
          <w:tcPr>
            <w:tcW w:w="3528" w:type="dxa"/>
            <w:tcBorders>
              <w:top w:val="nil"/>
              <w:left w:val="nil"/>
              <w:bottom w:val="nil"/>
              <w:right w:val="nil"/>
            </w:tcBorders>
          </w:tcPr>
          <w:p w14:paraId="646396ED" w14:textId="657E3CAE" w:rsidR="000E27FD" w:rsidRPr="00333031" w:rsidRDefault="000E27FD" w:rsidP="000E27FD">
            <w:pPr>
              <w:spacing w:after="0" w:line="240" w:lineRule="auto"/>
              <w:ind w:left="-24"/>
              <w:jc w:val="both"/>
              <w:rPr>
                <w:rFonts w:cs="Arial"/>
                <w:sz w:val="18"/>
                <w:szCs w:val="18"/>
              </w:rPr>
            </w:pPr>
            <w:r w:rsidRPr="00333031">
              <w:rPr>
                <w:rFonts w:cs="Arial"/>
                <w:sz w:val="18"/>
                <w:szCs w:val="18"/>
              </w:rPr>
              <w:t xml:space="preserve">   Subsidiaries</w:t>
            </w:r>
          </w:p>
        </w:tc>
        <w:tc>
          <w:tcPr>
            <w:tcW w:w="1368" w:type="dxa"/>
            <w:tcBorders>
              <w:top w:val="nil"/>
              <w:left w:val="nil"/>
              <w:bottom w:val="nil"/>
              <w:right w:val="nil"/>
            </w:tcBorders>
            <w:shd w:val="clear" w:color="auto" w:fill="FAFAFA"/>
          </w:tcPr>
          <w:p w14:paraId="5BA1DE68" w14:textId="36EABF1F" w:rsidR="000E27FD" w:rsidRDefault="000E27FD" w:rsidP="000E27FD">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6BDE3397" w14:textId="66B2CEEB" w:rsidR="000E27FD" w:rsidRPr="00217342" w:rsidRDefault="000E27FD" w:rsidP="000E27FD">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68" w:type="dxa"/>
            <w:tcBorders>
              <w:top w:val="nil"/>
              <w:left w:val="nil"/>
              <w:bottom w:val="nil"/>
              <w:right w:val="nil"/>
            </w:tcBorders>
            <w:shd w:val="clear" w:color="auto" w:fill="FAFAFA"/>
          </w:tcPr>
          <w:p w14:paraId="466E12B4" w14:textId="74B8F239" w:rsidR="000E27FD" w:rsidRDefault="000E27FD" w:rsidP="000E27FD">
            <w:pPr>
              <w:spacing w:after="0" w:line="240" w:lineRule="auto"/>
              <w:ind w:left="-40" w:right="-72"/>
              <w:jc w:val="right"/>
              <w:rPr>
                <w:rFonts w:cs="Arial"/>
                <w:sz w:val="18"/>
                <w:szCs w:val="18"/>
              </w:rPr>
            </w:pPr>
            <w:r>
              <w:rPr>
                <w:rFonts w:cs="Arial"/>
                <w:sz w:val="18"/>
                <w:szCs w:val="18"/>
              </w:rPr>
              <w:t>184</w:t>
            </w:r>
          </w:p>
        </w:tc>
        <w:tc>
          <w:tcPr>
            <w:tcW w:w="1368" w:type="dxa"/>
            <w:tcBorders>
              <w:top w:val="nil"/>
              <w:left w:val="nil"/>
              <w:bottom w:val="nil"/>
              <w:right w:val="nil"/>
            </w:tcBorders>
          </w:tcPr>
          <w:p w14:paraId="07D05E22" w14:textId="76316146" w:rsidR="000E27FD" w:rsidRPr="00217342" w:rsidRDefault="000E27FD" w:rsidP="000E27FD">
            <w:pPr>
              <w:spacing w:after="0" w:line="240" w:lineRule="auto"/>
              <w:ind w:left="-40" w:right="-72"/>
              <w:jc w:val="right"/>
              <w:rPr>
                <w:rFonts w:eastAsia="Arial Unicode MS" w:cs="Arial"/>
                <w:sz w:val="18"/>
                <w:szCs w:val="18"/>
                <w:lang w:val="en-GB" w:bidi="th-TH"/>
              </w:rPr>
            </w:pPr>
            <w:r>
              <w:rPr>
                <w:rFonts w:eastAsia="Arial Unicode MS" w:cs="Arial"/>
                <w:sz w:val="18"/>
                <w:szCs w:val="18"/>
                <w:lang w:bidi="th-TH"/>
              </w:rPr>
              <w:t>-</w:t>
            </w:r>
          </w:p>
        </w:tc>
      </w:tr>
    </w:tbl>
    <w:p w14:paraId="1F9702AC" w14:textId="77777777" w:rsidR="00A639EE" w:rsidRPr="00333031" w:rsidRDefault="00A639EE">
      <w:pPr>
        <w:spacing w:after="0" w:line="240" w:lineRule="auto"/>
        <w:rPr>
          <w:rFonts w:eastAsia="Arial Unicode MS" w:cs="Arial"/>
          <w:color w:val="D04A02"/>
          <w:sz w:val="18"/>
          <w:szCs w:val="18"/>
          <w:cs/>
          <w:lang w:bidi="th-TH"/>
        </w:rPr>
      </w:pPr>
    </w:p>
    <w:p w14:paraId="229A1696" w14:textId="406C54CB" w:rsidR="00A639EE" w:rsidRDefault="00A639EE">
      <w:pPr>
        <w:spacing w:after="0" w:line="240" w:lineRule="auto"/>
        <w:rPr>
          <w:rFonts w:eastAsia="Arial Unicode MS" w:cs="Arial"/>
          <w:b/>
          <w:bCs/>
          <w:color w:val="CF4A02"/>
          <w:sz w:val="18"/>
          <w:szCs w:val="18"/>
          <w:lang w:bidi="th-TH"/>
        </w:rPr>
      </w:pPr>
      <w:r>
        <w:rPr>
          <w:rFonts w:eastAsia="Arial Unicode MS" w:cs="Arial"/>
          <w:b/>
          <w:bCs/>
          <w:color w:val="CF4A02"/>
          <w:sz w:val="18"/>
          <w:szCs w:val="18"/>
          <w:lang w:bidi="th-TH"/>
        </w:rPr>
        <w:br w:type="page"/>
      </w:r>
    </w:p>
    <w:p w14:paraId="16FDD61A" w14:textId="77777777" w:rsidR="00155A19" w:rsidRPr="00A639EE" w:rsidRDefault="00155A19" w:rsidP="00E5048F">
      <w:pPr>
        <w:pStyle w:val="ListParagraph"/>
        <w:tabs>
          <w:tab w:val="left" w:pos="540"/>
        </w:tabs>
        <w:spacing w:after="0" w:line="240" w:lineRule="auto"/>
        <w:ind w:left="540" w:hanging="540"/>
        <w:jc w:val="both"/>
        <w:rPr>
          <w:rFonts w:eastAsia="Arial Unicode MS" w:cs="Arial"/>
          <w:b/>
          <w:bCs/>
          <w:color w:val="CF4A02"/>
          <w:sz w:val="18"/>
          <w:szCs w:val="18"/>
          <w:lang w:bidi="th-TH"/>
        </w:rPr>
      </w:pPr>
    </w:p>
    <w:p w14:paraId="211EA612" w14:textId="0014374C" w:rsidR="00376FD1" w:rsidRPr="00894B72" w:rsidRDefault="005E6471" w:rsidP="00E5048F">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894B72">
        <w:rPr>
          <w:rFonts w:eastAsia="Arial Unicode MS" w:cs="Arial"/>
          <w:b/>
          <w:bCs/>
          <w:color w:val="CF4A02"/>
          <w:sz w:val="18"/>
          <w:szCs w:val="18"/>
          <w:lang w:bidi="th-TH"/>
        </w:rPr>
        <w:t>b</w:t>
      </w:r>
      <w:r w:rsidR="00BA1F00" w:rsidRPr="00894B72">
        <w:rPr>
          <w:rFonts w:eastAsia="Arial Unicode MS" w:cs="Arial"/>
          <w:b/>
          <w:bCs/>
          <w:color w:val="CF4A02"/>
          <w:sz w:val="18"/>
          <w:szCs w:val="18"/>
          <w:cs/>
          <w:lang w:bidi="th-TH"/>
        </w:rPr>
        <w:t>)</w:t>
      </w:r>
      <w:r w:rsidR="00BA1F00" w:rsidRPr="00894B72">
        <w:rPr>
          <w:rFonts w:eastAsia="Arial Unicode MS" w:cs="Arial"/>
          <w:b/>
          <w:bCs/>
          <w:color w:val="CF4A02"/>
          <w:sz w:val="18"/>
          <w:szCs w:val="18"/>
          <w:lang w:bidi="th-TH"/>
        </w:rPr>
        <w:tab/>
      </w:r>
      <w:r w:rsidR="00376FD1" w:rsidRPr="00894B72">
        <w:rPr>
          <w:rFonts w:eastAsia="Arial Unicode MS" w:cs="Arial"/>
          <w:b/>
          <w:bCs/>
          <w:color w:val="CF4A02"/>
          <w:sz w:val="18"/>
          <w:szCs w:val="18"/>
          <w:lang w:bidi="th-TH"/>
        </w:rPr>
        <w:t>Outstand</w:t>
      </w:r>
      <w:r w:rsidR="00E336F8" w:rsidRPr="00894B72">
        <w:rPr>
          <w:rFonts w:eastAsia="Arial Unicode MS" w:cs="Arial"/>
          <w:b/>
          <w:bCs/>
          <w:color w:val="CF4A02"/>
          <w:sz w:val="18"/>
          <w:szCs w:val="18"/>
          <w:lang w:bidi="th-TH"/>
        </w:rPr>
        <w:t xml:space="preserve">ing balances arising from sales and </w:t>
      </w:r>
      <w:r w:rsidR="00376FD1" w:rsidRPr="00894B72">
        <w:rPr>
          <w:rFonts w:eastAsia="Arial Unicode MS" w:cs="Arial"/>
          <w:b/>
          <w:bCs/>
          <w:color w:val="CF4A02"/>
          <w:sz w:val="18"/>
          <w:szCs w:val="18"/>
          <w:lang w:bidi="th-TH"/>
        </w:rPr>
        <w:t>purchases of goods and services</w:t>
      </w:r>
    </w:p>
    <w:p w14:paraId="2FD5BAFC" w14:textId="77777777" w:rsidR="00C515C6" w:rsidRPr="00894B72" w:rsidRDefault="00C515C6" w:rsidP="00675FDF">
      <w:pPr>
        <w:spacing w:after="0" w:line="240" w:lineRule="auto"/>
        <w:ind w:left="540"/>
        <w:jc w:val="both"/>
        <w:rPr>
          <w:rFonts w:eastAsia="Arial Unicode MS" w:cs="Arial"/>
          <w:sz w:val="18"/>
          <w:szCs w:val="18"/>
          <w:lang w:bidi="th-TH"/>
        </w:rPr>
      </w:pPr>
    </w:p>
    <w:p w14:paraId="35732319" w14:textId="7A23D4CA" w:rsidR="00376FD1" w:rsidRPr="00894B72" w:rsidRDefault="00376FD1" w:rsidP="00675FDF">
      <w:pPr>
        <w:spacing w:after="0" w:line="240" w:lineRule="auto"/>
        <w:ind w:left="540"/>
        <w:jc w:val="both"/>
        <w:rPr>
          <w:rFonts w:eastAsia="Arial Unicode MS" w:cs="Arial"/>
          <w:sz w:val="18"/>
          <w:szCs w:val="18"/>
          <w:lang w:bidi="th-TH"/>
        </w:rPr>
      </w:pPr>
      <w:r w:rsidRPr="00894B72">
        <w:rPr>
          <w:rFonts w:eastAsia="Arial Unicode MS" w:cs="Arial"/>
          <w:sz w:val="18"/>
          <w:szCs w:val="18"/>
          <w:lang w:bidi="th-TH"/>
        </w:rPr>
        <w:t>The outstanding</w:t>
      </w:r>
      <w:r w:rsidR="0092493E" w:rsidRPr="00894B72">
        <w:rPr>
          <w:rFonts w:eastAsia="Arial Unicode MS" w:cs="Arial"/>
          <w:sz w:val="18"/>
          <w:szCs w:val="18"/>
          <w:lang w:bidi="th-TH"/>
        </w:rPr>
        <w:t xml:space="preserve"> balances</w:t>
      </w:r>
      <w:r w:rsidRPr="00894B72">
        <w:rPr>
          <w:rFonts w:eastAsia="Arial Unicode MS" w:cs="Arial"/>
          <w:sz w:val="18"/>
          <w:szCs w:val="18"/>
          <w:lang w:bidi="th-TH"/>
        </w:rPr>
        <w:t xml:space="preserve"> at the end of the reporting period in relation to tr</w:t>
      </w:r>
      <w:r w:rsidR="0092493E" w:rsidRPr="00894B72">
        <w:rPr>
          <w:rFonts w:eastAsia="Arial Unicode MS" w:cs="Arial"/>
          <w:sz w:val="18"/>
          <w:szCs w:val="18"/>
          <w:lang w:bidi="th-TH"/>
        </w:rPr>
        <w:t xml:space="preserve">ansactions with related parties are </w:t>
      </w:r>
      <w:r w:rsidR="00092F8F" w:rsidRPr="00894B72">
        <w:rPr>
          <w:rFonts w:eastAsia="Arial Unicode MS" w:cs="Arial"/>
          <w:sz w:val="18"/>
          <w:szCs w:val="18"/>
          <w:lang w:bidi="th-TH"/>
        </w:rPr>
        <w:br/>
      </w:r>
      <w:r w:rsidR="0092493E" w:rsidRPr="00894B72">
        <w:rPr>
          <w:rFonts w:eastAsia="Arial Unicode MS" w:cs="Arial"/>
          <w:sz w:val="18"/>
          <w:szCs w:val="18"/>
          <w:lang w:bidi="th-TH"/>
        </w:rPr>
        <w:t>as follows</w:t>
      </w:r>
      <w:r w:rsidR="0092493E" w:rsidRPr="00894B72">
        <w:rPr>
          <w:rFonts w:eastAsia="Arial Unicode MS" w:cs="Arial"/>
          <w:sz w:val="18"/>
          <w:szCs w:val="18"/>
          <w:cs/>
          <w:lang w:bidi="th-TH"/>
        </w:rPr>
        <w:t>:</w:t>
      </w:r>
    </w:p>
    <w:p w14:paraId="1D164FD9" w14:textId="77777777" w:rsidR="00376FD1" w:rsidRPr="00894B72" w:rsidRDefault="00376FD1" w:rsidP="00675FDF">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1748A1" w:rsidRPr="00333031" w14:paraId="2CBE4008" w14:textId="77777777" w:rsidTr="00DC6A33">
        <w:tc>
          <w:tcPr>
            <w:tcW w:w="3528" w:type="dxa"/>
            <w:tcBorders>
              <w:top w:val="nil"/>
              <w:left w:val="nil"/>
              <w:bottom w:val="nil"/>
              <w:right w:val="nil"/>
            </w:tcBorders>
          </w:tcPr>
          <w:p w14:paraId="7C020288" w14:textId="77777777" w:rsidR="001748A1" w:rsidRPr="00333031" w:rsidRDefault="001748A1" w:rsidP="00694885">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74281F47" w14:textId="77777777" w:rsidR="001748A1" w:rsidRPr="00333031" w:rsidRDefault="001748A1" w:rsidP="00694885">
            <w:pPr>
              <w:spacing w:after="0" w:line="240" w:lineRule="auto"/>
              <w:ind w:right="-72"/>
              <w:jc w:val="center"/>
              <w:rPr>
                <w:rFonts w:cs="Arial"/>
                <w:b/>
                <w:bCs/>
                <w:sz w:val="18"/>
                <w:szCs w:val="18"/>
              </w:rPr>
            </w:pPr>
            <w:r w:rsidRPr="00333031">
              <w:rPr>
                <w:rFonts w:cs="Arial"/>
                <w:b/>
                <w:bCs/>
                <w:sz w:val="18"/>
                <w:szCs w:val="18"/>
              </w:rPr>
              <w:t>Consolidated</w:t>
            </w:r>
          </w:p>
          <w:p w14:paraId="4244DB02" w14:textId="77777777" w:rsidR="001748A1" w:rsidRPr="00333031" w:rsidRDefault="00D659CA" w:rsidP="00694885">
            <w:pPr>
              <w:spacing w:after="0" w:line="240" w:lineRule="auto"/>
              <w:ind w:right="-72"/>
              <w:jc w:val="center"/>
              <w:rPr>
                <w:rFonts w:eastAsia="Arial Unicode MS" w:cs="Arial"/>
                <w:sz w:val="18"/>
                <w:szCs w:val="18"/>
              </w:rPr>
            </w:pPr>
            <w:r w:rsidRPr="0033303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692AB13" w14:textId="77777777" w:rsidR="001748A1" w:rsidRPr="00333031" w:rsidRDefault="001748A1" w:rsidP="00694885">
            <w:pPr>
              <w:spacing w:after="0" w:line="240" w:lineRule="auto"/>
              <w:ind w:right="-72"/>
              <w:jc w:val="center"/>
              <w:rPr>
                <w:rFonts w:cs="Arial"/>
                <w:b/>
                <w:bCs/>
                <w:sz w:val="18"/>
                <w:szCs w:val="18"/>
              </w:rPr>
            </w:pPr>
            <w:r w:rsidRPr="00333031">
              <w:rPr>
                <w:rFonts w:cs="Arial"/>
                <w:b/>
                <w:bCs/>
                <w:sz w:val="18"/>
                <w:szCs w:val="18"/>
              </w:rPr>
              <w:t>Separate</w:t>
            </w:r>
          </w:p>
          <w:p w14:paraId="23B9DF75" w14:textId="77777777" w:rsidR="001748A1" w:rsidRPr="00333031" w:rsidRDefault="00D659CA" w:rsidP="00694885">
            <w:pPr>
              <w:spacing w:after="0" w:line="240" w:lineRule="auto"/>
              <w:ind w:right="-72"/>
              <w:jc w:val="center"/>
              <w:rPr>
                <w:rFonts w:cs="Arial"/>
                <w:sz w:val="18"/>
                <w:szCs w:val="18"/>
              </w:rPr>
            </w:pPr>
            <w:r w:rsidRPr="00333031">
              <w:rPr>
                <w:rFonts w:cs="Arial"/>
                <w:b/>
                <w:bCs/>
                <w:sz w:val="18"/>
                <w:szCs w:val="18"/>
              </w:rPr>
              <w:t>financial information</w:t>
            </w:r>
          </w:p>
        </w:tc>
      </w:tr>
      <w:tr w:rsidR="009B4090" w:rsidRPr="00333031" w14:paraId="362E9952" w14:textId="77777777" w:rsidTr="00DC6A33">
        <w:tc>
          <w:tcPr>
            <w:tcW w:w="3528" w:type="dxa"/>
            <w:tcBorders>
              <w:top w:val="nil"/>
              <w:left w:val="nil"/>
              <w:bottom w:val="nil"/>
              <w:right w:val="nil"/>
            </w:tcBorders>
          </w:tcPr>
          <w:p w14:paraId="19AB330C" w14:textId="77777777" w:rsidR="009B4090" w:rsidRPr="00333031" w:rsidRDefault="009B4090" w:rsidP="00694885">
            <w:pPr>
              <w:spacing w:after="0" w:line="240" w:lineRule="auto"/>
              <w:ind w:left="-24"/>
              <w:jc w:val="both"/>
              <w:rPr>
                <w:rFonts w:cs="Arial"/>
                <w:sz w:val="18"/>
                <w:szCs w:val="18"/>
                <w:cs/>
                <w:lang w:bidi="th-TH"/>
              </w:rPr>
            </w:pPr>
          </w:p>
        </w:tc>
        <w:tc>
          <w:tcPr>
            <w:tcW w:w="1368" w:type="dxa"/>
            <w:tcBorders>
              <w:top w:val="single" w:sz="4" w:space="0" w:color="auto"/>
              <w:left w:val="nil"/>
              <w:bottom w:val="nil"/>
              <w:right w:val="nil"/>
            </w:tcBorders>
            <w:shd w:val="clear" w:color="auto" w:fill="auto"/>
          </w:tcPr>
          <w:p w14:paraId="57D2196B" w14:textId="2503A4C9" w:rsidR="009B4090" w:rsidRPr="00333031" w:rsidRDefault="00EE5129" w:rsidP="00694885">
            <w:pPr>
              <w:spacing w:after="0" w:line="240" w:lineRule="auto"/>
              <w:ind w:left="-40" w:right="-72"/>
              <w:jc w:val="right"/>
              <w:rPr>
                <w:rFonts w:cs="Arial"/>
                <w:b/>
                <w:bCs/>
                <w:sz w:val="18"/>
                <w:szCs w:val="18"/>
              </w:rPr>
            </w:pPr>
            <w:r>
              <w:rPr>
                <w:rFonts w:cs="Arial"/>
                <w:b/>
                <w:bCs/>
                <w:sz w:val="18"/>
                <w:szCs w:val="18"/>
                <w:lang w:val="en-GB"/>
              </w:rPr>
              <w:t>30 June</w:t>
            </w:r>
            <w:r w:rsidR="009B4090" w:rsidRPr="00333031">
              <w:rPr>
                <w:rFonts w:cs="Arial"/>
                <w:b/>
                <w:bCs/>
                <w:sz w:val="18"/>
                <w:szCs w:val="18"/>
                <w:cs/>
                <w:lang w:bidi="th-TH"/>
              </w:rPr>
              <w:t xml:space="preserve"> </w:t>
            </w:r>
          </w:p>
          <w:p w14:paraId="3225F158" w14:textId="49E711AE" w:rsidR="009B4090" w:rsidRPr="00333031" w:rsidRDefault="008F788D" w:rsidP="00694885">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74A87DC7" w14:textId="48FB4383" w:rsidR="009B4090" w:rsidRPr="00333031" w:rsidRDefault="00D244E6" w:rsidP="00694885">
            <w:pPr>
              <w:spacing w:after="0" w:line="240" w:lineRule="auto"/>
              <w:ind w:left="-40" w:right="-72"/>
              <w:jc w:val="right"/>
              <w:rPr>
                <w:rFonts w:eastAsia="Arial Unicode MS" w:cs="Arial"/>
                <w:sz w:val="18"/>
                <w:szCs w:val="18"/>
              </w:rPr>
            </w:pPr>
            <w:r w:rsidRPr="00333031">
              <w:rPr>
                <w:rFonts w:cs="Arial"/>
                <w:b/>
                <w:bCs/>
                <w:sz w:val="18"/>
                <w:szCs w:val="18"/>
                <w:lang w:val="en-GB"/>
              </w:rPr>
              <w:t>31</w:t>
            </w:r>
            <w:r w:rsidR="009B4090" w:rsidRPr="00333031">
              <w:rPr>
                <w:rFonts w:cs="Arial"/>
                <w:b/>
                <w:bCs/>
                <w:sz w:val="18"/>
                <w:szCs w:val="18"/>
              </w:rPr>
              <w:t xml:space="preserve"> December </w:t>
            </w:r>
            <w:r w:rsidR="008F788D" w:rsidRPr="00333031">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7EEE4010" w14:textId="73DAA480" w:rsidR="009B4090" w:rsidRPr="00333031" w:rsidRDefault="00EE5129" w:rsidP="00694885">
            <w:pPr>
              <w:spacing w:after="0" w:line="240" w:lineRule="auto"/>
              <w:ind w:left="-40" w:right="-72"/>
              <w:jc w:val="right"/>
              <w:rPr>
                <w:rFonts w:cs="Arial"/>
                <w:b/>
                <w:bCs/>
                <w:sz w:val="18"/>
                <w:szCs w:val="18"/>
              </w:rPr>
            </w:pPr>
            <w:r>
              <w:rPr>
                <w:rFonts w:cs="Arial"/>
                <w:b/>
                <w:bCs/>
                <w:sz w:val="18"/>
                <w:szCs w:val="18"/>
                <w:lang w:val="en-GB"/>
              </w:rPr>
              <w:t>30 June</w:t>
            </w:r>
            <w:r w:rsidR="009B4090" w:rsidRPr="00333031">
              <w:rPr>
                <w:rFonts w:cs="Arial"/>
                <w:b/>
                <w:bCs/>
                <w:sz w:val="18"/>
                <w:szCs w:val="18"/>
                <w:cs/>
                <w:lang w:bidi="th-TH"/>
              </w:rPr>
              <w:t xml:space="preserve"> </w:t>
            </w:r>
          </w:p>
          <w:p w14:paraId="151CA0EC" w14:textId="0F59B3DE" w:rsidR="009B4090" w:rsidRPr="00333031" w:rsidRDefault="008F788D" w:rsidP="00694885">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065641FF" w14:textId="110D6D1B" w:rsidR="009B4090" w:rsidRPr="00333031" w:rsidRDefault="00D244E6" w:rsidP="00694885">
            <w:pPr>
              <w:spacing w:after="0" w:line="240" w:lineRule="auto"/>
              <w:ind w:left="-40" w:right="-72"/>
              <w:jc w:val="right"/>
              <w:rPr>
                <w:rFonts w:cs="Arial"/>
                <w:sz w:val="18"/>
                <w:szCs w:val="18"/>
              </w:rPr>
            </w:pPr>
            <w:r w:rsidRPr="00333031">
              <w:rPr>
                <w:rFonts w:cs="Arial"/>
                <w:b/>
                <w:bCs/>
                <w:sz w:val="18"/>
                <w:szCs w:val="18"/>
                <w:lang w:val="en-GB"/>
              </w:rPr>
              <w:t>31</w:t>
            </w:r>
            <w:r w:rsidR="009B4090" w:rsidRPr="00333031">
              <w:rPr>
                <w:rFonts w:cs="Arial"/>
                <w:b/>
                <w:bCs/>
                <w:sz w:val="18"/>
                <w:szCs w:val="18"/>
              </w:rPr>
              <w:t xml:space="preserve"> December </w:t>
            </w:r>
            <w:r w:rsidR="008F788D" w:rsidRPr="00333031">
              <w:rPr>
                <w:rFonts w:cs="Arial"/>
                <w:b/>
                <w:bCs/>
                <w:sz w:val="18"/>
                <w:szCs w:val="18"/>
                <w:lang w:val="en-GB"/>
              </w:rPr>
              <w:t>2021</w:t>
            </w:r>
          </w:p>
        </w:tc>
      </w:tr>
      <w:tr w:rsidR="001748A1" w:rsidRPr="00333031" w14:paraId="66E92F9C" w14:textId="77777777" w:rsidTr="00DC6A33">
        <w:tc>
          <w:tcPr>
            <w:tcW w:w="3528" w:type="dxa"/>
            <w:tcBorders>
              <w:top w:val="nil"/>
              <w:left w:val="nil"/>
              <w:bottom w:val="nil"/>
              <w:right w:val="nil"/>
            </w:tcBorders>
          </w:tcPr>
          <w:p w14:paraId="34BCB5C8" w14:textId="77777777" w:rsidR="001748A1" w:rsidRPr="00333031" w:rsidRDefault="001748A1" w:rsidP="00694885">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auto"/>
          </w:tcPr>
          <w:p w14:paraId="46968F13" w14:textId="60FE9A66" w:rsidR="001748A1" w:rsidRPr="00333031" w:rsidRDefault="00D659CA" w:rsidP="00694885">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8FBA871" w14:textId="3D06A46E" w:rsidR="001748A1" w:rsidRPr="00333031" w:rsidRDefault="00D659CA" w:rsidP="00694885">
            <w:pPr>
              <w:spacing w:after="0" w:line="240" w:lineRule="auto"/>
              <w:ind w:left="-40" w:right="-72"/>
              <w:jc w:val="right"/>
              <w:rPr>
                <w:rFonts w:eastAsia="Arial Unicode MS" w:cs="Arial"/>
                <w:b/>
                <w:bCs/>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979B70B" w14:textId="04226206" w:rsidR="001748A1" w:rsidRPr="00333031" w:rsidRDefault="00D659CA" w:rsidP="00694885">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D6FD91F" w14:textId="1182BF40" w:rsidR="001748A1" w:rsidRPr="00333031" w:rsidRDefault="00D659CA" w:rsidP="00694885">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r>
      <w:tr w:rsidR="00694885" w:rsidRPr="00333031" w14:paraId="2BA94FE5" w14:textId="77777777" w:rsidTr="00DC6A33">
        <w:tc>
          <w:tcPr>
            <w:tcW w:w="3528" w:type="dxa"/>
            <w:tcBorders>
              <w:top w:val="nil"/>
              <w:left w:val="nil"/>
              <w:bottom w:val="nil"/>
              <w:right w:val="nil"/>
            </w:tcBorders>
            <w:vAlign w:val="center"/>
          </w:tcPr>
          <w:p w14:paraId="5D9D4781" w14:textId="38197EC4" w:rsidR="00694885" w:rsidRPr="00333031" w:rsidRDefault="00694885" w:rsidP="00694885">
            <w:pPr>
              <w:spacing w:after="0" w:line="240" w:lineRule="auto"/>
              <w:ind w:left="-24"/>
              <w:jc w:val="both"/>
              <w:rPr>
                <w:rFonts w:cs="Arial"/>
                <w:b/>
                <w:bCs/>
                <w:sz w:val="18"/>
                <w:szCs w:val="18"/>
              </w:rPr>
            </w:pPr>
            <w:r w:rsidRPr="00333031">
              <w:rPr>
                <w:rFonts w:eastAsia="Arial Unicode MS" w:cs="Arial"/>
                <w:b/>
                <w:bCs/>
                <w:sz w:val="18"/>
                <w:szCs w:val="18"/>
                <w:cs/>
              </w:rPr>
              <w:t>Amounts due from related parties</w:t>
            </w:r>
          </w:p>
        </w:tc>
        <w:tc>
          <w:tcPr>
            <w:tcW w:w="1368" w:type="dxa"/>
            <w:tcBorders>
              <w:top w:val="nil"/>
              <w:left w:val="nil"/>
              <w:bottom w:val="nil"/>
              <w:right w:val="nil"/>
            </w:tcBorders>
            <w:shd w:val="clear" w:color="auto" w:fill="FAFAFA"/>
            <w:vAlign w:val="bottom"/>
          </w:tcPr>
          <w:p w14:paraId="75CD1B44" w14:textId="77777777" w:rsidR="00694885" w:rsidRPr="0033303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589C0620" w14:textId="77777777" w:rsidR="00694885" w:rsidRPr="0033303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A3CE5E" w14:textId="77777777" w:rsidR="00694885" w:rsidRPr="0033303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4B30D6B2" w14:textId="77777777" w:rsidR="00694885" w:rsidRPr="00333031" w:rsidRDefault="00694885" w:rsidP="00694885">
            <w:pPr>
              <w:spacing w:after="0" w:line="240" w:lineRule="auto"/>
              <w:ind w:left="-40" w:right="-72"/>
              <w:jc w:val="right"/>
              <w:rPr>
                <w:rFonts w:cs="Arial"/>
                <w:sz w:val="18"/>
                <w:szCs w:val="18"/>
              </w:rPr>
            </w:pPr>
          </w:p>
        </w:tc>
      </w:tr>
      <w:tr w:rsidR="00694885" w:rsidRPr="00333031" w14:paraId="6E5AA051" w14:textId="77777777" w:rsidTr="00DC6A33">
        <w:tc>
          <w:tcPr>
            <w:tcW w:w="3528" w:type="dxa"/>
            <w:tcBorders>
              <w:top w:val="nil"/>
              <w:left w:val="nil"/>
              <w:bottom w:val="nil"/>
              <w:right w:val="nil"/>
            </w:tcBorders>
            <w:vAlign w:val="center"/>
          </w:tcPr>
          <w:p w14:paraId="196AC6E1" w14:textId="4520F214" w:rsidR="00694885" w:rsidRPr="00333031" w:rsidRDefault="00694885" w:rsidP="00694885">
            <w:pPr>
              <w:spacing w:after="0" w:line="240" w:lineRule="auto"/>
              <w:ind w:left="-24"/>
              <w:jc w:val="both"/>
              <w:rPr>
                <w:rFonts w:cs="Arial"/>
                <w:b/>
                <w:bCs/>
                <w:sz w:val="18"/>
                <w:szCs w:val="18"/>
              </w:rPr>
            </w:pPr>
            <w:r w:rsidRPr="00333031">
              <w:rPr>
                <w:rFonts w:eastAsia="Arial Unicode MS" w:cs="Arial"/>
                <w:b/>
                <w:bCs/>
                <w:sz w:val="18"/>
                <w:szCs w:val="18"/>
                <w:cs/>
              </w:rPr>
              <w:t>Trade accounts receivable</w:t>
            </w:r>
          </w:p>
        </w:tc>
        <w:tc>
          <w:tcPr>
            <w:tcW w:w="1368" w:type="dxa"/>
            <w:tcBorders>
              <w:top w:val="nil"/>
              <w:left w:val="nil"/>
              <w:bottom w:val="nil"/>
              <w:right w:val="nil"/>
            </w:tcBorders>
            <w:shd w:val="clear" w:color="auto" w:fill="FAFAFA"/>
            <w:vAlign w:val="bottom"/>
          </w:tcPr>
          <w:p w14:paraId="305C728B" w14:textId="29D3017E" w:rsidR="00694885" w:rsidRPr="0033303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65A2F8F0" w14:textId="2FF01E9C" w:rsidR="00694885" w:rsidRPr="00333031" w:rsidRDefault="00694885" w:rsidP="00694885">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3835031A" w14:textId="1B0BD4D1" w:rsidR="00694885" w:rsidRPr="00333031" w:rsidRDefault="00694885" w:rsidP="00694885">
            <w:pPr>
              <w:spacing w:after="0" w:line="240" w:lineRule="auto"/>
              <w:ind w:left="-40" w:right="-72"/>
              <w:jc w:val="right"/>
              <w:rPr>
                <w:rFonts w:cs="Arial"/>
                <w:sz w:val="18"/>
                <w:szCs w:val="18"/>
                <w:rtl/>
                <w:cs/>
              </w:rPr>
            </w:pPr>
          </w:p>
        </w:tc>
        <w:tc>
          <w:tcPr>
            <w:tcW w:w="1368" w:type="dxa"/>
            <w:tcBorders>
              <w:top w:val="nil"/>
              <w:left w:val="nil"/>
              <w:bottom w:val="nil"/>
              <w:right w:val="nil"/>
            </w:tcBorders>
            <w:vAlign w:val="bottom"/>
          </w:tcPr>
          <w:p w14:paraId="64C4D635" w14:textId="45C1133D" w:rsidR="00694885" w:rsidRPr="00333031" w:rsidRDefault="00694885" w:rsidP="00694885">
            <w:pPr>
              <w:spacing w:after="0" w:line="240" w:lineRule="auto"/>
              <w:ind w:left="-40" w:right="-72"/>
              <w:jc w:val="right"/>
              <w:rPr>
                <w:rFonts w:cs="Arial"/>
                <w:sz w:val="18"/>
                <w:szCs w:val="18"/>
                <w:rtl/>
                <w:cs/>
              </w:rPr>
            </w:pPr>
          </w:p>
        </w:tc>
      </w:tr>
      <w:tr w:rsidR="008B7D97" w:rsidRPr="00333031" w14:paraId="66A69B78" w14:textId="77777777" w:rsidTr="00DC6A33">
        <w:tc>
          <w:tcPr>
            <w:tcW w:w="3528" w:type="dxa"/>
            <w:tcBorders>
              <w:top w:val="nil"/>
              <w:left w:val="nil"/>
              <w:bottom w:val="nil"/>
              <w:right w:val="nil"/>
            </w:tcBorders>
            <w:vAlign w:val="center"/>
          </w:tcPr>
          <w:p w14:paraId="25C5474D" w14:textId="1BF3D10B" w:rsidR="008B7D97" w:rsidRPr="00333031" w:rsidRDefault="008B7D97" w:rsidP="008B7D97">
            <w:pPr>
              <w:spacing w:after="0" w:line="240" w:lineRule="auto"/>
              <w:ind w:left="-24"/>
              <w:jc w:val="both"/>
              <w:rPr>
                <w:rFonts w:cs="Arial"/>
                <w:sz w:val="18"/>
                <w:szCs w:val="18"/>
              </w:rPr>
            </w:pPr>
            <w:r w:rsidRPr="00333031">
              <w:rPr>
                <w:rFonts w:eastAsia="Arial Unicode MS" w:cs="Arial"/>
                <w:sz w:val="18"/>
                <w:szCs w:val="18"/>
                <w:cs/>
              </w:rPr>
              <w:t xml:space="preserve">   Parent</w:t>
            </w:r>
          </w:p>
        </w:tc>
        <w:tc>
          <w:tcPr>
            <w:tcW w:w="1368" w:type="dxa"/>
            <w:tcBorders>
              <w:top w:val="nil"/>
              <w:left w:val="nil"/>
              <w:bottom w:val="nil"/>
              <w:right w:val="nil"/>
            </w:tcBorders>
            <w:shd w:val="clear" w:color="auto" w:fill="FAFAFA"/>
            <w:vAlign w:val="bottom"/>
          </w:tcPr>
          <w:p w14:paraId="1C4D22D3" w14:textId="1B4A0DB2" w:rsidR="008B7D97" w:rsidRPr="00CE054F" w:rsidRDefault="00CE054F"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vAlign w:val="bottom"/>
          </w:tcPr>
          <w:p w14:paraId="563DC7ED" w14:textId="4F5F9E12"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32</w:t>
            </w:r>
            <w:r w:rsidR="002F160B" w:rsidRPr="00333031">
              <w:rPr>
                <w:rFonts w:cs="Arial"/>
                <w:sz w:val="18"/>
                <w:szCs w:val="18"/>
              </w:rPr>
              <w:t>6</w:t>
            </w:r>
          </w:p>
        </w:tc>
        <w:tc>
          <w:tcPr>
            <w:tcW w:w="1368" w:type="dxa"/>
            <w:tcBorders>
              <w:top w:val="nil"/>
              <w:left w:val="nil"/>
              <w:bottom w:val="nil"/>
              <w:right w:val="nil"/>
            </w:tcBorders>
            <w:shd w:val="clear" w:color="auto" w:fill="FAFAFA"/>
            <w:vAlign w:val="bottom"/>
          </w:tcPr>
          <w:p w14:paraId="1B2BAFAF" w14:textId="469B6B24" w:rsidR="008B7D97" w:rsidRPr="00CE054F" w:rsidRDefault="00CE054F"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vAlign w:val="bottom"/>
          </w:tcPr>
          <w:p w14:paraId="75FF8538" w14:textId="3EBE5394"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r>
      <w:tr w:rsidR="005D20F2" w:rsidRPr="00333031" w14:paraId="3C2CFA11" w14:textId="77777777" w:rsidTr="00DC6A33">
        <w:tc>
          <w:tcPr>
            <w:tcW w:w="3528" w:type="dxa"/>
            <w:tcBorders>
              <w:top w:val="nil"/>
              <w:left w:val="nil"/>
              <w:bottom w:val="nil"/>
              <w:right w:val="nil"/>
            </w:tcBorders>
            <w:vAlign w:val="center"/>
          </w:tcPr>
          <w:p w14:paraId="685515A8" w14:textId="009EEF95" w:rsidR="005D20F2" w:rsidRPr="00333031" w:rsidRDefault="005D20F2" w:rsidP="008B7D97">
            <w:pPr>
              <w:spacing w:after="0" w:line="240" w:lineRule="auto"/>
              <w:ind w:left="-24"/>
              <w:jc w:val="both"/>
              <w:rPr>
                <w:rFonts w:eastAsia="Arial Unicode MS" w:cs="Arial"/>
                <w:sz w:val="18"/>
                <w:cs/>
                <w:lang w:val="en-GB" w:bidi="th-TH"/>
              </w:rPr>
            </w:pPr>
            <w:r w:rsidRPr="00333031">
              <w:rPr>
                <w:rFonts w:eastAsia="Arial Unicode MS" w:cs="Arial"/>
                <w:sz w:val="18"/>
                <w:lang w:val="en-GB" w:bidi="th-TH"/>
              </w:rPr>
              <w:t xml:space="preserve">   Subsidiaries</w:t>
            </w:r>
          </w:p>
        </w:tc>
        <w:tc>
          <w:tcPr>
            <w:tcW w:w="1368" w:type="dxa"/>
            <w:tcBorders>
              <w:top w:val="nil"/>
              <w:left w:val="nil"/>
              <w:bottom w:val="nil"/>
              <w:right w:val="nil"/>
            </w:tcBorders>
            <w:shd w:val="clear" w:color="auto" w:fill="FAFAFA"/>
            <w:vAlign w:val="bottom"/>
          </w:tcPr>
          <w:p w14:paraId="232CC971" w14:textId="6F09698E" w:rsidR="005D20F2" w:rsidRPr="00CE054F" w:rsidRDefault="00CE054F"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vAlign w:val="bottom"/>
          </w:tcPr>
          <w:p w14:paraId="0838ADC0" w14:textId="4E8039D8" w:rsidR="005D20F2" w:rsidRPr="00333031" w:rsidRDefault="005D20F2"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vAlign w:val="bottom"/>
          </w:tcPr>
          <w:p w14:paraId="016E4CFC" w14:textId="72372AF6" w:rsidR="005D20F2" w:rsidRPr="00CE054F" w:rsidRDefault="00CE054F" w:rsidP="008B7D97">
            <w:pPr>
              <w:spacing w:after="0" w:line="240" w:lineRule="auto"/>
              <w:ind w:left="-40" w:right="-72"/>
              <w:jc w:val="right"/>
              <w:rPr>
                <w:rFonts w:cs="Arial"/>
                <w:sz w:val="18"/>
                <w:szCs w:val="18"/>
              </w:rPr>
            </w:pPr>
            <w:r>
              <w:rPr>
                <w:rFonts w:cs="Arial"/>
                <w:sz w:val="18"/>
                <w:szCs w:val="18"/>
              </w:rPr>
              <w:t>10,458</w:t>
            </w:r>
          </w:p>
        </w:tc>
        <w:tc>
          <w:tcPr>
            <w:tcW w:w="1368" w:type="dxa"/>
            <w:tcBorders>
              <w:top w:val="nil"/>
              <w:left w:val="nil"/>
              <w:bottom w:val="nil"/>
              <w:right w:val="nil"/>
            </w:tcBorders>
            <w:vAlign w:val="bottom"/>
          </w:tcPr>
          <w:p w14:paraId="7F8C15CB" w14:textId="07BECE41" w:rsidR="005D20F2" w:rsidRPr="00333031" w:rsidRDefault="005D20F2" w:rsidP="008B7D97">
            <w:pPr>
              <w:spacing w:after="0" w:line="240" w:lineRule="auto"/>
              <w:ind w:left="-40" w:right="-72"/>
              <w:jc w:val="right"/>
              <w:rPr>
                <w:rFonts w:cs="Arial"/>
                <w:sz w:val="18"/>
                <w:szCs w:val="18"/>
              </w:rPr>
            </w:pPr>
            <w:r w:rsidRPr="00333031">
              <w:rPr>
                <w:rFonts w:cs="Arial"/>
                <w:sz w:val="18"/>
                <w:szCs w:val="18"/>
              </w:rPr>
              <w:t>-</w:t>
            </w:r>
          </w:p>
        </w:tc>
      </w:tr>
      <w:tr w:rsidR="008B7D97" w:rsidRPr="00333031" w14:paraId="7F899012" w14:textId="77777777" w:rsidTr="00DC6A33">
        <w:tc>
          <w:tcPr>
            <w:tcW w:w="3528" w:type="dxa"/>
            <w:tcBorders>
              <w:top w:val="nil"/>
              <w:left w:val="nil"/>
              <w:bottom w:val="nil"/>
              <w:right w:val="nil"/>
            </w:tcBorders>
            <w:vAlign w:val="center"/>
          </w:tcPr>
          <w:p w14:paraId="20A73A9D" w14:textId="413F4F5C" w:rsidR="008B7D97" w:rsidRPr="00333031" w:rsidRDefault="008B7D97" w:rsidP="008B7D97">
            <w:pPr>
              <w:spacing w:after="0" w:line="240" w:lineRule="auto"/>
              <w:ind w:left="-24"/>
              <w:jc w:val="both"/>
              <w:rPr>
                <w:rFonts w:cs="Arial"/>
                <w:sz w:val="18"/>
                <w:szCs w:val="18"/>
              </w:rPr>
            </w:pPr>
            <w:r w:rsidRPr="00333031">
              <w:rPr>
                <w:rFonts w:eastAsia="Arial Unicode MS" w:cs="Arial"/>
                <w:sz w:val="18"/>
                <w:szCs w:val="18"/>
              </w:rPr>
              <w:t xml:space="preserve">   Associate</w:t>
            </w:r>
          </w:p>
        </w:tc>
        <w:tc>
          <w:tcPr>
            <w:tcW w:w="1368" w:type="dxa"/>
            <w:tcBorders>
              <w:top w:val="nil"/>
              <w:left w:val="nil"/>
              <w:bottom w:val="nil"/>
              <w:right w:val="nil"/>
            </w:tcBorders>
            <w:shd w:val="clear" w:color="auto" w:fill="FAFAFA"/>
            <w:vAlign w:val="bottom"/>
          </w:tcPr>
          <w:p w14:paraId="4A8061B7" w14:textId="5EF3D319" w:rsidR="008B7D97" w:rsidRPr="00CE054F" w:rsidRDefault="00CE054F" w:rsidP="008B7D97">
            <w:pPr>
              <w:spacing w:after="0" w:line="240" w:lineRule="auto"/>
              <w:ind w:left="-40" w:right="-72"/>
              <w:jc w:val="right"/>
              <w:rPr>
                <w:rFonts w:cs="Arial"/>
                <w:sz w:val="18"/>
                <w:szCs w:val="18"/>
              </w:rPr>
            </w:pPr>
            <w:r>
              <w:rPr>
                <w:rFonts w:cs="Arial"/>
                <w:sz w:val="18"/>
                <w:szCs w:val="18"/>
              </w:rPr>
              <w:t>110</w:t>
            </w:r>
          </w:p>
        </w:tc>
        <w:tc>
          <w:tcPr>
            <w:tcW w:w="1368" w:type="dxa"/>
            <w:tcBorders>
              <w:top w:val="nil"/>
              <w:left w:val="nil"/>
              <w:bottom w:val="nil"/>
              <w:right w:val="nil"/>
            </w:tcBorders>
          </w:tcPr>
          <w:p w14:paraId="3A318AAA" w14:textId="41BE0EB2"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vAlign w:val="bottom"/>
          </w:tcPr>
          <w:p w14:paraId="19A165CA" w14:textId="4DBFDAB6" w:rsidR="008B7D97" w:rsidRPr="00CE054F" w:rsidRDefault="00CE054F"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vAlign w:val="bottom"/>
          </w:tcPr>
          <w:p w14:paraId="5FCABB8A" w14:textId="26993952"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r>
      <w:tr w:rsidR="008B7D97" w:rsidRPr="00333031" w14:paraId="230F41AD" w14:textId="77777777" w:rsidTr="00DC6A33">
        <w:tc>
          <w:tcPr>
            <w:tcW w:w="3528" w:type="dxa"/>
            <w:tcBorders>
              <w:top w:val="nil"/>
              <w:left w:val="nil"/>
              <w:bottom w:val="nil"/>
              <w:right w:val="nil"/>
            </w:tcBorders>
            <w:vAlign w:val="center"/>
          </w:tcPr>
          <w:p w14:paraId="5B68F4CE" w14:textId="1C4C0A22" w:rsidR="008B7D97" w:rsidRPr="00333031" w:rsidRDefault="008B7D97" w:rsidP="008B7D97">
            <w:pPr>
              <w:spacing w:after="0" w:line="240" w:lineRule="auto"/>
              <w:ind w:left="-24"/>
              <w:jc w:val="both"/>
              <w:rPr>
                <w:rFonts w:cs="Arial"/>
                <w:b/>
                <w:bCs/>
                <w:sz w:val="18"/>
                <w:szCs w:val="18"/>
              </w:rPr>
            </w:pPr>
            <w:r w:rsidRPr="00333031">
              <w:rPr>
                <w:rFonts w:eastAsia="Arial Unicode MS" w:cs="Arial"/>
                <w:sz w:val="18"/>
                <w:szCs w:val="18"/>
              </w:rPr>
              <w:t xml:space="preserve">   </w:t>
            </w:r>
            <w:r w:rsidRPr="00333031">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vAlign w:val="bottom"/>
          </w:tcPr>
          <w:p w14:paraId="64845CD3" w14:textId="01C4B405" w:rsidR="008B7D97" w:rsidRPr="00CE054F" w:rsidRDefault="00CE054F" w:rsidP="008B7D97">
            <w:pPr>
              <w:spacing w:after="0" w:line="240" w:lineRule="auto"/>
              <w:ind w:left="-40" w:right="-72"/>
              <w:jc w:val="right"/>
              <w:rPr>
                <w:rFonts w:cs="Arial"/>
                <w:sz w:val="18"/>
                <w:szCs w:val="18"/>
              </w:rPr>
            </w:pPr>
            <w:r>
              <w:rPr>
                <w:rFonts w:cs="Arial"/>
                <w:sz w:val="18"/>
                <w:szCs w:val="18"/>
              </w:rPr>
              <w:t>168</w:t>
            </w:r>
          </w:p>
        </w:tc>
        <w:tc>
          <w:tcPr>
            <w:tcW w:w="1368" w:type="dxa"/>
            <w:tcBorders>
              <w:top w:val="nil"/>
              <w:left w:val="nil"/>
              <w:bottom w:val="single" w:sz="4" w:space="0" w:color="auto"/>
              <w:right w:val="nil"/>
            </w:tcBorders>
          </w:tcPr>
          <w:p w14:paraId="44E9EA43" w14:textId="33469BD4"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3,285</w:t>
            </w:r>
          </w:p>
        </w:tc>
        <w:tc>
          <w:tcPr>
            <w:tcW w:w="1368" w:type="dxa"/>
            <w:tcBorders>
              <w:top w:val="nil"/>
              <w:left w:val="nil"/>
              <w:bottom w:val="single" w:sz="4" w:space="0" w:color="auto"/>
              <w:right w:val="nil"/>
            </w:tcBorders>
            <w:shd w:val="clear" w:color="auto" w:fill="FAFAFA"/>
            <w:vAlign w:val="bottom"/>
          </w:tcPr>
          <w:p w14:paraId="5CCCDD7C" w14:textId="2F28CF58" w:rsidR="008B7D97" w:rsidRPr="00CE054F" w:rsidRDefault="00CE054F"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single" w:sz="4" w:space="0" w:color="auto"/>
              <w:right w:val="nil"/>
            </w:tcBorders>
            <w:vAlign w:val="bottom"/>
          </w:tcPr>
          <w:p w14:paraId="3A59D363" w14:textId="5F38CF7C"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r>
      <w:tr w:rsidR="008B7D97" w:rsidRPr="00333031" w14:paraId="7A9E4D46" w14:textId="77777777" w:rsidTr="00DC6A33">
        <w:tc>
          <w:tcPr>
            <w:tcW w:w="3528" w:type="dxa"/>
            <w:tcBorders>
              <w:top w:val="nil"/>
              <w:left w:val="nil"/>
              <w:bottom w:val="nil"/>
              <w:right w:val="nil"/>
            </w:tcBorders>
            <w:vAlign w:val="center"/>
          </w:tcPr>
          <w:p w14:paraId="4D8CCF21" w14:textId="769837C9"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2DF30FFD" w14:textId="23901E83"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0B91F12" w14:textId="48709EFD" w:rsidR="008B7D97" w:rsidRPr="00333031" w:rsidRDefault="008B7D97" w:rsidP="008B7D97">
            <w:pPr>
              <w:spacing w:after="0" w:line="240" w:lineRule="auto"/>
              <w:ind w:left="-40" w:right="-72"/>
              <w:jc w:val="right"/>
              <w:rPr>
                <w:rFonts w:eastAsia="Times New Roman"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38E9DE4A" w14:textId="085BE519"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7F01942C" w14:textId="685B0F03" w:rsidR="008B7D97" w:rsidRPr="00333031" w:rsidRDefault="008B7D97" w:rsidP="008B7D97">
            <w:pPr>
              <w:spacing w:after="0" w:line="240" w:lineRule="auto"/>
              <w:ind w:left="-40" w:right="-72"/>
              <w:jc w:val="right"/>
              <w:rPr>
                <w:rFonts w:eastAsia="Times New Roman" w:cs="Arial"/>
                <w:sz w:val="18"/>
                <w:szCs w:val="18"/>
                <w:lang w:val="en-GB" w:bidi="th-TH"/>
              </w:rPr>
            </w:pPr>
          </w:p>
        </w:tc>
      </w:tr>
      <w:tr w:rsidR="008B7D97" w:rsidRPr="00333031" w14:paraId="3D101738" w14:textId="77777777" w:rsidTr="00DC6A33">
        <w:tc>
          <w:tcPr>
            <w:tcW w:w="3528" w:type="dxa"/>
            <w:tcBorders>
              <w:top w:val="nil"/>
              <w:left w:val="nil"/>
              <w:bottom w:val="nil"/>
              <w:right w:val="nil"/>
            </w:tcBorders>
          </w:tcPr>
          <w:p w14:paraId="1B5752FB" w14:textId="48A11F51" w:rsidR="008B7D97" w:rsidRPr="00333031" w:rsidRDefault="008B7D97" w:rsidP="008B7D9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vAlign w:val="bottom"/>
          </w:tcPr>
          <w:p w14:paraId="00172574" w14:textId="7F8B4050" w:rsidR="008B7D97" w:rsidRPr="00CE054F" w:rsidRDefault="00CE054F" w:rsidP="008B7D97">
            <w:pPr>
              <w:spacing w:after="0" w:line="240" w:lineRule="auto"/>
              <w:ind w:left="-40" w:right="-72"/>
              <w:jc w:val="right"/>
              <w:rPr>
                <w:rFonts w:cs="Arial"/>
                <w:sz w:val="18"/>
                <w:szCs w:val="18"/>
              </w:rPr>
            </w:pPr>
            <w:r>
              <w:rPr>
                <w:rFonts w:cs="Arial"/>
                <w:sz w:val="18"/>
                <w:szCs w:val="18"/>
              </w:rPr>
              <w:t>278</w:t>
            </w:r>
          </w:p>
        </w:tc>
        <w:tc>
          <w:tcPr>
            <w:tcW w:w="1368" w:type="dxa"/>
            <w:tcBorders>
              <w:top w:val="nil"/>
              <w:left w:val="nil"/>
              <w:bottom w:val="single" w:sz="4" w:space="0" w:color="auto"/>
              <w:right w:val="nil"/>
            </w:tcBorders>
          </w:tcPr>
          <w:p w14:paraId="13048472" w14:textId="0CF9E59E"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3,61</w:t>
            </w:r>
            <w:r w:rsidR="002F160B" w:rsidRPr="00333031">
              <w:rPr>
                <w:rFonts w:cs="Arial"/>
                <w:sz w:val="18"/>
                <w:szCs w:val="18"/>
              </w:rPr>
              <w:t>1</w:t>
            </w:r>
          </w:p>
        </w:tc>
        <w:tc>
          <w:tcPr>
            <w:tcW w:w="1368" w:type="dxa"/>
            <w:tcBorders>
              <w:top w:val="nil"/>
              <w:left w:val="nil"/>
              <w:bottom w:val="single" w:sz="4" w:space="0" w:color="auto"/>
              <w:right w:val="nil"/>
            </w:tcBorders>
            <w:shd w:val="clear" w:color="auto" w:fill="FAFAFA"/>
            <w:vAlign w:val="bottom"/>
          </w:tcPr>
          <w:p w14:paraId="2F59D0D3" w14:textId="29E29020" w:rsidR="008B7D97" w:rsidRPr="00CE054F" w:rsidRDefault="00CE054F" w:rsidP="008B7D97">
            <w:pPr>
              <w:spacing w:after="0" w:line="240" w:lineRule="auto"/>
              <w:ind w:left="-40" w:right="-72"/>
              <w:jc w:val="right"/>
              <w:rPr>
                <w:rFonts w:cs="Arial"/>
                <w:sz w:val="18"/>
                <w:szCs w:val="18"/>
                <w:rtl/>
                <w:cs/>
              </w:rPr>
            </w:pPr>
            <w:r>
              <w:rPr>
                <w:rFonts w:cs="Arial"/>
                <w:sz w:val="18"/>
                <w:szCs w:val="18"/>
              </w:rPr>
              <w:t>10,458</w:t>
            </w:r>
          </w:p>
        </w:tc>
        <w:tc>
          <w:tcPr>
            <w:tcW w:w="1368" w:type="dxa"/>
            <w:tcBorders>
              <w:top w:val="nil"/>
              <w:left w:val="nil"/>
              <w:bottom w:val="single" w:sz="4" w:space="0" w:color="auto"/>
              <w:right w:val="nil"/>
            </w:tcBorders>
            <w:vAlign w:val="bottom"/>
          </w:tcPr>
          <w:p w14:paraId="23ACF3C2" w14:textId="217CB9F1"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r>
      <w:tr w:rsidR="008B7D97" w:rsidRPr="00333031" w14:paraId="35C9614F" w14:textId="77777777" w:rsidTr="00DC6A33">
        <w:tc>
          <w:tcPr>
            <w:tcW w:w="3528" w:type="dxa"/>
            <w:tcBorders>
              <w:top w:val="nil"/>
              <w:left w:val="nil"/>
              <w:bottom w:val="nil"/>
              <w:right w:val="nil"/>
            </w:tcBorders>
          </w:tcPr>
          <w:p w14:paraId="2D578C99" w14:textId="77777777"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12B9877A"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728F0824"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4384F73"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2F4CF114"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5A4AE6FF" w14:textId="77777777" w:rsidTr="00DC6A33">
        <w:tc>
          <w:tcPr>
            <w:tcW w:w="3528" w:type="dxa"/>
            <w:tcBorders>
              <w:top w:val="nil"/>
              <w:left w:val="nil"/>
              <w:bottom w:val="nil"/>
              <w:right w:val="nil"/>
            </w:tcBorders>
            <w:vAlign w:val="center"/>
          </w:tcPr>
          <w:p w14:paraId="09A6F3C3" w14:textId="1F5BB07F" w:rsidR="008B7D97" w:rsidRPr="00333031" w:rsidRDefault="008B7D97" w:rsidP="008B7D97">
            <w:pPr>
              <w:spacing w:after="0" w:line="240" w:lineRule="auto"/>
              <w:ind w:left="-24"/>
              <w:jc w:val="both"/>
              <w:rPr>
                <w:rFonts w:cs="Arial"/>
                <w:b/>
                <w:bCs/>
                <w:sz w:val="18"/>
                <w:szCs w:val="18"/>
              </w:rPr>
            </w:pPr>
            <w:r w:rsidRPr="00333031">
              <w:rPr>
                <w:rFonts w:eastAsia="Arial Unicode MS" w:cs="Arial"/>
                <w:b/>
                <w:bCs/>
                <w:sz w:val="18"/>
                <w:szCs w:val="18"/>
                <w:cs/>
              </w:rPr>
              <w:t>Other receivables</w:t>
            </w:r>
          </w:p>
        </w:tc>
        <w:tc>
          <w:tcPr>
            <w:tcW w:w="1368" w:type="dxa"/>
            <w:tcBorders>
              <w:top w:val="nil"/>
              <w:left w:val="nil"/>
              <w:bottom w:val="nil"/>
              <w:right w:val="nil"/>
            </w:tcBorders>
            <w:shd w:val="clear" w:color="auto" w:fill="FAFAFA"/>
            <w:vAlign w:val="bottom"/>
          </w:tcPr>
          <w:p w14:paraId="64E22E12"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540E4526"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427FB020"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379495FD"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1B2DE3A2" w14:textId="77777777" w:rsidTr="00DC6A33">
        <w:tc>
          <w:tcPr>
            <w:tcW w:w="3528" w:type="dxa"/>
            <w:tcBorders>
              <w:top w:val="nil"/>
              <w:left w:val="nil"/>
              <w:bottom w:val="nil"/>
              <w:right w:val="nil"/>
            </w:tcBorders>
            <w:vAlign w:val="center"/>
          </w:tcPr>
          <w:p w14:paraId="068CA78C" w14:textId="1B8ECE02" w:rsidR="008B7D97" w:rsidRPr="00333031" w:rsidRDefault="008B7D97" w:rsidP="008B7D97">
            <w:pPr>
              <w:spacing w:after="0" w:line="240" w:lineRule="auto"/>
              <w:ind w:left="-24"/>
              <w:jc w:val="both"/>
              <w:rPr>
                <w:rFonts w:cs="Arial"/>
                <w:b/>
                <w:bCs/>
                <w:sz w:val="18"/>
                <w:szCs w:val="18"/>
              </w:rPr>
            </w:pPr>
            <w:r w:rsidRPr="00333031">
              <w:rPr>
                <w:rFonts w:eastAsia="Arial Unicode MS" w:cs="Arial"/>
                <w:sz w:val="18"/>
                <w:szCs w:val="18"/>
                <w:cs/>
              </w:rPr>
              <w:t xml:space="preserve">   Parent</w:t>
            </w:r>
          </w:p>
        </w:tc>
        <w:tc>
          <w:tcPr>
            <w:tcW w:w="1368" w:type="dxa"/>
            <w:tcBorders>
              <w:top w:val="nil"/>
              <w:left w:val="nil"/>
              <w:bottom w:val="nil"/>
              <w:right w:val="nil"/>
            </w:tcBorders>
            <w:shd w:val="clear" w:color="auto" w:fill="FAFAFA"/>
          </w:tcPr>
          <w:p w14:paraId="5D045058" w14:textId="6DAE9BD0" w:rsidR="008B7D97" w:rsidRPr="00CE054F" w:rsidRDefault="00CE054F"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098B1970" w14:textId="3FB018D1"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10,275</w:t>
            </w:r>
          </w:p>
        </w:tc>
        <w:tc>
          <w:tcPr>
            <w:tcW w:w="1368" w:type="dxa"/>
            <w:tcBorders>
              <w:top w:val="nil"/>
              <w:left w:val="nil"/>
              <w:bottom w:val="nil"/>
              <w:right w:val="nil"/>
            </w:tcBorders>
            <w:shd w:val="clear" w:color="auto" w:fill="FAFAFA"/>
          </w:tcPr>
          <w:p w14:paraId="385B8C85" w14:textId="6DEEB4A7" w:rsidR="008B7D97" w:rsidRPr="00CE054F" w:rsidRDefault="00CE054F"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2B2A91F3" w14:textId="0BEF9149"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10,26</w:t>
            </w:r>
            <w:r w:rsidR="00DD24CE" w:rsidRPr="00333031">
              <w:rPr>
                <w:rFonts w:cs="Arial"/>
                <w:sz w:val="18"/>
                <w:szCs w:val="18"/>
              </w:rPr>
              <w:t>5</w:t>
            </w:r>
          </w:p>
        </w:tc>
      </w:tr>
      <w:tr w:rsidR="008B7D97" w:rsidRPr="00333031" w14:paraId="4936D85F" w14:textId="77777777" w:rsidTr="00DC6A33">
        <w:tc>
          <w:tcPr>
            <w:tcW w:w="3528" w:type="dxa"/>
            <w:tcBorders>
              <w:top w:val="nil"/>
              <w:left w:val="nil"/>
              <w:bottom w:val="nil"/>
              <w:right w:val="nil"/>
            </w:tcBorders>
            <w:vAlign w:val="center"/>
          </w:tcPr>
          <w:p w14:paraId="4A8274D9" w14:textId="39D6059B" w:rsidR="008B7D97" w:rsidRPr="00333031" w:rsidRDefault="008B7D97" w:rsidP="008B7D97">
            <w:pPr>
              <w:spacing w:after="0" w:line="240" w:lineRule="auto"/>
              <w:ind w:left="-24"/>
              <w:jc w:val="both"/>
              <w:rPr>
                <w:rFonts w:cs="Arial"/>
                <w:sz w:val="18"/>
                <w:szCs w:val="18"/>
              </w:rPr>
            </w:pPr>
            <w:r w:rsidRPr="00333031">
              <w:rPr>
                <w:rFonts w:eastAsia="Arial Unicode MS" w:cs="Arial"/>
                <w:sz w:val="18"/>
                <w:szCs w:val="18"/>
              </w:rPr>
              <w:t xml:space="preserve">   </w:t>
            </w:r>
            <w:r w:rsidRPr="00333031">
              <w:rPr>
                <w:rFonts w:eastAsia="Arial Unicode MS" w:cs="Arial"/>
                <w:sz w:val="18"/>
                <w:szCs w:val="18"/>
                <w:cs/>
              </w:rPr>
              <w:t>Subsidiaries</w:t>
            </w:r>
          </w:p>
        </w:tc>
        <w:tc>
          <w:tcPr>
            <w:tcW w:w="1368" w:type="dxa"/>
            <w:tcBorders>
              <w:top w:val="nil"/>
              <w:left w:val="nil"/>
              <w:bottom w:val="nil"/>
              <w:right w:val="nil"/>
            </w:tcBorders>
            <w:shd w:val="clear" w:color="auto" w:fill="FAFAFA"/>
            <w:vAlign w:val="bottom"/>
          </w:tcPr>
          <w:p w14:paraId="09C98F1D" w14:textId="3867BA58" w:rsidR="008B7D97" w:rsidRPr="00CE054F" w:rsidRDefault="00CE054F"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1483FCB1" w14:textId="738CE821"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tcPr>
          <w:p w14:paraId="2681CBC6" w14:textId="04A1DB0C" w:rsidR="008B7D97" w:rsidRPr="00CE054F" w:rsidRDefault="00CE054F" w:rsidP="008B7D97">
            <w:pPr>
              <w:spacing w:after="0" w:line="240" w:lineRule="auto"/>
              <w:ind w:left="-40" w:right="-72"/>
              <w:jc w:val="right"/>
              <w:rPr>
                <w:rFonts w:cs="Arial"/>
                <w:sz w:val="18"/>
                <w:szCs w:val="18"/>
              </w:rPr>
            </w:pPr>
            <w:r>
              <w:rPr>
                <w:rFonts w:cs="Arial"/>
                <w:sz w:val="18"/>
                <w:szCs w:val="18"/>
              </w:rPr>
              <w:t>70,49</w:t>
            </w:r>
            <w:r w:rsidR="000E27FD">
              <w:rPr>
                <w:rFonts w:cs="Arial"/>
                <w:sz w:val="18"/>
                <w:szCs w:val="18"/>
              </w:rPr>
              <w:t>1</w:t>
            </w:r>
          </w:p>
        </w:tc>
        <w:tc>
          <w:tcPr>
            <w:tcW w:w="1368" w:type="dxa"/>
            <w:tcBorders>
              <w:top w:val="nil"/>
              <w:left w:val="nil"/>
              <w:bottom w:val="nil"/>
              <w:right w:val="nil"/>
            </w:tcBorders>
          </w:tcPr>
          <w:p w14:paraId="5C732A9E" w14:textId="58AD6288" w:rsidR="008B7D97" w:rsidRPr="00333031" w:rsidRDefault="00177076" w:rsidP="008B7D97">
            <w:pPr>
              <w:spacing w:after="0" w:line="240" w:lineRule="auto"/>
              <w:ind w:left="-40" w:right="-72"/>
              <w:jc w:val="right"/>
              <w:rPr>
                <w:rFonts w:cs="Arial"/>
                <w:sz w:val="18"/>
                <w:szCs w:val="18"/>
                <w:rtl/>
                <w:cs/>
              </w:rPr>
            </w:pPr>
            <w:r w:rsidRPr="00333031">
              <w:rPr>
                <w:rFonts w:cs="Arial"/>
                <w:sz w:val="18"/>
                <w:szCs w:val="18"/>
              </w:rPr>
              <w:t>72</w:t>
            </w:r>
            <w:r w:rsidR="005D20F2" w:rsidRPr="00333031">
              <w:rPr>
                <w:rFonts w:cs="Arial"/>
                <w:sz w:val="18"/>
                <w:szCs w:val="18"/>
              </w:rPr>
              <w:t>,</w:t>
            </w:r>
            <w:r w:rsidRPr="00333031">
              <w:rPr>
                <w:rFonts w:cs="Arial"/>
                <w:sz w:val="18"/>
                <w:szCs w:val="18"/>
              </w:rPr>
              <w:t>909</w:t>
            </w:r>
          </w:p>
        </w:tc>
      </w:tr>
      <w:tr w:rsidR="008B7D97" w:rsidRPr="00333031" w14:paraId="496A291B" w14:textId="77777777" w:rsidTr="00DC6A33">
        <w:tc>
          <w:tcPr>
            <w:tcW w:w="3528" w:type="dxa"/>
            <w:tcBorders>
              <w:top w:val="nil"/>
              <w:left w:val="nil"/>
              <w:bottom w:val="nil"/>
              <w:right w:val="nil"/>
            </w:tcBorders>
            <w:vAlign w:val="center"/>
          </w:tcPr>
          <w:p w14:paraId="347C07F6" w14:textId="45FA600B" w:rsidR="008B7D97" w:rsidRPr="00333031" w:rsidRDefault="008B7D97" w:rsidP="008B7D97">
            <w:pPr>
              <w:spacing w:after="0" w:line="240" w:lineRule="auto"/>
              <w:ind w:left="-24"/>
              <w:jc w:val="both"/>
              <w:rPr>
                <w:rFonts w:eastAsia="Arial Unicode MS" w:cs="Arial"/>
                <w:sz w:val="18"/>
                <w:szCs w:val="18"/>
              </w:rPr>
            </w:pPr>
            <w:r w:rsidRPr="00333031">
              <w:rPr>
                <w:rFonts w:eastAsia="Arial Unicode MS" w:cs="Arial"/>
                <w:sz w:val="18"/>
                <w:szCs w:val="18"/>
              </w:rPr>
              <w:t xml:space="preserve">   </w:t>
            </w:r>
            <w:r w:rsidRPr="00333031">
              <w:rPr>
                <w:rFonts w:eastAsia="Arial Unicode MS" w:cs="Arial"/>
                <w:sz w:val="18"/>
                <w:szCs w:val="18"/>
                <w:cs/>
              </w:rPr>
              <w:t>Joint ventures</w:t>
            </w:r>
          </w:p>
        </w:tc>
        <w:tc>
          <w:tcPr>
            <w:tcW w:w="1368" w:type="dxa"/>
            <w:tcBorders>
              <w:top w:val="nil"/>
              <w:left w:val="nil"/>
              <w:bottom w:val="nil"/>
              <w:right w:val="nil"/>
            </w:tcBorders>
            <w:shd w:val="clear" w:color="auto" w:fill="FAFAFA"/>
            <w:vAlign w:val="bottom"/>
          </w:tcPr>
          <w:p w14:paraId="154A46B4" w14:textId="55C939CF" w:rsidR="008B7D97" w:rsidRPr="00CE054F" w:rsidRDefault="00CE054F" w:rsidP="008B7D97">
            <w:pPr>
              <w:spacing w:after="0" w:line="240" w:lineRule="auto"/>
              <w:ind w:left="-40" w:right="-72"/>
              <w:jc w:val="right"/>
              <w:rPr>
                <w:rFonts w:cs="Arial"/>
                <w:sz w:val="18"/>
                <w:szCs w:val="18"/>
              </w:rPr>
            </w:pPr>
            <w:r>
              <w:rPr>
                <w:rFonts w:cs="Arial"/>
                <w:sz w:val="18"/>
                <w:szCs w:val="18"/>
              </w:rPr>
              <w:t>1</w:t>
            </w:r>
          </w:p>
        </w:tc>
        <w:tc>
          <w:tcPr>
            <w:tcW w:w="1368" w:type="dxa"/>
            <w:tcBorders>
              <w:top w:val="nil"/>
              <w:left w:val="nil"/>
              <w:bottom w:val="nil"/>
              <w:right w:val="nil"/>
            </w:tcBorders>
          </w:tcPr>
          <w:p w14:paraId="5D87352A" w14:textId="749A2E18"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1</w:t>
            </w:r>
          </w:p>
        </w:tc>
        <w:tc>
          <w:tcPr>
            <w:tcW w:w="1368" w:type="dxa"/>
            <w:tcBorders>
              <w:top w:val="nil"/>
              <w:left w:val="nil"/>
              <w:bottom w:val="nil"/>
              <w:right w:val="nil"/>
            </w:tcBorders>
            <w:shd w:val="clear" w:color="auto" w:fill="FAFAFA"/>
          </w:tcPr>
          <w:p w14:paraId="270F7AEE" w14:textId="1764325C" w:rsidR="008B7D97" w:rsidRPr="00CE054F" w:rsidRDefault="00CE054F" w:rsidP="008B7D97">
            <w:pPr>
              <w:spacing w:after="0" w:line="240" w:lineRule="auto"/>
              <w:ind w:left="-40" w:right="-72"/>
              <w:jc w:val="right"/>
              <w:rPr>
                <w:rFonts w:cs="Arial"/>
                <w:sz w:val="18"/>
                <w:szCs w:val="18"/>
              </w:rPr>
            </w:pPr>
            <w:r>
              <w:rPr>
                <w:rFonts w:cs="Arial"/>
                <w:sz w:val="18"/>
                <w:szCs w:val="18"/>
              </w:rPr>
              <w:t>1</w:t>
            </w:r>
          </w:p>
        </w:tc>
        <w:tc>
          <w:tcPr>
            <w:tcW w:w="1368" w:type="dxa"/>
            <w:tcBorders>
              <w:top w:val="nil"/>
              <w:left w:val="nil"/>
              <w:bottom w:val="nil"/>
              <w:right w:val="nil"/>
            </w:tcBorders>
          </w:tcPr>
          <w:p w14:paraId="17EBBACE" w14:textId="59E74EEB"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1</w:t>
            </w:r>
          </w:p>
        </w:tc>
      </w:tr>
      <w:tr w:rsidR="008B7D97" w:rsidRPr="00333031" w14:paraId="382D873D" w14:textId="77777777" w:rsidTr="00DC6A33">
        <w:tc>
          <w:tcPr>
            <w:tcW w:w="3528" w:type="dxa"/>
            <w:tcBorders>
              <w:top w:val="nil"/>
              <w:left w:val="nil"/>
              <w:bottom w:val="nil"/>
              <w:right w:val="nil"/>
            </w:tcBorders>
            <w:vAlign w:val="center"/>
          </w:tcPr>
          <w:p w14:paraId="6166F4E0" w14:textId="1F2D29DD" w:rsidR="008B7D97" w:rsidRPr="00333031" w:rsidRDefault="008B7D97" w:rsidP="008B7D97">
            <w:pPr>
              <w:spacing w:after="0" w:line="240" w:lineRule="auto"/>
              <w:ind w:left="-24"/>
              <w:jc w:val="both"/>
              <w:rPr>
                <w:rFonts w:cs="Arial"/>
                <w:sz w:val="18"/>
                <w:szCs w:val="18"/>
              </w:rPr>
            </w:pPr>
            <w:r w:rsidRPr="00333031">
              <w:rPr>
                <w:rFonts w:eastAsia="Arial Unicode MS" w:cs="Arial"/>
                <w:sz w:val="18"/>
                <w:szCs w:val="18"/>
              </w:rPr>
              <w:t xml:space="preserve">   </w:t>
            </w:r>
            <w:r w:rsidRPr="00333031">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45CD1EF3" w14:textId="505D0BD6" w:rsidR="008B7D97" w:rsidRPr="00CE054F" w:rsidRDefault="00CE054F" w:rsidP="008B7D97">
            <w:pPr>
              <w:spacing w:after="0" w:line="240" w:lineRule="auto"/>
              <w:ind w:left="-40" w:right="-72"/>
              <w:jc w:val="right"/>
              <w:rPr>
                <w:rFonts w:cs="Arial"/>
                <w:sz w:val="18"/>
                <w:szCs w:val="18"/>
              </w:rPr>
            </w:pPr>
            <w:r>
              <w:rPr>
                <w:rFonts w:cs="Arial"/>
                <w:sz w:val="18"/>
                <w:szCs w:val="18"/>
              </w:rPr>
              <w:t>7,</w:t>
            </w:r>
            <w:r w:rsidR="000E27FD">
              <w:rPr>
                <w:rFonts w:cs="Arial"/>
                <w:sz w:val="18"/>
                <w:szCs w:val="18"/>
              </w:rPr>
              <w:t>163</w:t>
            </w:r>
          </w:p>
        </w:tc>
        <w:tc>
          <w:tcPr>
            <w:tcW w:w="1368" w:type="dxa"/>
            <w:tcBorders>
              <w:top w:val="nil"/>
              <w:left w:val="nil"/>
              <w:bottom w:val="single" w:sz="4" w:space="0" w:color="auto"/>
              <w:right w:val="nil"/>
            </w:tcBorders>
          </w:tcPr>
          <w:p w14:paraId="6929277E" w14:textId="19CB857C"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6,148</w:t>
            </w:r>
          </w:p>
        </w:tc>
        <w:tc>
          <w:tcPr>
            <w:tcW w:w="1368" w:type="dxa"/>
            <w:tcBorders>
              <w:top w:val="nil"/>
              <w:left w:val="nil"/>
              <w:bottom w:val="single" w:sz="4" w:space="0" w:color="auto"/>
              <w:right w:val="nil"/>
            </w:tcBorders>
            <w:shd w:val="clear" w:color="auto" w:fill="FAFAFA"/>
          </w:tcPr>
          <w:p w14:paraId="6ADCF718" w14:textId="1C9BFE97" w:rsidR="008B7D97" w:rsidRPr="00CE054F" w:rsidRDefault="000E27FD"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single" w:sz="4" w:space="0" w:color="auto"/>
              <w:right w:val="nil"/>
            </w:tcBorders>
          </w:tcPr>
          <w:p w14:paraId="3A004A42" w14:textId="2FCCA00B"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3,890</w:t>
            </w:r>
          </w:p>
        </w:tc>
      </w:tr>
      <w:tr w:rsidR="008B7D97" w:rsidRPr="00333031" w14:paraId="1B2040FF" w14:textId="77777777" w:rsidTr="00DC6A33">
        <w:tc>
          <w:tcPr>
            <w:tcW w:w="3528" w:type="dxa"/>
            <w:tcBorders>
              <w:top w:val="nil"/>
              <w:left w:val="nil"/>
              <w:bottom w:val="nil"/>
              <w:right w:val="nil"/>
            </w:tcBorders>
            <w:vAlign w:val="center"/>
          </w:tcPr>
          <w:p w14:paraId="45AA1104" w14:textId="774BB4C7" w:rsidR="008B7D97" w:rsidRPr="00333031" w:rsidRDefault="008B7D97" w:rsidP="008B7D97">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tcPr>
          <w:p w14:paraId="285BA8D6" w14:textId="60046293" w:rsidR="008B7D97" w:rsidRPr="00815079"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5F68E02C" w14:textId="479952A5" w:rsidR="008B7D97" w:rsidRPr="00333031" w:rsidRDefault="008B7D97" w:rsidP="008B7D97">
            <w:pPr>
              <w:spacing w:after="0" w:line="240" w:lineRule="auto"/>
              <w:ind w:left="-40" w:right="-72"/>
              <w:jc w:val="right"/>
              <w:rPr>
                <w:rFonts w:cs="Arial"/>
                <w:sz w:val="18"/>
                <w:szCs w:val="18"/>
                <w:rtl/>
                <w:cs/>
              </w:rPr>
            </w:pPr>
          </w:p>
        </w:tc>
        <w:tc>
          <w:tcPr>
            <w:tcW w:w="1368" w:type="dxa"/>
            <w:tcBorders>
              <w:top w:val="single" w:sz="4" w:space="0" w:color="auto"/>
              <w:left w:val="nil"/>
              <w:bottom w:val="nil"/>
              <w:right w:val="nil"/>
            </w:tcBorders>
            <w:shd w:val="clear" w:color="auto" w:fill="FAFAFA"/>
          </w:tcPr>
          <w:p w14:paraId="556CEE4C" w14:textId="75D3560E" w:rsidR="008B7D97" w:rsidRPr="00333031" w:rsidRDefault="008B7D97" w:rsidP="008B7D97">
            <w:pPr>
              <w:spacing w:after="0" w:line="240" w:lineRule="auto"/>
              <w:ind w:left="-40" w:right="-72"/>
              <w:jc w:val="right"/>
              <w:rPr>
                <w:rFonts w:cs="Arial"/>
                <w:sz w:val="18"/>
                <w:szCs w:val="18"/>
                <w:rtl/>
                <w:cs/>
                <w:lang w:val="en-GB"/>
              </w:rPr>
            </w:pPr>
          </w:p>
        </w:tc>
        <w:tc>
          <w:tcPr>
            <w:tcW w:w="1368" w:type="dxa"/>
            <w:tcBorders>
              <w:top w:val="single" w:sz="4" w:space="0" w:color="auto"/>
              <w:left w:val="nil"/>
              <w:bottom w:val="nil"/>
              <w:right w:val="nil"/>
            </w:tcBorders>
          </w:tcPr>
          <w:p w14:paraId="4EFEAC2E" w14:textId="031C7579" w:rsidR="008B7D97" w:rsidRPr="00333031" w:rsidRDefault="008B7D97" w:rsidP="008B7D97">
            <w:pPr>
              <w:spacing w:after="0" w:line="240" w:lineRule="auto"/>
              <w:ind w:left="-40" w:right="-72"/>
              <w:jc w:val="right"/>
              <w:rPr>
                <w:rFonts w:cs="Arial"/>
                <w:sz w:val="18"/>
                <w:szCs w:val="18"/>
              </w:rPr>
            </w:pPr>
          </w:p>
        </w:tc>
      </w:tr>
      <w:tr w:rsidR="008B7D97" w:rsidRPr="00333031" w14:paraId="21C4DD4D" w14:textId="77777777" w:rsidTr="00DC6A33">
        <w:tc>
          <w:tcPr>
            <w:tcW w:w="3528" w:type="dxa"/>
            <w:tcBorders>
              <w:top w:val="nil"/>
              <w:left w:val="nil"/>
              <w:bottom w:val="nil"/>
              <w:right w:val="nil"/>
            </w:tcBorders>
            <w:vAlign w:val="bottom"/>
          </w:tcPr>
          <w:p w14:paraId="3F6A39C6" w14:textId="2E633539" w:rsidR="008B7D97" w:rsidRPr="00333031" w:rsidRDefault="008B7D97" w:rsidP="008B7D9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tcPr>
          <w:p w14:paraId="6937312D" w14:textId="2782A546" w:rsidR="008B7D97" w:rsidRPr="00CE054F" w:rsidRDefault="00CE054F" w:rsidP="008B7D97">
            <w:pPr>
              <w:spacing w:after="0" w:line="240" w:lineRule="auto"/>
              <w:ind w:left="-40" w:right="-72"/>
              <w:jc w:val="right"/>
              <w:rPr>
                <w:rFonts w:cs="Arial"/>
                <w:sz w:val="18"/>
                <w:szCs w:val="18"/>
              </w:rPr>
            </w:pPr>
            <w:r>
              <w:rPr>
                <w:rFonts w:cs="Arial"/>
                <w:sz w:val="18"/>
                <w:szCs w:val="18"/>
              </w:rPr>
              <w:t>7,</w:t>
            </w:r>
            <w:r w:rsidR="000E27FD">
              <w:rPr>
                <w:rFonts w:cs="Arial"/>
                <w:sz w:val="18"/>
                <w:szCs w:val="18"/>
              </w:rPr>
              <w:t>164</w:t>
            </w:r>
          </w:p>
        </w:tc>
        <w:tc>
          <w:tcPr>
            <w:tcW w:w="1368" w:type="dxa"/>
            <w:tcBorders>
              <w:top w:val="nil"/>
              <w:left w:val="nil"/>
              <w:bottom w:val="single" w:sz="4" w:space="0" w:color="auto"/>
              <w:right w:val="nil"/>
            </w:tcBorders>
          </w:tcPr>
          <w:p w14:paraId="056679CC" w14:textId="55339C52"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16,424</w:t>
            </w:r>
          </w:p>
        </w:tc>
        <w:tc>
          <w:tcPr>
            <w:tcW w:w="1368" w:type="dxa"/>
            <w:tcBorders>
              <w:top w:val="nil"/>
              <w:left w:val="nil"/>
              <w:bottom w:val="single" w:sz="4" w:space="0" w:color="auto"/>
              <w:right w:val="nil"/>
            </w:tcBorders>
            <w:shd w:val="clear" w:color="auto" w:fill="FAFAFA"/>
          </w:tcPr>
          <w:p w14:paraId="475B308B" w14:textId="5A0B2DAB" w:rsidR="008B7D97" w:rsidRPr="00CE054F" w:rsidRDefault="00CE054F" w:rsidP="008B7D97">
            <w:pPr>
              <w:spacing w:after="0" w:line="240" w:lineRule="auto"/>
              <w:ind w:left="-40" w:right="-72"/>
              <w:jc w:val="right"/>
              <w:rPr>
                <w:rFonts w:cs="Arial"/>
                <w:sz w:val="18"/>
                <w:szCs w:val="18"/>
              </w:rPr>
            </w:pPr>
            <w:r>
              <w:rPr>
                <w:rFonts w:cs="Arial"/>
                <w:sz w:val="18"/>
                <w:szCs w:val="18"/>
              </w:rPr>
              <w:t>70,</w:t>
            </w:r>
            <w:r w:rsidR="000E27FD">
              <w:rPr>
                <w:rFonts w:cs="Arial"/>
                <w:sz w:val="18"/>
                <w:szCs w:val="18"/>
              </w:rPr>
              <w:t>492</w:t>
            </w:r>
          </w:p>
        </w:tc>
        <w:tc>
          <w:tcPr>
            <w:tcW w:w="1368" w:type="dxa"/>
            <w:tcBorders>
              <w:top w:val="nil"/>
              <w:left w:val="nil"/>
              <w:bottom w:val="single" w:sz="4" w:space="0" w:color="auto"/>
              <w:right w:val="nil"/>
            </w:tcBorders>
          </w:tcPr>
          <w:p w14:paraId="10622F7F" w14:textId="7FFEAD31" w:rsidR="008B7D97" w:rsidRPr="00333031" w:rsidRDefault="005D20F2" w:rsidP="008B7D97">
            <w:pPr>
              <w:spacing w:after="0" w:line="240" w:lineRule="auto"/>
              <w:ind w:left="-40" w:right="-72"/>
              <w:jc w:val="right"/>
              <w:rPr>
                <w:rFonts w:cs="Arial"/>
                <w:sz w:val="18"/>
                <w:szCs w:val="18"/>
              </w:rPr>
            </w:pPr>
            <w:r w:rsidRPr="00333031">
              <w:rPr>
                <w:rFonts w:cs="Arial"/>
                <w:sz w:val="18"/>
                <w:szCs w:val="18"/>
              </w:rPr>
              <w:t>8</w:t>
            </w:r>
            <w:r w:rsidR="00177076" w:rsidRPr="00333031">
              <w:rPr>
                <w:rFonts w:cs="Arial"/>
                <w:sz w:val="18"/>
                <w:szCs w:val="18"/>
              </w:rPr>
              <w:t>7</w:t>
            </w:r>
            <w:r w:rsidRPr="00333031">
              <w:rPr>
                <w:rFonts w:cs="Arial"/>
                <w:sz w:val="18"/>
                <w:szCs w:val="18"/>
              </w:rPr>
              <w:t>,</w:t>
            </w:r>
            <w:r w:rsidR="00177076" w:rsidRPr="00333031">
              <w:rPr>
                <w:rFonts w:cs="Arial"/>
                <w:sz w:val="18"/>
                <w:szCs w:val="18"/>
              </w:rPr>
              <w:t>065</w:t>
            </w:r>
          </w:p>
        </w:tc>
      </w:tr>
      <w:tr w:rsidR="008B7D97" w:rsidRPr="00333031" w14:paraId="0F61C3BA" w14:textId="77777777" w:rsidTr="00DC6A33">
        <w:tc>
          <w:tcPr>
            <w:tcW w:w="3528" w:type="dxa"/>
            <w:tcBorders>
              <w:top w:val="nil"/>
              <w:left w:val="nil"/>
              <w:bottom w:val="nil"/>
              <w:right w:val="nil"/>
            </w:tcBorders>
            <w:vAlign w:val="bottom"/>
          </w:tcPr>
          <w:p w14:paraId="186A955D" w14:textId="77777777"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4BF0C1B7"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E445468"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E670C32"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24BC216"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0FB53E09" w14:textId="77777777" w:rsidTr="00DC6A33">
        <w:tc>
          <w:tcPr>
            <w:tcW w:w="3528" w:type="dxa"/>
            <w:tcBorders>
              <w:top w:val="nil"/>
              <w:left w:val="nil"/>
              <w:bottom w:val="nil"/>
              <w:right w:val="nil"/>
            </w:tcBorders>
            <w:vAlign w:val="center"/>
          </w:tcPr>
          <w:p w14:paraId="349E621B" w14:textId="7450161A" w:rsidR="008B7D97" w:rsidRPr="00333031" w:rsidRDefault="008B7D97" w:rsidP="008B7D97">
            <w:pPr>
              <w:spacing w:after="0" w:line="240" w:lineRule="auto"/>
              <w:ind w:left="-24"/>
              <w:jc w:val="both"/>
              <w:rPr>
                <w:rFonts w:cs="Arial"/>
                <w:b/>
                <w:bCs/>
                <w:sz w:val="18"/>
                <w:szCs w:val="18"/>
              </w:rPr>
            </w:pPr>
            <w:r w:rsidRPr="00333031">
              <w:rPr>
                <w:rFonts w:eastAsia="Arial Unicode MS" w:cs="Arial"/>
                <w:b/>
                <w:bCs/>
                <w:sz w:val="18"/>
                <w:szCs w:val="18"/>
                <w:cs/>
              </w:rPr>
              <w:t>Interest receivables</w:t>
            </w:r>
          </w:p>
        </w:tc>
        <w:tc>
          <w:tcPr>
            <w:tcW w:w="1368" w:type="dxa"/>
            <w:tcBorders>
              <w:top w:val="nil"/>
              <w:left w:val="nil"/>
              <w:bottom w:val="nil"/>
              <w:right w:val="nil"/>
            </w:tcBorders>
            <w:shd w:val="clear" w:color="auto" w:fill="FAFAFA"/>
            <w:vAlign w:val="bottom"/>
          </w:tcPr>
          <w:p w14:paraId="3B266DBE" w14:textId="69ABF244" w:rsidR="008B7D97" w:rsidRPr="00333031" w:rsidRDefault="008B7D97" w:rsidP="008B7D97">
            <w:pPr>
              <w:spacing w:after="0" w:line="240" w:lineRule="auto"/>
              <w:ind w:left="-40" w:right="-72"/>
              <w:jc w:val="right"/>
              <w:rPr>
                <w:rFonts w:cs="Arial"/>
                <w:b/>
                <w:bCs/>
                <w:sz w:val="18"/>
                <w:szCs w:val="18"/>
              </w:rPr>
            </w:pPr>
          </w:p>
        </w:tc>
        <w:tc>
          <w:tcPr>
            <w:tcW w:w="1368" w:type="dxa"/>
            <w:tcBorders>
              <w:top w:val="nil"/>
              <w:left w:val="nil"/>
              <w:bottom w:val="nil"/>
              <w:right w:val="nil"/>
            </w:tcBorders>
            <w:vAlign w:val="bottom"/>
          </w:tcPr>
          <w:p w14:paraId="4C4CD3E3" w14:textId="4327D1E4" w:rsidR="008B7D97" w:rsidRPr="00333031" w:rsidRDefault="008B7D97" w:rsidP="008B7D97">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vAlign w:val="bottom"/>
          </w:tcPr>
          <w:p w14:paraId="3A697858" w14:textId="768ABAA9" w:rsidR="008B7D97" w:rsidRPr="00333031" w:rsidRDefault="008B7D97" w:rsidP="008B7D97">
            <w:pPr>
              <w:spacing w:after="0" w:line="240" w:lineRule="auto"/>
              <w:ind w:left="-40" w:right="-72"/>
              <w:jc w:val="right"/>
              <w:rPr>
                <w:rFonts w:cs="Arial"/>
                <w:b/>
                <w:bCs/>
                <w:sz w:val="18"/>
                <w:szCs w:val="18"/>
                <w:rtl/>
                <w:cs/>
              </w:rPr>
            </w:pPr>
          </w:p>
        </w:tc>
        <w:tc>
          <w:tcPr>
            <w:tcW w:w="1368" w:type="dxa"/>
            <w:tcBorders>
              <w:top w:val="nil"/>
              <w:left w:val="nil"/>
              <w:bottom w:val="nil"/>
              <w:right w:val="nil"/>
            </w:tcBorders>
            <w:vAlign w:val="bottom"/>
          </w:tcPr>
          <w:p w14:paraId="7B3A8961" w14:textId="15C6612D" w:rsidR="008B7D97" w:rsidRPr="00333031" w:rsidRDefault="008B7D97" w:rsidP="008B7D97">
            <w:pPr>
              <w:spacing w:after="0" w:line="240" w:lineRule="auto"/>
              <w:ind w:left="-40" w:right="-72"/>
              <w:jc w:val="right"/>
              <w:rPr>
                <w:rFonts w:cs="Arial"/>
                <w:sz w:val="18"/>
                <w:szCs w:val="18"/>
              </w:rPr>
            </w:pPr>
          </w:p>
        </w:tc>
      </w:tr>
      <w:tr w:rsidR="008B7D97" w:rsidRPr="00333031" w14:paraId="74816937" w14:textId="77777777" w:rsidTr="00DC6A33">
        <w:tc>
          <w:tcPr>
            <w:tcW w:w="3528" w:type="dxa"/>
            <w:tcBorders>
              <w:top w:val="nil"/>
              <w:left w:val="nil"/>
              <w:bottom w:val="nil"/>
              <w:right w:val="nil"/>
            </w:tcBorders>
            <w:vAlign w:val="center"/>
          </w:tcPr>
          <w:p w14:paraId="3719930C" w14:textId="3F6CEBE4" w:rsidR="008B7D97" w:rsidRPr="00333031" w:rsidRDefault="008B7D97" w:rsidP="008B7D97">
            <w:pPr>
              <w:spacing w:after="0" w:line="240" w:lineRule="auto"/>
              <w:ind w:left="-24"/>
              <w:jc w:val="both"/>
              <w:rPr>
                <w:rFonts w:cs="Arial"/>
                <w:b/>
                <w:bCs/>
                <w:sz w:val="18"/>
                <w:szCs w:val="18"/>
              </w:rPr>
            </w:pPr>
            <w:r w:rsidRPr="00333031">
              <w:rPr>
                <w:rFonts w:eastAsia="Arial Unicode MS" w:cs="Arial"/>
                <w:sz w:val="18"/>
                <w:szCs w:val="18"/>
              </w:rPr>
              <w:t xml:space="preserve">   </w:t>
            </w:r>
            <w:r w:rsidRPr="00333031">
              <w:rPr>
                <w:rFonts w:eastAsia="Arial Unicode MS" w:cs="Arial"/>
                <w:sz w:val="18"/>
                <w:szCs w:val="18"/>
                <w:cs/>
              </w:rPr>
              <w:t>Subsidiaries</w:t>
            </w:r>
          </w:p>
        </w:tc>
        <w:tc>
          <w:tcPr>
            <w:tcW w:w="1368" w:type="dxa"/>
            <w:tcBorders>
              <w:top w:val="nil"/>
              <w:left w:val="nil"/>
              <w:bottom w:val="nil"/>
              <w:right w:val="nil"/>
            </w:tcBorders>
            <w:shd w:val="clear" w:color="auto" w:fill="FAFAFA"/>
            <w:vAlign w:val="bottom"/>
          </w:tcPr>
          <w:p w14:paraId="6B2AFA8A" w14:textId="5A47A118" w:rsidR="008B7D97" w:rsidRPr="00CE054F" w:rsidRDefault="00CE054F"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6ADA6F66" w14:textId="34E83317"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tcPr>
          <w:p w14:paraId="58F09237" w14:textId="2E5EF338" w:rsidR="008B7D97" w:rsidRPr="00CE054F" w:rsidRDefault="00CE054F" w:rsidP="008B7D97">
            <w:pPr>
              <w:spacing w:after="0" w:line="240" w:lineRule="auto"/>
              <w:ind w:left="-40" w:right="-72"/>
              <w:jc w:val="right"/>
              <w:rPr>
                <w:rFonts w:cs="Arial"/>
                <w:sz w:val="18"/>
                <w:szCs w:val="18"/>
              </w:rPr>
            </w:pPr>
            <w:r>
              <w:rPr>
                <w:rFonts w:cs="Arial"/>
                <w:sz w:val="18"/>
                <w:szCs w:val="18"/>
              </w:rPr>
              <w:t>251,177</w:t>
            </w:r>
          </w:p>
        </w:tc>
        <w:tc>
          <w:tcPr>
            <w:tcW w:w="1368" w:type="dxa"/>
            <w:tcBorders>
              <w:top w:val="nil"/>
              <w:left w:val="nil"/>
              <w:bottom w:val="nil"/>
              <w:right w:val="nil"/>
            </w:tcBorders>
          </w:tcPr>
          <w:p w14:paraId="2026330E" w14:textId="4AFCB97E"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179,178</w:t>
            </w:r>
          </w:p>
        </w:tc>
      </w:tr>
      <w:tr w:rsidR="008B7D97" w:rsidRPr="00333031" w14:paraId="1FC6A8F8" w14:textId="77777777" w:rsidTr="00DC6A33">
        <w:tc>
          <w:tcPr>
            <w:tcW w:w="3528" w:type="dxa"/>
            <w:tcBorders>
              <w:top w:val="nil"/>
              <w:left w:val="nil"/>
              <w:bottom w:val="nil"/>
              <w:right w:val="nil"/>
            </w:tcBorders>
            <w:vAlign w:val="center"/>
          </w:tcPr>
          <w:p w14:paraId="23AE479C" w14:textId="0FC114A3" w:rsidR="008B7D97" w:rsidRPr="00333031" w:rsidRDefault="008B7D97" w:rsidP="008B7D97">
            <w:pPr>
              <w:spacing w:after="0" w:line="240" w:lineRule="auto"/>
              <w:ind w:left="-24"/>
              <w:jc w:val="both"/>
              <w:rPr>
                <w:rFonts w:cs="Arial"/>
                <w:b/>
                <w:bCs/>
                <w:sz w:val="18"/>
                <w:szCs w:val="18"/>
              </w:rPr>
            </w:pPr>
            <w:r w:rsidRPr="00333031">
              <w:rPr>
                <w:rFonts w:eastAsia="Arial Unicode MS" w:cs="Arial"/>
                <w:sz w:val="18"/>
                <w:szCs w:val="18"/>
              </w:rPr>
              <w:t xml:space="preserve">   </w:t>
            </w:r>
            <w:r w:rsidRPr="00333031">
              <w:rPr>
                <w:rFonts w:eastAsia="Arial Unicode MS" w:cs="Arial"/>
                <w:sz w:val="18"/>
                <w:szCs w:val="18"/>
                <w:cs/>
              </w:rPr>
              <w:t>Joint ventures</w:t>
            </w:r>
          </w:p>
        </w:tc>
        <w:tc>
          <w:tcPr>
            <w:tcW w:w="1368" w:type="dxa"/>
            <w:tcBorders>
              <w:top w:val="nil"/>
              <w:left w:val="nil"/>
              <w:bottom w:val="single" w:sz="4" w:space="0" w:color="auto"/>
              <w:right w:val="nil"/>
            </w:tcBorders>
            <w:shd w:val="clear" w:color="auto" w:fill="FAFAFA"/>
          </w:tcPr>
          <w:p w14:paraId="6FFE0369" w14:textId="28DDE85E" w:rsidR="008B7D97" w:rsidRPr="00CE054F" w:rsidRDefault="00CE054F" w:rsidP="008B7D97">
            <w:pPr>
              <w:spacing w:after="0" w:line="240" w:lineRule="auto"/>
              <w:ind w:left="-40" w:right="-72"/>
              <w:jc w:val="right"/>
              <w:rPr>
                <w:rFonts w:cs="Arial"/>
                <w:sz w:val="18"/>
                <w:szCs w:val="18"/>
              </w:rPr>
            </w:pPr>
            <w:r>
              <w:rPr>
                <w:rFonts w:cs="Arial"/>
                <w:sz w:val="18"/>
                <w:szCs w:val="18"/>
              </w:rPr>
              <w:t>2,994</w:t>
            </w:r>
          </w:p>
        </w:tc>
        <w:tc>
          <w:tcPr>
            <w:tcW w:w="1368" w:type="dxa"/>
            <w:tcBorders>
              <w:top w:val="nil"/>
              <w:left w:val="nil"/>
              <w:bottom w:val="single" w:sz="4" w:space="0" w:color="auto"/>
              <w:right w:val="nil"/>
            </w:tcBorders>
          </w:tcPr>
          <w:p w14:paraId="7ED5C7E1" w14:textId="5C650331"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2,259</w:t>
            </w:r>
          </w:p>
        </w:tc>
        <w:tc>
          <w:tcPr>
            <w:tcW w:w="1368" w:type="dxa"/>
            <w:tcBorders>
              <w:top w:val="nil"/>
              <w:left w:val="nil"/>
              <w:bottom w:val="single" w:sz="4" w:space="0" w:color="auto"/>
              <w:right w:val="nil"/>
            </w:tcBorders>
            <w:shd w:val="clear" w:color="auto" w:fill="FAFAFA"/>
          </w:tcPr>
          <w:p w14:paraId="6A6202F0" w14:textId="0A7A1BA0" w:rsidR="008B7D97" w:rsidRPr="00CE054F" w:rsidRDefault="00CE054F"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single" w:sz="4" w:space="0" w:color="auto"/>
              <w:right w:val="nil"/>
            </w:tcBorders>
          </w:tcPr>
          <w:p w14:paraId="4D17A94C" w14:textId="2A3868A3"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r>
      <w:tr w:rsidR="008B7D97" w:rsidRPr="00333031" w14:paraId="0802A2EB" w14:textId="77777777" w:rsidTr="00DC6A33">
        <w:tc>
          <w:tcPr>
            <w:tcW w:w="3528" w:type="dxa"/>
            <w:tcBorders>
              <w:top w:val="nil"/>
              <w:left w:val="nil"/>
              <w:bottom w:val="nil"/>
              <w:right w:val="nil"/>
            </w:tcBorders>
            <w:vAlign w:val="center"/>
          </w:tcPr>
          <w:p w14:paraId="234CFC33" w14:textId="43D9046A" w:rsidR="008B7D97" w:rsidRPr="00333031" w:rsidRDefault="008B7D97" w:rsidP="008B7D97">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5B73FCA7" w14:textId="77777777" w:rsidR="008B7D97" w:rsidRPr="00333031" w:rsidRDefault="008B7D97" w:rsidP="008B7D9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0BB0817E"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0D6464B1"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5F778A54"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592E2557" w14:textId="77777777" w:rsidTr="00DC6A33">
        <w:trPr>
          <w:trHeight w:val="80"/>
        </w:trPr>
        <w:tc>
          <w:tcPr>
            <w:tcW w:w="3528" w:type="dxa"/>
            <w:tcBorders>
              <w:top w:val="nil"/>
              <w:left w:val="nil"/>
              <w:bottom w:val="nil"/>
              <w:right w:val="nil"/>
            </w:tcBorders>
            <w:vAlign w:val="bottom"/>
          </w:tcPr>
          <w:p w14:paraId="6830C226" w14:textId="778B3883" w:rsidR="008B7D97" w:rsidRPr="00333031" w:rsidRDefault="008B7D97" w:rsidP="008B7D97">
            <w:pPr>
              <w:spacing w:after="0" w:line="240" w:lineRule="auto"/>
              <w:ind w:left="-24"/>
              <w:jc w:val="both"/>
              <w:rPr>
                <w:rFonts w:cs="Arial"/>
                <w:b/>
                <w:bCs/>
                <w:sz w:val="18"/>
                <w:szCs w:val="18"/>
              </w:rPr>
            </w:pPr>
          </w:p>
        </w:tc>
        <w:tc>
          <w:tcPr>
            <w:tcW w:w="1368" w:type="dxa"/>
            <w:tcBorders>
              <w:top w:val="nil"/>
              <w:left w:val="nil"/>
              <w:bottom w:val="single" w:sz="4" w:space="0" w:color="auto"/>
              <w:right w:val="nil"/>
            </w:tcBorders>
            <w:shd w:val="clear" w:color="auto" w:fill="FAFAFA"/>
          </w:tcPr>
          <w:p w14:paraId="31950F29" w14:textId="4EE438E2" w:rsidR="008B7D97" w:rsidRPr="00CE054F" w:rsidRDefault="00CE054F" w:rsidP="008B7D97">
            <w:pPr>
              <w:spacing w:after="0" w:line="240" w:lineRule="auto"/>
              <w:ind w:left="-40" w:right="-72"/>
              <w:jc w:val="right"/>
              <w:rPr>
                <w:rFonts w:cs="Arial"/>
                <w:sz w:val="18"/>
                <w:szCs w:val="18"/>
                <w:lang w:bidi="th-TH"/>
              </w:rPr>
            </w:pPr>
            <w:r>
              <w:rPr>
                <w:rFonts w:cs="Arial"/>
                <w:sz w:val="18"/>
                <w:szCs w:val="18"/>
                <w:lang w:bidi="th-TH"/>
              </w:rPr>
              <w:t>2,994</w:t>
            </w:r>
          </w:p>
        </w:tc>
        <w:tc>
          <w:tcPr>
            <w:tcW w:w="1368" w:type="dxa"/>
            <w:tcBorders>
              <w:top w:val="nil"/>
              <w:left w:val="nil"/>
              <w:bottom w:val="single" w:sz="4" w:space="0" w:color="auto"/>
              <w:right w:val="nil"/>
            </w:tcBorders>
          </w:tcPr>
          <w:p w14:paraId="3E736C30" w14:textId="3F27E237"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2,259</w:t>
            </w:r>
          </w:p>
        </w:tc>
        <w:tc>
          <w:tcPr>
            <w:tcW w:w="1368" w:type="dxa"/>
            <w:tcBorders>
              <w:top w:val="nil"/>
              <w:left w:val="nil"/>
              <w:bottom w:val="single" w:sz="4" w:space="0" w:color="auto"/>
              <w:right w:val="nil"/>
            </w:tcBorders>
            <w:shd w:val="clear" w:color="auto" w:fill="FAFAFA"/>
            <w:vAlign w:val="bottom"/>
          </w:tcPr>
          <w:p w14:paraId="6D0A5489" w14:textId="701A0FDA" w:rsidR="008B7D97" w:rsidRPr="00CE054F" w:rsidRDefault="00CE054F" w:rsidP="008B7D97">
            <w:pPr>
              <w:spacing w:after="0" w:line="240" w:lineRule="auto"/>
              <w:ind w:left="-40" w:right="-72"/>
              <w:jc w:val="right"/>
              <w:rPr>
                <w:rFonts w:cs="Arial"/>
                <w:sz w:val="18"/>
                <w:szCs w:val="18"/>
                <w:cs/>
                <w:lang w:bidi="th-TH"/>
              </w:rPr>
            </w:pPr>
            <w:r>
              <w:rPr>
                <w:rFonts w:cs="Arial"/>
                <w:sz w:val="18"/>
                <w:szCs w:val="18"/>
                <w:lang w:bidi="th-TH"/>
              </w:rPr>
              <w:t>251,177</w:t>
            </w:r>
          </w:p>
        </w:tc>
        <w:tc>
          <w:tcPr>
            <w:tcW w:w="1368" w:type="dxa"/>
            <w:tcBorders>
              <w:top w:val="nil"/>
              <w:left w:val="nil"/>
              <w:bottom w:val="single" w:sz="4" w:space="0" w:color="auto"/>
              <w:right w:val="nil"/>
            </w:tcBorders>
          </w:tcPr>
          <w:p w14:paraId="405A0993" w14:textId="24653BE8" w:rsidR="008B7D97" w:rsidRPr="00333031" w:rsidRDefault="008B7D97" w:rsidP="008B7D97">
            <w:pPr>
              <w:spacing w:after="0" w:line="240" w:lineRule="auto"/>
              <w:ind w:left="-40" w:right="-72"/>
              <w:jc w:val="right"/>
              <w:rPr>
                <w:rFonts w:cs="Arial"/>
                <w:sz w:val="18"/>
                <w:szCs w:val="18"/>
                <w:rtl/>
                <w:cs/>
              </w:rPr>
            </w:pPr>
            <w:r w:rsidRPr="00333031">
              <w:rPr>
                <w:rFonts w:cs="Arial"/>
                <w:sz w:val="18"/>
                <w:szCs w:val="18"/>
              </w:rPr>
              <w:t>179,178</w:t>
            </w:r>
          </w:p>
        </w:tc>
      </w:tr>
      <w:tr w:rsidR="008B7D97" w:rsidRPr="00333031" w14:paraId="63CC099D" w14:textId="77777777" w:rsidTr="00DC6A33">
        <w:tc>
          <w:tcPr>
            <w:tcW w:w="3528" w:type="dxa"/>
            <w:tcBorders>
              <w:top w:val="nil"/>
              <w:left w:val="nil"/>
              <w:bottom w:val="nil"/>
              <w:right w:val="nil"/>
            </w:tcBorders>
            <w:vAlign w:val="bottom"/>
          </w:tcPr>
          <w:p w14:paraId="5A5B6BBF" w14:textId="77777777"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004162DF"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77AA860"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79A60E3"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2883CFEA"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60DC98BB" w14:textId="77777777" w:rsidTr="00DC6A33">
        <w:tc>
          <w:tcPr>
            <w:tcW w:w="3528" w:type="dxa"/>
            <w:tcBorders>
              <w:top w:val="nil"/>
              <w:left w:val="nil"/>
              <w:bottom w:val="nil"/>
              <w:right w:val="nil"/>
            </w:tcBorders>
            <w:vAlign w:val="bottom"/>
          </w:tcPr>
          <w:p w14:paraId="2599C26C" w14:textId="17DB70F3" w:rsidR="008B7D97" w:rsidRPr="00333031" w:rsidRDefault="008B7D97" w:rsidP="008B7D97">
            <w:pPr>
              <w:spacing w:after="0" w:line="240" w:lineRule="auto"/>
              <w:ind w:left="-24"/>
              <w:jc w:val="both"/>
              <w:rPr>
                <w:rFonts w:cs="Arial"/>
                <w:b/>
                <w:bCs/>
                <w:sz w:val="18"/>
                <w:szCs w:val="18"/>
              </w:rPr>
            </w:pPr>
            <w:r w:rsidRPr="00333031">
              <w:rPr>
                <w:rFonts w:eastAsia="Arial Unicode MS" w:cs="Arial"/>
                <w:b/>
                <w:bCs/>
                <w:sz w:val="18"/>
                <w:szCs w:val="18"/>
                <w:cs/>
              </w:rPr>
              <w:t>Advances to</w:t>
            </w:r>
          </w:p>
        </w:tc>
        <w:tc>
          <w:tcPr>
            <w:tcW w:w="1368" w:type="dxa"/>
            <w:tcBorders>
              <w:top w:val="nil"/>
              <w:left w:val="nil"/>
              <w:bottom w:val="nil"/>
              <w:right w:val="nil"/>
            </w:tcBorders>
            <w:shd w:val="clear" w:color="auto" w:fill="FAFAFA"/>
            <w:vAlign w:val="bottom"/>
          </w:tcPr>
          <w:p w14:paraId="16C482C7"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0BD9C218"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3BF7D63B"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2DE26229"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32F6978C" w14:textId="77777777" w:rsidTr="00DC6A33">
        <w:tc>
          <w:tcPr>
            <w:tcW w:w="3528" w:type="dxa"/>
            <w:tcBorders>
              <w:top w:val="nil"/>
              <w:left w:val="nil"/>
              <w:bottom w:val="nil"/>
              <w:right w:val="nil"/>
            </w:tcBorders>
            <w:vAlign w:val="bottom"/>
          </w:tcPr>
          <w:p w14:paraId="57D8AF90" w14:textId="241A29D6" w:rsidR="008B7D97" w:rsidRPr="00333031" w:rsidRDefault="008B7D97" w:rsidP="008B7D97">
            <w:pPr>
              <w:spacing w:after="0" w:line="240" w:lineRule="auto"/>
              <w:ind w:left="-24"/>
              <w:jc w:val="both"/>
              <w:rPr>
                <w:rFonts w:cs="Arial"/>
                <w:sz w:val="18"/>
                <w:szCs w:val="18"/>
              </w:rPr>
            </w:pPr>
            <w:r w:rsidRPr="00333031">
              <w:rPr>
                <w:rFonts w:eastAsia="Arial Unicode MS" w:cs="Arial"/>
                <w:sz w:val="18"/>
                <w:szCs w:val="18"/>
              </w:rPr>
              <w:t xml:space="preserve">   </w:t>
            </w:r>
            <w:r w:rsidRPr="00333031">
              <w:rPr>
                <w:rFonts w:eastAsia="Arial Unicode MS" w:cs="Arial"/>
                <w:sz w:val="18"/>
                <w:szCs w:val="18"/>
                <w:cs/>
              </w:rPr>
              <w:t>Subsidiaries</w:t>
            </w:r>
          </w:p>
        </w:tc>
        <w:tc>
          <w:tcPr>
            <w:tcW w:w="1368" w:type="dxa"/>
            <w:tcBorders>
              <w:top w:val="nil"/>
              <w:left w:val="nil"/>
              <w:bottom w:val="nil"/>
              <w:right w:val="nil"/>
            </w:tcBorders>
            <w:shd w:val="clear" w:color="auto" w:fill="FAFAFA"/>
          </w:tcPr>
          <w:p w14:paraId="2ED408DF" w14:textId="7BA365AC" w:rsidR="008B7D97" w:rsidRPr="00CE054F" w:rsidRDefault="00CE054F" w:rsidP="008B7D97">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368" w:type="dxa"/>
            <w:tcBorders>
              <w:top w:val="nil"/>
              <w:left w:val="nil"/>
              <w:bottom w:val="nil"/>
              <w:right w:val="nil"/>
            </w:tcBorders>
            <w:vAlign w:val="bottom"/>
          </w:tcPr>
          <w:p w14:paraId="17651986" w14:textId="524FF323" w:rsidR="008B7D97" w:rsidRPr="00333031" w:rsidRDefault="008B7D97" w:rsidP="008B7D97">
            <w:pPr>
              <w:spacing w:after="0" w:line="240" w:lineRule="auto"/>
              <w:ind w:left="-40" w:right="-72"/>
              <w:jc w:val="right"/>
              <w:rPr>
                <w:rFonts w:eastAsia="Times New Roman" w:cs="Arial"/>
                <w:sz w:val="18"/>
                <w:szCs w:val="18"/>
                <w:cs/>
                <w:lang w:val="th-TH" w:bidi="th-TH"/>
              </w:rPr>
            </w:pPr>
            <w:r w:rsidRPr="00333031">
              <w:rPr>
                <w:rFonts w:eastAsia="Times New Roman" w:cs="Arial"/>
                <w:sz w:val="18"/>
                <w:szCs w:val="18"/>
                <w:cs/>
                <w:lang w:val="th-TH" w:bidi="th-TH"/>
              </w:rPr>
              <w:t>-</w:t>
            </w:r>
          </w:p>
        </w:tc>
        <w:tc>
          <w:tcPr>
            <w:tcW w:w="1368" w:type="dxa"/>
            <w:tcBorders>
              <w:top w:val="nil"/>
              <w:left w:val="nil"/>
              <w:bottom w:val="nil"/>
              <w:right w:val="nil"/>
            </w:tcBorders>
            <w:shd w:val="clear" w:color="auto" w:fill="FAFAFA"/>
            <w:vAlign w:val="bottom"/>
          </w:tcPr>
          <w:p w14:paraId="1C90DA3C" w14:textId="54A3275B" w:rsidR="008B7D97" w:rsidRPr="00CE054F" w:rsidRDefault="00CE054F" w:rsidP="008B7D97">
            <w:pPr>
              <w:spacing w:after="0" w:line="240" w:lineRule="auto"/>
              <w:ind w:left="-40" w:right="-72"/>
              <w:jc w:val="right"/>
              <w:rPr>
                <w:rFonts w:eastAsia="Arial Unicode MS" w:cs="Arial"/>
                <w:sz w:val="18"/>
                <w:lang w:bidi="th-TH"/>
              </w:rPr>
            </w:pPr>
            <w:r>
              <w:rPr>
                <w:rFonts w:eastAsia="Arial Unicode MS" w:cs="Arial"/>
                <w:sz w:val="18"/>
                <w:lang w:bidi="th-TH"/>
              </w:rPr>
              <w:t>1,002</w:t>
            </w:r>
          </w:p>
        </w:tc>
        <w:tc>
          <w:tcPr>
            <w:tcW w:w="1368" w:type="dxa"/>
            <w:tcBorders>
              <w:top w:val="nil"/>
              <w:left w:val="nil"/>
              <w:bottom w:val="nil"/>
              <w:right w:val="nil"/>
            </w:tcBorders>
            <w:vAlign w:val="bottom"/>
          </w:tcPr>
          <w:p w14:paraId="7C10FE3E" w14:textId="5DE06096" w:rsidR="008B7D97" w:rsidRPr="00333031" w:rsidRDefault="00DD24CE" w:rsidP="008B7D97">
            <w:pPr>
              <w:spacing w:after="0" w:line="240" w:lineRule="auto"/>
              <w:ind w:left="-40" w:right="-72"/>
              <w:jc w:val="right"/>
              <w:rPr>
                <w:rFonts w:eastAsia="Times New Roman" w:cs="Arial"/>
                <w:sz w:val="18"/>
                <w:szCs w:val="18"/>
                <w:lang w:val="en-GB" w:bidi="th-TH"/>
              </w:rPr>
            </w:pPr>
            <w:r w:rsidRPr="00333031">
              <w:rPr>
                <w:rFonts w:eastAsia="Times New Roman" w:cs="Arial"/>
                <w:sz w:val="18"/>
                <w:szCs w:val="18"/>
                <w:lang w:val="en-GB" w:bidi="th-TH"/>
              </w:rPr>
              <w:t>779</w:t>
            </w:r>
          </w:p>
        </w:tc>
      </w:tr>
      <w:tr w:rsidR="008B7D97" w:rsidRPr="00333031" w14:paraId="4D83C0A5" w14:textId="77777777" w:rsidTr="00DC6A33">
        <w:tc>
          <w:tcPr>
            <w:tcW w:w="3528" w:type="dxa"/>
            <w:tcBorders>
              <w:top w:val="nil"/>
              <w:left w:val="nil"/>
              <w:bottom w:val="nil"/>
              <w:right w:val="nil"/>
            </w:tcBorders>
            <w:vAlign w:val="bottom"/>
          </w:tcPr>
          <w:p w14:paraId="78C198E1" w14:textId="2408E2DC" w:rsidR="008B7D97" w:rsidRPr="00333031" w:rsidRDefault="008B7D97" w:rsidP="008B7D97">
            <w:pPr>
              <w:spacing w:after="0" w:line="240" w:lineRule="auto"/>
              <w:ind w:left="-24"/>
              <w:jc w:val="both"/>
              <w:rPr>
                <w:rFonts w:cs="Arial"/>
                <w:sz w:val="18"/>
                <w:szCs w:val="18"/>
              </w:rPr>
            </w:pPr>
            <w:r w:rsidRPr="00333031">
              <w:rPr>
                <w:rFonts w:eastAsia="Arial Unicode MS" w:cs="Arial"/>
                <w:sz w:val="18"/>
                <w:szCs w:val="18"/>
              </w:rPr>
              <w:t xml:space="preserve">   </w:t>
            </w:r>
            <w:r w:rsidRPr="00333031">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3612DB30" w14:textId="79E3DEA5" w:rsidR="008B7D97" w:rsidRPr="00CE054F" w:rsidRDefault="000E27FD" w:rsidP="008B7D97">
            <w:pPr>
              <w:spacing w:after="0" w:line="240" w:lineRule="auto"/>
              <w:ind w:left="-40" w:right="-72"/>
              <w:jc w:val="right"/>
              <w:rPr>
                <w:rFonts w:cs="Arial"/>
                <w:sz w:val="18"/>
                <w:szCs w:val="18"/>
              </w:rPr>
            </w:pPr>
            <w:r>
              <w:rPr>
                <w:rFonts w:cs="Arial"/>
                <w:sz w:val="18"/>
                <w:szCs w:val="18"/>
              </w:rPr>
              <w:t>524</w:t>
            </w:r>
          </w:p>
        </w:tc>
        <w:tc>
          <w:tcPr>
            <w:tcW w:w="1368" w:type="dxa"/>
            <w:tcBorders>
              <w:top w:val="nil"/>
              <w:left w:val="nil"/>
              <w:bottom w:val="single" w:sz="4" w:space="0" w:color="auto"/>
              <w:right w:val="nil"/>
            </w:tcBorders>
          </w:tcPr>
          <w:p w14:paraId="0C6F8633" w14:textId="7311CEFF" w:rsidR="008B7D97" w:rsidRPr="00333031" w:rsidRDefault="005D20F2" w:rsidP="008B7D97">
            <w:pPr>
              <w:spacing w:after="0" w:line="240" w:lineRule="auto"/>
              <w:ind w:left="-40" w:right="-72"/>
              <w:jc w:val="right"/>
              <w:rPr>
                <w:rFonts w:cs="Arial"/>
                <w:sz w:val="18"/>
                <w:szCs w:val="18"/>
              </w:rPr>
            </w:pPr>
            <w:r w:rsidRPr="00333031">
              <w:rPr>
                <w:rFonts w:cs="Arial"/>
                <w:sz w:val="18"/>
                <w:szCs w:val="18"/>
              </w:rPr>
              <w:t>32</w:t>
            </w:r>
          </w:p>
        </w:tc>
        <w:tc>
          <w:tcPr>
            <w:tcW w:w="1368" w:type="dxa"/>
            <w:tcBorders>
              <w:top w:val="nil"/>
              <w:left w:val="nil"/>
              <w:bottom w:val="single" w:sz="4" w:space="0" w:color="auto"/>
              <w:right w:val="nil"/>
            </w:tcBorders>
            <w:shd w:val="clear" w:color="auto" w:fill="FAFAFA"/>
            <w:vAlign w:val="bottom"/>
          </w:tcPr>
          <w:p w14:paraId="2D7C0A20" w14:textId="35E164DD" w:rsidR="008B7D97" w:rsidRPr="00CE054F" w:rsidRDefault="000E27FD" w:rsidP="008B7D97">
            <w:pPr>
              <w:spacing w:after="0" w:line="240" w:lineRule="auto"/>
              <w:ind w:left="-40" w:right="-72"/>
              <w:jc w:val="right"/>
              <w:rPr>
                <w:rFonts w:eastAsia="Arial Unicode MS" w:cs="Arial"/>
                <w:sz w:val="18"/>
                <w:szCs w:val="18"/>
                <w:rtl/>
                <w:cs/>
              </w:rPr>
            </w:pPr>
            <w:r>
              <w:rPr>
                <w:rFonts w:eastAsia="Arial Unicode MS" w:cs="Arial"/>
                <w:sz w:val="18"/>
                <w:szCs w:val="18"/>
              </w:rPr>
              <w:t>524</w:t>
            </w:r>
          </w:p>
        </w:tc>
        <w:tc>
          <w:tcPr>
            <w:tcW w:w="1368" w:type="dxa"/>
            <w:tcBorders>
              <w:top w:val="nil"/>
              <w:left w:val="nil"/>
              <w:bottom w:val="single" w:sz="4" w:space="0" w:color="auto"/>
              <w:right w:val="nil"/>
            </w:tcBorders>
            <w:vAlign w:val="bottom"/>
          </w:tcPr>
          <w:p w14:paraId="0A9D3EED" w14:textId="34B9CCCA" w:rsidR="008B7D97" w:rsidRPr="00333031" w:rsidRDefault="00DD24CE" w:rsidP="008B7D97">
            <w:pPr>
              <w:spacing w:after="0" w:line="240" w:lineRule="auto"/>
              <w:ind w:left="-40" w:right="-72"/>
              <w:jc w:val="right"/>
              <w:rPr>
                <w:rFonts w:cs="Arial"/>
                <w:sz w:val="18"/>
                <w:szCs w:val="18"/>
              </w:rPr>
            </w:pPr>
            <w:r w:rsidRPr="00333031">
              <w:rPr>
                <w:rFonts w:cs="Arial"/>
                <w:sz w:val="18"/>
                <w:szCs w:val="18"/>
              </w:rPr>
              <w:t>32</w:t>
            </w:r>
          </w:p>
        </w:tc>
      </w:tr>
      <w:tr w:rsidR="008B7D97" w:rsidRPr="00333031" w14:paraId="0DB30BB3" w14:textId="77777777" w:rsidTr="00DC6A33">
        <w:tc>
          <w:tcPr>
            <w:tcW w:w="3528" w:type="dxa"/>
            <w:tcBorders>
              <w:top w:val="nil"/>
              <w:left w:val="nil"/>
              <w:bottom w:val="nil"/>
              <w:right w:val="nil"/>
            </w:tcBorders>
            <w:vAlign w:val="bottom"/>
          </w:tcPr>
          <w:p w14:paraId="52825CC5" w14:textId="77777777"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6E2DE1CE"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713C9FC8"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DCAB6EA" w14:textId="77777777" w:rsidR="008B7D97" w:rsidRPr="00333031" w:rsidRDefault="008B7D97" w:rsidP="008B7D97">
            <w:pPr>
              <w:spacing w:after="0" w:line="240" w:lineRule="auto"/>
              <w:ind w:left="-40" w:right="-72"/>
              <w:jc w:val="right"/>
              <w:rPr>
                <w:rFonts w:eastAsia="Arial Unicode MS" w:cs="Arial"/>
                <w:sz w:val="18"/>
                <w:szCs w:val="18"/>
                <w:lang w:bidi="th-TH"/>
              </w:rPr>
            </w:pPr>
          </w:p>
        </w:tc>
        <w:tc>
          <w:tcPr>
            <w:tcW w:w="1368" w:type="dxa"/>
            <w:tcBorders>
              <w:top w:val="single" w:sz="4" w:space="0" w:color="auto"/>
              <w:left w:val="nil"/>
              <w:bottom w:val="nil"/>
              <w:right w:val="nil"/>
            </w:tcBorders>
            <w:vAlign w:val="bottom"/>
          </w:tcPr>
          <w:p w14:paraId="24D80135"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6B7B5D58" w14:textId="77777777" w:rsidTr="00DC6A33">
        <w:tc>
          <w:tcPr>
            <w:tcW w:w="3528" w:type="dxa"/>
            <w:tcBorders>
              <w:top w:val="nil"/>
              <w:left w:val="nil"/>
              <w:bottom w:val="nil"/>
              <w:right w:val="nil"/>
            </w:tcBorders>
            <w:vAlign w:val="bottom"/>
          </w:tcPr>
          <w:p w14:paraId="767C5DF6" w14:textId="0D0DE068" w:rsidR="008B7D97" w:rsidRPr="00333031" w:rsidRDefault="008B7D97" w:rsidP="008B7D9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tcPr>
          <w:p w14:paraId="1C2D96FD" w14:textId="22E7551E" w:rsidR="008B7D97" w:rsidRPr="00CE054F" w:rsidRDefault="000E27FD" w:rsidP="008B7D97">
            <w:pPr>
              <w:spacing w:after="0" w:line="240" w:lineRule="auto"/>
              <w:ind w:left="-40" w:right="-72"/>
              <w:jc w:val="right"/>
              <w:rPr>
                <w:rFonts w:cs="Arial"/>
                <w:sz w:val="18"/>
                <w:szCs w:val="18"/>
              </w:rPr>
            </w:pPr>
            <w:r>
              <w:rPr>
                <w:rFonts w:cs="Arial"/>
                <w:sz w:val="18"/>
                <w:szCs w:val="18"/>
              </w:rPr>
              <w:t>524</w:t>
            </w:r>
          </w:p>
        </w:tc>
        <w:tc>
          <w:tcPr>
            <w:tcW w:w="1368" w:type="dxa"/>
            <w:tcBorders>
              <w:top w:val="nil"/>
              <w:left w:val="nil"/>
              <w:bottom w:val="single" w:sz="4" w:space="0" w:color="auto"/>
              <w:right w:val="nil"/>
            </w:tcBorders>
          </w:tcPr>
          <w:p w14:paraId="1C061BB0" w14:textId="3F49D48E"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32</w:t>
            </w:r>
          </w:p>
        </w:tc>
        <w:tc>
          <w:tcPr>
            <w:tcW w:w="1368" w:type="dxa"/>
            <w:tcBorders>
              <w:top w:val="nil"/>
              <w:left w:val="nil"/>
              <w:bottom w:val="single" w:sz="4" w:space="0" w:color="auto"/>
              <w:right w:val="nil"/>
            </w:tcBorders>
            <w:shd w:val="clear" w:color="auto" w:fill="FAFAFA"/>
            <w:vAlign w:val="bottom"/>
          </w:tcPr>
          <w:p w14:paraId="3160F61F" w14:textId="1FB929C8" w:rsidR="008B7D97" w:rsidRPr="00CE054F" w:rsidRDefault="00CE054F" w:rsidP="008B7D97">
            <w:pPr>
              <w:spacing w:after="0" w:line="240" w:lineRule="auto"/>
              <w:ind w:left="-40" w:right="-72"/>
              <w:jc w:val="right"/>
              <w:rPr>
                <w:rFonts w:eastAsia="Arial Unicode MS" w:cs="Arial"/>
                <w:sz w:val="18"/>
                <w:szCs w:val="18"/>
                <w:lang w:bidi="th-TH"/>
              </w:rPr>
            </w:pPr>
            <w:r>
              <w:rPr>
                <w:rFonts w:eastAsia="Arial Unicode MS" w:cs="Arial"/>
                <w:sz w:val="18"/>
                <w:szCs w:val="18"/>
                <w:lang w:bidi="th-TH"/>
              </w:rPr>
              <w:t>1,</w:t>
            </w:r>
            <w:r w:rsidR="000E27FD">
              <w:rPr>
                <w:rFonts w:eastAsia="Arial Unicode MS" w:cs="Arial"/>
                <w:sz w:val="18"/>
                <w:szCs w:val="18"/>
                <w:lang w:bidi="th-TH"/>
              </w:rPr>
              <w:t>526</w:t>
            </w:r>
          </w:p>
        </w:tc>
        <w:tc>
          <w:tcPr>
            <w:tcW w:w="1368" w:type="dxa"/>
            <w:tcBorders>
              <w:top w:val="nil"/>
              <w:left w:val="nil"/>
              <w:bottom w:val="single" w:sz="4" w:space="0" w:color="auto"/>
              <w:right w:val="nil"/>
            </w:tcBorders>
            <w:vAlign w:val="bottom"/>
          </w:tcPr>
          <w:p w14:paraId="6FCECC2A" w14:textId="67A761A5" w:rsidR="008B7D97" w:rsidRPr="00333031" w:rsidRDefault="00DD24CE" w:rsidP="008B7D97">
            <w:pPr>
              <w:spacing w:after="0" w:line="240" w:lineRule="auto"/>
              <w:ind w:left="-40" w:right="-72"/>
              <w:jc w:val="right"/>
              <w:rPr>
                <w:rFonts w:cs="Arial"/>
                <w:sz w:val="18"/>
                <w:szCs w:val="18"/>
              </w:rPr>
            </w:pPr>
            <w:r w:rsidRPr="00333031">
              <w:rPr>
                <w:rFonts w:cs="Arial"/>
                <w:sz w:val="18"/>
                <w:szCs w:val="18"/>
              </w:rPr>
              <w:t>811</w:t>
            </w:r>
          </w:p>
        </w:tc>
      </w:tr>
      <w:tr w:rsidR="008B7D97" w:rsidRPr="00333031" w14:paraId="5939D57D" w14:textId="77777777" w:rsidTr="00DC6A33">
        <w:tc>
          <w:tcPr>
            <w:tcW w:w="3528" w:type="dxa"/>
            <w:tcBorders>
              <w:top w:val="nil"/>
              <w:left w:val="nil"/>
              <w:bottom w:val="nil"/>
              <w:right w:val="nil"/>
            </w:tcBorders>
          </w:tcPr>
          <w:p w14:paraId="76B8DCFF" w14:textId="6866B924"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2D030F5C" w14:textId="4CD3F891"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971057A" w14:textId="7FCBE9C4"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FEBF6FB" w14:textId="4AC19708"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0A6ED6F9" w14:textId="08A55BDB" w:rsidR="008B7D97" w:rsidRPr="00333031" w:rsidRDefault="008B7D97" w:rsidP="008B7D97">
            <w:pPr>
              <w:spacing w:after="0" w:line="240" w:lineRule="auto"/>
              <w:ind w:left="-40" w:right="-72"/>
              <w:jc w:val="right"/>
              <w:rPr>
                <w:rFonts w:cs="Arial"/>
                <w:sz w:val="18"/>
                <w:szCs w:val="18"/>
              </w:rPr>
            </w:pPr>
          </w:p>
        </w:tc>
      </w:tr>
      <w:tr w:rsidR="008B7D97" w:rsidRPr="00333031" w14:paraId="015C10E7" w14:textId="77777777" w:rsidTr="00DC6A33">
        <w:tc>
          <w:tcPr>
            <w:tcW w:w="3528" w:type="dxa"/>
            <w:tcBorders>
              <w:top w:val="nil"/>
              <w:left w:val="nil"/>
              <w:bottom w:val="nil"/>
              <w:right w:val="nil"/>
            </w:tcBorders>
          </w:tcPr>
          <w:p w14:paraId="1ABFFDBF" w14:textId="5EE1AB9E" w:rsidR="008B7D97" w:rsidRPr="00333031" w:rsidRDefault="008B7D97" w:rsidP="008B7D97">
            <w:pPr>
              <w:spacing w:after="0" w:line="240" w:lineRule="auto"/>
              <w:ind w:left="258" w:hanging="274"/>
              <w:rPr>
                <w:rFonts w:cs="Arial"/>
                <w:b/>
                <w:bCs/>
                <w:sz w:val="18"/>
                <w:szCs w:val="18"/>
              </w:rPr>
            </w:pPr>
            <w:r w:rsidRPr="00333031">
              <w:rPr>
                <w:rFonts w:eastAsia="Arial Unicode MS" w:cs="Arial"/>
                <w:sz w:val="18"/>
                <w:szCs w:val="18"/>
                <w:cs/>
              </w:rPr>
              <w:t>Total amounts due from</w:t>
            </w:r>
            <w:r w:rsidRPr="00333031">
              <w:rPr>
                <w:rFonts w:eastAsia="Arial Unicode MS" w:cs="Arial"/>
                <w:sz w:val="18"/>
                <w:szCs w:val="18"/>
              </w:rPr>
              <w:t xml:space="preserve"> </w:t>
            </w:r>
            <w:r w:rsidRPr="00333031">
              <w:rPr>
                <w:rFonts w:eastAsia="Arial Unicode MS" w:cs="Arial"/>
                <w:sz w:val="18"/>
                <w:szCs w:val="18"/>
                <w:cs/>
              </w:rPr>
              <w:t>related parties</w:t>
            </w:r>
          </w:p>
        </w:tc>
        <w:tc>
          <w:tcPr>
            <w:tcW w:w="1368" w:type="dxa"/>
            <w:tcBorders>
              <w:top w:val="nil"/>
              <w:left w:val="nil"/>
              <w:bottom w:val="single" w:sz="4" w:space="0" w:color="auto"/>
              <w:right w:val="nil"/>
            </w:tcBorders>
            <w:shd w:val="clear" w:color="auto" w:fill="FAFAFA"/>
          </w:tcPr>
          <w:p w14:paraId="527639FD" w14:textId="5F915EF0" w:rsidR="008B7D97" w:rsidRPr="00CE054F" w:rsidRDefault="00CE054F" w:rsidP="008B7D97">
            <w:pPr>
              <w:spacing w:after="0" w:line="240" w:lineRule="auto"/>
              <w:ind w:left="-40" w:right="-72"/>
              <w:jc w:val="right"/>
              <w:rPr>
                <w:rFonts w:cs="Arial"/>
                <w:sz w:val="18"/>
                <w:szCs w:val="18"/>
              </w:rPr>
            </w:pPr>
            <w:r>
              <w:rPr>
                <w:rFonts w:cs="Arial"/>
                <w:sz w:val="18"/>
                <w:szCs w:val="18"/>
              </w:rPr>
              <w:t>10,960</w:t>
            </w:r>
          </w:p>
        </w:tc>
        <w:tc>
          <w:tcPr>
            <w:tcW w:w="1368" w:type="dxa"/>
            <w:tcBorders>
              <w:top w:val="nil"/>
              <w:left w:val="nil"/>
              <w:bottom w:val="single" w:sz="4" w:space="0" w:color="auto"/>
              <w:right w:val="nil"/>
            </w:tcBorders>
            <w:vAlign w:val="bottom"/>
          </w:tcPr>
          <w:p w14:paraId="1C9B8231" w14:textId="718F86CE" w:rsidR="008B7D97" w:rsidRPr="00333031" w:rsidRDefault="008B7D97" w:rsidP="008B7D97">
            <w:pPr>
              <w:spacing w:after="0" w:line="240" w:lineRule="auto"/>
              <w:ind w:left="-40" w:right="-72"/>
              <w:jc w:val="right"/>
              <w:rPr>
                <w:rFonts w:cs="Arial"/>
                <w:sz w:val="18"/>
                <w:szCs w:val="18"/>
              </w:rPr>
            </w:pPr>
            <w:r w:rsidRPr="00333031">
              <w:rPr>
                <w:rFonts w:eastAsia="Times New Roman" w:cs="Arial"/>
                <w:sz w:val="18"/>
                <w:szCs w:val="18"/>
                <w:lang w:val="en-GB" w:bidi="th-TH"/>
              </w:rPr>
              <w:t>22</w:t>
            </w:r>
            <w:r w:rsidRPr="00333031">
              <w:rPr>
                <w:rFonts w:eastAsia="Times New Roman" w:cs="Arial"/>
                <w:sz w:val="18"/>
                <w:szCs w:val="18"/>
                <w:lang w:bidi="th-TH"/>
              </w:rPr>
              <w:t>,</w:t>
            </w:r>
            <w:r w:rsidRPr="00333031">
              <w:rPr>
                <w:rFonts w:eastAsia="Times New Roman" w:cs="Arial"/>
                <w:sz w:val="18"/>
                <w:szCs w:val="18"/>
                <w:lang w:val="en-GB" w:bidi="th-TH"/>
              </w:rPr>
              <w:t>326</w:t>
            </w:r>
          </w:p>
        </w:tc>
        <w:tc>
          <w:tcPr>
            <w:tcW w:w="1368" w:type="dxa"/>
            <w:tcBorders>
              <w:top w:val="nil"/>
              <w:left w:val="nil"/>
              <w:bottom w:val="single" w:sz="4" w:space="0" w:color="auto"/>
              <w:right w:val="nil"/>
            </w:tcBorders>
            <w:shd w:val="clear" w:color="auto" w:fill="FAFAFA"/>
            <w:vAlign w:val="bottom"/>
          </w:tcPr>
          <w:p w14:paraId="14DE5F21" w14:textId="2D00225D" w:rsidR="008B7D97" w:rsidRPr="00CE054F" w:rsidRDefault="00CE054F" w:rsidP="008B7D97">
            <w:pPr>
              <w:spacing w:after="0" w:line="240" w:lineRule="auto"/>
              <w:ind w:left="-40" w:right="-72"/>
              <w:jc w:val="right"/>
              <w:rPr>
                <w:rFonts w:cs="Arial"/>
                <w:sz w:val="18"/>
                <w:szCs w:val="18"/>
                <w:rtl/>
                <w:cs/>
              </w:rPr>
            </w:pPr>
            <w:r>
              <w:rPr>
                <w:rFonts w:cs="Arial"/>
                <w:sz w:val="18"/>
                <w:szCs w:val="18"/>
              </w:rPr>
              <w:t>333,653</w:t>
            </w:r>
          </w:p>
        </w:tc>
        <w:tc>
          <w:tcPr>
            <w:tcW w:w="1368" w:type="dxa"/>
            <w:tcBorders>
              <w:top w:val="nil"/>
              <w:left w:val="nil"/>
              <w:bottom w:val="single" w:sz="4" w:space="0" w:color="auto"/>
              <w:right w:val="nil"/>
            </w:tcBorders>
            <w:vAlign w:val="bottom"/>
          </w:tcPr>
          <w:p w14:paraId="31F439D9" w14:textId="2A337F7A" w:rsidR="008B7D97" w:rsidRPr="00333031" w:rsidRDefault="008B7D97" w:rsidP="008B7D97">
            <w:pPr>
              <w:spacing w:after="0" w:line="240" w:lineRule="auto"/>
              <w:ind w:left="-40" w:right="-72"/>
              <w:jc w:val="right"/>
              <w:rPr>
                <w:rFonts w:cs="Arial"/>
                <w:sz w:val="18"/>
                <w:szCs w:val="18"/>
              </w:rPr>
            </w:pPr>
            <w:r w:rsidRPr="00333031">
              <w:rPr>
                <w:rFonts w:eastAsia="Times New Roman" w:cs="Arial"/>
                <w:sz w:val="18"/>
                <w:szCs w:val="18"/>
                <w:lang w:val="en-GB" w:bidi="th-TH"/>
              </w:rPr>
              <w:t>267</w:t>
            </w:r>
            <w:r w:rsidRPr="00333031">
              <w:rPr>
                <w:rFonts w:eastAsia="Times New Roman" w:cs="Arial"/>
                <w:sz w:val="18"/>
                <w:szCs w:val="18"/>
                <w:lang w:bidi="th-TH"/>
              </w:rPr>
              <w:t>,</w:t>
            </w:r>
            <w:r w:rsidRPr="00333031">
              <w:rPr>
                <w:rFonts w:eastAsia="Times New Roman" w:cs="Arial"/>
                <w:sz w:val="18"/>
                <w:szCs w:val="18"/>
                <w:lang w:val="en-GB" w:bidi="th-TH"/>
              </w:rPr>
              <w:t>054</w:t>
            </w:r>
          </w:p>
        </w:tc>
      </w:tr>
      <w:tr w:rsidR="008B7D97" w:rsidRPr="00333031" w14:paraId="14C4DD5B" w14:textId="77777777" w:rsidTr="00DC6A33">
        <w:tc>
          <w:tcPr>
            <w:tcW w:w="3528" w:type="dxa"/>
            <w:tcBorders>
              <w:top w:val="nil"/>
              <w:left w:val="nil"/>
              <w:bottom w:val="nil"/>
              <w:right w:val="nil"/>
            </w:tcBorders>
          </w:tcPr>
          <w:p w14:paraId="440123F1" w14:textId="47D97F3B" w:rsidR="008B7D97" w:rsidRPr="00333031" w:rsidRDefault="008B7D97" w:rsidP="008B7D97">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7ACCACF7" w14:textId="77777777" w:rsidR="008B7D97" w:rsidRPr="00333031" w:rsidRDefault="008B7D97" w:rsidP="008B7D9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bottom"/>
          </w:tcPr>
          <w:p w14:paraId="191471ED"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0633DAE"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3A4218F9"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7FA9C391" w14:textId="77777777" w:rsidTr="00DC6A33">
        <w:tc>
          <w:tcPr>
            <w:tcW w:w="3528" w:type="dxa"/>
            <w:tcBorders>
              <w:top w:val="nil"/>
              <w:left w:val="nil"/>
              <w:bottom w:val="nil"/>
              <w:right w:val="nil"/>
            </w:tcBorders>
            <w:vAlign w:val="center"/>
          </w:tcPr>
          <w:p w14:paraId="6E86A0AA" w14:textId="6A28E714" w:rsidR="008B7D97" w:rsidRPr="00333031" w:rsidRDefault="008B7D97" w:rsidP="008B7D97">
            <w:pPr>
              <w:spacing w:after="0" w:line="240" w:lineRule="auto"/>
              <w:ind w:left="-24"/>
              <w:jc w:val="both"/>
              <w:rPr>
                <w:rFonts w:cs="Arial"/>
                <w:b/>
                <w:bCs/>
                <w:sz w:val="18"/>
                <w:szCs w:val="18"/>
                <w:lang w:bidi="th-TH"/>
              </w:rPr>
            </w:pPr>
            <w:r w:rsidRPr="00333031">
              <w:rPr>
                <w:rFonts w:eastAsia="Arial Unicode MS" w:cs="Arial"/>
                <w:b/>
                <w:bCs/>
                <w:sz w:val="18"/>
                <w:szCs w:val="18"/>
                <w:cs/>
              </w:rPr>
              <w:t>Amounts due to related parties</w:t>
            </w:r>
          </w:p>
        </w:tc>
        <w:tc>
          <w:tcPr>
            <w:tcW w:w="1368" w:type="dxa"/>
            <w:tcBorders>
              <w:top w:val="nil"/>
              <w:left w:val="nil"/>
              <w:bottom w:val="nil"/>
              <w:right w:val="nil"/>
            </w:tcBorders>
            <w:shd w:val="clear" w:color="auto" w:fill="FAFAFA"/>
            <w:vAlign w:val="bottom"/>
          </w:tcPr>
          <w:p w14:paraId="3DCE99E3" w14:textId="14392395" w:rsidR="008B7D97" w:rsidRPr="00333031" w:rsidRDefault="008B7D97" w:rsidP="008B7D97">
            <w:pPr>
              <w:spacing w:after="0" w:line="240" w:lineRule="auto"/>
              <w:ind w:left="-40" w:right="-72"/>
              <w:jc w:val="right"/>
              <w:rPr>
                <w:rFonts w:cs="Arial"/>
                <w:b/>
                <w:bCs/>
                <w:sz w:val="18"/>
                <w:szCs w:val="18"/>
              </w:rPr>
            </w:pPr>
          </w:p>
        </w:tc>
        <w:tc>
          <w:tcPr>
            <w:tcW w:w="1368" w:type="dxa"/>
            <w:tcBorders>
              <w:top w:val="nil"/>
              <w:left w:val="nil"/>
              <w:bottom w:val="nil"/>
              <w:right w:val="nil"/>
            </w:tcBorders>
            <w:vAlign w:val="bottom"/>
          </w:tcPr>
          <w:p w14:paraId="39F26452" w14:textId="60A77B7C"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2FF62E0" w14:textId="71B24FAC"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3A80F0FC" w14:textId="7AF3AFF5" w:rsidR="008B7D97" w:rsidRPr="00333031" w:rsidRDefault="008B7D97" w:rsidP="008B7D97">
            <w:pPr>
              <w:spacing w:after="0" w:line="240" w:lineRule="auto"/>
              <w:ind w:left="-40" w:right="-72"/>
              <w:jc w:val="right"/>
              <w:rPr>
                <w:rFonts w:cs="Arial"/>
                <w:sz w:val="18"/>
                <w:szCs w:val="18"/>
              </w:rPr>
            </w:pPr>
          </w:p>
        </w:tc>
      </w:tr>
      <w:tr w:rsidR="008B7D97" w:rsidRPr="00333031" w14:paraId="110D577A" w14:textId="77777777" w:rsidTr="00DC6A33">
        <w:trPr>
          <w:trHeight w:val="87"/>
        </w:trPr>
        <w:tc>
          <w:tcPr>
            <w:tcW w:w="3528" w:type="dxa"/>
            <w:tcBorders>
              <w:top w:val="nil"/>
              <w:left w:val="nil"/>
              <w:bottom w:val="nil"/>
              <w:right w:val="nil"/>
            </w:tcBorders>
            <w:vAlign w:val="center"/>
          </w:tcPr>
          <w:p w14:paraId="5F6C97D1" w14:textId="3E35D138" w:rsidR="008B7D97" w:rsidRPr="00333031" w:rsidRDefault="008B7D97" w:rsidP="008B7D97">
            <w:pPr>
              <w:spacing w:after="0" w:line="240" w:lineRule="auto"/>
              <w:ind w:left="-24"/>
              <w:jc w:val="both"/>
              <w:rPr>
                <w:rFonts w:cs="Arial"/>
                <w:b/>
                <w:bCs/>
                <w:sz w:val="18"/>
                <w:szCs w:val="18"/>
                <w:lang w:bidi="th-TH"/>
              </w:rPr>
            </w:pPr>
            <w:r w:rsidRPr="00333031">
              <w:rPr>
                <w:rFonts w:eastAsia="Arial Unicode MS" w:cs="Arial"/>
                <w:b/>
                <w:bCs/>
                <w:sz w:val="18"/>
                <w:szCs w:val="18"/>
                <w:cs/>
              </w:rPr>
              <w:t>Trade accounts payable</w:t>
            </w:r>
          </w:p>
        </w:tc>
        <w:tc>
          <w:tcPr>
            <w:tcW w:w="1368" w:type="dxa"/>
            <w:tcBorders>
              <w:top w:val="nil"/>
              <w:left w:val="nil"/>
              <w:bottom w:val="nil"/>
              <w:right w:val="nil"/>
            </w:tcBorders>
            <w:shd w:val="clear" w:color="auto" w:fill="FAFAFA"/>
            <w:vAlign w:val="bottom"/>
          </w:tcPr>
          <w:p w14:paraId="640909C3" w14:textId="0B9ED9F1"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49C859B4" w14:textId="1B64F885"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6261C65" w14:textId="5A020ACB"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1F1C058B" w14:textId="6F16D54E" w:rsidR="008B7D97" w:rsidRPr="00333031" w:rsidRDefault="008B7D97" w:rsidP="008B7D97">
            <w:pPr>
              <w:spacing w:after="0" w:line="240" w:lineRule="auto"/>
              <w:ind w:left="-40" w:right="-72"/>
              <w:jc w:val="right"/>
              <w:rPr>
                <w:rFonts w:cs="Arial"/>
                <w:sz w:val="18"/>
                <w:szCs w:val="18"/>
              </w:rPr>
            </w:pPr>
          </w:p>
        </w:tc>
      </w:tr>
      <w:tr w:rsidR="008B7D97" w:rsidRPr="00333031" w14:paraId="36290579" w14:textId="77777777" w:rsidTr="00DC6A33">
        <w:tc>
          <w:tcPr>
            <w:tcW w:w="3528" w:type="dxa"/>
            <w:tcBorders>
              <w:top w:val="nil"/>
              <w:left w:val="nil"/>
              <w:bottom w:val="nil"/>
              <w:right w:val="nil"/>
            </w:tcBorders>
            <w:vAlign w:val="center"/>
          </w:tcPr>
          <w:p w14:paraId="47E19CB7" w14:textId="085DC9FF" w:rsidR="008B7D97" w:rsidRPr="00333031" w:rsidRDefault="008B7D97" w:rsidP="008B7D97">
            <w:pPr>
              <w:spacing w:after="0" w:line="240" w:lineRule="auto"/>
              <w:ind w:left="-24"/>
              <w:jc w:val="both"/>
              <w:rPr>
                <w:rFonts w:cs="Arial"/>
                <w:b/>
                <w:bCs/>
                <w:sz w:val="18"/>
                <w:szCs w:val="18"/>
              </w:rPr>
            </w:pPr>
            <w:r w:rsidRPr="00333031">
              <w:rPr>
                <w:rFonts w:eastAsia="Arial Unicode MS" w:cs="Arial"/>
                <w:sz w:val="18"/>
                <w:szCs w:val="18"/>
              </w:rPr>
              <w:t xml:space="preserve">   </w:t>
            </w:r>
            <w:r w:rsidR="00863A93" w:rsidRPr="00333031">
              <w:rPr>
                <w:rFonts w:eastAsia="Arial Unicode MS" w:cs="Arial"/>
                <w:sz w:val="18"/>
                <w:szCs w:val="18"/>
              </w:rPr>
              <w:t>Associate</w:t>
            </w:r>
          </w:p>
        </w:tc>
        <w:tc>
          <w:tcPr>
            <w:tcW w:w="1368" w:type="dxa"/>
            <w:tcBorders>
              <w:top w:val="nil"/>
              <w:left w:val="nil"/>
              <w:bottom w:val="nil"/>
              <w:right w:val="nil"/>
            </w:tcBorders>
            <w:shd w:val="clear" w:color="auto" w:fill="FAFAFA"/>
            <w:vAlign w:val="bottom"/>
          </w:tcPr>
          <w:p w14:paraId="3545F791" w14:textId="1A26E968" w:rsidR="008B7D97" w:rsidRPr="00815079" w:rsidRDefault="00CE054F" w:rsidP="008B7D97">
            <w:pPr>
              <w:spacing w:after="0" w:line="240" w:lineRule="auto"/>
              <w:ind w:left="-40" w:right="-72"/>
              <w:jc w:val="right"/>
              <w:rPr>
                <w:rFonts w:cstheme="minorBidi"/>
                <w:sz w:val="18"/>
                <w:lang w:bidi="th-TH"/>
              </w:rPr>
            </w:pPr>
            <w:r>
              <w:rPr>
                <w:rFonts w:cs="Arial"/>
                <w:sz w:val="18"/>
                <w:szCs w:val="18"/>
              </w:rPr>
              <w:t>7,98</w:t>
            </w:r>
            <w:r w:rsidR="00BA01E2">
              <w:rPr>
                <w:rFonts w:cstheme="minorBidi"/>
                <w:sz w:val="18"/>
                <w:lang w:bidi="th-TH"/>
              </w:rPr>
              <w:t>3</w:t>
            </w:r>
          </w:p>
        </w:tc>
        <w:tc>
          <w:tcPr>
            <w:tcW w:w="1368" w:type="dxa"/>
            <w:tcBorders>
              <w:top w:val="nil"/>
              <w:left w:val="nil"/>
              <w:bottom w:val="nil"/>
              <w:right w:val="nil"/>
            </w:tcBorders>
          </w:tcPr>
          <w:p w14:paraId="58373C68" w14:textId="4F7C926A" w:rsidR="008B7D97" w:rsidRPr="00333031" w:rsidRDefault="00863A93"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vAlign w:val="bottom"/>
          </w:tcPr>
          <w:p w14:paraId="5A154D9A" w14:textId="540894D1" w:rsidR="008B7D97" w:rsidRPr="00CE054F" w:rsidRDefault="00CE054F" w:rsidP="008B7D97">
            <w:pPr>
              <w:spacing w:after="0" w:line="240" w:lineRule="auto"/>
              <w:ind w:left="-40" w:right="-72"/>
              <w:jc w:val="right"/>
              <w:rPr>
                <w:rFonts w:cs="Arial"/>
                <w:sz w:val="18"/>
                <w:szCs w:val="18"/>
                <w:rtl/>
                <w:cs/>
              </w:rPr>
            </w:pPr>
            <w:r>
              <w:rPr>
                <w:rFonts w:cs="Arial"/>
                <w:sz w:val="18"/>
                <w:szCs w:val="18"/>
              </w:rPr>
              <w:t>-</w:t>
            </w:r>
          </w:p>
        </w:tc>
        <w:tc>
          <w:tcPr>
            <w:tcW w:w="1368" w:type="dxa"/>
            <w:tcBorders>
              <w:top w:val="nil"/>
              <w:left w:val="nil"/>
              <w:bottom w:val="nil"/>
              <w:right w:val="nil"/>
            </w:tcBorders>
            <w:vAlign w:val="bottom"/>
          </w:tcPr>
          <w:p w14:paraId="7E4EF564" w14:textId="123E9CA7" w:rsidR="008B7D97" w:rsidRPr="00333031" w:rsidRDefault="008B7D97" w:rsidP="008B7D97">
            <w:pPr>
              <w:spacing w:after="0" w:line="240" w:lineRule="auto"/>
              <w:ind w:left="-40" w:right="-72"/>
              <w:jc w:val="right"/>
              <w:rPr>
                <w:rFonts w:cs="Arial"/>
                <w:sz w:val="18"/>
                <w:szCs w:val="18"/>
                <w:rtl/>
                <w:cs/>
              </w:rPr>
            </w:pPr>
            <w:r w:rsidRPr="00333031">
              <w:rPr>
                <w:rFonts w:cs="Arial"/>
                <w:sz w:val="18"/>
                <w:szCs w:val="18"/>
              </w:rPr>
              <w:t>-</w:t>
            </w:r>
          </w:p>
        </w:tc>
      </w:tr>
      <w:tr w:rsidR="00863A93" w:rsidRPr="00333031" w14:paraId="03142573" w14:textId="77777777" w:rsidTr="00DC6A33">
        <w:tc>
          <w:tcPr>
            <w:tcW w:w="3528" w:type="dxa"/>
            <w:tcBorders>
              <w:top w:val="nil"/>
              <w:left w:val="nil"/>
              <w:bottom w:val="nil"/>
              <w:right w:val="nil"/>
            </w:tcBorders>
            <w:vAlign w:val="center"/>
          </w:tcPr>
          <w:p w14:paraId="7820D021" w14:textId="3AAFB5E9" w:rsidR="00863A93" w:rsidRPr="00333031" w:rsidRDefault="00863A93" w:rsidP="008B7D97">
            <w:pPr>
              <w:spacing w:after="0" w:line="240" w:lineRule="auto"/>
              <w:ind w:left="-24"/>
              <w:jc w:val="both"/>
              <w:rPr>
                <w:rFonts w:eastAsia="Arial Unicode MS" w:cs="Arial"/>
                <w:sz w:val="18"/>
                <w:szCs w:val="18"/>
              </w:rPr>
            </w:pPr>
            <w:r w:rsidRPr="00333031">
              <w:rPr>
                <w:rFonts w:eastAsia="Arial Unicode MS"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bottom"/>
          </w:tcPr>
          <w:p w14:paraId="1DDD8C02" w14:textId="52B3BD07" w:rsidR="00863A93" w:rsidRPr="00CE054F" w:rsidRDefault="00CE054F" w:rsidP="008B7D97">
            <w:pPr>
              <w:spacing w:after="0" w:line="240" w:lineRule="auto"/>
              <w:ind w:left="-40" w:right="-72"/>
              <w:jc w:val="right"/>
              <w:rPr>
                <w:rFonts w:cs="Arial"/>
                <w:sz w:val="18"/>
                <w:szCs w:val="18"/>
              </w:rPr>
            </w:pPr>
            <w:r>
              <w:rPr>
                <w:rFonts w:cs="Arial"/>
                <w:sz w:val="18"/>
                <w:szCs w:val="18"/>
              </w:rPr>
              <w:t>55</w:t>
            </w:r>
          </w:p>
        </w:tc>
        <w:tc>
          <w:tcPr>
            <w:tcW w:w="1368" w:type="dxa"/>
            <w:tcBorders>
              <w:top w:val="nil"/>
              <w:left w:val="nil"/>
              <w:bottom w:val="single" w:sz="4" w:space="0" w:color="auto"/>
              <w:right w:val="nil"/>
            </w:tcBorders>
          </w:tcPr>
          <w:p w14:paraId="5750F2AE" w14:textId="66DF9090" w:rsidR="00863A93" w:rsidRPr="00333031" w:rsidRDefault="00863A93" w:rsidP="008B7D97">
            <w:pPr>
              <w:spacing w:after="0" w:line="240" w:lineRule="auto"/>
              <w:ind w:left="-40" w:right="-72"/>
              <w:jc w:val="right"/>
              <w:rPr>
                <w:rFonts w:cs="Arial"/>
                <w:sz w:val="18"/>
                <w:szCs w:val="18"/>
              </w:rPr>
            </w:pPr>
            <w:r w:rsidRPr="00333031">
              <w:rPr>
                <w:rFonts w:cs="Arial"/>
                <w:sz w:val="18"/>
                <w:szCs w:val="18"/>
              </w:rPr>
              <w:t>3</w:t>
            </w:r>
            <w:r w:rsidR="002F160B" w:rsidRPr="00333031">
              <w:rPr>
                <w:rFonts w:cs="Arial"/>
                <w:sz w:val="18"/>
                <w:szCs w:val="18"/>
              </w:rPr>
              <w:t>7</w:t>
            </w:r>
          </w:p>
        </w:tc>
        <w:tc>
          <w:tcPr>
            <w:tcW w:w="1368" w:type="dxa"/>
            <w:tcBorders>
              <w:top w:val="nil"/>
              <w:left w:val="nil"/>
              <w:bottom w:val="single" w:sz="4" w:space="0" w:color="auto"/>
              <w:right w:val="nil"/>
            </w:tcBorders>
            <w:shd w:val="clear" w:color="auto" w:fill="FAFAFA"/>
            <w:vAlign w:val="bottom"/>
          </w:tcPr>
          <w:p w14:paraId="577AE1C3" w14:textId="6842069E" w:rsidR="00863A93" w:rsidRPr="00CE054F" w:rsidRDefault="00CE054F"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single" w:sz="4" w:space="0" w:color="auto"/>
              <w:right w:val="nil"/>
            </w:tcBorders>
            <w:vAlign w:val="bottom"/>
          </w:tcPr>
          <w:p w14:paraId="2033ECE7" w14:textId="200C2E9F" w:rsidR="00863A93" w:rsidRPr="00333031" w:rsidRDefault="00863A93" w:rsidP="008B7D97">
            <w:pPr>
              <w:spacing w:after="0" w:line="240" w:lineRule="auto"/>
              <w:ind w:left="-40" w:right="-72"/>
              <w:jc w:val="right"/>
              <w:rPr>
                <w:rFonts w:cs="Arial"/>
                <w:sz w:val="18"/>
                <w:szCs w:val="18"/>
              </w:rPr>
            </w:pPr>
            <w:r w:rsidRPr="00333031">
              <w:rPr>
                <w:rFonts w:cs="Arial"/>
                <w:sz w:val="18"/>
                <w:szCs w:val="18"/>
              </w:rPr>
              <w:t>-</w:t>
            </w:r>
          </w:p>
        </w:tc>
      </w:tr>
      <w:tr w:rsidR="008B7D97" w:rsidRPr="00333031" w14:paraId="1A781DCF" w14:textId="77777777" w:rsidTr="00DC6A33">
        <w:tc>
          <w:tcPr>
            <w:tcW w:w="3528" w:type="dxa"/>
            <w:tcBorders>
              <w:top w:val="nil"/>
              <w:left w:val="nil"/>
              <w:bottom w:val="nil"/>
              <w:right w:val="nil"/>
            </w:tcBorders>
          </w:tcPr>
          <w:p w14:paraId="5EC3CE71" w14:textId="20B065CF"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18D3BCF0" w14:textId="3C1393BA" w:rsidR="008B7D97" w:rsidRPr="00333031" w:rsidRDefault="008B7D97" w:rsidP="008B7D9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0E040EA5" w14:textId="3EA0DB8D" w:rsidR="008B7D97" w:rsidRPr="00333031" w:rsidRDefault="008B7D97" w:rsidP="008B7D9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CB2800C" w14:textId="0613BF5C" w:rsidR="008B7D97" w:rsidRPr="00333031" w:rsidRDefault="008B7D97" w:rsidP="008B7D9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76E7175C" w14:textId="681B9AEF" w:rsidR="008B7D97" w:rsidRPr="00333031" w:rsidRDefault="008B7D97" w:rsidP="008B7D97">
            <w:pPr>
              <w:spacing w:after="0" w:line="240" w:lineRule="auto"/>
              <w:ind w:left="-40" w:right="-72"/>
              <w:jc w:val="right"/>
              <w:rPr>
                <w:rFonts w:cs="Arial"/>
                <w:sz w:val="18"/>
                <w:szCs w:val="18"/>
              </w:rPr>
            </w:pPr>
          </w:p>
        </w:tc>
      </w:tr>
      <w:tr w:rsidR="008B7D97" w:rsidRPr="00333031" w14:paraId="37EA2597" w14:textId="77777777" w:rsidTr="00DC6A33">
        <w:tc>
          <w:tcPr>
            <w:tcW w:w="3528" w:type="dxa"/>
            <w:tcBorders>
              <w:top w:val="nil"/>
              <w:left w:val="nil"/>
              <w:bottom w:val="nil"/>
              <w:right w:val="nil"/>
            </w:tcBorders>
            <w:vAlign w:val="bottom"/>
          </w:tcPr>
          <w:p w14:paraId="3A1522FB" w14:textId="77777777" w:rsidR="008B7D97" w:rsidRPr="00333031" w:rsidRDefault="008B7D97" w:rsidP="008B7D9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vAlign w:val="bottom"/>
          </w:tcPr>
          <w:p w14:paraId="57EBCD5A" w14:textId="5D1FC96F" w:rsidR="008B7D97" w:rsidRPr="00BA01E2" w:rsidRDefault="00CE054F" w:rsidP="008B7D97">
            <w:pPr>
              <w:spacing w:after="0" w:line="240" w:lineRule="auto"/>
              <w:ind w:left="-40" w:right="-72"/>
              <w:jc w:val="right"/>
              <w:rPr>
                <w:rFonts w:cs="Arial"/>
                <w:sz w:val="18"/>
                <w:szCs w:val="18"/>
              </w:rPr>
            </w:pPr>
            <w:r>
              <w:rPr>
                <w:rFonts w:cs="Arial"/>
                <w:sz w:val="18"/>
                <w:szCs w:val="18"/>
              </w:rPr>
              <w:t>8,03</w:t>
            </w:r>
            <w:r w:rsidR="00BA01E2">
              <w:rPr>
                <w:rFonts w:cs="Arial"/>
                <w:sz w:val="18"/>
                <w:szCs w:val="18"/>
              </w:rPr>
              <w:t>8</w:t>
            </w:r>
          </w:p>
        </w:tc>
        <w:tc>
          <w:tcPr>
            <w:tcW w:w="1368" w:type="dxa"/>
            <w:tcBorders>
              <w:top w:val="nil"/>
              <w:left w:val="nil"/>
              <w:bottom w:val="single" w:sz="4" w:space="0" w:color="auto"/>
              <w:right w:val="nil"/>
            </w:tcBorders>
          </w:tcPr>
          <w:p w14:paraId="0C31CB31" w14:textId="5827D42A"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3</w:t>
            </w:r>
            <w:r w:rsidR="002F160B" w:rsidRPr="00333031">
              <w:rPr>
                <w:rFonts w:cs="Arial"/>
                <w:sz w:val="18"/>
                <w:szCs w:val="18"/>
              </w:rPr>
              <w:t>7</w:t>
            </w:r>
          </w:p>
        </w:tc>
        <w:tc>
          <w:tcPr>
            <w:tcW w:w="1368" w:type="dxa"/>
            <w:tcBorders>
              <w:top w:val="nil"/>
              <w:left w:val="nil"/>
              <w:bottom w:val="single" w:sz="4" w:space="0" w:color="auto"/>
              <w:right w:val="nil"/>
            </w:tcBorders>
            <w:shd w:val="clear" w:color="auto" w:fill="FAFAFA"/>
            <w:vAlign w:val="bottom"/>
          </w:tcPr>
          <w:p w14:paraId="6D4CD3F1" w14:textId="55A628D7" w:rsidR="008B7D97" w:rsidRPr="00CE054F" w:rsidRDefault="00CE054F"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single" w:sz="4" w:space="0" w:color="auto"/>
              <w:right w:val="nil"/>
            </w:tcBorders>
            <w:vAlign w:val="bottom"/>
          </w:tcPr>
          <w:p w14:paraId="376BA6C8" w14:textId="070C5D75"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r>
      <w:tr w:rsidR="008B7D97" w:rsidRPr="00333031" w14:paraId="2AF07C3F" w14:textId="77777777" w:rsidTr="00DC6A33">
        <w:tc>
          <w:tcPr>
            <w:tcW w:w="3528" w:type="dxa"/>
            <w:tcBorders>
              <w:top w:val="nil"/>
              <w:left w:val="nil"/>
              <w:bottom w:val="nil"/>
              <w:right w:val="nil"/>
            </w:tcBorders>
          </w:tcPr>
          <w:p w14:paraId="5595EA9E" w14:textId="77777777"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73569F57"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5D2BB4AE"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70BF5C96"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784FDD7A" w14:textId="77777777" w:rsidR="008B7D97" w:rsidRPr="00333031" w:rsidRDefault="008B7D97" w:rsidP="008B7D97">
            <w:pPr>
              <w:spacing w:after="0" w:line="240" w:lineRule="auto"/>
              <w:ind w:left="-40" w:right="-72"/>
              <w:jc w:val="right"/>
              <w:rPr>
                <w:rFonts w:cs="Arial"/>
                <w:sz w:val="18"/>
                <w:szCs w:val="18"/>
                <w:cs/>
              </w:rPr>
            </w:pPr>
          </w:p>
        </w:tc>
      </w:tr>
      <w:tr w:rsidR="008B7D97" w:rsidRPr="00333031" w14:paraId="5E56279C" w14:textId="77777777" w:rsidTr="00DC6A33">
        <w:tc>
          <w:tcPr>
            <w:tcW w:w="3528" w:type="dxa"/>
            <w:tcBorders>
              <w:top w:val="nil"/>
              <w:left w:val="nil"/>
              <w:bottom w:val="nil"/>
              <w:right w:val="nil"/>
            </w:tcBorders>
            <w:vAlign w:val="center"/>
          </w:tcPr>
          <w:p w14:paraId="76FFADAB" w14:textId="2A3A6A9C" w:rsidR="008B7D97" w:rsidRPr="00333031" w:rsidRDefault="008B7D97" w:rsidP="008B7D97">
            <w:pPr>
              <w:spacing w:after="0" w:line="240" w:lineRule="auto"/>
              <w:ind w:left="-24"/>
              <w:jc w:val="both"/>
              <w:rPr>
                <w:rFonts w:cs="Arial"/>
                <w:b/>
                <w:bCs/>
                <w:sz w:val="18"/>
                <w:szCs w:val="18"/>
              </w:rPr>
            </w:pPr>
            <w:r w:rsidRPr="00333031">
              <w:rPr>
                <w:rFonts w:eastAsia="Arial Unicode MS" w:cs="Arial"/>
                <w:b/>
                <w:bCs/>
                <w:sz w:val="18"/>
                <w:szCs w:val="18"/>
                <w:cs/>
              </w:rPr>
              <w:t>Other payables</w:t>
            </w:r>
          </w:p>
        </w:tc>
        <w:tc>
          <w:tcPr>
            <w:tcW w:w="1368" w:type="dxa"/>
            <w:tcBorders>
              <w:top w:val="nil"/>
              <w:left w:val="nil"/>
              <w:bottom w:val="nil"/>
              <w:right w:val="nil"/>
            </w:tcBorders>
            <w:shd w:val="clear" w:color="auto" w:fill="FAFAFA"/>
            <w:vAlign w:val="bottom"/>
          </w:tcPr>
          <w:p w14:paraId="49B65DE6"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nil"/>
              <w:left w:val="nil"/>
              <w:bottom w:val="nil"/>
              <w:right w:val="nil"/>
            </w:tcBorders>
            <w:vAlign w:val="bottom"/>
          </w:tcPr>
          <w:p w14:paraId="743D263B"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vAlign w:val="bottom"/>
          </w:tcPr>
          <w:p w14:paraId="68F091ED"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701B31E6" w14:textId="77777777" w:rsidR="008B7D97" w:rsidRPr="00333031" w:rsidRDefault="008B7D97" w:rsidP="008B7D97">
            <w:pPr>
              <w:spacing w:after="0" w:line="240" w:lineRule="auto"/>
              <w:ind w:left="-40" w:right="-72"/>
              <w:jc w:val="right"/>
              <w:rPr>
                <w:rFonts w:cs="Arial"/>
                <w:sz w:val="18"/>
                <w:szCs w:val="18"/>
                <w:cs/>
              </w:rPr>
            </w:pPr>
          </w:p>
        </w:tc>
      </w:tr>
      <w:tr w:rsidR="008B7D97" w:rsidRPr="00333031" w14:paraId="36216204" w14:textId="77777777" w:rsidTr="00DC6A33">
        <w:tc>
          <w:tcPr>
            <w:tcW w:w="3528" w:type="dxa"/>
            <w:tcBorders>
              <w:top w:val="nil"/>
              <w:left w:val="nil"/>
              <w:bottom w:val="nil"/>
              <w:right w:val="nil"/>
            </w:tcBorders>
            <w:vAlign w:val="center"/>
          </w:tcPr>
          <w:p w14:paraId="10964C6A" w14:textId="6CFB9DBB" w:rsidR="008B7D97" w:rsidRPr="00333031" w:rsidRDefault="008B7D97" w:rsidP="008B7D97">
            <w:pPr>
              <w:spacing w:after="0" w:line="240" w:lineRule="auto"/>
              <w:ind w:left="-24"/>
              <w:jc w:val="both"/>
              <w:rPr>
                <w:rFonts w:eastAsia="Arial Unicode MS" w:cs="Arial"/>
                <w:sz w:val="18"/>
                <w:szCs w:val="18"/>
                <w:cs/>
              </w:rPr>
            </w:pPr>
            <w:r w:rsidRPr="00333031">
              <w:rPr>
                <w:rFonts w:eastAsia="Arial Unicode MS" w:cs="Arial"/>
                <w:sz w:val="18"/>
                <w:szCs w:val="18"/>
                <w:cs/>
              </w:rPr>
              <w:t xml:space="preserve">   Parent</w:t>
            </w:r>
          </w:p>
        </w:tc>
        <w:tc>
          <w:tcPr>
            <w:tcW w:w="1368" w:type="dxa"/>
            <w:tcBorders>
              <w:top w:val="nil"/>
              <w:left w:val="nil"/>
              <w:bottom w:val="nil"/>
              <w:right w:val="nil"/>
            </w:tcBorders>
            <w:shd w:val="clear" w:color="auto" w:fill="FAFAFA"/>
          </w:tcPr>
          <w:p w14:paraId="70FE46D0" w14:textId="6453119A" w:rsidR="008B7D97" w:rsidRPr="00815079" w:rsidRDefault="00CE054F" w:rsidP="008B7D97">
            <w:pPr>
              <w:spacing w:after="0" w:line="240" w:lineRule="auto"/>
              <w:ind w:left="-40" w:right="-72"/>
              <w:jc w:val="right"/>
              <w:rPr>
                <w:rFonts w:cstheme="minorBidi"/>
                <w:sz w:val="18"/>
                <w:lang w:bidi="th-TH"/>
              </w:rPr>
            </w:pPr>
            <w:r>
              <w:rPr>
                <w:rFonts w:cs="Arial"/>
                <w:sz w:val="18"/>
                <w:szCs w:val="18"/>
              </w:rPr>
              <w:t>4,</w:t>
            </w:r>
            <w:r w:rsidR="00CA3A9A">
              <w:rPr>
                <w:rFonts w:cstheme="minorBidi"/>
                <w:sz w:val="18"/>
                <w:lang w:bidi="th-TH"/>
              </w:rPr>
              <w:t>733</w:t>
            </w:r>
          </w:p>
        </w:tc>
        <w:tc>
          <w:tcPr>
            <w:tcW w:w="1368" w:type="dxa"/>
            <w:tcBorders>
              <w:top w:val="nil"/>
              <w:left w:val="nil"/>
              <w:bottom w:val="nil"/>
              <w:right w:val="nil"/>
            </w:tcBorders>
          </w:tcPr>
          <w:p w14:paraId="65EF7E44" w14:textId="5B3E1D06"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rPr>
              <w:t>9,206</w:t>
            </w:r>
          </w:p>
        </w:tc>
        <w:tc>
          <w:tcPr>
            <w:tcW w:w="1368" w:type="dxa"/>
            <w:tcBorders>
              <w:top w:val="nil"/>
              <w:left w:val="nil"/>
              <w:bottom w:val="nil"/>
              <w:right w:val="nil"/>
            </w:tcBorders>
            <w:shd w:val="clear" w:color="auto" w:fill="FAFAFA"/>
          </w:tcPr>
          <w:p w14:paraId="2FCBD557" w14:textId="50B99F96" w:rsidR="008B7D97" w:rsidRPr="00CE054F" w:rsidRDefault="00CE054F" w:rsidP="008B7D97">
            <w:pPr>
              <w:spacing w:after="0" w:line="240" w:lineRule="auto"/>
              <w:ind w:left="-40" w:right="-72"/>
              <w:jc w:val="right"/>
              <w:rPr>
                <w:rFonts w:cs="Arial"/>
                <w:sz w:val="18"/>
                <w:szCs w:val="18"/>
              </w:rPr>
            </w:pPr>
            <w:r>
              <w:rPr>
                <w:rFonts w:cs="Arial"/>
                <w:sz w:val="18"/>
                <w:szCs w:val="18"/>
              </w:rPr>
              <w:t>4,462</w:t>
            </w:r>
          </w:p>
        </w:tc>
        <w:tc>
          <w:tcPr>
            <w:tcW w:w="1368" w:type="dxa"/>
            <w:tcBorders>
              <w:top w:val="nil"/>
              <w:left w:val="nil"/>
              <w:bottom w:val="nil"/>
              <w:right w:val="nil"/>
            </w:tcBorders>
          </w:tcPr>
          <w:p w14:paraId="39C42DE4" w14:textId="78EC4F89" w:rsidR="008B7D97" w:rsidRPr="00333031" w:rsidRDefault="008B7D97" w:rsidP="008B7D97">
            <w:pPr>
              <w:spacing w:after="0" w:line="240" w:lineRule="auto"/>
              <w:ind w:left="-40" w:right="-72"/>
              <w:jc w:val="right"/>
              <w:rPr>
                <w:rFonts w:cs="Arial"/>
                <w:sz w:val="18"/>
                <w:szCs w:val="18"/>
                <w:cs/>
                <w:lang w:val="en-GB"/>
              </w:rPr>
            </w:pPr>
            <w:r w:rsidRPr="00333031">
              <w:rPr>
                <w:rFonts w:cs="Arial"/>
                <w:sz w:val="18"/>
                <w:szCs w:val="18"/>
              </w:rPr>
              <w:t>8,743</w:t>
            </w:r>
          </w:p>
        </w:tc>
      </w:tr>
      <w:tr w:rsidR="008B7D97" w:rsidRPr="00333031" w14:paraId="669A3104" w14:textId="77777777" w:rsidTr="00DC6A33">
        <w:tc>
          <w:tcPr>
            <w:tcW w:w="3528" w:type="dxa"/>
            <w:tcBorders>
              <w:top w:val="nil"/>
              <w:left w:val="nil"/>
              <w:bottom w:val="nil"/>
              <w:right w:val="nil"/>
            </w:tcBorders>
            <w:vAlign w:val="bottom"/>
          </w:tcPr>
          <w:p w14:paraId="7E96EA90" w14:textId="4457513A" w:rsidR="008B7D97" w:rsidRPr="00333031" w:rsidRDefault="008B7D97" w:rsidP="008B7D97">
            <w:pPr>
              <w:spacing w:after="0" w:line="240" w:lineRule="auto"/>
              <w:ind w:left="-24"/>
              <w:jc w:val="both"/>
              <w:rPr>
                <w:rFonts w:eastAsia="Arial Unicode MS" w:cs="Arial"/>
                <w:sz w:val="18"/>
                <w:szCs w:val="18"/>
                <w:cs/>
              </w:rPr>
            </w:pPr>
            <w:r w:rsidRPr="00333031">
              <w:rPr>
                <w:rFonts w:eastAsia="Arial Unicode MS" w:cs="Arial"/>
                <w:sz w:val="18"/>
                <w:szCs w:val="18"/>
              </w:rPr>
              <w:t xml:space="preserve">   Subsidiaries</w:t>
            </w:r>
          </w:p>
        </w:tc>
        <w:tc>
          <w:tcPr>
            <w:tcW w:w="1368" w:type="dxa"/>
            <w:tcBorders>
              <w:top w:val="nil"/>
              <w:left w:val="nil"/>
              <w:bottom w:val="nil"/>
              <w:right w:val="nil"/>
            </w:tcBorders>
            <w:shd w:val="clear" w:color="auto" w:fill="FAFAFA"/>
          </w:tcPr>
          <w:p w14:paraId="7EB19DC8" w14:textId="1086F53D" w:rsidR="008B7D97" w:rsidRPr="00CE054F" w:rsidRDefault="00CE054F"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7EFEEB14" w14:textId="1CB42B3D"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rPr>
              <w:t>-</w:t>
            </w:r>
          </w:p>
        </w:tc>
        <w:tc>
          <w:tcPr>
            <w:tcW w:w="1368" w:type="dxa"/>
            <w:tcBorders>
              <w:top w:val="nil"/>
              <w:left w:val="nil"/>
              <w:bottom w:val="nil"/>
              <w:right w:val="nil"/>
            </w:tcBorders>
            <w:shd w:val="clear" w:color="auto" w:fill="FAFAFA"/>
          </w:tcPr>
          <w:p w14:paraId="148D4DFD" w14:textId="4633DF43" w:rsidR="008B7D97" w:rsidRPr="00CE054F" w:rsidRDefault="00CE054F" w:rsidP="008B7D97">
            <w:pPr>
              <w:spacing w:after="0" w:line="240" w:lineRule="auto"/>
              <w:ind w:left="-40" w:right="-72"/>
              <w:jc w:val="right"/>
              <w:rPr>
                <w:rFonts w:cs="Arial"/>
                <w:sz w:val="18"/>
                <w:szCs w:val="18"/>
              </w:rPr>
            </w:pPr>
            <w:r>
              <w:rPr>
                <w:rFonts w:cs="Arial"/>
                <w:sz w:val="18"/>
                <w:szCs w:val="18"/>
              </w:rPr>
              <w:t>76</w:t>
            </w:r>
          </w:p>
        </w:tc>
        <w:tc>
          <w:tcPr>
            <w:tcW w:w="1368" w:type="dxa"/>
            <w:tcBorders>
              <w:top w:val="nil"/>
              <w:left w:val="nil"/>
              <w:bottom w:val="nil"/>
              <w:right w:val="nil"/>
            </w:tcBorders>
          </w:tcPr>
          <w:p w14:paraId="0BF58FCC" w14:textId="46EB8F5D"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rPr>
              <w:t>90</w:t>
            </w:r>
          </w:p>
        </w:tc>
      </w:tr>
      <w:tr w:rsidR="008B7D97" w:rsidRPr="00333031" w14:paraId="13E2C79E" w14:textId="77777777" w:rsidTr="00DC6A33">
        <w:tc>
          <w:tcPr>
            <w:tcW w:w="3528" w:type="dxa"/>
            <w:tcBorders>
              <w:top w:val="nil"/>
              <w:left w:val="nil"/>
              <w:bottom w:val="nil"/>
              <w:right w:val="nil"/>
            </w:tcBorders>
            <w:vAlign w:val="center"/>
          </w:tcPr>
          <w:p w14:paraId="520782E8" w14:textId="7E10BD67" w:rsidR="008B7D97" w:rsidRPr="00333031" w:rsidRDefault="008B7D97" w:rsidP="008B7D97">
            <w:pPr>
              <w:spacing w:after="0" w:line="240" w:lineRule="auto"/>
              <w:ind w:left="-24"/>
              <w:jc w:val="both"/>
              <w:rPr>
                <w:rFonts w:eastAsia="Arial Unicode MS" w:cs="Arial"/>
                <w:sz w:val="18"/>
                <w:szCs w:val="18"/>
              </w:rPr>
            </w:pPr>
            <w:r w:rsidRPr="00333031">
              <w:rPr>
                <w:rFonts w:eastAsia="Arial Unicode MS" w:cs="Arial"/>
                <w:sz w:val="18"/>
                <w:szCs w:val="18"/>
              </w:rPr>
              <w:t xml:space="preserve">   </w:t>
            </w:r>
            <w:r w:rsidRPr="00333031">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0535D846" w14:textId="0BC916AD" w:rsidR="008B7D97" w:rsidRPr="00CE054F" w:rsidRDefault="00CE054F" w:rsidP="008B7D97">
            <w:pPr>
              <w:spacing w:after="0" w:line="240" w:lineRule="auto"/>
              <w:ind w:left="-40" w:right="-72"/>
              <w:jc w:val="right"/>
              <w:rPr>
                <w:rFonts w:cs="Arial"/>
                <w:sz w:val="18"/>
                <w:szCs w:val="18"/>
              </w:rPr>
            </w:pPr>
            <w:r>
              <w:rPr>
                <w:rFonts w:cs="Arial"/>
                <w:sz w:val="18"/>
                <w:szCs w:val="18"/>
              </w:rPr>
              <w:t>4,551</w:t>
            </w:r>
          </w:p>
        </w:tc>
        <w:tc>
          <w:tcPr>
            <w:tcW w:w="1368" w:type="dxa"/>
            <w:tcBorders>
              <w:top w:val="nil"/>
              <w:left w:val="nil"/>
              <w:bottom w:val="single" w:sz="4" w:space="0" w:color="auto"/>
              <w:right w:val="nil"/>
            </w:tcBorders>
          </w:tcPr>
          <w:p w14:paraId="7DB6AEAC" w14:textId="5A2E47B2"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rPr>
              <w:t>4,611</w:t>
            </w:r>
          </w:p>
        </w:tc>
        <w:tc>
          <w:tcPr>
            <w:tcW w:w="1368" w:type="dxa"/>
            <w:tcBorders>
              <w:top w:val="nil"/>
              <w:left w:val="nil"/>
              <w:bottom w:val="single" w:sz="4" w:space="0" w:color="auto"/>
              <w:right w:val="nil"/>
            </w:tcBorders>
            <w:shd w:val="clear" w:color="auto" w:fill="FAFAFA"/>
          </w:tcPr>
          <w:p w14:paraId="6457F3FE" w14:textId="309011A5" w:rsidR="008B7D97" w:rsidRPr="00CE054F" w:rsidRDefault="00CE054F" w:rsidP="008B7D97">
            <w:pPr>
              <w:spacing w:after="0" w:line="240" w:lineRule="auto"/>
              <w:ind w:left="-40" w:right="-72"/>
              <w:jc w:val="right"/>
              <w:rPr>
                <w:rFonts w:cs="Arial"/>
                <w:sz w:val="18"/>
                <w:szCs w:val="18"/>
              </w:rPr>
            </w:pPr>
            <w:r>
              <w:rPr>
                <w:rFonts w:cs="Arial"/>
                <w:sz w:val="18"/>
                <w:szCs w:val="18"/>
              </w:rPr>
              <w:t>261</w:t>
            </w:r>
          </w:p>
        </w:tc>
        <w:tc>
          <w:tcPr>
            <w:tcW w:w="1368" w:type="dxa"/>
            <w:tcBorders>
              <w:top w:val="nil"/>
              <w:left w:val="nil"/>
              <w:bottom w:val="single" w:sz="4" w:space="0" w:color="auto"/>
              <w:right w:val="nil"/>
            </w:tcBorders>
          </w:tcPr>
          <w:p w14:paraId="1D384CB0" w14:textId="3C815E8B" w:rsidR="008B7D97" w:rsidRPr="00333031" w:rsidRDefault="008B7D97" w:rsidP="008B7D97">
            <w:pPr>
              <w:spacing w:after="0" w:line="240" w:lineRule="auto"/>
              <w:ind w:left="-40" w:right="-72"/>
              <w:jc w:val="right"/>
              <w:rPr>
                <w:rFonts w:cs="Arial"/>
                <w:sz w:val="18"/>
                <w:szCs w:val="18"/>
                <w:cs/>
                <w:lang w:val="en-GB"/>
              </w:rPr>
            </w:pPr>
            <w:r w:rsidRPr="00333031">
              <w:rPr>
                <w:rFonts w:cs="Arial"/>
                <w:sz w:val="18"/>
                <w:szCs w:val="18"/>
              </w:rPr>
              <w:t>120</w:t>
            </w:r>
          </w:p>
        </w:tc>
      </w:tr>
      <w:tr w:rsidR="008B7D97" w:rsidRPr="00333031" w14:paraId="52F3841F" w14:textId="77777777" w:rsidTr="00DC6A33">
        <w:tc>
          <w:tcPr>
            <w:tcW w:w="3528" w:type="dxa"/>
            <w:tcBorders>
              <w:top w:val="nil"/>
              <w:left w:val="nil"/>
              <w:bottom w:val="nil"/>
              <w:right w:val="nil"/>
            </w:tcBorders>
          </w:tcPr>
          <w:p w14:paraId="5F304BFF" w14:textId="77777777" w:rsidR="008B7D97" w:rsidRPr="00333031" w:rsidRDefault="008B7D97" w:rsidP="008B7D97">
            <w:pPr>
              <w:spacing w:after="0" w:line="240" w:lineRule="auto"/>
              <w:ind w:left="-24"/>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5AE04D00"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69F6F142"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41925F45"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275DC24B" w14:textId="77777777" w:rsidR="008B7D97" w:rsidRPr="00333031" w:rsidRDefault="008B7D97" w:rsidP="008B7D97">
            <w:pPr>
              <w:spacing w:after="0" w:line="240" w:lineRule="auto"/>
              <w:ind w:left="-40" w:right="-72"/>
              <w:jc w:val="right"/>
              <w:rPr>
                <w:rFonts w:cs="Arial"/>
                <w:sz w:val="18"/>
                <w:szCs w:val="18"/>
                <w:lang w:val="en-GB"/>
              </w:rPr>
            </w:pPr>
          </w:p>
        </w:tc>
      </w:tr>
      <w:tr w:rsidR="008B7D97" w:rsidRPr="00333031" w14:paraId="06028692" w14:textId="77777777" w:rsidTr="00DC6A33">
        <w:tc>
          <w:tcPr>
            <w:tcW w:w="3528" w:type="dxa"/>
            <w:tcBorders>
              <w:top w:val="nil"/>
              <w:left w:val="nil"/>
              <w:bottom w:val="nil"/>
              <w:right w:val="nil"/>
            </w:tcBorders>
            <w:vAlign w:val="bottom"/>
          </w:tcPr>
          <w:p w14:paraId="552CA290" w14:textId="77777777" w:rsidR="008B7D97" w:rsidRPr="00333031" w:rsidRDefault="008B7D97" w:rsidP="008B7D97">
            <w:pPr>
              <w:spacing w:after="0" w:line="240" w:lineRule="auto"/>
              <w:ind w:left="-24"/>
              <w:jc w:val="both"/>
              <w:rPr>
                <w:rFonts w:eastAsia="Arial Unicode MS" w:cs="Arial"/>
                <w:sz w:val="18"/>
                <w:szCs w:val="18"/>
              </w:rPr>
            </w:pPr>
          </w:p>
        </w:tc>
        <w:tc>
          <w:tcPr>
            <w:tcW w:w="1368" w:type="dxa"/>
            <w:tcBorders>
              <w:top w:val="nil"/>
              <w:left w:val="nil"/>
              <w:bottom w:val="single" w:sz="4" w:space="0" w:color="auto"/>
              <w:right w:val="nil"/>
            </w:tcBorders>
            <w:shd w:val="clear" w:color="auto" w:fill="FAFAFA"/>
          </w:tcPr>
          <w:p w14:paraId="2C6552B8" w14:textId="2D3120D9" w:rsidR="008B7D97" w:rsidRPr="00CA3A9A" w:rsidRDefault="00CE054F" w:rsidP="008B7D97">
            <w:pPr>
              <w:spacing w:after="0" w:line="240" w:lineRule="auto"/>
              <w:ind w:left="-40" w:right="-72"/>
              <w:jc w:val="right"/>
              <w:rPr>
                <w:rFonts w:cs="Arial"/>
                <w:sz w:val="18"/>
                <w:szCs w:val="18"/>
              </w:rPr>
            </w:pPr>
            <w:r>
              <w:rPr>
                <w:rFonts w:cs="Arial"/>
                <w:sz w:val="18"/>
                <w:szCs w:val="18"/>
              </w:rPr>
              <w:t>9,</w:t>
            </w:r>
            <w:r w:rsidR="00CA3A9A">
              <w:rPr>
                <w:rFonts w:cs="Arial"/>
                <w:sz w:val="18"/>
                <w:szCs w:val="18"/>
              </w:rPr>
              <w:t>284</w:t>
            </w:r>
          </w:p>
        </w:tc>
        <w:tc>
          <w:tcPr>
            <w:tcW w:w="1368" w:type="dxa"/>
            <w:tcBorders>
              <w:top w:val="nil"/>
              <w:left w:val="nil"/>
              <w:bottom w:val="single" w:sz="4" w:space="0" w:color="auto"/>
              <w:right w:val="nil"/>
            </w:tcBorders>
          </w:tcPr>
          <w:p w14:paraId="46231F9B" w14:textId="4E4AC565"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rPr>
              <w:t>13,817</w:t>
            </w:r>
          </w:p>
        </w:tc>
        <w:tc>
          <w:tcPr>
            <w:tcW w:w="1368" w:type="dxa"/>
            <w:tcBorders>
              <w:top w:val="nil"/>
              <w:left w:val="nil"/>
              <w:bottom w:val="single" w:sz="4" w:space="0" w:color="auto"/>
              <w:right w:val="nil"/>
            </w:tcBorders>
            <w:shd w:val="clear" w:color="auto" w:fill="FAFAFA"/>
          </w:tcPr>
          <w:p w14:paraId="4C805114" w14:textId="7C444DC4" w:rsidR="008B7D97" w:rsidRPr="00CE054F" w:rsidRDefault="00CE054F" w:rsidP="008B7D97">
            <w:pPr>
              <w:spacing w:after="0" w:line="240" w:lineRule="auto"/>
              <w:ind w:left="-40" w:right="-72"/>
              <w:jc w:val="right"/>
              <w:rPr>
                <w:rFonts w:cs="Arial"/>
                <w:sz w:val="18"/>
                <w:szCs w:val="18"/>
              </w:rPr>
            </w:pPr>
            <w:r>
              <w:rPr>
                <w:rFonts w:cs="Arial"/>
                <w:sz w:val="18"/>
                <w:szCs w:val="18"/>
              </w:rPr>
              <w:t>4,799</w:t>
            </w:r>
          </w:p>
        </w:tc>
        <w:tc>
          <w:tcPr>
            <w:tcW w:w="1368" w:type="dxa"/>
            <w:tcBorders>
              <w:top w:val="nil"/>
              <w:left w:val="nil"/>
              <w:bottom w:val="single" w:sz="4" w:space="0" w:color="auto"/>
              <w:right w:val="nil"/>
            </w:tcBorders>
          </w:tcPr>
          <w:p w14:paraId="71B348F3" w14:textId="1F9669B6" w:rsidR="008B7D97" w:rsidRPr="00333031" w:rsidRDefault="00A30F08" w:rsidP="008B7D97">
            <w:pPr>
              <w:spacing w:after="0" w:line="240" w:lineRule="auto"/>
              <w:ind w:left="-40" w:right="-72"/>
              <w:jc w:val="right"/>
              <w:rPr>
                <w:rFonts w:cs="Arial"/>
                <w:sz w:val="18"/>
                <w:szCs w:val="18"/>
                <w:lang w:val="en-GB"/>
              </w:rPr>
            </w:pPr>
            <w:r w:rsidRPr="00333031">
              <w:rPr>
                <w:rFonts w:cs="Arial"/>
                <w:sz w:val="18"/>
                <w:szCs w:val="18"/>
              </w:rPr>
              <w:t>8,953</w:t>
            </w:r>
          </w:p>
        </w:tc>
      </w:tr>
      <w:tr w:rsidR="008B7D97" w:rsidRPr="00333031" w14:paraId="1323E99F" w14:textId="77777777" w:rsidTr="00DC6A33">
        <w:tc>
          <w:tcPr>
            <w:tcW w:w="3528" w:type="dxa"/>
            <w:tcBorders>
              <w:top w:val="nil"/>
              <w:left w:val="nil"/>
              <w:bottom w:val="nil"/>
              <w:right w:val="nil"/>
            </w:tcBorders>
          </w:tcPr>
          <w:p w14:paraId="51DFD84F" w14:textId="77777777" w:rsidR="008B7D97" w:rsidRPr="00333031" w:rsidRDefault="008B7D97" w:rsidP="008B7D97">
            <w:pPr>
              <w:spacing w:after="0" w:line="240" w:lineRule="auto"/>
              <w:ind w:left="-24"/>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37A2EAF"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515DBD33"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4302E43"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176B86ED" w14:textId="77777777" w:rsidR="008B7D97" w:rsidRPr="00333031" w:rsidRDefault="008B7D97" w:rsidP="008B7D97">
            <w:pPr>
              <w:spacing w:after="0" w:line="240" w:lineRule="auto"/>
              <w:ind w:left="-40" w:right="-72"/>
              <w:jc w:val="right"/>
              <w:rPr>
                <w:rFonts w:cs="Arial"/>
                <w:sz w:val="18"/>
                <w:szCs w:val="18"/>
                <w:lang w:val="en-GB"/>
              </w:rPr>
            </w:pPr>
          </w:p>
        </w:tc>
      </w:tr>
      <w:tr w:rsidR="008B7D97" w:rsidRPr="00333031" w14:paraId="44E5B27A" w14:textId="77777777" w:rsidTr="00DC6A33">
        <w:tc>
          <w:tcPr>
            <w:tcW w:w="3528" w:type="dxa"/>
            <w:tcBorders>
              <w:top w:val="nil"/>
              <w:left w:val="nil"/>
              <w:bottom w:val="nil"/>
              <w:right w:val="nil"/>
            </w:tcBorders>
          </w:tcPr>
          <w:p w14:paraId="37D6156F" w14:textId="0A809EC8" w:rsidR="008B7D97" w:rsidRPr="00333031" w:rsidRDefault="00AA4A3D" w:rsidP="008B7D97">
            <w:pPr>
              <w:spacing w:after="0" w:line="240" w:lineRule="auto"/>
              <w:ind w:left="-24"/>
              <w:jc w:val="both"/>
              <w:rPr>
                <w:rFonts w:eastAsia="Arial Unicode MS" w:cs="Arial"/>
                <w:b/>
                <w:bCs/>
                <w:sz w:val="18"/>
                <w:szCs w:val="18"/>
              </w:rPr>
            </w:pPr>
            <w:r w:rsidRPr="00333031">
              <w:rPr>
                <w:rFonts w:eastAsia="Arial Unicode MS" w:cs="Arial"/>
                <w:b/>
                <w:bCs/>
                <w:sz w:val="18"/>
                <w:szCs w:val="18"/>
              </w:rPr>
              <w:t>Interest payables</w:t>
            </w:r>
          </w:p>
        </w:tc>
        <w:tc>
          <w:tcPr>
            <w:tcW w:w="1368" w:type="dxa"/>
            <w:tcBorders>
              <w:top w:val="nil"/>
              <w:left w:val="nil"/>
              <w:bottom w:val="nil"/>
              <w:right w:val="nil"/>
            </w:tcBorders>
            <w:shd w:val="clear" w:color="auto" w:fill="FAFAFA"/>
          </w:tcPr>
          <w:p w14:paraId="2B011898"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nil"/>
              <w:left w:val="nil"/>
              <w:bottom w:val="nil"/>
              <w:right w:val="nil"/>
            </w:tcBorders>
          </w:tcPr>
          <w:p w14:paraId="64194DD1"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39CB3985"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nil"/>
              <w:left w:val="nil"/>
              <w:bottom w:val="nil"/>
              <w:right w:val="nil"/>
            </w:tcBorders>
          </w:tcPr>
          <w:p w14:paraId="446A810D" w14:textId="77777777" w:rsidR="008B7D97" w:rsidRPr="00333031" w:rsidRDefault="008B7D97" w:rsidP="008B7D97">
            <w:pPr>
              <w:spacing w:after="0" w:line="240" w:lineRule="auto"/>
              <w:ind w:left="-40" w:right="-72"/>
              <w:jc w:val="right"/>
              <w:rPr>
                <w:rFonts w:cs="Arial"/>
                <w:sz w:val="18"/>
                <w:szCs w:val="18"/>
                <w:lang w:val="en-GB"/>
              </w:rPr>
            </w:pPr>
          </w:p>
        </w:tc>
      </w:tr>
      <w:tr w:rsidR="008B7D97" w:rsidRPr="00333031" w14:paraId="0135BFB6" w14:textId="77777777" w:rsidTr="00DC6A33">
        <w:tc>
          <w:tcPr>
            <w:tcW w:w="3528" w:type="dxa"/>
            <w:tcBorders>
              <w:top w:val="nil"/>
              <w:left w:val="nil"/>
              <w:bottom w:val="nil"/>
              <w:right w:val="nil"/>
            </w:tcBorders>
          </w:tcPr>
          <w:p w14:paraId="1C63E812" w14:textId="06086CB5" w:rsidR="008B7D97" w:rsidRPr="00333031" w:rsidRDefault="008B7D97" w:rsidP="008B7D97">
            <w:pPr>
              <w:spacing w:after="0" w:line="240" w:lineRule="auto"/>
              <w:ind w:left="-24"/>
              <w:jc w:val="both"/>
              <w:rPr>
                <w:rFonts w:eastAsia="Arial Unicode MS" w:cs="Arial"/>
                <w:sz w:val="18"/>
                <w:szCs w:val="18"/>
              </w:rPr>
            </w:pPr>
            <w:r w:rsidRPr="00333031">
              <w:rPr>
                <w:rFonts w:eastAsia="Arial Unicode MS" w:cs="Arial"/>
                <w:sz w:val="18"/>
                <w:szCs w:val="18"/>
                <w:lang w:val="en-GB"/>
              </w:rPr>
              <w:t xml:space="preserve">   Subsidiaries</w:t>
            </w:r>
          </w:p>
        </w:tc>
        <w:tc>
          <w:tcPr>
            <w:tcW w:w="1368" w:type="dxa"/>
            <w:tcBorders>
              <w:top w:val="nil"/>
              <w:left w:val="nil"/>
              <w:bottom w:val="nil"/>
              <w:right w:val="nil"/>
            </w:tcBorders>
            <w:shd w:val="clear" w:color="auto" w:fill="FAFAFA"/>
          </w:tcPr>
          <w:p w14:paraId="3FCAB9EE" w14:textId="07E3F7F3" w:rsidR="008B7D97" w:rsidRPr="00C2030F" w:rsidRDefault="00C2030F"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tcPr>
          <w:p w14:paraId="5F4BAC90" w14:textId="010AE54F"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lang w:val="en-GB"/>
              </w:rPr>
              <w:t>-</w:t>
            </w:r>
          </w:p>
        </w:tc>
        <w:tc>
          <w:tcPr>
            <w:tcW w:w="1368" w:type="dxa"/>
            <w:tcBorders>
              <w:top w:val="nil"/>
              <w:left w:val="nil"/>
              <w:bottom w:val="nil"/>
              <w:right w:val="nil"/>
            </w:tcBorders>
            <w:shd w:val="clear" w:color="auto" w:fill="FAFAFA"/>
          </w:tcPr>
          <w:p w14:paraId="7527E6A1" w14:textId="6905F930" w:rsidR="008B7D97" w:rsidRPr="00C2030F" w:rsidRDefault="00C2030F" w:rsidP="008B7D97">
            <w:pPr>
              <w:spacing w:after="0" w:line="240" w:lineRule="auto"/>
              <w:ind w:left="-40" w:right="-72"/>
              <w:jc w:val="right"/>
              <w:rPr>
                <w:rFonts w:cs="Arial"/>
                <w:sz w:val="18"/>
                <w:szCs w:val="18"/>
              </w:rPr>
            </w:pPr>
            <w:r>
              <w:rPr>
                <w:rFonts w:cs="Arial"/>
                <w:sz w:val="18"/>
                <w:szCs w:val="18"/>
              </w:rPr>
              <w:t>149</w:t>
            </w:r>
          </w:p>
        </w:tc>
        <w:tc>
          <w:tcPr>
            <w:tcW w:w="1368" w:type="dxa"/>
            <w:tcBorders>
              <w:top w:val="nil"/>
              <w:left w:val="nil"/>
              <w:bottom w:val="nil"/>
              <w:right w:val="nil"/>
            </w:tcBorders>
          </w:tcPr>
          <w:p w14:paraId="16C791EC" w14:textId="50185383"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lang w:val="en-GB"/>
              </w:rPr>
              <w:t>-</w:t>
            </w:r>
          </w:p>
        </w:tc>
      </w:tr>
      <w:tr w:rsidR="008B7D97" w:rsidRPr="00333031" w14:paraId="4F78D844" w14:textId="77777777" w:rsidTr="00DC6A33">
        <w:tc>
          <w:tcPr>
            <w:tcW w:w="3528" w:type="dxa"/>
            <w:tcBorders>
              <w:top w:val="nil"/>
              <w:left w:val="nil"/>
              <w:bottom w:val="nil"/>
              <w:right w:val="nil"/>
            </w:tcBorders>
          </w:tcPr>
          <w:p w14:paraId="46E3EF0D" w14:textId="77777777" w:rsidR="008B7D97" w:rsidRPr="00333031" w:rsidRDefault="008B7D97" w:rsidP="008B7D97">
            <w:pPr>
              <w:spacing w:after="0" w:line="240" w:lineRule="auto"/>
              <w:ind w:left="-24"/>
              <w:jc w:val="both"/>
              <w:rPr>
                <w:rFonts w:eastAsia="Arial Unicode MS" w:cs="Arial"/>
                <w:sz w:val="18"/>
                <w:szCs w:val="18"/>
                <w:cs/>
              </w:rPr>
            </w:pPr>
          </w:p>
        </w:tc>
        <w:tc>
          <w:tcPr>
            <w:tcW w:w="1368" w:type="dxa"/>
            <w:tcBorders>
              <w:top w:val="single" w:sz="4" w:space="0" w:color="auto"/>
              <w:left w:val="nil"/>
              <w:bottom w:val="nil"/>
              <w:right w:val="nil"/>
            </w:tcBorders>
            <w:shd w:val="clear" w:color="auto" w:fill="FAFAFA"/>
          </w:tcPr>
          <w:p w14:paraId="31569945"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242B3D9"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33FA661F" w14:textId="77777777" w:rsidR="008B7D97" w:rsidRPr="00333031" w:rsidRDefault="008B7D97" w:rsidP="008B7D97">
            <w:pPr>
              <w:spacing w:after="0" w:line="240" w:lineRule="auto"/>
              <w:ind w:left="-40" w:right="-72"/>
              <w:jc w:val="right"/>
              <w:rPr>
                <w:rFonts w:cs="Arial"/>
                <w:sz w:val="18"/>
                <w:szCs w:val="18"/>
                <w:cs/>
              </w:rPr>
            </w:pPr>
          </w:p>
        </w:tc>
        <w:tc>
          <w:tcPr>
            <w:tcW w:w="1368" w:type="dxa"/>
            <w:tcBorders>
              <w:top w:val="single" w:sz="4" w:space="0" w:color="auto"/>
              <w:left w:val="nil"/>
              <w:bottom w:val="nil"/>
              <w:right w:val="nil"/>
            </w:tcBorders>
          </w:tcPr>
          <w:p w14:paraId="282C8862" w14:textId="77777777" w:rsidR="008B7D97" w:rsidRPr="00333031" w:rsidRDefault="008B7D97" w:rsidP="008B7D97">
            <w:pPr>
              <w:spacing w:after="0" w:line="240" w:lineRule="auto"/>
              <w:ind w:left="-40" w:right="-72"/>
              <w:jc w:val="right"/>
              <w:rPr>
                <w:rFonts w:cs="Arial"/>
                <w:sz w:val="18"/>
                <w:szCs w:val="18"/>
                <w:cs/>
              </w:rPr>
            </w:pPr>
          </w:p>
        </w:tc>
      </w:tr>
      <w:tr w:rsidR="008B7D97" w:rsidRPr="00333031" w14:paraId="69A320A7" w14:textId="77777777" w:rsidTr="00DC6A33">
        <w:tc>
          <w:tcPr>
            <w:tcW w:w="3528" w:type="dxa"/>
            <w:tcBorders>
              <w:top w:val="nil"/>
              <w:left w:val="nil"/>
              <w:bottom w:val="nil"/>
              <w:right w:val="nil"/>
            </w:tcBorders>
          </w:tcPr>
          <w:p w14:paraId="23473889" w14:textId="77777777" w:rsidR="008B7D97" w:rsidRPr="00333031" w:rsidRDefault="008B7D97" w:rsidP="008B7D97">
            <w:pPr>
              <w:spacing w:after="0" w:line="240" w:lineRule="auto"/>
              <w:ind w:left="-24"/>
              <w:jc w:val="both"/>
              <w:rPr>
                <w:rFonts w:eastAsia="Arial Unicode MS" w:cs="Arial"/>
                <w:sz w:val="18"/>
                <w:szCs w:val="18"/>
                <w:cs/>
              </w:rPr>
            </w:pPr>
          </w:p>
        </w:tc>
        <w:tc>
          <w:tcPr>
            <w:tcW w:w="1368" w:type="dxa"/>
            <w:tcBorders>
              <w:top w:val="nil"/>
              <w:left w:val="nil"/>
              <w:bottom w:val="single" w:sz="4" w:space="0" w:color="auto"/>
              <w:right w:val="nil"/>
            </w:tcBorders>
            <w:shd w:val="clear" w:color="auto" w:fill="FAFAFA"/>
          </w:tcPr>
          <w:p w14:paraId="7E50A440" w14:textId="04DC9F94" w:rsidR="008B7D97" w:rsidRPr="00C2030F" w:rsidRDefault="00C2030F" w:rsidP="008B7D9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single" w:sz="4" w:space="0" w:color="auto"/>
              <w:right w:val="nil"/>
            </w:tcBorders>
          </w:tcPr>
          <w:p w14:paraId="76BA2C33" w14:textId="1A0BC1D9"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lang w:val="en-GB"/>
              </w:rPr>
              <w:t>-</w:t>
            </w:r>
          </w:p>
        </w:tc>
        <w:tc>
          <w:tcPr>
            <w:tcW w:w="1368" w:type="dxa"/>
            <w:tcBorders>
              <w:top w:val="nil"/>
              <w:left w:val="nil"/>
              <w:bottom w:val="single" w:sz="4" w:space="0" w:color="auto"/>
              <w:right w:val="nil"/>
            </w:tcBorders>
            <w:shd w:val="clear" w:color="auto" w:fill="FAFAFA"/>
          </w:tcPr>
          <w:p w14:paraId="5F3E9198" w14:textId="287F2090" w:rsidR="008B7D97" w:rsidRPr="00C2030F" w:rsidRDefault="00C2030F" w:rsidP="008B7D97">
            <w:pPr>
              <w:spacing w:after="0" w:line="240" w:lineRule="auto"/>
              <w:ind w:left="-40" w:right="-72"/>
              <w:jc w:val="right"/>
              <w:rPr>
                <w:rFonts w:cs="Arial"/>
                <w:sz w:val="18"/>
                <w:szCs w:val="18"/>
                <w:cs/>
              </w:rPr>
            </w:pPr>
            <w:r>
              <w:rPr>
                <w:rFonts w:cs="Arial"/>
                <w:sz w:val="18"/>
                <w:szCs w:val="18"/>
              </w:rPr>
              <w:t>149</w:t>
            </w:r>
          </w:p>
        </w:tc>
        <w:tc>
          <w:tcPr>
            <w:tcW w:w="1368" w:type="dxa"/>
            <w:tcBorders>
              <w:top w:val="nil"/>
              <w:left w:val="nil"/>
              <w:bottom w:val="single" w:sz="4" w:space="0" w:color="auto"/>
              <w:right w:val="nil"/>
            </w:tcBorders>
          </w:tcPr>
          <w:p w14:paraId="7E6451CD" w14:textId="504897FA" w:rsidR="008B7D97" w:rsidRPr="00333031" w:rsidRDefault="008B7D97" w:rsidP="008B7D97">
            <w:pPr>
              <w:spacing w:after="0" w:line="240" w:lineRule="auto"/>
              <w:ind w:left="-40" w:right="-72"/>
              <w:jc w:val="right"/>
              <w:rPr>
                <w:rFonts w:cs="Arial"/>
                <w:sz w:val="18"/>
                <w:szCs w:val="18"/>
                <w:cs/>
              </w:rPr>
            </w:pPr>
            <w:r w:rsidRPr="00333031">
              <w:rPr>
                <w:rFonts w:cs="Arial"/>
                <w:sz w:val="18"/>
                <w:szCs w:val="18"/>
              </w:rPr>
              <w:t>-</w:t>
            </w:r>
          </w:p>
        </w:tc>
      </w:tr>
      <w:tr w:rsidR="008B7D97" w:rsidRPr="00333031" w14:paraId="4556F649" w14:textId="77777777" w:rsidTr="00DC6A33">
        <w:tc>
          <w:tcPr>
            <w:tcW w:w="3528" w:type="dxa"/>
            <w:tcBorders>
              <w:top w:val="nil"/>
              <w:left w:val="nil"/>
              <w:bottom w:val="nil"/>
              <w:right w:val="nil"/>
            </w:tcBorders>
          </w:tcPr>
          <w:p w14:paraId="5498AA62" w14:textId="77777777" w:rsidR="008B7D97" w:rsidRPr="00333031" w:rsidRDefault="008B7D97" w:rsidP="008B7D97">
            <w:pPr>
              <w:spacing w:after="0" w:line="240" w:lineRule="auto"/>
              <w:ind w:left="-24"/>
              <w:jc w:val="both"/>
              <w:rPr>
                <w:rFonts w:eastAsia="Arial Unicode MS" w:cs="Arial"/>
                <w:sz w:val="18"/>
                <w:szCs w:val="18"/>
                <w:cs/>
              </w:rPr>
            </w:pPr>
          </w:p>
        </w:tc>
        <w:tc>
          <w:tcPr>
            <w:tcW w:w="1368" w:type="dxa"/>
            <w:tcBorders>
              <w:top w:val="single" w:sz="4" w:space="0" w:color="auto"/>
              <w:left w:val="nil"/>
              <w:bottom w:val="nil"/>
              <w:right w:val="nil"/>
            </w:tcBorders>
            <w:shd w:val="clear" w:color="auto" w:fill="FAFAFA"/>
          </w:tcPr>
          <w:p w14:paraId="7FCD4418"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00BA4C67"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0611AC51"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6F0C48EF" w14:textId="77777777" w:rsidR="008B7D97" w:rsidRPr="00333031" w:rsidRDefault="008B7D97" w:rsidP="008B7D97">
            <w:pPr>
              <w:spacing w:after="0" w:line="240" w:lineRule="auto"/>
              <w:ind w:left="-40" w:right="-72"/>
              <w:jc w:val="right"/>
              <w:rPr>
                <w:rFonts w:cs="Arial"/>
                <w:sz w:val="18"/>
                <w:szCs w:val="18"/>
                <w:cs/>
              </w:rPr>
            </w:pPr>
          </w:p>
        </w:tc>
      </w:tr>
      <w:tr w:rsidR="008B7D97" w:rsidRPr="00333031" w14:paraId="7B4A7CEC" w14:textId="77777777" w:rsidTr="00DC6A33">
        <w:tc>
          <w:tcPr>
            <w:tcW w:w="3528" w:type="dxa"/>
            <w:tcBorders>
              <w:top w:val="nil"/>
              <w:left w:val="nil"/>
              <w:bottom w:val="nil"/>
              <w:right w:val="nil"/>
            </w:tcBorders>
          </w:tcPr>
          <w:p w14:paraId="4B29902C" w14:textId="73A773AD" w:rsidR="008B7D97" w:rsidRPr="00333031" w:rsidRDefault="008B7D97" w:rsidP="008B7D97">
            <w:pPr>
              <w:spacing w:after="0" w:line="240" w:lineRule="auto"/>
              <w:ind w:left="-24"/>
              <w:jc w:val="both"/>
              <w:rPr>
                <w:rFonts w:eastAsia="Arial Unicode MS" w:cs="Arial"/>
                <w:sz w:val="18"/>
                <w:szCs w:val="18"/>
                <w:cs/>
              </w:rPr>
            </w:pPr>
            <w:r w:rsidRPr="00333031">
              <w:rPr>
                <w:rFonts w:eastAsia="Arial Unicode MS" w:cs="Arial"/>
                <w:spacing w:val="-6"/>
                <w:sz w:val="18"/>
                <w:szCs w:val="18"/>
                <w:cs/>
              </w:rPr>
              <w:t>Total amounts due to related parties</w:t>
            </w:r>
          </w:p>
        </w:tc>
        <w:tc>
          <w:tcPr>
            <w:tcW w:w="1368" w:type="dxa"/>
            <w:tcBorders>
              <w:top w:val="nil"/>
              <w:left w:val="nil"/>
              <w:bottom w:val="single" w:sz="4" w:space="0" w:color="auto"/>
              <w:right w:val="nil"/>
            </w:tcBorders>
            <w:shd w:val="clear" w:color="auto" w:fill="FAFAFA"/>
            <w:vAlign w:val="bottom"/>
          </w:tcPr>
          <w:p w14:paraId="148CBD8E" w14:textId="1365580D" w:rsidR="008B7D97" w:rsidRPr="00BA01E2" w:rsidRDefault="006E4147" w:rsidP="008B7D97">
            <w:pPr>
              <w:spacing w:after="0" w:line="240" w:lineRule="auto"/>
              <w:ind w:left="-40" w:right="-72"/>
              <w:jc w:val="right"/>
              <w:rPr>
                <w:rFonts w:cs="Arial"/>
                <w:sz w:val="18"/>
                <w:lang w:bidi="th-TH"/>
              </w:rPr>
            </w:pPr>
            <w:r>
              <w:rPr>
                <w:rFonts w:cs="Arial"/>
                <w:sz w:val="18"/>
                <w:lang w:bidi="th-TH"/>
              </w:rPr>
              <w:t>17,32</w:t>
            </w:r>
            <w:r w:rsidR="00BA01E2">
              <w:rPr>
                <w:rFonts w:cs="Arial"/>
                <w:sz w:val="18"/>
                <w:lang w:bidi="th-TH"/>
              </w:rPr>
              <w:t>2</w:t>
            </w:r>
          </w:p>
        </w:tc>
        <w:tc>
          <w:tcPr>
            <w:tcW w:w="1368" w:type="dxa"/>
            <w:tcBorders>
              <w:top w:val="nil"/>
              <w:left w:val="nil"/>
              <w:bottom w:val="single" w:sz="4" w:space="0" w:color="auto"/>
              <w:right w:val="nil"/>
            </w:tcBorders>
          </w:tcPr>
          <w:p w14:paraId="7650B4B1" w14:textId="3681D8BF"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13,</w:t>
            </w:r>
            <w:r w:rsidR="00AC5982" w:rsidRPr="00333031">
              <w:rPr>
                <w:rFonts w:cs="Arial"/>
                <w:sz w:val="18"/>
                <w:szCs w:val="18"/>
              </w:rPr>
              <w:t>854</w:t>
            </w:r>
          </w:p>
        </w:tc>
        <w:tc>
          <w:tcPr>
            <w:tcW w:w="1368" w:type="dxa"/>
            <w:tcBorders>
              <w:top w:val="nil"/>
              <w:left w:val="nil"/>
              <w:bottom w:val="single" w:sz="4" w:space="0" w:color="auto"/>
              <w:right w:val="nil"/>
            </w:tcBorders>
            <w:shd w:val="clear" w:color="auto" w:fill="FAFAFA"/>
          </w:tcPr>
          <w:p w14:paraId="1130EEC7" w14:textId="0A5B4E8F" w:rsidR="008B7D97" w:rsidRPr="006E4147" w:rsidRDefault="006E4147" w:rsidP="008B7D97">
            <w:pPr>
              <w:spacing w:after="0" w:line="240" w:lineRule="auto"/>
              <w:ind w:left="-40" w:right="-72"/>
              <w:jc w:val="right"/>
              <w:rPr>
                <w:rFonts w:cs="Arial"/>
                <w:sz w:val="18"/>
                <w:szCs w:val="18"/>
              </w:rPr>
            </w:pPr>
            <w:r>
              <w:rPr>
                <w:rFonts w:cs="Arial"/>
                <w:sz w:val="18"/>
                <w:szCs w:val="18"/>
              </w:rPr>
              <w:t>4,948</w:t>
            </w:r>
          </w:p>
        </w:tc>
        <w:tc>
          <w:tcPr>
            <w:tcW w:w="1368" w:type="dxa"/>
            <w:tcBorders>
              <w:top w:val="nil"/>
              <w:left w:val="nil"/>
              <w:bottom w:val="single" w:sz="4" w:space="0" w:color="auto"/>
              <w:right w:val="nil"/>
            </w:tcBorders>
          </w:tcPr>
          <w:p w14:paraId="1D45012A" w14:textId="1BC21E23" w:rsidR="008B7D97" w:rsidRPr="00333031" w:rsidRDefault="008B7D97" w:rsidP="008B7D97">
            <w:pPr>
              <w:spacing w:after="0" w:line="240" w:lineRule="auto"/>
              <w:ind w:left="-40" w:right="-72"/>
              <w:jc w:val="right"/>
              <w:rPr>
                <w:rFonts w:cs="Arial"/>
                <w:sz w:val="18"/>
                <w:szCs w:val="18"/>
                <w:cs/>
                <w:lang w:val="en-GB"/>
              </w:rPr>
            </w:pPr>
            <w:r w:rsidRPr="00333031">
              <w:rPr>
                <w:rFonts w:cs="Arial"/>
                <w:sz w:val="18"/>
                <w:szCs w:val="18"/>
              </w:rPr>
              <w:t>8,953</w:t>
            </w:r>
          </w:p>
        </w:tc>
      </w:tr>
    </w:tbl>
    <w:p w14:paraId="3E3FE196" w14:textId="77777777" w:rsidR="00694885" w:rsidRPr="00333031" w:rsidRDefault="00694885">
      <w:pPr>
        <w:spacing w:after="0" w:line="240" w:lineRule="auto"/>
        <w:rPr>
          <w:rFonts w:eastAsia="Arial Unicode MS" w:cs="Arial"/>
          <w:color w:val="D04A02"/>
          <w:sz w:val="18"/>
          <w:szCs w:val="18"/>
          <w:cs/>
          <w:lang w:bidi="th-TH"/>
        </w:rPr>
      </w:pPr>
      <w:r w:rsidRPr="00333031">
        <w:rPr>
          <w:rFonts w:eastAsia="Arial Unicode MS" w:cs="Arial"/>
          <w:color w:val="D04A02"/>
          <w:sz w:val="18"/>
          <w:szCs w:val="18"/>
          <w:lang w:bidi="th-TH"/>
        </w:rPr>
        <w:br w:type="page"/>
      </w:r>
    </w:p>
    <w:p w14:paraId="6A488351" w14:textId="77777777" w:rsidR="00D01263" w:rsidRPr="00815079" w:rsidRDefault="00D01263" w:rsidP="00D01263">
      <w:pPr>
        <w:spacing w:after="0" w:line="240" w:lineRule="auto"/>
        <w:rPr>
          <w:rFonts w:eastAsia="Arial Unicode MS" w:cs="Arial"/>
          <w:b/>
          <w:bCs/>
          <w:sz w:val="18"/>
          <w:szCs w:val="18"/>
          <w:lang w:bidi="th-TH"/>
        </w:rPr>
      </w:pPr>
    </w:p>
    <w:p w14:paraId="5D79E18C" w14:textId="6E606ECF" w:rsidR="000A4B90" w:rsidRPr="00815079" w:rsidRDefault="002E160C" w:rsidP="001B77CE">
      <w:pPr>
        <w:spacing w:after="0" w:line="240" w:lineRule="auto"/>
        <w:ind w:left="540" w:hanging="540"/>
        <w:jc w:val="both"/>
        <w:rPr>
          <w:rFonts w:eastAsia="Arial Unicode MS" w:cs="Arial"/>
          <w:b/>
          <w:bCs/>
          <w:color w:val="CF4A02"/>
          <w:sz w:val="18"/>
          <w:szCs w:val="18"/>
          <w:lang w:bidi="th-TH"/>
        </w:rPr>
      </w:pPr>
      <w:r w:rsidRPr="00815079">
        <w:rPr>
          <w:rFonts w:eastAsia="Arial Unicode MS" w:cs="Arial"/>
          <w:b/>
          <w:bCs/>
          <w:color w:val="CF4A02"/>
          <w:sz w:val="18"/>
          <w:szCs w:val="18"/>
          <w:lang w:bidi="th-TH"/>
        </w:rPr>
        <w:t>c)</w:t>
      </w:r>
      <w:r w:rsidRPr="00815079">
        <w:rPr>
          <w:rFonts w:eastAsia="Arial Unicode MS" w:cs="Arial"/>
          <w:b/>
          <w:bCs/>
          <w:color w:val="CF4A02"/>
          <w:sz w:val="18"/>
          <w:szCs w:val="18"/>
          <w:lang w:bidi="th-TH"/>
        </w:rPr>
        <w:tab/>
      </w:r>
      <w:r w:rsidR="001B77CE" w:rsidRPr="00815079">
        <w:rPr>
          <w:rFonts w:eastAsia="Arial Unicode MS" w:cs="Arial"/>
          <w:b/>
          <w:bCs/>
          <w:color w:val="CF4A02"/>
          <w:sz w:val="18"/>
          <w:szCs w:val="18"/>
          <w:lang w:bidi="th-TH"/>
        </w:rPr>
        <w:t xml:space="preserve">Lease receivable </w:t>
      </w:r>
      <w:r w:rsidR="004C243B" w:rsidRPr="00815079">
        <w:rPr>
          <w:rFonts w:eastAsia="Arial Unicode MS" w:cs="Arial"/>
          <w:b/>
          <w:bCs/>
          <w:color w:val="CF4A02"/>
          <w:sz w:val="18"/>
          <w:szCs w:val="18"/>
          <w:lang w:val="en-GB" w:bidi="th-TH"/>
        </w:rPr>
        <w:t>-</w:t>
      </w:r>
      <w:r w:rsidR="001B77CE" w:rsidRPr="00815079">
        <w:rPr>
          <w:rFonts w:eastAsia="Arial Unicode MS" w:cs="Arial"/>
          <w:b/>
          <w:bCs/>
          <w:color w:val="CF4A02"/>
          <w:sz w:val="18"/>
          <w:szCs w:val="18"/>
          <w:lang w:bidi="th-TH"/>
        </w:rPr>
        <w:t xml:space="preserve"> a related party, net</w:t>
      </w:r>
    </w:p>
    <w:p w14:paraId="27CE9466" w14:textId="77777777" w:rsidR="000A4B90" w:rsidRPr="00815079" w:rsidRDefault="000A4B90" w:rsidP="000A4B90">
      <w:pPr>
        <w:spacing w:after="0" w:line="240" w:lineRule="auto"/>
        <w:ind w:left="547"/>
        <w:jc w:val="thaiDistribute"/>
        <w:rPr>
          <w:rFonts w:eastAsia="Arial Unicode MS" w:cs="Arial"/>
          <w:sz w:val="18"/>
          <w:szCs w:val="18"/>
          <w:lang w:bidi="th-TH"/>
        </w:rPr>
      </w:pPr>
    </w:p>
    <w:tbl>
      <w:tblPr>
        <w:tblW w:w="8906" w:type="dxa"/>
        <w:tblInd w:w="450" w:type="dxa"/>
        <w:tblLayout w:type="fixed"/>
        <w:tblLook w:val="04A0" w:firstRow="1" w:lastRow="0" w:firstColumn="1" w:lastColumn="0" w:noHBand="0" w:noVBand="1"/>
      </w:tblPr>
      <w:tblGrid>
        <w:gridCol w:w="6213"/>
        <w:gridCol w:w="1417"/>
        <w:gridCol w:w="1276"/>
      </w:tblGrid>
      <w:tr w:rsidR="00357140" w:rsidRPr="00815079" w14:paraId="0A4D982A" w14:textId="77777777" w:rsidTr="000D52E6">
        <w:tc>
          <w:tcPr>
            <w:tcW w:w="6213" w:type="dxa"/>
            <w:shd w:val="clear" w:color="auto" w:fill="auto"/>
          </w:tcPr>
          <w:p w14:paraId="3B1FCD0B" w14:textId="77777777" w:rsidR="00357140" w:rsidRPr="00815079" w:rsidRDefault="00357140" w:rsidP="00DC6A33">
            <w:pPr>
              <w:spacing w:after="0" w:line="240" w:lineRule="auto"/>
              <w:ind w:right="-72"/>
              <w:rPr>
                <w:rFonts w:cs="Arial"/>
                <w:b/>
                <w:bCs/>
                <w:sz w:val="18"/>
                <w:szCs w:val="18"/>
              </w:rPr>
            </w:pPr>
          </w:p>
        </w:tc>
        <w:tc>
          <w:tcPr>
            <w:tcW w:w="2693" w:type="dxa"/>
            <w:gridSpan w:val="2"/>
            <w:tcBorders>
              <w:top w:val="single" w:sz="4" w:space="0" w:color="auto"/>
              <w:bottom w:val="single" w:sz="4" w:space="0" w:color="auto"/>
            </w:tcBorders>
            <w:shd w:val="clear" w:color="auto" w:fill="auto"/>
          </w:tcPr>
          <w:p w14:paraId="4E09FD7B" w14:textId="77777777" w:rsidR="00357140" w:rsidRPr="00815079" w:rsidRDefault="00357140" w:rsidP="001320BF">
            <w:pPr>
              <w:spacing w:after="0" w:line="240" w:lineRule="auto"/>
              <w:ind w:left="-40" w:right="-72"/>
              <w:jc w:val="center"/>
              <w:rPr>
                <w:rFonts w:cs="Arial"/>
                <w:b/>
                <w:bCs/>
                <w:sz w:val="18"/>
                <w:szCs w:val="18"/>
              </w:rPr>
            </w:pPr>
            <w:r w:rsidRPr="00815079">
              <w:rPr>
                <w:rFonts w:cs="Arial"/>
                <w:b/>
                <w:bCs/>
                <w:sz w:val="18"/>
                <w:szCs w:val="18"/>
              </w:rPr>
              <w:t>Consolidated</w:t>
            </w:r>
          </w:p>
          <w:p w14:paraId="704E3365" w14:textId="77777777" w:rsidR="00357140" w:rsidRPr="00815079" w:rsidRDefault="00357140" w:rsidP="001320BF">
            <w:pPr>
              <w:spacing w:after="0" w:line="240" w:lineRule="auto"/>
              <w:ind w:left="-40" w:right="-72"/>
              <w:jc w:val="center"/>
              <w:rPr>
                <w:rFonts w:cs="Arial"/>
                <w:b/>
                <w:bCs/>
                <w:sz w:val="18"/>
                <w:szCs w:val="18"/>
              </w:rPr>
            </w:pPr>
            <w:r w:rsidRPr="00815079">
              <w:rPr>
                <w:rFonts w:cs="Arial"/>
                <w:b/>
                <w:bCs/>
                <w:sz w:val="18"/>
                <w:szCs w:val="18"/>
              </w:rPr>
              <w:t>financial information</w:t>
            </w:r>
          </w:p>
        </w:tc>
      </w:tr>
      <w:tr w:rsidR="00357140" w:rsidRPr="00815079" w14:paraId="33C5DFD2" w14:textId="77777777" w:rsidTr="000D52E6">
        <w:tc>
          <w:tcPr>
            <w:tcW w:w="6213" w:type="dxa"/>
            <w:shd w:val="clear" w:color="auto" w:fill="auto"/>
          </w:tcPr>
          <w:p w14:paraId="5DD33037" w14:textId="77777777" w:rsidR="00357140" w:rsidRPr="00815079" w:rsidRDefault="00357140" w:rsidP="00DC6A33">
            <w:pPr>
              <w:spacing w:after="0" w:line="240" w:lineRule="auto"/>
              <w:ind w:right="-72"/>
              <w:rPr>
                <w:rFonts w:cs="Arial"/>
                <w:b/>
                <w:bCs/>
                <w:sz w:val="18"/>
                <w:szCs w:val="18"/>
              </w:rPr>
            </w:pPr>
          </w:p>
        </w:tc>
        <w:tc>
          <w:tcPr>
            <w:tcW w:w="1417" w:type="dxa"/>
            <w:tcBorders>
              <w:top w:val="single" w:sz="4" w:space="0" w:color="auto"/>
            </w:tcBorders>
            <w:shd w:val="clear" w:color="auto" w:fill="auto"/>
          </w:tcPr>
          <w:p w14:paraId="639D5AFF" w14:textId="7879FB95" w:rsidR="000D52E6" w:rsidRPr="00815079" w:rsidRDefault="00EE5129" w:rsidP="00357140">
            <w:pPr>
              <w:spacing w:after="0" w:line="240" w:lineRule="auto"/>
              <w:ind w:left="-79" w:right="-72"/>
              <w:jc w:val="right"/>
              <w:rPr>
                <w:rFonts w:cs="Arial"/>
                <w:b/>
                <w:bCs/>
                <w:spacing w:val="-2"/>
                <w:sz w:val="18"/>
                <w:szCs w:val="18"/>
              </w:rPr>
            </w:pPr>
            <w:r w:rsidRPr="00815079">
              <w:rPr>
                <w:rFonts w:cs="Arial"/>
                <w:b/>
                <w:bCs/>
                <w:spacing w:val="-2"/>
                <w:sz w:val="18"/>
                <w:szCs w:val="18"/>
                <w:lang w:val="en-GB"/>
              </w:rPr>
              <w:t>30 June</w:t>
            </w:r>
            <w:r w:rsidR="00357140" w:rsidRPr="00815079">
              <w:rPr>
                <w:rFonts w:cs="Arial"/>
                <w:b/>
                <w:bCs/>
                <w:spacing w:val="-2"/>
                <w:sz w:val="18"/>
                <w:szCs w:val="18"/>
              </w:rPr>
              <w:t xml:space="preserve"> </w:t>
            </w:r>
          </w:p>
          <w:p w14:paraId="786955FE" w14:textId="562BA673" w:rsidR="00357140" w:rsidRPr="00815079" w:rsidRDefault="00357140" w:rsidP="00357140">
            <w:pPr>
              <w:spacing w:after="0" w:line="240" w:lineRule="auto"/>
              <w:ind w:left="-79" w:right="-72"/>
              <w:jc w:val="right"/>
              <w:rPr>
                <w:rFonts w:cs="Arial"/>
                <w:b/>
                <w:bCs/>
                <w:spacing w:val="-2"/>
                <w:sz w:val="18"/>
                <w:szCs w:val="18"/>
              </w:rPr>
            </w:pPr>
            <w:r w:rsidRPr="00815079">
              <w:rPr>
                <w:rFonts w:cs="Arial"/>
                <w:b/>
                <w:bCs/>
                <w:sz w:val="18"/>
                <w:szCs w:val="18"/>
                <w:lang w:val="en-GB"/>
              </w:rPr>
              <w:t>2022</w:t>
            </w:r>
          </w:p>
        </w:tc>
        <w:tc>
          <w:tcPr>
            <w:tcW w:w="1276" w:type="dxa"/>
            <w:tcBorders>
              <w:top w:val="single" w:sz="4" w:space="0" w:color="auto"/>
            </w:tcBorders>
            <w:shd w:val="clear" w:color="auto" w:fill="auto"/>
          </w:tcPr>
          <w:p w14:paraId="7C14EBA1" w14:textId="0B824618" w:rsidR="00357140" w:rsidRPr="00815079" w:rsidRDefault="00357140" w:rsidP="001320BF">
            <w:pPr>
              <w:spacing w:after="0" w:line="240" w:lineRule="auto"/>
              <w:ind w:left="-40" w:right="-72"/>
              <w:jc w:val="right"/>
              <w:rPr>
                <w:rFonts w:cs="Arial"/>
                <w:b/>
                <w:bCs/>
                <w:sz w:val="18"/>
                <w:szCs w:val="18"/>
              </w:rPr>
            </w:pPr>
            <w:r w:rsidRPr="00815079">
              <w:rPr>
                <w:rFonts w:cs="Arial"/>
                <w:b/>
                <w:bCs/>
                <w:sz w:val="18"/>
                <w:szCs w:val="18"/>
                <w:lang w:val="en-GB"/>
              </w:rPr>
              <w:t>31</w:t>
            </w:r>
            <w:r w:rsidRPr="00815079">
              <w:rPr>
                <w:rFonts w:cs="Arial"/>
                <w:b/>
                <w:bCs/>
                <w:sz w:val="18"/>
                <w:szCs w:val="18"/>
              </w:rPr>
              <w:t xml:space="preserve"> December </w:t>
            </w:r>
            <w:r w:rsidRPr="00815079">
              <w:rPr>
                <w:rFonts w:cs="Arial"/>
                <w:b/>
                <w:bCs/>
                <w:sz w:val="18"/>
                <w:szCs w:val="18"/>
                <w:lang w:val="en-GB"/>
              </w:rPr>
              <w:t>2021</w:t>
            </w:r>
          </w:p>
        </w:tc>
      </w:tr>
      <w:tr w:rsidR="00357140" w:rsidRPr="00815079" w14:paraId="2FB706B8" w14:textId="77777777" w:rsidTr="000D52E6">
        <w:tc>
          <w:tcPr>
            <w:tcW w:w="6213" w:type="dxa"/>
            <w:shd w:val="clear" w:color="auto" w:fill="auto"/>
          </w:tcPr>
          <w:p w14:paraId="49284B63" w14:textId="77777777" w:rsidR="00357140" w:rsidRPr="00815079" w:rsidRDefault="00357140" w:rsidP="00DC6A33">
            <w:pPr>
              <w:spacing w:after="0" w:line="240" w:lineRule="auto"/>
              <w:ind w:right="-72"/>
              <w:rPr>
                <w:rFonts w:cs="Arial"/>
                <w:b/>
                <w:bCs/>
                <w:sz w:val="18"/>
                <w:szCs w:val="18"/>
              </w:rPr>
            </w:pPr>
          </w:p>
        </w:tc>
        <w:tc>
          <w:tcPr>
            <w:tcW w:w="1417" w:type="dxa"/>
            <w:tcBorders>
              <w:bottom w:val="single" w:sz="4" w:space="0" w:color="auto"/>
            </w:tcBorders>
            <w:shd w:val="clear" w:color="auto" w:fill="auto"/>
          </w:tcPr>
          <w:p w14:paraId="29E0F579" w14:textId="3BF923DA" w:rsidR="00357140" w:rsidRPr="00815079" w:rsidRDefault="00357140" w:rsidP="001320BF">
            <w:pPr>
              <w:spacing w:after="0" w:line="240" w:lineRule="auto"/>
              <w:ind w:left="-40" w:right="-72"/>
              <w:jc w:val="right"/>
              <w:rPr>
                <w:rFonts w:cs="Arial"/>
                <w:b/>
                <w:bCs/>
                <w:sz w:val="18"/>
                <w:szCs w:val="18"/>
              </w:rPr>
            </w:pPr>
            <w:r w:rsidRPr="00815079">
              <w:rPr>
                <w:rFonts w:cs="Arial"/>
                <w:b/>
                <w:bCs/>
                <w:sz w:val="18"/>
                <w:szCs w:val="18"/>
              </w:rPr>
              <w:t>Baht’</w:t>
            </w:r>
            <w:r w:rsidRPr="00815079">
              <w:rPr>
                <w:rFonts w:cs="Arial"/>
                <w:b/>
                <w:bCs/>
                <w:sz w:val="18"/>
                <w:szCs w:val="18"/>
                <w:lang w:val="en-GB"/>
              </w:rPr>
              <w:t>000</w:t>
            </w:r>
          </w:p>
        </w:tc>
        <w:tc>
          <w:tcPr>
            <w:tcW w:w="1276" w:type="dxa"/>
            <w:tcBorders>
              <w:bottom w:val="single" w:sz="4" w:space="0" w:color="auto"/>
            </w:tcBorders>
            <w:shd w:val="clear" w:color="auto" w:fill="auto"/>
          </w:tcPr>
          <w:p w14:paraId="3635FB00" w14:textId="75FFA7D5" w:rsidR="00357140" w:rsidRPr="00815079" w:rsidRDefault="00357140" w:rsidP="001320BF">
            <w:pPr>
              <w:spacing w:after="0" w:line="240" w:lineRule="auto"/>
              <w:ind w:left="-40" w:right="-72"/>
              <w:jc w:val="right"/>
              <w:rPr>
                <w:rFonts w:cs="Arial"/>
                <w:b/>
                <w:bCs/>
                <w:sz w:val="18"/>
                <w:szCs w:val="18"/>
              </w:rPr>
            </w:pPr>
            <w:r w:rsidRPr="00815079">
              <w:rPr>
                <w:rFonts w:cs="Arial"/>
                <w:b/>
                <w:bCs/>
                <w:sz w:val="18"/>
                <w:szCs w:val="18"/>
              </w:rPr>
              <w:t>Baht’</w:t>
            </w:r>
            <w:r w:rsidRPr="00815079">
              <w:rPr>
                <w:rFonts w:cs="Arial"/>
                <w:b/>
                <w:bCs/>
                <w:sz w:val="18"/>
                <w:szCs w:val="18"/>
                <w:lang w:val="en-GB"/>
              </w:rPr>
              <w:t>000</w:t>
            </w:r>
          </w:p>
        </w:tc>
      </w:tr>
      <w:tr w:rsidR="00357140" w:rsidRPr="005C67F0" w14:paraId="39BCB8F3" w14:textId="77777777" w:rsidTr="000D52E6">
        <w:tc>
          <w:tcPr>
            <w:tcW w:w="6213" w:type="dxa"/>
            <w:shd w:val="clear" w:color="auto" w:fill="auto"/>
          </w:tcPr>
          <w:p w14:paraId="1B899464" w14:textId="77777777" w:rsidR="00357140" w:rsidRPr="005C67F0" w:rsidRDefault="00357140" w:rsidP="00DC6A33">
            <w:pPr>
              <w:spacing w:after="0" w:line="240" w:lineRule="auto"/>
              <w:ind w:right="-72"/>
              <w:rPr>
                <w:rFonts w:cs="Arial"/>
                <w:b/>
                <w:bCs/>
                <w:spacing w:val="-8"/>
                <w:sz w:val="12"/>
                <w:szCs w:val="12"/>
                <w:lang w:val="en-GB" w:bidi="th-TH"/>
              </w:rPr>
            </w:pPr>
          </w:p>
        </w:tc>
        <w:tc>
          <w:tcPr>
            <w:tcW w:w="1417" w:type="dxa"/>
            <w:shd w:val="clear" w:color="auto" w:fill="FAFAFA"/>
          </w:tcPr>
          <w:p w14:paraId="080E881D" w14:textId="77777777" w:rsidR="00357140" w:rsidRPr="005C67F0" w:rsidRDefault="00357140" w:rsidP="001320BF">
            <w:pPr>
              <w:spacing w:after="0" w:line="240" w:lineRule="auto"/>
              <w:ind w:left="-40" w:right="-72"/>
              <w:jc w:val="right"/>
              <w:rPr>
                <w:rFonts w:eastAsia="Arial Unicode MS" w:cs="Arial"/>
                <w:sz w:val="12"/>
                <w:szCs w:val="12"/>
              </w:rPr>
            </w:pPr>
          </w:p>
        </w:tc>
        <w:tc>
          <w:tcPr>
            <w:tcW w:w="1276" w:type="dxa"/>
            <w:shd w:val="clear" w:color="auto" w:fill="auto"/>
          </w:tcPr>
          <w:p w14:paraId="30887476" w14:textId="77777777" w:rsidR="00357140" w:rsidRPr="005C67F0" w:rsidRDefault="00357140" w:rsidP="001320BF">
            <w:pPr>
              <w:spacing w:after="0" w:line="240" w:lineRule="auto"/>
              <w:ind w:left="-40" w:right="-72"/>
              <w:jc w:val="right"/>
              <w:rPr>
                <w:rFonts w:eastAsia="Arial Unicode MS" w:cs="Arial"/>
                <w:sz w:val="12"/>
                <w:szCs w:val="12"/>
              </w:rPr>
            </w:pPr>
          </w:p>
        </w:tc>
      </w:tr>
      <w:tr w:rsidR="00357140" w:rsidRPr="00815079" w14:paraId="23D6DF85" w14:textId="77777777" w:rsidTr="000D52E6">
        <w:tc>
          <w:tcPr>
            <w:tcW w:w="6213" w:type="dxa"/>
            <w:shd w:val="clear" w:color="auto" w:fill="auto"/>
            <w:vAlign w:val="center"/>
          </w:tcPr>
          <w:p w14:paraId="07C57C08" w14:textId="1B5F0B6D" w:rsidR="00357140" w:rsidRPr="00815079" w:rsidRDefault="00357140" w:rsidP="00DC6A33">
            <w:pPr>
              <w:spacing w:after="0" w:line="240" w:lineRule="auto"/>
              <w:ind w:right="-72"/>
              <w:rPr>
                <w:rFonts w:cs="Arial"/>
                <w:sz w:val="18"/>
                <w:szCs w:val="18"/>
              </w:rPr>
            </w:pPr>
            <w:r w:rsidRPr="00815079">
              <w:rPr>
                <w:rFonts w:cs="Arial"/>
                <w:sz w:val="18"/>
                <w:szCs w:val="18"/>
              </w:rPr>
              <w:t>Joint venture</w:t>
            </w:r>
          </w:p>
        </w:tc>
        <w:tc>
          <w:tcPr>
            <w:tcW w:w="1417" w:type="dxa"/>
            <w:tcBorders>
              <w:bottom w:val="single" w:sz="4" w:space="0" w:color="auto"/>
            </w:tcBorders>
            <w:shd w:val="clear" w:color="auto" w:fill="FAFAFA"/>
          </w:tcPr>
          <w:p w14:paraId="3E33EE7C" w14:textId="7772CC6A" w:rsidR="00357140" w:rsidRPr="00815079" w:rsidRDefault="006E4147" w:rsidP="00B73C3D">
            <w:pPr>
              <w:spacing w:after="0" w:line="240" w:lineRule="auto"/>
              <w:ind w:left="-40" w:right="-72"/>
              <w:jc w:val="right"/>
              <w:rPr>
                <w:rFonts w:eastAsia="Arial Unicode MS" w:cs="Arial"/>
                <w:sz w:val="18"/>
                <w:szCs w:val="18"/>
              </w:rPr>
            </w:pPr>
            <w:r w:rsidRPr="00815079">
              <w:rPr>
                <w:rFonts w:eastAsia="Arial Unicode MS" w:cs="Arial"/>
                <w:sz w:val="18"/>
                <w:szCs w:val="18"/>
              </w:rPr>
              <w:t>230,188</w:t>
            </w:r>
          </w:p>
        </w:tc>
        <w:tc>
          <w:tcPr>
            <w:tcW w:w="1276" w:type="dxa"/>
            <w:tcBorders>
              <w:bottom w:val="single" w:sz="4" w:space="0" w:color="auto"/>
            </w:tcBorders>
            <w:shd w:val="clear" w:color="auto" w:fill="auto"/>
            <w:vAlign w:val="bottom"/>
          </w:tcPr>
          <w:p w14:paraId="6950F1FF" w14:textId="47B94E6F" w:rsidR="00357140" w:rsidRPr="00815079" w:rsidRDefault="00357140" w:rsidP="00B73C3D">
            <w:pPr>
              <w:spacing w:after="0" w:line="240" w:lineRule="auto"/>
              <w:ind w:left="-40" w:right="-72"/>
              <w:jc w:val="right"/>
              <w:rPr>
                <w:rFonts w:eastAsia="Arial Unicode MS" w:cs="Arial"/>
                <w:sz w:val="18"/>
                <w:szCs w:val="18"/>
              </w:rPr>
            </w:pPr>
            <w:r w:rsidRPr="00815079">
              <w:rPr>
                <w:rFonts w:eastAsia="Arial Unicode MS" w:cs="Arial"/>
                <w:sz w:val="18"/>
                <w:szCs w:val="18"/>
              </w:rPr>
              <w:t>211,573</w:t>
            </w:r>
          </w:p>
        </w:tc>
      </w:tr>
      <w:tr w:rsidR="00357140" w:rsidRPr="005C67F0" w14:paraId="30C6A6B7" w14:textId="77777777" w:rsidTr="000D52E6">
        <w:tc>
          <w:tcPr>
            <w:tcW w:w="6213" w:type="dxa"/>
            <w:shd w:val="clear" w:color="auto" w:fill="auto"/>
          </w:tcPr>
          <w:p w14:paraId="0549BA9A" w14:textId="77777777" w:rsidR="00357140" w:rsidRPr="005C67F0" w:rsidRDefault="00357140" w:rsidP="00DC6A33">
            <w:pPr>
              <w:spacing w:after="0" w:line="240" w:lineRule="auto"/>
              <w:ind w:right="-72"/>
              <w:rPr>
                <w:rFonts w:cs="Arial"/>
                <w:b/>
                <w:bCs/>
                <w:spacing w:val="-8"/>
                <w:sz w:val="12"/>
                <w:szCs w:val="12"/>
                <w:lang w:val="en-GB" w:bidi="th-TH"/>
              </w:rPr>
            </w:pPr>
          </w:p>
        </w:tc>
        <w:tc>
          <w:tcPr>
            <w:tcW w:w="1417" w:type="dxa"/>
            <w:shd w:val="clear" w:color="auto" w:fill="FAFAFA"/>
          </w:tcPr>
          <w:p w14:paraId="78884BC8" w14:textId="77777777" w:rsidR="00357140" w:rsidRPr="005C67F0" w:rsidRDefault="00357140" w:rsidP="00B73C3D">
            <w:pPr>
              <w:spacing w:after="0" w:line="240" w:lineRule="auto"/>
              <w:ind w:left="-40" w:right="-72"/>
              <w:jc w:val="right"/>
              <w:rPr>
                <w:rFonts w:eastAsia="Arial Unicode MS" w:cs="Arial"/>
                <w:sz w:val="12"/>
                <w:szCs w:val="12"/>
                <w:lang w:val="en-GB"/>
              </w:rPr>
            </w:pPr>
          </w:p>
        </w:tc>
        <w:tc>
          <w:tcPr>
            <w:tcW w:w="1276" w:type="dxa"/>
            <w:shd w:val="clear" w:color="auto" w:fill="auto"/>
          </w:tcPr>
          <w:p w14:paraId="1FD02D72" w14:textId="77777777" w:rsidR="00357140" w:rsidRPr="005C67F0" w:rsidRDefault="00357140" w:rsidP="00B73C3D">
            <w:pPr>
              <w:spacing w:after="0" w:line="240" w:lineRule="auto"/>
              <w:ind w:left="-40" w:right="-72"/>
              <w:jc w:val="right"/>
              <w:rPr>
                <w:rFonts w:eastAsia="Arial Unicode MS" w:cs="Arial"/>
                <w:sz w:val="12"/>
                <w:szCs w:val="12"/>
              </w:rPr>
            </w:pPr>
          </w:p>
        </w:tc>
      </w:tr>
      <w:tr w:rsidR="00357140" w:rsidRPr="00815079" w14:paraId="271314E3" w14:textId="77777777" w:rsidTr="000D52E6">
        <w:tc>
          <w:tcPr>
            <w:tcW w:w="6213" w:type="dxa"/>
            <w:shd w:val="clear" w:color="auto" w:fill="auto"/>
            <w:vAlign w:val="center"/>
          </w:tcPr>
          <w:p w14:paraId="4FF67D04" w14:textId="248B6D34" w:rsidR="00357140" w:rsidRPr="00815079" w:rsidRDefault="00357140" w:rsidP="00EE5129">
            <w:pPr>
              <w:spacing w:after="0" w:line="240" w:lineRule="auto"/>
              <w:ind w:right="-72"/>
              <w:rPr>
                <w:rFonts w:eastAsia="Arial Unicode MS" w:cs="Arial"/>
                <w:sz w:val="18"/>
                <w:szCs w:val="18"/>
                <w:lang w:bidi="th-TH"/>
              </w:rPr>
            </w:pPr>
            <w:r w:rsidRPr="00815079">
              <w:rPr>
                <w:rFonts w:cs="Arial"/>
                <w:sz w:val="18"/>
                <w:szCs w:val="18"/>
              </w:rPr>
              <w:t xml:space="preserve">Total </w:t>
            </w:r>
            <w:bookmarkStart w:id="18" w:name="_Hlk78677947"/>
            <w:r w:rsidRPr="00815079">
              <w:rPr>
                <w:rFonts w:cs="Arial"/>
                <w:sz w:val="18"/>
                <w:szCs w:val="18"/>
              </w:rPr>
              <w:t xml:space="preserve">lease receivable </w:t>
            </w:r>
            <w:r w:rsidR="004C243B" w:rsidRPr="00815079">
              <w:rPr>
                <w:rFonts w:cs="Arial"/>
                <w:sz w:val="18"/>
                <w:szCs w:val="18"/>
              </w:rPr>
              <w:t>-</w:t>
            </w:r>
            <w:r w:rsidRPr="00815079">
              <w:rPr>
                <w:rFonts w:cs="Arial"/>
                <w:sz w:val="18"/>
                <w:szCs w:val="18"/>
              </w:rPr>
              <w:t xml:space="preserve"> a related party, net</w:t>
            </w:r>
            <w:bookmarkEnd w:id="18"/>
          </w:p>
        </w:tc>
        <w:tc>
          <w:tcPr>
            <w:tcW w:w="1417" w:type="dxa"/>
            <w:tcBorders>
              <w:bottom w:val="single" w:sz="4" w:space="0" w:color="auto"/>
            </w:tcBorders>
            <w:shd w:val="clear" w:color="auto" w:fill="FAFAFA"/>
          </w:tcPr>
          <w:p w14:paraId="3E26E7AF" w14:textId="17D3D55C" w:rsidR="00357140" w:rsidRPr="00815079" w:rsidRDefault="006E4147" w:rsidP="00B73C3D">
            <w:pPr>
              <w:spacing w:after="0" w:line="240" w:lineRule="auto"/>
              <w:ind w:left="-40" w:right="-72"/>
              <w:jc w:val="right"/>
              <w:rPr>
                <w:rFonts w:eastAsia="Arial Unicode MS" w:cs="Arial"/>
                <w:sz w:val="18"/>
                <w:szCs w:val="18"/>
              </w:rPr>
            </w:pPr>
            <w:r w:rsidRPr="00815079">
              <w:rPr>
                <w:rFonts w:eastAsia="Arial Unicode MS" w:cs="Arial"/>
                <w:sz w:val="18"/>
                <w:szCs w:val="18"/>
              </w:rPr>
              <w:t>230,188</w:t>
            </w:r>
          </w:p>
        </w:tc>
        <w:tc>
          <w:tcPr>
            <w:tcW w:w="1276" w:type="dxa"/>
            <w:tcBorders>
              <w:bottom w:val="single" w:sz="4" w:space="0" w:color="auto"/>
            </w:tcBorders>
            <w:shd w:val="clear" w:color="auto" w:fill="auto"/>
            <w:vAlign w:val="bottom"/>
          </w:tcPr>
          <w:p w14:paraId="7592E742" w14:textId="371D0939" w:rsidR="00357140" w:rsidRPr="00815079" w:rsidRDefault="00357140" w:rsidP="00B73C3D">
            <w:pPr>
              <w:spacing w:after="0" w:line="240" w:lineRule="auto"/>
              <w:ind w:left="-40" w:right="-72"/>
              <w:jc w:val="right"/>
              <w:rPr>
                <w:rFonts w:eastAsia="Arial Unicode MS" w:cs="Arial"/>
                <w:sz w:val="18"/>
                <w:szCs w:val="18"/>
              </w:rPr>
            </w:pPr>
            <w:r w:rsidRPr="00815079">
              <w:rPr>
                <w:rFonts w:eastAsia="Arial Unicode MS" w:cs="Arial"/>
                <w:sz w:val="18"/>
                <w:szCs w:val="18"/>
              </w:rPr>
              <w:t>211,573</w:t>
            </w:r>
          </w:p>
        </w:tc>
      </w:tr>
    </w:tbl>
    <w:p w14:paraId="071FEA4B" w14:textId="77777777" w:rsidR="00303783" w:rsidRPr="00815079" w:rsidRDefault="00303783" w:rsidP="00303783">
      <w:pPr>
        <w:spacing w:after="0" w:line="240" w:lineRule="auto"/>
        <w:rPr>
          <w:rFonts w:eastAsia="Arial Unicode MS" w:cs="Arial"/>
          <w:b/>
          <w:bCs/>
          <w:sz w:val="18"/>
          <w:szCs w:val="18"/>
          <w:lang w:bidi="th-TH"/>
        </w:rPr>
      </w:pPr>
    </w:p>
    <w:p w14:paraId="6FC3569A" w14:textId="46873D8F" w:rsidR="00B3450C" w:rsidRPr="00815079" w:rsidRDefault="002E160C" w:rsidP="00AB66C4">
      <w:pPr>
        <w:spacing w:after="0" w:line="240" w:lineRule="auto"/>
        <w:ind w:left="540" w:hanging="540"/>
        <w:jc w:val="both"/>
        <w:rPr>
          <w:rFonts w:eastAsia="Arial Unicode MS" w:cs="Arial"/>
          <w:b/>
          <w:bCs/>
          <w:color w:val="CF4A02"/>
          <w:sz w:val="18"/>
          <w:szCs w:val="18"/>
          <w:lang w:bidi="th-TH"/>
        </w:rPr>
      </w:pPr>
      <w:r w:rsidRPr="00815079">
        <w:rPr>
          <w:rFonts w:eastAsia="Arial Unicode MS" w:cs="Arial"/>
          <w:b/>
          <w:bCs/>
          <w:color w:val="CF4A02"/>
          <w:sz w:val="18"/>
          <w:szCs w:val="18"/>
          <w:lang w:bidi="th-TH"/>
        </w:rPr>
        <w:t>d</w:t>
      </w:r>
      <w:r w:rsidR="00B3450C" w:rsidRPr="00815079">
        <w:rPr>
          <w:rFonts w:eastAsia="Arial Unicode MS" w:cs="Arial"/>
          <w:b/>
          <w:bCs/>
          <w:color w:val="CF4A02"/>
          <w:sz w:val="18"/>
          <w:szCs w:val="18"/>
          <w:cs/>
          <w:lang w:bidi="th-TH"/>
        </w:rPr>
        <w:t>)</w:t>
      </w:r>
      <w:r w:rsidR="00B3450C" w:rsidRPr="00815079">
        <w:rPr>
          <w:rFonts w:eastAsia="Arial Unicode MS" w:cs="Arial"/>
          <w:b/>
          <w:bCs/>
          <w:color w:val="CF4A02"/>
          <w:sz w:val="18"/>
          <w:szCs w:val="18"/>
          <w:lang w:bidi="th-TH"/>
        </w:rPr>
        <w:tab/>
      </w:r>
      <w:r w:rsidR="00FE676F" w:rsidRPr="00815079">
        <w:rPr>
          <w:rFonts w:eastAsia="Arial Unicode MS" w:cs="Arial"/>
          <w:b/>
          <w:bCs/>
          <w:color w:val="CF4A02"/>
          <w:sz w:val="18"/>
          <w:szCs w:val="18"/>
          <w:lang w:bidi="th-TH"/>
        </w:rPr>
        <w:t>Loans to related parties</w:t>
      </w:r>
    </w:p>
    <w:p w14:paraId="33DE464F" w14:textId="77777777" w:rsidR="00B3450C" w:rsidRPr="00815079" w:rsidRDefault="00B3450C" w:rsidP="00675FDF">
      <w:pPr>
        <w:spacing w:after="0" w:line="240" w:lineRule="auto"/>
        <w:ind w:left="540"/>
        <w:jc w:val="both"/>
        <w:rPr>
          <w:rFonts w:eastAsia="Arial Unicode MS" w:cs="Arial"/>
          <w:sz w:val="18"/>
          <w:szCs w:val="18"/>
          <w:lang w:bidi="th-TH"/>
        </w:rPr>
      </w:pPr>
    </w:p>
    <w:p w14:paraId="713C21FB" w14:textId="77777777" w:rsidR="00B3450C" w:rsidRPr="00815079" w:rsidRDefault="00A6204A" w:rsidP="00675FDF">
      <w:pPr>
        <w:spacing w:after="0" w:line="240" w:lineRule="auto"/>
        <w:ind w:left="540"/>
        <w:jc w:val="thaiDistribute"/>
        <w:rPr>
          <w:rFonts w:eastAsia="Arial Unicode MS" w:cs="Arial"/>
          <w:sz w:val="18"/>
          <w:szCs w:val="18"/>
          <w:lang w:val="en-GB" w:bidi="th-TH"/>
        </w:rPr>
      </w:pPr>
      <w:r w:rsidRPr="00815079">
        <w:rPr>
          <w:rFonts w:eastAsia="Arial Unicode MS" w:cs="Arial"/>
          <w:sz w:val="18"/>
          <w:szCs w:val="18"/>
          <w:lang w:val="en-GB" w:bidi="th-TH"/>
        </w:rPr>
        <w:t>L</w:t>
      </w:r>
      <w:r w:rsidR="00B3450C" w:rsidRPr="00815079">
        <w:rPr>
          <w:rFonts w:eastAsia="Arial Unicode MS" w:cs="Arial"/>
          <w:sz w:val="18"/>
          <w:szCs w:val="18"/>
          <w:lang w:val="en-GB" w:bidi="th-TH"/>
        </w:rPr>
        <w:t xml:space="preserve">oans to </w:t>
      </w:r>
      <w:r w:rsidR="00FE676F" w:rsidRPr="00815079">
        <w:rPr>
          <w:rFonts w:eastAsia="Arial Unicode MS" w:cs="Arial"/>
          <w:sz w:val="18"/>
          <w:szCs w:val="18"/>
          <w:lang w:val="en-GB" w:bidi="th-TH"/>
        </w:rPr>
        <w:t>related parties</w:t>
      </w:r>
      <w:r w:rsidR="00B3450C" w:rsidRPr="00815079">
        <w:rPr>
          <w:rFonts w:eastAsia="Arial Unicode MS" w:cs="Arial"/>
          <w:sz w:val="18"/>
          <w:szCs w:val="18"/>
          <w:lang w:val="en-GB" w:bidi="th-TH"/>
        </w:rPr>
        <w:t xml:space="preserve"> are as follows</w:t>
      </w:r>
      <w:r w:rsidR="00E808D8" w:rsidRPr="00815079">
        <w:rPr>
          <w:rFonts w:eastAsia="Arial Unicode MS" w:cs="Arial"/>
          <w:sz w:val="18"/>
          <w:szCs w:val="18"/>
          <w:cs/>
          <w:lang w:val="en-GB" w:bidi="th-TH"/>
        </w:rPr>
        <w:t>:</w:t>
      </w:r>
    </w:p>
    <w:p w14:paraId="063D9464" w14:textId="77777777" w:rsidR="008721DE" w:rsidRPr="00815079" w:rsidRDefault="008721DE" w:rsidP="00E4043C">
      <w:pPr>
        <w:spacing w:after="0" w:line="240" w:lineRule="auto"/>
        <w:ind w:left="540"/>
        <w:jc w:val="both"/>
        <w:rPr>
          <w:rFonts w:eastAsia="Arial Unicode MS" w:cs="Arial"/>
          <w:sz w:val="18"/>
          <w:szCs w:val="18"/>
          <w:lang w:bidi="th-TH"/>
        </w:rPr>
      </w:pPr>
    </w:p>
    <w:tbl>
      <w:tblPr>
        <w:tblW w:w="898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5477D0" w:rsidRPr="00815079" w14:paraId="166C89A1" w14:textId="77777777" w:rsidTr="00DC6A33">
        <w:tc>
          <w:tcPr>
            <w:tcW w:w="3510" w:type="dxa"/>
            <w:tcBorders>
              <w:top w:val="nil"/>
              <w:left w:val="nil"/>
              <w:bottom w:val="nil"/>
              <w:right w:val="nil"/>
            </w:tcBorders>
          </w:tcPr>
          <w:p w14:paraId="30370BE9" w14:textId="77777777" w:rsidR="005477D0" w:rsidRPr="00815079" w:rsidRDefault="005477D0" w:rsidP="00DC6A33">
            <w:pPr>
              <w:tabs>
                <w:tab w:val="left" w:pos="1368"/>
              </w:tabs>
              <w:spacing w:after="0" w:line="240" w:lineRule="auto"/>
              <w:ind w:left="-17"/>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AD0BDF0" w14:textId="77777777" w:rsidR="005477D0" w:rsidRPr="00815079" w:rsidRDefault="005477D0" w:rsidP="00675FDF">
            <w:pPr>
              <w:spacing w:after="0" w:line="240" w:lineRule="auto"/>
              <w:ind w:right="-72"/>
              <w:jc w:val="center"/>
              <w:rPr>
                <w:rFonts w:cs="Arial"/>
                <w:b/>
                <w:bCs/>
                <w:sz w:val="18"/>
                <w:szCs w:val="18"/>
              </w:rPr>
            </w:pPr>
            <w:r w:rsidRPr="00815079">
              <w:rPr>
                <w:rFonts w:cs="Arial"/>
                <w:b/>
                <w:bCs/>
                <w:sz w:val="18"/>
                <w:szCs w:val="18"/>
              </w:rPr>
              <w:t>Consolidated</w:t>
            </w:r>
          </w:p>
          <w:p w14:paraId="4513874A" w14:textId="77777777" w:rsidR="005477D0" w:rsidRPr="00815079" w:rsidRDefault="005477D0" w:rsidP="00675FDF">
            <w:pPr>
              <w:spacing w:after="0" w:line="240" w:lineRule="auto"/>
              <w:ind w:right="-72"/>
              <w:jc w:val="center"/>
              <w:rPr>
                <w:rFonts w:eastAsia="Arial Unicode MS" w:cs="Arial"/>
                <w:sz w:val="18"/>
                <w:szCs w:val="18"/>
              </w:rPr>
            </w:pPr>
            <w:r w:rsidRPr="00815079">
              <w:rPr>
                <w:rFonts w:cs="Arial"/>
                <w:b/>
                <w:bCs/>
                <w:sz w:val="18"/>
                <w:szCs w:val="18"/>
              </w:rPr>
              <w:t xml:space="preserve">financial </w:t>
            </w:r>
            <w:r w:rsidR="00751DC0" w:rsidRPr="00815079">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1939F954" w14:textId="77777777" w:rsidR="005477D0" w:rsidRPr="00815079" w:rsidRDefault="005477D0" w:rsidP="00675FDF">
            <w:pPr>
              <w:spacing w:after="0" w:line="240" w:lineRule="auto"/>
              <w:ind w:right="-72"/>
              <w:jc w:val="center"/>
              <w:rPr>
                <w:rFonts w:cs="Arial"/>
                <w:b/>
                <w:bCs/>
                <w:sz w:val="18"/>
                <w:szCs w:val="18"/>
              </w:rPr>
            </w:pPr>
            <w:r w:rsidRPr="00815079">
              <w:rPr>
                <w:rFonts w:cs="Arial"/>
                <w:b/>
                <w:bCs/>
                <w:sz w:val="18"/>
                <w:szCs w:val="18"/>
              </w:rPr>
              <w:t>Separate</w:t>
            </w:r>
          </w:p>
          <w:p w14:paraId="601EBE04" w14:textId="77777777" w:rsidR="005477D0" w:rsidRPr="00815079" w:rsidRDefault="005477D0" w:rsidP="00675FDF">
            <w:pPr>
              <w:spacing w:after="0" w:line="240" w:lineRule="auto"/>
              <w:ind w:right="-72"/>
              <w:jc w:val="center"/>
              <w:rPr>
                <w:rFonts w:cs="Arial"/>
                <w:sz w:val="18"/>
                <w:szCs w:val="18"/>
              </w:rPr>
            </w:pPr>
            <w:r w:rsidRPr="00815079">
              <w:rPr>
                <w:rFonts w:cs="Arial"/>
                <w:b/>
                <w:bCs/>
                <w:sz w:val="18"/>
                <w:szCs w:val="18"/>
              </w:rPr>
              <w:t xml:space="preserve">financial </w:t>
            </w:r>
            <w:r w:rsidR="00751DC0" w:rsidRPr="00815079">
              <w:rPr>
                <w:rFonts w:cs="Arial"/>
                <w:b/>
                <w:bCs/>
                <w:sz w:val="18"/>
                <w:szCs w:val="18"/>
              </w:rPr>
              <w:t>information</w:t>
            </w:r>
          </w:p>
        </w:tc>
      </w:tr>
      <w:tr w:rsidR="009B4090" w:rsidRPr="00815079" w14:paraId="0DCBE465" w14:textId="77777777" w:rsidTr="00DC6A33">
        <w:tc>
          <w:tcPr>
            <w:tcW w:w="3510" w:type="dxa"/>
            <w:tcBorders>
              <w:top w:val="nil"/>
              <w:left w:val="nil"/>
              <w:bottom w:val="nil"/>
              <w:right w:val="nil"/>
            </w:tcBorders>
          </w:tcPr>
          <w:p w14:paraId="5CE8A7B9" w14:textId="77777777" w:rsidR="009B4090" w:rsidRPr="00815079" w:rsidRDefault="009B4090" w:rsidP="00DC6A33">
            <w:pPr>
              <w:tabs>
                <w:tab w:val="left" w:pos="1368"/>
              </w:tabs>
              <w:spacing w:after="0" w:line="240" w:lineRule="auto"/>
              <w:ind w:left="-17"/>
              <w:jc w:val="both"/>
              <w:rPr>
                <w:rFonts w:cs="Arial"/>
                <w:sz w:val="18"/>
                <w:szCs w:val="18"/>
              </w:rPr>
            </w:pPr>
          </w:p>
        </w:tc>
        <w:tc>
          <w:tcPr>
            <w:tcW w:w="1368" w:type="dxa"/>
            <w:tcBorders>
              <w:top w:val="single" w:sz="4" w:space="0" w:color="auto"/>
              <w:left w:val="nil"/>
              <w:bottom w:val="nil"/>
              <w:right w:val="nil"/>
            </w:tcBorders>
            <w:shd w:val="clear" w:color="auto" w:fill="auto"/>
          </w:tcPr>
          <w:p w14:paraId="647753EC" w14:textId="201D49F8" w:rsidR="009B4090" w:rsidRPr="00815079" w:rsidRDefault="00EE5129" w:rsidP="00675FDF">
            <w:pPr>
              <w:spacing w:after="0" w:line="240" w:lineRule="auto"/>
              <w:ind w:left="-40" w:right="-72"/>
              <w:jc w:val="right"/>
              <w:rPr>
                <w:rFonts w:cs="Arial"/>
                <w:b/>
                <w:bCs/>
                <w:sz w:val="18"/>
                <w:szCs w:val="18"/>
              </w:rPr>
            </w:pPr>
            <w:r w:rsidRPr="00815079">
              <w:rPr>
                <w:rFonts w:cs="Arial"/>
                <w:b/>
                <w:bCs/>
                <w:sz w:val="18"/>
                <w:szCs w:val="18"/>
                <w:lang w:val="en-GB"/>
              </w:rPr>
              <w:t>30 June</w:t>
            </w:r>
            <w:r w:rsidR="009B4090" w:rsidRPr="00815079">
              <w:rPr>
                <w:rFonts w:cs="Arial"/>
                <w:b/>
                <w:bCs/>
                <w:sz w:val="18"/>
                <w:szCs w:val="18"/>
                <w:cs/>
                <w:lang w:bidi="th-TH"/>
              </w:rPr>
              <w:t xml:space="preserve"> </w:t>
            </w:r>
          </w:p>
          <w:p w14:paraId="50DB7E44" w14:textId="5917FE24" w:rsidR="009B4090" w:rsidRPr="00815079" w:rsidRDefault="008F788D" w:rsidP="00675FDF">
            <w:pPr>
              <w:spacing w:after="0" w:line="240" w:lineRule="auto"/>
              <w:ind w:left="-40" w:right="-72"/>
              <w:jc w:val="right"/>
              <w:rPr>
                <w:rFonts w:cs="Arial"/>
                <w:sz w:val="18"/>
                <w:szCs w:val="18"/>
              </w:rPr>
            </w:pPr>
            <w:r w:rsidRPr="00815079">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0F87E85F" w14:textId="74144131" w:rsidR="009B4090" w:rsidRPr="00815079" w:rsidRDefault="00D244E6" w:rsidP="00675FDF">
            <w:pPr>
              <w:spacing w:after="0" w:line="240" w:lineRule="auto"/>
              <w:ind w:left="-40" w:right="-72"/>
              <w:jc w:val="right"/>
              <w:rPr>
                <w:rFonts w:eastAsia="Arial Unicode MS" w:cs="Arial"/>
                <w:sz w:val="18"/>
                <w:szCs w:val="18"/>
              </w:rPr>
            </w:pPr>
            <w:r w:rsidRPr="00815079">
              <w:rPr>
                <w:rFonts w:cs="Arial"/>
                <w:b/>
                <w:bCs/>
                <w:sz w:val="18"/>
                <w:szCs w:val="18"/>
                <w:lang w:val="en-GB"/>
              </w:rPr>
              <w:t>31</w:t>
            </w:r>
            <w:r w:rsidR="009B4090" w:rsidRPr="00815079">
              <w:rPr>
                <w:rFonts w:cs="Arial"/>
                <w:b/>
                <w:bCs/>
                <w:sz w:val="18"/>
                <w:szCs w:val="18"/>
              </w:rPr>
              <w:t xml:space="preserve"> December </w:t>
            </w:r>
            <w:r w:rsidR="008F788D" w:rsidRPr="00815079">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6BEA4D0A" w14:textId="351B9139" w:rsidR="009B4090" w:rsidRPr="00815079" w:rsidRDefault="00EE5129" w:rsidP="00675FDF">
            <w:pPr>
              <w:spacing w:after="0" w:line="240" w:lineRule="auto"/>
              <w:ind w:left="-40" w:right="-72"/>
              <w:jc w:val="right"/>
              <w:rPr>
                <w:rFonts w:cs="Arial"/>
                <w:b/>
                <w:bCs/>
                <w:sz w:val="18"/>
                <w:szCs w:val="18"/>
              </w:rPr>
            </w:pPr>
            <w:r w:rsidRPr="00815079">
              <w:rPr>
                <w:rFonts w:cs="Arial"/>
                <w:b/>
                <w:bCs/>
                <w:sz w:val="18"/>
                <w:szCs w:val="18"/>
                <w:lang w:val="en-GB"/>
              </w:rPr>
              <w:t>30 June</w:t>
            </w:r>
            <w:r w:rsidR="009B4090" w:rsidRPr="00815079">
              <w:rPr>
                <w:rFonts w:cs="Arial"/>
                <w:b/>
                <w:bCs/>
                <w:sz w:val="18"/>
                <w:szCs w:val="18"/>
                <w:cs/>
                <w:lang w:bidi="th-TH"/>
              </w:rPr>
              <w:t xml:space="preserve"> </w:t>
            </w:r>
          </w:p>
          <w:p w14:paraId="169A723F" w14:textId="56BC4ADD" w:rsidR="009B4090" w:rsidRPr="00815079" w:rsidRDefault="008F788D" w:rsidP="00675FDF">
            <w:pPr>
              <w:spacing w:after="0" w:line="240" w:lineRule="auto"/>
              <w:ind w:left="-40" w:right="-72"/>
              <w:jc w:val="right"/>
              <w:rPr>
                <w:rFonts w:cs="Arial"/>
                <w:sz w:val="18"/>
                <w:szCs w:val="18"/>
              </w:rPr>
            </w:pPr>
            <w:r w:rsidRPr="00815079">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3E1D86DF" w14:textId="0B9ECD8C" w:rsidR="009B4090" w:rsidRPr="00815079" w:rsidRDefault="00D244E6" w:rsidP="00675FDF">
            <w:pPr>
              <w:spacing w:after="0" w:line="240" w:lineRule="auto"/>
              <w:ind w:left="-40" w:right="-72"/>
              <w:jc w:val="right"/>
              <w:rPr>
                <w:rFonts w:cs="Arial"/>
                <w:sz w:val="18"/>
                <w:szCs w:val="18"/>
              </w:rPr>
            </w:pPr>
            <w:r w:rsidRPr="00815079">
              <w:rPr>
                <w:rFonts w:cs="Arial"/>
                <w:b/>
                <w:bCs/>
                <w:sz w:val="18"/>
                <w:szCs w:val="18"/>
                <w:lang w:val="en-GB"/>
              </w:rPr>
              <w:t>31</w:t>
            </w:r>
            <w:r w:rsidR="009B4090" w:rsidRPr="00815079">
              <w:rPr>
                <w:rFonts w:cs="Arial"/>
                <w:b/>
                <w:bCs/>
                <w:sz w:val="18"/>
                <w:szCs w:val="18"/>
              </w:rPr>
              <w:t xml:space="preserve"> December </w:t>
            </w:r>
            <w:r w:rsidR="008F788D" w:rsidRPr="00815079">
              <w:rPr>
                <w:rFonts w:cs="Arial"/>
                <w:b/>
                <w:bCs/>
                <w:sz w:val="18"/>
                <w:szCs w:val="18"/>
                <w:lang w:val="en-GB"/>
              </w:rPr>
              <w:t>2021</w:t>
            </w:r>
          </w:p>
        </w:tc>
      </w:tr>
      <w:tr w:rsidR="00D659CA" w:rsidRPr="00815079" w14:paraId="52AC01B9" w14:textId="77777777" w:rsidTr="00DC6A33">
        <w:tc>
          <w:tcPr>
            <w:tcW w:w="3510" w:type="dxa"/>
            <w:tcBorders>
              <w:top w:val="nil"/>
              <w:left w:val="nil"/>
              <w:bottom w:val="nil"/>
              <w:right w:val="nil"/>
            </w:tcBorders>
          </w:tcPr>
          <w:p w14:paraId="62059FD3" w14:textId="77777777" w:rsidR="00D659CA" w:rsidRPr="00815079" w:rsidRDefault="00D659CA" w:rsidP="00DC6A33">
            <w:pPr>
              <w:tabs>
                <w:tab w:val="left" w:pos="1368"/>
              </w:tabs>
              <w:spacing w:after="0" w:line="240" w:lineRule="auto"/>
              <w:ind w:left="-17"/>
              <w:jc w:val="both"/>
              <w:rPr>
                <w:rFonts w:cs="Arial"/>
                <w:sz w:val="18"/>
                <w:szCs w:val="18"/>
              </w:rPr>
            </w:pPr>
          </w:p>
        </w:tc>
        <w:tc>
          <w:tcPr>
            <w:tcW w:w="1368" w:type="dxa"/>
            <w:tcBorders>
              <w:top w:val="nil"/>
              <w:left w:val="nil"/>
              <w:bottom w:val="single" w:sz="4" w:space="0" w:color="auto"/>
              <w:right w:val="nil"/>
            </w:tcBorders>
            <w:shd w:val="clear" w:color="auto" w:fill="auto"/>
          </w:tcPr>
          <w:p w14:paraId="0CD15725" w14:textId="471BDBE7" w:rsidR="00D659CA" w:rsidRPr="00815079" w:rsidRDefault="00D659CA" w:rsidP="00675FDF">
            <w:pPr>
              <w:spacing w:after="0" w:line="240" w:lineRule="auto"/>
              <w:ind w:left="-40" w:right="-72"/>
              <w:jc w:val="right"/>
              <w:rPr>
                <w:rFonts w:cs="Arial"/>
                <w:sz w:val="18"/>
                <w:szCs w:val="18"/>
              </w:rPr>
            </w:pPr>
            <w:r w:rsidRPr="00815079">
              <w:rPr>
                <w:rFonts w:cs="Arial"/>
                <w:b/>
                <w:bCs/>
                <w:sz w:val="18"/>
                <w:szCs w:val="18"/>
              </w:rPr>
              <w:t>Baht</w:t>
            </w:r>
            <w:r w:rsidRPr="00815079">
              <w:rPr>
                <w:rFonts w:cs="Arial"/>
                <w:b/>
                <w:bCs/>
                <w:sz w:val="18"/>
                <w:szCs w:val="18"/>
                <w:cs/>
                <w:lang w:bidi="th-TH"/>
              </w:rPr>
              <w:t>’</w:t>
            </w:r>
            <w:r w:rsidR="00D244E6" w:rsidRPr="00815079">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5608D2B9" w14:textId="287F00B0" w:rsidR="00D659CA" w:rsidRPr="00815079" w:rsidRDefault="00D659CA" w:rsidP="00675FDF">
            <w:pPr>
              <w:spacing w:after="0" w:line="240" w:lineRule="auto"/>
              <w:ind w:left="-40" w:right="-72"/>
              <w:jc w:val="right"/>
              <w:rPr>
                <w:rFonts w:eastAsia="Arial Unicode MS" w:cs="Arial"/>
                <w:sz w:val="18"/>
                <w:szCs w:val="18"/>
              </w:rPr>
            </w:pPr>
            <w:r w:rsidRPr="00815079">
              <w:rPr>
                <w:rFonts w:cs="Arial"/>
                <w:b/>
                <w:bCs/>
                <w:sz w:val="18"/>
                <w:szCs w:val="18"/>
              </w:rPr>
              <w:t>Baht</w:t>
            </w:r>
            <w:r w:rsidRPr="00815079">
              <w:rPr>
                <w:rFonts w:cs="Arial"/>
                <w:b/>
                <w:bCs/>
                <w:sz w:val="18"/>
                <w:szCs w:val="18"/>
                <w:cs/>
                <w:lang w:bidi="th-TH"/>
              </w:rPr>
              <w:t>’</w:t>
            </w:r>
            <w:r w:rsidR="00D244E6" w:rsidRPr="00815079">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2B88EA76" w14:textId="1B0EA254" w:rsidR="00D659CA" w:rsidRPr="00815079" w:rsidRDefault="00D659CA" w:rsidP="00675FDF">
            <w:pPr>
              <w:spacing w:after="0" w:line="240" w:lineRule="auto"/>
              <w:ind w:left="-40" w:right="-72"/>
              <w:jc w:val="right"/>
              <w:rPr>
                <w:rFonts w:cs="Arial"/>
                <w:sz w:val="18"/>
                <w:szCs w:val="18"/>
              </w:rPr>
            </w:pPr>
            <w:r w:rsidRPr="00815079">
              <w:rPr>
                <w:rFonts w:cs="Arial"/>
                <w:b/>
                <w:bCs/>
                <w:sz w:val="18"/>
                <w:szCs w:val="18"/>
              </w:rPr>
              <w:t>Baht</w:t>
            </w:r>
            <w:r w:rsidRPr="00815079">
              <w:rPr>
                <w:rFonts w:cs="Arial"/>
                <w:b/>
                <w:bCs/>
                <w:sz w:val="18"/>
                <w:szCs w:val="18"/>
                <w:cs/>
                <w:lang w:bidi="th-TH"/>
              </w:rPr>
              <w:t>’</w:t>
            </w:r>
            <w:r w:rsidR="00D244E6" w:rsidRPr="00815079">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3E976FE2" w14:textId="3162DF9E" w:rsidR="00D659CA" w:rsidRPr="00815079" w:rsidRDefault="00D659CA" w:rsidP="00675FDF">
            <w:pPr>
              <w:spacing w:after="0" w:line="240" w:lineRule="auto"/>
              <w:ind w:left="-40" w:right="-72"/>
              <w:jc w:val="right"/>
              <w:rPr>
                <w:rFonts w:cs="Arial"/>
                <w:sz w:val="18"/>
                <w:szCs w:val="18"/>
              </w:rPr>
            </w:pPr>
            <w:r w:rsidRPr="00815079">
              <w:rPr>
                <w:rFonts w:cs="Arial"/>
                <w:b/>
                <w:bCs/>
                <w:sz w:val="18"/>
                <w:szCs w:val="18"/>
              </w:rPr>
              <w:t>Baht</w:t>
            </w:r>
            <w:r w:rsidRPr="00815079">
              <w:rPr>
                <w:rFonts w:cs="Arial"/>
                <w:b/>
                <w:bCs/>
                <w:sz w:val="18"/>
                <w:szCs w:val="18"/>
                <w:cs/>
                <w:lang w:bidi="th-TH"/>
              </w:rPr>
              <w:t>’</w:t>
            </w:r>
            <w:r w:rsidR="00D244E6" w:rsidRPr="00815079">
              <w:rPr>
                <w:rFonts w:cs="Arial"/>
                <w:b/>
                <w:bCs/>
                <w:sz w:val="18"/>
                <w:szCs w:val="18"/>
                <w:lang w:val="en-GB"/>
              </w:rPr>
              <w:t>000</w:t>
            </w:r>
          </w:p>
        </w:tc>
      </w:tr>
      <w:tr w:rsidR="00D659CA" w:rsidRPr="005C67F0" w14:paraId="1FC096C9" w14:textId="77777777" w:rsidTr="00DC6A33">
        <w:tc>
          <w:tcPr>
            <w:tcW w:w="3510" w:type="dxa"/>
            <w:tcBorders>
              <w:top w:val="nil"/>
              <w:left w:val="nil"/>
              <w:bottom w:val="nil"/>
              <w:right w:val="nil"/>
            </w:tcBorders>
          </w:tcPr>
          <w:p w14:paraId="2BCB0122" w14:textId="77777777" w:rsidR="00D659CA" w:rsidRPr="005C67F0" w:rsidRDefault="00D659CA" w:rsidP="00DC6A33">
            <w:pPr>
              <w:tabs>
                <w:tab w:val="left" w:pos="1368"/>
              </w:tabs>
              <w:spacing w:after="0" w:line="240" w:lineRule="auto"/>
              <w:ind w:left="-17"/>
              <w:jc w:val="both"/>
              <w:rPr>
                <w:rFonts w:cs="Arial"/>
                <w:sz w:val="12"/>
                <w:szCs w:val="12"/>
              </w:rPr>
            </w:pPr>
          </w:p>
        </w:tc>
        <w:tc>
          <w:tcPr>
            <w:tcW w:w="1368" w:type="dxa"/>
            <w:tcBorders>
              <w:top w:val="single" w:sz="4" w:space="0" w:color="auto"/>
              <w:left w:val="nil"/>
              <w:bottom w:val="nil"/>
              <w:right w:val="nil"/>
            </w:tcBorders>
            <w:shd w:val="clear" w:color="auto" w:fill="FAFAFA"/>
          </w:tcPr>
          <w:p w14:paraId="25F7308C" w14:textId="77777777" w:rsidR="00D659CA" w:rsidRPr="005C67F0" w:rsidRDefault="00D659CA" w:rsidP="00675FDF">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14:paraId="170E315F" w14:textId="77777777" w:rsidR="00D659CA" w:rsidRPr="005C67F0" w:rsidRDefault="00D659CA" w:rsidP="00675FDF">
            <w:pPr>
              <w:spacing w:after="0"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FAFAFA"/>
          </w:tcPr>
          <w:p w14:paraId="1688BA11" w14:textId="77777777" w:rsidR="00D659CA" w:rsidRPr="005C67F0" w:rsidRDefault="00D659CA" w:rsidP="00675FDF">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14:paraId="1656ECA1" w14:textId="77777777" w:rsidR="00D659CA" w:rsidRPr="005C67F0" w:rsidRDefault="00D659CA" w:rsidP="00675FDF">
            <w:pPr>
              <w:spacing w:after="0" w:line="240" w:lineRule="auto"/>
              <w:ind w:left="-40" w:right="-72"/>
              <w:jc w:val="right"/>
              <w:rPr>
                <w:rFonts w:cs="Arial"/>
                <w:sz w:val="12"/>
                <w:szCs w:val="12"/>
              </w:rPr>
            </w:pPr>
          </w:p>
        </w:tc>
      </w:tr>
      <w:tr w:rsidR="00B3047F" w:rsidRPr="00815079" w14:paraId="1A4D156D" w14:textId="77777777" w:rsidTr="00DC6A33">
        <w:tc>
          <w:tcPr>
            <w:tcW w:w="3510" w:type="dxa"/>
            <w:tcBorders>
              <w:top w:val="nil"/>
              <w:left w:val="nil"/>
              <w:bottom w:val="nil"/>
              <w:right w:val="nil"/>
            </w:tcBorders>
          </w:tcPr>
          <w:p w14:paraId="3A655CA2" w14:textId="77777777" w:rsidR="00B3047F" w:rsidRPr="00815079" w:rsidRDefault="00B3047F" w:rsidP="00DC6A33">
            <w:pPr>
              <w:tabs>
                <w:tab w:val="left" w:pos="1368"/>
              </w:tabs>
              <w:spacing w:after="0" w:line="240" w:lineRule="auto"/>
              <w:ind w:left="-17"/>
              <w:jc w:val="both"/>
              <w:rPr>
                <w:rFonts w:cs="Arial"/>
                <w:sz w:val="18"/>
                <w:szCs w:val="18"/>
              </w:rPr>
            </w:pPr>
            <w:r w:rsidRPr="00815079">
              <w:rPr>
                <w:rFonts w:cs="Arial"/>
                <w:sz w:val="18"/>
                <w:szCs w:val="18"/>
              </w:rPr>
              <w:t>Long</w:t>
            </w:r>
            <w:r w:rsidRPr="00815079">
              <w:rPr>
                <w:rFonts w:cs="Arial"/>
                <w:sz w:val="18"/>
                <w:szCs w:val="18"/>
                <w:cs/>
                <w:lang w:bidi="th-TH"/>
              </w:rPr>
              <w:t>-</w:t>
            </w:r>
            <w:r w:rsidRPr="00815079">
              <w:rPr>
                <w:rFonts w:cs="Arial"/>
                <w:sz w:val="18"/>
                <w:szCs w:val="18"/>
              </w:rPr>
              <w:t>term loans</w:t>
            </w:r>
            <w:r w:rsidRPr="00815079">
              <w:rPr>
                <w:rFonts w:cs="Arial"/>
                <w:sz w:val="18"/>
                <w:szCs w:val="18"/>
              </w:rPr>
              <w:tab/>
            </w:r>
            <w:r w:rsidRPr="00815079">
              <w:rPr>
                <w:rFonts w:cs="Arial"/>
                <w:sz w:val="18"/>
                <w:szCs w:val="18"/>
                <w:cs/>
                <w:lang w:bidi="th-TH"/>
              </w:rPr>
              <w:t xml:space="preserve">- </w:t>
            </w:r>
            <w:r w:rsidRPr="00815079">
              <w:rPr>
                <w:rFonts w:cs="Arial"/>
                <w:sz w:val="18"/>
                <w:szCs w:val="18"/>
              </w:rPr>
              <w:t>subsidiaries</w:t>
            </w:r>
          </w:p>
        </w:tc>
        <w:tc>
          <w:tcPr>
            <w:tcW w:w="1368" w:type="dxa"/>
            <w:tcBorders>
              <w:top w:val="nil"/>
              <w:left w:val="nil"/>
              <w:bottom w:val="nil"/>
              <w:right w:val="nil"/>
            </w:tcBorders>
            <w:shd w:val="clear" w:color="auto" w:fill="FAFAFA"/>
          </w:tcPr>
          <w:p w14:paraId="5D9F94DB" w14:textId="5E2E9AEA" w:rsidR="00B3047F" w:rsidRPr="00815079" w:rsidRDefault="006E4147" w:rsidP="00B3047F">
            <w:pPr>
              <w:spacing w:after="0" w:line="240" w:lineRule="auto"/>
              <w:ind w:left="-40" w:right="-72"/>
              <w:jc w:val="right"/>
              <w:rPr>
                <w:rFonts w:cs="Arial"/>
                <w:sz w:val="18"/>
                <w:szCs w:val="18"/>
              </w:rPr>
            </w:pPr>
            <w:r w:rsidRPr="00815079">
              <w:rPr>
                <w:rFonts w:cs="Arial"/>
                <w:sz w:val="18"/>
                <w:szCs w:val="18"/>
              </w:rPr>
              <w:t>-</w:t>
            </w:r>
          </w:p>
        </w:tc>
        <w:tc>
          <w:tcPr>
            <w:tcW w:w="1368" w:type="dxa"/>
            <w:tcBorders>
              <w:top w:val="nil"/>
              <w:left w:val="nil"/>
              <w:bottom w:val="nil"/>
              <w:right w:val="nil"/>
            </w:tcBorders>
          </w:tcPr>
          <w:p w14:paraId="4E1E85E0" w14:textId="08946077" w:rsidR="00B3047F" w:rsidRPr="00815079" w:rsidRDefault="00B3047F" w:rsidP="00B3047F">
            <w:pPr>
              <w:spacing w:after="0" w:line="240" w:lineRule="auto"/>
              <w:ind w:left="-40" w:right="-72"/>
              <w:jc w:val="right"/>
              <w:rPr>
                <w:rFonts w:cs="Arial"/>
                <w:sz w:val="18"/>
                <w:szCs w:val="18"/>
              </w:rPr>
            </w:pPr>
            <w:r w:rsidRPr="00815079">
              <w:rPr>
                <w:rFonts w:cs="Arial"/>
                <w:sz w:val="18"/>
                <w:szCs w:val="18"/>
              </w:rPr>
              <w:t>-</w:t>
            </w:r>
          </w:p>
        </w:tc>
        <w:tc>
          <w:tcPr>
            <w:tcW w:w="1368" w:type="dxa"/>
            <w:tcBorders>
              <w:top w:val="nil"/>
              <w:left w:val="nil"/>
              <w:bottom w:val="nil"/>
              <w:right w:val="nil"/>
            </w:tcBorders>
            <w:shd w:val="clear" w:color="auto" w:fill="FAFAFA"/>
          </w:tcPr>
          <w:p w14:paraId="0402C6EF" w14:textId="5BE23754" w:rsidR="00B3047F" w:rsidRPr="00815079" w:rsidRDefault="006E4147" w:rsidP="00B3047F">
            <w:pPr>
              <w:spacing w:after="0" w:line="240" w:lineRule="auto"/>
              <w:ind w:left="-40" w:right="-72"/>
              <w:jc w:val="right"/>
              <w:rPr>
                <w:rFonts w:cs="Arial"/>
                <w:sz w:val="18"/>
                <w:szCs w:val="18"/>
              </w:rPr>
            </w:pPr>
            <w:r w:rsidRPr="00815079">
              <w:rPr>
                <w:rFonts w:cs="Arial"/>
                <w:sz w:val="18"/>
                <w:szCs w:val="18"/>
              </w:rPr>
              <w:t>4,601,307</w:t>
            </w:r>
          </w:p>
        </w:tc>
        <w:tc>
          <w:tcPr>
            <w:tcW w:w="1368" w:type="dxa"/>
            <w:tcBorders>
              <w:top w:val="nil"/>
              <w:left w:val="nil"/>
              <w:bottom w:val="nil"/>
              <w:right w:val="nil"/>
            </w:tcBorders>
          </w:tcPr>
          <w:p w14:paraId="79966928" w14:textId="3F4560FD" w:rsidR="00B3047F" w:rsidRPr="00815079" w:rsidRDefault="00B3047F" w:rsidP="00B3047F">
            <w:pPr>
              <w:spacing w:after="0" w:line="240" w:lineRule="auto"/>
              <w:ind w:left="-40" w:right="-72"/>
              <w:jc w:val="right"/>
              <w:rPr>
                <w:rFonts w:cs="Arial"/>
                <w:sz w:val="18"/>
                <w:szCs w:val="18"/>
              </w:rPr>
            </w:pPr>
            <w:r w:rsidRPr="00815079">
              <w:rPr>
                <w:rFonts w:cs="Arial"/>
                <w:sz w:val="18"/>
                <w:szCs w:val="18"/>
              </w:rPr>
              <w:t>4,380,931</w:t>
            </w:r>
          </w:p>
        </w:tc>
      </w:tr>
      <w:tr w:rsidR="00B3047F" w:rsidRPr="00815079" w14:paraId="64DE31DD" w14:textId="77777777" w:rsidTr="00DC6A33">
        <w:tc>
          <w:tcPr>
            <w:tcW w:w="3510" w:type="dxa"/>
            <w:tcBorders>
              <w:top w:val="nil"/>
              <w:left w:val="nil"/>
              <w:bottom w:val="nil"/>
              <w:right w:val="nil"/>
            </w:tcBorders>
          </w:tcPr>
          <w:p w14:paraId="1A3BADAC" w14:textId="20B63DF7" w:rsidR="00B3047F" w:rsidRPr="00815079" w:rsidRDefault="00B3047F" w:rsidP="00DC6A33">
            <w:pPr>
              <w:tabs>
                <w:tab w:val="left" w:pos="1368"/>
              </w:tabs>
              <w:spacing w:after="0" w:line="240" w:lineRule="auto"/>
              <w:ind w:left="-17"/>
              <w:jc w:val="both"/>
              <w:rPr>
                <w:rFonts w:cs="Arial"/>
                <w:sz w:val="18"/>
                <w:szCs w:val="18"/>
              </w:rPr>
            </w:pPr>
            <w:r w:rsidRPr="00815079">
              <w:rPr>
                <w:rFonts w:cs="Arial"/>
                <w:sz w:val="18"/>
                <w:szCs w:val="18"/>
              </w:rPr>
              <w:tab/>
            </w:r>
            <w:r w:rsidRPr="00815079">
              <w:rPr>
                <w:rFonts w:cs="Arial"/>
                <w:sz w:val="18"/>
                <w:szCs w:val="18"/>
                <w:cs/>
                <w:lang w:bidi="th-TH"/>
              </w:rPr>
              <w:t>-</w:t>
            </w:r>
            <w:r w:rsidR="00A51B53" w:rsidRPr="00815079">
              <w:rPr>
                <w:rFonts w:cs="Arial"/>
                <w:sz w:val="18"/>
                <w:szCs w:val="18"/>
                <w:lang w:bidi="th-TH"/>
              </w:rPr>
              <w:t xml:space="preserve"> a</w:t>
            </w:r>
            <w:r w:rsidRPr="00815079">
              <w:rPr>
                <w:rFonts w:cs="Arial"/>
                <w:sz w:val="18"/>
                <w:szCs w:val="18"/>
                <w:cs/>
                <w:lang w:bidi="th-TH"/>
              </w:rPr>
              <w:t xml:space="preserve"> </w:t>
            </w:r>
            <w:r w:rsidRPr="00815079">
              <w:rPr>
                <w:rFonts w:cs="Arial"/>
                <w:sz w:val="18"/>
                <w:szCs w:val="18"/>
              </w:rPr>
              <w:t>joint venture</w:t>
            </w:r>
          </w:p>
        </w:tc>
        <w:tc>
          <w:tcPr>
            <w:tcW w:w="1368" w:type="dxa"/>
            <w:tcBorders>
              <w:top w:val="nil"/>
              <w:left w:val="nil"/>
              <w:bottom w:val="single" w:sz="4" w:space="0" w:color="auto"/>
              <w:right w:val="nil"/>
            </w:tcBorders>
            <w:shd w:val="clear" w:color="auto" w:fill="FAFAFA"/>
          </w:tcPr>
          <w:p w14:paraId="7E82665D" w14:textId="2A45AFCF" w:rsidR="00B3047F" w:rsidRPr="00815079" w:rsidRDefault="006E4147" w:rsidP="00B3047F">
            <w:pPr>
              <w:spacing w:after="0" w:line="240" w:lineRule="auto"/>
              <w:ind w:left="-40" w:right="-72"/>
              <w:jc w:val="right"/>
              <w:rPr>
                <w:rFonts w:cs="Arial"/>
                <w:sz w:val="18"/>
                <w:szCs w:val="18"/>
              </w:rPr>
            </w:pPr>
            <w:r w:rsidRPr="00815079">
              <w:rPr>
                <w:rFonts w:cs="Arial"/>
                <w:sz w:val="18"/>
                <w:szCs w:val="18"/>
              </w:rPr>
              <w:t>21,410</w:t>
            </w:r>
          </w:p>
        </w:tc>
        <w:tc>
          <w:tcPr>
            <w:tcW w:w="1368" w:type="dxa"/>
            <w:tcBorders>
              <w:top w:val="nil"/>
              <w:left w:val="nil"/>
              <w:bottom w:val="single" w:sz="4" w:space="0" w:color="auto"/>
              <w:right w:val="nil"/>
            </w:tcBorders>
          </w:tcPr>
          <w:p w14:paraId="6B9DF78B" w14:textId="63A6A6BF" w:rsidR="00B3047F" w:rsidRPr="00815079" w:rsidRDefault="00B3047F" w:rsidP="00B3047F">
            <w:pPr>
              <w:spacing w:after="0" w:line="240" w:lineRule="auto"/>
              <w:ind w:left="-40" w:right="-72"/>
              <w:jc w:val="right"/>
              <w:rPr>
                <w:rFonts w:cs="Arial"/>
                <w:sz w:val="18"/>
                <w:szCs w:val="18"/>
              </w:rPr>
            </w:pPr>
            <w:r w:rsidRPr="00815079">
              <w:rPr>
                <w:rFonts w:cs="Arial"/>
                <w:sz w:val="18"/>
                <w:szCs w:val="18"/>
              </w:rPr>
              <w:t>22,549</w:t>
            </w:r>
          </w:p>
        </w:tc>
        <w:tc>
          <w:tcPr>
            <w:tcW w:w="1368" w:type="dxa"/>
            <w:tcBorders>
              <w:top w:val="nil"/>
              <w:left w:val="nil"/>
              <w:bottom w:val="single" w:sz="4" w:space="0" w:color="auto"/>
              <w:right w:val="nil"/>
            </w:tcBorders>
            <w:shd w:val="clear" w:color="auto" w:fill="FAFAFA"/>
          </w:tcPr>
          <w:p w14:paraId="262E6FC8" w14:textId="609F017F" w:rsidR="00B3047F" w:rsidRPr="00815079" w:rsidRDefault="006E4147" w:rsidP="00B3047F">
            <w:pPr>
              <w:spacing w:after="0" w:line="240" w:lineRule="auto"/>
              <w:ind w:left="-40" w:right="-72"/>
              <w:jc w:val="right"/>
              <w:rPr>
                <w:rFonts w:cs="Arial"/>
                <w:sz w:val="18"/>
                <w:szCs w:val="18"/>
              </w:rPr>
            </w:pPr>
            <w:r w:rsidRPr="00815079">
              <w:rPr>
                <w:rFonts w:cs="Arial"/>
                <w:sz w:val="18"/>
                <w:szCs w:val="18"/>
              </w:rPr>
              <w:t>-</w:t>
            </w:r>
          </w:p>
        </w:tc>
        <w:tc>
          <w:tcPr>
            <w:tcW w:w="1368" w:type="dxa"/>
            <w:tcBorders>
              <w:top w:val="nil"/>
              <w:left w:val="nil"/>
              <w:bottom w:val="single" w:sz="4" w:space="0" w:color="auto"/>
              <w:right w:val="nil"/>
            </w:tcBorders>
          </w:tcPr>
          <w:p w14:paraId="5E830EDE" w14:textId="0B57C941" w:rsidR="00B3047F" w:rsidRPr="00815079" w:rsidRDefault="00B3047F" w:rsidP="00B3047F">
            <w:pPr>
              <w:spacing w:after="0" w:line="240" w:lineRule="auto"/>
              <w:ind w:left="-40" w:right="-72"/>
              <w:jc w:val="right"/>
              <w:rPr>
                <w:rFonts w:cs="Arial"/>
                <w:sz w:val="18"/>
                <w:szCs w:val="18"/>
              </w:rPr>
            </w:pPr>
            <w:r w:rsidRPr="00815079">
              <w:rPr>
                <w:rFonts w:cs="Arial"/>
                <w:sz w:val="18"/>
                <w:szCs w:val="18"/>
              </w:rPr>
              <w:t>-</w:t>
            </w:r>
          </w:p>
        </w:tc>
      </w:tr>
      <w:tr w:rsidR="00B73C3D" w:rsidRPr="005C67F0" w14:paraId="1D467320" w14:textId="77777777" w:rsidTr="00DC6A33">
        <w:tc>
          <w:tcPr>
            <w:tcW w:w="3510" w:type="dxa"/>
            <w:tcBorders>
              <w:top w:val="nil"/>
              <w:left w:val="nil"/>
              <w:bottom w:val="nil"/>
              <w:right w:val="nil"/>
            </w:tcBorders>
          </w:tcPr>
          <w:p w14:paraId="3B2BD59C" w14:textId="77777777" w:rsidR="00B73C3D" w:rsidRPr="005C67F0" w:rsidRDefault="00B73C3D" w:rsidP="00DC6A33">
            <w:pPr>
              <w:tabs>
                <w:tab w:val="left" w:pos="1368"/>
              </w:tabs>
              <w:spacing w:after="0" w:line="240" w:lineRule="auto"/>
              <w:ind w:left="-17"/>
              <w:jc w:val="both"/>
              <w:rPr>
                <w:rFonts w:cs="Arial"/>
                <w:sz w:val="12"/>
                <w:szCs w:val="12"/>
              </w:rPr>
            </w:pPr>
          </w:p>
        </w:tc>
        <w:tc>
          <w:tcPr>
            <w:tcW w:w="1368" w:type="dxa"/>
            <w:tcBorders>
              <w:top w:val="single" w:sz="4" w:space="0" w:color="auto"/>
              <w:left w:val="nil"/>
              <w:bottom w:val="nil"/>
              <w:right w:val="nil"/>
            </w:tcBorders>
            <w:shd w:val="clear" w:color="auto" w:fill="FAFAFA"/>
          </w:tcPr>
          <w:p w14:paraId="1BAE91D9" w14:textId="77777777" w:rsidR="00B73C3D" w:rsidRPr="005C67F0" w:rsidRDefault="00B73C3D" w:rsidP="00B73C3D">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14:paraId="131DF2F3" w14:textId="77777777" w:rsidR="00B73C3D" w:rsidRPr="005C67F0" w:rsidRDefault="00B73C3D" w:rsidP="00B73C3D">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7EFE01D5" w14:textId="5C07BFF1" w:rsidR="00B73C3D" w:rsidRPr="005C67F0" w:rsidRDefault="00B73C3D" w:rsidP="00B73C3D">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14:paraId="71993300" w14:textId="77777777" w:rsidR="00B73C3D" w:rsidRPr="005C67F0" w:rsidRDefault="00B73C3D" w:rsidP="00B73C3D">
            <w:pPr>
              <w:spacing w:after="0" w:line="240" w:lineRule="auto"/>
              <w:ind w:left="-40" w:right="-72"/>
              <w:jc w:val="right"/>
              <w:rPr>
                <w:rFonts w:cs="Arial"/>
                <w:sz w:val="12"/>
                <w:szCs w:val="12"/>
              </w:rPr>
            </w:pPr>
          </w:p>
        </w:tc>
      </w:tr>
      <w:tr w:rsidR="00B3047F" w:rsidRPr="00815079" w14:paraId="724195D5" w14:textId="77777777" w:rsidTr="00DC6A33">
        <w:tc>
          <w:tcPr>
            <w:tcW w:w="3510" w:type="dxa"/>
            <w:tcBorders>
              <w:top w:val="nil"/>
              <w:left w:val="nil"/>
              <w:bottom w:val="nil"/>
              <w:right w:val="nil"/>
            </w:tcBorders>
          </w:tcPr>
          <w:p w14:paraId="32BB4A4C" w14:textId="77777777" w:rsidR="00B3047F" w:rsidRPr="00815079" w:rsidRDefault="00B3047F" w:rsidP="00DC6A33">
            <w:pPr>
              <w:tabs>
                <w:tab w:val="left" w:pos="1368"/>
              </w:tabs>
              <w:spacing w:after="0" w:line="240" w:lineRule="auto"/>
              <w:ind w:left="-17"/>
              <w:jc w:val="both"/>
              <w:rPr>
                <w:rFonts w:cs="Arial"/>
                <w:sz w:val="18"/>
                <w:szCs w:val="18"/>
              </w:rPr>
            </w:pPr>
            <w:r w:rsidRPr="00815079">
              <w:rPr>
                <w:rFonts w:cs="Arial"/>
                <w:sz w:val="18"/>
                <w:szCs w:val="18"/>
              </w:rPr>
              <w:t>Total</w:t>
            </w:r>
          </w:p>
        </w:tc>
        <w:tc>
          <w:tcPr>
            <w:tcW w:w="1368" w:type="dxa"/>
            <w:tcBorders>
              <w:top w:val="nil"/>
              <w:left w:val="nil"/>
              <w:bottom w:val="single" w:sz="4" w:space="0" w:color="auto"/>
              <w:right w:val="nil"/>
            </w:tcBorders>
            <w:shd w:val="clear" w:color="auto" w:fill="FAFAFA"/>
          </w:tcPr>
          <w:p w14:paraId="561E1DE0" w14:textId="7DD839EC" w:rsidR="00B3047F" w:rsidRPr="00815079" w:rsidRDefault="006E4147" w:rsidP="00B3047F">
            <w:pPr>
              <w:spacing w:after="0" w:line="240" w:lineRule="auto"/>
              <w:ind w:left="-40" w:right="-72"/>
              <w:jc w:val="right"/>
              <w:rPr>
                <w:rFonts w:eastAsia="Arial Unicode MS" w:cs="Arial"/>
                <w:sz w:val="18"/>
                <w:szCs w:val="18"/>
                <w:lang w:bidi="th-TH"/>
              </w:rPr>
            </w:pPr>
            <w:r w:rsidRPr="00815079">
              <w:rPr>
                <w:rFonts w:eastAsia="Arial Unicode MS" w:cs="Arial"/>
                <w:sz w:val="18"/>
                <w:szCs w:val="18"/>
                <w:lang w:bidi="th-TH"/>
              </w:rPr>
              <w:t>21,410</w:t>
            </w:r>
          </w:p>
        </w:tc>
        <w:tc>
          <w:tcPr>
            <w:tcW w:w="1368" w:type="dxa"/>
            <w:tcBorders>
              <w:top w:val="nil"/>
              <w:left w:val="nil"/>
              <w:bottom w:val="single" w:sz="4" w:space="0" w:color="auto"/>
              <w:right w:val="nil"/>
            </w:tcBorders>
          </w:tcPr>
          <w:p w14:paraId="5C6CF32A" w14:textId="7388F675" w:rsidR="00B3047F" w:rsidRPr="00815079" w:rsidRDefault="00B3047F" w:rsidP="00B3047F">
            <w:pPr>
              <w:spacing w:after="0" w:line="240" w:lineRule="auto"/>
              <w:ind w:left="-40" w:right="-72"/>
              <w:jc w:val="right"/>
              <w:rPr>
                <w:rFonts w:eastAsia="Arial Unicode MS" w:cs="Arial"/>
                <w:sz w:val="18"/>
                <w:szCs w:val="18"/>
                <w:lang w:val="en-GB" w:bidi="th-TH"/>
              </w:rPr>
            </w:pPr>
            <w:r w:rsidRPr="00815079">
              <w:rPr>
                <w:rFonts w:cs="Arial"/>
                <w:sz w:val="18"/>
                <w:szCs w:val="18"/>
              </w:rPr>
              <w:t>22,549</w:t>
            </w:r>
          </w:p>
        </w:tc>
        <w:tc>
          <w:tcPr>
            <w:tcW w:w="1368" w:type="dxa"/>
            <w:tcBorders>
              <w:top w:val="nil"/>
              <w:left w:val="nil"/>
              <w:bottom w:val="single" w:sz="4" w:space="0" w:color="auto"/>
              <w:right w:val="nil"/>
            </w:tcBorders>
            <w:shd w:val="clear" w:color="auto" w:fill="FAFAFA"/>
          </w:tcPr>
          <w:p w14:paraId="5AB97576" w14:textId="3BEA71D7" w:rsidR="00B3047F" w:rsidRPr="00815079" w:rsidRDefault="006E4147" w:rsidP="00B3047F">
            <w:pPr>
              <w:spacing w:after="0" w:line="240" w:lineRule="auto"/>
              <w:ind w:left="-40" w:right="-72"/>
              <w:jc w:val="right"/>
              <w:rPr>
                <w:rFonts w:eastAsia="Arial Unicode MS" w:cs="Arial"/>
                <w:sz w:val="18"/>
                <w:szCs w:val="18"/>
                <w:lang w:bidi="th-TH"/>
              </w:rPr>
            </w:pPr>
            <w:r w:rsidRPr="00815079">
              <w:rPr>
                <w:rFonts w:eastAsia="Arial Unicode MS" w:cs="Arial"/>
                <w:sz w:val="18"/>
                <w:szCs w:val="18"/>
                <w:lang w:bidi="th-TH"/>
              </w:rPr>
              <w:t>4,601,307</w:t>
            </w:r>
          </w:p>
        </w:tc>
        <w:tc>
          <w:tcPr>
            <w:tcW w:w="1368" w:type="dxa"/>
            <w:tcBorders>
              <w:top w:val="nil"/>
              <w:left w:val="nil"/>
              <w:bottom w:val="single" w:sz="4" w:space="0" w:color="auto"/>
              <w:right w:val="nil"/>
            </w:tcBorders>
          </w:tcPr>
          <w:p w14:paraId="17DC1C97" w14:textId="63426439" w:rsidR="00B3047F" w:rsidRPr="00815079" w:rsidRDefault="00B3047F" w:rsidP="00B3047F">
            <w:pPr>
              <w:spacing w:after="0" w:line="240" w:lineRule="auto"/>
              <w:ind w:left="-40" w:right="-72"/>
              <w:jc w:val="right"/>
              <w:rPr>
                <w:rFonts w:eastAsia="Arial Unicode MS" w:cs="Arial"/>
                <w:sz w:val="18"/>
                <w:szCs w:val="18"/>
                <w:lang w:val="en-GB" w:bidi="th-TH"/>
              </w:rPr>
            </w:pPr>
            <w:r w:rsidRPr="00815079">
              <w:rPr>
                <w:rFonts w:cs="Arial"/>
                <w:sz w:val="18"/>
                <w:szCs w:val="18"/>
              </w:rPr>
              <w:t>4,380,931</w:t>
            </w:r>
          </w:p>
        </w:tc>
      </w:tr>
    </w:tbl>
    <w:p w14:paraId="32EC3779" w14:textId="77777777" w:rsidR="00B46171" w:rsidRPr="00815079" w:rsidRDefault="00B46171" w:rsidP="00EE580C">
      <w:pPr>
        <w:spacing w:after="0" w:line="240" w:lineRule="auto"/>
        <w:ind w:left="547"/>
        <w:jc w:val="both"/>
        <w:rPr>
          <w:rFonts w:cs="Arial"/>
          <w:sz w:val="18"/>
          <w:szCs w:val="18"/>
          <w:lang w:val="en-GB" w:eastAsia="en-GB"/>
        </w:rPr>
      </w:pPr>
    </w:p>
    <w:p w14:paraId="136356BC" w14:textId="565CA18B" w:rsidR="00B46171" w:rsidRPr="00815079" w:rsidRDefault="00B46171" w:rsidP="00EE580C">
      <w:pPr>
        <w:spacing w:after="0" w:line="240" w:lineRule="auto"/>
        <w:ind w:left="547"/>
        <w:jc w:val="both"/>
        <w:rPr>
          <w:rFonts w:cs="Arial"/>
          <w:sz w:val="18"/>
          <w:szCs w:val="18"/>
          <w:lang w:val="en-GB" w:eastAsia="en-GB"/>
        </w:rPr>
      </w:pPr>
      <w:r w:rsidRPr="00B43201">
        <w:rPr>
          <w:rFonts w:cs="Arial"/>
          <w:sz w:val="18"/>
          <w:szCs w:val="18"/>
          <w:lang w:val="en-GB" w:eastAsia="en-GB"/>
        </w:rPr>
        <w:t xml:space="preserve">As at </w:t>
      </w:r>
      <w:r w:rsidR="00EE5129" w:rsidRPr="00B43201">
        <w:rPr>
          <w:rFonts w:cs="Arial"/>
          <w:sz w:val="18"/>
          <w:szCs w:val="18"/>
          <w:lang w:val="en-GB" w:eastAsia="en-GB"/>
        </w:rPr>
        <w:t>30 June</w:t>
      </w:r>
      <w:r w:rsidRPr="00B43201">
        <w:rPr>
          <w:rFonts w:cs="Arial"/>
          <w:sz w:val="18"/>
          <w:szCs w:val="18"/>
          <w:lang w:val="en-GB" w:eastAsia="en-GB"/>
        </w:rPr>
        <w:t xml:space="preserve"> </w:t>
      </w:r>
      <w:r w:rsidR="008F788D" w:rsidRPr="00B43201">
        <w:rPr>
          <w:rFonts w:cs="Arial"/>
          <w:sz w:val="18"/>
          <w:szCs w:val="18"/>
          <w:lang w:val="en-GB" w:eastAsia="en-GB"/>
        </w:rPr>
        <w:t>2022</w:t>
      </w:r>
      <w:r w:rsidRPr="00B43201">
        <w:rPr>
          <w:rFonts w:cs="Arial"/>
          <w:sz w:val="18"/>
          <w:szCs w:val="18"/>
          <w:lang w:val="en-GB" w:eastAsia="en-GB"/>
        </w:rPr>
        <w:t>, the Company had long-term loans to subsidiaries of</w:t>
      </w:r>
      <w:r w:rsidR="00003252" w:rsidRPr="00B43201">
        <w:rPr>
          <w:rFonts w:cs="Arial"/>
          <w:sz w:val="18"/>
          <w:szCs w:val="18"/>
          <w:lang w:eastAsia="en-GB"/>
        </w:rPr>
        <w:t xml:space="preserve"> GBP </w:t>
      </w:r>
      <w:r w:rsidR="006E4147" w:rsidRPr="00B43201">
        <w:rPr>
          <w:rFonts w:cs="Arial"/>
          <w:sz w:val="18"/>
          <w:szCs w:val="18"/>
          <w:lang w:eastAsia="en-GB"/>
        </w:rPr>
        <w:t>0.3</w:t>
      </w:r>
      <w:r w:rsidR="00B4018E" w:rsidRPr="00B43201">
        <w:rPr>
          <w:rFonts w:cs="Arial"/>
          <w:sz w:val="18"/>
          <w:szCs w:val="18"/>
          <w:lang w:eastAsia="en-GB"/>
        </w:rPr>
        <w:t>0</w:t>
      </w:r>
      <w:r w:rsidR="00EE5129" w:rsidRPr="00B43201">
        <w:rPr>
          <w:rFonts w:cs="Arial"/>
          <w:sz w:val="18"/>
          <w:szCs w:val="18"/>
          <w:lang w:eastAsia="en-GB"/>
        </w:rPr>
        <w:t xml:space="preserve"> </w:t>
      </w:r>
      <w:r w:rsidR="00003252" w:rsidRPr="00B43201">
        <w:rPr>
          <w:rFonts w:cs="Arial"/>
          <w:sz w:val="18"/>
          <w:szCs w:val="18"/>
          <w:lang w:eastAsia="en-GB"/>
        </w:rPr>
        <w:t>million</w:t>
      </w:r>
      <w:r w:rsidR="009E57AA" w:rsidRPr="00B43201">
        <w:rPr>
          <w:rFonts w:cs="Arial"/>
          <w:sz w:val="18"/>
          <w:szCs w:val="18"/>
          <w:lang w:eastAsia="en-GB"/>
        </w:rPr>
        <w:t xml:space="preserve"> or equivalent to </w:t>
      </w:r>
      <w:r w:rsidR="00894B72" w:rsidRPr="00B43201">
        <w:rPr>
          <w:rFonts w:cs="Arial"/>
          <w:sz w:val="18"/>
          <w:szCs w:val="18"/>
          <w:lang w:eastAsia="en-GB"/>
        </w:rPr>
        <w:br/>
      </w:r>
      <w:r w:rsidR="009E57AA" w:rsidRPr="00815079">
        <w:rPr>
          <w:rFonts w:cs="Arial"/>
          <w:spacing w:val="-2"/>
          <w:sz w:val="18"/>
          <w:szCs w:val="18"/>
          <w:lang w:eastAsia="en-GB"/>
        </w:rPr>
        <w:t xml:space="preserve">Baht </w:t>
      </w:r>
      <w:r w:rsidR="006E4147" w:rsidRPr="00815079">
        <w:rPr>
          <w:rFonts w:cs="Arial"/>
          <w:spacing w:val="-2"/>
          <w:sz w:val="18"/>
          <w:szCs w:val="18"/>
          <w:lang w:eastAsia="en-GB"/>
        </w:rPr>
        <w:t>1</w:t>
      </w:r>
      <w:r w:rsidR="00AB3C64" w:rsidRPr="00815079">
        <w:rPr>
          <w:rFonts w:cstheme="minorBidi"/>
          <w:spacing w:val="-2"/>
          <w:sz w:val="18"/>
          <w:szCs w:val="18"/>
          <w:lang w:eastAsia="en-GB" w:bidi="th-TH"/>
        </w:rPr>
        <w:t>2.72</w:t>
      </w:r>
      <w:r w:rsidR="00EE5129" w:rsidRPr="00815079">
        <w:rPr>
          <w:rFonts w:cs="Arial"/>
          <w:spacing w:val="-2"/>
          <w:sz w:val="18"/>
          <w:szCs w:val="18"/>
          <w:lang w:eastAsia="en-GB"/>
        </w:rPr>
        <w:t xml:space="preserve"> </w:t>
      </w:r>
      <w:r w:rsidR="009E57AA" w:rsidRPr="00815079">
        <w:rPr>
          <w:rFonts w:cs="Arial"/>
          <w:spacing w:val="-2"/>
          <w:sz w:val="18"/>
          <w:szCs w:val="18"/>
          <w:lang w:eastAsia="en-GB"/>
        </w:rPr>
        <w:t xml:space="preserve">million, </w:t>
      </w:r>
      <w:r w:rsidR="00003252" w:rsidRPr="00815079">
        <w:rPr>
          <w:rFonts w:cs="Arial"/>
          <w:spacing w:val="-2"/>
          <w:sz w:val="18"/>
          <w:szCs w:val="18"/>
          <w:lang w:eastAsia="en-GB"/>
        </w:rPr>
        <w:t xml:space="preserve">US Dollar </w:t>
      </w:r>
      <w:r w:rsidR="006E4147" w:rsidRPr="00815079">
        <w:rPr>
          <w:rFonts w:cs="Arial"/>
          <w:spacing w:val="-2"/>
          <w:sz w:val="18"/>
          <w:szCs w:val="18"/>
          <w:lang w:eastAsia="en-GB"/>
        </w:rPr>
        <w:t>1.80</w:t>
      </w:r>
      <w:r w:rsidR="00EE5129" w:rsidRPr="00815079">
        <w:rPr>
          <w:rFonts w:cs="Arial"/>
          <w:spacing w:val="-2"/>
          <w:sz w:val="18"/>
          <w:szCs w:val="18"/>
          <w:lang w:eastAsia="en-GB"/>
        </w:rPr>
        <w:t xml:space="preserve"> </w:t>
      </w:r>
      <w:r w:rsidR="00003252" w:rsidRPr="00815079">
        <w:rPr>
          <w:rFonts w:cs="Arial"/>
          <w:spacing w:val="-2"/>
          <w:sz w:val="18"/>
          <w:szCs w:val="18"/>
          <w:lang w:eastAsia="en-GB"/>
        </w:rPr>
        <w:t>million</w:t>
      </w:r>
      <w:r w:rsidR="009E57AA" w:rsidRPr="00815079">
        <w:rPr>
          <w:rFonts w:cs="Arial"/>
          <w:spacing w:val="-2"/>
          <w:sz w:val="18"/>
          <w:szCs w:val="18"/>
          <w:lang w:eastAsia="en-GB"/>
        </w:rPr>
        <w:t xml:space="preserve"> or equivalent to Baht </w:t>
      </w:r>
      <w:r w:rsidR="006E4147" w:rsidRPr="00815079">
        <w:rPr>
          <w:rFonts w:cs="Arial"/>
          <w:spacing w:val="-2"/>
          <w:sz w:val="18"/>
          <w:szCs w:val="18"/>
          <w:lang w:eastAsia="en-GB"/>
        </w:rPr>
        <w:t>6</w:t>
      </w:r>
      <w:r w:rsidR="00AB3C64" w:rsidRPr="00815079">
        <w:rPr>
          <w:rFonts w:cs="Arial"/>
          <w:spacing w:val="-2"/>
          <w:sz w:val="18"/>
          <w:szCs w:val="18"/>
          <w:lang w:eastAsia="en-GB"/>
        </w:rPr>
        <w:t>3.28</w:t>
      </w:r>
      <w:r w:rsidR="00EE5129" w:rsidRPr="00815079">
        <w:rPr>
          <w:rFonts w:cs="Arial"/>
          <w:spacing w:val="-2"/>
          <w:sz w:val="18"/>
          <w:szCs w:val="18"/>
          <w:lang w:eastAsia="en-GB"/>
        </w:rPr>
        <w:t xml:space="preserve"> </w:t>
      </w:r>
      <w:r w:rsidR="009E57AA" w:rsidRPr="00815079">
        <w:rPr>
          <w:rFonts w:cs="Arial"/>
          <w:spacing w:val="-2"/>
          <w:sz w:val="18"/>
          <w:szCs w:val="18"/>
          <w:lang w:eastAsia="en-GB"/>
        </w:rPr>
        <w:t>million</w:t>
      </w:r>
      <w:r w:rsidR="00003252" w:rsidRPr="00815079">
        <w:rPr>
          <w:rFonts w:cs="Arial"/>
          <w:spacing w:val="-2"/>
          <w:sz w:val="18"/>
          <w:szCs w:val="18"/>
          <w:lang w:eastAsia="en-GB"/>
        </w:rPr>
        <w:t xml:space="preserve"> and</w:t>
      </w:r>
      <w:r w:rsidRPr="00815079">
        <w:rPr>
          <w:rFonts w:cs="Arial"/>
          <w:spacing w:val="-2"/>
          <w:sz w:val="18"/>
          <w:szCs w:val="18"/>
          <w:lang w:val="en-GB" w:eastAsia="en-GB"/>
        </w:rPr>
        <w:t xml:space="preserve"> Baht </w:t>
      </w:r>
      <w:r w:rsidR="006E4147" w:rsidRPr="00815079">
        <w:rPr>
          <w:rFonts w:cs="Arial"/>
          <w:spacing w:val="-2"/>
          <w:sz w:val="18"/>
          <w:szCs w:val="18"/>
          <w:lang w:eastAsia="en-GB"/>
        </w:rPr>
        <w:t>2,</w:t>
      </w:r>
      <w:r w:rsidR="00AB3C64" w:rsidRPr="00815079">
        <w:rPr>
          <w:rFonts w:cs="Arial"/>
          <w:spacing w:val="-2"/>
          <w:sz w:val="18"/>
          <w:szCs w:val="18"/>
          <w:lang w:eastAsia="en-GB"/>
        </w:rPr>
        <w:t>509.91</w:t>
      </w:r>
      <w:r w:rsidR="00EE5129" w:rsidRPr="00815079">
        <w:rPr>
          <w:rFonts w:cs="Arial"/>
          <w:spacing w:val="-2"/>
          <w:sz w:val="18"/>
          <w:szCs w:val="18"/>
          <w:lang w:val="en-GB" w:eastAsia="en-GB"/>
        </w:rPr>
        <w:t xml:space="preserve"> </w:t>
      </w:r>
      <w:r w:rsidRPr="00815079">
        <w:rPr>
          <w:rFonts w:cs="Arial"/>
          <w:spacing w:val="-2"/>
          <w:sz w:val="18"/>
          <w:szCs w:val="18"/>
          <w:lang w:val="en-GB" w:eastAsia="en-GB"/>
        </w:rPr>
        <w:t>million</w:t>
      </w:r>
      <w:r w:rsidRPr="00815079">
        <w:rPr>
          <w:rFonts w:cs="Arial"/>
          <w:sz w:val="18"/>
          <w:szCs w:val="18"/>
          <w:lang w:val="en-GB" w:eastAsia="en-GB"/>
        </w:rPr>
        <w:t xml:space="preserve"> (</w:t>
      </w:r>
      <w:r w:rsidR="00D244E6" w:rsidRPr="00815079">
        <w:rPr>
          <w:rFonts w:cs="Arial"/>
          <w:sz w:val="18"/>
          <w:szCs w:val="18"/>
          <w:lang w:val="en-GB" w:eastAsia="en-GB"/>
        </w:rPr>
        <w:t>31</w:t>
      </w:r>
      <w:r w:rsidRPr="00815079">
        <w:rPr>
          <w:rFonts w:cs="Arial"/>
          <w:sz w:val="18"/>
          <w:szCs w:val="18"/>
          <w:lang w:val="en-GB" w:eastAsia="en-GB"/>
        </w:rPr>
        <w:t xml:space="preserve"> December </w:t>
      </w:r>
      <w:r w:rsidR="008F788D" w:rsidRPr="00815079">
        <w:rPr>
          <w:rFonts w:cs="Arial"/>
          <w:sz w:val="18"/>
          <w:szCs w:val="18"/>
          <w:lang w:val="en-GB" w:eastAsia="en-GB"/>
        </w:rPr>
        <w:t>2021</w:t>
      </w:r>
      <w:r w:rsidRPr="00815079">
        <w:rPr>
          <w:rFonts w:cs="Arial"/>
          <w:sz w:val="18"/>
          <w:szCs w:val="18"/>
          <w:lang w:val="en-GB" w:eastAsia="en-GB"/>
        </w:rPr>
        <w:t xml:space="preserve">: GBP </w:t>
      </w:r>
      <w:r w:rsidR="00003252" w:rsidRPr="00815079">
        <w:rPr>
          <w:rFonts w:cs="Arial"/>
          <w:sz w:val="18"/>
          <w:szCs w:val="18"/>
          <w:lang w:eastAsia="en-GB"/>
        </w:rPr>
        <w:t>0.3</w:t>
      </w:r>
      <w:r w:rsidR="00863A93" w:rsidRPr="00815079">
        <w:rPr>
          <w:rFonts w:cs="Arial"/>
          <w:sz w:val="18"/>
          <w:szCs w:val="18"/>
          <w:lang w:eastAsia="en-GB"/>
        </w:rPr>
        <w:t>0</w:t>
      </w:r>
      <w:r w:rsidRPr="00815079">
        <w:rPr>
          <w:rFonts w:cs="Arial"/>
          <w:sz w:val="18"/>
          <w:szCs w:val="18"/>
          <w:lang w:val="en-GB" w:eastAsia="en-GB"/>
        </w:rPr>
        <w:t xml:space="preserve"> million</w:t>
      </w:r>
      <w:r w:rsidR="009E57AA" w:rsidRPr="00815079">
        <w:rPr>
          <w:rFonts w:cs="Arial"/>
          <w:sz w:val="18"/>
          <w:szCs w:val="18"/>
          <w:lang w:val="en-GB" w:eastAsia="en-GB"/>
        </w:rPr>
        <w:t xml:space="preserve"> </w:t>
      </w:r>
      <w:r w:rsidR="009E57AA" w:rsidRPr="00815079">
        <w:rPr>
          <w:rFonts w:cs="Arial"/>
          <w:sz w:val="18"/>
          <w:szCs w:val="18"/>
          <w:lang w:eastAsia="en-GB"/>
        </w:rPr>
        <w:t>or equivalent to Baht 13.12 million</w:t>
      </w:r>
      <w:r w:rsidRPr="00815079">
        <w:rPr>
          <w:rFonts w:cs="Arial"/>
          <w:sz w:val="18"/>
          <w:szCs w:val="18"/>
          <w:lang w:val="en-GB" w:eastAsia="en-GB"/>
        </w:rPr>
        <w:t xml:space="preserve"> and Baht </w:t>
      </w:r>
      <w:r w:rsidR="00003252" w:rsidRPr="00815079">
        <w:rPr>
          <w:rFonts w:cs="Arial"/>
          <w:sz w:val="18"/>
          <w:szCs w:val="18"/>
          <w:lang w:eastAsia="en-GB"/>
        </w:rPr>
        <w:t>2,473.98</w:t>
      </w:r>
      <w:r w:rsidRPr="00815079">
        <w:rPr>
          <w:rFonts w:cs="Arial"/>
          <w:sz w:val="18"/>
          <w:szCs w:val="18"/>
          <w:lang w:val="en-GB" w:eastAsia="en-GB"/>
        </w:rPr>
        <w:t xml:space="preserve"> million),</w:t>
      </w:r>
      <w:r w:rsidR="009916A8" w:rsidRPr="00815079">
        <w:rPr>
          <w:rFonts w:cs="Arial"/>
          <w:sz w:val="18"/>
          <w:szCs w:val="18"/>
          <w:lang w:val="en-GB" w:eastAsia="en-GB"/>
        </w:rPr>
        <w:t xml:space="preserve"> bear an interest rate at </w:t>
      </w:r>
      <w:r w:rsidR="00EE5129" w:rsidRPr="00815079">
        <w:rPr>
          <w:rFonts w:cs="Arial"/>
          <w:sz w:val="18"/>
          <w:szCs w:val="18"/>
          <w:lang w:val="en-GB" w:eastAsia="en-GB"/>
        </w:rPr>
        <w:br/>
      </w:r>
      <w:r w:rsidR="006E4147" w:rsidRPr="00815079">
        <w:rPr>
          <w:rFonts w:cs="Arial"/>
          <w:sz w:val="18"/>
          <w:szCs w:val="18"/>
          <w:lang w:eastAsia="en-GB"/>
        </w:rPr>
        <w:t>3.00</w:t>
      </w:r>
      <w:r w:rsidR="009916A8" w:rsidRPr="00815079">
        <w:rPr>
          <w:rFonts w:cs="Arial"/>
          <w:sz w:val="18"/>
          <w:szCs w:val="18"/>
          <w:lang w:val="en-GB" w:eastAsia="en-GB"/>
        </w:rPr>
        <w:t xml:space="preserve">% to </w:t>
      </w:r>
      <w:r w:rsidR="006E4147" w:rsidRPr="00815079">
        <w:rPr>
          <w:rFonts w:cs="Arial"/>
          <w:sz w:val="18"/>
          <w:szCs w:val="18"/>
          <w:lang w:eastAsia="en-GB"/>
        </w:rPr>
        <w:t>4.07</w:t>
      </w:r>
      <w:r w:rsidR="009916A8" w:rsidRPr="00815079">
        <w:rPr>
          <w:rFonts w:cs="Arial"/>
          <w:sz w:val="18"/>
          <w:szCs w:val="18"/>
          <w:lang w:val="en-GB" w:eastAsia="en-GB"/>
        </w:rPr>
        <w:t>% per annum,</w:t>
      </w:r>
      <w:r w:rsidRPr="00815079">
        <w:rPr>
          <w:rFonts w:cs="Arial"/>
          <w:sz w:val="18"/>
          <w:szCs w:val="18"/>
          <w:lang w:val="en-GB" w:eastAsia="en-GB"/>
        </w:rPr>
        <w:t xml:space="preserve"> the repayment term </w:t>
      </w:r>
      <w:r w:rsidR="006F32B2" w:rsidRPr="00815079">
        <w:rPr>
          <w:rFonts w:cs="Arial"/>
          <w:sz w:val="18"/>
          <w:szCs w:val="18"/>
          <w:lang w:val="en-GB" w:eastAsia="en-GB"/>
        </w:rPr>
        <w:t>is</w:t>
      </w:r>
      <w:r w:rsidRPr="00815079">
        <w:rPr>
          <w:rFonts w:cs="Arial"/>
          <w:sz w:val="18"/>
          <w:szCs w:val="18"/>
          <w:lang w:val="en-GB" w:eastAsia="en-GB"/>
        </w:rPr>
        <w:t xml:space="preserve"> at call, and US Dollar</w:t>
      </w:r>
      <w:r w:rsidR="00DA4209" w:rsidRPr="00815079">
        <w:rPr>
          <w:rFonts w:cs="Arial"/>
          <w:sz w:val="18"/>
          <w:szCs w:val="18"/>
          <w:lang w:val="en-GB" w:eastAsia="en-GB"/>
        </w:rPr>
        <w:t xml:space="preserve"> </w:t>
      </w:r>
      <w:r w:rsidR="00102D44" w:rsidRPr="00815079">
        <w:rPr>
          <w:rFonts w:cs="Arial"/>
          <w:sz w:val="18"/>
          <w:szCs w:val="18"/>
          <w:lang w:eastAsia="en-GB"/>
        </w:rPr>
        <w:t>21.35</w:t>
      </w:r>
      <w:r w:rsidR="00EE5129" w:rsidRPr="00815079">
        <w:rPr>
          <w:rFonts w:cs="Arial"/>
          <w:sz w:val="18"/>
          <w:szCs w:val="18"/>
          <w:lang w:val="en-GB" w:eastAsia="en-GB"/>
        </w:rPr>
        <w:t xml:space="preserve"> </w:t>
      </w:r>
      <w:r w:rsidRPr="00815079">
        <w:rPr>
          <w:rFonts w:cs="Arial"/>
          <w:sz w:val="18"/>
          <w:szCs w:val="18"/>
          <w:lang w:val="en-GB" w:eastAsia="en-GB"/>
        </w:rPr>
        <w:t xml:space="preserve">million </w:t>
      </w:r>
      <w:r w:rsidR="009E57AA" w:rsidRPr="00815079">
        <w:rPr>
          <w:rFonts w:cs="Arial"/>
          <w:sz w:val="18"/>
          <w:szCs w:val="18"/>
          <w:lang w:eastAsia="en-GB"/>
        </w:rPr>
        <w:t xml:space="preserve">or equivalent </w:t>
      </w:r>
      <w:r w:rsidR="009E57AA" w:rsidRPr="00815079">
        <w:rPr>
          <w:rFonts w:cs="Arial"/>
          <w:spacing w:val="-4"/>
          <w:sz w:val="18"/>
          <w:szCs w:val="18"/>
          <w:lang w:eastAsia="en-GB"/>
        </w:rPr>
        <w:t xml:space="preserve">to Baht </w:t>
      </w:r>
      <w:r w:rsidR="007317CF" w:rsidRPr="00815079">
        <w:rPr>
          <w:rFonts w:cs="Arial"/>
          <w:spacing w:val="-4"/>
          <w:sz w:val="18"/>
          <w:szCs w:val="18"/>
          <w:lang w:eastAsia="en-GB"/>
        </w:rPr>
        <w:t>749</w:t>
      </w:r>
      <w:r w:rsidR="00102D44" w:rsidRPr="00815079">
        <w:rPr>
          <w:rFonts w:cs="Arial"/>
          <w:spacing w:val="-4"/>
          <w:sz w:val="18"/>
          <w:szCs w:val="18"/>
          <w:lang w:eastAsia="en-GB"/>
        </w:rPr>
        <w:t>.</w:t>
      </w:r>
      <w:r w:rsidR="007317CF" w:rsidRPr="00815079">
        <w:rPr>
          <w:rFonts w:cs="Arial"/>
          <w:spacing w:val="-4"/>
          <w:sz w:val="18"/>
          <w:szCs w:val="18"/>
          <w:lang w:eastAsia="en-GB"/>
        </w:rPr>
        <w:t>8</w:t>
      </w:r>
      <w:r w:rsidR="00102D44" w:rsidRPr="00815079">
        <w:rPr>
          <w:rFonts w:cs="Arial"/>
          <w:spacing w:val="-4"/>
          <w:sz w:val="18"/>
          <w:szCs w:val="18"/>
          <w:lang w:eastAsia="en-GB"/>
        </w:rPr>
        <w:t>7</w:t>
      </w:r>
      <w:r w:rsidR="00EE5129" w:rsidRPr="00815079">
        <w:rPr>
          <w:rFonts w:cs="Arial"/>
          <w:spacing w:val="-4"/>
          <w:sz w:val="18"/>
          <w:szCs w:val="18"/>
          <w:lang w:eastAsia="en-GB"/>
        </w:rPr>
        <w:t xml:space="preserve"> </w:t>
      </w:r>
      <w:r w:rsidR="009E57AA" w:rsidRPr="00815079">
        <w:rPr>
          <w:rFonts w:cs="Arial"/>
          <w:spacing w:val="-4"/>
          <w:sz w:val="18"/>
          <w:szCs w:val="18"/>
          <w:lang w:eastAsia="en-GB"/>
        </w:rPr>
        <w:t xml:space="preserve">million </w:t>
      </w:r>
      <w:r w:rsidR="009916A8" w:rsidRPr="00815079">
        <w:rPr>
          <w:rFonts w:cs="Arial"/>
          <w:spacing w:val="-4"/>
          <w:sz w:val="18"/>
          <w:szCs w:val="18"/>
          <w:lang w:val="en-GB" w:eastAsia="en-GB"/>
        </w:rPr>
        <w:t>and GBP</w:t>
      </w:r>
      <w:r w:rsidR="00DA4209" w:rsidRPr="00815079">
        <w:rPr>
          <w:rFonts w:cs="Arial"/>
          <w:spacing w:val="-4"/>
          <w:sz w:val="18"/>
          <w:szCs w:val="18"/>
          <w:lang w:val="en-GB" w:eastAsia="en-GB"/>
        </w:rPr>
        <w:t xml:space="preserve"> </w:t>
      </w:r>
      <w:r w:rsidR="00102D44" w:rsidRPr="00815079">
        <w:rPr>
          <w:rFonts w:cs="Arial"/>
          <w:spacing w:val="-4"/>
          <w:sz w:val="18"/>
          <w:szCs w:val="18"/>
          <w:lang w:eastAsia="en-GB"/>
        </w:rPr>
        <w:t>29.85</w:t>
      </w:r>
      <w:r w:rsidR="00EE5129" w:rsidRPr="00815079">
        <w:rPr>
          <w:rFonts w:cs="Arial"/>
          <w:spacing w:val="-4"/>
          <w:sz w:val="18"/>
          <w:szCs w:val="18"/>
          <w:lang w:val="en-GB" w:eastAsia="en-GB"/>
        </w:rPr>
        <w:t xml:space="preserve"> </w:t>
      </w:r>
      <w:r w:rsidR="009916A8" w:rsidRPr="00815079">
        <w:rPr>
          <w:rFonts w:cs="Arial"/>
          <w:spacing w:val="-4"/>
          <w:sz w:val="18"/>
          <w:szCs w:val="18"/>
          <w:lang w:val="en-GB" w:eastAsia="en-GB"/>
        </w:rPr>
        <w:t>million</w:t>
      </w:r>
      <w:r w:rsidR="009E57AA" w:rsidRPr="00815079">
        <w:rPr>
          <w:rFonts w:cs="Arial"/>
          <w:spacing w:val="-4"/>
          <w:sz w:val="18"/>
          <w:szCs w:val="18"/>
          <w:lang w:eastAsia="en-GB"/>
        </w:rPr>
        <w:t xml:space="preserve"> or equivalent to Baht </w:t>
      </w:r>
      <w:r w:rsidR="00102D44" w:rsidRPr="00815079">
        <w:rPr>
          <w:rFonts w:cs="Arial"/>
          <w:spacing w:val="-4"/>
          <w:sz w:val="18"/>
          <w:szCs w:val="18"/>
          <w:lang w:eastAsia="en-GB"/>
        </w:rPr>
        <w:t>1,2</w:t>
      </w:r>
      <w:r w:rsidR="00AB3C64" w:rsidRPr="00815079">
        <w:rPr>
          <w:rFonts w:cs="Arial"/>
          <w:spacing w:val="-4"/>
          <w:sz w:val="18"/>
          <w:szCs w:val="18"/>
          <w:lang w:eastAsia="en-GB"/>
        </w:rPr>
        <w:t>65.53</w:t>
      </w:r>
      <w:r w:rsidR="00EE5129" w:rsidRPr="00815079">
        <w:rPr>
          <w:rFonts w:cs="Arial"/>
          <w:spacing w:val="-4"/>
          <w:sz w:val="18"/>
          <w:szCs w:val="18"/>
          <w:lang w:eastAsia="en-GB"/>
        </w:rPr>
        <w:t xml:space="preserve"> </w:t>
      </w:r>
      <w:r w:rsidR="009E57AA" w:rsidRPr="00815079">
        <w:rPr>
          <w:rFonts w:cs="Arial"/>
          <w:spacing w:val="-4"/>
          <w:sz w:val="18"/>
          <w:szCs w:val="18"/>
          <w:lang w:eastAsia="en-GB"/>
        </w:rPr>
        <w:t>million</w:t>
      </w:r>
      <w:r w:rsidR="009916A8" w:rsidRPr="00815079">
        <w:rPr>
          <w:rFonts w:cs="Arial"/>
          <w:spacing w:val="-4"/>
          <w:sz w:val="18"/>
          <w:szCs w:val="18"/>
          <w:lang w:val="en-GB" w:eastAsia="en-GB"/>
        </w:rPr>
        <w:t xml:space="preserve"> </w:t>
      </w:r>
      <w:r w:rsidRPr="00815079">
        <w:rPr>
          <w:rFonts w:cs="Arial"/>
          <w:spacing w:val="-4"/>
          <w:sz w:val="18"/>
          <w:szCs w:val="18"/>
          <w:lang w:val="en-GB" w:eastAsia="en-GB"/>
        </w:rPr>
        <w:t>(</w:t>
      </w:r>
      <w:r w:rsidR="00D244E6" w:rsidRPr="00815079">
        <w:rPr>
          <w:rFonts w:cs="Arial"/>
          <w:spacing w:val="-4"/>
          <w:sz w:val="18"/>
          <w:szCs w:val="18"/>
          <w:lang w:val="en-GB" w:eastAsia="en-GB"/>
        </w:rPr>
        <w:t>31</w:t>
      </w:r>
      <w:r w:rsidRPr="00815079">
        <w:rPr>
          <w:rFonts w:cs="Arial"/>
          <w:spacing w:val="-4"/>
          <w:sz w:val="18"/>
          <w:szCs w:val="18"/>
          <w:lang w:val="en-GB" w:eastAsia="en-GB"/>
        </w:rPr>
        <w:t xml:space="preserve"> December </w:t>
      </w:r>
      <w:r w:rsidR="008F788D" w:rsidRPr="00815079">
        <w:rPr>
          <w:rFonts w:cs="Arial"/>
          <w:spacing w:val="-4"/>
          <w:sz w:val="18"/>
          <w:szCs w:val="18"/>
          <w:lang w:val="en-GB" w:eastAsia="en-GB"/>
        </w:rPr>
        <w:t>2021</w:t>
      </w:r>
      <w:r w:rsidRPr="00815079">
        <w:rPr>
          <w:rFonts w:cs="Arial"/>
          <w:spacing w:val="-4"/>
          <w:sz w:val="18"/>
          <w:szCs w:val="18"/>
          <w:lang w:val="en-GB" w:eastAsia="en-GB"/>
        </w:rPr>
        <w:t>: US Dollar</w:t>
      </w:r>
      <w:r w:rsidRPr="00815079">
        <w:rPr>
          <w:rFonts w:cs="Arial"/>
          <w:sz w:val="18"/>
          <w:szCs w:val="18"/>
          <w:lang w:val="en-GB" w:eastAsia="en-GB"/>
        </w:rPr>
        <w:t xml:space="preserve"> </w:t>
      </w:r>
      <w:r w:rsidR="00B3047F" w:rsidRPr="00815079">
        <w:rPr>
          <w:rFonts w:cs="Arial"/>
          <w:sz w:val="18"/>
          <w:szCs w:val="18"/>
          <w:lang w:val="en-GB" w:eastAsia="en-GB"/>
        </w:rPr>
        <w:t>21.34</w:t>
      </w:r>
      <w:r w:rsidRPr="00815079">
        <w:rPr>
          <w:rFonts w:cs="Arial"/>
          <w:sz w:val="18"/>
          <w:szCs w:val="18"/>
          <w:lang w:val="en-GB" w:eastAsia="en-GB"/>
        </w:rPr>
        <w:t xml:space="preserve"> million</w:t>
      </w:r>
      <w:r w:rsidR="009916A8" w:rsidRPr="00815079">
        <w:rPr>
          <w:rFonts w:cs="Arial"/>
          <w:sz w:val="18"/>
          <w:szCs w:val="18"/>
          <w:lang w:val="en-GB" w:eastAsia="en-GB"/>
        </w:rPr>
        <w:t xml:space="preserve"> </w:t>
      </w:r>
      <w:r w:rsidR="009E57AA" w:rsidRPr="00815079">
        <w:rPr>
          <w:rFonts w:cs="Arial"/>
          <w:sz w:val="18"/>
          <w:szCs w:val="18"/>
          <w:lang w:eastAsia="en-GB"/>
        </w:rPr>
        <w:t xml:space="preserve">or equivalent to Baht 709.50 million </w:t>
      </w:r>
      <w:r w:rsidR="009916A8" w:rsidRPr="00815079">
        <w:rPr>
          <w:rFonts w:cs="Arial"/>
          <w:sz w:val="18"/>
          <w:szCs w:val="18"/>
          <w:lang w:val="en-GB" w:eastAsia="en-GB"/>
        </w:rPr>
        <w:t xml:space="preserve">and GBP </w:t>
      </w:r>
      <w:r w:rsidR="00B3047F" w:rsidRPr="00815079">
        <w:rPr>
          <w:rFonts w:cs="Arial"/>
          <w:sz w:val="18"/>
          <w:szCs w:val="18"/>
          <w:lang w:val="en-GB" w:eastAsia="en-GB"/>
        </w:rPr>
        <w:t>26.52</w:t>
      </w:r>
      <w:r w:rsidR="009916A8" w:rsidRPr="00815079">
        <w:rPr>
          <w:rFonts w:cs="Arial"/>
          <w:sz w:val="18"/>
          <w:szCs w:val="18"/>
          <w:lang w:val="en-GB" w:eastAsia="en-GB"/>
        </w:rPr>
        <w:t xml:space="preserve"> million</w:t>
      </w:r>
      <w:r w:rsidR="009E57AA" w:rsidRPr="00815079">
        <w:rPr>
          <w:rFonts w:cs="Arial"/>
          <w:sz w:val="18"/>
          <w:szCs w:val="18"/>
          <w:lang w:val="en-GB" w:eastAsia="en-GB"/>
        </w:rPr>
        <w:t xml:space="preserve"> </w:t>
      </w:r>
      <w:r w:rsidR="009E57AA" w:rsidRPr="00815079">
        <w:rPr>
          <w:rFonts w:cs="Arial"/>
          <w:sz w:val="18"/>
          <w:szCs w:val="18"/>
          <w:lang w:eastAsia="en-GB"/>
        </w:rPr>
        <w:t>or equivalent to Baht 1,184.33 million</w:t>
      </w:r>
      <w:r w:rsidRPr="00815079">
        <w:rPr>
          <w:rFonts w:cs="Arial"/>
          <w:sz w:val="18"/>
          <w:szCs w:val="18"/>
          <w:lang w:val="en-GB" w:eastAsia="en-GB"/>
        </w:rPr>
        <w:t xml:space="preserve">), </w:t>
      </w:r>
      <w:r w:rsidR="009916A8" w:rsidRPr="00815079">
        <w:rPr>
          <w:rFonts w:cs="Arial"/>
          <w:sz w:val="18"/>
          <w:szCs w:val="18"/>
          <w:lang w:val="en-GB" w:eastAsia="en-GB"/>
        </w:rPr>
        <w:t xml:space="preserve">bear an interest rate at </w:t>
      </w:r>
      <w:r w:rsidR="00102D44" w:rsidRPr="00815079">
        <w:rPr>
          <w:rFonts w:cs="Arial"/>
          <w:sz w:val="18"/>
          <w:szCs w:val="18"/>
          <w:lang w:eastAsia="en-GB"/>
        </w:rPr>
        <w:t>3.00</w:t>
      </w:r>
      <w:r w:rsidR="00DA4209" w:rsidRPr="00815079">
        <w:rPr>
          <w:rFonts w:cs="Arial"/>
          <w:sz w:val="18"/>
          <w:szCs w:val="18"/>
          <w:lang w:val="en-GB" w:eastAsia="en-GB"/>
        </w:rPr>
        <w:t xml:space="preserve">% to </w:t>
      </w:r>
      <w:r w:rsidR="00102D44" w:rsidRPr="00815079">
        <w:rPr>
          <w:rFonts w:cs="Arial"/>
          <w:sz w:val="18"/>
          <w:szCs w:val="18"/>
          <w:lang w:eastAsia="en-GB"/>
        </w:rPr>
        <w:t>4.07</w:t>
      </w:r>
      <w:r w:rsidR="009916A8" w:rsidRPr="00815079">
        <w:rPr>
          <w:rFonts w:cs="Arial"/>
          <w:sz w:val="18"/>
          <w:szCs w:val="18"/>
          <w:lang w:val="en-GB" w:eastAsia="en-GB"/>
        </w:rPr>
        <w:t xml:space="preserve">% per annum, </w:t>
      </w:r>
      <w:r w:rsidRPr="00815079">
        <w:rPr>
          <w:rFonts w:cs="Arial"/>
          <w:sz w:val="18"/>
          <w:szCs w:val="18"/>
          <w:lang w:val="en-GB" w:eastAsia="en-GB"/>
        </w:rPr>
        <w:t xml:space="preserve">the repayment </w:t>
      </w:r>
      <w:r w:rsidR="001F4D9C" w:rsidRPr="00815079">
        <w:rPr>
          <w:rFonts w:cs="Arial"/>
          <w:sz w:val="18"/>
          <w:szCs w:val="18"/>
          <w:lang w:val="en-GB" w:eastAsia="en-GB"/>
        </w:rPr>
        <w:t>is</w:t>
      </w:r>
      <w:r w:rsidR="009916A8" w:rsidRPr="00815079">
        <w:rPr>
          <w:rFonts w:cs="Arial"/>
          <w:sz w:val="18"/>
          <w:szCs w:val="18"/>
          <w:lang w:val="en-GB" w:eastAsia="en-GB"/>
        </w:rPr>
        <w:t xml:space="preserve"> from </w:t>
      </w:r>
      <w:r w:rsidR="00C641B4" w:rsidRPr="00815079">
        <w:rPr>
          <w:rFonts w:cs="Arial"/>
          <w:sz w:val="18"/>
          <w:szCs w:val="18"/>
          <w:lang w:val="en-GB" w:eastAsia="en-GB"/>
        </w:rPr>
        <w:t>202</w:t>
      </w:r>
      <w:r w:rsidR="004C243B" w:rsidRPr="00815079">
        <w:rPr>
          <w:rFonts w:cs="Arial"/>
          <w:sz w:val="18"/>
          <w:szCs w:val="18"/>
          <w:lang w:val="en-GB" w:eastAsia="en-GB" w:bidi="th-TH"/>
        </w:rPr>
        <w:t>6</w:t>
      </w:r>
      <w:r w:rsidR="00C641B4" w:rsidRPr="00815079">
        <w:rPr>
          <w:rFonts w:cs="Arial"/>
          <w:sz w:val="18"/>
          <w:szCs w:val="18"/>
          <w:lang w:val="en-GB" w:eastAsia="en-GB"/>
        </w:rPr>
        <w:t xml:space="preserve"> </w:t>
      </w:r>
      <w:r w:rsidR="009916A8" w:rsidRPr="00815079">
        <w:rPr>
          <w:rFonts w:cs="Arial"/>
          <w:sz w:val="18"/>
          <w:szCs w:val="18"/>
          <w:lang w:val="en-GB" w:eastAsia="en-GB"/>
        </w:rPr>
        <w:t>to 20</w:t>
      </w:r>
      <w:r w:rsidR="00E76E97" w:rsidRPr="00815079">
        <w:rPr>
          <w:rFonts w:cs="Arial"/>
          <w:sz w:val="18"/>
          <w:szCs w:val="18"/>
          <w:lang w:val="en-GB" w:eastAsia="en-GB"/>
        </w:rPr>
        <w:t>29</w:t>
      </w:r>
      <w:r w:rsidR="009916A8" w:rsidRPr="00815079">
        <w:rPr>
          <w:rFonts w:cs="Arial"/>
          <w:sz w:val="18"/>
          <w:szCs w:val="18"/>
          <w:lang w:val="en-GB" w:eastAsia="en-GB"/>
        </w:rPr>
        <w:t>.</w:t>
      </w:r>
    </w:p>
    <w:p w14:paraId="650326B0" w14:textId="77777777" w:rsidR="00B46171" w:rsidRPr="00815079" w:rsidRDefault="00B46171" w:rsidP="00EE580C">
      <w:pPr>
        <w:spacing w:after="0" w:line="240" w:lineRule="auto"/>
        <w:ind w:left="547"/>
        <w:jc w:val="both"/>
        <w:rPr>
          <w:rFonts w:cs="Arial"/>
          <w:sz w:val="18"/>
          <w:szCs w:val="18"/>
          <w:cs/>
          <w:lang w:val="en-GB" w:eastAsia="en-GB" w:bidi="th-TH"/>
        </w:rPr>
      </w:pPr>
    </w:p>
    <w:p w14:paraId="44F01736" w14:textId="1EC2ABA6" w:rsidR="00B46171" w:rsidRPr="00815079" w:rsidRDefault="00B46171" w:rsidP="00EE580C">
      <w:pPr>
        <w:spacing w:after="0" w:line="240" w:lineRule="auto"/>
        <w:ind w:left="547"/>
        <w:jc w:val="both"/>
        <w:rPr>
          <w:rFonts w:cs="Arial"/>
          <w:sz w:val="18"/>
          <w:szCs w:val="18"/>
          <w:lang w:val="en-GB" w:eastAsia="en-GB"/>
        </w:rPr>
      </w:pPr>
      <w:r w:rsidRPr="00815079">
        <w:rPr>
          <w:rFonts w:cs="Arial"/>
          <w:sz w:val="18"/>
          <w:szCs w:val="18"/>
          <w:cs/>
          <w:lang w:val="en-GB" w:eastAsia="en-GB" w:bidi="th-TH"/>
        </w:rPr>
        <w:t xml:space="preserve">As at </w:t>
      </w:r>
      <w:r w:rsidR="00EE5129" w:rsidRPr="00815079">
        <w:rPr>
          <w:rFonts w:cs="Arial"/>
          <w:sz w:val="18"/>
          <w:szCs w:val="18"/>
          <w:lang w:val="en-GB" w:eastAsia="en-GB"/>
        </w:rPr>
        <w:t>30 June</w:t>
      </w:r>
      <w:r w:rsidRPr="00815079">
        <w:rPr>
          <w:rFonts w:cs="Arial"/>
          <w:sz w:val="18"/>
          <w:szCs w:val="18"/>
          <w:cs/>
          <w:lang w:val="en-GB" w:eastAsia="en-GB" w:bidi="th-TH"/>
        </w:rPr>
        <w:t xml:space="preserve"> </w:t>
      </w:r>
      <w:r w:rsidR="008F788D" w:rsidRPr="00815079">
        <w:rPr>
          <w:rFonts w:cs="Arial"/>
          <w:sz w:val="18"/>
          <w:szCs w:val="18"/>
          <w:lang w:val="en-GB" w:eastAsia="en-GB"/>
        </w:rPr>
        <w:t>2022</w:t>
      </w:r>
      <w:r w:rsidRPr="00815079">
        <w:rPr>
          <w:rFonts w:cs="Arial"/>
          <w:sz w:val="18"/>
          <w:szCs w:val="18"/>
          <w:cs/>
          <w:lang w:val="en-GB" w:eastAsia="en-GB" w:bidi="th-TH"/>
        </w:rPr>
        <w:t>,</w:t>
      </w:r>
      <w:r w:rsidR="0006775B" w:rsidRPr="00815079">
        <w:rPr>
          <w:rFonts w:cs="Arial"/>
          <w:sz w:val="18"/>
          <w:szCs w:val="18"/>
          <w:lang w:val="en-GB" w:eastAsia="en-GB" w:bidi="th-TH"/>
        </w:rPr>
        <w:t xml:space="preserve"> </w:t>
      </w:r>
      <w:r w:rsidRPr="00815079">
        <w:rPr>
          <w:rFonts w:cs="Arial"/>
          <w:sz w:val="18"/>
          <w:szCs w:val="18"/>
          <w:lang w:val="en-GB" w:eastAsia="en-GB"/>
        </w:rPr>
        <w:t>the Group had long-term loans to</w:t>
      </w:r>
      <w:r w:rsidR="001F23B0" w:rsidRPr="00815079">
        <w:rPr>
          <w:rFonts w:cs="Arial"/>
          <w:sz w:val="18"/>
          <w:szCs w:val="18"/>
          <w:lang w:val="en-GB" w:eastAsia="en-GB"/>
        </w:rPr>
        <w:t xml:space="preserve"> a</w:t>
      </w:r>
      <w:r w:rsidRPr="00815079">
        <w:rPr>
          <w:rFonts w:cs="Arial"/>
          <w:sz w:val="18"/>
          <w:szCs w:val="18"/>
          <w:lang w:val="en-GB" w:eastAsia="en-GB"/>
        </w:rPr>
        <w:t xml:space="preserve"> </w:t>
      </w:r>
      <w:r w:rsidR="001F4D9C" w:rsidRPr="00815079">
        <w:rPr>
          <w:rFonts w:cs="Arial"/>
          <w:sz w:val="18"/>
          <w:szCs w:val="18"/>
          <w:lang w:val="en-GB" w:eastAsia="en-GB"/>
        </w:rPr>
        <w:t xml:space="preserve">joint venture </w:t>
      </w:r>
      <w:r w:rsidRPr="00815079">
        <w:rPr>
          <w:rFonts w:cs="Arial"/>
          <w:sz w:val="18"/>
          <w:szCs w:val="18"/>
          <w:lang w:val="en-GB" w:eastAsia="en-GB"/>
        </w:rPr>
        <w:t xml:space="preserve">of </w:t>
      </w:r>
      <w:r w:rsidR="00704222" w:rsidRPr="00815079">
        <w:rPr>
          <w:rFonts w:cs="Arial"/>
          <w:sz w:val="18"/>
          <w:szCs w:val="18"/>
          <w:lang w:val="en-GB" w:eastAsia="en-GB"/>
        </w:rPr>
        <w:t>GBP</w:t>
      </w:r>
      <w:r w:rsidR="00DA4209" w:rsidRPr="00815079">
        <w:rPr>
          <w:rFonts w:cs="Arial"/>
          <w:sz w:val="18"/>
          <w:szCs w:val="18"/>
          <w:lang w:val="en-GB" w:eastAsia="en-GB"/>
        </w:rPr>
        <w:t xml:space="preserve"> </w:t>
      </w:r>
      <w:r w:rsidR="00102D44" w:rsidRPr="00815079">
        <w:rPr>
          <w:rFonts w:cs="Arial"/>
          <w:sz w:val="18"/>
          <w:szCs w:val="18"/>
          <w:lang w:eastAsia="en-GB"/>
        </w:rPr>
        <w:t>0.50</w:t>
      </w:r>
      <w:r w:rsidR="00EE5129" w:rsidRPr="00815079">
        <w:rPr>
          <w:rFonts w:cs="Arial"/>
          <w:sz w:val="18"/>
          <w:szCs w:val="18"/>
          <w:lang w:val="en-GB" w:eastAsia="en-GB"/>
        </w:rPr>
        <w:t xml:space="preserve"> </w:t>
      </w:r>
      <w:r w:rsidRPr="00815079">
        <w:rPr>
          <w:rFonts w:cs="Arial"/>
          <w:sz w:val="18"/>
          <w:szCs w:val="18"/>
          <w:lang w:val="en-GB" w:eastAsia="en-GB"/>
        </w:rPr>
        <w:t>million</w:t>
      </w:r>
      <w:r w:rsidR="002C409F" w:rsidRPr="00815079">
        <w:rPr>
          <w:rFonts w:cs="Arial"/>
          <w:sz w:val="18"/>
          <w:szCs w:val="18"/>
          <w:lang w:val="en-GB" w:eastAsia="en-GB"/>
        </w:rPr>
        <w:t xml:space="preserve"> </w:t>
      </w:r>
      <w:r w:rsidR="002C409F" w:rsidRPr="00815079">
        <w:rPr>
          <w:rFonts w:cs="Arial"/>
          <w:sz w:val="18"/>
          <w:szCs w:val="18"/>
          <w:lang w:eastAsia="en-GB"/>
        </w:rPr>
        <w:t xml:space="preserve">or equivalent to Baht </w:t>
      </w:r>
      <w:r w:rsidR="00102D44" w:rsidRPr="00815079">
        <w:rPr>
          <w:rFonts w:cs="Arial"/>
          <w:sz w:val="18"/>
          <w:szCs w:val="18"/>
          <w:lang w:eastAsia="en-GB"/>
        </w:rPr>
        <w:t>2</w:t>
      </w:r>
      <w:r w:rsidR="00AB3C64" w:rsidRPr="00815079">
        <w:rPr>
          <w:rFonts w:cs="Arial"/>
          <w:sz w:val="18"/>
          <w:szCs w:val="18"/>
          <w:lang w:eastAsia="en-GB"/>
        </w:rPr>
        <w:t>1.41</w:t>
      </w:r>
      <w:r w:rsidR="00EE5129" w:rsidRPr="00815079">
        <w:rPr>
          <w:rFonts w:cs="Arial"/>
          <w:sz w:val="18"/>
          <w:szCs w:val="18"/>
          <w:lang w:eastAsia="en-GB"/>
        </w:rPr>
        <w:t xml:space="preserve"> </w:t>
      </w:r>
      <w:r w:rsidR="002C409F" w:rsidRPr="00815079">
        <w:rPr>
          <w:rFonts w:cs="Arial"/>
          <w:sz w:val="18"/>
          <w:szCs w:val="18"/>
          <w:lang w:eastAsia="en-GB"/>
        </w:rPr>
        <w:t>million</w:t>
      </w:r>
      <w:r w:rsidR="009916A8" w:rsidRPr="00815079">
        <w:rPr>
          <w:rFonts w:cs="Arial"/>
          <w:sz w:val="18"/>
          <w:szCs w:val="18"/>
          <w:lang w:val="en-GB" w:eastAsia="en-GB"/>
        </w:rPr>
        <w:t xml:space="preserve">, bear the interest rate of </w:t>
      </w:r>
      <w:r w:rsidR="00102D44" w:rsidRPr="00815079">
        <w:rPr>
          <w:rFonts w:cs="Arial"/>
          <w:sz w:val="18"/>
          <w:szCs w:val="18"/>
          <w:lang w:eastAsia="en-GB"/>
        </w:rPr>
        <w:t>8.00</w:t>
      </w:r>
      <w:r w:rsidR="009916A8" w:rsidRPr="00815079">
        <w:rPr>
          <w:rFonts w:cs="Arial"/>
          <w:sz w:val="18"/>
          <w:szCs w:val="18"/>
          <w:lang w:val="en-GB" w:eastAsia="en-GB"/>
        </w:rPr>
        <w:t>% per annum</w:t>
      </w:r>
      <w:r w:rsidRPr="00815079">
        <w:rPr>
          <w:rFonts w:cs="Arial"/>
          <w:sz w:val="18"/>
          <w:szCs w:val="18"/>
          <w:lang w:val="en-GB" w:eastAsia="en-GB"/>
        </w:rPr>
        <w:t xml:space="preserve"> (</w:t>
      </w:r>
      <w:r w:rsidR="00D244E6" w:rsidRPr="00815079">
        <w:rPr>
          <w:rFonts w:cs="Arial"/>
          <w:sz w:val="18"/>
          <w:szCs w:val="18"/>
          <w:lang w:val="en-GB" w:eastAsia="en-GB"/>
        </w:rPr>
        <w:t>31</w:t>
      </w:r>
      <w:r w:rsidRPr="00815079">
        <w:rPr>
          <w:rFonts w:cs="Arial"/>
          <w:sz w:val="18"/>
          <w:szCs w:val="18"/>
          <w:lang w:val="en-GB" w:eastAsia="en-GB"/>
        </w:rPr>
        <w:t xml:space="preserve"> December </w:t>
      </w:r>
      <w:r w:rsidR="008F788D" w:rsidRPr="00815079">
        <w:rPr>
          <w:rFonts w:cs="Arial"/>
          <w:sz w:val="18"/>
          <w:szCs w:val="18"/>
          <w:lang w:val="en-GB" w:eastAsia="en-GB"/>
        </w:rPr>
        <w:t>2021</w:t>
      </w:r>
      <w:r w:rsidRPr="00815079">
        <w:rPr>
          <w:rFonts w:cs="Arial"/>
          <w:sz w:val="18"/>
          <w:szCs w:val="18"/>
          <w:lang w:val="en-GB" w:eastAsia="en-GB"/>
        </w:rPr>
        <w:t xml:space="preserve">: </w:t>
      </w:r>
      <w:r w:rsidR="00704222" w:rsidRPr="00815079">
        <w:rPr>
          <w:rFonts w:cs="Arial"/>
          <w:sz w:val="18"/>
          <w:szCs w:val="18"/>
          <w:lang w:val="en-GB" w:eastAsia="en-GB"/>
        </w:rPr>
        <w:t>GBP</w:t>
      </w:r>
      <w:r w:rsidRPr="00815079">
        <w:rPr>
          <w:rFonts w:cs="Arial"/>
          <w:sz w:val="18"/>
          <w:szCs w:val="18"/>
          <w:lang w:val="en-GB" w:eastAsia="en-GB"/>
        </w:rPr>
        <w:t xml:space="preserve"> </w:t>
      </w:r>
      <w:r w:rsidR="00B3047F" w:rsidRPr="00815079">
        <w:rPr>
          <w:rFonts w:cs="Arial"/>
          <w:sz w:val="18"/>
          <w:szCs w:val="18"/>
          <w:lang w:val="en-GB" w:eastAsia="en-GB"/>
        </w:rPr>
        <w:t>0.50</w:t>
      </w:r>
      <w:r w:rsidRPr="00815079">
        <w:rPr>
          <w:rFonts w:cs="Arial"/>
          <w:sz w:val="18"/>
          <w:szCs w:val="18"/>
          <w:lang w:val="en-GB" w:eastAsia="en-GB"/>
        </w:rPr>
        <w:t xml:space="preserve"> million</w:t>
      </w:r>
      <w:r w:rsidR="002C409F" w:rsidRPr="00815079">
        <w:rPr>
          <w:rFonts w:cs="Arial"/>
          <w:sz w:val="18"/>
          <w:szCs w:val="18"/>
          <w:lang w:val="en-GB" w:eastAsia="en-GB"/>
        </w:rPr>
        <w:t xml:space="preserve"> </w:t>
      </w:r>
      <w:r w:rsidR="002C409F" w:rsidRPr="00815079">
        <w:rPr>
          <w:rFonts w:cs="Arial"/>
          <w:sz w:val="18"/>
          <w:szCs w:val="18"/>
          <w:lang w:eastAsia="en-GB"/>
        </w:rPr>
        <w:t>or equivalent to Baht 22.55 million</w:t>
      </w:r>
      <w:r w:rsidRPr="00815079">
        <w:rPr>
          <w:rFonts w:cs="Arial"/>
          <w:sz w:val="18"/>
          <w:szCs w:val="18"/>
          <w:lang w:val="en-GB" w:eastAsia="en-GB"/>
        </w:rPr>
        <w:t>,</w:t>
      </w:r>
      <w:r w:rsidR="0000528F" w:rsidRPr="00815079">
        <w:rPr>
          <w:rFonts w:cs="Arial"/>
          <w:sz w:val="18"/>
          <w:szCs w:val="18"/>
          <w:lang w:val="en-GB" w:eastAsia="en-GB"/>
        </w:rPr>
        <w:t xml:space="preserve"> bear the interest rate of </w:t>
      </w:r>
      <w:r w:rsidR="00B3047F" w:rsidRPr="00815079">
        <w:rPr>
          <w:rFonts w:cs="Arial"/>
          <w:sz w:val="18"/>
          <w:szCs w:val="18"/>
          <w:lang w:val="en-GB" w:eastAsia="en-GB"/>
        </w:rPr>
        <w:t>8.00</w:t>
      </w:r>
      <w:r w:rsidR="0000528F" w:rsidRPr="00815079">
        <w:rPr>
          <w:rFonts w:cs="Arial"/>
          <w:sz w:val="18"/>
          <w:szCs w:val="18"/>
          <w:lang w:val="en-GB" w:eastAsia="en-GB"/>
        </w:rPr>
        <w:t>% per annum</w:t>
      </w:r>
      <w:r w:rsidR="00A30BB9" w:rsidRPr="00815079">
        <w:rPr>
          <w:rFonts w:cs="Arial"/>
          <w:sz w:val="18"/>
          <w:szCs w:val="18"/>
          <w:lang w:val="en-GB" w:eastAsia="en-GB"/>
        </w:rPr>
        <w:t>)</w:t>
      </w:r>
      <w:r w:rsidR="009916A8" w:rsidRPr="00815079">
        <w:rPr>
          <w:rFonts w:cs="Arial"/>
          <w:sz w:val="18"/>
          <w:szCs w:val="18"/>
          <w:lang w:val="en-GB" w:eastAsia="en-GB"/>
        </w:rPr>
        <w:t xml:space="preserve"> T</w:t>
      </w:r>
      <w:r w:rsidRPr="00815079">
        <w:rPr>
          <w:rFonts w:cs="Arial"/>
          <w:sz w:val="18"/>
          <w:szCs w:val="18"/>
          <w:lang w:val="en-GB" w:eastAsia="en-GB"/>
        </w:rPr>
        <w:t>he repayment</w:t>
      </w:r>
      <w:r w:rsidR="0000528F" w:rsidRPr="00815079">
        <w:rPr>
          <w:rFonts w:cs="Arial"/>
          <w:sz w:val="18"/>
          <w:szCs w:val="18"/>
          <w:lang w:val="en-GB" w:eastAsia="en-GB"/>
        </w:rPr>
        <w:t xml:space="preserve"> term</w:t>
      </w:r>
      <w:r w:rsidRPr="00815079">
        <w:rPr>
          <w:rFonts w:cs="Arial"/>
          <w:sz w:val="18"/>
          <w:szCs w:val="18"/>
          <w:lang w:val="en-GB" w:eastAsia="en-GB"/>
        </w:rPr>
        <w:t xml:space="preserve"> is in </w:t>
      </w:r>
      <w:r w:rsidR="00C641B4" w:rsidRPr="00815079">
        <w:rPr>
          <w:rFonts w:cs="Arial"/>
          <w:sz w:val="18"/>
          <w:szCs w:val="18"/>
          <w:lang w:val="en-GB" w:eastAsia="en-GB"/>
        </w:rPr>
        <w:t>202</w:t>
      </w:r>
      <w:r w:rsidR="008B4187" w:rsidRPr="00815079">
        <w:rPr>
          <w:rFonts w:cs="Arial"/>
          <w:sz w:val="18"/>
          <w:szCs w:val="18"/>
          <w:lang w:eastAsia="en-GB"/>
        </w:rPr>
        <w:t>3</w:t>
      </w:r>
      <w:r w:rsidRPr="00815079">
        <w:rPr>
          <w:rFonts w:cs="Arial"/>
          <w:sz w:val="18"/>
          <w:szCs w:val="18"/>
          <w:lang w:val="en-GB" w:eastAsia="en-GB"/>
        </w:rPr>
        <w:t>.</w:t>
      </w:r>
    </w:p>
    <w:p w14:paraId="7E2EE982" w14:textId="68C11377" w:rsidR="00863A93" w:rsidRPr="00815079" w:rsidRDefault="00863A93" w:rsidP="00EE580C">
      <w:pPr>
        <w:spacing w:after="0" w:line="240" w:lineRule="auto"/>
        <w:ind w:left="547"/>
        <w:jc w:val="both"/>
        <w:rPr>
          <w:rFonts w:cs="Arial"/>
          <w:sz w:val="18"/>
          <w:szCs w:val="18"/>
          <w:lang w:val="en-GB" w:eastAsia="en-GB"/>
        </w:rPr>
      </w:pPr>
    </w:p>
    <w:p w14:paraId="3581D6FF" w14:textId="56332D59" w:rsidR="00863A93" w:rsidRPr="00815079" w:rsidRDefault="00863A93" w:rsidP="00863A93">
      <w:pPr>
        <w:spacing w:after="0" w:line="240" w:lineRule="auto"/>
        <w:ind w:left="547"/>
        <w:jc w:val="both"/>
        <w:rPr>
          <w:rFonts w:cs="Arial"/>
          <w:sz w:val="18"/>
          <w:szCs w:val="18"/>
          <w:lang w:val="en-GB" w:eastAsia="en-GB"/>
        </w:rPr>
      </w:pPr>
      <w:r w:rsidRPr="00815079">
        <w:rPr>
          <w:rFonts w:cs="Arial"/>
          <w:spacing w:val="2"/>
          <w:sz w:val="18"/>
          <w:szCs w:val="18"/>
          <w:lang w:val="en-GB" w:eastAsia="en-GB"/>
        </w:rPr>
        <w:t>For</w:t>
      </w:r>
      <w:r w:rsidR="00F512DB" w:rsidRPr="00815079">
        <w:rPr>
          <w:rFonts w:cs="Arial"/>
          <w:spacing w:val="2"/>
          <w:sz w:val="18"/>
          <w:szCs w:val="18"/>
          <w:lang w:val="en-GB" w:eastAsia="en-GB"/>
        </w:rPr>
        <w:t xml:space="preserve"> the interest rate of long-term loans to related parties</w:t>
      </w:r>
      <w:r w:rsidRPr="00815079">
        <w:rPr>
          <w:rFonts w:cs="Arial"/>
          <w:spacing w:val="2"/>
          <w:sz w:val="18"/>
          <w:szCs w:val="18"/>
          <w:lang w:val="en-GB" w:eastAsia="en-GB"/>
        </w:rPr>
        <w:t>, the Group charges</w:t>
      </w:r>
      <w:r w:rsidR="00B135C6" w:rsidRPr="00815079">
        <w:rPr>
          <w:rFonts w:cs="Arial"/>
          <w:spacing w:val="2"/>
          <w:sz w:val="18"/>
          <w:szCs w:val="18"/>
          <w:lang w:val="en-GB" w:eastAsia="en-GB"/>
        </w:rPr>
        <w:t xml:space="preserve"> the</w:t>
      </w:r>
      <w:r w:rsidRPr="00815079">
        <w:rPr>
          <w:rFonts w:cs="Arial"/>
          <w:spacing w:val="2"/>
          <w:sz w:val="18"/>
          <w:szCs w:val="18"/>
          <w:lang w:val="en-GB" w:eastAsia="en-GB"/>
        </w:rPr>
        <w:t xml:space="preserve"> interest by considering the average cost of</w:t>
      </w:r>
      <w:r w:rsidR="005043EE" w:rsidRPr="00815079">
        <w:rPr>
          <w:rFonts w:cs="Arial"/>
          <w:spacing w:val="2"/>
          <w:sz w:val="18"/>
          <w:szCs w:val="18"/>
          <w:lang w:val="en-GB" w:eastAsia="en-GB"/>
        </w:rPr>
        <w:t xml:space="preserve"> </w:t>
      </w:r>
      <w:r w:rsidRPr="00815079">
        <w:rPr>
          <w:rFonts w:cs="Arial"/>
          <w:sz w:val="18"/>
          <w:szCs w:val="18"/>
          <w:lang w:val="en-GB" w:eastAsia="en-GB"/>
        </w:rPr>
        <w:t>borrowing and market interest rate</w:t>
      </w:r>
      <w:r w:rsidR="00E636B5" w:rsidRPr="00815079">
        <w:rPr>
          <w:rFonts w:cs="Arial"/>
          <w:sz w:val="18"/>
          <w:szCs w:val="18"/>
          <w:lang w:val="en-GB" w:eastAsia="en-GB"/>
        </w:rPr>
        <w:t>.</w:t>
      </w:r>
    </w:p>
    <w:p w14:paraId="66AF03C8" w14:textId="77777777" w:rsidR="00863A93" w:rsidRPr="00815079" w:rsidRDefault="00863A93" w:rsidP="00863A93">
      <w:pPr>
        <w:spacing w:after="0" w:line="240" w:lineRule="auto"/>
        <w:ind w:left="547"/>
        <w:jc w:val="both"/>
        <w:rPr>
          <w:rFonts w:cs="Arial"/>
          <w:sz w:val="18"/>
          <w:szCs w:val="18"/>
          <w:lang w:val="en-GB" w:eastAsia="en-GB"/>
        </w:rPr>
      </w:pPr>
    </w:p>
    <w:p w14:paraId="778AE43E" w14:textId="650DF99F" w:rsidR="00B3450C" w:rsidRPr="00815079" w:rsidRDefault="00B3450C" w:rsidP="00EE580C">
      <w:pPr>
        <w:spacing w:after="0" w:line="240" w:lineRule="auto"/>
        <w:ind w:left="547"/>
        <w:jc w:val="both"/>
        <w:rPr>
          <w:rFonts w:eastAsia="Arial Unicode MS" w:cs="Arial"/>
          <w:sz w:val="18"/>
          <w:szCs w:val="18"/>
          <w:lang w:bidi="th-TH"/>
        </w:rPr>
      </w:pPr>
      <w:r w:rsidRPr="00815079">
        <w:rPr>
          <w:rFonts w:eastAsia="Arial Unicode MS" w:cs="Arial"/>
          <w:spacing w:val="-6"/>
          <w:sz w:val="18"/>
          <w:szCs w:val="18"/>
          <w:lang w:bidi="th-TH"/>
        </w:rPr>
        <w:t>The movements of</w:t>
      </w:r>
      <w:r w:rsidR="00820680" w:rsidRPr="00815079">
        <w:rPr>
          <w:rFonts w:eastAsia="Arial Unicode MS" w:cs="Arial"/>
          <w:spacing w:val="-6"/>
          <w:sz w:val="18"/>
          <w:szCs w:val="18"/>
          <w:lang w:bidi="th-TH"/>
        </w:rPr>
        <w:t xml:space="preserve"> the</w:t>
      </w:r>
      <w:r w:rsidRPr="00815079">
        <w:rPr>
          <w:rFonts w:eastAsia="Arial Unicode MS" w:cs="Arial"/>
          <w:spacing w:val="-6"/>
          <w:sz w:val="18"/>
          <w:szCs w:val="18"/>
          <w:lang w:bidi="th-TH"/>
        </w:rPr>
        <w:t xml:space="preserve"> long</w:t>
      </w:r>
      <w:r w:rsidRPr="00815079">
        <w:rPr>
          <w:rFonts w:eastAsia="Arial Unicode MS" w:cs="Arial"/>
          <w:spacing w:val="-6"/>
          <w:sz w:val="18"/>
          <w:szCs w:val="18"/>
          <w:cs/>
          <w:lang w:bidi="th-TH"/>
        </w:rPr>
        <w:t>-</w:t>
      </w:r>
      <w:r w:rsidRPr="00815079">
        <w:rPr>
          <w:rFonts w:eastAsia="Arial Unicode MS" w:cs="Arial"/>
          <w:spacing w:val="-6"/>
          <w:sz w:val="18"/>
          <w:szCs w:val="18"/>
          <w:lang w:bidi="th-TH"/>
        </w:rPr>
        <w:t xml:space="preserve">term loans to related parties for the </w:t>
      </w:r>
      <w:r w:rsidR="00EE5129" w:rsidRPr="00815079">
        <w:rPr>
          <w:rFonts w:eastAsia="Arial Unicode MS" w:cs="Arial"/>
          <w:spacing w:val="-6"/>
          <w:sz w:val="18"/>
          <w:szCs w:val="18"/>
          <w:lang w:val="en-GB" w:bidi="th-TH"/>
        </w:rPr>
        <w:t>six-month</w:t>
      </w:r>
      <w:r w:rsidRPr="00815079">
        <w:rPr>
          <w:rFonts w:eastAsia="Arial Unicode MS" w:cs="Arial"/>
          <w:spacing w:val="-6"/>
          <w:sz w:val="18"/>
          <w:szCs w:val="18"/>
          <w:lang w:bidi="th-TH"/>
        </w:rPr>
        <w:t xml:space="preserve"> period</w:t>
      </w:r>
      <w:r w:rsidR="001E7361" w:rsidRPr="00815079">
        <w:rPr>
          <w:rFonts w:eastAsia="Arial Unicode MS" w:cs="Arial"/>
          <w:spacing w:val="-6"/>
          <w:sz w:val="18"/>
          <w:szCs w:val="18"/>
          <w:lang w:bidi="th-TH"/>
        </w:rPr>
        <w:t>s</w:t>
      </w:r>
      <w:r w:rsidRPr="00815079">
        <w:rPr>
          <w:rFonts w:eastAsia="Arial Unicode MS" w:cs="Arial"/>
          <w:spacing w:val="-6"/>
          <w:sz w:val="18"/>
          <w:szCs w:val="18"/>
          <w:lang w:bidi="th-TH"/>
        </w:rPr>
        <w:t xml:space="preserve"> ended </w:t>
      </w:r>
      <w:r w:rsidR="00EE5129" w:rsidRPr="00815079">
        <w:rPr>
          <w:rFonts w:eastAsia="Arial Unicode MS" w:cs="Arial"/>
          <w:spacing w:val="-6"/>
          <w:sz w:val="18"/>
          <w:szCs w:val="18"/>
          <w:lang w:val="en-GB" w:bidi="th-TH"/>
        </w:rPr>
        <w:t>30 June</w:t>
      </w:r>
      <w:r w:rsidRPr="00815079">
        <w:rPr>
          <w:rFonts w:eastAsia="Arial Unicode MS" w:cs="Arial"/>
          <w:spacing w:val="-6"/>
          <w:sz w:val="18"/>
          <w:szCs w:val="18"/>
          <w:cs/>
          <w:lang w:bidi="th-TH"/>
        </w:rPr>
        <w:t xml:space="preserve"> </w:t>
      </w:r>
      <w:r w:rsidR="008F788D" w:rsidRPr="00815079">
        <w:rPr>
          <w:rFonts w:eastAsia="Arial Unicode MS" w:cs="Arial"/>
          <w:spacing w:val="-6"/>
          <w:sz w:val="18"/>
          <w:szCs w:val="18"/>
          <w:lang w:val="en-GB" w:bidi="th-TH"/>
        </w:rPr>
        <w:t>2022</w:t>
      </w:r>
      <w:r w:rsidRPr="00815079">
        <w:rPr>
          <w:rFonts w:eastAsia="Arial Unicode MS" w:cs="Arial"/>
          <w:spacing w:val="-6"/>
          <w:sz w:val="18"/>
          <w:szCs w:val="18"/>
          <w:lang w:bidi="th-TH"/>
        </w:rPr>
        <w:t xml:space="preserve"> and </w:t>
      </w:r>
      <w:r w:rsidR="008F788D" w:rsidRPr="00815079">
        <w:rPr>
          <w:rFonts w:eastAsia="Arial Unicode MS" w:cs="Arial"/>
          <w:spacing w:val="-6"/>
          <w:sz w:val="18"/>
          <w:szCs w:val="18"/>
          <w:lang w:val="en-GB" w:bidi="th-TH"/>
        </w:rPr>
        <w:t>2021</w:t>
      </w:r>
      <w:r w:rsidRPr="00815079">
        <w:rPr>
          <w:rFonts w:eastAsia="Arial Unicode MS" w:cs="Arial"/>
          <w:sz w:val="18"/>
          <w:szCs w:val="18"/>
          <w:lang w:bidi="th-TH"/>
        </w:rPr>
        <w:t xml:space="preserve"> are as follows</w:t>
      </w:r>
      <w:r w:rsidRPr="00815079">
        <w:rPr>
          <w:rFonts w:eastAsia="Arial Unicode MS" w:cs="Arial"/>
          <w:sz w:val="18"/>
          <w:szCs w:val="18"/>
          <w:cs/>
          <w:lang w:bidi="th-TH"/>
        </w:rPr>
        <w:t>:</w:t>
      </w:r>
    </w:p>
    <w:p w14:paraId="7BCDD910" w14:textId="77777777" w:rsidR="00DE2848" w:rsidRPr="00815079" w:rsidRDefault="00DE2848" w:rsidP="00EE580C">
      <w:pPr>
        <w:spacing w:after="0" w:line="240" w:lineRule="auto"/>
        <w:ind w:left="547"/>
        <w:jc w:val="both"/>
        <w:rPr>
          <w:rFonts w:eastAsia="Arial Unicode MS" w:cs="Arial"/>
          <w:b/>
          <w:bCs/>
          <w:sz w:val="18"/>
          <w:szCs w:val="18"/>
          <w:lang w:bidi="th-TH"/>
        </w:rPr>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367"/>
        <w:gridCol w:w="1326"/>
        <w:gridCol w:w="1368"/>
        <w:gridCol w:w="1339"/>
      </w:tblGrid>
      <w:tr w:rsidR="002768C9" w:rsidRPr="00815079" w14:paraId="1D52C870" w14:textId="77777777" w:rsidTr="00E5048F">
        <w:tc>
          <w:tcPr>
            <w:tcW w:w="3704" w:type="dxa"/>
            <w:tcBorders>
              <w:top w:val="nil"/>
              <w:left w:val="nil"/>
              <w:bottom w:val="nil"/>
              <w:right w:val="nil"/>
            </w:tcBorders>
          </w:tcPr>
          <w:p w14:paraId="414B9203" w14:textId="77777777" w:rsidR="002768C9" w:rsidRPr="00815079" w:rsidRDefault="002768C9" w:rsidP="00E5048F">
            <w:pPr>
              <w:spacing w:after="0" w:line="240" w:lineRule="auto"/>
              <w:ind w:left="70"/>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0B2D5F8D" w14:textId="77777777" w:rsidR="002768C9" w:rsidRPr="00815079" w:rsidRDefault="002768C9" w:rsidP="00675FDF">
            <w:pPr>
              <w:spacing w:after="0" w:line="240" w:lineRule="auto"/>
              <w:ind w:right="-72"/>
              <w:jc w:val="center"/>
              <w:rPr>
                <w:rFonts w:cs="Arial"/>
                <w:b/>
                <w:bCs/>
                <w:sz w:val="18"/>
                <w:szCs w:val="18"/>
              </w:rPr>
            </w:pPr>
            <w:r w:rsidRPr="00815079">
              <w:rPr>
                <w:rFonts w:cs="Arial"/>
                <w:b/>
                <w:bCs/>
                <w:sz w:val="18"/>
                <w:szCs w:val="18"/>
              </w:rPr>
              <w:t>Consolidated</w:t>
            </w:r>
          </w:p>
          <w:p w14:paraId="66B74B42" w14:textId="77777777" w:rsidR="002768C9" w:rsidRPr="00815079" w:rsidRDefault="002768C9" w:rsidP="00675FDF">
            <w:pPr>
              <w:spacing w:after="0" w:line="240" w:lineRule="auto"/>
              <w:ind w:right="-72"/>
              <w:jc w:val="center"/>
              <w:rPr>
                <w:rFonts w:eastAsia="Arial Unicode MS" w:cs="Arial"/>
                <w:sz w:val="18"/>
                <w:szCs w:val="18"/>
              </w:rPr>
            </w:pPr>
            <w:r w:rsidRPr="00815079">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0CF152B" w14:textId="77777777" w:rsidR="002768C9" w:rsidRPr="00815079" w:rsidRDefault="002768C9" w:rsidP="00675FDF">
            <w:pPr>
              <w:spacing w:after="0" w:line="240" w:lineRule="auto"/>
              <w:ind w:right="-72"/>
              <w:jc w:val="center"/>
              <w:rPr>
                <w:rFonts w:cs="Arial"/>
                <w:b/>
                <w:bCs/>
                <w:sz w:val="18"/>
                <w:szCs w:val="18"/>
              </w:rPr>
            </w:pPr>
            <w:r w:rsidRPr="00815079">
              <w:rPr>
                <w:rFonts w:cs="Arial"/>
                <w:b/>
                <w:bCs/>
                <w:sz w:val="18"/>
                <w:szCs w:val="18"/>
              </w:rPr>
              <w:t>Separate</w:t>
            </w:r>
          </w:p>
          <w:p w14:paraId="436BE591" w14:textId="77777777" w:rsidR="002768C9" w:rsidRPr="00815079" w:rsidRDefault="002768C9" w:rsidP="00675FDF">
            <w:pPr>
              <w:spacing w:after="0" w:line="240" w:lineRule="auto"/>
              <w:ind w:right="-72"/>
              <w:jc w:val="center"/>
              <w:rPr>
                <w:rFonts w:cs="Arial"/>
                <w:sz w:val="18"/>
                <w:szCs w:val="18"/>
              </w:rPr>
            </w:pPr>
            <w:r w:rsidRPr="00815079">
              <w:rPr>
                <w:rFonts w:cs="Arial"/>
                <w:b/>
                <w:bCs/>
                <w:sz w:val="18"/>
                <w:szCs w:val="18"/>
              </w:rPr>
              <w:t>financial information</w:t>
            </w:r>
          </w:p>
        </w:tc>
      </w:tr>
      <w:tr w:rsidR="002768C9" w:rsidRPr="00815079" w14:paraId="5720D829" w14:textId="77777777" w:rsidTr="00E5048F">
        <w:tc>
          <w:tcPr>
            <w:tcW w:w="3704" w:type="dxa"/>
            <w:tcBorders>
              <w:top w:val="nil"/>
              <w:left w:val="nil"/>
              <w:bottom w:val="nil"/>
              <w:right w:val="nil"/>
            </w:tcBorders>
          </w:tcPr>
          <w:p w14:paraId="0BE04596" w14:textId="77777777" w:rsidR="002768C9" w:rsidRPr="00815079" w:rsidRDefault="002768C9" w:rsidP="00E5048F">
            <w:pPr>
              <w:spacing w:after="0" w:line="240" w:lineRule="auto"/>
              <w:ind w:left="70"/>
              <w:jc w:val="both"/>
              <w:rPr>
                <w:rFonts w:cs="Arial"/>
                <w:b/>
                <w:bCs/>
                <w:sz w:val="18"/>
                <w:szCs w:val="18"/>
              </w:rPr>
            </w:pPr>
          </w:p>
        </w:tc>
        <w:tc>
          <w:tcPr>
            <w:tcW w:w="1367" w:type="dxa"/>
            <w:tcBorders>
              <w:top w:val="single" w:sz="4" w:space="0" w:color="auto"/>
              <w:left w:val="nil"/>
              <w:bottom w:val="nil"/>
              <w:right w:val="nil"/>
            </w:tcBorders>
            <w:shd w:val="clear" w:color="auto" w:fill="auto"/>
          </w:tcPr>
          <w:p w14:paraId="35DA3740" w14:textId="6CCEABE1" w:rsidR="002768C9" w:rsidRPr="00815079" w:rsidRDefault="008F788D" w:rsidP="00675FDF">
            <w:pPr>
              <w:spacing w:after="0" w:line="240" w:lineRule="auto"/>
              <w:ind w:left="-40" w:right="-72"/>
              <w:jc w:val="right"/>
              <w:rPr>
                <w:rFonts w:cs="Arial"/>
                <w:b/>
                <w:bCs/>
                <w:sz w:val="18"/>
                <w:szCs w:val="18"/>
              </w:rPr>
            </w:pPr>
            <w:r w:rsidRPr="00815079">
              <w:rPr>
                <w:rFonts w:cs="Arial"/>
                <w:b/>
                <w:bCs/>
                <w:sz w:val="18"/>
                <w:szCs w:val="18"/>
                <w:lang w:val="en-GB"/>
              </w:rPr>
              <w:t>2022</w:t>
            </w:r>
          </w:p>
        </w:tc>
        <w:tc>
          <w:tcPr>
            <w:tcW w:w="1326" w:type="dxa"/>
            <w:tcBorders>
              <w:top w:val="single" w:sz="4" w:space="0" w:color="auto"/>
              <w:left w:val="nil"/>
              <w:bottom w:val="nil"/>
              <w:right w:val="nil"/>
            </w:tcBorders>
            <w:shd w:val="clear" w:color="auto" w:fill="auto"/>
          </w:tcPr>
          <w:p w14:paraId="0F866F17" w14:textId="0C122B48" w:rsidR="002768C9" w:rsidRPr="00815079" w:rsidRDefault="008F788D" w:rsidP="00675FDF">
            <w:pPr>
              <w:spacing w:after="0" w:line="240" w:lineRule="auto"/>
              <w:ind w:left="-40" w:right="-72"/>
              <w:jc w:val="right"/>
              <w:rPr>
                <w:rFonts w:cs="Arial"/>
                <w:b/>
                <w:bCs/>
                <w:sz w:val="18"/>
                <w:szCs w:val="18"/>
              </w:rPr>
            </w:pPr>
            <w:r w:rsidRPr="00815079">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33607ADB" w14:textId="7F64097D" w:rsidR="002768C9" w:rsidRPr="00815079" w:rsidRDefault="008F788D" w:rsidP="00675FDF">
            <w:pPr>
              <w:spacing w:after="0" w:line="240" w:lineRule="auto"/>
              <w:ind w:left="-40" w:right="-72"/>
              <w:jc w:val="right"/>
              <w:rPr>
                <w:rFonts w:cs="Arial"/>
                <w:b/>
                <w:bCs/>
                <w:sz w:val="18"/>
                <w:szCs w:val="18"/>
              </w:rPr>
            </w:pPr>
            <w:r w:rsidRPr="00815079">
              <w:rPr>
                <w:rFonts w:cs="Arial"/>
                <w:b/>
                <w:bCs/>
                <w:sz w:val="18"/>
                <w:szCs w:val="18"/>
                <w:lang w:val="en-GB"/>
              </w:rPr>
              <w:t>2022</w:t>
            </w:r>
          </w:p>
        </w:tc>
        <w:tc>
          <w:tcPr>
            <w:tcW w:w="1339" w:type="dxa"/>
            <w:tcBorders>
              <w:top w:val="single" w:sz="4" w:space="0" w:color="auto"/>
              <w:left w:val="nil"/>
              <w:bottom w:val="nil"/>
              <w:right w:val="nil"/>
            </w:tcBorders>
            <w:shd w:val="clear" w:color="auto" w:fill="auto"/>
          </w:tcPr>
          <w:p w14:paraId="1755F190" w14:textId="6B40A1DD" w:rsidR="002768C9" w:rsidRPr="00815079" w:rsidRDefault="008F788D" w:rsidP="00675FDF">
            <w:pPr>
              <w:spacing w:after="0" w:line="240" w:lineRule="auto"/>
              <w:ind w:left="-40" w:right="-72"/>
              <w:jc w:val="right"/>
              <w:rPr>
                <w:rFonts w:cs="Arial"/>
                <w:b/>
                <w:bCs/>
                <w:sz w:val="18"/>
                <w:szCs w:val="18"/>
              </w:rPr>
            </w:pPr>
            <w:r w:rsidRPr="00815079">
              <w:rPr>
                <w:rFonts w:cs="Arial"/>
                <w:b/>
                <w:bCs/>
                <w:sz w:val="18"/>
                <w:szCs w:val="18"/>
                <w:lang w:val="en-GB"/>
              </w:rPr>
              <w:t>2021</w:t>
            </w:r>
          </w:p>
        </w:tc>
      </w:tr>
      <w:tr w:rsidR="002768C9" w:rsidRPr="00815079" w14:paraId="0283B6ED" w14:textId="77777777" w:rsidTr="00E5048F">
        <w:tc>
          <w:tcPr>
            <w:tcW w:w="3704" w:type="dxa"/>
            <w:tcBorders>
              <w:top w:val="nil"/>
              <w:left w:val="nil"/>
              <w:bottom w:val="nil"/>
              <w:right w:val="nil"/>
            </w:tcBorders>
          </w:tcPr>
          <w:p w14:paraId="2211753D" w14:textId="77777777" w:rsidR="002768C9" w:rsidRPr="00815079" w:rsidRDefault="002768C9" w:rsidP="00E5048F">
            <w:pPr>
              <w:spacing w:after="0" w:line="240" w:lineRule="auto"/>
              <w:ind w:left="70"/>
              <w:jc w:val="both"/>
              <w:rPr>
                <w:rFonts w:cs="Arial"/>
                <w:b/>
                <w:bCs/>
                <w:sz w:val="18"/>
                <w:szCs w:val="18"/>
              </w:rPr>
            </w:pPr>
          </w:p>
        </w:tc>
        <w:tc>
          <w:tcPr>
            <w:tcW w:w="1367" w:type="dxa"/>
            <w:tcBorders>
              <w:top w:val="nil"/>
              <w:left w:val="nil"/>
              <w:bottom w:val="single" w:sz="4" w:space="0" w:color="auto"/>
              <w:right w:val="nil"/>
            </w:tcBorders>
            <w:shd w:val="clear" w:color="auto" w:fill="auto"/>
          </w:tcPr>
          <w:p w14:paraId="12CB5E8F" w14:textId="5B094810" w:rsidR="002768C9" w:rsidRPr="00815079" w:rsidRDefault="002768C9" w:rsidP="00675FDF">
            <w:pPr>
              <w:spacing w:after="0" w:line="240" w:lineRule="auto"/>
              <w:ind w:left="-40" w:right="-72"/>
              <w:jc w:val="right"/>
              <w:rPr>
                <w:rFonts w:cs="Arial"/>
                <w:sz w:val="18"/>
                <w:szCs w:val="18"/>
              </w:rPr>
            </w:pPr>
            <w:r w:rsidRPr="00815079">
              <w:rPr>
                <w:rFonts w:cs="Arial"/>
                <w:b/>
                <w:bCs/>
                <w:sz w:val="18"/>
                <w:szCs w:val="18"/>
              </w:rPr>
              <w:t>Baht</w:t>
            </w:r>
            <w:r w:rsidRPr="00815079">
              <w:rPr>
                <w:rFonts w:cs="Arial"/>
                <w:b/>
                <w:bCs/>
                <w:sz w:val="18"/>
                <w:szCs w:val="18"/>
                <w:cs/>
                <w:lang w:bidi="th-TH"/>
              </w:rPr>
              <w:t>’</w:t>
            </w:r>
            <w:r w:rsidR="00D244E6" w:rsidRPr="00815079">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1EF74CAC" w14:textId="33F6E224" w:rsidR="002768C9" w:rsidRPr="00815079" w:rsidRDefault="002768C9" w:rsidP="00675FDF">
            <w:pPr>
              <w:spacing w:after="0" w:line="240" w:lineRule="auto"/>
              <w:ind w:left="-40" w:right="-72"/>
              <w:jc w:val="right"/>
              <w:rPr>
                <w:rFonts w:eastAsia="Arial Unicode MS" w:cs="Arial"/>
                <w:sz w:val="18"/>
                <w:szCs w:val="18"/>
              </w:rPr>
            </w:pPr>
            <w:r w:rsidRPr="00815079">
              <w:rPr>
                <w:rFonts w:cs="Arial"/>
                <w:b/>
                <w:bCs/>
                <w:sz w:val="18"/>
                <w:szCs w:val="18"/>
              </w:rPr>
              <w:t>Baht</w:t>
            </w:r>
            <w:r w:rsidRPr="00815079">
              <w:rPr>
                <w:rFonts w:cs="Arial"/>
                <w:b/>
                <w:bCs/>
                <w:sz w:val="18"/>
                <w:szCs w:val="18"/>
                <w:cs/>
                <w:lang w:bidi="th-TH"/>
              </w:rPr>
              <w:t>’</w:t>
            </w:r>
            <w:r w:rsidR="00D244E6" w:rsidRPr="00815079">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0452938" w14:textId="0E3CD556" w:rsidR="002768C9" w:rsidRPr="00815079" w:rsidRDefault="002768C9" w:rsidP="00675FDF">
            <w:pPr>
              <w:spacing w:after="0" w:line="240" w:lineRule="auto"/>
              <w:ind w:left="-40" w:right="-72"/>
              <w:jc w:val="right"/>
              <w:rPr>
                <w:rFonts w:cs="Arial"/>
                <w:sz w:val="18"/>
                <w:szCs w:val="18"/>
              </w:rPr>
            </w:pPr>
            <w:r w:rsidRPr="00815079">
              <w:rPr>
                <w:rFonts w:cs="Arial"/>
                <w:b/>
                <w:bCs/>
                <w:sz w:val="18"/>
                <w:szCs w:val="18"/>
              </w:rPr>
              <w:t>Baht</w:t>
            </w:r>
            <w:r w:rsidRPr="00815079">
              <w:rPr>
                <w:rFonts w:cs="Arial"/>
                <w:b/>
                <w:bCs/>
                <w:sz w:val="18"/>
                <w:szCs w:val="18"/>
                <w:cs/>
                <w:lang w:bidi="th-TH"/>
              </w:rPr>
              <w:t>’</w:t>
            </w:r>
            <w:r w:rsidR="00D244E6" w:rsidRPr="00815079">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484B0ECD" w14:textId="281A69E2" w:rsidR="002768C9" w:rsidRPr="00815079" w:rsidRDefault="002768C9" w:rsidP="00675FDF">
            <w:pPr>
              <w:spacing w:after="0" w:line="240" w:lineRule="auto"/>
              <w:ind w:left="-40" w:right="-72"/>
              <w:jc w:val="right"/>
              <w:rPr>
                <w:rFonts w:cs="Arial"/>
                <w:sz w:val="18"/>
                <w:szCs w:val="18"/>
              </w:rPr>
            </w:pPr>
            <w:r w:rsidRPr="00815079">
              <w:rPr>
                <w:rFonts w:cs="Arial"/>
                <w:b/>
                <w:bCs/>
                <w:sz w:val="18"/>
                <w:szCs w:val="18"/>
              </w:rPr>
              <w:t>Baht</w:t>
            </w:r>
            <w:r w:rsidRPr="00815079">
              <w:rPr>
                <w:rFonts w:cs="Arial"/>
                <w:b/>
                <w:bCs/>
                <w:sz w:val="18"/>
                <w:szCs w:val="18"/>
                <w:cs/>
                <w:lang w:bidi="th-TH"/>
              </w:rPr>
              <w:t>’</w:t>
            </w:r>
            <w:r w:rsidR="00D244E6" w:rsidRPr="00815079">
              <w:rPr>
                <w:rFonts w:cs="Arial"/>
                <w:b/>
                <w:bCs/>
                <w:sz w:val="18"/>
                <w:szCs w:val="18"/>
                <w:lang w:val="en-GB"/>
              </w:rPr>
              <w:t>000</w:t>
            </w:r>
          </w:p>
        </w:tc>
      </w:tr>
      <w:tr w:rsidR="002768C9" w:rsidRPr="005C67F0" w14:paraId="4A52046D" w14:textId="77777777" w:rsidTr="00E5048F">
        <w:tc>
          <w:tcPr>
            <w:tcW w:w="3704" w:type="dxa"/>
            <w:tcBorders>
              <w:top w:val="nil"/>
              <w:left w:val="nil"/>
              <w:bottom w:val="nil"/>
              <w:right w:val="nil"/>
            </w:tcBorders>
          </w:tcPr>
          <w:p w14:paraId="120D5D85" w14:textId="77777777" w:rsidR="002768C9" w:rsidRPr="005C67F0" w:rsidRDefault="002768C9" w:rsidP="00E5048F">
            <w:pPr>
              <w:spacing w:after="0" w:line="240" w:lineRule="auto"/>
              <w:ind w:left="70"/>
              <w:jc w:val="both"/>
              <w:rPr>
                <w:rFonts w:cs="Arial"/>
                <w:sz w:val="12"/>
                <w:szCs w:val="12"/>
              </w:rPr>
            </w:pPr>
          </w:p>
        </w:tc>
        <w:tc>
          <w:tcPr>
            <w:tcW w:w="1367" w:type="dxa"/>
            <w:tcBorders>
              <w:top w:val="single" w:sz="4" w:space="0" w:color="auto"/>
              <w:left w:val="nil"/>
              <w:bottom w:val="nil"/>
              <w:right w:val="nil"/>
            </w:tcBorders>
            <w:shd w:val="clear" w:color="auto" w:fill="FAFAFA"/>
          </w:tcPr>
          <w:p w14:paraId="25C96C5F" w14:textId="77777777" w:rsidR="002768C9" w:rsidRPr="005C67F0" w:rsidRDefault="002768C9" w:rsidP="00675FDF">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tcPr>
          <w:p w14:paraId="3B4F33B5" w14:textId="77777777" w:rsidR="002768C9" w:rsidRPr="005C67F0" w:rsidRDefault="002768C9" w:rsidP="00675FDF">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687F6D42" w14:textId="77777777" w:rsidR="002768C9" w:rsidRPr="005C67F0" w:rsidRDefault="002768C9" w:rsidP="00675FDF">
            <w:pPr>
              <w:spacing w:after="0" w:line="240" w:lineRule="auto"/>
              <w:ind w:left="-40" w:right="-72"/>
              <w:jc w:val="right"/>
              <w:rPr>
                <w:rFonts w:cs="Arial"/>
                <w:sz w:val="12"/>
                <w:szCs w:val="12"/>
              </w:rPr>
            </w:pPr>
          </w:p>
        </w:tc>
        <w:tc>
          <w:tcPr>
            <w:tcW w:w="1339" w:type="dxa"/>
            <w:tcBorders>
              <w:top w:val="single" w:sz="4" w:space="0" w:color="auto"/>
              <w:left w:val="nil"/>
              <w:bottom w:val="nil"/>
              <w:right w:val="nil"/>
            </w:tcBorders>
          </w:tcPr>
          <w:p w14:paraId="7B8F7A41" w14:textId="77777777" w:rsidR="002768C9" w:rsidRPr="005C67F0" w:rsidRDefault="002768C9" w:rsidP="00675FDF">
            <w:pPr>
              <w:spacing w:after="0" w:line="240" w:lineRule="auto"/>
              <w:ind w:left="-40" w:right="-72"/>
              <w:jc w:val="right"/>
              <w:rPr>
                <w:rFonts w:cs="Arial"/>
                <w:sz w:val="12"/>
                <w:szCs w:val="12"/>
              </w:rPr>
            </w:pPr>
          </w:p>
        </w:tc>
      </w:tr>
      <w:tr w:rsidR="00C76EE8" w:rsidRPr="00815079" w14:paraId="12598F16" w14:textId="77777777" w:rsidTr="00E5048F">
        <w:tc>
          <w:tcPr>
            <w:tcW w:w="3704" w:type="dxa"/>
            <w:tcBorders>
              <w:top w:val="nil"/>
              <w:left w:val="nil"/>
              <w:bottom w:val="nil"/>
              <w:right w:val="nil"/>
            </w:tcBorders>
          </w:tcPr>
          <w:p w14:paraId="4780AA54" w14:textId="3E7D38D9" w:rsidR="00C76EE8" w:rsidRPr="00815079" w:rsidRDefault="00C76EE8" w:rsidP="00FF6298">
            <w:pPr>
              <w:spacing w:after="0" w:line="240" w:lineRule="auto"/>
              <w:ind w:left="77"/>
              <w:jc w:val="both"/>
              <w:rPr>
                <w:rFonts w:cs="Arial"/>
                <w:sz w:val="18"/>
                <w:szCs w:val="18"/>
              </w:rPr>
            </w:pPr>
            <w:r w:rsidRPr="00815079">
              <w:rPr>
                <w:rFonts w:cs="Arial"/>
                <w:sz w:val="18"/>
                <w:szCs w:val="18"/>
              </w:rPr>
              <w:t>Opening net book value</w:t>
            </w:r>
          </w:p>
        </w:tc>
        <w:tc>
          <w:tcPr>
            <w:tcW w:w="1367" w:type="dxa"/>
            <w:tcBorders>
              <w:top w:val="nil"/>
              <w:left w:val="nil"/>
              <w:bottom w:val="nil"/>
              <w:right w:val="nil"/>
            </w:tcBorders>
            <w:shd w:val="clear" w:color="auto" w:fill="FAFAFA"/>
          </w:tcPr>
          <w:p w14:paraId="2E134576" w14:textId="67E4DD2C" w:rsidR="00C76EE8" w:rsidRPr="00815079" w:rsidRDefault="00C641B4" w:rsidP="00C76EE8">
            <w:pPr>
              <w:spacing w:after="0" w:line="240" w:lineRule="auto"/>
              <w:ind w:left="-40" w:right="-72"/>
              <w:jc w:val="right"/>
              <w:rPr>
                <w:rFonts w:cs="Arial"/>
                <w:sz w:val="18"/>
                <w:szCs w:val="18"/>
              </w:rPr>
            </w:pPr>
            <w:r w:rsidRPr="00815079">
              <w:rPr>
                <w:rFonts w:cs="Arial"/>
                <w:sz w:val="18"/>
                <w:szCs w:val="18"/>
              </w:rPr>
              <w:t>22,549</w:t>
            </w:r>
          </w:p>
        </w:tc>
        <w:tc>
          <w:tcPr>
            <w:tcW w:w="1326" w:type="dxa"/>
            <w:tcBorders>
              <w:top w:val="nil"/>
              <w:left w:val="nil"/>
              <w:bottom w:val="nil"/>
              <w:right w:val="nil"/>
            </w:tcBorders>
          </w:tcPr>
          <w:p w14:paraId="345C9DC1" w14:textId="34CF3084" w:rsidR="00C76EE8" w:rsidRPr="00815079" w:rsidRDefault="00C76EE8" w:rsidP="00C76EE8">
            <w:pPr>
              <w:spacing w:after="0" w:line="240" w:lineRule="auto"/>
              <w:ind w:left="-40" w:right="-72"/>
              <w:jc w:val="right"/>
              <w:rPr>
                <w:rFonts w:cs="Arial"/>
                <w:sz w:val="18"/>
                <w:szCs w:val="18"/>
              </w:rPr>
            </w:pPr>
            <w:r w:rsidRPr="00815079">
              <w:rPr>
                <w:rFonts w:cs="Arial"/>
                <w:sz w:val="18"/>
                <w:szCs w:val="18"/>
              </w:rPr>
              <w:t>1,862,713</w:t>
            </w:r>
          </w:p>
        </w:tc>
        <w:tc>
          <w:tcPr>
            <w:tcW w:w="1368" w:type="dxa"/>
            <w:tcBorders>
              <w:top w:val="nil"/>
              <w:left w:val="nil"/>
              <w:bottom w:val="nil"/>
              <w:right w:val="nil"/>
            </w:tcBorders>
            <w:shd w:val="clear" w:color="auto" w:fill="FAFAFA"/>
          </w:tcPr>
          <w:p w14:paraId="601CBF71" w14:textId="7DB89663" w:rsidR="00C76EE8" w:rsidRPr="00815079" w:rsidRDefault="00C641B4" w:rsidP="00C76EE8">
            <w:pPr>
              <w:spacing w:after="0" w:line="240" w:lineRule="auto"/>
              <w:ind w:left="-40" w:right="-72"/>
              <w:jc w:val="right"/>
              <w:rPr>
                <w:rFonts w:cs="Arial"/>
                <w:sz w:val="18"/>
                <w:szCs w:val="18"/>
              </w:rPr>
            </w:pPr>
            <w:r w:rsidRPr="00815079">
              <w:rPr>
                <w:rFonts w:cs="Arial"/>
                <w:sz w:val="18"/>
                <w:szCs w:val="18"/>
              </w:rPr>
              <w:t>4,380,931</w:t>
            </w:r>
          </w:p>
        </w:tc>
        <w:tc>
          <w:tcPr>
            <w:tcW w:w="1339" w:type="dxa"/>
            <w:tcBorders>
              <w:top w:val="nil"/>
              <w:left w:val="nil"/>
              <w:bottom w:val="nil"/>
              <w:right w:val="nil"/>
            </w:tcBorders>
          </w:tcPr>
          <w:p w14:paraId="49E93315" w14:textId="0B850A61" w:rsidR="00C76EE8" w:rsidRPr="00815079" w:rsidRDefault="00C76EE8" w:rsidP="00C76EE8">
            <w:pPr>
              <w:spacing w:after="0" w:line="240" w:lineRule="auto"/>
              <w:ind w:left="-40" w:right="-72"/>
              <w:jc w:val="right"/>
              <w:rPr>
                <w:rFonts w:cs="Arial"/>
                <w:sz w:val="18"/>
                <w:szCs w:val="18"/>
              </w:rPr>
            </w:pPr>
            <w:r w:rsidRPr="00815079">
              <w:rPr>
                <w:rFonts w:cs="Arial"/>
                <w:sz w:val="18"/>
                <w:szCs w:val="18"/>
              </w:rPr>
              <w:t>3,252,692</w:t>
            </w:r>
          </w:p>
        </w:tc>
      </w:tr>
      <w:tr w:rsidR="00A639EE" w:rsidRPr="00815079" w14:paraId="5A573F94" w14:textId="77777777" w:rsidTr="00A639EE">
        <w:tc>
          <w:tcPr>
            <w:tcW w:w="3704" w:type="dxa"/>
            <w:tcBorders>
              <w:top w:val="nil"/>
              <w:left w:val="nil"/>
              <w:bottom w:val="nil"/>
              <w:right w:val="nil"/>
            </w:tcBorders>
          </w:tcPr>
          <w:p w14:paraId="771F167E" w14:textId="047F2FD1" w:rsidR="00A639EE" w:rsidRPr="00815079" w:rsidRDefault="00A639EE" w:rsidP="00A639EE">
            <w:pPr>
              <w:spacing w:after="0" w:line="240" w:lineRule="auto"/>
              <w:ind w:left="70"/>
              <w:jc w:val="both"/>
              <w:rPr>
                <w:rFonts w:cs="Arial"/>
                <w:sz w:val="18"/>
                <w:szCs w:val="18"/>
                <w:lang w:bidi="th-TH"/>
              </w:rPr>
            </w:pPr>
            <w:r w:rsidRPr="00815079">
              <w:rPr>
                <w:rFonts w:cs="Arial"/>
                <w:sz w:val="18"/>
                <w:szCs w:val="18"/>
                <w:lang w:bidi="th-TH"/>
              </w:rPr>
              <w:t>Addition</w:t>
            </w:r>
          </w:p>
        </w:tc>
        <w:tc>
          <w:tcPr>
            <w:tcW w:w="1367" w:type="dxa"/>
            <w:tcBorders>
              <w:top w:val="nil"/>
              <w:left w:val="nil"/>
              <w:bottom w:val="nil"/>
              <w:right w:val="nil"/>
            </w:tcBorders>
            <w:shd w:val="clear" w:color="auto" w:fill="FAFAFA"/>
          </w:tcPr>
          <w:p w14:paraId="7EAEC4B3" w14:textId="3B1FC6A5" w:rsidR="00A639EE" w:rsidRPr="00815079" w:rsidRDefault="00102D44" w:rsidP="00A639EE">
            <w:pPr>
              <w:spacing w:after="0" w:line="240" w:lineRule="auto"/>
              <w:ind w:left="-40" w:right="-72"/>
              <w:jc w:val="right"/>
              <w:rPr>
                <w:rFonts w:cs="Arial"/>
                <w:sz w:val="18"/>
                <w:szCs w:val="18"/>
              </w:rPr>
            </w:pPr>
            <w:r w:rsidRPr="00815079">
              <w:rPr>
                <w:rFonts w:cs="Arial"/>
                <w:sz w:val="18"/>
                <w:szCs w:val="18"/>
              </w:rPr>
              <w:t>-</w:t>
            </w:r>
          </w:p>
        </w:tc>
        <w:tc>
          <w:tcPr>
            <w:tcW w:w="1326" w:type="dxa"/>
            <w:tcBorders>
              <w:top w:val="nil"/>
              <w:left w:val="nil"/>
              <w:bottom w:val="nil"/>
              <w:right w:val="nil"/>
            </w:tcBorders>
          </w:tcPr>
          <w:p w14:paraId="11BCFAA5" w14:textId="6DC09AE4" w:rsidR="00A639EE" w:rsidRPr="00815079" w:rsidRDefault="00A639EE" w:rsidP="00A639EE">
            <w:pPr>
              <w:spacing w:after="0" w:line="240" w:lineRule="auto"/>
              <w:ind w:left="-40" w:right="-72"/>
              <w:jc w:val="right"/>
              <w:rPr>
                <w:rFonts w:cs="Arial"/>
                <w:sz w:val="18"/>
                <w:szCs w:val="18"/>
              </w:rPr>
            </w:pPr>
            <w:r w:rsidRPr="00815079">
              <w:rPr>
                <w:rFonts w:eastAsia="Arial Unicode MS" w:cs="Arial"/>
                <w:sz w:val="18"/>
                <w:szCs w:val="18"/>
                <w:lang w:val="en-GB" w:bidi="th-TH"/>
              </w:rPr>
              <w:t>133,503</w:t>
            </w:r>
          </w:p>
        </w:tc>
        <w:tc>
          <w:tcPr>
            <w:tcW w:w="1368" w:type="dxa"/>
            <w:tcBorders>
              <w:top w:val="nil"/>
              <w:left w:val="nil"/>
              <w:bottom w:val="nil"/>
              <w:right w:val="nil"/>
            </w:tcBorders>
            <w:shd w:val="clear" w:color="auto" w:fill="FAFAFA"/>
          </w:tcPr>
          <w:p w14:paraId="19E849E9" w14:textId="2D3FD519" w:rsidR="00A639EE" w:rsidRPr="00815079" w:rsidRDefault="00B251F6" w:rsidP="00A639EE">
            <w:pPr>
              <w:spacing w:after="0" w:line="240" w:lineRule="auto"/>
              <w:ind w:left="-40" w:right="-72"/>
              <w:jc w:val="right"/>
              <w:rPr>
                <w:rFonts w:cs="Arial"/>
                <w:sz w:val="18"/>
                <w:szCs w:val="18"/>
              </w:rPr>
            </w:pPr>
            <w:r w:rsidRPr="00815079">
              <w:rPr>
                <w:rFonts w:cs="Arial"/>
                <w:sz w:val="18"/>
                <w:szCs w:val="18"/>
              </w:rPr>
              <w:t>241,32</w:t>
            </w:r>
            <w:r w:rsidR="00610849" w:rsidRPr="00815079">
              <w:rPr>
                <w:rFonts w:cs="Arial"/>
                <w:sz w:val="18"/>
                <w:szCs w:val="18"/>
              </w:rPr>
              <w:t>4</w:t>
            </w:r>
          </w:p>
        </w:tc>
        <w:tc>
          <w:tcPr>
            <w:tcW w:w="1339" w:type="dxa"/>
            <w:tcBorders>
              <w:top w:val="nil"/>
              <w:left w:val="nil"/>
              <w:bottom w:val="nil"/>
              <w:right w:val="nil"/>
            </w:tcBorders>
          </w:tcPr>
          <w:p w14:paraId="7F682B6F" w14:textId="3FEDA8AF" w:rsidR="00A639EE" w:rsidRPr="00815079" w:rsidRDefault="00A639EE" w:rsidP="00A639EE">
            <w:pPr>
              <w:spacing w:after="0" w:line="240" w:lineRule="auto"/>
              <w:ind w:left="-40" w:right="-72"/>
              <w:jc w:val="right"/>
              <w:rPr>
                <w:rFonts w:cs="Arial"/>
                <w:sz w:val="18"/>
                <w:szCs w:val="18"/>
                <w:cs/>
                <w:lang w:bidi="th-TH"/>
              </w:rPr>
            </w:pPr>
            <w:r w:rsidRPr="00815079">
              <w:rPr>
                <w:rFonts w:eastAsia="Arial Unicode MS" w:cs="Arial"/>
                <w:sz w:val="18"/>
                <w:szCs w:val="18"/>
                <w:lang w:val="en-GB" w:bidi="th-TH"/>
              </w:rPr>
              <w:t>921,674</w:t>
            </w:r>
          </w:p>
        </w:tc>
      </w:tr>
      <w:tr w:rsidR="00A639EE" w:rsidRPr="00815079" w14:paraId="6F6FE70E" w14:textId="77777777" w:rsidTr="008B7D97">
        <w:tc>
          <w:tcPr>
            <w:tcW w:w="3704" w:type="dxa"/>
            <w:tcBorders>
              <w:top w:val="nil"/>
              <w:left w:val="nil"/>
              <w:bottom w:val="nil"/>
              <w:right w:val="nil"/>
            </w:tcBorders>
          </w:tcPr>
          <w:p w14:paraId="63BF29B2" w14:textId="25DBC6DF" w:rsidR="00A639EE" w:rsidRPr="00815079" w:rsidRDefault="00A639EE" w:rsidP="00A639EE">
            <w:pPr>
              <w:spacing w:after="0" w:line="240" w:lineRule="auto"/>
              <w:ind w:left="70"/>
              <w:jc w:val="both"/>
              <w:rPr>
                <w:rFonts w:cs="Arial"/>
                <w:sz w:val="18"/>
                <w:szCs w:val="18"/>
                <w:lang w:bidi="th-TH"/>
              </w:rPr>
            </w:pPr>
            <w:r w:rsidRPr="00815079">
              <w:rPr>
                <w:rFonts w:cs="Arial"/>
                <w:sz w:val="18"/>
                <w:szCs w:val="18"/>
                <w:lang w:bidi="th-TH"/>
              </w:rPr>
              <w:t>Repayment</w:t>
            </w:r>
          </w:p>
        </w:tc>
        <w:tc>
          <w:tcPr>
            <w:tcW w:w="1367" w:type="dxa"/>
            <w:tcBorders>
              <w:top w:val="nil"/>
              <w:left w:val="nil"/>
              <w:bottom w:val="nil"/>
              <w:right w:val="nil"/>
            </w:tcBorders>
            <w:shd w:val="clear" w:color="auto" w:fill="FAFAFA"/>
          </w:tcPr>
          <w:p w14:paraId="37AF8581" w14:textId="17BCB306" w:rsidR="00A639EE" w:rsidRPr="00815079" w:rsidRDefault="00102D44" w:rsidP="00A639EE">
            <w:pPr>
              <w:spacing w:after="0" w:line="240" w:lineRule="auto"/>
              <w:ind w:left="-40" w:right="-72"/>
              <w:jc w:val="right"/>
              <w:rPr>
                <w:rFonts w:cs="Arial"/>
                <w:sz w:val="18"/>
                <w:szCs w:val="18"/>
              </w:rPr>
            </w:pPr>
            <w:r w:rsidRPr="00815079">
              <w:rPr>
                <w:rFonts w:cs="Arial"/>
                <w:sz w:val="18"/>
                <w:szCs w:val="18"/>
              </w:rPr>
              <w:t>-</w:t>
            </w:r>
          </w:p>
        </w:tc>
        <w:tc>
          <w:tcPr>
            <w:tcW w:w="1326" w:type="dxa"/>
            <w:tcBorders>
              <w:top w:val="nil"/>
              <w:left w:val="nil"/>
              <w:bottom w:val="nil"/>
              <w:right w:val="nil"/>
            </w:tcBorders>
          </w:tcPr>
          <w:p w14:paraId="63A178A8" w14:textId="1B6D21A3" w:rsidR="00A639EE" w:rsidRPr="00815079" w:rsidRDefault="00A639EE" w:rsidP="00A639EE">
            <w:pPr>
              <w:spacing w:after="0" w:line="240" w:lineRule="auto"/>
              <w:ind w:left="-40" w:right="-72"/>
              <w:jc w:val="right"/>
              <w:rPr>
                <w:rFonts w:cs="Arial"/>
                <w:sz w:val="18"/>
                <w:szCs w:val="18"/>
              </w:rPr>
            </w:pPr>
            <w:r w:rsidRPr="00815079">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449EBA38" w14:textId="10941CD8" w:rsidR="00A639EE" w:rsidRPr="00815079" w:rsidRDefault="00B251F6" w:rsidP="00A639EE">
            <w:pPr>
              <w:spacing w:after="0" w:line="240" w:lineRule="auto"/>
              <w:ind w:left="-40" w:right="-72"/>
              <w:jc w:val="right"/>
              <w:rPr>
                <w:rFonts w:cs="Arial"/>
                <w:sz w:val="18"/>
                <w:szCs w:val="18"/>
              </w:rPr>
            </w:pPr>
            <w:r w:rsidRPr="00815079">
              <w:rPr>
                <w:rFonts w:cs="Arial"/>
                <w:sz w:val="18"/>
                <w:szCs w:val="18"/>
              </w:rPr>
              <w:t>-</w:t>
            </w:r>
          </w:p>
        </w:tc>
        <w:tc>
          <w:tcPr>
            <w:tcW w:w="1339" w:type="dxa"/>
            <w:tcBorders>
              <w:top w:val="nil"/>
              <w:left w:val="nil"/>
              <w:bottom w:val="nil"/>
              <w:right w:val="nil"/>
            </w:tcBorders>
            <w:vAlign w:val="bottom"/>
          </w:tcPr>
          <w:p w14:paraId="185AD37B" w14:textId="32A6AA07" w:rsidR="00A639EE" w:rsidRPr="00815079" w:rsidRDefault="00A639EE" w:rsidP="00A639EE">
            <w:pPr>
              <w:spacing w:after="0" w:line="240" w:lineRule="auto"/>
              <w:ind w:left="-40" w:right="-72"/>
              <w:jc w:val="right"/>
              <w:rPr>
                <w:rFonts w:cs="Arial"/>
                <w:sz w:val="18"/>
                <w:szCs w:val="18"/>
                <w:cs/>
                <w:lang w:bidi="th-TH"/>
              </w:rPr>
            </w:pPr>
            <w:r w:rsidRPr="00815079">
              <w:rPr>
                <w:rFonts w:eastAsia="Arial Unicode MS" w:cs="Arial"/>
                <w:sz w:val="18"/>
                <w:szCs w:val="18"/>
                <w:lang w:val="en-GB" w:bidi="th-TH"/>
              </w:rPr>
              <w:t>(8,852)</w:t>
            </w:r>
          </w:p>
        </w:tc>
      </w:tr>
      <w:tr w:rsidR="00A639EE" w:rsidRPr="00815079" w14:paraId="34BD463E" w14:textId="77777777" w:rsidTr="00E34208">
        <w:tc>
          <w:tcPr>
            <w:tcW w:w="3704" w:type="dxa"/>
            <w:tcBorders>
              <w:top w:val="nil"/>
              <w:left w:val="nil"/>
              <w:bottom w:val="nil"/>
              <w:right w:val="nil"/>
            </w:tcBorders>
          </w:tcPr>
          <w:p w14:paraId="77A0951F" w14:textId="75DBB275" w:rsidR="00A639EE" w:rsidRPr="00815079" w:rsidRDefault="00A639EE" w:rsidP="00A639EE">
            <w:pPr>
              <w:spacing w:after="0" w:line="240" w:lineRule="auto"/>
              <w:ind w:left="70"/>
              <w:jc w:val="both"/>
              <w:rPr>
                <w:rFonts w:cs="Arial"/>
                <w:sz w:val="18"/>
                <w:szCs w:val="18"/>
              </w:rPr>
            </w:pPr>
            <w:r w:rsidRPr="00815079">
              <w:rPr>
                <w:rFonts w:cs="Arial"/>
                <w:sz w:val="18"/>
                <w:szCs w:val="18"/>
                <w:lang w:val="en" w:bidi="th-TH"/>
              </w:rPr>
              <w:t>Decrease from offsetting long-term loan</w:t>
            </w:r>
          </w:p>
        </w:tc>
        <w:tc>
          <w:tcPr>
            <w:tcW w:w="1367" w:type="dxa"/>
            <w:tcBorders>
              <w:top w:val="nil"/>
              <w:left w:val="nil"/>
              <w:bottom w:val="nil"/>
              <w:right w:val="nil"/>
            </w:tcBorders>
            <w:shd w:val="clear" w:color="auto" w:fill="FAFAFA"/>
          </w:tcPr>
          <w:p w14:paraId="6685CA5C" w14:textId="77777777" w:rsidR="00A639EE" w:rsidRPr="00815079" w:rsidRDefault="00A639EE" w:rsidP="00A639EE">
            <w:pPr>
              <w:spacing w:after="0" w:line="240" w:lineRule="auto"/>
              <w:ind w:left="-40" w:right="-72"/>
              <w:jc w:val="right"/>
              <w:rPr>
                <w:rFonts w:cs="Arial"/>
                <w:sz w:val="18"/>
                <w:szCs w:val="18"/>
              </w:rPr>
            </w:pPr>
          </w:p>
        </w:tc>
        <w:tc>
          <w:tcPr>
            <w:tcW w:w="1326" w:type="dxa"/>
            <w:tcBorders>
              <w:top w:val="nil"/>
              <w:left w:val="nil"/>
              <w:bottom w:val="nil"/>
              <w:right w:val="nil"/>
            </w:tcBorders>
          </w:tcPr>
          <w:p w14:paraId="35B10E41" w14:textId="77777777" w:rsidR="00A639EE" w:rsidRPr="00815079"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47C9D7E" w14:textId="77777777" w:rsidR="00A639EE" w:rsidRPr="00815079" w:rsidRDefault="00A639EE" w:rsidP="00A639EE">
            <w:pPr>
              <w:spacing w:after="0" w:line="240" w:lineRule="auto"/>
              <w:ind w:left="-40" w:right="-72"/>
              <w:jc w:val="right"/>
              <w:rPr>
                <w:rFonts w:cs="Arial"/>
                <w:sz w:val="18"/>
                <w:szCs w:val="18"/>
              </w:rPr>
            </w:pPr>
          </w:p>
        </w:tc>
        <w:tc>
          <w:tcPr>
            <w:tcW w:w="1339" w:type="dxa"/>
            <w:tcBorders>
              <w:top w:val="nil"/>
              <w:left w:val="nil"/>
              <w:bottom w:val="nil"/>
              <w:right w:val="nil"/>
            </w:tcBorders>
          </w:tcPr>
          <w:p w14:paraId="1BB2C85D" w14:textId="77777777" w:rsidR="00A639EE" w:rsidRPr="00815079" w:rsidRDefault="00A639EE" w:rsidP="00A639EE">
            <w:pPr>
              <w:spacing w:after="0" w:line="240" w:lineRule="auto"/>
              <w:ind w:left="-40" w:right="-72"/>
              <w:jc w:val="right"/>
              <w:rPr>
                <w:rFonts w:cs="Arial"/>
                <w:sz w:val="18"/>
                <w:szCs w:val="18"/>
              </w:rPr>
            </w:pPr>
          </w:p>
        </w:tc>
      </w:tr>
      <w:tr w:rsidR="00A639EE" w:rsidRPr="00815079" w14:paraId="320543B5" w14:textId="77777777" w:rsidTr="00E34208">
        <w:tc>
          <w:tcPr>
            <w:tcW w:w="3704" w:type="dxa"/>
            <w:tcBorders>
              <w:top w:val="nil"/>
              <w:left w:val="nil"/>
              <w:bottom w:val="nil"/>
              <w:right w:val="nil"/>
            </w:tcBorders>
          </w:tcPr>
          <w:p w14:paraId="72EEF997" w14:textId="27C25B4B" w:rsidR="00A639EE" w:rsidRPr="00815079" w:rsidRDefault="00A639EE" w:rsidP="00A639EE">
            <w:pPr>
              <w:spacing w:after="0" w:line="240" w:lineRule="auto"/>
              <w:ind w:left="70"/>
              <w:jc w:val="both"/>
              <w:rPr>
                <w:rFonts w:cs="Arial"/>
                <w:sz w:val="18"/>
                <w:szCs w:val="18"/>
              </w:rPr>
            </w:pPr>
            <w:r w:rsidRPr="00815079">
              <w:rPr>
                <w:rFonts w:cs="Arial"/>
                <w:sz w:val="18"/>
                <w:szCs w:val="18"/>
                <w:lang w:val="en" w:bidi="th-TH"/>
              </w:rPr>
              <w:t xml:space="preserve">   to a joint venture </w:t>
            </w:r>
            <w:r w:rsidRPr="00815079">
              <w:rPr>
                <w:rFonts w:cs="Arial"/>
                <w:sz w:val="18"/>
                <w:szCs w:val="18"/>
                <w:lang w:val="en-GB" w:bidi="th-TH"/>
              </w:rPr>
              <w:t>with account payable</w:t>
            </w:r>
          </w:p>
        </w:tc>
        <w:tc>
          <w:tcPr>
            <w:tcW w:w="1367" w:type="dxa"/>
            <w:tcBorders>
              <w:top w:val="nil"/>
              <w:left w:val="nil"/>
              <w:bottom w:val="nil"/>
              <w:right w:val="nil"/>
            </w:tcBorders>
            <w:shd w:val="clear" w:color="auto" w:fill="FAFAFA"/>
          </w:tcPr>
          <w:p w14:paraId="54EA05B9" w14:textId="77777777" w:rsidR="00A639EE" w:rsidRPr="00815079" w:rsidRDefault="00A639EE" w:rsidP="00A639EE">
            <w:pPr>
              <w:spacing w:after="0" w:line="240" w:lineRule="auto"/>
              <w:ind w:left="-40" w:right="-72"/>
              <w:jc w:val="right"/>
              <w:rPr>
                <w:rFonts w:cs="Arial"/>
                <w:sz w:val="18"/>
                <w:szCs w:val="18"/>
              </w:rPr>
            </w:pPr>
          </w:p>
        </w:tc>
        <w:tc>
          <w:tcPr>
            <w:tcW w:w="1326" w:type="dxa"/>
            <w:tcBorders>
              <w:top w:val="nil"/>
              <w:left w:val="nil"/>
              <w:bottom w:val="nil"/>
              <w:right w:val="nil"/>
            </w:tcBorders>
          </w:tcPr>
          <w:p w14:paraId="30EA6B64" w14:textId="77777777" w:rsidR="00A639EE" w:rsidRPr="00815079"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C26A55C" w14:textId="77777777" w:rsidR="00A639EE" w:rsidRPr="00815079" w:rsidRDefault="00A639EE" w:rsidP="00A639EE">
            <w:pPr>
              <w:spacing w:after="0" w:line="240" w:lineRule="auto"/>
              <w:ind w:left="-40" w:right="-72"/>
              <w:jc w:val="right"/>
              <w:rPr>
                <w:rFonts w:cs="Arial"/>
                <w:sz w:val="18"/>
                <w:szCs w:val="18"/>
              </w:rPr>
            </w:pPr>
          </w:p>
        </w:tc>
        <w:tc>
          <w:tcPr>
            <w:tcW w:w="1339" w:type="dxa"/>
            <w:tcBorders>
              <w:top w:val="nil"/>
              <w:left w:val="nil"/>
              <w:bottom w:val="nil"/>
              <w:right w:val="nil"/>
            </w:tcBorders>
          </w:tcPr>
          <w:p w14:paraId="61A27F94" w14:textId="77777777" w:rsidR="00A639EE" w:rsidRPr="00815079" w:rsidRDefault="00A639EE" w:rsidP="00A639EE">
            <w:pPr>
              <w:spacing w:after="0" w:line="240" w:lineRule="auto"/>
              <w:ind w:left="-40" w:right="-72"/>
              <w:jc w:val="right"/>
              <w:rPr>
                <w:rFonts w:cs="Arial"/>
                <w:sz w:val="18"/>
                <w:szCs w:val="18"/>
              </w:rPr>
            </w:pPr>
          </w:p>
        </w:tc>
      </w:tr>
      <w:tr w:rsidR="00A639EE" w:rsidRPr="00815079" w14:paraId="02C5ADAF" w14:textId="77777777" w:rsidTr="008B7D97">
        <w:tc>
          <w:tcPr>
            <w:tcW w:w="3704" w:type="dxa"/>
            <w:tcBorders>
              <w:top w:val="nil"/>
              <w:left w:val="nil"/>
              <w:bottom w:val="nil"/>
              <w:right w:val="nil"/>
            </w:tcBorders>
          </w:tcPr>
          <w:p w14:paraId="45EF414B" w14:textId="72129B09" w:rsidR="00A639EE" w:rsidRPr="00815079" w:rsidRDefault="00A639EE" w:rsidP="00A639EE">
            <w:pPr>
              <w:spacing w:after="0" w:line="240" w:lineRule="auto"/>
              <w:ind w:left="70"/>
              <w:jc w:val="both"/>
              <w:rPr>
                <w:rFonts w:cs="Arial"/>
                <w:sz w:val="18"/>
                <w:szCs w:val="18"/>
              </w:rPr>
            </w:pPr>
            <w:r w:rsidRPr="00815079">
              <w:rPr>
                <w:rFonts w:cs="Arial"/>
                <w:sz w:val="18"/>
                <w:szCs w:val="18"/>
                <w:lang w:val="en-GB" w:bidi="th-TH"/>
              </w:rPr>
              <w:t xml:space="preserve">   for share capital</w:t>
            </w:r>
          </w:p>
        </w:tc>
        <w:tc>
          <w:tcPr>
            <w:tcW w:w="1367" w:type="dxa"/>
            <w:tcBorders>
              <w:top w:val="nil"/>
              <w:left w:val="nil"/>
              <w:bottom w:val="nil"/>
              <w:right w:val="nil"/>
            </w:tcBorders>
            <w:shd w:val="clear" w:color="auto" w:fill="FAFAFA"/>
          </w:tcPr>
          <w:p w14:paraId="06A8C553" w14:textId="6779319D" w:rsidR="00A639EE" w:rsidRPr="00815079" w:rsidRDefault="00102D44" w:rsidP="00A639EE">
            <w:pPr>
              <w:spacing w:after="0" w:line="240" w:lineRule="auto"/>
              <w:ind w:left="-40" w:right="-72"/>
              <w:jc w:val="right"/>
              <w:rPr>
                <w:rFonts w:cs="Arial"/>
                <w:sz w:val="18"/>
                <w:szCs w:val="18"/>
              </w:rPr>
            </w:pPr>
            <w:r w:rsidRPr="00815079">
              <w:rPr>
                <w:rFonts w:cs="Arial"/>
                <w:sz w:val="18"/>
                <w:szCs w:val="18"/>
              </w:rPr>
              <w:t>-</w:t>
            </w:r>
          </w:p>
        </w:tc>
        <w:tc>
          <w:tcPr>
            <w:tcW w:w="1326" w:type="dxa"/>
            <w:tcBorders>
              <w:top w:val="nil"/>
              <w:left w:val="nil"/>
              <w:bottom w:val="nil"/>
              <w:right w:val="nil"/>
            </w:tcBorders>
          </w:tcPr>
          <w:p w14:paraId="13A6A3EC" w14:textId="3ED59580" w:rsidR="00A639EE" w:rsidRPr="00815079" w:rsidRDefault="00A639EE" w:rsidP="00A639EE">
            <w:pPr>
              <w:spacing w:after="0" w:line="240" w:lineRule="auto"/>
              <w:ind w:left="-40" w:right="-72"/>
              <w:jc w:val="right"/>
              <w:rPr>
                <w:rFonts w:cs="Arial"/>
                <w:sz w:val="18"/>
                <w:szCs w:val="18"/>
              </w:rPr>
            </w:pPr>
            <w:r w:rsidRPr="00815079">
              <w:rPr>
                <w:rFonts w:eastAsia="Arial Unicode MS" w:cs="Arial"/>
                <w:sz w:val="18"/>
                <w:szCs w:val="18"/>
                <w:lang w:val="en-GB" w:bidi="th-TH"/>
              </w:rPr>
              <w:t>(30,061)</w:t>
            </w:r>
          </w:p>
        </w:tc>
        <w:tc>
          <w:tcPr>
            <w:tcW w:w="1368" w:type="dxa"/>
            <w:tcBorders>
              <w:top w:val="nil"/>
              <w:left w:val="nil"/>
              <w:bottom w:val="nil"/>
              <w:right w:val="nil"/>
            </w:tcBorders>
            <w:shd w:val="clear" w:color="auto" w:fill="FAFAFA"/>
          </w:tcPr>
          <w:p w14:paraId="7AEB52FF" w14:textId="1C267A65" w:rsidR="00A639EE" w:rsidRPr="00815079" w:rsidRDefault="00B251F6" w:rsidP="00A639EE">
            <w:pPr>
              <w:spacing w:after="0" w:line="240" w:lineRule="auto"/>
              <w:ind w:left="-40" w:right="-72"/>
              <w:jc w:val="right"/>
              <w:rPr>
                <w:rFonts w:cs="Arial"/>
                <w:sz w:val="18"/>
                <w:szCs w:val="18"/>
              </w:rPr>
            </w:pPr>
            <w:r w:rsidRPr="00815079">
              <w:rPr>
                <w:rFonts w:cs="Arial"/>
                <w:sz w:val="18"/>
                <w:szCs w:val="18"/>
              </w:rPr>
              <w:t>-</w:t>
            </w:r>
          </w:p>
        </w:tc>
        <w:tc>
          <w:tcPr>
            <w:tcW w:w="1339" w:type="dxa"/>
            <w:tcBorders>
              <w:top w:val="nil"/>
              <w:left w:val="nil"/>
              <w:bottom w:val="nil"/>
              <w:right w:val="nil"/>
            </w:tcBorders>
            <w:vAlign w:val="bottom"/>
          </w:tcPr>
          <w:p w14:paraId="30DBFEAB" w14:textId="66B3DF5F" w:rsidR="00A639EE" w:rsidRPr="00815079" w:rsidRDefault="00A639EE" w:rsidP="00A639EE">
            <w:pPr>
              <w:spacing w:after="0" w:line="240" w:lineRule="auto"/>
              <w:ind w:left="-40" w:right="-72"/>
              <w:jc w:val="right"/>
              <w:rPr>
                <w:rFonts w:cs="Arial"/>
                <w:sz w:val="18"/>
                <w:szCs w:val="18"/>
              </w:rPr>
            </w:pPr>
            <w:r w:rsidRPr="00815079">
              <w:rPr>
                <w:rFonts w:eastAsia="Arial Unicode MS" w:cs="Arial"/>
                <w:sz w:val="18"/>
                <w:szCs w:val="18"/>
                <w:lang w:val="en-GB" w:bidi="th-TH"/>
              </w:rPr>
              <w:t>-</w:t>
            </w:r>
          </w:p>
        </w:tc>
      </w:tr>
      <w:tr w:rsidR="00A639EE" w:rsidRPr="00815079" w14:paraId="07161234" w14:textId="77777777" w:rsidTr="00E34208">
        <w:tc>
          <w:tcPr>
            <w:tcW w:w="3704" w:type="dxa"/>
            <w:tcBorders>
              <w:top w:val="nil"/>
              <w:left w:val="nil"/>
              <w:bottom w:val="nil"/>
              <w:right w:val="nil"/>
            </w:tcBorders>
          </w:tcPr>
          <w:p w14:paraId="3E2014B8" w14:textId="140CA89F" w:rsidR="00A639EE" w:rsidRPr="00815079" w:rsidRDefault="00A639EE" w:rsidP="00A639EE">
            <w:pPr>
              <w:spacing w:after="0" w:line="240" w:lineRule="auto"/>
              <w:ind w:left="70"/>
              <w:jc w:val="both"/>
              <w:rPr>
                <w:rFonts w:cs="Arial"/>
                <w:sz w:val="18"/>
                <w:szCs w:val="18"/>
              </w:rPr>
            </w:pPr>
            <w:r w:rsidRPr="00815079">
              <w:rPr>
                <w:rFonts w:cs="Arial"/>
                <w:sz w:val="18"/>
                <w:szCs w:val="18"/>
                <w:lang w:bidi="th-TH"/>
              </w:rPr>
              <w:t>Decrease from classification of investment</w:t>
            </w:r>
          </w:p>
        </w:tc>
        <w:tc>
          <w:tcPr>
            <w:tcW w:w="1367" w:type="dxa"/>
            <w:tcBorders>
              <w:top w:val="nil"/>
              <w:left w:val="nil"/>
              <w:bottom w:val="nil"/>
              <w:right w:val="nil"/>
            </w:tcBorders>
            <w:shd w:val="clear" w:color="auto" w:fill="FAFAFA"/>
          </w:tcPr>
          <w:p w14:paraId="6FC79C86" w14:textId="77777777" w:rsidR="00A639EE" w:rsidRPr="00815079" w:rsidRDefault="00A639EE" w:rsidP="00A639EE">
            <w:pPr>
              <w:spacing w:after="0" w:line="240" w:lineRule="auto"/>
              <w:ind w:left="-40" w:right="-72"/>
              <w:jc w:val="right"/>
              <w:rPr>
                <w:rFonts w:cs="Arial"/>
                <w:sz w:val="18"/>
                <w:szCs w:val="18"/>
              </w:rPr>
            </w:pPr>
          </w:p>
        </w:tc>
        <w:tc>
          <w:tcPr>
            <w:tcW w:w="1326" w:type="dxa"/>
            <w:tcBorders>
              <w:top w:val="nil"/>
              <w:left w:val="nil"/>
              <w:bottom w:val="nil"/>
              <w:right w:val="nil"/>
            </w:tcBorders>
          </w:tcPr>
          <w:p w14:paraId="57CCBE09" w14:textId="77777777" w:rsidR="00A639EE" w:rsidRPr="00815079" w:rsidRDefault="00A639EE" w:rsidP="00A639E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4A334C3" w14:textId="77777777" w:rsidR="00A639EE" w:rsidRPr="00815079" w:rsidRDefault="00A639EE" w:rsidP="00A639EE">
            <w:pPr>
              <w:spacing w:after="0" w:line="240" w:lineRule="auto"/>
              <w:ind w:left="-40" w:right="-72"/>
              <w:jc w:val="right"/>
              <w:rPr>
                <w:rFonts w:cs="Arial"/>
                <w:sz w:val="18"/>
                <w:szCs w:val="18"/>
              </w:rPr>
            </w:pPr>
          </w:p>
        </w:tc>
        <w:tc>
          <w:tcPr>
            <w:tcW w:w="1339" w:type="dxa"/>
            <w:tcBorders>
              <w:top w:val="nil"/>
              <w:left w:val="nil"/>
              <w:bottom w:val="nil"/>
              <w:right w:val="nil"/>
            </w:tcBorders>
          </w:tcPr>
          <w:p w14:paraId="642C0058" w14:textId="77777777" w:rsidR="00A639EE" w:rsidRPr="00815079" w:rsidRDefault="00A639EE" w:rsidP="00A639EE">
            <w:pPr>
              <w:spacing w:after="0" w:line="240" w:lineRule="auto"/>
              <w:ind w:left="-40" w:right="-72"/>
              <w:jc w:val="right"/>
              <w:rPr>
                <w:rFonts w:cs="Arial"/>
                <w:sz w:val="18"/>
                <w:szCs w:val="18"/>
              </w:rPr>
            </w:pPr>
          </w:p>
        </w:tc>
      </w:tr>
      <w:tr w:rsidR="00A639EE" w:rsidRPr="00815079" w14:paraId="7809492C" w14:textId="77777777" w:rsidTr="008B7D97">
        <w:tc>
          <w:tcPr>
            <w:tcW w:w="3704" w:type="dxa"/>
            <w:tcBorders>
              <w:top w:val="nil"/>
              <w:left w:val="nil"/>
              <w:bottom w:val="nil"/>
              <w:right w:val="nil"/>
            </w:tcBorders>
          </w:tcPr>
          <w:p w14:paraId="6208E0A2" w14:textId="177D3402" w:rsidR="00A639EE" w:rsidRPr="00815079" w:rsidRDefault="00A639EE" w:rsidP="00A639EE">
            <w:pPr>
              <w:spacing w:after="0" w:line="240" w:lineRule="auto"/>
              <w:ind w:left="70"/>
              <w:jc w:val="both"/>
              <w:rPr>
                <w:rFonts w:cs="Arial"/>
                <w:sz w:val="18"/>
                <w:szCs w:val="18"/>
              </w:rPr>
            </w:pPr>
            <w:r w:rsidRPr="00815079">
              <w:rPr>
                <w:rFonts w:cs="Arial"/>
                <w:sz w:val="18"/>
                <w:szCs w:val="18"/>
                <w:lang w:val="en-GB" w:bidi="th-TH"/>
              </w:rPr>
              <w:t xml:space="preserve">   in a joint venture to a subsidiary</w:t>
            </w:r>
          </w:p>
        </w:tc>
        <w:tc>
          <w:tcPr>
            <w:tcW w:w="1367" w:type="dxa"/>
            <w:tcBorders>
              <w:top w:val="nil"/>
              <w:left w:val="nil"/>
              <w:bottom w:val="nil"/>
              <w:right w:val="nil"/>
            </w:tcBorders>
            <w:shd w:val="clear" w:color="auto" w:fill="FAFAFA"/>
          </w:tcPr>
          <w:p w14:paraId="099E8424" w14:textId="768C66D7" w:rsidR="00A639EE" w:rsidRPr="00815079" w:rsidRDefault="00102D44" w:rsidP="00A639EE">
            <w:pPr>
              <w:spacing w:after="0" w:line="240" w:lineRule="auto"/>
              <w:ind w:left="-40" w:right="-72"/>
              <w:jc w:val="right"/>
              <w:rPr>
                <w:rFonts w:cs="Arial"/>
                <w:sz w:val="18"/>
                <w:szCs w:val="18"/>
              </w:rPr>
            </w:pPr>
            <w:r w:rsidRPr="00815079">
              <w:rPr>
                <w:rFonts w:cs="Arial"/>
                <w:sz w:val="18"/>
                <w:szCs w:val="18"/>
              </w:rPr>
              <w:t>-</w:t>
            </w:r>
          </w:p>
        </w:tc>
        <w:tc>
          <w:tcPr>
            <w:tcW w:w="1326" w:type="dxa"/>
            <w:tcBorders>
              <w:top w:val="nil"/>
              <w:left w:val="nil"/>
              <w:bottom w:val="nil"/>
              <w:right w:val="nil"/>
            </w:tcBorders>
          </w:tcPr>
          <w:p w14:paraId="21401207" w14:textId="1D8D226B" w:rsidR="00A639EE" w:rsidRPr="00815079" w:rsidRDefault="00A639EE" w:rsidP="00A639EE">
            <w:pPr>
              <w:spacing w:after="0" w:line="240" w:lineRule="auto"/>
              <w:ind w:left="-40" w:right="-72"/>
              <w:jc w:val="right"/>
              <w:rPr>
                <w:rFonts w:cs="Arial"/>
                <w:sz w:val="18"/>
                <w:szCs w:val="18"/>
              </w:rPr>
            </w:pPr>
            <w:r w:rsidRPr="00815079">
              <w:rPr>
                <w:rFonts w:eastAsia="Arial Unicode MS" w:cs="Arial"/>
                <w:sz w:val="18"/>
                <w:szCs w:val="18"/>
                <w:lang w:val="en-GB" w:bidi="th-TH"/>
              </w:rPr>
              <w:t>(2,031,103)</w:t>
            </w:r>
          </w:p>
        </w:tc>
        <w:tc>
          <w:tcPr>
            <w:tcW w:w="1368" w:type="dxa"/>
            <w:tcBorders>
              <w:top w:val="nil"/>
              <w:left w:val="nil"/>
              <w:bottom w:val="nil"/>
              <w:right w:val="nil"/>
            </w:tcBorders>
            <w:shd w:val="clear" w:color="auto" w:fill="FAFAFA"/>
          </w:tcPr>
          <w:p w14:paraId="32004BD1" w14:textId="418A40B1" w:rsidR="00A639EE" w:rsidRPr="00815079" w:rsidRDefault="00B251F6" w:rsidP="00A639EE">
            <w:pPr>
              <w:spacing w:after="0" w:line="240" w:lineRule="auto"/>
              <w:ind w:left="-40" w:right="-72"/>
              <w:jc w:val="right"/>
              <w:rPr>
                <w:rFonts w:cs="Arial"/>
                <w:sz w:val="18"/>
                <w:szCs w:val="18"/>
              </w:rPr>
            </w:pPr>
            <w:r w:rsidRPr="00815079">
              <w:rPr>
                <w:rFonts w:cs="Arial"/>
                <w:sz w:val="18"/>
                <w:szCs w:val="18"/>
              </w:rPr>
              <w:t>-</w:t>
            </w:r>
          </w:p>
        </w:tc>
        <w:tc>
          <w:tcPr>
            <w:tcW w:w="1339" w:type="dxa"/>
            <w:tcBorders>
              <w:top w:val="nil"/>
              <w:left w:val="nil"/>
              <w:bottom w:val="nil"/>
              <w:right w:val="nil"/>
            </w:tcBorders>
            <w:vAlign w:val="bottom"/>
          </w:tcPr>
          <w:p w14:paraId="50697062" w14:textId="00C2F350" w:rsidR="00A639EE" w:rsidRPr="00815079" w:rsidRDefault="00A639EE" w:rsidP="00A639EE">
            <w:pPr>
              <w:spacing w:after="0" w:line="240" w:lineRule="auto"/>
              <w:ind w:left="-40" w:right="-72"/>
              <w:jc w:val="right"/>
              <w:rPr>
                <w:rFonts w:cs="Arial"/>
                <w:sz w:val="18"/>
                <w:szCs w:val="18"/>
              </w:rPr>
            </w:pPr>
            <w:r w:rsidRPr="00815079">
              <w:rPr>
                <w:rFonts w:eastAsia="Arial Unicode MS" w:cs="Arial"/>
                <w:sz w:val="18"/>
                <w:szCs w:val="18"/>
                <w:lang w:val="en-GB" w:bidi="th-TH"/>
              </w:rPr>
              <w:t>-</w:t>
            </w:r>
          </w:p>
        </w:tc>
      </w:tr>
      <w:tr w:rsidR="00A639EE" w:rsidRPr="00815079" w14:paraId="17DB3191" w14:textId="77777777" w:rsidTr="000F0F16">
        <w:tc>
          <w:tcPr>
            <w:tcW w:w="3704" w:type="dxa"/>
            <w:tcBorders>
              <w:top w:val="nil"/>
              <w:left w:val="nil"/>
              <w:bottom w:val="nil"/>
              <w:right w:val="nil"/>
            </w:tcBorders>
          </w:tcPr>
          <w:p w14:paraId="53780429" w14:textId="64E18CF6" w:rsidR="00A639EE" w:rsidRPr="00815079" w:rsidRDefault="00A639EE" w:rsidP="00A639EE">
            <w:pPr>
              <w:spacing w:after="0" w:line="240" w:lineRule="auto"/>
              <w:ind w:left="70"/>
              <w:jc w:val="both"/>
              <w:rPr>
                <w:rFonts w:cs="Arial"/>
                <w:sz w:val="18"/>
                <w:szCs w:val="18"/>
                <w:lang w:val="en-GB" w:bidi="th-TH"/>
              </w:rPr>
            </w:pPr>
            <w:proofErr w:type="spellStart"/>
            <w:r w:rsidRPr="00815079">
              <w:rPr>
                <w:rFonts w:cs="Arial"/>
                <w:sz w:val="18"/>
                <w:szCs w:val="18"/>
              </w:rPr>
              <w:t>Unrealised</w:t>
            </w:r>
            <w:proofErr w:type="spellEnd"/>
            <w:r w:rsidRPr="00815079">
              <w:rPr>
                <w:rFonts w:cs="Arial"/>
                <w:sz w:val="18"/>
                <w:szCs w:val="18"/>
              </w:rPr>
              <w:t xml:space="preserve"> gain (loss) on exchange rate</w:t>
            </w:r>
          </w:p>
        </w:tc>
        <w:tc>
          <w:tcPr>
            <w:tcW w:w="1367" w:type="dxa"/>
            <w:tcBorders>
              <w:top w:val="nil"/>
              <w:left w:val="nil"/>
              <w:bottom w:val="nil"/>
              <w:right w:val="nil"/>
            </w:tcBorders>
            <w:shd w:val="clear" w:color="auto" w:fill="FAFAFA"/>
          </w:tcPr>
          <w:p w14:paraId="3E44864A" w14:textId="7E8616BA" w:rsidR="00A639EE" w:rsidRPr="00815079" w:rsidRDefault="00BA01E2" w:rsidP="00A639EE">
            <w:pPr>
              <w:spacing w:after="0" w:line="240" w:lineRule="auto"/>
              <w:ind w:left="-40" w:right="-72"/>
              <w:jc w:val="right"/>
              <w:rPr>
                <w:rFonts w:cs="Arial"/>
                <w:sz w:val="18"/>
                <w:szCs w:val="18"/>
              </w:rPr>
            </w:pPr>
            <w:r w:rsidRPr="00815079">
              <w:rPr>
                <w:rFonts w:cs="Arial"/>
                <w:sz w:val="18"/>
                <w:szCs w:val="18"/>
              </w:rPr>
              <w:t>-</w:t>
            </w:r>
          </w:p>
        </w:tc>
        <w:tc>
          <w:tcPr>
            <w:tcW w:w="1326" w:type="dxa"/>
            <w:tcBorders>
              <w:top w:val="nil"/>
              <w:left w:val="nil"/>
              <w:bottom w:val="nil"/>
              <w:right w:val="nil"/>
            </w:tcBorders>
          </w:tcPr>
          <w:p w14:paraId="65E0A636" w14:textId="51FCF2E4" w:rsidR="00A639EE" w:rsidRPr="00815079" w:rsidRDefault="00A639EE" w:rsidP="00A639EE">
            <w:pPr>
              <w:spacing w:after="0" w:line="240" w:lineRule="auto"/>
              <w:ind w:left="-40" w:right="-72"/>
              <w:jc w:val="right"/>
              <w:rPr>
                <w:rFonts w:cs="Arial"/>
                <w:sz w:val="18"/>
                <w:szCs w:val="18"/>
              </w:rPr>
            </w:pPr>
            <w:r w:rsidRPr="00815079">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765563F1" w14:textId="04DEF91A" w:rsidR="00A639EE" w:rsidRPr="00815079" w:rsidRDefault="00B251F6" w:rsidP="00A639EE">
            <w:pPr>
              <w:spacing w:after="0" w:line="240" w:lineRule="auto"/>
              <w:ind w:left="-40" w:right="-72"/>
              <w:jc w:val="right"/>
              <w:rPr>
                <w:rFonts w:cs="Arial"/>
                <w:sz w:val="18"/>
                <w:szCs w:val="18"/>
              </w:rPr>
            </w:pPr>
            <w:r w:rsidRPr="00815079">
              <w:rPr>
                <w:rFonts w:cs="Arial"/>
                <w:sz w:val="18"/>
                <w:szCs w:val="18"/>
              </w:rPr>
              <w:t>(20,94</w:t>
            </w:r>
            <w:r w:rsidR="00610849" w:rsidRPr="00815079">
              <w:rPr>
                <w:rFonts w:cs="Arial"/>
                <w:sz w:val="18"/>
                <w:szCs w:val="18"/>
              </w:rPr>
              <w:t>8</w:t>
            </w:r>
            <w:r w:rsidRPr="00815079">
              <w:rPr>
                <w:rFonts w:cs="Arial"/>
                <w:sz w:val="18"/>
                <w:szCs w:val="18"/>
              </w:rPr>
              <w:t>)</w:t>
            </w:r>
          </w:p>
        </w:tc>
        <w:tc>
          <w:tcPr>
            <w:tcW w:w="1339" w:type="dxa"/>
            <w:tcBorders>
              <w:top w:val="nil"/>
              <w:left w:val="nil"/>
              <w:bottom w:val="nil"/>
              <w:right w:val="nil"/>
            </w:tcBorders>
          </w:tcPr>
          <w:p w14:paraId="44E81E32" w14:textId="251C3078" w:rsidR="00A639EE" w:rsidRPr="00815079" w:rsidRDefault="00A639EE" w:rsidP="00A639EE">
            <w:pPr>
              <w:spacing w:after="0" w:line="240" w:lineRule="auto"/>
              <w:ind w:left="-40" w:right="-72"/>
              <w:jc w:val="right"/>
              <w:rPr>
                <w:rFonts w:cs="Arial"/>
                <w:sz w:val="18"/>
                <w:szCs w:val="18"/>
              </w:rPr>
            </w:pPr>
            <w:r w:rsidRPr="00815079">
              <w:rPr>
                <w:rFonts w:eastAsia="Arial Unicode MS" w:cs="Arial"/>
                <w:sz w:val="18"/>
                <w:szCs w:val="18"/>
                <w:lang w:val="en-GB" w:bidi="th-TH"/>
              </w:rPr>
              <w:t>109,291</w:t>
            </w:r>
          </w:p>
        </w:tc>
      </w:tr>
      <w:tr w:rsidR="00A639EE" w:rsidRPr="00815079" w14:paraId="3C9A63FB" w14:textId="77777777" w:rsidTr="00A639EE">
        <w:tc>
          <w:tcPr>
            <w:tcW w:w="3704" w:type="dxa"/>
            <w:tcBorders>
              <w:top w:val="nil"/>
              <w:left w:val="nil"/>
              <w:bottom w:val="nil"/>
              <w:right w:val="nil"/>
            </w:tcBorders>
          </w:tcPr>
          <w:p w14:paraId="3B5EFB90" w14:textId="60C3B5DB" w:rsidR="00A639EE" w:rsidRPr="00815079" w:rsidRDefault="00A639EE" w:rsidP="00A639EE">
            <w:pPr>
              <w:spacing w:after="0" w:line="240" w:lineRule="auto"/>
              <w:ind w:left="70"/>
              <w:jc w:val="both"/>
              <w:rPr>
                <w:rFonts w:cs="Arial"/>
                <w:sz w:val="18"/>
                <w:szCs w:val="18"/>
                <w:lang w:val="en" w:bidi="th-TH"/>
              </w:rPr>
            </w:pPr>
            <w:r w:rsidRPr="00815079">
              <w:rPr>
                <w:rFonts w:cs="Arial"/>
                <w:sz w:val="18"/>
                <w:szCs w:val="18"/>
              </w:rPr>
              <w:t>Currency translation differences</w:t>
            </w:r>
          </w:p>
        </w:tc>
        <w:tc>
          <w:tcPr>
            <w:tcW w:w="1367" w:type="dxa"/>
            <w:tcBorders>
              <w:top w:val="nil"/>
              <w:left w:val="nil"/>
              <w:bottom w:val="single" w:sz="4" w:space="0" w:color="auto"/>
              <w:right w:val="nil"/>
            </w:tcBorders>
            <w:shd w:val="clear" w:color="auto" w:fill="FAFAFA"/>
            <w:vAlign w:val="bottom"/>
          </w:tcPr>
          <w:p w14:paraId="45E58B2B" w14:textId="634BB864" w:rsidR="00A639EE" w:rsidRPr="00815079" w:rsidRDefault="00BA01E2" w:rsidP="00A639EE">
            <w:pPr>
              <w:spacing w:after="0" w:line="240" w:lineRule="auto"/>
              <w:ind w:left="-40" w:right="-72"/>
              <w:jc w:val="right"/>
              <w:rPr>
                <w:rFonts w:cs="Arial"/>
                <w:sz w:val="18"/>
                <w:szCs w:val="18"/>
              </w:rPr>
            </w:pPr>
            <w:r w:rsidRPr="00815079">
              <w:rPr>
                <w:rFonts w:cs="Arial"/>
                <w:sz w:val="18"/>
                <w:szCs w:val="18"/>
              </w:rPr>
              <w:t>(1,139)</w:t>
            </w:r>
          </w:p>
        </w:tc>
        <w:tc>
          <w:tcPr>
            <w:tcW w:w="1326" w:type="dxa"/>
            <w:tcBorders>
              <w:top w:val="nil"/>
              <w:left w:val="nil"/>
              <w:bottom w:val="single" w:sz="4" w:space="0" w:color="auto"/>
              <w:right w:val="nil"/>
            </w:tcBorders>
            <w:vAlign w:val="bottom"/>
          </w:tcPr>
          <w:p w14:paraId="1218D1E2" w14:textId="457C40F0" w:rsidR="00A639EE" w:rsidRPr="00815079" w:rsidRDefault="00A639EE" w:rsidP="00A639EE">
            <w:pPr>
              <w:spacing w:after="0" w:line="240" w:lineRule="auto"/>
              <w:ind w:left="-40" w:right="-72"/>
              <w:jc w:val="right"/>
              <w:rPr>
                <w:rFonts w:cs="Arial"/>
                <w:sz w:val="18"/>
                <w:szCs w:val="18"/>
              </w:rPr>
            </w:pPr>
            <w:r w:rsidRPr="00815079">
              <w:rPr>
                <w:rFonts w:eastAsia="Arial Unicode MS" w:cs="Arial"/>
                <w:sz w:val="18"/>
                <w:szCs w:val="18"/>
                <w:lang w:val="en-GB" w:bidi="th-TH"/>
              </w:rPr>
              <w:t>87,148</w:t>
            </w:r>
          </w:p>
        </w:tc>
        <w:tc>
          <w:tcPr>
            <w:tcW w:w="1368" w:type="dxa"/>
            <w:tcBorders>
              <w:top w:val="nil"/>
              <w:left w:val="nil"/>
              <w:bottom w:val="single" w:sz="4" w:space="0" w:color="auto"/>
              <w:right w:val="nil"/>
            </w:tcBorders>
            <w:shd w:val="clear" w:color="auto" w:fill="FAFAFA"/>
            <w:vAlign w:val="bottom"/>
          </w:tcPr>
          <w:p w14:paraId="5D3875BC" w14:textId="3A321D24" w:rsidR="00A639EE" w:rsidRPr="00815079" w:rsidRDefault="00B251F6" w:rsidP="00A639EE">
            <w:pPr>
              <w:spacing w:after="0" w:line="240" w:lineRule="auto"/>
              <w:ind w:left="-40" w:right="-72"/>
              <w:jc w:val="right"/>
              <w:rPr>
                <w:rFonts w:cs="Arial"/>
                <w:sz w:val="18"/>
                <w:szCs w:val="18"/>
              </w:rPr>
            </w:pPr>
            <w:r w:rsidRPr="00815079">
              <w:rPr>
                <w:rFonts w:cs="Arial"/>
                <w:sz w:val="18"/>
                <w:szCs w:val="18"/>
              </w:rPr>
              <w:t>-</w:t>
            </w:r>
          </w:p>
        </w:tc>
        <w:tc>
          <w:tcPr>
            <w:tcW w:w="1339" w:type="dxa"/>
            <w:tcBorders>
              <w:top w:val="nil"/>
              <w:left w:val="nil"/>
              <w:bottom w:val="single" w:sz="4" w:space="0" w:color="auto"/>
              <w:right w:val="nil"/>
            </w:tcBorders>
            <w:vAlign w:val="bottom"/>
          </w:tcPr>
          <w:p w14:paraId="5A0994B2" w14:textId="43FA3296" w:rsidR="00A639EE" w:rsidRPr="00815079" w:rsidRDefault="00A639EE" w:rsidP="00A639EE">
            <w:pPr>
              <w:spacing w:after="0" w:line="240" w:lineRule="auto"/>
              <w:ind w:left="-40" w:right="-72"/>
              <w:jc w:val="right"/>
              <w:rPr>
                <w:rFonts w:cs="Arial"/>
                <w:sz w:val="18"/>
                <w:szCs w:val="18"/>
              </w:rPr>
            </w:pPr>
            <w:r w:rsidRPr="00815079">
              <w:rPr>
                <w:rFonts w:eastAsia="Arial Unicode MS" w:cs="Arial"/>
                <w:sz w:val="18"/>
                <w:szCs w:val="18"/>
                <w:lang w:val="en-GB" w:bidi="th-TH"/>
              </w:rPr>
              <w:t>-</w:t>
            </w:r>
          </w:p>
        </w:tc>
      </w:tr>
      <w:tr w:rsidR="00A639EE" w:rsidRPr="005C67F0" w14:paraId="16E39726" w14:textId="77777777" w:rsidTr="000F0F16">
        <w:tc>
          <w:tcPr>
            <w:tcW w:w="3704" w:type="dxa"/>
            <w:tcBorders>
              <w:top w:val="nil"/>
              <w:left w:val="nil"/>
              <w:bottom w:val="nil"/>
              <w:right w:val="nil"/>
            </w:tcBorders>
          </w:tcPr>
          <w:p w14:paraId="11D7BE0F" w14:textId="600615C8" w:rsidR="00A639EE" w:rsidRPr="005C67F0" w:rsidRDefault="00A639EE" w:rsidP="00A639EE">
            <w:pPr>
              <w:spacing w:after="0" w:line="240" w:lineRule="auto"/>
              <w:ind w:left="70"/>
              <w:jc w:val="both"/>
              <w:rPr>
                <w:rFonts w:cs="Arial"/>
                <w:sz w:val="12"/>
                <w:szCs w:val="12"/>
                <w:lang w:val="en" w:bidi="th-TH"/>
              </w:rPr>
            </w:pPr>
          </w:p>
        </w:tc>
        <w:tc>
          <w:tcPr>
            <w:tcW w:w="1367" w:type="dxa"/>
            <w:tcBorders>
              <w:top w:val="single" w:sz="4" w:space="0" w:color="auto"/>
              <w:left w:val="nil"/>
              <w:bottom w:val="nil"/>
              <w:right w:val="nil"/>
            </w:tcBorders>
            <w:shd w:val="clear" w:color="auto" w:fill="FAFAFA"/>
          </w:tcPr>
          <w:p w14:paraId="1CA30F42" w14:textId="647E73F1" w:rsidR="00A639EE" w:rsidRPr="005C67F0" w:rsidRDefault="00A639EE" w:rsidP="00A639EE">
            <w:pPr>
              <w:spacing w:after="0" w:line="240" w:lineRule="auto"/>
              <w:ind w:left="-40" w:right="-72"/>
              <w:jc w:val="right"/>
              <w:rPr>
                <w:rFonts w:eastAsia="Arial Unicode MS" w:cs="Arial"/>
                <w:sz w:val="12"/>
                <w:szCs w:val="12"/>
                <w:cs/>
                <w:lang w:val="en-GB" w:bidi="th-TH"/>
              </w:rPr>
            </w:pPr>
          </w:p>
        </w:tc>
        <w:tc>
          <w:tcPr>
            <w:tcW w:w="1326" w:type="dxa"/>
            <w:tcBorders>
              <w:top w:val="single" w:sz="4" w:space="0" w:color="auto"/>
              <w:left w:val="nil"/>
              <w:bottom w:val="nil"/>
              <w:right w:val="nil"/>
            </w:tcBorders>
          </w:tcPr>
          <w:p w14:paraId="368D073B" w14:textId="6232E008" w:rsidR="00A639EE" w:rsidRPr="005C67F0" w:rsidRDefault="00A639EE" w:rsidP="00A639EE">
            <w:pPr>
              <w:spacing w:after="0" w:line="240" w:lineRule="auto"/>
              <w:ind w:left="-40" w:right="-72"/>
              <w:jc w:val="right"/>
              <w:rPr>
                <w:rFonts w:eastAsia="Arial Unicode MS" w:cs="Arial"/>
                <w:sz w:val="12"/>
                <w:szCs w:val="12"/>
                <w:lang w:val="en-GB" w:bidi="th-TH"/>
              </w:rPr>
            </w:pPr>
          </w:p>
        </w:tc>
        <w:tc>
          <w:tcPr>
            <w:tcW w:w="1368" w:type="dxa"/>
            <w:tcBorders>
              <w:top w:val="single" w:sz="4" w:space="0" w:color="auto"/>
              <w:left w:val="nil"/>
              <w:bottom w:val="nil"/>
              <w:right w:val="nil"/>
            </w:tcBorders>
            <w:shd w:val="clear" w:color="auto" w:fill="FAFAFA"/>
          </w:tcPr>
          <w:p w14:paraId="5B5B3B5F" w14:textId="54C979EF" w:rsidR="00A639EE" w:rsidRPr="005C67F0" w:rsidRDefault="00A639EE" w:rsidP="00A639EE">
            <w:pPr>
              <w:spacing w:after="0" w:line="240" w:lineRule="auto"/>
              <w:ind w:left="-40" w:right="-72"/>
              <w:jc w:val="right"/>
              <w:rPr>
                <w:rFonts w:eastAsia="Arial Unicode MS" w:cs="Arial"/>
                <w:sz w:val="12"/>
                <w:szCs w:val="12"/>
                <w:lang w:val="en-GB" w:bidi="th-TH"/>
              </w:rPr>
            </w:pPr>
          </w:p>
        </w:tc>
        <w:tc>
          <w:tcPr>
            <w:tcW w:w="1339" w:type="dxa"/>
            <w:tcBorders>
              <w:top w:val="single" w:sz="4" w:space="0" w:color="auto"/>
              <w:left w:val="nil"/>
              <w:bottom w:val="nil"/>
              <w:right w:val="nil"/>
            </w:tcBorders>
          </w:tcPr>
          <w:p w14:paraId="56019CA7" w14:textId="5057964C" w:rsidR="00A639EE" w:rsidRPr="005C67F0" w:rsidRDefault="00A639EE" w:rsidP="00A639EE">
            <w:pPr>
              <w:spacing w:after="0" w:line="240" w:lineRule="auto"/>
              <w:ind w:left="-40" w:right="-72"/>
              <w:jc w:val="right"/>
              <w:rPr>
                <w:rFonts w:eastAsia="Arial Unicode MS" w:cs="Arial"/>
                <w:sz w:val="12"/>
                <w:szCs w:val="12"/>
                <w:lang w:val="en-GB" w:bidi="th-TH"/>
              </w:rPr>
            </w:pPr>
          </w:p>
        </w:tc>
      </w:tr>
      <w:tr w:rsidR="00A639EE" w:rsidRPr="00815079" w14:paraId="5608D92A" w14:textId="77777777" w:rsidTr="00A30BB9">
        <w:trPr>
          <w:trHeight w:val="213"/>
        </w:trPr>
        <w:tc>
          <w:tcPr>
            <w:tcW w:w="3704" w:type="dxa"/>
            <w:tcBorders>
              <w:top w:val="nil"/>
              <w:left w:val="nil"/>
              <w:bottom w:val="nil"/>
              <w:right w:val="nil"/>
            </w:tcBorders>
          </w:tcPr>
          <w:p w14:paraId="123E9E13" w14:textId="34F5B705" w:rsidR="00A639EE" w:rsidRPr="00815079" w:rsidRDefault="00A639EE" w:rsidP="00A639EE">
            <w:pPr>
              <w:spacing w:after="0" w:line="240" w:lineRule="auto"/>
              <w:ind w:left="70"/>
              <w:jc w:val="both"/>
              <w:rPr>
                <w:rFonts w:cs="Arial"/>
                <w:sz w:val="18"/>
                <w:szCs w:val="18"/>
                <w:lang w:bidi="th-TH"/>
              </w:rPr>
            </w:pPr>
            <w:r w:rsidRPr="00815079">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0742ED5D" w14:textId="0C60956E" w:rsidR="00A639EE" w:rsidRPr="00815079" w:rsidRDefault="00B251F6" w:rsidP="00A639EE">
            <w:pPr>
              <w:spacing w:after="0" w:line="240" w:lineRule="auto"/>
              <w:ind w:left="-40" w:right="-72"/>
              <w:jc w:val="right"/>
              <w:rPr>
                <w:rFonts w:cs="Arial"/>
                <w:sz w:val="18"/>
                <w:szCs w:val="18"/>
              </w:rPr>
            </w:pPr>
            <w:r w:rsidRPr="00815079">
              <w:rPr>
                <w:rFonts w:cs="Arial"/>
                <w:sz w:val="18"/>
                <w:szCs w:val="18"/>
              </w:rPr>
              <w:t>21,410</w:t>
            </w:r>
          </w:p>
        </w:tc>
        <w:tc>
          <w:tcPr>
            <w:tcW w:w="1326" w:type="dxa"/>
            <w:tcBorders>
              <w:top w:val="nil"/>
              <w:left w:val="nil"/>
              <w:bottom w:val="single" w:sz="4" w:space="0" w:color="auto"/>
              <w:right w:val="nil"/>
            </w:tcBorders>
          </w:tcPr>
          <w:p w14:paraId="2D98AD94" w14:textId="70738299" w:rsidR="00A639EE" w:rsidRPr="00815079" w:rsidRDefault="00A639EE" w:rsidP="00A639EE">
            <w:pPr>
              <w:spacing w:after="0" w:line="240" w:lineRule="auto"/>
              <w:ind w:left="-40" w:right="-72"/>
              <w:jc w:val="right"/>
              <w:rPr>
                <w:rFonts w:cs="Arial"/>
                <w:sz w:val="18"/>
                <w:szCs w:val="18"/>
              </w:rPr>
            </w:pPr>
            <w:r w:rsidRPr="00815079">
              <w:rPr>
                <w:rFonts w:cs="Arial"/>
                <w:sz w:val="18"/>
                <w:szCs w:val="18"/>
                <w:lang w:val="en-GB"/>
              </w:rPr>
              <w:t>22,200</w:t>
            </w:r>
          </w:p>
        </w:tc>
        <w:tc>
          <w:tcPr>
            <w:tcW w:w="1368" w:type="dxa"/>
            <w:tcBorders>
              <w:top w:val="nil"/>
              <w:left w:val="nil"/>
              <w:bottom w:val="single" w:sz="4" w:space="0" w:color="auto"/>
              <w:right w:val="nil"/>
            </w:tcBorders>
            <w:shd w:val="clear" w:color="auto" w:fill="FAFAFA"/>
          </w:tcPr>
          <w:p w14:paraId="5547C15C" w14:textId="7BABF8E8" w:rsidR="00A639EE" w:rsidRPr="00815079" w:rsidRDefault="00B251F6" w:rsidP="00A639EE">
            <w:pPr>
              <w:spacing w:after="0" w:line="240" w:lineRule="auto"/>
              <w:ind w:left="-40" w:right="-72"/>
              <w:jc w:val="right"/>
              <w:rPr>
                <w:rFonts w:cs="Arial"/>
                <w:sz w:val="18"/>
                <w:szCs w:val="18"/>
              </w:rPr>
            </w:pPr>
            <w:r w:rsidRPr="00815079">
              <w:rPr>
                <w:rFonts w:cs="Arial"/>
                <w:sz w:val="18"/>
                <w:szCs w:val="18"/>
              </w:rPr>
              <w:t>4,601,307</w:t>
            </w:r>
          </w:p>
        </w:tc>
        <w:tc>
          <w:tcPr>
            <w:tcW w:w="1339" w:type="dxa"/>
            <w:tcBorders>
              <w:top w:val="nil"/>
              <w:left w:val="nil"/>
              <w:bottom w:val="single" w:sz="4" w:space="0" w:color="auto"/>
              <w:right w:val="nil"/>
            </w:tcBorders>
          </w:tcPr>
          <w:p w14:paraId="3CD1C1E9" w14:textId="5CE01274" w:rsidR="00A639EE" w:rsidRPr="00815079" w:rsidRDefault="00A639EE" w:rsidP="00A639EE">
            <w:pPr>
              <w:spacing w:after="0" w:line="240" w:lineRule="auto"/>
              <w:ind w:left="-40" w:right="-72"/>
              <w:jc w:val="right"/>
              <w:rPr>
                <w:rFonts w:cs="Arial"/>
                <w:sz w:val="18"/>
                <w:szCs w:val="18"/>
              </w:rPr>
            </w:pPr>
            <w:r w:rsidRPr="00815079">
              <w:rPr>
                <w:rFonts w:cs="Arial"/>
                <w:sz w:val="18"/>
                <w:szCs w:val="18"/>
                <w:lang w:val="en-GB"/>
              </w:rPr>
              <w:t>4,274,805</w:t>
            </w:r>
          </w:p>
        </w:tc>
      </w:tr>
    </w:tbl>
    <w:p w14:paraId="70C4E743" w14:textId="77777777" w:rsidR="00792B3F" w:rsidRPr="00333031" w:rsidRDefault="00792B3F">
      <w:pPr>
        <w:spacing w:after="0" w:line="240" w:lineRule="auto"/>
        <w:rPr>
          <w:rFonts w:eastAsia="Arial Unicode MS" w:cs="Arial"/>
          <w:b/>
          <w:bCs/>
          <w:sz w:val="18"/>
          <w:szCs w:val="18"/>
          <w:lang w:bidi="th-TH"/>
        </w:rPr>
      </w:pPr>
    </w:p>
    <w:p w14:paraId="661F65CB" w14:textId="1D777660" w:rsidR="0045613C" w:rsidRPr="00333031" w:rsidRDefault="0045613C" w:rsidP="00815079">
      <w:pPr>
        <w:spacing w:after="0" w:line="240" w:lineRule="auto"/>
        <w:ind w:left="540" w:hanging="540"/>
        <w:jc w:val="both"/>
        <w:rPr>
          <w:rFonts w:eastAsia="Arial Unicode MS" w:cs="Arial"/>
          <w:b/>
          <w:bCs/>
          <w:color w:val="D04A02"/>
          <w:sz w:val="18"/>
          <w:szCs w:val="18"/>
          <w:lang w:bidi="th-TH"/>
        </w:rPr>
      </w:pPr>
      <w:r w:rsidRPr="00815079">
        <w:rPr>
          <w:rFonts w:eastAsia="Arial Unicode MS" w:cs="Arial"/>
          <w:b/>
          <w:bCs/>
          <w:color w:val="CF4A02"/>
          <w:sz w:val="18"/>
          <w:szCs w:val="18"/>
          <w:lang w:bidi="th-TH"/>
        </w:rPr>
        <w:t>e)</w:t>
      </w:r>
      <w:r w:rsidR="00B33F2D" w:rsidRPr="00815079">
        <w:rPr>
          <w:rFonts w:eastAsia="Arial Unicode MS" w:cs="Arial"/>
          <w:b/>
          <w:bCs/>
          <w:color w:val="CF4A02"/>
          <w:sz w:val="18"/>
          <w:szCs w:val="18"/>
          <w:cs/>
          <w:lang w:bidi="th-TH"/>
        </w:rPr>
        <w:tab/>
      </w:r>
      <w:r w:rsidR="00953E39" w:rsidRPr="00333031">
        <w:rPr>
          <w:rFonts w:eastAsia="Arial Unicode MS" w:cs="Arial"/>
          <w:b/>
          <w:bCs/>
          <w:color w:val="CF4A02"/>
          <w:sz w:val="18"/>
          <w:szCs w:val="18"/>
          <w:lang w:bidi="th-TH"/>
        </w:rPr>
        <w:t>Borrowing</w:t>
      </w:r>
      <w:r w:rsidRPr="00333031">
        <w:rPr>
          <w:rFonts w:eastAsia="Arial Unicode MS" w:cs="Arial"/>
          <w:b/>
          <w:bCs/>
          <w:color w:val="CF4A02"/>
          <w:sz w:val="18"/>
          <w:szCs w:val="18"/>
          <w:lang w:bidi="th-TH"/>
        </w:rPr>
        <w:t xml:space="preserve"> from </w:t>
      </w:r>
      <w:r w:rsidR="00142A04" w:rsidRPr="00333031">
        <w:rPr>
          <w:rFonts w:eastAsia="Arial Unicode MS" w:cs="Arial"/>
          <w:b/>
          <w:bCs/>
          <w:color w:val="CF4A02"/>
          <w:sz w:val="18"/>
          <w:szCs w:val="18"/>
          <w:lang w:bidi="th-TH"/>
        </w:rPr>
        <w:t xml:space="preserve">a </w:t>
      </w:r>
      <w:r w:rsidRPr="00333031">
        <w:rPr>
          <w:rFonts w:eastAsia="Arial Unicode MS" w:cs="Arial"/>
          <w:b/>
          <w:bCs/>
          <w:color w:val="CF4A02"/>
          <w:sz w:val="18"/>
          <w:szCs w:val="18"/>
          <w:lang w:bidi="th-TH"/>
        </w:rPr>
        <w:t>related part</w:t>
      </w:r>
      <w:r w:rsidR="00142A04" w:rsidRPr="00333031">
        <w:rPr>
          <w:rFonts w:eastAsia="Arial Unicode MS" w:cs="Arial"/>
          <w:b/>
          <w:bCs/>
          <w:color w:val="CF4A02"/>
          <w:sz w:val="18"/>
          <w:szCs w:val="18"/>
          <w:lang w:bidi="th-TH"/>
        </w:rPr>
        <w:t>y</w:t>
      </w:r>
    </w:p>
    <w:p w14:paraId="5D910AE4" w14:textId="77777777" w:rsidR="0045613C" w:rsidRPr="00333031" w:rsidRDefault="0045613C" w:rsidP="0045613C">
      <w:pPr>
        <w:spacing w:after="0" w:line="240" w:lineRule="auto"/>
        <w:jc w:val="both"/>
        <w:rPr>
          <w:rFonts w:eastAsia="Arial Unicode MS" w:cs="Arial"/>
          <w:color w:val="A44E00"/>
          <w:sz w:val="18"/>
          <w:szCs w:val="18"/>
          <w:lang w:bidi="th-TH"/>
        </w:rPr>
      </w:pPr>
    </w:p>
    <w:p w14:paraId="0FED554B" w14:textId="3B715F2C" w:rsidR="00D848A2" w:rsidRDefault="00D848A2" w:rsidP="00A040B8">
      <w:pPr>
        <w:spacing w:after="0" w:line="240" w:lineRule="auto"/>
        <w:ind w:left="547"/>
        <w:jc w:val="both"/>
        <w:rPr>
          <w:rFonts w:eastAsia="Arial Unicode MS" w:cstheme="minorBidi"/>
          <w:spacing w:val="-6"/>
          <w:sz w:val="18"/>
          <w:szCs w:val="18"/>
          <w:lang w:bidi="th-TH"/>
        </w:rPr>
      </w:pPr>
      <w:r w:rsidRPr="00333031">
        <w:rPr>
          <w:rFonts w:eastAsia="Arial Unicode MS" w:cs="Arial"/>
          <w:spacing w:val="-6"/>
          <w:sz w:val="18"/>
          <w:szCs w:val="18"/>
          <w:lang w:bidi="th-TH"/>
        </w:rPr>
        <w:t xml:space="preserve">As </w:t>
      </w:r>
      <w:proofErr w:type="gramStart"/>
      <w:r w:rsidRPr="00333031">
        <w:rPr>
          <w:rFonts w:eastAsia="Arial Unicode MS" w:cs="Arial"/>
          <w:spacing w:val="-6"/>
          <w:sz w:val="18"/>
          <w:szCs w:val="18"/>
          <w:lang w:bidi="th-TH"/>
        </w:rPr>
        <w:t>at</w:t>
      </w:r>
      <w:proofErr w:type="gramEnd"/>
      <w:r w:rsidRPr="00333031">
        <w:rPr>
          <w:rFonts w:eastAsia="Arial Unicode MS" w:cs="Arial"/>
          <w:spacing w:val="-6"/>
          <w:sz w:val="18"/>
          <w:szCs w:val="18"/>
          <w:lang w:bidi="th-TH"/>
        </w:rPr>
        <w:t xml:space="preserve"> </w:t>
      </w:r>
      <w:r w:rsidR="00EE5129">
        <w:rPr>
          <w:rFonts w:eastAsia="Arial Unicode MS" w:cs="Arial"/>
          <w:spacing w:val="-6"/>
          <w:sz w:val="18"/>
          <w:szCs w:val="18"/>
          <w:lang w:bidi="th-TH"/>
        </w:rPr>
        <w:t>30 June</w:t>
      </w:r>
      <w:r w:rsidRPr="00333031">
        <w:rPr>
          <w:rFonts w:eastAsia="Arial Unicode MS" w:cs="Arial"/>
          <w:spacing w:val="-6"/>
          <w:sz w:val="18"/>
          <w:szCs w:val="18"/>
          <w:lang w:bidi="th-TH"/>
        </w:rPr>
        <w:t xml:space="preserve"> 2022, the short-term borrowing from a related party amounting to Baht </w:t>
      </w:r>
      <w:r w:rsidR="00B251F6">
        <w:rPr>
          <w:rFonts w:eastAsia="Arial Unicode MS" w:cs="Arial"/>
          <w:spacing w:val="-6"/>
          <w:sz w:val="18"/>
          <w:szCs w:val="18"/>
          <w:lang w:bidi="th-TH"/>
        </w:rPr>
        <w:t>149</w:t>
      </w:r>
      <w:r w:rsidR="00610849">
        <w:rPr>
          <w:rFonts w:eastAsia="Arial Unicode MS" w:cs="Arial"/>
          <w:spacing w:val="-6"/>
          <w:sz w:val="18"/>
          <w:szCs w:val="18"/>
          <w:lang w:bidi="th-TH"/>
        </w:rPr>
        <w:t>.00</w:t>
      </w:r>
      <w:r w:rsidRPr="00333031">
        <w:rPr>
          <w:rFonts w:eastAsia="Arial Unicode MS" w:cs="Arial"/>
          <w:spacing w:val="-6"/>
          <w:sz w:val="18"/>
          <w:szCs w:val="18"/>
          <w:lang w:bidi="th-TH"/>
        </w:rPr>
        <w:t xml:space="preserve"> million, bear</w:t>
      </w:r>
      <w:r w:rsidR="0080684E" w:rsidRPr="00333031">
        <w:rPr>
          <w:rFonts w:eastAsia="Arial Unicode MS" w:cs="Arial"/>
          <w:spacing w:val="-6"/>
          <w:sz w:val="18"/>
          <w:szCs w:val="18"/>
          <w:lang w:bidi="th-TH"/>
        </w:rPr>
        <w:t>s</w:t>
      </w:r>
      <w:r w:rsidRPr="00333031">
        <w:rPr>
          <w:rFonts w:eastAsia="Arial Unicode MS" w:cs="Arial"/>
          <w:spacing w:val="-6"/>
          <w:sz w:val="18"/>
          <w:szCs w:val="18"/>
          <w:lang w:bidi="th-TH"/>
        </w:rPr>
        <w:t xml:space="preserve"> an interest rate at 3.97% per annum. The </w:t>
      </w:r>
      <w:r w:rsidR="00733FAC">
        <w:rPr>
          <w:rFonts w:eastAsia="Arial Unicode MS" w:cs="Browallia New"/>
          <w:spacing w:val="-6"/>
          <w:sz w:val="18"/>
          <w:lang w:val="en-GB" w:bidi="th-TH"/>
        </w:rPr>
        <w:t>re</w:t>
      </w:r>
      <w:r w:rsidRPr="00333031">
        <w:rPr>
          <w:rFonts w:eastAsia="Arial Unicode MS" w:cs="Arial"/>
          <w:spacing w:val="-6"/>
          <w:sz w:val="18"/>
          <w:szCs w:val="18"/>
          <w:lang w:bidi="th-TH"/>
        </w:rPr>
        <w:t>payment term is at call.</w:t>
      </w:r>
    </w:p>
    <w:p w14:paraId="2A81ED8F" w14:textId="2C5EEB4C" w:rsidR="005C67F0" w:rsidRDefault="005C67F0">
      <w:pPr>
        <w:spacing w:after="0" w:line="240" w:lineRule="auto"/>
        <w:rPr>
          <w:rFonts w:eastAsia="Arial Unicode MS" w:cstheme="minorBidi"/>
          <w:spacing w:val="-6"/>
          <w:sz w:val="18"/>
          <w:szCs w:val="18"/>
          <w:lang w:bidi="th-TH"/>
        </w:rPr>
      </w:pPr>
      <w:r>
        <w:rPr>
          <w:rFonts w:eastAsia="Arial Unicode MS" w:cstheme="minorBidi"/>
          <w:spacing w:val="-6"/>
          <w:sz w:val="18"/>
          <w:szCs w:val="18"/>
          <w:lang w:bidi="th-TH"/>
        </w:rPr>
        <w:br w:type="page"/>
      </w:r>
    </w:p>
    <w:p w14:paraId="50758D16" w14:textId="77777777" w:rsidR="00792B3F" w:rsidRPr="00815079" w:rsidRDefault="00792B3F" w:rsidP="00A040B8">
      <w:pPr>
        <w:spacing w:after="0" w:line="240" w:lineRule="auto"/>
        <w:ind w:left="547"/>
        <w:jc w:val="both"/>
        <w:rPr>
          <w:rFonts w:eastAsia="Arial Unicode MS" w:cstheme="minorBidi"/>
          <w:spacing w:val="-6"/>
          <w:sz w:val="18"/>
          <w:szCs w:val="18"/>
          <w:lang w:bidi="th-TH"/>
        </w:rPr>
      </w:pPr>
    </w:p>
    <w:p w14:paraId="3A06B7F2" w14:textId="77777777" w:rsidR="00492595" w:rsidRPr="00333031" w:rsidRDefault="00492595" w:rsidP="00492595">
      <w:pPr>
        <w:spacing w:after="0" w:line="240" w:lineRule="auto"/>
        <w:ind w:left="540" w:hanging="540"/>
        <w:jc w:val="both"/>
        <w:rPr>
          <w:rFonts w:eastAsia="Arial Unicode MS" w:cs="Arial"/>
          <w:sz w:val="18"/>
          <w:szCs w:val="18"/>
          <w:lang w:bidi="th-TH"/>
        </w:rPr>
      </w:pPr>
      <w:r w:rsidRPr="00333031">
        <w:rPr>
          <w:rFonts w:eastAsia="Arial Unicode MS" w:cs="Arial"/>
          <w:b/>
          <w:bCs/>
          <w:color w:val="CF4A02"/>
          <w:sz w:val="18"/>
          <w:szCs w:val="18"/>
          <w:lang w:bidi="th-TH"/>
        </w:rPr>
        <w:t>f</w:t>
      </w:r>
      <w:r w:rsidRPr="00333031">
        <w:rPr>
          <w:rFonts w:eastAsia="Arial Unicode MS" w:cs="Arial"/>
          <w:b/>
          <w:bCs/>
          <w:color w:val="D04A02"/>
          <w:sz w:val="18"/>
          <w:szCs w:val="18"/>
          <w:cs/>
          <w:lang w:bidi="th-TH"/>
        </w:rPr>
        <w:t>)</w:t>
      </w:r>
      <w:r w:rsidRPr="00333031">
        <w:rPr>
          <w:rFonts w:eastAsia="Arial Unicode MS" w:cs="Arial"/>
          <w:b/>
          <w:bCs/>
          <w:color w:val="D04A02"/>
          <w:sz w:val="18"/>
          <w:szCs w:val="18"/>
          <w:lang w:bidi="th-TH"/>
        </w:rPr>
        <w:tab/>
        <w:t>Management remuneration</w:t>
      </w:r>
    </w:p>
    <w:p w14:paraId="2ECB7FF4" w14:textId="77777777" w:rsidR="00492595" w:rsidRPr="00333031" w:rsidRDefault="00492595" w:rsidP="00492595">
      <w:pPr>
        <w:spacing w:after="0" w:line="240" w:lineRule="auto"/>
        <w:ind w:left="540"/>
        <w:jc w:val="both"/>
        <w:rPr>
          <w:rFonts w:eastAsia="Arial Unicode MS" w:cs="Arial"/>
          <w:sz w:val="18"/>
          <w:szCs w:val="18"/>
          <w:lang w:bidi="th-TH"/>
        </w:rPr>
      </w:pPr>
    </w:p>
    <w:p w14:paraId="4FF88097" w14:textId="68E497FF" w:rsidR="00492595" w:rsidRPr="00A639EE" w:rsidRDefault="00492595" w:rsidP="00492595">
      <w:pPr>
        <w:spacing w:after="0" w:line="240" w:lineRule="auto"/>
        <w:ind w:left="540"/>
        <w:jc w:val="both"/>
        <w:rPr>
          <w:rFonts w:cs="Arial"/>
          <w:sz w:val="18"/>
          <w:szCs w:val="18"/>
          <w:lang w:val="en-GB" w:eastAsia="en-GB"/>
        </w:rPr>
      </w:pPr>
      <w:r w:rsidRPr="00333031">
        <w:rPr>
          <w:rFonts w:eastAsia="Arial Unicode MS" w:cs="Arial"/>
          <w:spacing w:val="-4"/>
          <w:sz w:val="18"/>
          <w:szCs w:val="18"/>
          <w:lang w:bidi="th-TH"/>
        </w:rPr>
        <w:t xml:space="preserve">The compensation paid or payable to key management for the </w:t>
      </w:r>
      <w:r w:rsidR="00B251F6">
        <w:rPr>
          <w:rFonts w:eastAsia="Arial Unicode MS" w:cs="Arial"/>
          <w:spacing w:val="-4"/>
          <w:sz w:val="18"/>
          <w:szCs w:val="18"/>
          <w:lang w:bidi="th-TH"/>
        </w:rPr>
        <w:t xml:space="preserve">three-month and </w:t>
      </w:r>
      <w:r w:rsidR="00EE5129">
        <w:rPr>
          <w:rFonts w:eastAsia="Arial Unicode MS" w:cs="Arial"/>
          <w:spacing w:val="-4"/>
          <w:sz w:val="18"/>
          <w:szCs w:val="18"/>
          <w:lang w:bidi="th-TH"/>
        </w:rPr>
        <w:t>six-month</w:t>
      </w:r>
      <w:r w:rsidRPr="00333031">
        <w:rPr>
          <w:rFonts w:eastAsia="Arial Unicode MS" w:cs="Arial"/>
          <w:spacing w:val="-4"/>
          <w:sz w:val="18"/>
          <w:szCs w:val="18"/>
          <w:lang w:bidi="th-TH"/>
        </w:rPr>
        <w:t xml:space="preserve"> periods ended </w:t>
      </w:r>
      <w:r w:rsidR="00EE5129">
        <w:rPr>
          <w:rFonts w:eastAsia="Arial Unicode MS" w:cs="Arial"/>
          <w:spacing w:val="-4"/>
          <w:sz w:val="18"/>
          <w:szCs w:val="18"/>
          <w:lang w:val="en-GB" w:bidi="th-TH"/>
        </w:rPr>
        <w:t>30 June</w:t>
      </w:r>
      <w:r w:rsidRPr="00333031">
        <w:rPr>
          <w:rFonts w:eastAsia="Arial Unicode MS" w:cs="Arial"/>
          <w:spacing w:val="-4"/>
          <w:sz w:val="18"/>
          <w:szCs w:val="18"/>
          <w:lang w:bidi="th-TH"/>
        </w:rPr>
        <w:t xml:space="preserve"> </w:t>
      </w:r>
      <w:r w:rsidRPr="00333031">
        <w:rPr>
          <w:rFonts w:eastAsia="Arial Unicode MS" w:cs="Arial"/>
          <w:spacing w:val="-4"/>
          <w:sz w:val="18"/>
          <w:szCs w:val="18"/>
          <w:lang w:val="en-GB" w:bidi="th-TH"/>
        </w:rPr>
        <w:t>2022</w:t>
      </w:r>
      <w:r w:rsidRPr="00333031">
        <w:rPr>
          <w:rFonts w:eastAsia="Arial Unicode MS" w:cs="Arial"/>
          <w:spacing w:val="-4"/>
          <w:sz w:val="18"/>
          <w:szCs w:val="18"/>
          <w:lang w:bidi="th-TH"/>
        </w:rPr>
        <w:t xml:space="preserve"> and </w:t>
      </w:r>
      <w:r w:rsidRPr="00333031">
        <w:rPr>
          <w:rFonts w:eastAsia="Arial Unicode MS" w:cs="Arial"/>
          <w:spacing w:val="-4"/>
          <w:sz w:val="18"/>
          <w:szCs w:val="18"/>
          <w:lang w:val="en-GB" w:bidi="th-TH"/>
        </w:rPr>
        <w:t>2021</w:t>
      </w:r>
      <w:r w:rsidRPr="00333031">
        <w:rPr>
          <w:rFonts w:eastAsia="Arial Unicode MS" w:cs="Arial"/>
          <w:spacing w:val="-4"/>
          <w:sz w:val="18"/>
          <w:szCs w:val="18"/>
          <w:lang w:bidi="th-TH"/>
        </w:rPr>
        <w:t xml:space="preserve"> </w:t>
      </w:r>
      <w:r w:rsidRPr="00333031">
        <w:rPr>
          <w:rFonts w:eastAsia="Arial Unicode MS" w:cs="Arial"/>
          <w:sz w:val="18"/>
          <w:szCs w:val="18"/>
          <w:lang w:bidi="th-TH"/>
        </w:rPr>
        <w:t xml:space="preserve">are </w:t>
      </w:r>
      <w:r w:rsidRPr="00A639EE">
        <w:rPr>
          <w:rFonts w:cs="Arial"/>
          <w:sz w:val="18"/>
          <w:szCs w:val="18"/>
          <w:lang w:val="en-GB" w:eastAsia="en-GB"/>
        </w:rPr>
        <w:t>as follows</w:t>
      </w:r>
      <w:r w:rsidRPr="00A639EE">
        <w:rPr>
          <w:rFonts w:cs="Arial"/>
          <w:sz w:val="18"/>
          <w:szCs w:val="18"/>
          <w:cs/>
          <w:lang w:val="en-GB" w:eastAsia="en-GB" w:bidi="th-TH"/>
        </w:rPr>
        <w:t>:</w:t>
      </w:r>
    </w:p>
    <w:p w14:paraId="0B6A0F9A" w14:textId="353361B8" w:rsidR="00492595" w:rsidRPr="00A639EE" w:rsidRDefault="00492595" w:rsidP="00492595">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A639EE" w:rsidRPr="00333031" w14:paraId="1DF7D108" w14:textId="77777777" w:rsidTr="00A639EE">
        <w:tc>
          <w:tcPr>
            <w:tcW w:w="3528" w:type="dxa"/>
            <w:tcBorders>
              <w:top w:val="nil"/>
              <w:left w:val="nil"/>
              <w:bottom w:val="nil"/>
              <w:right w:val="nil"/>
            </w:tcBorders>
          </w:tcPr>
          <w:p w14:paraId="67626B8A" w14:textId="77777777" w:rsidR="00A639EE" w:rsidRPr="00333031" w:rsidRDefault="00A639EE" w:rsidP="00A639EE">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5C47AAE" w14:textId="77777777" w:rsidR="00A639EE" w:rsidRPr="00333031" w:rsidRDefault="00A639EE" w:rsidP="00A639EE">
            <w:pPr>
              <w:spacing w:after="0" w:line="240" w:lineRule="auto"/>
              <w:ind w:right="-72"/>
              <w:jc w:val="center"/>
              <w:rPr>
                <w:rFonts w:cs="Arial"/>
                <w:b/>
                <w:bCs/>
                <w:sz w:val="18"/>
                <w:szCs w:val="18"/>
              </w:rPr>
            </w:pPr>
            <w:r w:rsidRPr="00333031">
              <w:rPr>
                <w:rFonts w:cs="Arial"/>
                <w:b/>
                <w:bCs/>
                <w:sz w:val="18"/>
                <w:szCs w:val="18"/>
              </w:rPr>
              <w:t>Consolidated</w:t>
            </w:r>
          </w:p>
          <w:p w14:paraId="1DA32E1E" w14:textId="77777777" w:rsidR="00A639EE" w:rsidRPr="00333031" w:rsidRDefault="00A639EE" w:rsidP="00A639EE">
            <w:pPr>
              <w:spacing w:after="0" w:line="240" w:lineRule="auto"/>
              <w:ind w:right="-72"/>
              <w:jc w:val="center"/>
              <w:rPr>
                <w:rFonts w:eastAsia="Arial Unicode MS" w:cs="Arial"/>
                <w:sz w:val="18"/>
                <w:szCs w:val="18"/>
              </w:rPr>
            </w:pPr>
            <w:r w:rsidRPr="0033303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182D04A0" w14:textId="77777777" w:rsidR="00A639EE" w:rsidRPr="00333031" w:rsidRDefault="00A639EE" w:rsidP="00A639EE">
            <w:pPr>
              <w:spacing w:after="0" w:line="240" w:lineRule="auto"/>
              <w:ind w:right="-72"/>
              <w:jc w:val="center"/>
              <w:rPr>
                <w:rFonts w:cs="Arial"/>
                <w:b/>
                <w:bCs/>
                <w:sz w:val="18"/>
                <w:szCs w:val="18"/>
              </w:rPr>
            </w:pPr>
            <w:r w:rsidRPr="00333031">
              <w:rPr>
                <w:rFonts w:cs="Arial"/>
                <w:b/>
                <w:bCs/>
                <w:sz w:val="18"/>
                <w:szCs w:val="18"/>
              </w:rPr>
              <w:t>Separate</w:t>
            </w:r>
          </w:p>
          <w:p w14:paraId="12172BCB" w14:textId="77777777" w:rsidR="00A639EE" w:rsidRPr="00333031" w:rsidRDefault="00A639EE" w:rsidP="00A639EE">
            <w:pPr>
              <w:spacing w:after="0" w:line="240" w:lineRule="auto"/>
              <w:ind w:right="-72"/>
              <w:jc w:val="center"/>
              <w:rPr>
                <w:rFonts w:cs="Arial"/>
                <w:sz w:val="18"/>
                <w:szCs w:val="18"/>
              </w:rPr>
            </w:pPr>
            <w:r w:rsidRPr="00333031">
              <w:rPr>
                <w:rFonts w:cs="Arial"/>
                <w:b/>
                <w:bCs/>
                <w:sz w:val="18"/>
                <w:szCs w:val="18"/>
              </w:rPr>
              <w:t>financial information</w:t>
            </w:r>
          </w:p>
        </w:tc>
      </w:tr>
      <w:tr w:rsidR="00A639EE" w:rsidRPr="00333031" w14:paraId="3ECEBC79" w14:textId="77777777" w:rsidTr="00A639EE">
        <w:tc>
          <w:tcPr>
            <w:tcW w:w="3528" w:type="dxa"/>
            <w:tcBorders>
              <w:top w:val="nil"/>
              <w:left w:val="nil"/>
              <w:bottom w:val="nil"/>
              <w:right w:val="nil"/>
            </w:tcBorders>
          </w:tcPr>
          <w:p w14:paraId="471AE1EB" w14:textId="77777777" w:rsidR="00A639EE" w:rsidRPr="00333031" w:rsidRDefault="00A639EE" w:rsidP="00A639EE">
            <w:pPr>
              <w:spacing w:after="0" w:line="240" w:lineRule="auto"/>
              <w:ind w:left="-24"/>
              <w:jc w:val="both"/>
              <w:rPr>
                <w:rFonts w:cs="Arial"/>
                <w:sz w:val="18"/>
                <w:szCs w:val="18"/>
              </w:rPr>
            </w:pPr>
            <w:r w:rsidRPr="00BA50AC">
              <w:rPr>
                <w:rFonts w:cs="Arial"/>
                <w:b/>
                <w:bCs/>
                <w:sz w:val="18"/>
                <w:szCs w:val="18"/>
              </w:rPr>
              <w:t>For the three-month period ended</w:t>
            </w:r>
          </w:p>
        </w:tc>
        <w:tc>
          <w:tcPr>
            <w:tcW w:w="1368" w:type="dxa"/>
            <w:tcBorders>
              <w:top w:val="single" w:sz="4" w:space="0" w:color="auto"/>
              <w:left w:val="nil"/>
              <w:bottom w:val="nil"/>
              <w:right w:val="nil"/>
            </w:tcBorders>
            <w:shd w:val="clear" w:color="auto" w:fill="auto"/>
          </w:tcPr>
          <w:p w14:paraId="6D59CF2F"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296E1D9C" w14:textId="77777777" w:rsidR="00A639EE" w:rsidRPr="00333031" w:rsidRDefault="00A639EE" w:rsidP="00A639EE">
            <w:pPr>
              <w:spacing w:after="0" w:line="240" w:lineRule="auto"/>
              <w:ind w:left="-40" w:right="-72"/>
              <w:jc w:val="right"/>
              <w:rPr>
                <w:rFonts w:eastAsia="Arial Unicode MS" w:cs="Arial"/>
                <w:sz w:val="18"/>
                <w:szCs w:val="18"/>
              </w:rPr>
            </w:pPr>
            <w:r w:rsidRPr="00333031">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0072B3EE"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4B6D6529"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lang w:val="en-GB"/>
              </w:rPr>
              <w:t>2021</w:t>
            </w:r>
          </w:p>
        </w:tc>
      </w:tr>
      <w:tr w:rsidR="00A639EE" w:rsidRPr="00333031" w14:paraId="5A5C888C" w14:textId="77777777" w:rsidTr="00A639EE">
        <w:tc>
          <w:tcPr>
            <w:tcW w:w="3528" w:type="dxa"/>
            <w:tcBorders>
              <w:top w:val="nil"/>
              <w:left w:val="nil"/>
              <w:bottom w:val="nil"/>
              <w:right w:val="nil"/>
            </w:tcBorders>
          </w:tcPr>
          <w:p w14:paraId="1C214673" w14:textId="77777777" w:rsidR="00A639EE" w:rsidRPr="00333031" w:rsidRDefault="00A639EE" w:rsidP="00A639EE">
            <w:pPr>
              <w:spacing w:after="0" w:line="240" w:lineRule="auto"/>
              <w:ind w:left="-24"/>
              <w:jc w:val="both"/>
              <w:rPr>
                <w:rFonts w:cs="Arial"/>
                <w:sz w:val="18"/>
                <w:szCs w:val="18"/>
              </w:rPr>
            </w:pPr>
            <w:r w:rsidRPr="00BA50AC">
              <w:rPr>
                <w:rFonts w:cs="Arial"/>
                <w:b/>
                <w:bCs/>
                <w:sz w:val="18"/>
                <w:szCs w:val="18"/>
              </w:rPr>
              <w:t xml:space="preserve">   </w:t>
            </w:r>
            <w:r w:rsidRPr="00BA50AC">
              <w:rPr>
                <w:rFonts w:cs="Arial"/>
                <w:b/>
                <w:bCs/>
                <w:sz w:val="18"/>
                <w:szCs w:val="18"/>
                <w:lang w:val="en-GB"/>
              </w:rPr>
              <w:t>30</w:t>
            </w:r>
            <w:r w:rsidRPr="00BA50AC">
              <w:rPr>
                <w:rFonts w:cs="Arial"/>
                <w:b/>
                <w:bCs/>
                <w:sz w:val="18"/>
                <w:szCs w:val="18"/>
              </w:rPr>
              <w:t xml:space="preserve"> June</w:t>
            </w:r>
          </w:p>
        </w:tc>
        <w:tc>
          <w:tcPr>
            <w:tcW w:w="1368" w:type="dxa"/>
            <w:tcBorders>
              <w:top w:val="nil"/>
              <w:left w:val="nil"/>
              <w:bottom w:val="single" w:sz="4" w:space="0" w:color="auto"/>
              <w:right w:val="nil"/>
            </w:tcBorders>
            <w:shd w:val="clear" w:color="auto" w:fill="auto"/>
          </w:tcPr>
          <w:p w14:paraId="4398711C"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4A381603" w14:textId="77777777" w:rsidR="00A639EE" w:rsidRPr="00333031" w:rsidRDefault="00A639EE" w:rsidP="00A639EE">
            <w:pPr>
              <w:spacing w:after="0" w:line="240" w:lineRule="auto"/>
              <w:ind w:left="-40" w:right="-72"/>
              <w:jc w:val="right"/>
              <w:rPr>
                <w:rFonts w:eastAsia="Arial Unicode M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64B15EEF"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393DB9B"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r>
      <w:tr w:rsidR="00A639EE" w:rsidRPr="00333031" w14:paraId="20656021" w14:textId="77777777" w:rsidTr="00A639EE">
        <w:tc>
          <w:tcPr>
            <w:tcW w:w="3528" w:type="dxa"/>
            <w:tcBorders>
              <w:top w:val="nil"/>
              <w:left w:val="nil"/>
              <w:bottom w:val="nil"/>
              <w:right w:val="nil"/>
            </w:tcBorders>
          </w:tcPr>
          <w:p w14:paraId="2AEF4864" w14:textId="77777777" w:rsidR="00A639EE" w:rsidRPr="00333031" w:rsidRDefault="00A639EE" w:rsidP="00A639EE">
            <w:pPr>
              <w:spacing w:after="0" w:line="240" w:lineRule="auto"/>
              <w:ind w:left="-24"/>
              <w:jc w:val="both"/>
              <w:rPr>
                <w:rFonts w:cs="Arial"/>
                <w:sz w:val="16"/>
                <w:szCs w:val="16"/>
              </w:rPr>
            </w:pPr>
          </w:p>
        </w:tc>
        <w:tc>
          <w:tcPr>
            <w:tcW w:w="1368" w:type="dxa"/>
            <w:tcBorders>
              <w:top w:val="single" w:sz="4" w:space="0" w:color="auto"/>
              <w:left w:val="nil"/>
              <w:bottom w:val="nil"/>
              <w:right w:val="nil"/>
            </w:tcBorders>
            <w:shd w:val="clear" w:color="auto" w:fill="FAFAFA"/>
          </w:tcPr>
          <w:p w14:paraId="38B8DC86" w14:textId="77777777" w:rsidR="00A639EE" w:rsidRPr="00333031" w:rsidRDefault="00A639EE" w:rsidP="00A639EE">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26F0E35D" w14:textId="77777777" w:rsidR="00A639EE" w:rsidRPr="00333031" w:rsidRDefault="00A639EE" w:rsidP="00A639EE">
            <w:pPr>
              <w:spacing w:after="0" w:line="240" w:lineRule="auto"/>
              <w:ind w:left="-40" w:right="-72"/>
              <w:jc w:val="right"/>
              <w:rPr>
                <w:rFonts w:eastAsia="Arial Unicode MS" w:cs="Arial"/>
                <w:sz w:val="16"/>
                <w:szCs w:val="16"/>
              </w:rPr>
            </w:pPr>
          </w:p>
        </w:tc>
        <w:tc>
          <w:tcPr>
            <w:tcW w:w="1368" w:type="dxa"/>
            <w:tcBorders>
              <w:top w:val="single" w:sz="4" w:space="0" w:color="auto"/>
              <w:left w:val="nil"/>
              <w:bottom w:val="nil"/>
              <w:right w:val="nil"/>
            </w:tcBorders>
            <w:shd w:val="clear" w:color="auto" w:fill="FAFAFA"/>
          </w:tcPr>
          <w:p w14:paraId="024F22BB" w14:textId="77777777" w:rsidR="00A639EE" w:rsidRPr="00333031" w:rsidRDefault="00A639EE" w:rsidP="00A639EE">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30F41F66" w14:textId="77777777" w:rsidR="00A639EE" w:rsidRPr="00333031" w:rsidRDefault="00A639EE" w:rsidP="00A639EE">
            <w:pPr>
              <w:spacing w:after="0" w:line="240" w:lineRule="auto"/>
              <w:ind w:left="-40" w:right="-72"/>
              <w:jc w:val="right"/>
              <w:rPr>
                <w:rFonts w:cs="Arial"/>
                <w:sz w:val="16"/>
                <w:szCs w:val="16"/>
              </w:rPr>
            </w:pPr>
          </w:p>
        </w:tc>
      </w:tr>
      <w:tr w:rsidR="00A639EE" w:rsidRPr="00333031" w14:paraId="6374363C" w14:textId="77777777" w:rsidTr="00A639EE">
        <w:tc>
          <w:tcPr>
            <w:tcW w:w="3528" w:type="dxa"/>
            <w:tcBorders>
              <w:top w:val="nil"/>
              <w:left w:val="nil"/>
              <w:bottom w:val="nil"/>
              <w:right w:val="nil"/>
            </w:tcBorders>
          </w:tcPr>
          <w:p w14:paraId="6C2594D2" w14:textId="77777777" w:rsidR="00A639EE" w:rsidRPr="00333031" w:rsidRDefault="00A639EE" w:rsidP="00A639EE">
            <w:pPr>
              <w:spacing w:after="0" w:line="240" w:lineRule="auto"/>
              <w:ind w:left="-24"/>
              <w:jc w:val="both"/>
              <w:rPr>
                <w:rFonts w:cs="Arial"/>
                <w:sz w:val="18"/>
                <w:szCs w:val="18"/>
              </w:rPr>
            </w:pPr>
            <w:r w:rsidRPr="00333031">
              <w:rPr>
                <w:rFonts w:cs="Arial"/>
                <w:sz w:val="18"/>
                <w:szCs w:val="18"/>
              </w:rPr>
              <w:t>Salaries and other short</w:t>
            </w:r>
            <w:r w:rsidRPr="00333031">
              <w:rPr>
                <w:rFonts w:cs="Arial"/>
                <w:sz w:val="18"/>
                <w:szCs w:val="18"/>
                <w:cs/>
                <w:lang w:bidi="th-TH"/>
              </w:rPr>
              <w:t>-</w:t>
            </w:r>
            <w:r w:rsidRPr="00333031">
              <w:rPr>
                <w:rFonts w:cs="Arial"/>
                <w:sz w:val="18"/>
                <w:szCs w:val="18"/>
              </w:rPr>
              <w:t>term benefits</w:t>
            </w:r>
          </w:p>
        </w:tc>
        <w:tc>
          <w:tcPr>
            <w:tcW w:w="1368" w:type="dxa"/>
            <w:tcBorders>
              <w:top w:val="nil"/>
              <w:left w:val="nil"/>
              <w:bottom w:val="nil"/>
              <w:right w:val="nil"/>
            </w:tcBorders>
            <w:shd w:val="clear" w:color="auto" w:fill="FAFAFA"/>
            <w:vAlign w:val="bottom"/>
          </w:tcPr>
          <w:p w14:paraId="78CB3D63" w14:textId="5C9D990A" w:rsidR="00A639EE" w:rsidRPr="0058504F" w:rsidRDefault="008C1FE1" w:rsidP="00A639EE">
            <w:pPr>
              <w:spacing w:after="0" w:line="240" w:lineRule="auto"/>
              <w:ind w:left="-40" w:right="-72"/>
              <w:jc w:val="right"/>
              <w:rPr>
                <w:rFonts w:eastAsia="Arial Unicode MS" w:cs="Arial"/>
                <w:sz w:val="18"/>
                <w:szCs w:val="18"/>
                <w:lang w:bidi="th-TH"/>
              </w:rPr>
            </w:pPr>
            <w:r>
              <w:rPr>
                <w:rFonts w:eastAsia="Arial Unicode MS" w:cs="Arial"/>
                <w:sz w:val="18"/>
                <w:szCs w:val="18"/>
                <w:lang w:bidi="th-TH"/>
              </w:rPr>
              <w:t>49</w:t>
            </w:r>
            <w:r w:rsidR="0058504F">
              <w:rPr>
                <w:rFonts w:eastAsia="Arial Unicode MS" w:cs="Arial"/>
                <w:sz w:val="18"/>
                <w:szCs w:val="18"/>
                <w:lang w:bidi="th-TH"/>
              </w:rPr>
              <w:t>,7</w:t>
            </w:r>
            <w:r>
              <w:rPr>
                <w:rFonts w:eastAsia="Arial Unicode MS" w:cs="Arial"/>
                <w:sz w:val="18"/>
                <w:szCs w:val="18"/>
                <w:lang w:bidi="th-TH"/>
              </w:rPr>
              <w:t>1</w:t>
            </w:r>
            <w:r w:rsidR="0058504F">
              <w:rPr>
                <w:rFonts w:eastAsia="Arial Unicode MS" w:cs="Arial"/>
                <w:sz w:val="18"/>
                <w:szCs w:val="18"/>
                <w:lang w:bidi="th-TH"/>
              </w:rPr>
              <w:t>7</w:t>
            </w:r>
          </w:p>
        </w:tc>
        <w:tc>
          <w:tcPr>
            <w:tcW w:w="1368" w:type="dxa"/>
            <w:tcBorders>
              <w:top w:val="nil"/>
              <w:left w:val="nil"/>
              <w:bottom w:val="nil"/>
              <w:right w:val="nil"/>
            </w:tcBorders>
            <w:vAlign w:val="bottom"/>
          </w:tcPr>
          <w:p w14:paraId="27FEFDF8" w14:textId="3AFFB9BB" w:rsidR="00A639EE" w:rsidRPr="00333031" w:rsidRDefault="00C81446" w:rsidP="00A639E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40</w:t>
            </w:r>
            <w:r w:rsidR="00A639EE" w:rsidRPr="003B36B7">
              <w:rPr>
                <w:rFonts w:eastAsia="Arial Unicode MS" w:cs="Arial"/>
                <w:sz w:val="18"/>
                <w:szCs w:val="18"/>
                <w:lang w:val="en-GB" w:bidi="th-TH"/>
              </w:rPr>
              <w:t>,</w:t>
            </w:r>
            <w:r>
              <w:rPr>
                <w:rFonts w:eastAsia="Arial Unicode MS" w:cs="Arial"/>
                <w:sz w:val="18"/>
                <w:szCs w:val="18"/>
                <w:lang w:val="en-GB" w:bidi="th-TH"/>
              </w:rPr>
              <w:t>281</w:t>
            </w:r>
          </w:p>
        </w:tc>
        <w:tc>
          <w:tcPr>
            <w:tcW w:w="1368" w:type="dxa"/>
            <w:tcBorders>
              <w:top w:val="nil"/>
              <w:left w:val="nil"/>
              <w:bottom w:val="nil"/>
              <w:right w:val="nil"/>
            </w:tcBorders>
            <w:shd w:val="clear" w:color="auto" w:fill="FAFAFA"/>
            <w:vAlign w:val="bottom"/>
          </w:tcPr>
          <w:p w14:paraId="7C61E86F" w14:textId="4D02FAAD" w:rsidR="00A639EE" w:rsidRPr="0058504F" w:rsidRDefault="0058504F" w:rsidP="00A639EE">
            <w:pPr>
              <w:spacing w:after="0" w:line="240" w:lineRule="auto"/>
              <w:ind w:left="-40" w:right="-72"/>
              <w:jc w:val="right"/>
              <w:rPr>
                <w:rFonts w:eastAsia="Arial Unicode MS" w:cs="Arial"/>
                <w:sz w:val="18"/>
                <w:szCs w:val="18"/>
                <w:lang w:bidi="th-TH"/>
              </w:rPr>
            </w:pPr>
            <w:r>
              <w:rPr>
                <w:rFonts w:eastAsia="Arial Unicode MS" w:cs="Arial"/>
                <w:sz w:val="18"/>
                <w:szCs w:val="18"/>
                <w:lang w:bidi="th-TH"/>
              </w:rPr>
              <w:t>14,951</w:t>
            </w:r>
          </w:p>
        </w:tc>
        <w:tc>
          <w:tcPr>
            <w:tcW w:w="1368" w:type="dxa"/>
            <w:tcBorders>
              <w:top w:val="nil"/>
              <w:left w:val="nil"/>
              <w:bottom w:val="nil"/>
              <w:right w:val="nil"/>
            </w:tcBorders>
            <w:vAlign w:val="bottom"/>
          </w:tcPr>
          <w:p w14:paraId="531EE641" w14:textId="37071057" w:rsidR="00A639EE" w:rsidRPr="00333031" w:rsidRDefault="00A639EE" w:rsidP="00A639EE">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10,692</w:t>
            </w:r>
          </w:p>
        </w:tc>
      </w:tr>
      <w:tr w:rsidR="00A639EE" w:rsidRPr="00333031" w14:paraId="5B516360" w14:textId="77777777" w:rsidTr="00A639EE">
        <w:tc>
          <w:tcPr>
            <w:tcW w:w="3528" w:type="dxa"/>
            <w:tcBorders>
              <w:top w:val="nil"/>
              <w:left w:val="nil"/>
              <w:bottom w:val="nil"/>
              <w:right w:val="nil"/>
            </w:tcBorders>
          </w:tcPr>
          <w:p w14:paraId="7C5187D7" w14:textId="77777777" w:rsidR="00A639EE" w:rsidRPr="00333031" w:rsidRDefault="00A639EE" w:rsidP="00A639EE">
            <w:pPr>
              <w:spacing w:after="0" w:line="240" w:lineRule="auto"/>
              <w:ind w:left="-24"/>
              <w:jc w:val="both"/>
              <w:rPr>
                <w:rFonts w:cs="Arial"/>
                <w:sz w:val="18"/>
                <w:szCs w:val="18"/>
              </w:rPr>
            </w:pPr>
            <w:r w:rsidRPr="00333031">
              <w:rPr>
                <w:rFonts w:cs="Arial"/>
                <w:sz w:val="18"/>
              </w:rPr>
              <w:t>Retirement benefits</w:t>
            </w:r>
          </w:p>
        </w:tc>
        <w:tc>
          <w:tcPr>
            <w:tcW w:w="1368" w:type="dxa"/>
            <w:tcBorders>
              <w:top w:val="nil"/>
              <w:left w:val="nil"/>
              <w:bottom w:val="nil"/>
              <w:right w:val="nil"/>
            </w:tcBorders>
            <w:shd w:val="clear" w:color="auto" w:fill="FAFAFA"/>
            <w:vAlign w:val="bottom"/>
          </w:tcPr>
          <w:p w14:paraId="5ED54075" w14:textId="4C9FA061" w:rsidR="00A639EE" w:rsidRPr="00815079" w:rsidRDefault="0058504F" w:rsidP="00A639EE">
            <w:pPr>
              <w:spacing w:after="0" w:line="240" w:lineRule="auto"/>
              <w:ind w:left="-40" w:right="-72"/>
              <w:jc w:val="right"/>
              <w:rPr>
                <w:rFonts w:eastAsia="Arial Unicode MS" w:cstheme="minorBidi"/>
                <w:sz w:val="18"/>
                <w:szCs w:val="18"/>
                <w:lang w:bidi="th-TH"/>
              </w:rPr>
            </w:pPr>
            <w:r>
              <w:rPr>
                <w:rFonts w:eastAsia="Arial Unicode MS" w:cstheme="minorBidi"/>
                <w:sz w:val="18"/>
                <w:szCs w:val="18"/>
                <w:lang w:bidi="th-TH"/>
              </w:rPr>
              <w:t>10,713</w:t>
            </w:r>
          </w:p>
        </w:tc>
        <w:tc>
          <w:tcPr>
            <w:tcW w:w="1368" w:type="dxa"/>
            <w:tcBorders>
              <w:top w:val="nil"/>
              <w:left w:val="nil"/>
              <w:bottom w:val="nil"/>
              <w:right w:val="nil"/>
            </w:tcBorders>
            <w:vAlign w:val="bottom"/>
          </w:tcPr>
          <w:p w14:paraId="3616C45C" w14:textId="250A9C38" w:rsidR="00A639EE" w:rsidRPr="00333031" w:rsidRDefault="00A639EE" w:rsidP="00A639EE">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6,963</w:t>
            </w:r>
          </w:p>
        </w:tc>
        <w:tc>
          <w:tcPr>
            <w:tcW w:w="1368" w:type="dxa"/>
            <w:tcBorders>
              <w:top w:val="nil"/>
              <w:left w:val="nil"/>
              <w:bottom w:val="nil"/>
              <w:right w:val="nil"/>
            </w:tcBorders>
            <w:shd w:val="clear" w:color="auto" w:fill="FAFAFA"/>
            <w:vAlign w:val="bottom"/>
          </w:tcPr>
          <w:p w14:paraId="2277E0EE" w14:textId="0434B98A" w:rsidR="00A639EE" w:rsidRPr="0058504F" w:rsidRDefault="0058504F" w:rsidP="00A639EE">
            <w:pPr>
              <w:spacing w:after="0" w:line="240" w:lineRule="auto"/>
              <w:ind w:left="-40" w:right="-72"/>
              <w:jc w:val="right"/>
              <w:rPr>
                <w:rFonts w:eastAsia="Arial Unicode MS" w:cs="Arial"/>
                <w:sz w:val="18"/>
                <w:szCs w:val="18"/>
                <w:lang w:bidi="th-TH"/>
              </w:rPr>
            </w:pPr>
            <w:r>
              <w:rPr>
                <w:rFonts w:eastAsia="Arial Unicode MS" w:cs="Arial"/>
                <w:sz w:val="18"/>
                <w:szCs w:val="18"/>
                <w:lang w:bidi="th-TH"/>
              </w:rPr>
              <w:t>8,317</w:t>
            </w:r>
          </w:p>
        </w:tc>
        <w:tc>
          <w:tcPr>
            <w:tcW w:w="1368" w:type="dxa"/>
            <w:tcBorders>
              <w:top w:val="nil"/>
              <w:left w:val="nil"/>
              <w:bottom w:val="nil"/>
              <w:right w:val="nil"/>
            </w:tcBorders>
            <w:vAlign w:val="bottom"/>
          </w:tcPr>
          <w:p w14:paraId="6BFCC654" w14:textId="64806146" w:rsidR="00A639EE" w:rsidRPr="00333031" w:rsidRDefault="00A639EE" w:rsidP="00A639EE">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6,963</w:t>
            </w:r>
          </w:p>
        </w:tc>
      </w:tr>
      <w:tr w:rsidR="00A639EE" w:rsidRPr="00333031" w14:paraId="03F0FF4C" w14:textId="77777777" w:rsidTr="00A639EE">
        <w:tc>
          <w:tcPr>
            <w:tcW w:w="3528" w:type="dxa"/>
            <w:tcBorders>
              <w:top w:val="nil"/>
              <w:left w:val="nil"/>
              <w:bottom w:val="nil"/>
              <w:right w:val="nil"/>
            </w:tcBorders>
          </w:tcPr>
          <w:p w14:paraId="5C5E3237" w14:textId="77777777" w:rsidR="00A639EE" w:rsidRPr="00333031" w:rsidRDefault="00A639EE" w:rsidP="00A639EE">
            <w:pPr>
              <w:spacing w:after="0" w:line="240" w:lineRule="auto"/>
              <w:ind w:left="-24"/>
              <w:jc w:val="both"/>
              <w:rPr>
                <w:rFonts w:cs="Arial"/>
                <w:sz w:val="18"/>
                <w:szCs w:val="18"/>
              </w:rPr>
            </w:pPr>
            <w:r w:rsidRPr="00333031">
              <w:rPr>
                <w:rFonts w:cs="Arial"/>
                <w:sz w:val="18"/>
                <w:szCs w:val="18"/>
              </w:rPr>
              <w:t>Share</w:t>
            </w:r>
            <w:r w:rsidRPr="00333031">
              <w:rPr>
                <w:rFonts w:cs="Arial"/>
                <w:sz w:val="18"/>
                <w:szCs w:val="18"/>
                <w:cs/>
                <w:lang w:bidi="th-TH"/>
              </w:rPr>
              <w:t>-</w:t>
            </w:r>
            <w:r w:rsidRPr="00333031">
              <w:rPr>
                <w:rFonts w:cs="Arial"/>
                <w:sz w:val="18"/>
                <w:szCs w:val="18"/>
              </w:rPr>
              <w:t>based payments</w:t>
            </w:r>
          </w:p>
        </w:tc>
        <w:tc>
          <w:tcPr>
            <w:tcW w:w="1368" w:type="dxa"/>
            <w:tcBorders>
              <w:top w:val="nil"/>
              <w:left w:val="nil"/>
              <w:bottom w:val="single" w:sz="4" w:space="0" w:color="auto"/>
              <w:right w:val="nil"/>
            </w:tcBorders>
            <w:shd w:val="clear" w:color="auto" w:fill="FAFAFA"/>
            <w:vAlign w:val="bottom"/>
          </w:tcPr>
          <w:p w14:paraId="24B947BE" w14:textId="25CA399F" w:rsidR="00A639EE" w:rsidRPr="0058504F" w:rsidRDefault="0058504F" w:rsidP="00A639EE">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368" w:type="dxa"/>
            <w:tcBorders>
              <w:top w:val="nil"/>
              <w:left w:val="nil"/>
              <w:bottom w:val="single" w:sz="4" w:space="0" w:color="auto"/>
              <w:right w:val="nil"/>
            </w:tcBorders>
            <w:vAlign w:val="bottom"/>
          </w:tcPr>
          <w:p w14:paraId="7301FCBE" w14:textId="2C20ADF8" w:rsidR="00A639EE" w:rsidRPr="00333031" w:rsidRDefault="00A639EE" w:rsidP="00A639EE">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1,016</w:t>
            </w:r>
          </w:p>
        </w:tc>
        <w:tc>
          <w:tcPr>
            <w:tcW w:w="1368" w:type="dxa"/>
            <w:tcBorders>
              <w:top w:val="nil"/>
              <w:left w:val="nil"/>
              <w:bottom w:val="single" w:sz="4" w:space="0" w:color="auto"/>
              <w:right w:val="nil"/>
            </w:tcBorders>
            <w:shd w:val="clear" w:color="auto" w:fill="FAFAFA"/>
            <w:vAlign w:val="bottom"/>
          </w:tcPr>
          <w:p w14:paraId="2E49F21F" w14:textId="41AE4C1C" w:rsidR="00A639EE" w:rsidRPr="0058504F" w:rsidRDefault="0058504F" w:rsidP="00A639EE">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368" w:type="dxa"/>
            <w:tcBorders>
              <w:top w:val="nil"/>
              <w:left w:val="nil"/>
              <w:bottom w:val="single" w:sz="4" w:space="0" w:color="auto"/>
              <w:right w:val="nil"/>
            </w:tcBorders>
            <w:vAlign w:val="bottom"/>
          </w:tcPr>
          <w:p w14:paraId="65DA54B8" w14:textId="41B2C88C" w:rsidR="00A639EE" w:rsidRPr="00333031" w:rsidRDefault="00A639EE" w:rsidP="00A639EE">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1,016</w:t>
            </w:r>
          </w:p>
        </w:tc>
      </w:tr>
      <w:tr w:rsidR="00A639EE" w:rsidRPr="00333031" w14:paraId="11A21775" w14:textId="77777777" w:rsidTr="00A639EE">
        <w:tc>
          <w:tcPr>
            <w:tcW w:w="3528" w:type="dxa"/>
            <w:tcBorders>
              <w:top w:val="nil"/>
              <w:left w:val="nil"/>
              <w:bottom w:val="nil"/>
              <w:right w:val="nil"/>
            </w:tcBorders>
          </w:tcPr>
          <w:p w14:paraId="4F7EC207" w14:textId="77777777" w:rsidR="00A639EE" w:rsidRPr="00333031" w:rsidRDefault="00A639EE" w:rsidP="00A639EE">
            <w:pPr>
              <w:spacing w:after="0" w:line="240" w:lineRule="auto"/>
              <w:ind w:left="-24"/>
              <w:jc w:val="both"/>
              <w:rPr>
                <w:rFonts w:cs="Arial"/>
                <w:sz w:val="16"/>
                <w:szCs w:val="16"/>
              </w:rPr>
            </w:pPr>
          </w:p>
        </w:tc>
        <w:tc>
          <w:tcPr>
            <w:tcW w:w="1368" w:type="dxa"/>
            <w:tcBorders>
              <w:top w:val="single" w:sz="4" w:space="0" w:color="auto"/>
              <w:left w:val="nil"/>
              <w:bottom w:val="nil"/>
              <w:right w:val="nil"/>
            </w:tcBorders>
            <w:shd w:val="clear" w:color="auto" w:fill="FAFAFA"/>
          </w:tcPr>
          <w:p w14:paraId="4CE661F4" w14:textId="77777777" w:rsidR="00A639EE" w:rsidRPr="00333031" w:rsidRDefault="00A639EE" w:rsidP="00A639EE">
            <w:pPr>
              <w:spacing w:after="0" w:line="240" w:lineRule="auto"/>
              <w:ind w:left="-40" w:right="-72"/>
              <w:jc w:val="right"/>
              <w:rPr>
                <w:rFonts w:eastAsia="Arial Unicode MS" w:cs="Arial"/>
                <w:sz w:val="16"/>
                <w:szCs w:val="16"/>
                <w:lang w:val="en-GB" w:bidi="th-TH"/>
              </w:rPr>
            </w:pPr>
          </w:p>
        </w:tc>
        <w:tc>
          <w:tcPr>
            <w:tcW w:w="1368" w:type="dxa"/>
            <w:tcBorders>
              <w:top w:val="single" w:sz="4" w:space="0" w:color="auto"/>
              <w:left w:val="nil"/>
              <w:bottom w:val="nil"/>
              <w:right w:val="nil"/>
            </w:tcBorders>
          </w:tcPr>
          <w:p w14:paraId="3D48BE8F" w14:textId="77777777" w:rsidR="00A639EE" w:rsidRPr="00333031" w:rsidRDefault="00A639EE" w:rsidP="00A639EE">
            <w:pPr>
              <w:spacing w:after="0" w:line="240" w:lineRule="auto"/>
              <w:ind w:left="-40" w:right="-72"/>
              <w:jc w:val="right"/>
              <w:rPr>
                <w:rFonts w:eastAsia="Arial Unicode MS" w:cs="Arial"/>
                <w:sz w:val="16"/>
                <w:szCs w:val="16"/>
                <w:lang w:val="en-GB" w:bidi="th-TH"/>
              </w:rPr>
            </w:pPr>
          </w:p>
        </w:tc>
        <w:tc>
          <w:tcPr>
            <w:tcW w:w="1368" w:type="dxa"/>
            <w:tcBorders>
              <w:top w:val="single" w:sz="4" w:space="0" w:color="auto"/>
              <w:left w:val="nil"/>
              <w:bottom w:val="nil"/>
              <w:right w:val="nil"/>
            </w:tcBorders>
            <w:shd w:val="clear" w:color="auto" w:fill="FAFAFA"/>
          </w:tcPr>
          <w:p w14:paraId="2AC34386" w14:textId="77777777" w:rsidR="00A639EE" w:rsidRPr="00333031" w:rsidRDefault="00A639EE" w:rsidP="00A639EE">
            <w:pPr>
              <w:spacing w:after="0" w:line="240" w:lineRule="auto"/>
              <w:ind w:left="-40" w:right="-72"/>
              <w:jc w:val="right"/>
              <w:rPr>
                <w:rFonts w:eastAsia="Arial Unicode MS" w:cs="Arial"/>
                <w:sz w:val="16"/>
                <w:szCs w:val="16"/>
                <w:lang w:bidi="th-TH"/>
              </w:rPr>
            </w:pPr>
          </w:p>
        </w:tc>
        <w:tc>
          <w:tcPr>
            <w:tcW w:w="1368" w:type="dxa"/>
            <w:tcBorders>
              <w:top w:val="single" w:sz="4" w:space="0" w:color="auto"/>
              <w:left w:val="nil"/>
              <w:bottom w:val="nil"/>
              <w:right w:val="nil"/>
            </w:tcBorders>
          </w:tcPr>
          <w:p w14:paraId="200241C6" w14:textId="77777777" w:rsidR="00A639EE" w:rsidRPr="00333031" w:rsidRDefault="00A639EE" w:rsidP="00A639EE">
            <w:pPr>
              <w:spacing w:after="0" w:line="240" w:lineRule="auto"/>
              <w:ind w:left="-40" w:right="-72"/>
              <w:jc w:val="right"/>
              <w:rPr>
                <w:rFonts w:eastAsia="Arial Unicode MS" w:cs="Arial"/>
                <w:sz w:val="16"/>
                <w:szCs w:val="16"/>
                <w:lang w:val="en-GB" w:bidi="th-TH"/>
              </w:rPr>
            </w:pPr>
          </w:p>
        </w:tc>
      </w:tr>
      <w:tr w:rsidR="00A639EE" w:rsidRPr="00333031" w14:paraId="1404262A" w14:textId="77777777" w:rsidTr="00A639EE">
        <w:tc>
          <w:tcPr>
            <w:tcW w:w="3528" w:type="dxa"/>
            <w:tcBorders>
              <w:top w:val="nil"/>
              <w:left w:val="nil"/>
              <w:bottom w:val="nil"/>
              <w:right w:val="nil"/>
            </w:tcBorders>
          </w:tcPr>
          <w:p w14:paraId="126AA4C5" w14:textId="77777777" w:rsidR="00A639EE" w:rsidRPr="00333031" w:rsidRDefault="00A639EE" w:rsidP="00A639EE">
            <w:pPr>
              <w:spacing w:after="0" w:line="240" w:lineRule="auto"/>
              <w:ind w:left="-24"/>
              <w:jc w:val="both"/>
              <w:rPr>
                <w:rFonts w:cs="Arial"/>
                <w:sz w:val="18"/>
                <w:szCs w:val="18"/>
              </w:rPr>
            </w:pPr>
            <w:r w:rsidRPr="00333031">
              <w:rPr>
                <w:rFonts w:cs="Arial"/>
                <w:sz w:val="18"/>
                <w:szCs w:val="18"/>
              </w:rPr>
              <w:t>Total</w:t>
            </w:r>
          </w:p>
        </w:tc>
        <w:tc>
          <w:tcPr>
            <w:tcW w:w="1368" w:type="dxa"/>
            <w:tcBorders>
              <w:top w:val="nil"/>
              <w:left w:val="nil"/>
              <w:bottom w:val="single" w:sz="4" w:space="0" w:color="auto"/>
              <w:right w:val="nil"/>
            </w:tcBorders>
            <w:shd w:val="clear" w:color="auto" w:fill="FAFAFA"/>
          </w:tcPr>
          <w:p w14:paraId="203FD510" w14:textId="3818CE4E" w:rsidR="00A639EE" w:rsidRPr="0058504F" w:rsidRDefault="0058504F" w:rsidP="00A639EE">
            <w:pPr>
              <w:spacing w:after="0" w:line="240" w:lineRule="auto"/>
              <w:ind w:left="-40" w:right="-72"/>
              <w:jc w:val="right"/>
              <w:rPr>
                <w:rFonts w:eastAsia="Arial Unicode MS" w:cs="Arial"/>
                <w:sz w:val="18"/>
                <w:szCs w:val="18"/>
                <w:lang w:bidi="th-TH"/>
              </w:rPr>
            </w:pPr>
            <w:r>
              <w:rPr>
                <w:rFonts w:eastAsia="Arial Unicode MS" w:cs="Arial"/>
                <w:sz w:val="18"/>
                <w:szCs w:val="18"/>
                <w:lang w:bidi="th-TH"/>
              </w:rPr>
              <w:t>6</w:t>
            </w:r>
            <w:r w:rsidR="008C1FE1">
              <w:rPr>
                <w:rFonts w:eastAsia="Arial Unicode MS" w:cs="Arial"/>
                <w:sz w:val="18"/>
                <w:szCs w:val="18"/>
                <w:lang w:bidi="th-TH"/>
              </w:rPr>
              <w:t>0</w:t>
            </w:r>
            <w:r>
              <w:rPr>
                <w:rFonts w:eastAsia="Arial Unicode MS" w:cs="Arial"/>
                <w:sz w:val="18"/>
                <w:szCs w:val="18"/>
                <w:lang w:bidi="th-TH"/>
              </w:rPr>
              <w:t>,</w:t>
            </w:r>
            <w:r w:rsidR="008C1FE1">
              <w:rPr>
                <w:rFonts w:eastAsia="Arial Unicode MS" w:cs="Arial"/>
                <w:sz w:val="18"/>
                <w:szCs w:val="18"/>
                <w:lang w:bidi="th-TH"/>
              </w:rPr>
              <w:t>43</w:t>
            </w:r>
            <w:r>
              <w:rPr>
                <w:rFonts w:eastAsia="Arial Unicode MS" w:cs="Arial"/>
                <w:sz w:val="18"/>
                <w:szCs w:val="18"/>
                <w:lang w:bidi="th-TH"/>
              </w:rPr>
              <w:t>0</w:t>
            </w:r>
          </w:p>
        </w:tc>
        <w:tc>
          <w:tcPr>
            <w:tcW w:w="1368" w:type="dxa"/>
            <w:tcBorders>
              <w:top w:val="nil"/>
              <w:left w:val="nil"/>
              <w:bottom w:val="single" w:sz="4" w:space="0" w:color="auto"/>
              <w:right w:val="nil"/>
            </w:tcBorders>
          </w:tcPr>
          <w:p w14:paraId="4BDD82D4" w14:textId="7ADBDF98" w:rsidR="00A639EE" w:rsidRPr="000E27FD" w:rsidRDefault="00C81446" w:rsidP="00A639E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rPr>
              <w:t>48</w:t>
            </w:r>
            <w:r w:rsidR="00A639EE" w:rsidRPr="00815079">
              <w:rPr>
                <w:rFonts w:eastAsia="Arial Unicode MS" w:cs="Arial"/>
                <w:sz w:val="18"/>
                <w:szCs w:val="18"/>
                <w:lang w:val="en-GB"/>
              </w:rPr>
              <w:t>,</w:t>
            </w:r>
            <w:r>
              <w:rPr>
                <w:rFonts w:eastAsia="Arial Unicode MS" w:cs="Arial"/>
                <w:sz w:val="18"/>
                <w:szCs w:val="18"/>
                <w:lang w:val="en-GB"/>
              </w:rPr>
              <w:t>260</w:t>
            </w:r>
          </w:p>
        </w:tc>
        <w:tc>
          <w:tcPr>
            <w:tcW w:w="1368" w:type="dxa"/>
            <w:tcBorders>
              <w:top w:val="nil"/>
              <w:left w:val="nil"/>
              <w:bottom w:val="single" w:sz="4" w:space="0" w:color="auto"/>
              <w:right w:val="nil"/>
            </w:tcBorders>
            <w:shd w:val="clear" w:color="auto" w:fill="FAFAFA"/>
          </w:tcPr>
          <w:p w14:paraId="0BF0EBD1" w14:textId="6F6BB701" w:rsidR="00A639EE" w:rsidRPr="000E27FD" w:rsidRDefault="0058504F" w:rsidP="00A639EE">
            <w:pPr>
              <w:spacing w:after="0" w:line="240" w:lineRule="auto"/>
              <w:ind w:left="-40" w:right="-72"/>
              <w:jc w:val="right"/>
              <w:rPr>
                <w:rFonts w:eastAsia="Arial Unicode MS" w:cs="Arial"/>
                <w:sz w:val="18"/>
                <w:szCs w:val="18"/>
                <w:lang w:bidi="th-TH"/>
              </w:rPr>
            </w:pPr>
            <w:r w:rsidRPr="000E27FD">
              <w:rPr>
                <w:rFonts w:eastAsia="Arial Unicode MS" w:cs="Arial"/>
                <w:sz w:val="18"/>
                <w:szCs w:val="18"/>
                <w:lang w:bidi="th-TH"/>
              </w:rPr>
              <w:t>23,268</w:t>
            </w:r>
          </w:p>
        </w:tc>
        <w:tc>
          <w:tcPr>
            <w:tcW w:w="1368" w:type="dxa"/>
            <w:tcBorders>
              <w:top w:val="nil"/>
              <w:left w:val="nil"/>
              <w:bottom w:val="single" w:sz="4" w:space="0" w:color="auto"/>
              <w:right w:val="nil"/>
            </w:tcBorders>
          </w:tcPr>
          <w:p w14:paraId="34935A83" w14:textId="715189CB" w:rsidR="00A639EE" w:rsidRPr="000E27FD" w:rsidRDefault="00A639EE" w:rsidP="00A639EE">
            <w:pPr>
              <w:spacing w:after="0" w:line="240" w:lineRule="auto"/>
              <w:ind w:left="-40" w:right="-72"/>
              <w:jc w:val="right"/>
              <w:rPr>
                <w:rFonts w:eastAsia="Arial Unicode MS" w:cs="Arial"/>
                <w:sz w:val="18"/>
                <w:szCs w:val="18"/>
                <w:lang w:val="en-GB" w:bidi="th-TH"/>
              </w:rPr>
            </w:pPr>
            <w:r w:rsidRPr="00815079">
              <w:rPr>
                <w:rFonts w:eastAsia="Arial Unicode MS" w:cs="Arial"/>
                <w:sz w:val="18"/>
                <w:szCs w:val="18"/>
                <w:lang w:val="en-GB"/>
              </w:rPr>
              <w:t>18,671</w:t>
            </w:r>
          </w:p>
        </w:tc>
      </w:tr>
    </w:tbl>
    <w:p w14:paraId="75F51F85" w14:textId="57C73A49" w:rsidR="00A639EE" w:rsidRPr="00A639EE" w:rsidRDefault="00A639EE" w:rsidP="00492595">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492595" w:rsidRPr="00333031" w14:paraId="1EFA4E77" w14:textId="77777777" w:rsidTr="00DC6A33">
        <w:tc>
          <w:tcPr>
            <w:tcW w:w="3528" w:type="dxa"/>
            <w:tcBorders>
              <w:top w:val="nil"/>
              <w:left w:val="nil"/>
              <w:bottom w:val="nil"/>
              <w:right w:val="nil"/>
            </w:tcBorders>
          </w:tcPr>
          <w:p w14:paraId="7EE54C40" w14:textId="77777777" w:rsidR="00492595" w:rsidRPr="00333031" w:rsidRDefault="00492595" w:rsidP="00AE32BB">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3DAB3421" w14:textId="77777777" w:rsidR="00492595" w:rsidRPr="00333031" w:rsidRDefault="00492595" w:rsidP="00AE32BB">
            <w:pPr>
              <w:spacing w:after="0" w:line="240" w:lineRule="auto"/>
              <w:ind w:right="-72"/>
              <w:jc w:val="center"/>
              <w:rPr>
                <w:rFonts w:cs="Arial"/>
                <w:b/>
                <w:bCs/>
                <w:sz w:val="18"/>
                <w:szCs w:val="18"/>
              </w:rPr>
            </w:pPr>
            <w:r w:rsidRPr="00333031">
              <w:rPr>
                <w:rFonts w:cs="Arial"/>
                <w:b/>
                <w:bCs/>
                <w:sz w:val="18"/>
                <w:szCs w:val="18"/>
              </w:rPr>
              <w:t>Consolidated</w:t>
            </w:r>
          </w:p>
          <w:p w14:paraId="6BFB99A5" w14:textId="77777777" w:rsidR="00492595" w:rsidRPr="00333031" w:rsidRDefault="00492595" w:rsidP="00AE32BB">
            <w:pPr>
              <w:spacing w:after="0" w:line="240" w:lineRule="auto"/>
              <w:ind w:right="-72"/>
              <w:jc w:val="center"/>
              <w:rPr>
                <w:rFonts w:eastAsia="Arial Unicode MS" w:cs="Arial"/>
                <w:sz w:val="18"/>
                <w:szCs w:val="18"/>
              </w:rPr>
            </w:pPr>
            <w:r w:rsidRPr="0033303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2E424FF8" w14:textId="77777777" w:rsidR="00492595" w:rsidRPr="00333031" w:rsidRDefault="00492595" w:rsidP="00AE32BB">
            <w:pPr>
              <w:spacing w:after="0" w:line="240" w:lineRule="auto"/>
              <w:ind w:right="-72"/>
              <w:jc w:val="center"/>
              <w:rPr>
                <w:rFonts w:cs="Arial"/>
                <w:b/>
                <w:bCs/>
                <w:sz w:val="18"/>
                <w:szCs w:val="18"/>
              </w:rPr>
            </w:pPr>
            <w:r w:rsidRPr="00333031">
              <w:rPr>
                <w:rFonts w:cs="Arial"/>
                <w:b/>
                <w:bCs/>
                <w:sz w:val="18"/>
                <w:szCs w:val="18"/>
              </w:rPr>
              <w:t>Separate</w:t>
            </w:r>
          </w:p>
          <w:p w14:paraId="4102AED7" w14:textId="77777777" w:rsidR="00492595" w:rsidRPr="00333031" w:rsidRDefault="00492595" w:rsidP="00AE32BB">
            <w:pPr>
              <w:spacing w:after="0" w:line="240" w:lineRule="auto"/>
              <w:ind w:right="-72"/>
              <w:jc w:val="center"/>
              <w:rPr>
                <w:rFonts w:cs="Arial"/>
                <w:sz w:val="18"/>
                <w:szCs w:val="18"/>
              </w:rPr>
            </w:pPr>
            <w:r w:rsidRPr="00333031">
              <w:rPr>
                <w:rFonts w:cs="Arial"/>
                <w:b/>
                <w:bCs/>
                <w:sz w:val="18"/>
                <w:szCs w:val="18"/>
              </w:rPr>
              <w:t>financial information</w:t>
            </w:r>
          </w:p>
        </w:tc>
      </w:tr>
      <w:tr w:rsidR="00A639EE" w:rsidRPr="00333031" w14:paraId="197FFC52" w14:textId="77777777" w:rsidTr="00DC6A33">
        <w:tc>
          <w:tcPr>
            <w:tcW w:w="3528" w:type="dxa"/>
            <w:tcBorders>
              <w:top w:val="nil"/>
              <w:left w:val="nil"/>
              <w:bottom w:val="nil"/>
              <w:right w:val="nil"/>
            </w:tcBorders>
          </w:tcPr>
          <w:p w14:paraId="03A0F557" w14:textId="4B83D9B3" w:rsidR="00A639EE" w:rsidRPr="00333031" w:rsidRDefault="00A639EE" w:rsidP="00A639EE">
            <w:pPr>
              <w:spacing w:after="0" w:line="240" w:lineRule="auto"/>
              <w:ind w:left="-24"/>
              <w:jc w:val="both"/>
              <w:rPr>
                <w:rFonts w:cs="Arial"/>
                <w:sz w:val="18"/>
                <w:szCs w:val="18"/>
              </w:rPr>
            </w:pPr>
            <w:r w:rsidRPr="00BA50AC">
              <w:rPr>
                <w:rFonts w:cs="Arial"/>
                <w:b/>
                <w:bCs/>
                <w:sz w:val="18"/>
                <w:szCs w:val="18"/>
              </w:rPr>
              <w:t>For the six-month period ended</w:t>
            </w:r>
          </w:p>
        </w:tc>
        <w:tc>
          <w:tcPr>
            <w:tcW w:w="1368" w:type="dxa"/>
            <w:tcBorders>
              <w:top w:val="single" w:sz="4" w:space="0" w:color="auto"/>
              <w:left w:val="nil"/>
              <w:bottom w:val="nil"/>
              <w:right w:val="nil"/>
            </w:tcBorders>
            <w:shd w:val="clear" w:color="auto" w:fill="auto"/>
          </w:tcPr>
          <w:p w14:paraId="50F0B05E"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3CAAF4F8" w14:textId="77777777" w:rsidR="00A639EE" w:rsidRPr="00333031" w:rsidRDefault="00A639EE" w:rsidP="00A639EE">
            <w:pPr>
              <w:spacing w:after="0" w:line="240" w:lineRule="auto"/>
              <w:ind w:left="-40" w:right="-72"/>
              <w:jc w:val="right"/>
              <w:rPr>
                <w:rFonts w:eastAsia="Arial Unicode MS" w:cs="Arial"/>
                <w:sz w:val="18"/>
                <w:szCs w:val="18"/>
              </w:rPr>
            </w:pPr>
            <w:r w:rsidRPr="00333031">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05849A60"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4B2304E7"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lang w:val="en-GB"/>
              </w:rPr>
              <w:t>2021</w:t>
            </w:r>
          </w:p>
        </w:tc>
      </w:tr>
      <w:tr w:rsidR="00A639EE" w:rsidRPr="00333031" w14:paraId="6D929053" w14:textId="77777777" w:rsidTr="00DC6A33">
        <w:tc>
          <w:tcPr>
            <w:tcW w:w="3528" w:type="dxa"/>
            <w:tcBorders>
              <w:top w:val="nil"/>
              <w:left w:val="nil"/>
              <w:bottom w:val="nil"/>
              <w:right w:val="nil"/>
            </w:tcBorders>
          </w:tcPr>
          <w:p w14:paraId="5DFF8691" w14:textId="637E22F8" w:rsidR="00A639EE" w:rsidRPr="00333031" w:rsidRDefault="00A639EE" w:rsidP="00A639EE">
            <w:pPr>
              <w:spacing w:after="0" w:line="240" w:lineRule="auto"/>
              <w:ind w:left="-24"/>
              <w:jc w:val="both"/>
              <w:rPr>
                <w:rFonts w:cs="Arial"/>
                <w:sz w:val="18"/>
                <w:szCs w:val="18"/>
              </w:rPr>
            </w:pPr>
            <w:r w:rsidRPr="00BA50AC">
              <w:rPr>
                <w:rFonts w:cs="Arial"/>
                <w:b/>
                <w:bCs/>
                <w:sz w:val="18"/>
                <w:szCs w:val="18"/>
              </w:rPr>
              <w:t xml:space="preserve">   </w:t>
            </w:r>
            <w:r w:rsidRPr="00BA50AC">
              <w:rPr>
                <w:rFonts w:cs="Arial"/>
                <w:b/>
                <w:bCs/>
                <w:sz w:val="18"/>
                <w:szCs w:val="18"/>
                <w:lang w:val="en-GB"/>
              </w:rPr>
              <w:t>30</w:t>
            </w:r>
            <w:r w:rsidRPr="00BA50AC">
              <w:rPr>
                <w:rFonts w:cs="Arial"/>
                <w:b/>
                <w:bCs/>
                <w:sz w:val="18"/>
                <w:szCs w:val="18"/>
              </w:rPr>
              <w:t xml:space="preserve"> June</w:t>
            </w:r>
          </w:p>
        </w:tc>
        <w:tc>
          <w:tcPr>
            <w:tcW w:w="1368" w:type="dxa"/>
            <w:tcBorders>
              <w:top w:val="nil"/>
              <w:left w:val="nil"/>
              <w:bottom w:val="single" w:sz="4" w:space="0" w:color="auto"/>
              <w:right w:val="nil"/>
            </w:tcBorders>
            <w:shd w:val="clear" w:color="auto" w:fill="auto"/>
          </w:tcPr>
          <w:p w14:paraId="2EDA4C08"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7A3A334" w14:textId="77777777" w:rsidR="00A639EE" w:rsidRPr="00333031" w:rsidRDefault="00A639EE" w:rsidP="00A639EE">
            <w:pPr>
              <w:spacing w:after="0" w:line="240" w:lineRule="auto"/>
              <w:ind w:left="-40" w:right="-72"/>
              <w:jc w:val="right"/>
              <w:rPr>
                <w:rFonts w:eastAsia="Arial Unicode M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2BB8C2A1"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6A0F71ED" w14:textId="77777777" w:rsidR="00A639EE" w:rsidRPr="00333031" w:rsidRDefault="00A639EE" w:rsidP="00A639EE">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r>
      <w:tr w:rsidR="00A639EE" w:rsidRPr="00333031" w14:paraId="14C5DE21" w14:textId="77777777" w:rsidTr="00DC6A33">
        <w:tc>
          <w:tcPr>
            <w:tcW w:w="3528" w:type="dxa"/>
            <w:tcBorders>
              <w:top w:val="nil"/>
              <w:left w:val="nil"/>
              <w:bottom w:val="nil"/>
              <w:right w:val="nil"/>
            </w:tcBorders>
          </w:tcPr>
          <w:p w14:paraId="2AB7AA54" w14:textId="77777777" w:rsidR="00A639EE" w:rsidRPr="00333031" w:rsidRDefault="00A639EE" w:rsidP="00A639EE">
            <w:pPr>
              <w:spacing w:after="0" w:line="240" w:lineRule="auto"/>
              <w:ind w:left="-24"/>
              <w:jc w:val="both"/>
              <w:rPr>
                <w:rFonts w:cs="Arial"/>
                <w:sz w:val="16"/>
                <w:szCs w:val="16"/>
              </w:rPr>
            </w:pPr>
          </w:p>
        </w:tc>
        <w:tc>
          <w:tcPr>
            <w:tcW w:w="1368" w:type="dxa"/>
            <w:tcBorders>
              <w:top w:val="single" w:sz="4" w:space="0" w:color="auto"/>
              <w:left w:val="nil"/>
              <w:bottom w:val="nil"/>
              <w:right w:val="nil"/>
            </w:tcBorders>
            <w:shd w:val="clear" w:color="auto" w:fill="FAFAFA"/>
          </w:tcPr>
          <w:p w14:paraId="630E1AD3" w14:textId="77777777" w:rsidR="00A639EE" w:rsidRPr="00333031" w:rsidRDefault="00A639EE" w:rsidP="00A639EE">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2F280757" w14:textId="77777777" w:rsidR="00A639EE" w:rsidRPr="00333031" w:rsidRDefault="00A639EE" w:rsidP="00A639EE">
            <w:pPr>
              <w:spacing w:after="0" w:line="240" w:lineRule="auto"/>
              <w:ind w:left="-40" w:right="-72"/>
              <w:jc w:val="right"/>
              <w:rPr>
                <w:rFonts w:eastAsia="Arial Unicode MS" w:cs="Arial"/>
                <w:sz w:val="16"/>
                <w:szCs w:val="16"/>
              </w:rPr>
            </w:pPr>
          </w:p>
        </w:tc>
        <w:tc>
          <w:tcPr>
            <w:tcW w:w="1368" w:type="dxa"/>
            <w:tcBorders>
              <w:top w:val="single" w:sz="4" w:space="0" w:color="auto"/>
              <w:left w:val="nil"/>
              <w:bottom w:val="nil"/>
              <w:right w:val="nil"/>
            </w:tcBorders>
            <w:shd w:val="clear" w:color="auto" w:fill="FAFAFA"/>
          </w:tcPr>
          <w:p w14:paraId="2DAE63A8" w14:textId="77777777" w:rsidR="00A639EE" w:rsidRPr="00333031" w:rsidRDefault="00A639EE" w:rsidP="00A639EE">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1631EFB6" w14:textId="77777777" w:rsidR="00A639EE" w:rsidRPr="00333031" w:rsidRDefault="00A639EE" w:rsidP="00A639EE">
            <w:pPr>
              <w:spacing w:after="0" w:line="240" w:lineRule="auto"/>
              <w:ind w:left="-40" w:right="-72"/>
              <w:jc w:val="right"/>
              <w:rPr>
                <w:rFonts w:cs="Arial"/>
                <w:sz w:val="16"/>
                <w:szCs w:val="16"/>
              </w:rPr>
            </w:pPr>
          </w:p>
        </w:tc>
      </w:tr>
      <w:tr w:rsidR="00A639EE" w:rsidRPr="00333031" w14:paraId="554F273B" w14:textId="77777777" w:rsidTr="00DC6A33">
        <w:tc>
          <w:tcPr>
            <w:tcW w:w="3528" w:type="dxa"/>
            <w:tcBorders>
              <w:top w:val="nil"/>
              <w:left w:val="nil"/>
              <w:bottom w:val="nil"/>
              <w:right w:val="nil"/>
            </w:tcBorders>
          </w:tcPr>
          <w:p w14:paraId="05E756A2" w14:textId="77777777" w:rsidR="00A639EE" w:rsidRPr="00333031" w:rsidRDefault="00A639EE" w:rsidP="00A639EE">
            <w:pPr>
              <w:spacing w:after="0" w:line="240" w:lineRule="auto"/>
              <w:ind w:left="-24"/>
              <w:jc w:val="both"/>
              <w:rPr>
                <w:rFonts w:cs="Arial"/>
                <w:sz w:val="18"/>
                <w:szCs w:val="18"/>
              </w:rPr>
            </w:pPr>
            <w:r w:rsidRPr="00333031">
              <w:rPr>
                <w:rFonts w:cs="Arial"/>
                <w:sz w:val="18"/>
                <w:szCs w:val="18"/>
              </w:rPr>
              <w:t>Salaries and other short</w:t>
            </w:r>
            <w:r w:rsidRPr="00333031">
              <w:rPr>
                <w:rFonts w:cs="Arial"/>
                <w:sz w:val="18"/>
                <w:szCs w:val="18"/>
                <w:cs/>
                <w:lang w:bidi="th-TH"/>
              </w:rPr>
              <w:t>-</w:t>
            </w:r>
            <w:r w:rsidRPr="00333031">
              <w:rPr>
                <w:rFonts w:cs="Arial"/>
                <w:sz w:val="18"/>
                <w:szCs w:val="18"/>
              </w:rPr>
              <w:t>term benefits</w:t>
            </w:r>
          </w:p>
        </w:tc>
        <w:tc>
          <w:tcPr>
            <w:tcW w:w="1368" w:type="dxa"/>
            <w:tcBorders>
              <w:top w:val="nil"/>
              <w:left w:val="nil"/>
              <w:bottom w:val="nil"/>
              <w:right w:val="nil"/>
            </w:tcBorders>
            <w:shd w:val="clear" w:color="auto" w:fill="FAFAFA"/>
            <w:vAlign w:val="bottom"/>
          </w:tcPr>
          <w:p w14:paraId="16F332A3" w14:textId="56AAC9A3" w:rsidR="00A639EE" w:rsidRPr="00B4018E" w:rsidRDefault="00783000" w:rsidP="00A639EE">
            <w:pPr>
              <w:spacing w:after="0" w:line="240" w:lineRule="auto"/>
              <w:ind w:left="-40" w:right="-72"/>
              <w:jc w:val="right"/>
              <w:rPr>
                <w:rFonts w:eastAsia="Arial Unicode MS" w:cs="Arial"/>
                <w:sz w:val="18"/>
                <w:szCs w:val="18"/>
                <w:lang w:bidi="th-TH"/>
              </w:rPr>
            </w:pPr>
            <w:r w:rsidRPr="00B4018E">
              <w:rPr>
                <w:rFonts w:eastAsia="Arial Unicode MS" w:cs="Arial"/>
                <w:sz w:val="18"/>
                <w:szCs w:val="18"/>
                <w:lang w:bidi="th-TH"/>
              </w:rPr>
              <w:t>10</w:t>
            </w:r>
            <w:r w:rsidR="008C1FE1">
              <w:rPr>
                <w:rFonts w:eastAsia="Arial Unicode MS" w:cs="Arial"/>
                <w:sz w:val="18"/>
                <w:szCs w:val="18"/>
                <w:lang w:bidi="th-TH"/>
              </w:rPr>
              <w:t>0</w:t>
            </w:r>
            <w:r w:rsidRPr="00B4018E">
              <w:rPr>
                <w:rFonts w:eastAsia="Arial Unicode MS" w:cs="Arial"/>
                <w:sz w:val="18"/>
                <w:szCs w:val="18"/>
                <w:lang w:bidi="th-TH"/>
              </w:rPr>
              <w:t>,</w:t>
            </w:r>
            <w:r w:rsidR="008C1FE1">
              <w:rPr>
                <w:rFonts w:eastAsia="Arial Unicode MS" w:cs="Arial"/>
                <w:sz w:val="18"/>
                <w:szCs w:val="18"/>
                <w:lang w:bidi="th-TH"/>
              </w:rPr>
              <w:t>898</w:t>
            </w:r>
          </w:p>
        </w:tc>
        <w:tc>
          <w:tcPr>
            <w:tcW w:w="1368" w:type="dxa"/>
            <w:tcBorders>
              <w:top w:val="nil"/>
              <w:left w:val="nil"/>
              <w:bottom w:val="nil"/>
              <w:right w:val="nil"/>
            </w:tcBorders>
            <w:vAlign w:val="bottom"/>
          </w:tcPr>
          <w:p w14:paraId="0AEA4A05" w14:textId="49576AD0" w:rsidR="00A639EE" w:rsidRPr="00B4018E" w:rsidRDefault="00C81446" w:rsidP="00A639E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68</w:t>
            </w:r>
            <w:r w:rsidR="00A639EE" w:rsidRPr="00B4018E">
              <w:rPr>
                <w:rFonts w:eastAsia="Arial Unicode MS" w:cs="Arial"/>
                <w:sz w:val="18"/>
                <w:szCs w:val="18"/>
                <w:lang w:val="en-GB" w:bidi="th-TH"/>
              </w:rPr>
              <w:t>,</w:t>
            </w:r>
            <w:r>
              <w:rPr>
                <w:rFonts w:eastAsia="Arial Unicode MS" w:cs="Arial"/>
                <w:sz w:val="18"/>
                <w:szCs w:val="18"/>
                <w:lang w:val="en-GB" w:bidi="th-TH"/>
              </w:rPr>
              <w:t>771</w:t>
            </w:r>
          </w:p>
        </w:tc>
        <w:tc>
          <w:tcPr>
            <w:tcW w:w="1368" w:type="dxa"/>
            <w:tcBorders>
              <w:top w:val="nil"/>
              <w:left w:val="nil"/>
              <w:bottom w:val="nil"/>
              <w:right w:val="nil"/>
            </w:tcBorders>
            <w:shd w:val="clear" w:color="auto" w:fill="FAFAFA"/>
            <w:vAlign w:val="bottom"/>
          </w:tcPr>
          <w:p w14:paraId="59265B23" w14:textId="3FB55F02" w:rsidR="00A639EE" w:rsidRPr="00B4018E" w:rsidRDefault="00783000" w:rsidP="00A639EE">
            <w:pPr>
              <w:spacing w:after="0" w:line="240" w:lineRule="auto"/>
              <w:ind w:left="-40" w:right="-72"/>
              <w:jc w:val="right"/>
              <w:rPr>
                <w:rFonts w:eastAsia="Arial Unicode MS" w:cs="Arial"/>
                <w:sz w:val="18"/>
                <w:szCs w:val="18"/>
                <w:lang w:bidi="th-TH"/>
              </w:rPr>
            </w:pPr>
            <w:r w:rsidRPr="00B4018E">
              <w:rPr>
                <w:rFonts w:eastAsia="Arial Unicode MS" w:cs="Arial"/>
                <w:sz w:val="18"/>
                <w:szCs w:val="18"/>
                <w:lang w:bidi="th-TH"/>
              </w:rPr>
              <w:t>31,246</w:t>
            </w:r>
          </w:p>
        </w:tc>
        <w:tc>
          <w:tcPr>
            <w:tcW w:w="1368" w:type="dxa"/>
            <w:tcBorders>
              <w:top w:val="nil"/>
              <w:left w:val="nil"/>
              <w:bottom w:val="nil"/>
              <w:right w:val="nil"/>
            </w:tcBorders>
            <w:vAlign w:val="bottom"/>
          </w:tcPr>
          <w:p w14:paraId="2F8325D5" w14:textId="10EF9A97" w:rsidR="00A639EE" w:rsidRPr="00B4018E" w:rsidRDefault="00A639EE" w:rsidP="00A639EE">
            <w:pPr>
              <w:spacing w:after="0" w:line="240" w:lineRule="auto"/>
              <w:ind w:left="-40" w:right="-72"/>
              <w:jc w:val="right"/>
              <w:rPr>
                <w:rFonts w:eastAsia="Arial Unicode MS" w:cs="Arial"/>
                <w:sz w:val="18"/>
                <w:szCs w:val="18"/>
                <w:lang w:val="en-GB" w:bidi="th-TH"/>
              </w:rPr>
            </w:pPr>
            <w:r w:rsidRPr="00B4018E">
              <w:rPr>
                <w:rFonts w:eastAsia="Arial Unicode MS" w:cs="Arial"/>
                <w:sz w:val="18"/>
                <w:szCs w:val="18"/>
                <w:lang w:val="en-GB" w:bidi="th-TH"/>
              </w:rPr>
              <w:t>23,083</w:t>
            </w:r>
          </w:p>
        </w:tc>
      </w:tr>
      <w:tr w:rsidR="00A639EE" w:rsidRPr="00333031" w14:paraId="7F7EB4D2" w14:textId="77777777" w:rsidTr="00DC6A33">
        <w:tc>
          <w:tcPr>
            <w:tcW w:w="3528" w:type="dxa"/>
            <w:tcBorders>
              <w:top w:val="nil"/>
              <w:left w:val="nil"/>
              <w:bottom w:val="nil"/>
              <w:right w:val="nil"/>
            </w:tcBorders>
          </w:tcPr>
          <w:p w14:paraId="58A0EDE1" w14:textId="77777777" w:rsidR="00A639EE" w:rsidRPr="00333031" w:rsidRDefault="00A639EE" w:rsidP="00A639EE">
            <w:pPr>
              <w:spacing w:after="0" w:line="240" w:lineRule="auto"/>
              <w:ind w:left="-24"/>
              <w:jc w:val="both"/>
              <w:rPr>
                <w:rFonts w:cs="Arial"/>
                <w:sz w:val="18"/>
                <w:szCs w:val="18"/>
              </w:rPr>
            </w:pPr>
            <w:r w:rsidRPr="00333031">
              <w:rPr>
                <w:rFonts w:cs="Arial"/>
                <w:sz w:val="18"/>
              </w:rPr>
              <w:t>Retirement benefits</w:t>
            </w:r>
          </w:p>
        </w:tc>
        <w:tc>
          <w:tcPr>
            <w:tcW w:w="1368" w:type="dxa"/>
            <w:tcBorders>
              <w:top w:val="nil"/>
              <w:left w:val="nil"/>
              <w:bottom w:val="nil"/>
              <w:right w:val="nil"/>
            </w:tcBorders>
            <w:shd w:val="clear" w:color="auto" w:fill="FAFAFA"/>
            <w:vAlign w:val="bottom"/>
          </w:tcPr>
          <w:p w14:paraId="30D2BCB6" w14:textId="18C036CB" w:rsidR="00A639EE" w:rsidRPr="00B4018E" w:rsidRDefault="00783000" w:rsidP="00A639EE">
            <w:pPr>
              <w:spacing w:after="0" w:line="240" w:lineRule="auto"/>
              <w:ind w:left="-40" w:right="-72"/>
              <w:jc w:val="right"/>
              <w:rPr>
                <w:rFonts w:eastAsia="Arial Unicode MS" w:cs="Arial"/>
                <w:sz w:val="18"/>
                <w:szCs w:val="18"/>
                <w:lang w:bidi="th-TH"/>
              </w:rPr>
            </w:pPr>
            <w:r w:rsidRPr="00B4018E">
              <w:rPr>
                <w:rFonts w:eastAsia="Arial Unicode MS" w:cs="Arial"/>
                <w:sz w:val="18"/>
                <w:szCs w:val="18"/>
                <w:lang w:bidi="th-TH"/>
              </w:rPr>
              <w:t>21,804</w:t>
            </w:r>
          </w:p>
        </w:tc>
        <w:tc>
          <w:tcPr>
            <w:tcW w:w="1368" w:type="dxa"/>
            <w:tcBorders>
              <w:top w:val="nil"/>
              <w:left w:val="nil"/>
              <w:bottom w:val="nil"/>
              <w:right w:val="nil"/>
            </w:tcBorders>
            <w:vAlign w:val="bottom"/>
          </w:tcPr>
          <w:p w14:paraId="1F9E6225" w14:textId="530A5B29" w:rsidR="00A639EE" w:rsidRPr="00B4018E" w:rsidRDefault="00A639EE" w:rsidP="00A639EE">
            <w:pPr>
              <w:spacing w:after="0" w:line="240" w:lineRule="auto"/>
              <w:ind w:left="-40" w:right="-72"/>
              <w:jc w:val="right"/>
              <w:rPr>
                <w:rFonts w:eastAsia="Arial Unicode MS" w:cs="Arial"/>
                <w:sz w:val="18"/>
                <w:szCs w:val="18"/>
                <w:lang w:val="en-GB" w:bidi="th-TH"/>
              </w:rPr>
            </w:pPr>
            <w:r w:rsidRPr="00B4018E">
              <w:rPr>
                <w:rFonts w:eastAsia="Arial Unicode MS" w:cs="Arial"/>
                <w:sz w:val="18"/>
                <w:szCs w:val="18"/>
                <w:lang w:val="en-GB" w:bidi="th-TH"/>
              </w:rPr>
              <w:t>13,586</w:t>
            </w:r>
          </w:p>
        </w:tc>
        <w:tc>
          <w:tcPr>
            <w:tcW w:w="1368" w:type="dxa"/>
            <w:tcBorders>
              <w:top w:val="nil"/>
              <w:left w:val="nil"/>
              <w:bottom w:val="nil"/>
              <w:right w:val="nil"/>
            </w:tcBorders>
            <w:shd w:val="clear" w:color="auto" w:fill="FAFAFA"/>
            <w:vAlign w:val="bottom"/>
          </w:tcPr>
          <w:p w14:paraId="1A27D89F" w14:textId="29E49F0C" w:rsidR="00A639EE" w:rsidRPr="00B4018E" w:rsidRDefault="00783000" w:rsidP="00A639EE">
            <w:pPr>
              <w:spacing w:after="0" w:line="240" w:lineRule="auto"/>
              <w:ind w:left="-40" w:right="-72"/>
              <w:jc w:val="right"/>
              <w:rPr>
                <w:rFonts w:eastAsia="Arial Unicode MS" w:cs="Arial"/>
                <w:sz w:val="18"/>
                <w:szCs w:val="18"/>
                <w:lang w:bidi="th-TH"/>
              </w:rPr>
            </w:pPr>
            <w:r w:rsidRPr="00B4018E">
              <w:rPr>
                <w:rFonts w:eastAsia="Arial Unicode MS" w:cs="Arial"/>
                <w:sz w:val="18"/>
                <w:szCs w:val="18"/>
                <w:lang w:bidi="th-TH"/>
              </w:rPr>
              <w:t>17,013</w:t>
            </w:r>
          </w:p>
        </w:tc>
        <w:tc>
          <w:tcPr>
            <w:tcW w:w="1368" w:type="dxa"/>
            <w:tcBorders>
              <w:top w:val="nil"/>
              <w:left w:val="nil"/>
              <w:bottom w:val="nil"/>
              <w:right w:val="nil"/>
            </w:tcBorders>
            <w:vAlign w:val="bottom"/>
          </w:tcPr>
          <w:p w14:paraId="05AE0190" w14:textId="01B48438" w:rsidR="00A639EE" w:rsidRPr="00B4018E" w:rsidRDefault="00A639EE" w:rsidP="00A639EE">
            <w:pPr>
              <w:spacing w:after="0" w:line="240" w:lineRule="auto"/>
              <w:ind w:left="-40" w:right="-72"/>
              <w:jc w:val="right"/>
              <w:rPr>
                <w:rFonts w:eastAsia="Arial Unicode MS" w:cs="Arial"/>
                <w:sz w:val="18"/>
                <w:szCs w:val="18"/>
                <w:lang w:val="en-GB" w:bidi="th-TH"/>
              </w:rPr>
            </w:pPr>
            <w:r w:rsidRPr="00B4018E">
              <w:rPr>
                <w:rFonts w:eastAsia="Arial Unicode MS" w:cs="Arial"/>
                <w:sz w:val="18"/>
                <w:szCs w:val="18"/>
                <w:lang w:val="en-GB" w:bidi="th-TH"/>
              </w:rPr>
              <w:t>13,586</w:t>
            </w:r>
          </w:p>
        </w:tc>
      </w:tr>
      <w:tr w:rsidR="00A639EE" w:rsidRPr="00333031" w14:paraId="7D5FE106" w14:textId="77777777" w:rsidTr="00DC6A33">
        <w:tc>
          <w:tcPr>
            <w:tcW w:w="3528" w:type="dxa"/>
            <w:tcBorders>
              <w:top w:val="nil"/>
              <w:left w:val="nil"/>
              <w:bottom w:val="nil"/>
              <w:right w:val="nil"/>
            </w:tcBorders>
          </w:tcPr>
          <w:p w14:paraId="3AEBCF61" w14:textId="77777777" w:rsidR="00A639EE" w:rsidRPr="00333031" w:rsidRDefault="00A639EE" w:rsidP="00A639EE">
            <w:pPr>
              <w:spacing w:after="0" w:line="240" w:lineRule="auto"/>
              <w:ind w:left="-24"/>
              <w:jc w:val="both"/>
              <w:rPr>
                <w:rFonts w:cs="Arial"/>
                <w:sz w:val="18"/>
                <w:szCs w:val="18"/>
              </w:rPr>
            </w:pPr>
            <w:r w:rsidRPr="00333031">
              <w:rPr>
                <w:rFonts w:cs="Arial"/>
                <w:sz w:val="18"/>
                <w:szCs w:val="18"/>
              </w:rPr>
              <w:t>Share</w:t>
            </w:r>
            <w:r w:rsidRPr="00333031">
              <w:rPr>
                <w:rFonts w:cs="Arial"/>
                <w:sz w:val="18"/>
                <w:szCs w:val="18"/>
                <w:cs/>
                <w:lang w:bidi="th-TH"/>
              </w:rPr>
              <w:t>-</w:t>
            </w:r>
            <w:r w:rsidRPr="00333031">
              <w:rPr>
                <w:rFonts w:cs="Arial"/>
                <w:sz w:val="18"/>
                <w:szCs w:val="18"/>
              </w:rPr>
              <w:t>based payments</w:t>
            </w:r>
          </w:p>
        </w:tc>
        <w:tc>
          <w:tcPr>
            <w:tcW w:w="1368" w:type="dxa"/>
            <w:tcBorders>
              <w:top w:val="nil"/>
              <w:left w:val="nil"/>
              <w:bottom w:val="single" w:sz="4" w:space="0" w:color="auto"/>
              <w:right w:val="nil"/>
            </w:tcBorders>
            <w:shd w:val="clear" w:color="auto" w:fill="FAFAFA"/>
            <w:vAlign w:val="bottom"/>
          </w:tcPr>
          <w:p w14:paraId="037F9615" w14:textId="209ECEAE" w:rsidR="00A639EE" w:rsidRPr="00B4018E" w:rsidRDefault="00783000" w:rsidP="00A639EE">
            <w:pPr>
              <w:spacing w:after="0" w:line="240" w:lineRule="auto"/>
              <w:ind w:left="-40" w:right="-72"/>
              <w:jc w:val="right"/>
              <w:rPr>
                <w:rFonts w:eastAsia="Arial Unicode MS" w:cs="Arial"/>
                <w:sz w:val="18"/>
                <w:szCs w:val="18"/>
                <w:lang w:bidi="th-TH"/>
              </w:rPr>
            </w:pPr>
            <w:r w:rsidRPr="00B4018E">
              <w:rPr>
                <w:rFonts w:eastAsia="Arial Unicode MS" w:cs="Arial"/>
                <w:sz w:val="18"/>
                <w:szCs w:val="18"/>
                <w:lang w:bidi="th-TH"/>
              </w:rPr>
              <w:t>-</w:t>
            </w:r>
          </w:p>
        </w:tc>
        <w:tc>
          <w:tcPr>
            <w:tcW w:w="1368" w:type="dxa"/>
            <w:tcBorders>
              <w:top w:val="nil"/>
              <w:left w:val="nil"/>
              <w:bottom w:val="single" w:sz="4" w:space="0" w:color="auto"/>
              <w:right w:val="nil"/>
            </w:tcBorders>
            <w:vAlign w:val="bottom"/>
          </w:tcPr>
          <w:p w14:paraId="50AD4EF0" w14:textId="05411BA2" w:rsidR="00A639EE" w:rsidRPr="00B4018E" w:rsidRDefault="00A639EE" w:rsidP="00A639EE">
            <w:pPr>
              <w:spacing w:after="0" w:line="240" w:lineRule="auto"/>
              <w:ind w:left="-40" w:right="-72"/>
              <w:jc w:val="right"/>
              <w:rPr>
                <w:rFonts w:eastAsia="Arial Unicode MS" w:cs="Arial"/>
                <w:sz w:val="18"/>
                <w:szCs w:val="18"/>
                <w:lang w:val="en-GB" w:bidi="th-TH"/>
              </w:rPr>
            </w:pPr>
            <w:r w:rsidRPr="00B4018E">
              <w:rPr>
                <w:rFonts w:eastAsia="Arial Unicode MS" w:cs="Arial"/>
                <w:sz w:val="18"/>
                <w:szCs w:val="18"/>
                <w:lang w:val="en-GB" w:bidi="th-TH"/>
              </w:rPr>
              <w:t>2,430</w:t>
            </w:r>
          </w:p>
        </w:tc>
        <w:tc>
          <w:tcPr>
            <w:tcW w:w="1368" w:type="dxa"/>
            <w:tcBorders>
              <w:top w:val="nil"/>
              <w:left w:val="nil"/>
              <w:bottom w:val="single" w:sz="4" w:space="0" w:color="auto"/>
              <w:right w:val="nil"/>
            </w:tcBorders>
            <w:shd w:val="clear" w:color="auto" w:fill="FAFAFA"/>
            <w:vAlign w:val="bottom"/>
          </w:tcPr>
          <w:p w14:paraId="23BA2694" w14:textId="4B95C86C" w:rsidR="00A639EE" w:rsidRPr="00B4018E" w:rsidRDefault="00783000" w:rsidP="00A639EE">
            <w:pPr>
              <w:spacing w:after="0" w:line="240" w:lineRule="auto"/>
              <w:ind w:left="-40" w:right="-72"/>
              <w:jc w:val="right"/>
              <w:rPr>
                <w:rFonts w:eastAsia="Arial Unicode MS" w:cs="Arial"/>
                <w:sz w:val="18"/>
                <w:szCs w:val="18"/>
                <w:lang w:bidi="th-TH"/>
              </w:rPr>
            </w:pPr>
            <w:r w:rsidRPr="00B4018E">
              <w:rPr>
                <w:rFonts w:eastAsia="Arial Unicode MS" w:cs="Arial"/>
                <w:sz w:val="18"/>
                <w:szCs w:val="18"/>
                <w:lang w:bidi="th-TH"/>
              </w:rPr>
              <w:t>-</w:t>
            </w:r>
          </w:p>
        </w:tc>
        <w:tc>
          <w:tcPr>
            <w:tcW w:w="1368" w:type="dxa"/>
            <w:tcBorders>
              <w:top w:val="nil"/>
              <w:left w:val="nil"/>
              <w:bottom w:val="single" w:sz="4" w:space="0" w:color="auto"/>
              <w:right w:val="nil"/>
            </w:tcBorders>
            <w:vAlign w:val="bottom"/>
          </w:tcPr>
          <w:p w14:paraId="3766C9FE" w14:textId="4B583CAE" w:rsidR="00A639EE" w:rsidRPr="00B4018E" w:rsidRDefault="00A639EE" w:rsidP="00A639EE">
            <w:pPr>
              <w:spacing w:after="0" w:line="240" w:lineRule="auto"/>
              <w:ind w:left="-40" w:right="-72"/>
              <w:jc w:val="right"/>
              <w:rPr>
                <w:rFonts w:eastAsia="Arial Unicode MS" w:cs="Arial"/>
                <w:sz w:val="18"/>
                <w:szCs w:val="18"/>
                <w:lang w:val="en-GB" w:bidi="th-TH"/>
              </w:rPr>
            </w:pPr>
            <w:r w:rsidRPr="00B4018E">
              <w:rPr>
                <w:rFonts w:eastAsia="Arial Unicode MS" w:cs="Arial"/>
                <w:sz w:val="18"/>
                <w:szCs w:val="18"/>
                <w:cs/>
                <w:lang w:val="en-GB" w:bidi="th-TH"/>
              </w:rPr>
              <w:t>2</w:t>
            </w:r>
            <w:r w:rsidRPr="00B4018E">
              <w:rPr>
                <w:rFonts w:eastAsia="Arial Unicode MS" w:cs="Arial"/>
                <w:sz w:val="18"/>
                <w:szCs w:val="18"/>
                <w:lang w:val="en-GB" w:bidi="th-TH"/>
              </w:rPr>
              <w:t>,</w:t>
            </w:r>
            <w:r w:rsidRPr="00B4018E">
              <w:rPr>
                <w:rFonts w:eastAsia="Arial Unicode MS" w:cs="Arial"/>
                <w:sz w:val="18"/>
                <w:szCs w:val="18"/>
                <w:cs/>
                <w:lang w:val="en-GB" w:bidi="th-TH"/>
              </w:rPr>
              <w:t>398</w:t>
            </w:r>
          </w:p>
        </w:tc>
      </w:tr>
      <w:tr w:rsidR="00A639EE" w:rsidRPr="00333031" w14:paraId="5C8E83C7" w14:textId="77777777" w:rsidTr="00DC6A33">
        <w:tc>
          <w:tcPr>
            <w:tcW w:w="3528" w:type="dxa"/>
            <w:tcBorders>
              <w:top w:val="nil"/>
              <w:left w:val="nil"/>
              <w:bottom w:val="nil"/>
              <w:right w:val="nil"/>
            </w:tcBorders>
          </w:tcPr>
          <w:p w14:paraId="62489585" w14:textId="77777777" w:rsidR="00A639EE" w:rsidRPr="00333031" w:rsidRDefault="00A639EE" w:rsidP="00A639EE">
            <w:pPr>
              <w:spacing w:after="0" w:line="240" w:lineRule="auto"/>
              <w:ind w:left="-24"/>
              <w:jc w:val="both"/>
              <w:rPr>
                <w:rFonts w:cs="Arial"/>
                <w:sz w:val="16"/>
                <w:szCs w:val="16"/>
              </w:rPr>
            </w:pPr>
          </w:p>
        </w:tc>
        <w:tc>
          <w:tcPr>
            <w:tcW w:w="1368" w:type="dxa"/>
            <w:tcBorders>
              <w:top w:val="single" w:sz="4" w:space="0" w:color="auto"/>
              <w:left w:val="nil"/>
              <w:bottom w:val="nil"/>
              <w:right w:val="nil"/>
            </w:tcBorders>
            <w:shd w:val="clear" w:color="auto" w:fill="FAFAFA"/>
          </w:tcPr>
          <w:p w14:paraId="159CF05A" w14:textId="77777777" w:rsidR="00A639EE" w:rsidRPr="00B4018E" w:rsidRDefault="00A639EE" w:rsidP="00A639EE">
            <w:pPr>
              <w:spacing w:after="0" w:line="240" w:lineRule="auto"/>
              <w:ind w:left="-40" w:right="-72"/>
              <w:jc w:val="right"/>
              <w:rPr>
                <w:rFonts w:eastAsia="Arial Unicode MS" w:cs="Arial"/>
                <w:sz w:val="16"/>
                <w:szCs w:val="16"/>
                <w:lang w:val="en-GB" w:bidi="th-TH"/>
              </w:rPr>
            </w:pPr>
          </w:p>
        </w:tc>
        <w:tc>
          <w:tcPr>
            <w:tcW w:w="1368" w:type="dxa"/>
            <w:tcBorders>
              <w:top w:val="single" w:sz="4" w:space="0" w:color="auto"/>
              <w:left w:val="nil"/>
              <w:bottom w:val="nil"/>
              <w:right w:val="nil"/>
            </w:tcBorders>
          </w:tcPr>
          <w:p w14:paraId="40BD68CA" w14:textId="77777777" w:rsidR="00A639EE" w:rsidRPr="00B4018E" w:rsidRDefault="00A639EE" w:rsidP="00A639EE">
            <w:pPr>
              <w:spacing w:after="0" w:line="240" w:lineRule="auto"/>
              <w:ind w:left="-40" w:right="-72"/>
              <w:jc w:val="right"/>
              <w:rPr>
                <w:rFonts w:eastAsia="Arial Unicode MS" w:cs="Arial"/>
                <w:sz w:val="16"/>
                <w:szCs w:val="16"/>
                <w:lang w:val="en-GB" w:bidi="th-TH"/>
              </w:rPr>
            </w:pPr>
          </w:p>
        </w:tc>
        <w:tc>
          <w:tcPr>
            <w:tcW w:w="1368" w:type="dxa"/>
            <w:tcBorders>
              <w:top w:val="single" w:sz="4" w:space="0" w:color="auto"/>
              <w:left w:val="nil"/>
              <w:bottom w:val="nil"/>
              <w:right w:val="nil"/>
            </w:tcBorders>
            <w:shd w:val="clear" w:color="auto" w:fill="FAFAFA"/>
          </w:tcPr>
          <w:p w14:paraId="3D69DAC9" w14:textId="77777777" w:rsidR="00A639EE" w:rsidRPr="00B4018E" w:rsidRDefault="00A639EE" w:rsidP="00A639EE">
            <w:pPr>
              <w:spacing w:after="0" w:line="240" w:lineRule="auto"/>
              <w:ind w:left="-40" w:right="-72"/>
              <w:jc w:val="right"/>
              <w:rPr>
                <w:rFonts w:eastAsia="Arial Unicode MS" w:cs="Arial"/>
                <w:sz w:val="16"/>
                <w:szCs w:val="16"/>
                <w:lang w:bidi="th-TH"/>
              </w:rPr>
            </w:pPr>
          </w:p>
        </w:tc>
        <w:tc>
          <w:tcPr>
            <w:tcW w:w="1368" w:type="dxa"/>
            <w:tcBorders>
              <w:top w:val="single" w:sz="4" w:space="0" w:color="auto"/>
              <w:left w:val="nil"/>
              <w:bottom w:val="nil"/>
              <w:right w:val="nil"/>
            </w:tcBorders>
          </w:tcPr>
          <w:p w14:paraId="20FB1CD9" w14:textId="77777777" w:rsidR="00A639EE" w:rsidRPr="00B4018E" w:rsidRDefault="00A639EE" w:rsidP="00A639EE">
            <w:pPr>
              <w:spacing w:after="0" w:line="240" w:lineRule="auto"/>
              <w:ind w:left="-40" w:right="-72"/>
              <w:jc w:val="right"/>
              <w:rPr>
                <w:rFonts w:eastAsia="Arial Unicode MS" w:cs="Arial"/>
                <w:sz w:val="16"/>
                <w:szCs w:val="16"/>
                <w:lang w:val="en-GB" w:bidi="th-TH"/>
              </w:rPr>
            </w:pPr>
          </w:p>
        </w:tc>
      </w:tr>
      <w:tr w:rsidR="00A639EE" w:rsidRPr="00333031" w14:paraId="665144FB" w14:textId="77777777" w:rsidTr="00DC6A33">
        <w:tc>
          <w:tcPr>
            <w:tcW w:w="3528" w:type="dxa"/>
            <w:tcBorders>
              <w:top w:val="nil"/>
              <w:left w:val="nil"/>
              <w:bottom w:val="nil"/>
              <w:right w:val="nil"/>
            </w:tcBorders>
          </w:tcPr>
          <w:p w14:paraId="6262460D" w14:textId="77777777" w:rsidR="00A639EE" w:rsidRPr="00333031" w:rsidRDefault="00A639EE" w:rsidP="00A639EE">
            <w:pPr>
              <w:spacing w:after="0" w:line="240" w:lineRule="auto"/>
              <w:ind w:left="-24"/>
              <w:jc w:val="both"/>
              <w:rPr>
                <w:rFonts w:cs="Arial"/>
                <w:sz w:val="18"/>
                <w:szCs w:val="18"/>
              </w:rPr>
            </w:pPr>
            <w:r w:rsidRPr="00333031">
              <w:rPr>
                <w:rFonts w:cs="Arial"/>
                <w:sz w:val="18"/>
                <w:szCs w:val="18"/>
              </w:rPr>
              <w:t>Total</w:t>
            </w:r>
          </w:p>
        </w:tc>
        <w:tc>
          <w:tcPr>
            <w:tcW w:w="1368" w:type="dxa"/>
            <w:tcBorders>
              <w:top w:val="nil"/>
              <w:left w:val="nil"/>
              <w:bottom w:val="single" w:sz="4" w:space="0" w:color="auto"/>
              <w:right w:val="nil"/>
            </w:tcBorders>
            <w:shd w:val="clear" w:color="auto" w:fill="FAFAFA"/>
          </w:tcPr>
          <w:p w14:paraId="6F265BFA" w14:textId="2FDDF80A" w:rsidR="00A639EE" w:rsidRPr="00B4018E" w:rsidRDefault="00783000" w:rsidP="00A639EE">
            <w:pPr>
              <w:spacing w:after="0" w:line="240" w:lineRule="auto"/>
              <w:ind w:left="-40" w:right="-72"/>
              <w:jc w:val="right"/>
              <w:rPr>
                <w:rFonts w:eastAsia="Arial Unicode MS" w:cs="Arial"/>
                <w:sz w:val="18"/>
                <w:szCs w:val="18"/>
                <w:lang w:bidi="th-TH"/>
              </w:rPr>
            </w:pPr>
            <w:r w:rsidRPr="00B4018E">
              <w:rPr>
                <w:rFonts w:eastAsia="Arial Unicode MS" w:cs="Arial"/>
                <w:sz w:val="18"/>
                <w:szCs w:val="18"/>
                <w:lang w:bidi="th-TH"/>
              </w:rPr>
              <w:t>12</w:t>
            </w:r>
            <w:r w:rsidR="008C1FE1">
              <w:rPr>
                <w:rFonts w:eastAsia="Arial Unicode MS" w:cs="Arial"/>
                <w:sz w:val="18"/>
                <w:szCs w:val="18"/>
                <w:lang w:bidi="th-TH"/>
              </w:rPr>
              <w:t>2</w:t>
            </w:r>
            <w:r w:rsidRPr="00B4018E">
              <w:rPr>
                <w:rFonts w:eastAsia="Arial Unicode MS" w:cs="Arial"/>
                <w:sz w:val="18"/>
                <w:szCs w:val="18"/>
                <w:lang w:bidi="th-TH"/>
              </w:rPr>
              <w:t>,</w:t>
            </w:r>
            <w:r w:rsidR="008C1FE1">
              <w:rPr>
                <w:rFonts w:eastAsia="Arial Unicode MS" w:cs="Arial"/>
                <w:sz w:val="18"/>
                <w:szCs w:val="18"/>
                <w:lang w:bidi="th-TH"/>
              </w:rPr>
              <w:t>702</w:t>
            </w:r>
          </w:p>
        </w:tc>
        <w:tc>
          <w:tcPr>
            <w:tcW w:w="1368" w:type="dxa"/>
            <w:tcBorders>
              <w:top w:val="nil"/>
              <w:left w:val="nil"/>
              <w:bottom w:val="single" w:sz="4" w:space="0" w:color="auto"/>
              <w:right w:val="nil"/>
            </w:tcBorders>
          </w:tcPr>
          <w:p w14:paraId="2DA37E4E" w14:textId="2B875BD7" w:rsidR="00A639EE" w:rsidRPr="00B4018E" w:rsidRDefault="00C81446" w:rsidP="00A639E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rPr>
              <w:t>84</w:t>
            </w:r>
            <w:r w:rsidR="00A639EE" w:rsidRPr="00B4018E">
              <w:rPr>
                <w:rFonts w:eastAsia="Arial Unicode MS" w:cs="Arial"/>
                <w:sz w:val="18"/>
                <w:szCs w:val="18"/>
                <w:lang w:val="en-GB"/>
              </w:rPr>
              <w:t>,</w:t>
            </w:r>
            <w:r>
              <w:rPr>
                <w:rFonts w:eastAsia="Arial Unicode MS" w:cs="Arial"/>
                <w:sz w:val="18"/>
                <w:szCs w:val="18"/>
                <w:lang w:val="en-GB"/>
              </w:rPr>
              <w:t>787</w:t>
            </w:r>
          </w:p>
        </w:tc>
        <w:tc>
          <w:tcPr>
            <w:tcW w:w="1368" w:type="dxa"/>
            <w:tcBorders>
              <w:top w:val="nil"/>
              <w:left w:val="nil"/>
              <w:bottom w:val="single" w:sz="4" w:space="0" w:color="auto"/>
              <w:right w:val="nil"/>
            </w:tcBorders>
            <w:shd w:val="clear" w:color="auto" w:fill="FAFAFA"/>
          </w:tcPr>
          <w:p w14:paraId="7431532B" w14:textId="25FFDBE5" w:rsidR="00A639EE" w:rsidRPr="00B4018E" w:rsidRDefault="00783000" w:rsidP="00A639EE">
            <w:pPr>
              <w:spacing w:after="0" w:line="240" w:lineRule="auto"/>
              <w:ind w:left="-40" w:right="-72"/>
              <w:jc w:val="right"/>
              <w:rPr>
                <w:rFonts w:eastAsia="Arial Unicode MS" w:cs="Arial"/>
                <w:sz w:val="18"/>
                <w:szCs w:val="18"/>
                <w:lang w:bidi="th-TH"/>
              </w:rPr>
            </w:pPr>
            <w:r w:rsidRPr="00B4018E">
              <w:rPr>
                <w:rFonts w:eastAsia="Arial Unicode MS" w:cs="Arial"/>
                <w:sz w:val="18"/>
                <w:szCs w:val="18"/>
                <w:lang w:bidi="th-TH"/>
              </w:rPr>
              <w:t>48,259</w:t>
            </w:r>
          </w:p>
        </w:tc>
        <w:tc>
          <w:tcPr>
            <w:tcW w:w="1368" w:type="dxa"/>
            <w:tcBorders>
              <w:top w:val="nil"/>
              <w:left w:val="nil"/>
              <w:bottom w:val="single" w:sz="4" w:space="0" w:color="auto"/>
              <w:right w:val="nil"/>
            </w:tcBorders>
          </w:tcPr>
          <w:p w14:paraId="23509AD9" w14:textId="382C2513" w:rsidR="00A639EE" w:rsidRPr="00B4018E" w:rsidRDefault="00A639EE" w:rsidP="00A639EE">
            <w:pPr>
              <w:spacing w:after="0" w:line="240" w:lineRule="auto"/>
              <w:ind w:left="-40" w:right="-72"/>
              <w:jc w:val="right"/>
              <w:rPr>
                <w:rFonts w:eastAsia="Arial Unicode MS" w:cs="Arial"/>
                <w:sz w:val="18"/>
                <w:szCs w:val="18"/>
                <w:lang w:val="en-GB" w:bidi="th-TH"/>
              </w:rPr>
            </w:pPr>
            <w:r w:rsidRPr="00B4018E">
              <w:rPr>
                <w:rFonts w:eastAsia="Arial Unicode MS" w:cs="Arial"/>
                <w:sz w:val="18"/>
                <w:szCs w:val="18"/>
                <w:cs/>
                <w:lang w:val="en-GB" w:bidi="th-TH"/>
              </w:rPr>
              <w:t>39</w:t>
            </w:r>
            <w:r w:rsidRPr="00B4018E">
              <w:rPr>
                <w:rFonts w:eastAsia="Arial Unicode MS" w:cs="Arial"/>
                <w:sz w:val="18"/>
                <w:szCs w:val="18"/>
                <w:lang w:val="en-GB"/>
              </w:rPr>
              <w:t>,</w:t>
            </w:r>
            <w:r w:rsidRPr="00B4018E">
              <w:rPr>
                <w:rFonts w:eastAsia="Arial Unicode MS" w:cs="Arial"/>
                <w:sz w:val="18"/>
                <w:szCs w:val="18"/>
                <w:cs/>
                <w:lang w:val="en-GB" w:bidi="th-TH"/>
              </w:rPr>
              <w:t>067</w:t>
            </w:r>
          </w:p>
        </w:tc>
      </w:tr>
    </w:tbl>
    <w:p w14:paraId="5307E3FB" w14:textId="4B5E6C6C" w:rsidR="008B1997" w:rsidRPr="00333031" w:rsidRDefault="008B1997" w:rsidP="009634E0">
      <w:pPr>
        <w:spacing w:after="0" w:line="240" w:lineRule="auto"/>
        <w:jc w:val="both"/>
        <w:rPr>
          <w:rFonts w:eastAsia="Arial Unicode MS" w:cs="Arial"/>
          <w:b/>
          <w:bCs/>
          <w:sz w:val="18"/>
          <w:szCs w:val="18"/>
          <w:lang w:bidi="th-TH"/>
        </w:rPr>
      </w:pPr>
    </w:p>
    <w:p w14:paraId="00724920" w14:textId="77777777" w:rsidR="00DC6A33" w:rsidRPr="00333031" w:rsidRDefault="00DC6A33" w:rsidP="009634E0">
      <w:pPr>
        <w:spacing w:after="0" w:line="240" w:lineRule="auto"/>
        <w:jc w:val="both"/>
        <w:rPr>
          <w:rFonts w:eastAsia="Arial Unicode MS" w:cs="Arial"/>
          <w:b/>
          <w:bCs/>
          <w:sz w:val="18"/>
          <w:szCs w:val="18"/>
          <w:lang w:bidi="th-TH"/>
        </w:rPr>
      </w:pPr>
    </w:p>
    <w:tbl>
      <w:tblPr>
        <w:tblW w:w="9468" w:type="dxa"/>
        <w:shd w:val="clear" w:color="auto" w:fill="FFA543"/>
        <w:tblLook w:val="04A0" w:firstRow="1" w:lastRow="0" w:firstColumn="1" w:lastColumn="0" w:noHBand="0" w:noVBand="1"/>
      </w:tblPr>
      <w:tblGrid>
        <w:gridCol w:w="9468"/>
      </w:tblGrid>
      <w:tr w:rsidR="00A14B36" w:rsidRPr="00333031" w14:paraId="454FC7D8" w14:textId="77777777" w:rsidTr="00AE32BB">
        <w:trPr>
          <w:trHeight w:val="386"/>
        </w:trPr>
        <w:tc>
          <w:tcPr>
            <w:tcW w:w="9468" w:type="dxa"/>
            <w:shd w:val="clear" w:color="auto" w:fill="FFA543"/>
            <w:vAlign w:val="center"/>
          </w:tcPr>
          <w:p w14:paraId="232B0AF3" w14:textId="36C760A9" w:rsidR="00A14B36" w:rsidRPr="00E71D4B" w:rsidRDefault="00A14B36" w:rsidP="00AE32BB">
            <w:pPr>
              <w:tabs>
                <w:tab w:val="left" w:pos="430"/>
              </w:tabs>
              <w:spacing w:after="0" w:line="240" w:lineRule="auto"/>
              <w:ind w:left="432" w:hanging="432"/>
              <w:jc w:val="both"/>
              <w:rPr>
                <w:rFonts w:eastAsia="Arial Unicode MS" w:cstheme="minorBidi"/>
                <w:b/>
                <w:bCs/>
                <w:color w:val="FFFFFF"/>
                <w:sz w:val="18"/>
                <w:szCs w:val="18"/>
                <w:cs/>
                <w:lang w:val="en-GB" w:bidi="th-TH"/>
              </w:rPr>
            </w:pPr>
            <w:bookmarkStart w:id="19" w:name="_Hlk78715953"/>
            <w:r w:rsidRPr="00333031">
              <w:rPr>
                <w:rFonts w:eastAsia="Arial Unicode MS" w:cs="Arial"/>
                <w:b/>
                <w:bCs/>
                <w:color w:val="FFFFFF"/>
                <w:sz w:val="18"/>
                <w:szCs w:val="18"/>
                <w:lang w:val="en-GB" w:bidi="th-TH"/>
              </w:rPr>
              <w:t>1</w:t>
            </w:r>
            <w:r w:rsidR="00792009" w:rsidRPr="00333031">
              <w:rPr>
                <w:rFonts w:eastAsia="Arial Unicode MS" w:cs="Arial"/>
                <w:b/>
                <w:bCs/>
                <w:color w:val="FFFFFF"/>
                <w:sz w:val="18"/>
                <w:szCs w:val="18"/>
                <w:lang w:val="en-GB" w:bidi="th-TH"/>
              </w:rPr>
              <w:t>5</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Commitments and contingencies</w:t>
            </w:r>
          </w:p>
        </w:tc>
      </w:tr>
      <w:bookmarkEnd w:id="19"/>
    </w:tbl>
    <w:p w14:paraId="20B292D2" w14:textId="77777777" w:rsidR="00A14B36" w:rsidRPr="00333031" w:rsidRDefault="00A14B36" w:rsidP="00A14B36">
      <w:pPr>
        <w:spacing w:after="0" w:line="240" w:lineRule="auto"/>
        <w:jc w:val="both"/>
        <w:rPr>
          <w:rFonts w:eastAsia="Arial Unicode MS" w:cs="Arial"/>
          <w:b/>
          <w:bCs/>
          <w:color w:val="D04A02"/>
          <w:sz w:val="18"/>
          <w:szCs w:val="18"/>
          <w:lang w:bidi="th-TH"/>
        </w:rPr>
      </w:pPr>
    </w:p>
    <w:p w14:paraId="7DB74499" w14:textId="75185EF8" w:rsidR="00A14B36" w:rsidRPr="00333031" w:rsidRDefault="00A14B36" w:rsidP="00A14B36">
      <w:pPr>
        <w:spacing w:after="0" w:line="240" w:lineRule="auto"/>
        <w:ind w:left="540" w:hanging="540"/>
        <w:jc w:val="both"/>
        <w:rPr>
          <w:rFonts w:eastAsia="Arial Unicode MS" w:cs="Arial"/>
          <w:b/>
          <w:bCs/>
          <w:color w:val="CF4A02"/>
          <w:sz w:val="18"/>
          <w:szCs w:val="18"/>
          <w:lang w:bidi="th-TH"/>
        </w:rPr>
      </w:pPr>
      <w:r w:rsidRPr="00333031">
        <w:rPr>
          <w:rFonts w:eastAsia="Arial Unicode MS" w:cs="Arial"/>
          <w:b/>
          <w:bCs/>
          <w:color w:val="CF4A02"/>
          <w:sz w:val="18"/>
          <w:szCs w:val="18"/>
          <w:lang w:val="en-GB" w:bidi="th-TH"/>
        </w:rPr>
        <w:t>1</w:t>
      </w:r>
      <w:r w:rsidR="00792009" w:rsidRPr="00333031">
        <w:rPr>
          <w:rFonts w:eastAsia="Arial Unicode MS" w:cs="Arial"/>
          <w:b/>
          <w:bCs/>
          <w:color w:val="CF4A02"/>
          <w:sz w:val="18"/>
          <w:szCs w:val="18"/>
          <w:lang w:val="en-GB" w:bidi="th-TH"/>
        </w:rPr>
        <w:t>5</w:t>
      </w:r>
      <w:r w:rsidRPr="00333031">
        <w:rPr>
          <w:rFonts w:eastAsia="Arial Unicode MS" w:cs="Arial"/>
          <w:b/>
          <w:bCs/>
          <w:color w:val="CF4A02"/>
          <w:sz w:val="18"/>
          <w:szCs w:val="18"/>
          <w:cs/>
          <w:lang w:bidi="th-TH"/>
        </w:rPr>
        <w:t>.</w:t>
      </w:r>
      <w:r w:rsidRPr="00333031">
        <w:rPr>
          <w:rFonts w:eastAsia="Arial Unicode MS" w:cs="Arial"/>
          <w:b/>
          <w:bCs/>
          <w:color w:val="CF4A02"/>
          <w:sz w:val="18"/>
          <w:szCs w:val="18"/>
          <w:lang w:val="en-GB" w:bidi="th-TH"/>
        </w:rPr>
        <w:t>1</w:t>
      </w:r>
      <w:r w:rsidRPr="00333031">
        <w:rPr>
          <w:rFonts w:eastAsia="Arial Unicode MS" w:cs="Arial"/>
          <w:b/>
          <w:bCs/>
          <w:color w:val="CF4A02"/>
          <w:sz w:val="18"/>
          <w:szCs w:val="18"/>
          <w:lang w:bidi="th-TH"/>
        </w:rPr>
        <w:tab/>
        <w:t>Capital commitments</w:t>
      </w:r>
    </w:p>
    <w:p w14:paraId="7ACF9844" w14:textId="77777777" w:rsidR="00A14B36" w:rsidRPr="00333031" w:rsidRDefault="00A14B36" w:rsidP="00A14B36">
      <w:pPr>
        <w:spacing w:after="0" w:line="240" w:lineRule="auto"/>
        <w:ind w:left="540"/>
        <w:jc w:val="both"/>
        <w:rPr>
          <w:rFonts w:eastAsia="Arial Unicode MS" w:cs="Arial"/>
          <w:sz w:val="18"/>
          <w:szCs w:val="18"/>
          <w:lang w:bidi="th-TH"/>
        </w:rPr>
      </w:pPr>
    </w:p>
    <w:p w14:paraId="09115E1F" w14:textId="77777777" w:rsidR="00A14B36" w:rsidRPr="00333031" w:rsidRDefault="00A14B36" w:rsidP="00A14B36">
      <w:pPr>
        <w:spacing w:after="0" w:line="240" w:lineRule="auto"/>
        <w:ind w:left="540"/>
        <w:jc w:val="both"/>
        <w:rPr>
          <w:rFonts w:eastAsia="Arial Unicode MS" w:cs="Arial"/>
          <w:sz w:val="18"/>
          <w:szCs w:val="18"/>
          <w:lang w:bidi="th-TH"/>
        </w:rPr>
      </w:pPr>
      <w:r w:rsidRPr="00333031">
        <w:rPr>
          <w:rFonts w:eastAsia="Arial Unicode MS" w:cs="Arial"/>
          <w:sz w:val="18"/>
          <w:szCs w:val="18"/>
          <w:lang w:bidi="th-TH"/>
        </w:rPr>
        <w:t xml:space="preserve">Capital expenditure commitments but not </w:t>
      </w:r>
      <w:proofErr w:type="spellStart"/>
      <w:r w:rsidRPr="00333031">
        <w:rPr>
          <w:rFonts w:eastAsia="Arial Unicode MS" w:cs="Arial"/>
          <w:sz w:val="18"/>
          <w:szCs w:val="18"/>
          <w:lang w:bidi="th-TH"/>
        </w:rPr>
        <w:t>recognised</w:t>
      </w:r>
      <w:proofErr w:type="spellEnd"/>
      <w:r w:rsidRPr="00333031">
        <w:rPr>
          <w:rFonts w:eastAsia="Arial Unicode MS" w:cs="Arial"/>
          <w:sz w:val="18"/>
          <w:szCs w:val="18"/>
          <w:lang w:bidi="th-TH"/>
        </w:rPr>
        <w:t xml:space="preserve"> in the financial information are as follows</w:t>
      </w:r>
      <w:r w:rsidRPr="00333031">
        <w:rPr>
          <w:rFonts w:eastAsia="Arial Unicode MS" w:cs="Arial"/>
          <w:sz w:val="18"/>
          <w:szCs w:val="18"/>
          <w:cs/>
          <w:lang w:bidi="th-TH"/>
        </w:rPr>
        <w:t xml:space="preserve">: </w:t>
      </w:r>
    </w:p>
    <w:p w14:paraId="7A5470A6" w14:textId="77777777" w:rsidR="00A14B36" w:rsidRPr="00333031" w:rsidRDefault="00A14B36" w:rsidP="00A14B36">
      <w:pPr>
        <w:spacing w:after="0" w:line="240" w:lineRule="auto"/>
        <w:jc w:val="both"/>
        <w:rPr>
          <w:rFonts w:eastAsia="Arial Unicode MS" w:cs="Arial"/>
          <w:b/>
          <w:bCs/>
          <w:color w:val="CF4A02"/>
          <w:sz w:val="18"/>
          <w:szCs w:val="18"/>
          <w:lang w:bidi="th-TH"/>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886"/>
        <w:gridCol w:w="1099"/>
        <w:gridCol w:w="867"/>
        <w:gridCol w:w="990"/>
        <w:gridCol w:w="1128"/>
        <w:gridCol w:w="984"/>
      </w:tblGrid>
      <w:tr w:rsidR="00923F55" w:rsidRPr="00333031" w14:paraId="0AC46E2F" w14:textId="77777777" w:rsidTr="00894B72">
        <w:tc>
          <w:tcPr>
            <w:tcW w:w="1848" w:type="pct"/>
            <w:tcBorders>
              <w:top w:val="nil"/>
              <w:left w:val="nil"/>
              <w:bottom w:val="nil"/>
              <w:right w:val="nil"/>
            </w:tcBorders>
            <w:vAlign w:val="bottom"/>
          </w:tcPr>
          <w:p w14:paraId="6ADC7C68" w14:textId="77777777" w:rsidR="00923F55" w:rsidRPr="00333031" w:rsidRDefault="00923F55" w:rsidP="00732929">
            <w:pPr>
              <w:spacing w:after="0" w:line="240" w:lineRule="auto"/>
              <w:ind w:left="435"/>
              <w:jc w:val="both"/>
              <w:rPr>
                <w:rFonts w:cs="Arial"/>
                <w:sz w:val="18"/>
                <w:szCs w:val="18"/>
              </w:rPr>
            </w:pPr>
          </w:p>
        </w:tc>
        <w:tc>
          <w:tcPr>
            <w:tcW w:w="3152" w:type="pct"/>
            <w:gridSpan w:val="6"/>
            <w:tcBorders>
              <w:top w:val="single" w:sz="4" w:space="0" w:color="auto"/>
              <w:left w:val="nil"/>
              <w:bottom w:val="single" w:sz="4" w:space="0" w:color="auto"/>
              <w:right w:val="nil"/>
            </w:tcBorders>
          </w:tcPr>
          <w:p w14:paraId="4539F0BC" w14:textId="1E5CBC85" w:rsidR="00923F55" w:rsidRPr="00333031" w:rsidRDefault="00923F55" w:rsidP="00923F55">
            <w:pPr>
              <w:spacing w:after="0" w:line="240" w:lineRule="auto"/>
              <w:ind w:right="-72"/>
              <w:jc w:val="center"/>
              <w:rPr>
                <w:rFonts w:cs="Arial"/>
                <w:b/>
                <w:bCs/>
                <w:sz w:val="18"/>
                <w:szCs w:val="18"/>
              </w:rPr>
            </w:pPr>
            <w:r w:rsidRPr="00333031">
              <w:rPr>
                <w:rFonts w:cs="Arial"/>
                <w:b/>
                <w:bCs/>
                <w:sz w:val="18"/>
                <w:szCs w:val="18"/>
              </w:rPr>
              <w:t>Consolidated financial information</w:t>
            </w:r>
          </w:p>
        </w:tc>
      </w:tr>
      <w:tr w:rsidR="00923F55" w:rsidRPr="00333031" w14:paraId="6A3BB782" w14:textId="77777777" w:rsidTr="00894B72">
        <w:tc>
          <w:tcPr>
            <w:tcW w:w="1848" w:type="pct"/>
            <w:tcBorders>
              <w:top w:val="nil"/>
              <w:left w:val="nil"/>
              <w:bottom w:val="nil"/>
              <w:right w:val="nil"/>
            </w:tcBorders>
            <w:vAlign w:val="bottom"/>
          </w:tcPr>
          <w:p w14:paraId="694E3017" w14:textId="77777777" w:rsidR="00923F55" w:rsidRPr="00333031" w:rsidRDefault="00923F55" w:rsidP="00923F55">
            <w:pPr>
              <w:spacing w:after="0" w:line="240" w:lineRule="auto"/>
              <w:ind w:left="435"/>
              <w:jc w:val="both"/>
              <w:rPr>
                <w:rFonts w:cs="Arial"/>
                <w:sz w:val="18"/>
                <w:szCs w:val="18"/>
              </w:rPr>
            </w:pPr>
          </w:p>
        </w:tc>
        <w:tc>
          <w:tcPr>
            <w:tcW w:w="1510" w:type="pct"/>
            <w:gridSpan w:val="3"/>
            <w:tcBorders>
              <w:top w:val="single" w:sz="4" w:space="0" w:color="auto"/>
              <w:left w:val="nil"/>
              <w:bottom w:val="single" w:sz="4" w:space="0" w:color="auto"/>
              <w:right w:val="nil"/>
            </w:tcBorders>
          </w:tcPr>
          <w:p w14:paraId="17CE86AA" w14:textId="73828EE4" w:rsidR="00923F55" w:rsidRPr="00333031" w:rsidRDefault="00EE5129" w:rsidP="00923F55">
            <w:pPr>
              <w:spacing w:after="0" w:line="240" w:lineRule="auto"/>
              <w:ind w:left="-40" w:right="-72"/>
              <w:jc w:val="center"/>
              <w:rPr>
                <w:rFonts w:cs="Arial"/>
                <w:b/>
                <w:bCs/>
                <w:sz w:val="18"/>
                <w:szCs w:val="18"/>
                <w:lang w:val="en-GB"/>
              </w:rPr>
            </w:pPr>
            <w:r>
              <w:rPr>
                <w:rFonts w:cs="Arial"/>
                <w:b/>
                <w:bCs/>
                <w:sz w:val="18"/>
                <w:szCs w:val="18"/>
                <w:lang w:val="en-GB"/>
              </w:rPr>
              <w:t>30 June</w:t>
            </w:r>
            <w:r w:rsidR="00923F55" w:rsidRPr="00333031">
              <w:rPr>
                <w:rFonts w:cs="Arial"/>
                <w:b/>
                <w:bCs/>
                <w:sz w:val="18"/>
                <w:szCs w:val="18"/>
                <w:cs/>
                <w:lang w:bidi="th-TH"/>
              </w:rPr>
              <w:t xml:space="preserve"> </w:t>
            </w:r>
            <w:r w:rsidR="00923F55" w:rsidRPr="00333031">
              <w:rPr>
                <w:rFonts w:cs="Arial"/>
                <w:b/>
                <w:bCs/>
                <w:sz w:val="18"/>
                <w:szCs w:val="18"/>
                <w:lang w:val="en-GB"/>
              </w:rPr>
              <w:t>2022</w:t>
            </w:r>
          </w:p>
        </w:tc>
        <w:tc>
          <w:tcPr>
            <w:tcW w:w="1642" w:type="pct"/>
            <w:gridSpan w:val="3"/>
            <w:tcBorders>
              <w:top w:val="single" w:sz="4" w:space="0" w:color="auto"/>
              <w:left w:val="nil"/>
              <w:bottom w:val="single" w:sz="4" w:space="0" w:color="auto"/>
              <w:right w:val="nil"/>
            </w:tcBorders>
            <w:shd w:val="clear" w:color="auto" w:fill="auto"/>
            <w:vAlign w:val="bottom"/>
          </w:tcPr>
          <w:p w14:paraId="45D7288E" w14:textId="7F503521" w:rsidR="00923F55" w:rsidRPr="00333031" w:rsidRDefault="00923F55" w:rsidP="00923F55">
            <w:pPr>
              <w:spacing w:after="0" w:line="240" w:lineRule="auto"/>
              <w:ind w:left="-40" w:right="-72"/>
              <w:jc w:val="center"/>
              <w:rPr>
                <w:rFonts w:cs="Arial"/>
                <w:b/>
                <w:bCs/>
                <w:sz w:val="18"/>
                <w:szCs w:val="18"/>
                <w:lang w:val="en-GB"/>
              </w:rPr>
            </w:pPr>
            <w:r w:rsidRPr="00333031">
              <w:rPr>
                <w:rFonts w:cs="Arial"/>
                <w:b/>
                <w:bCs/>
                <w:sz w:val="18"/>
                <w:szCs w:val="18"/>
                <w:lang w:val="en-GB"/>
              </w:rPr>
              <w:t>31</w:t>
            </w:r>
            <w:r w:rsidRPr="00333031">
              <w:rPr>
                <w:rFonts w:cs="Arial"/>
                <w:b/>
                <w:bCs/>
                <w:sz w:val="18"/>
                <w:szCs w:val="18"/>
              </w:rPr>
              <w:t xml:space="preserve"> December </w:t>
            </w:r>
            <w:r w:rsidRPr="00333031">
              <w:rPr>
                <w:rFonts w:cs="Arial"/>
                <w:b/>
                <w:bCs/>
                <w:sz w:val="18"/>
                <w:szCs w:val="18"/>
                <w:lang w:val="en-GB"/>
              </w:rPr>
              <w:t>2021</w:t>
            </w:r>
          </w:p>
        </w:tc>
      </w:tr>
      <w:tr w:rsidR="00923F55" w:rsidRPr="00333031" w14:paraId="2A5911F7" w14:textId="77777777" w:rsidTr="00894B72">
        <w:tc>
          <w:tcPr>
            <w:tcW w:w="1848" w:type="pct"/>
            <w:tcBorders>
              <w:top w:val="nil"/>
              <w:left w:val="nil"/>
              <w:bottom w:val="nil"/>
              <w:right w:val="nil"/>
            </w:tcBorders>
            <w:vAlign w:val="bottom"/>
          </w:tcPr>
          <w:p w14:paraId="2CC3AF9B" w14:textId="77777777" w:rsidR="00923F55" w:rsidRPr="00333031" w:rsidRDefault="00923F55" w:rsidP="00923F55">
            <w:pPr>
              <w:spacing w:after="0" w:line="240" w:lineRule="auto"/>
              <w:ind w:left="435"/>
              <w:jc w:val="both"/>
              <w:rPr>
                <w:rFonts w:cs="Arial"/>
                <w:sz w:val="18"/>
                <w:szCs w:val="18"/>
              </w:rPr>
            </w:pPr>
          </w:p>
        </w:tc>
        <w:tc>
          <w:tcPr>
            <w:tcW w:w="469" w:type="pct"/>
            <w:tcBorders>
              <w:top w:val="single" w:sz="4" w:space="0" w:color="auto"/>
              <w:left w:val="nil"/>
              <w:bottom w:val="single" w:sz="4" w:space="0" w:color="auto"/>
              <w:right w:val="nil"/>
            </w:tcBorders>
            <w:shd w:val="clear" w:color="auto" w:fill="auto"/>
            <w:vAlign w:val="bottom"/>
          </w:tcPr>
          <w:p w14:paraId="6A349F6E" w14:textId="77777777" w:rsidR="00923F55" w:rsidRPr="00333031" w:rsidRDefault="00923F55" w:rsidP="00923F55">
            <w:pPr>
              <w:spacing w:after="0" w:line="240" w:lineRule="auto"/>
              <w:ind w:left="-40" w:right="-72"/>
              <w:jc w:val="right"/>
              <w:rPr>
                <w:rFonts w:cs="Arial"/>
                <w:sz w:val="18"/>
                <w:szCs w:val="18"/>
              </w:rPr>
            </w:pPr>
            <w:r w:rsidRPr="00333031">
              <w:rPr>
                <w:rFonts w:cs="Arial"/>
                <w:b/>
                <w:bCs/>
                <w:sz w:val="18"/>
                <w:szCs w:val="18"/>
              </w:rPr>
              <w:t xml:space="preserve">Million </w:t>
            </w:r>
            <w:r w:rsidRPr="00333031">
              <w:rPr>
                <w:rFonts w:cs="Arial"/>
                <w:b/>
                <w:bCs/>
                <w:sz w:val="18"/>
                <w:szCs w:val="18"/>
              </w:rPr>
              <w:br/>
              <w:t>Baht</w:t>
            </w:r>
          </w:p>
        </w:tc>
        <w:tc>
          <w:tcPr>
            <w:tcW w:w="582" w:type="pct"/>
            <w:tcBorders>
              <w:top w:val="single" w:sz="4" w:space="0" w:color="auto"/>
              <w:left w:val="nil"/>
              <w:bottom w:val="single" w:sz="4" w:space="0" w:color="auto"/>
              <w:right w:val="nil"/>
            </w:tcBorders>
            <w:shd w:val="clear" w:color="auto" w:fill="auto"/>
            <w:vAlign w:val="bottom"/>
          </w:tcPr>
          <w:p w14:paraId="7FD51BCB" w14:textId="418838DF" w:rsidR="00923F55" w:rsidRPr="00333031" w:rsidRDefault="00923F55" w:rsidP="00923F55">
            <w:pPr>
              <w:spacing w:after="0" w:line="240" w:lineRule="auto"/>
              <w:ind w:left="-112" w:right="-72" w:hanging="72"/>
              <w:jc w:val="right"/>
              <w:rPr>
                <w:rFonts w:eastAsia="Arial Unicode MS" w:cs="Arial"/>
                <w:sz w:val="18"/>
                <w:szCs w:val="18"/>
              </w:rPr>
            </w:pPr>
            <w:r w:rsidRPr="00333031">
              <w:rPr>
                <w:rFonts w:cs="Arial"/>
                <w:b/>
                <w:bCs/>
                <w:sz w:val="18"/>
                <w:szCs w:val="18"/>
              </w:rPr>
              <w:t xml:space="preserve">Million </w:t>
            </w:r>
            <w:r w:rsidRPr="00333031">
              <w:rPr>
                <w:rFonts w:cs="Arial"/>
                <w:b/>
                <w:bCs/>
                <w:sz w:val="18"/>
                <w:szCs w:val="18"/>
              </w:rPr>
              <w:br/>
              <w:t xml:space="preserve">US Dollar </w:t>
            </w:r>
          </w:p>
        </w:tc>
        <w:tc>
          <w:tcPr>
            <w:tcW w:w="458" w:type="pct"/>
            <w:tcBorders>
              <w:top w:val="single" w:sz="4" w:space="0" w:color="auto"/>
              <w:left w:val="nil"/>
              <w:bottom w:val="single" w:sz="4" w:space="0" w:color="auto"/>
              <w:right w:val="nil"/>
            </w:tcBorders>
          </w:tcPr>
          <w:p w14:paraId="4467EA9B" w14:textId="77777777" w:rsidR="00923F55" w:rsidRPr="00333031" w:rsidRDefault="00923F55" w:rsidP="00923F55">
            <w:pPr>
              <w:spacing w:after="0" w:line="240" w:lineRule="auto"/>
              <w:ind w:left="-40" w:right="-72"/>
              <w:jc w:val="right"/>
              <w:rPr>
                <w:rFonts w:cs="Arial"/>
                <w:b/>
                <w:bCs/>
                <w:sz w:val="18"/>
                <w:szCs w:val="18"/>
              </w:rPr>
            </w:pPr>
            <w:r w:rsidRPr="00333031">
              <w:rPr>
                <w:rFonts w:cs="Arial"/>
                <w:b/>
                <w:bCs/>
                <w:sz w:val="18"/>
                <w:szCs w:val="18"/>
              </w:rPr>
              <w:t xml:space="preserve">Million </w:t>
            </w:r>
          </w:p>
          <w:p w14:paraId="61A02774" w14:textId="3E03EAD5" w:rsidR="00923F55" w:rsidRPr="00333031" w:rsidRDefault="00923F55" w:rsidP="00923F55">
            <w:pPr>
              <w:spacing w:after="0" w:line="240" w:lineRule="auto"/>
              <w:ind w:left="-40" w:right="-72"/>
              <w:jc w:val="right"/>
              <w:rPr>
                <w:rFonts w:cs="Arial"/>
                <w:b/>
                <w:bCs/>
                <w:sz w:val="18"/>
                <w:szCs w:val="18"/>
              </w:rPr>
            </w:pPr>
            <w:r w:rsidRPr="00333031">
              <w:rPr>
                <w:rFonts w:cs="Arial"/>
                <w:b/>
                <w:bCs/>
                <w:sz w:val="18"/>
                <w:szCs w:val="18"/>
              </w:rPr>
              <w:t>Fijian Dollar</w:t>
            </w:r>
          </w:p>
        </w:tc>
        <w:tc>
          <w:tcPr>
            <w:tcW w:w="524" w:type="pct"/>
            <w:tcBorders>
              <w:top w:val="single" w:sz="4" w:space="0" w:color="auto"/>
              <w:left w:val="nil"/>
              <w:bottom w:val="single" w:sz="4" w:space="0" w:color="auto"/>
              <w:right w:val="nil"/>
            </w:tcBorders>
            <w:shd w:val="clear" w:color="auto" w:fill="auto"/>
            <w:vAlign w:val="bottom"/>
          </w:tcPr>
          <w:p w14:paraId="72C38B73" w14:textId="77777777" w:rsidR="00923F55" w:rsidRPr="00333031" w:rsidRDefault="00923F55" w:rsidP="00923F55">
            <w:pPr>
              <w:spacing w:after="0" w:line="240" w:lineRule="auto"/>
              <w:ind w:left="-40" w:right="-72"/>
              <w:jc w:val="right"/>
              <w:rPr>
                <w:rFonts w:cs="Arial"/>
                <w:sz w:val="18"/>
                <w:szCs w:val="18"/>
              </w:rPr>
            </w:pPr>
            <w:r w:rsidRPr="00333031">
              <w:rPr>
                <w:rFonts w:cs="Arial"/>
                <w:b/>
                <w:bCs/>
                <w:sz w:val="18"/>
                <w:szCs w:val="18"/>
              </w:rPr>
              <w:t xml:space="preserve">Million </w:t>
            </w:r>
            <w:r w:rsidRPr="00333031">
              <w:rPr>
                <w:rFonts w:cs="Arial"/>
                <w:b/>
                <w:bCs/>
                <w:sz w:val="18"/>
                <w:szCs w:val="18"/>
              </w:rPr>
              <w:br/>
              <w:t>Baht</w:t>
            </w:r>
          </w:p>
        </w:tc>
        <w:tc>
          <w:tcPr>
            <w:tcW w:w="597" w:type="pct"/>
            <w:tcBorders>
              <w:top w:val="single" w:sz="4" w:space="0" w:color="auto"/>
              <w:left w:val="nil"/>
              <w:bottom w:val="single" w:sz="4" w:space="0" w:color="auto"/>
              <w:right w:val="nil"/>
            </w:tcBorders>
            <w:shd w:val="clear" w:color="auto" w:fill="auto"/>
            <w:vAlign w:val="bottom"/>
          </w:tcPr>
          <w:p w14:paraId="52C9B92E" w14:textId="77777777" w:rsidR="00923F55" w:rsidRPr="00333031" w:rsidRDefault="00923F55" w:rsidP="00923F55">
            <w:pPr>
              <w:spacing w:after="0" w:line="240" w:lineRule="auto"/>
              <w:ind w:left="-107" w:right="-72"/>
              <w:jc w:val="right"/>
              <w:rPr>
                <w:rFonts w:cs="Arial"/>
                <w:sz w:val="18"/>
                <w:szCs w:val="18"/>
              </w:rPr>
            </w:pPr>
            <w:r w:rsidRPr="00333031">
              <w:rPr>
                <w:rFonts w:cs="Arial"/>
                <w:b/>
                <w:bCs/>
                <w:sz w:val="18"/>
                <w:szCs w:val="18"/>
              </w:rPr>
              <w:t xml:space="preserve">Million </w:t>
            </w:r>
            <w:r w:rsidRPr="00333031">
              <w:rPr>
                <w:rFonts w:cs="Arial"/>
                <w:b/>
                <w:bCs/>
                <w:sz w:val="18"/>
                <w:szCs w:val="18"/>
              </w:rPr>
              <w:br/>
              <w:t xml:space="preserve">US Dollar </w:t>
            </w:r>
          </w:p>
        </w:tc>
        <w:tc>
          <w:tcPr>
            <w:tcW w:w="521" w:type="pct"/>
            <w:tcBorders>
              <w:top w:val="single" w:sz="4" w:space="0" w:color="auto"/>
              <w:left w:val="nil"/>
              <w:bottom w:val="single" w:sz="4" w:space="0" w:color="auto"/>
              <w:right w:val="nil"/>
            </w:tcBorders>
          </w:tcPr>
          <w:p w14:paraId="7D61DF84" w14:textId="77777777" w:rsidR="00923F55" w:rsidRPr="00333031" w:rsidRDefault="00923F55" w:rsidP="00923F55">
            <w:pPr>
              <w:spacing w:after="0" w:line="240" w:lineRule="auto"/>
              <w:ind w:left="-111" w:right="-72" w:hanging="141"/>
              <w:jc w:val="right"/>
              <w:rPr>
                <w:rFonts w:cs="Arial"/>
                <w:b/>
                <w:bCs/>
                <w:sz w:val="18"/>
                <w:szCs w:val="18"/>
              </w:rPr>
            </w:pPr>
            <w:r w:rsidRPr="00333031">
              <w:rPr>
                <w:rFonts w:cs="Arial"/>
                <w:b/>
                <w:bCs/>
                <w:sz w:val="18"/>
                <w:szCs w:val="18"/>
              </w:rPr>
              <w:t xml:space="preserve">Million </w:t>
            </w:r>
          </w:p>
          <w:p w14:paraId="2F1A4B73" w14:textId="77777777" w:rsidR="00923F55" w:rsidRPr="00333031" w:rsidRDefault="00923F55" w:rsidP="00923F55">
            <w:pPr>
              <w:spacing w:after="0" w:line="240" w:lineRule="auto"/>
              <w:ind w:left="-111" w:right="-72" w:hanging="141"/>
              <w:jc w:val="right"/>
              <w:rPr>
                <w:rFonts w:cs="Arial"/>
                <w:b/>
                <w:bCs/>
                <w:sz w:val="18"/>
                <w:szCs w:val="18"/>
              </w:rPr>
            </w:pPr>
            <w:r w:rsidRPr="00333031">
              <w:rPr>
                <w:rFonts w:cs="Arial"/>
                <w:b/>
                <w:bCs/>
                <w:sz w:val="18"/>
                <w:szCs w:val="18"/>
              </w:rPr>
              <w:t xml:space="preserve">Fijian </w:t>
            </w:r>
          </w:p>
          <w:p w14:paraId="71D34428" w14:textId="0EC177B6" w:rsidR="00923F55" w:rsidRPr="00333031" w:rsidRDefault="00923F55" w:rsidP="00923F55">
            <w:pPr>
              <w:spacing w:after="0" w:line="240" w:lineRule="auto"/>
              <w:ind w:left="-111" w:right="-72" w:hanging="141"/>
              <w:jc w:val="right"/>
              <w:rPr>
                <w:rFonts w:cs="Arial"/>
                <w:b/>
                <w:bCs/>
                <w:sz w:val="18"/>
                <w:szCs w:val="18"/>
              </w:rPr>
            </w:pPr>
            <w:r w:rsidRPr="00333031">
              <w:rPr>
                <w:rFonts w:cs="Arial"/>
                <w:b/>
                <w:bCs/>
                <w:sz w:val="18"/>
                <w:szCs w:val="18"/>
              </w:rPr>
              <w:t>Dollar</w:t>
            </w:r>
          </w:p>
        </w:tc>
      </w:tr>
      <w:tr w:rsidR="00923F55" w:rsidRPr="00333031" w14:paraId="732F1478" w14:textId="77777777" w:rsidTr="00894B72">
        <w:tc>
          <w:tcPr>
            <w:tcW w:w="1848" w:type="pct"/>
            <w:tcBorders>
              <w:top w:val="nil"/>
              <w:left w:val="nil"/>
              <w:bottom w:val="nil"/>
              <w:right w:val="nil"/>
            </w:tcBorders>
            <w:vAlign w:val="bottom"/>
          </w:tcPr>
          <w:p w14:paraId="3612F4FE" w14:textId="77777777" w:rsidR="00923F55" w:rsidRPr="00333031" w:rsidRDefault="00923F55" w:rsidP="00923F55">
            <w:pPr>
              <w:spacing w:after="0" w:line="240" w:lineRule="auto"/>
              <w:ind w:left="435"/>
              <w:jc w:val="both"/>
              <w:rPr>
                <w:rFonts w:cs="Arial"/>
                <w:sz w:val="18"/>
                <w:szCs w:val="18"/>
              </w:rPr>
            </w:pPr>
          </w:p>
        </w:tc>
        <w:tc>
          <w:tcPr>
            <w:tcW w:w="469" w:type="pct"/>
            <w:tcBorders>
              <w:top w:val="single" w:sz="4" w:space="0" w:color="auto"/>
              <w:left w:val="nil"/>
              <w:bottom w:val="nil"/>
              <w:right w:val="nil"/>
            </w:tcBorders>
            <w:shd w:val="clear" w:color="auto" w:fill="FAFAFA"/>
            <w:vAlign w:val="bottom"/>
          </w:tcPr>
          <w:p w14:paraId="104D79F6" w14:textId="77777777" w:rsidR="00923F55" w:rsidRPr="00333031" w:rsidRDefault="00923F55" w:rsidP="00923F55">
            <w:pPr>
              <w:spacing w:after="0" w:line="240" w:lineRule="auto"/>
              <w:ind w:left="-40" w:right="-72"/>
              <w:jc w:val="right"/>
              <w:rPr>
                <w:rFonts w:cs="Arial"/>
                <w:sz w:val="18"/>
                <w:szCs w:val="18"/>
              </w:rPr>
            </w:pPr>
          </w:p>
        </w:tc>
        <w:tc>
          <w:tcPr>
            <w:tcW w:w="582" w:type="pct"/>
            <w:tcBorders>
              <w:top w:val="single" w:sz="4" w:space="0" w:color="auto"/>
              <w:left w:val="nil"/>
              <w:bottom w:val="nil"/>
              <w:right w:val="nil"/>
            </w:tcBorders>
            <w:shd w:val="clear" w:color="auto" w:fill="FAFAFA"/>
            <w:vAlign w:val="bottom"/>
          </w:tcPr>
          <w:p w14:paraId="074C8300" w14:textId="77777777" w:rsidR="00923F55" w:rsidRPr="00333031" w:rsidRDefault="00923F55" w:rsidP="00923F55">
            <w:pPr>
              <w:spacing w:after="0" w:line="240" w:lineRule="auto"/>
              <w:ind w:left="-40" w:right="-72"/>
              <w:jc w:val="right"/>
              <w:rPr>
                <w:rFonts w:eastAsia="Arial Unicode MS" w:cs="Arial"/>
                <w:sz w:val="18"/>
                <w:szCs w:val="18"/>
              </w:rPr>
            </w:pPr>
          </w:p>
        </w:tc>
        <w:tc>
          <w:tcPr>
            <w:tcW w:w="458" w:type="pct"/>
            <w:tcBorders>
              <w:top w:val="single" w:sz="4" w:space="0" w:color="auto"/>
              <w:left w:val="nil"/>
              <w:bottom w:val="nil"/>
              <w:right w:val="nil"/>
            </w:tcBorders>
            <w:shd w:val="clear" w:color="auto" w:fill="FAFAFA"/>
          </w:tcPr>
          <w:p w14:paraId="1D4A460F" w14:textId="77777777" w:rsidR="00923F55" w:rsidRPr="00333031" w:rsidRDefault="00923F55" w:rsidP="00923F55">
            <w:pPr>
              <w:spacing w:after="0" w:line="240" w:lineRule="auto"/>
              <w:ind w:left="-40" w:right="-72"/>
              <w:jc w:val="right"/>
              <w:rPr>
                <w:rFonts w:cs="Arial"/>
                <w:sz w:val="18"/>
                <w:szCs w:val="18"/>
              </w:rPr>
            </w:pPr>
          </w:p>
        </w:tc>
        <w:tc>
          <w:tcPr>
            <w:tcW w:w="524" w:type="pct"/>
            <w:tcBorders>
              <w:top w:val="single" w:sz="4" w:space="0" w:color="auto"/>
              <w:left w:val="nil"/>
              <w:bottom w:val="nil"/>
              <w:right w:val="nil"/>
            </w:tcBorders>
            <w:shd w:val="clear" w:color="auto" w:fill="auto"/>
            <w:vAlign w:val="bottom"/>
          </w:tcPr>
          <w:p w14:paraId="36F0B11D" w14:textId="77777777" w:rsidR="00923F55" w:rsidRPr="00333031" w:rsidRDefault="00923F55" w:rsidP="00923F55">
            <w:pPr>
              <w:spacing w:after="0" w:line="240" w:lineRule="auto"/>
              <w:ind w:left="-40" w:right="-72"/>
              <w:jc w:val="right"/>
              <w:rPr>
                <w:rFonts w:cs="Arial"/>
                <w:sz w:val="18"/>
                <w:szCs w:val="18"/>
              </w:rPr>
            </w:pPr>
          </w:p>
        </w:tc>
        <w:tc>
          <w:tcPr>
            <w:tcW w:w="597" w:type="pct"/>
            <w:tcBorders>
              <w:top w:val="single" w:sz="4" w:space="0" w:color="auto"/>
              <w:left w:val="nil"/>
              <w:bottom w:val="nil"/>
              <w:right w:val="nil"/>
            </w:tcBorders>
            <w:shd w:val="clear" w:color="auto" w:fill="auto"/>
            <w:vAlign w:val="bottom"/>
          </w:tcPr>
          <w:p w14:paraId="4AC78405" w14:textId="77777777" w:rsidR="00923F55" w:rsidRPr="00333031" w:rsidRDefault="00923F55" w:rsidP="00923F55">
            <w:pPr>
              <w:spacing w:after="0" w:line="240" w:lineRule="auto"/>
              <w:ind w:left="-40" w:right="-72"/>
              <w:jc w:val="right"/>
              <w:rPr>
                <w:rFonts w:cs="Arial"/>
                <w:sz w:val="18"/>
                <w:szCs w:val="18"/>
              </w:rPr>
            </w:pPr>
          </w:p>
        </w:tc>
        <w:tc>
          <w:tcPr>
            <w:tcW w:w="521" w:type="pct"/>
            <w:tcBorders>
              <w:top w:val="single" w:sz="4" w:space="0" w:color="auto"/>
              <w:left w:val="nil"/>
              <w:bottom w:val="nil"/>
              <w:right w:val="nil"/>
            </w:tcBorders>
          </w:tcPr>
          <w:p w14:paraId="57C63D62" w14:textId="77777777" w:rsidR="00923F55" w:rsidRPr="00333031" w:rsidRDefault="00923F55" w:rsidP="00923F55">
            <w:pPr>
              <w:spacing w:after="0" w:line="240" w:lineRule="auto"/>
              <w:ind w:left="-40" w:right="-72"/>
              <w:jc w:val="right"/>
              <w:rPr>
                <w:rFonts w:cs="Arial"/>
                <w:sz w:val="18"/>
                <w:szCs w:val="18"/>
              </w:rPr>
            </w:pPr>
          </w:p>
        </w:tc>
      </w:tr>
      <w:tr w:rsidR="00923F55" w:rsidRPr="00333031" w14:paraId="046BA7E7" w14:textId="77777777" w:rsidTr="00894B72">
        <w:tc>
          <w:tcPr>
            <w:tcW w:w="1848" w:type="pct"/>
            <w:tcBorders>
              <w:top w:val="nil"/>
              <w:left w:val="nil"/>
              <w:bottom w:val="nil"/>
              <w:right w:val="nil"/>
            </w:tcBorders>
            <w:vAlign w:val="bottom"/>
          </w:tcPr>
          <w:p w14:paraId="7031250B" w14:textId="18283DA7" w:rsidR="00923F55" w:rsidRPr="00333031" w:rsidRDefault="00923F55" w:rsidP="00923F55">
            <w:pPr>
              <w:spacing w:after="0" w:line="240" w:lineRule="auto"/>
              <w:ind w:left="435"/>
              <w:rPr>
                <w:rFonts w:cs="Arial"/>
                <w:sz w:val="18"/>
                <w:szCs w:val="18"/>
              </w:rPr>
            </w:pPr>
            <w:r w:rsidRPr="00333031">
              <w:rPr>
                <w:rFonts w:eastAsia="Arial Unicode MS" w:cs="Arial"/>
                <w:sz w:val="18"/>
                <w:szCs w:val="18"/>
                <w:lang w:bidi="th-TH"/>
              </w:rPr>
              <w:t>Capital expenditure commitments</w:t>
            </w:r>
          </w:p>
        </w:tc>
        <w:tc>
          <w:tcPr>
            <w:tcW w:w="469" w:type="pct"/>
            <w:tcBorders>
              <w:top w:val="nil"/>
              <w:left w:val="nil"/>
              <w:bottom w:val="single" w:sz="4" w:space="0" w:color="auto"/>
              <w:right w:val="nil"/>
            </w:tcBorders>
            <w:shd w:val="clear" w:color="auto" w:fill="FAFAFA"/>
            <w:vAlign w:val="bottom"/>
          </w:tcPr>
          <w:p w14:paraId="2867151A" w14:textId="4B39ED9C" w:rsidR="00923F55" w:rsidRPr="00FA2B10" w:rsidRDefault="00FA2B10" w:rsidP="00923F55">
            <w:pPr>
              <w:spacing w:after="0" w:line="240" w:lineRule="auto"/>
              <w:ind w:left="-40" w:right="-72"/>
              <w:jc w:val="right"/>
              <w:rPr>
                <w:rFonts w:cs="Arial"/>
                <w:sz w:val="18"/>
                <w:szCs w:val="18"/>
              </w:rPr>
            </w:pPr>
            <w:r>
              <w:rPr>
                <w:rFonts w:cs="Arial"/>
                <w:sz w:val="18"/>
                <w:szCs w:val="18"/>
              </w:rPr>
              <w:t>2.22</w:t>
            </w:r>
          </w:p>
        </w:tc>
        <w:tc>
          <w:tcPr>
            <w:tcW w:w="582" w:type="pct"/>
            <w:tcBorders>
              <w:top w:val="nil"/>
              <w:left w:val="nil"/>
              <w:bottom w:val="single" w:sz="4" w:space="0" w:color="auto"/>
              <w:right w:val="nil"/>
            </w:tcBorders>
            <w:shd w:val="clear" w:color="auto" w:fill="FAFAFA"/>
            <w:vAlign w:val="bottom"/>
          </w:tcPr>
          <w:p w14:paraId="15A154E6" w14:textId="059B076B" w:rsidR="00923F55" w:rsidRPr="00815079" w:rsidRDefault="00FA2B10" w:rsidP="00923F55">
            <w:pPr>
              <w:spacing w:after="0" w:line="240" w:lineRule="auto"/>
              <w:ind w:left="-40" w:right="-72"/>
              <w:jc w:val="right"/>
              <w:rPr>
                <w:rFonts w:eastAsia="Arial Unicode MS" w:cs="Arial"/>
                <w:sz w:val="18"/>
                <w:szCs w:val="18"/>
                <w:lang w:bidi="th-TH"/>
              </w:rPr>
            </w:pPr>
            <w:r>
              <w:rPr>
                <w:rFonts w:eastAsia="Arial Unicode MS" w:cs="Arial"/>
                <w:sz w:val="18"/>
                <w:szCs w:val="18"/>
                <w:lang w:bidi="th-TH"/>
              </w:rPr>
              <w:t>1.27</w:t>
            </w:r>
          </w:p>
        </w:tc>
        <w:tc>
          <w:tcPr>
            <w:tcW w:w="458" w:type="pct"/>
            <w:tcBorders>
              <w:top w:val="nil"/>
              <w:left w:val="nil"/>
              <w:bottom w:val="single" w:sz="4" w:space="0" w:color="auto"/>
              <w:right w:val="nil"/>
            </w:tcBorders>
            <w:shd w:val="clear" w:color="auto" w:fill="FAFAFA"/>
            <w:vAlign w:val="bottom"/>
          </w:tcPr>
          <w:p w14:paraId="6942B5D9" w14:textId="597B8398" w:rsidR="00923F55" w:rsidRPr="00815079" w:rsidRDefault="00FA2B10" w:rsidP="00923F55">
            <w:pPr>
              <w:spacing w:after="0" w:line="240" w:lineRule="auto"/>
              <w:ind w:left="-40" w:right="-72"/>
              <w:jc w:val="right"/>
              <w:rPr>
                <w:rFonts w:eastAsia="Arial Unicode MS" w:cs="Arial"/>
                <w:sz w:val="18"/>
                <w:szCs w:val="18"/>
                <w:lang w:bidi="th-TH"/>
              </w:rPr>
            </w:pPr>
            <w:r>
              <w:rPr>
                <w:rFonts w:eastAsia="Arial Unicode MS" w:cs="Arial"/>
                <w:sz w:val="18"/>
                <w:szCs w:val="18"/>
                <w:lang w:bidi="th-TH"/>
              </w:rPr>
              <w:t>0.22</w:t>
            </w:r>
          </w:p>
        </w:tc>
        <w:tc>
          <w:tcPr>
            <w:tcW w:w="524" w:type="pct"/>
            <w:tcBorders>
              <w:top w:val="nil"/>
              <w:left w:val="nil"/>
              <w:bottom w:val="single" w:sz="4" w:space="0" w:color="auto"/>
              <w:right w:val="nil"/>
            </w:tcBorders>
            <w:shd w:val="clear" w:color="auto" w:fill="auto"/>
            <w:vAlign w:val="bottom"/>
          </w:tcPr>
          <w:p w14:paraId="28688635" w14:textId="57A8CD73" w:rsidR="00923F55" w:rsidRPr="00333031" w:rsidRDefault="00817B04" w:rsidP="00923F55">
            <w:pPr>
              <w:spacing w:after="0" w:line="240" w:lineRule="auto"/>
              <w:ind w:left="-40" w:right="-72"/>
              <w:jc w:val="right"/>
              <w:rPr>
                <w:rFonts w:eastAsia="Arial Unicode MS" w:cs="Arial"/>
                <w:sz w:val="18"/>
                <w:szCs w:val="18"/>
                <w:rtl/>
                <w:cs/>
                <w:lang w:val="en-GB"/>
              </w:rPr>
            </w:pPr>
            <w:r w:rsidRPr="00333031">
              <w:rPr>
                <w:rFonts w:cs="Arial"/>
                <w:sz w:val="18"/>
                <w:szCs w:val="18"/>
              </w:rPr>
              <w:t>3</w:t>
            </w:r>
            <w:r w:rsidR="00923F55" w:rsidRPr="00333031">
              <w:rPr>
                <w:rFonts w:cs="Arial"/>
                <w:sz w:val="18"/>
                <w:szCs w:val="18"/>
              </w:rPr>
              <w:t>.8</w:t>
            </w:r>
            <w:r w:rsidRPr="00333031">
              <w:rPr>
                <w:rFonts w:cs="Arial"/>
                <w:sz w:val="18"/>
                <w:szCs w:val="18"/>
              </w:rPr>
              <w:t>4</w:t>
            </w:r>
          </w:p>
        </w:tc>
        <w:tc>
          <w:tcPr>
            <w:tcW w:w="597" w:type="pct"/>
            <w:tcBorders>
              <w:top w:val="nil"/>
              <w:left w:val="nil"/>
              <w:bottom w:val="single" w:sz="4" w:space="0" w:color="auto"/>
              <w:right w:val="nil"/>
            </w:tcBorders>
            <w:shd w:val="clear" w:color="auto" w:fill="auto"/>
            <w:vAlign w:val="bottom"/>
          </w:tcPr>
          <w:p w14:paraId="4CF16935" w14:textId="4B4A8D23" w:rsidR="00923F55" w:rsidRPr="00333031" w:rsidRDefault="00817B04" w:rsidP="00923F55">
            <w:pPr>
              <w:spacing w:after="0" w:line="240" w:lineRule="auto"/>
              <w:ind w:left="-40" w:right="-72"/>
              <w:jc w:val="right"/>
              <w:rPr>
                <w:rFonts w:eastAsia="Arial Unicode MS" w:cs="Arial"/>
                <w:sz w:val="18"/>
                <w:szCs w:val="18"/>
                <w:lang w:val="en-GB" w:bidi="th-TH"/>
              </w:rPr>
            </w:pPr>
            <w:r w:rsidRPr="00333031">
              <w:rPr>
                <w:rFonts w:cs="Arial"/>
                <w:sz w:val="18"/>
                <w:szCs w:val="18"/>
              </w:rPr>
              <w:t>0</w:t>
            </w:r>
            <w:r w:rsidR="00923F55" w:rsidRPr="00333031">
              <w:rPr>
                <w:rFonts w:cs="Arial"/>
                <w:sz w:val="18"/>
                <w:szCs w:val="18"/>
              </w:rPr>
              <w:t>.</w:t>
            </w:r>
            <w:r w:rsidRPr="00333031">
              <w:rPr>
                <w:rFonts w:cs="Arial"/>
                <w:sz w:val="18"/>
                <w:szCs w:val="18"/>
              </w:rPr>
              <w:t>14</w:t>
            </w:r>
          </w:p>
        </w:tc>
        <w:tc>
          <w:tcPr>
            <w:tcW w:w="521" w:type="pct"/>
            <w:tcBorders>
              <w:top w:val="nil"/>
              <w:left w:val="nil"/>
              <w:bottom w:val="single" w:sz="4" w:space="0" w:color="auto"/>
              <w:right w:val="nil"/>
            </w:tcBorders>
            <w:vAlign w:val="bottom"/>
          </w:tcPr>
          <w:p w14:paraId="55A46DE2" w14:textId="696E4088" w:rsidR="00923F55" w:rsidRPr="00333031" w:rsidRDefault="00923F55" w:rsidP="00923F55">
            <w:pPr>
              <w:spacing w:after="0" w:line="240" w:lineRule="auto"/>
              <w:ind w:left="-40" w:right="-72"/>
              <w:jc w:val="right"/>
              <w:rPr>
                <w:rFonts w:cs="Arial"/>
                <w:sz w:val="18"/>
                <w:szCs w:val="18"/>
              </w:rPr>
            </w:pPr>
            <w:r w:rsidRPr="00333031">
              <w:rPr>
                <w:rFonts w:cs="Arial"/>
                <w:sz w:val="18"/>
                <w:szCs w:val="18"/>
              </w:rPr>
              <w:t>0.34</w:t>
            </w:r>
          </w:p>
        </w:tc>
      </w:tr>
    </w:tbl>
    <w:p w14:paraId="1BF1DD61" w14:textId="37220579" w:rsidR="00A14B36" w:rsidRPr="00815079" w:rsidRDefault="00A14B36" w:rsidP="00A14B36">
      <w:pPr>
        <w:spacing w:after="0" w:line="240" w:lineRule="auto"/>
        <w:rPr>
          <w:rFonts w:eastAsia="Arial Unicode MS" w:cstheme="minorBidi"/>
          <w:b/>
          <w:bCs/>
          <w:color w:val="CF4A02"/>
          <w:sz w:val="18"/>
          <w:szCs w:val="18"/>
          <w:lang w:val="en-GB" w:bidi="th-TH"/>
        </w:rPr>
      </w:pPr>
    </w:p>
    <w:p w14:paraId="0AFE7911" w14:textId="2659DF76" w:rsidR="00A14B36" w:rsidRDefault="00A14B36" w:rsidP="00A14B36">
      <w:pPr>
        <w:spacing w:after="0" w:line="240" w:lineRule="auto"/>
        <w:ind w:left="540" w:hanging="540"/>
        <w:jc w:val="both"/>
        <w:rPr>
          <w:rFonts w:eastAsia="Arial Unicode MS" w:cs="Arial"/>
          <w:b/>
          <w:bCs/>
          <w:color w:val="CF4A02"/>
          <w:sz w:val="18"/>
          <w:szCs w:val="18"/>
          <w:lang w:bidi="th-TH"/>
        </w:rPr>
      </w:pPr>
      <w:r w:rsidRPr="00333031">
        <w:rPr>
          <w:rFonts w:eastAsia="Arial Unicode MS" w:cs="Arial"/>
          <w:b/>
          <w:bCs/>
          <w:color w:val="CF4A02"/>
          <w:sz w:val="18"/>
          <w:szCs w:val="18"/>
          <w:lang w:val="en-GB" w:bidi="th-TH"/>
        </w:rPr>
        <w:t>1</w:t>
      </w:r>
      <w:r w:rsidR="00792009" w:rsidRPr="00333031">
        <w:rPr>
          <w:rFonts w:eastAsia="Arial Unicode MS" w:cs="Arial"/>
          <w:b/>
          <w:bCs/>
          <w:color w:val="CF4A02"/>
          <w:sz w:val="18"/>
          <w:szCs w:val="18"/>
          <w:lang w:val="en-GB" w:bidi="th-TH"/>
        </w:rPr>
        <w:t>5</w:t>
      </w:r>
      <w:r w:rsidRPr="00333031">
        <w:rPr>
          <w:rFonts w:eastAsia="Arial Unicode MS" w:cs="Arial"/>
          <w:b/>
          <w:bCs/>
          <w:color w:val="CF4A02"/>
          <w:sz w:val="18"/>
          <w:szCs w:val="18"/>
          <w:cs/>
          <w:lang w:bidi="th-TH"/>
        </w:rPr>
        <w:t>.</w:t>
      </w:r>
      <w:r w:rsidRPr="00333031">
        <w:rPr>
          <w:rFonts w:eastAsia="Arial Unicode MS" w:cs="Arial"/>
          <w:b/>
          <w:bCs/>
          <w:color w:val="CF4A02"/>
          <w:sz w:val="18"/>
          <w:szCs w:val="18"/>
          <w:lang w:val="en-GB" w:bidi="th-TH"/>
        </w:rPr>
        <w:t>2</w:t>
      </w:r>
      <w:r w:rsidRPr="00333031">
        <w:rPr>
          <w:rFonts w:eastAsia="Arial Unicode MS" w:cs="Arial"/>
          <w:b/>
          <w:bCs/>
          <w:color w:val="CF4A02"/>
          <w:sz w:val="18"/>
          <w:szCs w:val="18"/>
          <w:lang w:bidi="th-TH"/>
        </w:rPr>
        <w:tab/>
        <w:t>Non</w:t>
      </w:r>
      <w:r w:rsidRPr="00333031">
        <w:rPr>
          <w:rFonts w:eastAsia="Arial Unicode MS" w:cs="Arial"/>
          <w:b/>
          <w:bCs/>
          <w:color w:val="CF4A02"/>
          <w:sz w:val="18"/>
          <w:szCs w:val="18"/>
          <w:cs/>
          <w:lang w:bidi="th-TH"/>
        </w:rPr>
        <w:t>-</w:t>
      </w:r>
      <w:r w:rsidRPr="00333031">
        <w:rPr>
          <w:rFonts w:eastAsia="Arial Unicode MS" w:cs="Arial"/>
          <w:b/>
          <w:bCs/>
          <w:color w:val="CF4A02"/>
          <w:sz w:val="18"/>
          <w:szCs w:val="18"/>
          <w:lang w:bidi="th-TH"/>
        </w:rPr>
        <w:t xml:space="preserve">cancellable </w:t>
      </w:r>
      <w:r w:rsidR="00984827" w:rsidRPr="00333031">
        <w:rPr>
          <w:rFonts w:eastAsia="Arial Unicode MS" w:cs="Arial"/>
          <w:b/>
          <w:bCs/>
          <w:color w:val="CF4A02"/>
          <w:sz w:val="18"/>
          <w:lang w:bidi="th-TH"/>
        </w:rPr>
        <w:t>service agreement</w:t>
      </w:r>
    </w:p>
    <w:p w14:paraId="5F77480E" w14:textId="77777777" w:rsidR="00A14B36" w:rsidRPr="00333031" w:rsidRDefault="00A14B36" w:rsidP="00A14B36">
      <w:pPr>
        <w:spacing w:after="0" w:line="240" w:lineRule="auto"/>
        <w:ind w:left="540"/>
        <w:jc w:val="both"/>
        <w:rPr>
          <w:rFonts w:cs="Arial"/>
          <w:sz w:val="18"/>
          <w:szCs w:val="18"/>
          <w:highlight w:val="yellow"/>
        </w:rPr>
      </w:pPr>
    </w:p>
    <w:p w14:paraId="7E143AD7" w14:textId="77777777" w:rsidR="00A14B36" w:rsidRPr="00333031" w:rsidRDefault="00A14B36" w:rsidP="00A14B36">
      <w:pPr>
        <w:spacing w:after="0" w:line="240" w:lineRule="auto"/>
        <w:ind w:left="540"/>
        <w:jc w:val="both"/>
        <w:rPr>
          <w:rFonts w:cs="Arial"/>
          <w:sz w:val="18"/>
          <w:szCs w:val="18"/>
        </w:rPr>
      </w:pPr>
      <w:r w:rsidRPr="00333031">
        <w:rPr>
          <w:rFonts w:eastAsia="Arial Unicode MS" w:cs="Arial"/>
          <w:sz w:val="18"/>
          <w:szCs w:val="18"/>
          <w:lang w:bidi="th-TH"/>
        </w:rPr>
        <w:t>Commitments for minimum in relation to non-cancellable service agreement are as follows</w:t>
      </w:r>
      <w:r w:rsidRPr="00333031">
        <w:rPr>
          <w:rFonts w:cs="Arial"/>
          <w:sz w:val="18"/>
          <w:szCs w:val="18"/>
          <w:cs/>
          <w:lang w:bidi="th-TH"/>
        </w:rPr>
        <w:t>:</w:t>
      </w:r>
    </w:p>
    <w:p w14:paraId="692250AD" w14:textId="77777777" w:rsidR="00A14B36" w:rsidRPr="00333031" w:rsidRDefault="00A14B36" w:rsidP="00A14B36">
      <w:pPr>
        <w:spacing w:after="0" w:line="240" w:lineRule="auto"/>
        <w:ind w:left="540"/>
        <w:jc w:val="both"/>
        <w:rPr>
          <w:rFonts w:cs="Arial"/>
          <w:sz w:val="18"/>
          <w:szCs w:val="18"/>
        </w:rPr>
      </w:pPr>
    </w:p>
    <w:tbl>
      <w:tblPr>
        <w:tblW w:w="9000" w:type="dxa"/>
        <w:tblInd w:w="450" w:type="dxa"/>
        <w:tblLayout w:type="fixed"/>
        <w:tblLook w:val="04A0" w:firstRow="1" w:lastRow="0" w:firstColumn="1" w:lastColumn="0" w:noHBand="0" w:noVBand="1"/>
      </w:tblPr>
      <w:tblGrid>
        <w:gridCol w:w="3816"/>
        <w:gridCol w:w="1296"/>
        <w:gridCol w:w="1296"/>
        <w:gridCol w:w="1296"/>
        <w:gridCol w:w="1296"/>
      </w:tblGrid>
      <w:tr w:rsidR="00A14B36" w:rsidRPr="00333031" w14:paraId="397B4717" w14:textId="77777777" w:rsidTr="00DC6A33">
        <w:trPr>
          <w:cantSplit/>
        </w:trPr>
        <w:tc>
          <w:tcPr>
            <w:tcW w:w="3816" w:type="dxa"/>
            <w:vAlign w:val="bottom"/>
          </w:tcPr>
          <w:p w14:paraId="647DDF60" w14:textId="77777777" w:rsidR="00A14B36" w:rsidRPr="00333031" w:rsidRDefault="00A14B36" w:rsidP="00AE32BB">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tcPr>
          <w:p w14:paraId="4BEF609B" w14:textId="77777777" w:rsidR="00A14B36" w:rsidRPr="00333031" w:rsidRDefault="00A14B36" w:rsidP="00AE32BB">
            <w:pPr>
              <w:spacing w:after="0" w:line="240" w:lineRule="auto"/>
              <w:ind w:right="-72"/>
              <w:jc w:val="center"/>
              <w:rPr>
                <w:rFonts w:cs="Arial"/>
                <w:b/>
                <w:bCs/>
                <w:sz w:val="18"/>
                <w:szCs w:val="18"/>
              </w:rPr>
            </w:pPr>
            <w:r w:rsidRPr="00333031">
              <w:rPr>
                <w:rFonts w:cs="Arial"/>
                <w:b/>
                <w:bCs/>
                <w:sz w:val="18"/>
                <w:szCs w:val="18"/>
              </w:rPr>
              <w:t>Consolidated</w:t>
            </w:r>
          </w:p>
          <w:p w14:paraId="395A0861" w14:textId="77777777" w:rsidR="00A14B36" w:rsidRPr="00333031" w:rsidRDefault="00A14B36" w:rsidP="00AE32BB">
            <w:pPr>
              <w:spacing w:after="0" w:line="240" w:lineRule="auto"/>
              <w:ind w:right="-72"/>
              <w:jc w:val="center"/>
              <w:rPr>
                <w:rFonts w:cs="Arial"/>
                <w:b/>
                <w:bCs/>
                <w:sz w:val="18"/>
                <w:szCs w:val="18"/>
                <w:rtl/>
                <w:cs/>
              </w:rPr>
            </w:pPr>
            <w:r w:rsidRPr="00333031">
              <w:rPr>
                <w:rFonts w:cs="Arial"/>
                <w:b/>
                <w:bCs/>
                <w:sz w:val="18"/>
                <w:szCs w:val="18"/>
              </w:rPr>
              <w:t>financial information</w:t>
            </w:r>
          </w:p>
        </w:tc>
        <w:tc>
          <w:tcPr>
            <w:tcW w:w="2592" w:type="dxa"/>
            <w:gridSpan w:val="2"/>
            <w:tcBorders>
              <w:top w:val="single" w:sz="4" w:space="0" w:color="auto"/>
              <w:bottom w:val="single" w:sz="4" w:space="0" w:color="auto"/>
            </w:tcBorders>
          </w:tcPr>
          <w:p w14:paraId="4E00448F" w14:textId="77777777" w:rsidR="00A14B36" w:rsidRPr="00333031" w:rsidRDefault="00A14B36" w:rsidP="00AE32BB">
            <w:pPr>
              <w:spacing w:after="0" w:line="240" w:lineRule="auto"/>
              <w:ind w:right="-72"/>
              <w:jc w:val="center"/>
              <w:rPr>
                <w:rFonts w:cs="Arial"/>
                <w:b/>
                <w:bCs/>
                <w:sz w:val="18"/>
                <w:szCs w:val="18"/>
              </w:rPr>
            </w:pPr>
            <w:r w:rsidRPr="00333031">
              <w:rPr>
                <w:rFonts w:cs="Arial"/>
                <w:b/>
                <w:bCs/>
                <w:sz w:val="18"/>
                <w:szCs w:val="18"/>
              </w:rPr>
              <w:t>Separate</w:t>
            </w:r>
          </w:p>
          <w:p w14:paraId="7B52FB2F" w14:textId="77777777" w:rsidR="00A14B36" w:rsidRPr="00333031" w:rsidRDefault="00A14B36" w:rsidP="00AE32BB">
            <w:pPr>
              <w:spacing w:after="0" w:line="240" w:lineRule="auto"/>
              <w:ind w:right="-72"/>
              <w:jc w:val="center"/>
              <w:rPr>
                <w:rFonts w:cs="Arial"/>
                <w:b/>
                <w:bCs/>
                <w:sz w:val="18"/>
                <w:szCs w:val="18"/>
              </w:rPr>
            </w:pPr>
            <w:r w:rsidRPr="00333031">
              <w:rPr>
                <w:rFonts w:cs="Arial"/>
                <w:b/>
                <w:bCs/>
                <w:sz w:val="18"/>
                <w:szCs w:val="18"/>
              </w:rPr>
              <w:t>financial information</w:t>
            </w:r>
          </w:p>
        </w:tc>
      </w:tr>
      <w:tr w:rsidR="00A14B36" w:rsidRPr="00333031" w14:paraId="4C3303DF" w14:textId="77777777" w:rsidTr="00DC6A33">
        <w:trPr>
          <w:cantSplit/>
        </w:trPr>
        <w:tc>
          <w:tcPr>
            <w:tcW w:w="3816" w:type="dxa"/>
            <w:vAlign w:val="bottom"/>
          </w:tcPr>
          <w:p w14:paraId="49631180" w14:textId="77777777" w:rsidR="00A14B36" w:rsidRPr="00333031" w:rsidRDefault="00A14B36" w:rsidP="00AE32BB">
            <w:pPr>
              <w:spacing w:after="0" w:line="240" w:lineRule="auto"/>
              <w:ind w:left="-24"/>
              <w:rPr>
                <w:rFonts w:cs="Arial"/>
                <w:b/>
                <w:bCs/>
                <w:sz w:val="18"/>
                <w:szCs w:val="18"/>
              </w:rPr>
            </w:pPr>
          </w:p>
        </w:tc>
        <w:tc>
          <w:tcPr>
            <w:tcW w:w="1296" w:type="dxa"/>
            <w:tcBorders>
              <w:top w:val="single" w:sz="4" w:space="0" w:color="auto"/>
            </w:tcBorders>
            <w:hideMark/>
          </w:tcPr>
          <w:p w14:paraId="78A334A9" w14:textId="7FE1D922" w:rsidR="00A14B36" w:rsidRPr="00333031" w:rsidRDefault="00EE5129" w:rsidP="00AE32BB">
            <w:pPr>
              <w:spacing w:after="0" w:line="240" w:lineRule="auto"/>
              <w:ind w:left="-168" w:right="-72"/>
              <w:jc w:val="right"/>
              <w:rPr>
                <w:rFonts w:cs="Arial"/>
                <w:b/>
                <w:bCs/>
                <w:sz w:val="18"/>
                <w:szCs w:val="18"/>
              </w:rPr>
            </w:pPr>
            <w:r>
              <w:rPr>
                <w:rFonts w:cs="Arial"/>
                <w:b/>
                <w:bCs/>
                <w:sz w:val="18"/>
                <w:szCs w:val="18"/>
                <w:lang w:val="en-GB"/>
              </w:rPr>
              <w:t>30 June</w:t>
            </w:r>
            <w:r w:rsidR="00A14B36" w:rsidRPr="00333031">
              <w:rPr>
                <w:rFonts w:cs="Arial"/>
                <w:b/>
                <w:bCs/>
                <w:sz w:val="18"/>
                <w:szCs w:val="18"/>
              </w:rPr>
              <w:t xml:space="preserve"> </w:t>
            </w:r>
          </w:p>
          <w:p w14:paraId="28283D71" w14:textId="77777777" w:rsidR="00A14B36" w:rsidRPr="00333031" w:rsidRDefault="00A14B36" w:rsidP="00AE32BB">
            <w:pPr>
              <w:spacing w:after="0" w:line="240" w:lineRule="auto"/>
              <w:ind w:left="-40" w:right="-72"/>
              <w:jc w:val="right"/>
              <w:rPr>
                <w:rFonts w:cs="Arial"/>
                <w:b/>
                <w:bCs/>
                <w:sz w:val="18"/>
                <w:szCs w:val="18"/>
              </w:rPr>
            </w:pPr>
            <w:r w:rsidRPr="00333031">
              <w:rPr>
                <w:rFonts w:cs="Arial"/>
                <w:b/>
                <w:bCs/>
                <w:sz w:val="18"/>
                <w:szCs w:val="18"/>
                <w:lang w:val="en-GB"/>
              </w:rPr>
              <w:t>2022</w:t>
            </w:r>
          </w:p>
        </w:tc>
        <w:tc>
          <w:tcPr>
            <w:tcW w:w="1296" w:type="dxa"/>
            <w:tcBorders>
              <w:top w:val="single" w:sz="4" w:space="0" w:color="auto"/>
            </w:tcBorders>
            <w:hideMark/>
          </w:tcPr>
          <w:p w14:paraId="2AC9F03E" w14:textId="77777777" w:rsidR="00A14B36" w:rsidRPr="00333031" w:rsidRDefault="00A14B36" w:rsidP="00AE32BB">
            <w:pPr>
              <w:spacing w:after="0" w:line="240" w:lineRule="auto"/>
              <w:ind w:left="-40" w:right="-72"/>
              <w:jc w:val="right"/>
              <w:rPr>
                <w:rFonts w:cs="Arial"/>
                <w:b/>
                <w:bCs/>
                <w:sz w:val="18"/>
                <w:szCs w:val="18"/>
              </w:rPr>
            </w:pPr>
            <w:r w:rsidRPr="00333031">
              <w:rPr>
                <w:rFonts w:cs="Arial"/>
                <w:b/>
                <w:bCs/>
                <w:sz w:val="18"/>
                <w:szCs w:val="18"/>
                <w:lang w:val="en-GB"/>
              </w:rPr>
              <w:t>31</w:t>
            </w:r>
            <w:r w:rsidRPr="00333031">
              <w:rPr>
                <w:rFonts w:cs="Arial"/>
                <w:b/>
                <w:bCs/>
                <w:sz w:val="18"/>
                <w:szCs w:val="18"/>
              </w:rPr>
              <w:t xml:space="preserve"> December </w:t>
            </w:r>
            <w:r w:rsidRPr="00333031">
              <w:rPr>
                <w:rFonts w:cs="Arial"/>
                <w:b/>
                <w:bCs/>
                <w:sz w:val="18"/>
                <w:szCs w:val="18"/>
                <w:lang w:val="en-GB"/>
              </w:rPr>
              <w:t>2021</w:t>
            </w:r>
          </w:p>
        </w:tc>
        <w:tc>
          <w:tcPr>
            <w:tcW w:w="1296" w:type="dxa"/>
            <w:tcBorders>
              <w:top w:val="single" w:sz="4" w:space="0" w:color="auto"/>
            </w:tcBorders>
          </w:tcPr>
          <w:p w14:paraId="20124C59" w14:textId="2BA23FC9" w:rsidR="00A14B36" w:rsidRPr="00333031" w:rsidRDefault="00EE5129" w:rsidP="00AE32BB">
            <w:pPr>
              <w:spacing w:after="0" w:line="240" w:lineRule="auto"/>
              <w:ind w:left="-150" w:right="-72"/>
              <w:jc w:val="right"/>
              <w:rPr>
                <w:rFonts w:cs="Arial"/>
                <w:b/>
                <w:bCs/>
                <w:sz w:val="18"/>
                <w:szCs w:val="18"/>
              </w:rPr>
            </w:pPr>
            <w:r>
              <w:rPr>
                <w:rFonts w:cs="Arial"/>
                <w:b/>
                <w:bCs/>
                <w:sz w:val="18"/>
                <w:szCs w:val="18"/>
                <w:lang w:val="en-GB"/>
              </w:rPr>
              <w:t>30 June</w:t>
            </w:r>
            <w:r w:rsidR="00A14B36" w:rsidRPr="00333031">
              <w:rPr>
                <w:rFonts w:cs="Arial"/>
                <w:b/>
                <w:bCs/>
                <w:sz w:val="18"/>
                <w:szCs w:val="18"/>
              </w:rPr>
              <w:t xml:space="preserve"> </w:t>
            </w:r>
          </w:p>
          <w:p w14:paraId="7907B34B" w14:textId="77777777" w:rsidR="00A14B36" w:rsidRPr="00333031" w:rsidRDefault="00A14B36" w:rsidP="00AE32BB">
            <w:pPr>
              <w:spacing w:after="0" w:line="240" w:lineRule="auto"/>
              <w:ind w:left="-40" w:right="-72"/>
              <w:jc w:val="right"/>
              <w:rPr>
                <w:rFonts w:cs="Arial"/>
                <w:b/>
                <w:bCs/>
                <w:sz w:val="18"/>
                <w:szCs w:val="18"/>
              </w:rPr>
            </w:pPr>
            <w:r w:rsidRPr="00333031">
              <w:rPr>
                <w:rFonts w:cs="Arial"/>
                <w:b/>
                <w:bCs/>
                <w:sz w:val="18"/>
                <w:szCs w:val="18"/>
                <w:lang w:val="en-GB"/>
              </w:rPr>
              <w:t>2022</w:t>
            </w:r>
            <w:r w:rsidRPr="00333031">
              <w:rPr>
                <w:rFonts w:cs="Arial"/>
                <w:b/>
                <w:bCs/>
                <w:sz w:val="18"/>
                <w:szCs w:val="18"/>
              </w:rPr>
              <w:t xml:space="preserve"> </w:t>
            </w:r>
          </w:p>
        </w:tc>
        <w:tc>
          <w:tcPr>
            <w:tcW w:w="1296" w:type="dxa"/>
            <w:tcBorders>
              <w:top w:val="single" w:sz="4" w:space="0" w:color="auto"/>
            </w:tcBorders>
          </w:tcPr>
          <w:p w14:paraId="37763098" w14:textId="77777777" w:rsidR="00A14B36" w:rsidRPr="00333031" w:rsidRDefault="00A14B36" w:rsidP="00AE32BB">
            <w:pPr>
              <w:spacing w:after="0" w:line="240" w:lineRule="auto"/>
              <w:ind w:left="-40" w:right="-72"/>
              <w:jc w:val="right"/>
              <w:rPr>
                <w:rFonts w:cs="Arial"/>
                <w:b/>
                <w:bCs/>
                <w:sz w:val="18"/>
                <w:szCs w:val="18"/>
              </w:rPr>
            </w:pPr>
            <w:r w:rsidRPr="00333031">
              <w:rPr>
                <w:rFonts w:cs="Arial"/>
                <w:b/>
                <w:bCs/>
                <w:sz w:val="18"/>
                <w:szCs w:val="18"/>
                <w:lang w:val="en-GB"/>
              </w:rPr>
              <w:t>31</w:t>
            </w:r>
            <w:r w:rsidRPr="00333031">
              <w:rPr>
                <w:rFonts w:cs="Arial"/>
                <w:b/>
                <w:bCs/>
                <w:sz w:val="18"/>
                <w:szCs w:val="18"/>
              </w:rPr>
              <w:t xml:space="preserve"> December </w:t>
            </w:r>
            <w:r w:rsidRPr="00333031">
              <w:rPr>
                <w:rFonts w:cs="Arial"/>
                <w:b/>
                <w:bCs/>
                <w:sz w:val="18"/>
                <w:szCs w:val="18"/>
                <w:lang w:val="en-GB"/>
              </w:rPr>
              <w:t>2021</w:t>
            </w:r>
          </w:p>
        </w:tc>
      </w:tr>
      <w:tr w:rsidR="00A14B36" w:rsidRPr="00333031" w14:paraId="4D32C787" w14:textId="77777777" w:rsidTr="00DC6A33">
        <w:trPr>
          <w:cantSplit/>
        </w:trPr>
        <w:tc>
          <w:tcPr>
            <w:tcW w:w="3816" w:type="dxa"/>
            <w:vAlign w:val="bottom"/>
          </w:tcPr>
          <w:p w14:paraId="5C2854E2" w14:textId="77777777" w:rsidR="00A14B36" w:rsidRPr="00333031" w:rsidRDefault="00A14B36" w:rsidP="00AE32BB">
            <w:pPr>
              <w:spacing w:after="0" w:line="240" w:lineRule="auto"/>
              <w:ind w:left="-24"/>
              <w:rPr>
                <w:rFonts w:cs="Arial"/>
                <w:b/>
                <w:bCs/>
                <w:sz w:val="18"/>
                <w:szCs w:val="18"/>
                <w:rtl/>
                <w:cs/>
              </w:rPr>
            </w:pPr>
          </w:p>
        </w:tc>
        <w:tc>
          <w:tcPr>
            <w:tcW w:w="1296" w:type="dxa"/>
            <w:tcBorders>
              <w:bottom w:val="single" w:sz="4" w:space="0" w:color="auto"/>
            </w:tcBorders>
            <w:vAlign w:val="bottom"/>
          </w:tcPr>
          <w:p w14:paraId="124D37E6" w14:textId="77777777" w:rsidR="00A14B36" w:rsidRPr="00333031" w:rsidRDefault="00A14B36" w:rsidP="00AE32BB">
            <w:pPr>
              <w:spacing w:after="0" w:line="240" w:lineRule="auto"/>
              <w:ind w:right="-72"/>
              <w:jc w:val="right"/>
              <w:rPr>
                <w:rFonts w:cs="Arial"/>
                <w:b/>
                <w:bCs/>
                <w:sz w:val="18"/>
                <w:szCs w:val="18"/>
                <w:rtl/>
                <w:cs/>
              </w:rPr>
            </w:pPr>
            <w:r w:rsidRPr="00333031">
              <w:rPr>
                <w:rFonts w:cs="Arial"/>
                <w:b/>
                <w:bCs/>
                <w:sz w:val="18"/>
                <w:szCs w:val="18"/>
              </w:rPr>
              <w:t>Million Baht</w:t>
            </w:r>
          </w:p>
        </w:tc>
        <w:tc>
          <w:tcPr>
            <w:tcW w:w="1296" w:type="dxa"/>
            <w:tcBorders>
              <w:bottom w:val="single" w:sz="4" w:space="0" w:color="auto"/>
            </w:tcBorders>
            <w:vAlign w:val="bottom"/>
            <w:hideMark/>
          </w:tcPr>
          <w:p w14:paraId="37662535" w14:textId="77777777" w:rsidR="00A14B36" w:rsidRPr="00333031" w:rsidRDefault="00A14B36" w:rsidP="00AE32BB">
            <w:pPr>
              <w:spacing w:after="0" w:line="240" w:lineRule="auto"/>
              <w:ind w:right="-72"/>
              <w:jc w:val="right"/>
              <w:rPr>
                <w:rFonts w:cs="Arial"/>
                <w:sz w:val="18"/>
                <w:szCs w:val="18"/>
                <w:rtl/>
                <w:cs/>
              </w:rPr>
            </w:pPr>
            <w:r w:rsidRPr="00333031">
              <w:rPr>
                <w:rFonts w:cs="Arial"/>
                <w:b/>
                <w:bCs/>
                <w:sz w:val="18"/>
                <w:szCs w:val="18"/>
              </w:rPr>
              <w:t>Million</w:t>
            </w:r>
            <w:r w:rsidRPr="00333031">
              <w:rPr>
                <w:rFonts w:cs="Arial"/>
                <w:b/>
                <w:bCs/>
                <w:sz w:val="18"/>
                <w:szCs w:val="18"/>
                <w:rtl/>
              </w:rPr>
              <w:t xml:space="preserve"> </w:t>
            </w:r>
            <w:r w:rsidRPr="00333031">
              <w:rPr>
                <w:rFonts w:cs="Arial"/>
                <w:b/>
                <w:bCs/>
                <w:sz w:val="18"/>
                <w:szCs w:val="18"/>
              </w:rPr>
              <w:t>Baht</w:t>
            </w:r>
          </w:p>
        </w:tc>
        <w:tc>
          <w:tcPr>
            <w:tcW w:w="1296" w:type="dxa"/>
            <w:tcBorders>
              <w:bottom w:val="single" w:sz="4" w:space="0" w:color="auto"/>
            </w:tcBorders>
          </w:tcPr>
          <w:p w14:paraId="64AE3400" w14:textId="77777777" w:rsidR="00A14B36" w:rsidRPr="00333031" w:rsidRDefault="00A14B36" w:rsidP="00AE32BB">
            <w:pPr>
              <w:spacing w:after="0" w:line="240" w:lineRule="auto"/>
              <w:ind w:right="-72"/>
              <w:jc w:val="right"/>
              <w:rPr>
                <w:rFonts w:cs="Arial"/>
                <w:b/>
                <w:bCs/>
                <w:sz w:val="18"/>
                <w:szCs w:val="18"/>
                <w:rtl/>
                <w:cs/>
              </w:rPr>
            </w:pPr>
            <w:r w:rsidRPr="00333031">
              <w:rPr>
                <w:rFonts w:cs="Arial"/>
                <w:b/>
                <w:bCs/>
                <w:sz w:val="18"/>
                <w:szCs w:val="18"/>
              </w:rPr>
              <w:t>Million</w:t>
            </w:r>
            <w:r w:rsidRPr="00333031">
              <w:rPr>
                <w:rFonts w:cs="Arial"/>
                <w:b/>
                <w:bCs/>
                <w:sz w:val="18"/>
                <w:szCs w:val="18"/>
                <w:rtl/>
              </w:rPr>
              <w:t xml:space="preserve"> </w:t>
            </w:r>
            <w:r w:rsidRPr="00333031">
              <w:rPr>
                <w:rFonts w:cs="Arial"/>
                <w:b/>
                <w:bCs/>
                <w:sz w:val="18"/>
                <w:szCs w:val="18"/>
              </w:rPr>
              <w:t>Baht</w:t>
            </w:r>
          </w:p>
        </w:tc>
        <w:tc>
          <w:tcPr>
            <w:tcW w:w="1296" w:type="dxa"/>
            <w:tcBorders>
              <w:bottom w:val="single" w:sz="4" w:space="0" w:color="auto"/>
            </w:tcBorders>
          </w:tcPr>
          <w:p w14:paraId="0A0DC45D" w14:textId="77777777" w:rsidR="00A14B36" w:rsidRPr="00333031" w:rsidRDefault="00A14B36" w:rsidP="00AE32BB">
            <w:pPr>
              <w:spacing w:after="0" w:line="240" w:lineRule="auto"/>
              <w:ind w:right="-72"/>
              <w:jc w:val="right"/>
              <w:rPr>
                <w:rFonts w:cs="Arial"/>
                <w:b/>
                <w:bCs/>
                <w:sz w:val="18"/>
                <w:szCs w:val="18"/>
                <w:rtl/>
                <w:cs/>
              </w:rPr>
            </w:pPr>
            <w:r w:rsidRPr="00333031">
              <w:rPr>
                <w:rFonts w:cs="Arial"/>
                <w:b/>
                <w:bCs/>
                <w:sz w:val="18"/>
                <w:szCs w:val="18"/>
              </w:rPr>
              <w:t>Million</w:t>
            </w:r>
            <w:r w:rsidRPr="00333031">
              <w:rPr>
                <w:rFonts w:cs="Arial"/>
                <w:b/>
                <w:bCs/>
                <w:sz w:val="18"/>
                <w:szCs w:val="18"/>
                <w:rtl/>
              </w:rPr>
              <w:t xml:space="preserve"> </w:t>
            </w:r>
            <w:r w:rsidRPr="00333031">
              <w:rPr>
                <w:rFonts w:cs="Arial"/>
                <w:b/>
                <w:bCs/>
                <w:sz w:val="18"/>
                <w:szCs w:val="18"/>
              </w:rPr>
              <w:t>Baht</w:t>
            </w:r>
          </w:p>
        </w:tc>
      </w:tr>
      <w:tr w:rsidR="00A14B36" w:rsidRPr="00333031" w14:paraId="24099115" w14:textId="77777777" w:rsidTr="00DC6A33">
        <w:trPr>
          <w:cantSplit/>
        </w:trPr>
        <w:tc>
          <w:tcPr>
            <w:tcW w:w="3816" w:type="dxa"/>
          </w:tcPr>
          <w:p w14:paraId="301D522C" w14:textId="77777777" w:rsidR="00A14B36" w:rsidRPr="00333031" w:rsidRDefault="00A14B36" w:rsidP="00AE32BB">
            <w:pPr>
              <w:spacing w:after="0" w:line="240" w:lineRule="auto"/>
              <w:ind w:left="-24"/>
              <w:rPr>
                <w:rFonts w:cs="Arial"/>
                <w:sz w:val="18"/>
                <w:szCs w:val="18"/>
                <w:rtl/>
                <w:cs/>
              </w:rPr>
            </w:pPr>
          </w:p>
        </w:tc>
        <w:tc>
          <w:tcPr>
            <w:tcW w:w="1296" w:type="dxa"/>
            <w:tcBorders>
              <w:top w:val="single" w:sz="4" w:space="0" w:color="auto"/>
            </w:tcBorders>
            <w:shd w:val="clear" w:color="auto" w:fill="FAFAFA"/>
          </w:tcPr>
          <w:p w14:paraId="6FE62A70" w14:textId="77777777" w:rsidR="00A14B36" w:rsidRPr="00FA2B10" w:rsidRDefault="00A14B36" w:rsidP="00AE32BB">
            <w:pPr>
              <w:spacing w:after="0" w:line="240" w:lineRule="auto"/>
              <w:ind w:right="-72"/>
              <w:jc w:val="right"/>
              <w:rPr>
                <w:rFonts w:cs="Arial"/>
                <w:sz w:val="18"/>
                <w:szCs w:val="18"/>
                <w:rtl/>
                <w:cs/>
              </w:rPr>
            </w:pPr>
          </w:p>
        </w:tc>
        <w:tc>
          <w:tcPr>
            <w:tcW w:w="1296" w:type="dxa"/>
            <w:tcBorders>
              <w:top w:val="single" w:sz="4" w:space="0" w:color="auto"/>
            </w:tcBorders>
          </w:tcPr>
          <w:p w14:paraId="6BF6FD53" w14:textId="77777777" w:rsidR="00A14B36" w:rsidRPr="00333031" w:rsidRDefault="00A14B36" w:rsidP="00AE32BB">
            <w:pPr>
              <w:spacing w:after="0" w:line="240" w:lineRule="auto"/>
              <w:ind w:right="-72"/>
              <w:jc w:val="right"/>
              <w:rPr>
                <w:rFonts w:cs="Arial"/>
                <w:sz w:val="18"/>
                <w:szCs w:val="18"/>
                <w:rtl/>
                <w:cs/>
              </w:rPr>
            </w:pPr>
          </w:p>
        </w:tc>
        <w:tc>
          <w:tcPr>
            <w:tcW w:w="1296" w:type="dxa"/>
            <w:tcBorders>
              <w:top w:val="single" w:sz="4" w:space="0" w:color="auto"/>
            </w:tcBorders>
            <w:shd w:val="clear" w:color="auto" w:fill="FAFAFA"/>
          </w:tcPr>
          <w:p w14:paraId="7D61560E" w14:textId="77777777" w:rsidR="00A14B36" w:rsidRPr="00333031" w:rsidRDefault="00A14B36" w:rsidP="00AE32BB">
            <w:pPr>
              <w:spacing w:after="0" w:line="240" w:lineRule="auto"/>
              <w:ind w:right="-72"/>
              <w:jc w:val="right"/>
              <w:rPr>
                <w:rFonts w:cs="Arial"/>
                <w:sz w:val="18"/>
                <w:szCs w:val="18"/>
                <w:rtl/>
                <w:cs/>
              </w:rPr>
            </w:pPr>
          </w:p>
        </w:tc>
        <w:tc>
          <w:tcPr>
            <w:tcW w:w="1296" w:type="dxa"/>
            <w:tcBorders>
              <w:top w:val="single" w:sz="4" w:space="0" w:color="auto"/>
            </w:tcBorders>
          </w:tcPr>
          <w:p w14:paraId="1A2F4F80" w14:textId="77777777" w:rsidR="00A14B36" w:rsidRPr="00333031" w:rsidRDefault="00A14B36" w:rsidP="00AE32BB">
            <w:pPr>
              <w:spacing w:after="0" w:line="240" w:lineRule="auto"/>
              <w:ind w:right="-72"/>
              <w:jc w:val="right"/>
              <w:rPr>
                <w:rFonts w:cs="Arial"/>
                <w:sz w:val="18"/>
                <w:szCs w:val="18"/>
                <w:rtl/>
                <w:cs/>
              </w:rPr>
            </w:pPr>
          </w:p>
        </w:tc>
      </w:tr>
      <w:tr w:rsidR="00A14B36" w:rsidRPr="00333031" w14:paraId="1778ACA1" w14:textId="77777777" w:rsidTr="00DC6A33">
        <w:trPr>
          <w:cantSplit/>
          <w:trHeight w:val="99"/>
        </w:trPr>
        <w:tc>
          <w:tcPr>
            <w:tcW w:w="3816" w:type="dxa"/>
            <w:hideMark/>
          </w:tcPr>
          <w:p w14:paraId="1E0F9338" w14:textId="77777777" w:rsidR="00A14B36" w:rsidRPr="00333031" w:rsidRDefault="00A14B36" w:rsidP="00AE32BB">
            <w:pPr>
              <w:spacing w:after="0" w:line="240" w:lineRule="auto"/>
              <w:ind w:left="-24"/>
              <w:rPr>
                <w:rFonts w:cs="Arial"/>
                <w:sz w:val="18"/>
                <w:szCs w:val="18"/>
                <w:rtl/>
                <w:cs/>
              </w:rPr>
            </w:pPr>
            <w:r w:rsidRPr="00333031">
              <w:rPr>
                <w:rFonts w:cs="Arial"/>
                <w:sz w:val="18"/>
                <w:szCs w:val="18"/>
              </w:rPr>
              <w:t xml:space="preserve">Within </w:t>
            </w:r>
            <w:r w:rsidRPr="00333031">
              <w:rPr>
                <w:rFonts w:cs="Arial"/>
                <w:sz w:val="18"/>
                <w:szCs w:val="18"/>
                <w:lang w:val="en-GB"/>
              </w:rPr>
              <w:t>1</w:t>
            </w:r>
            <w:r w:rsidRPr="00333031">
              <w:rPr>
                <w:rFonts w:cs="Arial"/>
                <w:sz w:val="18"/>
                <w:szCs w:val="18"/>
              </w:rPr>
              <w:t xml:space="preserve"> year</w:t>
            </w:r>
          </w:p>
        </w:tc>
        <w:tc>
          <w:tcPr>
            <w:tcW w:w="1296" w:type="dxa"/>
            <w:shd w:val="clear" w:color="auto" w:fill="FAFAFA"/>
          </w:tcPr>
          <w:p w14:paraId="568F94D9" w14:textId="0B80E009" w:rsidR="00A14B36" w:rsidRPr="00815079" w:rsidRDefault="00FA2B10" w:rsidP="00AE32BB">
            <w:pPr>
              <w:spacing w:after="0" w:line="240" w:lineRule="auto"/>
              <w:ind w:left="-43" w:right="-72"/>
              <w:jc w:val="right"/>
              <w:rPr>
                <w:rFonts w:cs="Arial"/>
                <w:sz w:val="18"/>
                <w:szCs w:val="18"/>
              </w:rPr>
            </w:pPr>
            <w:r>
              <w:rPr>
                <w:rFonts w:cs="Arial"/>
                <w:sz w:val="18"/>
                <w:szCs w:val="18"/>
              </w:rPr>
              <w:t>21.70</w:t>
            </w:r>
          </w:p>
        </w:tc>
        <w:tc>
          <w:tcPr>
            <w:tcW w:w="1296" w:type="dxa"/>
          </w:tcPr>
          <w:p w14:paraId="5D4E29F0" w14:textId="1A6547F9" w:rsidR="00A14B36" w:rsidRPr="00815079" w:rsidRDefault="00FA2B10" w:rsidP="00AE32BB">
            <w:pPr>
              <w:spacing w:after="0" w:line="240" w:lineRule="auto"/>
              <w:ind w:left="-43" w:right="-72"/>
              <w:jc w:val="right"/>
              <w:rPr>
                <w:rFonts w:cs="Arial"/>
                <w:sz w:val="18"/>
                <w:szCs w:val="18"/>
              </w:rPr>
            </w:pPr>
            <w:r>
              <w:rPr>
                <w:rFonts w:cs="Arial"/>
                <w:sz w:val="18"/>
                <w:szCs w:val="18"/>
              </w:rPr>
              <w:t>11.55</w:t>
            </w:r>
          </w:p>
        </w:tc>
        <w:tc>
          <w:tcPr>
            <w:tcW w:w="1296" w:type="dxa"/>
            <w:shd w:val="clear" w:color="auto" w:fill="FAFAFA"/>
          </w:tcPr>
          <w:p w14:paraId="1AABC59D" w14:textId="35B100DE" w:rsidR="00A14B36" w:rsidRPr="00815079" w:rsidRDefault="00FA2B10" w:rsidP="00AE32BB">
            <w:pPr>
              <w:spacing w:after="0" w:line="240" w:lineRule="auto"/>
              <w:ind w:left="-43" w:right="-72"/>
              <w:jc w:val="right"/>
              <w:rPr>
                <w:rFonts w:cs="Arial"/>
                <w:sz w:val="18"/>
                <w:szCs w:val="18"/>
              </w:rPr>
            </w:pPr>
            <w:r>
              <w:rPr>
                <w:rFonts w:cs="Arial"/>
                <w:sz w:val="18"/>
                <w:szCs w:val="18"/>
              </w:rPr>
              <w:t>0.76</w:t>
            </w:r>
          </w:p>
        </w:tc>
        <w:tc>
          <w:tcPr>
            <w:tcW w:w="1296" w:type="dxa"/>
          </w:tcPr>
          <w:p w14:paraId="4AC8E151"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rPr>
              <w:t>2.32</w:t>
            </w:r>
          </w:p>
        </w:tc>
      </w:tr>
      <w:tr w:rsidR="00A14B36" w:rsidRPr="00333031" w14:paraId="028ABCBA" w14:textId="77777777" w:rsidTr="00DC6A33">
        <w:trPr>
          <w:cantSplit/>
        </w:trPr>
        <w:tc>
          <w:tcPr>
            <w:tcW w:w="3816" w:type="dxa"/>
            <w:hideMark/>
          </w:tcPr>
          <w:p w14:paraId="0B836BEA" w14:textId="77777777" w:rsidR="00A14B36" w:rsidRPr="00333031" w:rsidRDefault="00A14B36" w:rsidP="00AE32BB">
            <w:pPr>
              <w:spacing w:after="0" w:line="240" w:lineRule="auto"/>
              <w:ind w:left="-24"/>
              <w:rPr>
                <w:rFonts w:cs="Arial"/>
                <w:sz w:val="18"/>
                <w:szCs w:val="18"/>
                <w:rtl/>
                <w:cs/>
              </w:rPr>
            </w:pPr>
            <w:r w:rsidRPr="00333031">
              <w:rPr>
                <w:rFonts w:cs="Arial"/>
                <w:sz w:val="18"/>
                <w:szCs w:val="18"/>
              </w:rPr>
              <w:t xml:space="preserve">Later than </w:t>
            </w:r>
            <w:r w:rsidRPr="00333031">
              <w:rPr>
                <w:rFonts w:cs="Arial"/>
                <w:sz w:val="18"/>
                <w:szCs w:val="18"/>
                <w:lang w:val="en-GB"/>
              </w:rPr>
              <w:t>1</w:t>
            </w:r>
            <w:r w:rsidRPr="00333031">
              <w:rPr>
                <w:rFonts w:cs="Arial"/>
                <w:sz w:val="18"/>
                <w:szCs w:val="18"/>
              </w:rPr>
              <w:t xml:space="preserve"> year but</w:t>
            </w:r>
            <w:r w:rsidRPr="00333031">
              <w:rPr>
                <w:rFonts w:cs="Arial"/>
                <w:sz w:val="18"/>
                <w:szCs w:val="18"/>
                <w:cs/>
                <w:lang w:bidi="th-TH"/>
              </w:rPr>
              <w:t xml:space="preserve"> </w:t>
            </w:r>
            <w:r w:rsidRPr="00333031">
              <w:rPr>
                <w:rFonts w:cs="Arial"/>
                <w:sz w:val="18"/>
                <w:szCs w:val="18"/>
              </w:rPr>
              <w:t xml:space="preserve">not later than </w:t>
            </w:r>
            <w:r w:rsidRPr="00333031">
              <w:rPr>
                <w:rFonts w:cs="Arial"/>
                <w:sz w:val="18"/>
                <w:szCs w:val="18"/>
                <w:lang w:val="en-GB"/>
              </w:rPr>
              <w:t>5</w:t>
            </w:r>
            <w:r w:rsidRPr="00333031">
              <w:rPr>
                <w:rFonts w:cs="Arial"/>
                <w:sz w:val="18"/>
                <w:szCs w:val="18"/>
              </w:rPr>
              <w:t xml:space="preserve"> years</w:t>
            </w:r>
          </w:p>
        </w:tc>
        <w:tc>
          <w:tcPr>
            <w:tcW w:w="1296" w:type="dxa"/>
            <w:shd w:val="clear" w:color="auto" w:fill="FAFAFA"/>
          </w:tcPr>
          <w:p w14:paraId="4BCFB82A" w14:textId="39B0E9F6" w:rsidR="00A14B36" w:rsidRPr="00815079" w:rsidRDefault="00FA2B10" w:rsidP="00AE32BB">
            <w:pPr>
              <w:spacing w:after="0" w:line="240" w:lineRule="auto"/>
              <w:ind w:left="-43" w:right="-72"/>
              <w:jc w:val="right"/>
              <w:rPr>
                <w:rFonts w:cs="Arial"/>
                <w:sz w:val="18"/>
                <w:szCs w:val="18"/>
              </w:rPr>
            </w:pPr>
            <w:r>
              <w:rPr>
                <w:rFonts w:cs="Arial"/>
                <w:sz w:val="18"/>
                <w:szCs w:val="18"/>
              </w:rPr>
              <w:t>0.27</w:t>
            </w:r>
          </w:p>
        </w:tc>
        <w:tc>
          <w:tcPr>
            <w:tcW w:w="1296" w:type="dxa"/>
          </w:tcPr>
          <w:p w14:paraId="7AD8FA06" w14:textId="7B9D34E1" w:rsidR="00A14B36" w:rsidRPr="00815079" w:rsidRDefault="00FA2B10" w:rsidP="00AE32BB">
            <w:pPr>
              <w:spacing w:after="0" w:line="240" w:lineRule="auto"/>
              <w:ind w:left="-43" w:right="-72"/>
              <w:jc w:val="right"/>
              <w:rPr>
                <w:rFonts w:cs="Arial"/>
                <w:sz w:val="18"/>
                <w:szCs w:val="18"/>
              </w:rPr>
            </w:pPr>
            <w:r>
              <w:rPr>
                <w:rFonts w:cs="Arial"/>
                <w:sz w:val="18"/>
                <w:szCs w:val="18"/>
              </w:rPr>
              <w:t>0.30</w:t>
            </w:r>
          </w:p>
        </w:tc>
        <w:tc>
          <w:tcPr>
            <w:tcW w:w="1296" w:type="dxa"/>
            <w:shd w:val="clear" w:color="auto" w:fill="FAFAFA"/>
          </w:tcPr>
          <w:p w14:paraId="70FC9F0E"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rPr>
              <w:t>-</w:t>
            </w:r>
          </w:p>
        </w:tc>
        <w:tc>
          <w:tcPr>
            <w:tcW w:w="1296" w:type="dxa"/>
          </w:tcPr>
          <w:p w14:paraId="266EC510"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rPr>
              <w:t>-</w:t>
            </w:r>
          </w:p>
        </w:tc>
      </w:tr>
      <w:tr w:rsidR="00A14B36" w:rsidRPr="00333031" w14:paraId="40A09DB8" w14:textId="77777777" w:rsidTr="00732929">
        <w:trPr>
          <w:cantSplit/>
        </w:trPr>
        <w:tc>
          <w:tcPr>
            <w:tcW w:w="3816" w:type="dxa"/>
          </w:tcPr>
          <w:p w14:paraId="1F76CABE" w14:textId="77777777" w:rsidR="00A14B36" w:rsidRPr="00333031" w:rsidRDefault="00A14B36" w:rsidP="00AE32BB">
            <w:pPr>
              <w:spacing w:after="0" w:line="240" w:lineRule="auto"/>
              <w:ind w:left="-24"/>
              <w:rPr>
                <w:rFonts w:cs="Arial"/>
                <w:sz w:val="18"/>
                <w:szCs w:val="18"/>
                <w:rtl/>
                <w:cs/>
              </w:rPr>
            </w:pPr>
          </w:p>
        </w:tc>
        <w:tc>
          <w:tcPr>
            <w:tcW w:w="1296" w:type="dxa"/>
            <w:tcBorders>
              <w:top w:val="single" w:sz="4" w:space="0" w:color="auto"/>
            </w:tcBorders>
            <w:shd w:val="clear" w:color="auto" w:fill="FAFAFA"/>
          </w:tcPr>
          <w:p w14:paraId="2B4CA415" w14:textId="77777777" w:rsidR="00A14B36" w:rsidRPr="00333031" w:rsidRDefault="00A14B36" w:rsidP="00AE32BB">
            <w:pPr>
              <w:spacing w:after="0" w:line="240" w:lineRule="auto"/>
              <w:ind w:left="-43" w:right="-72"/>
              <w:jc w:val="right"/>
              <w:rPr>
                <w:rFonts w:cs="Arial"/>
                <w:sz w:val="18"/>
                <w:szCs w:val="18"/>
                <w:rtl/>
                <w:cs/>
                <w:lang w:val="en-GB"/>
              </w:rPr>
            </w:pPr>
          </w:p>
        </w:tc>
        <w:tc>
          <w:tcPr>
            <w:tcW w:w="1296" w:type="dxa"/>
            <w:tcBorders>
              <w:top w:val="single" w:sz="4" w:space="0" w:color="auto"/>
            </w:tcBorders>
          </w:tcPr>
          <w:p w14:paraId="363F87EE" w14:textId="77777777" w:rsidR="00A14B36" w:rsidRPr="00333031" w:rsidRDefault="00A14B36" w:rsidP="00AE32BB">
            <w:pPr>
              <w:spacing w:after="0" w:line="240" w:lineRule="auto"/>
              <w:ind w:left="-43" w:right="-72"/>
              <w:jc w:val="right"/>
              <w:rPr>
                <w:rFonts w:cs="Arial"/>
                <w:sz w:val="18"/>
                <w:szCs w:val="18"/>
                <w:rtl/>
                <w:cs/>
                <w:lang w:val="en-GB"/>
              </w:rPr>
            </w:pPr>
          </w:p>
        </w:tc>
        <w:tc>
          <w:tcPr>
            <w:tcW w:w="1296" w:type="dxa"/>
            <w:tcBorders>
              <w:top w:val="single" w:sz="4" w:space="0" w:color="auto"/>
            </w:tcBorders>
            <w:shd w:val="clear" w:color="auto" w:fill="FAFAFA"/>
          </w:tcPr>
          <w:p w14:paraId="3E4E882F" w14:textId="77777777" w:rsidR="00A14B36" w:rsidRPr="00333031" w:rsidRDefault="00A14B36" w:rsidP="00AE32BB">
            <w:pPr>
              <w:spacing w:after="0" w:line="240" w:lineRule="auto"/>
              <w:ind w:left="-43" w:right="-72"/>
              <w:jc w:val="right"/>
              <w:rPr>
                <w:rFonts w:cs="Arial"/>
                <w:sz w:val="18"/>
                <w:szCs w:val="18"/>
                <w:rtl/>
                <w:cs/>
                <w:lang w:val="en-GB"/>
              </w:rPr>
            </w:pPr>
          </w:p>
        </w:tc>
        <w:tc>
          <w:tcPr>
            <w:tcW w:w="1296" w:type="dxa"/>
            <w:tcBorders>
              <w:top w:val="single" w:sz="4" w:space="0" w:color="auto"/>
            </w:tcBorders>
          </w:tcPr>
          <w:p w14:paraId="65CB3AEE" w14:textId="77777777" w:rsidR="00A14B36" w:rsidRPr="00333031" w:rsidRDefault="00A14B36" w:rsidP="00AE32BB">
            <w:pPr>
              <w:spacing w:after="0" w:line="240" w:lineRule="auto"/>
              <w:ind w:left="-43" w:right="-72"/>
              <w:jc w:val="right"/>
              <w:rPr>
                <w:rFonts w:cs="Arial"/>
                <w:sz w:val="18"/>
                <w:szCs w:val="18"/>
                <w:rtl/>
                <w:cs/>
                <w:lang w:val="en-GB"/>
              </w:rPr>
            </w:pPr>
          </w:p>
        </w:tc>
      </w:tr>
      <w:tr w:rsidR="00A14B36" w:rsidRPr="00333031" w14:paraId="6EEDFEF2" w14:textId="77777777" w:rsidTr="00732929">
        <w:trPr>
          <w:cantSplit/>
        </w:trPr>
        <w:tc>
          <w:tcPr>
            <w:tcW w:w="3816" w:type="dxa"/>
            <w:hideMark/>
          </w:tcPr>
          <w:p w14:paraId="6CCF6CD7" w14:textId="77777777" w:rsidR="00A14B36" w:rsidRPr="00333031" w:rsidRDefault="00A14B36" w:rsidP="00AE32BB">
            <w:pPr>
              <w:spacing w:after="0" w:line="240" w:lineRule="auto"/>
              <w:ind w:left="-24"/>
              <w:rPr>
                <w:rFonts w:cs="Arial"/>
                <w:sz w:val="18"/>
                <w:szCs w:val="18"/>
                <w:rtl/>
                <w:cs/>
              </w:rPr>
            </w:pPr>
            <w:r w:rsidRPr="00333031">
              <w:rPr>
                <w:rFonts w:cs="Arial"/>
                <w:sz w:val="18"/>
                <w:szCs w:val="18"/>
              </w:rPr>
              <w:t>Total</w:t>
            </w:r>
          </w:p>
        </w:tc>
        <w:tc>
          <w:tcPr>
            <w:tcW w:w="1296" w:type="dxa"/>
            <w:tcBorders>
              <w:bottom w:val="single" w:sz="4" w:space="0" w:color="auto"/>
            </w:tcBorders>
            <w:shd w:val="clear" w:color="auto" w:fill="FAFAFA"/>
          </w:tcPr>
          <w:p w14:paraId="6C8F5B81" w14:textId="01575D58" w:rsidR="00A14B36" w:rsidRPr="00815079" w:rsidRDefault="00FA2B10" w:rsidP="00AE32BB">
            <w:pPr>
              <w:spacing w:after="0" w:line="240" w:lineRule="auto"/>
              <w:ind w:left="-43" w:right="-72"/>
              <w:jc w:val="right"/>
              <w:rPr>
                <w:rFonts w:cs="Arial"/>
                <w:sz w:val="18"/>
                <w:szCs w:val="18"/>
              </w:rPr>
            </w:pPr>
            <w:r>
              <w:rPr>
                <w:rFonts w:cs="Arial"/>
                <w:sz w:val="18"/>
                <w:szCs w:val="18"/>
              </w:rPr>
              <w:t>21.97</w:t>
            </w:r>
          </w:p>
        </w:tc>
        <w:tc>
          <w:tcPr>
            <w:tcW w:w="1296" w:type="dxa"/>
            <w:tcBorders>
              <w:bottom w:val="single" w:sz="4" w:space="0" w:color="auto"/>
            </w:tcBorders>
          </w:tcPr>
          <w:p w14:paraId="52B6572D" w14:textId="7E3E5A6E" w:rsidR="00A14B36" w:rsidRPr="00815079" w:rsidRDefault="00FA2B10" w:rsidP="00AE32BB">
            <w:pPr>
              <w:spacing w:after="0" w:line="240" w:lineRule="auto"/>
              <w:ind w:left="-43" w:right="-72"/>
              <w:jc w:val="right"/>
              <w:rPr>
                <w:rFonts w:cs="Arial"/>
                <w:sz w:val="18"/>
                <w:szCs w:val="18"/>
              </w:rPr>
            </w:pPr>
            <w:r>
              <w:rPr>
                <w:rFonts w:cs="Arial"/>
                <w:sz w:val="18"/>
                <w:szCs w:val="18"/>
              </w:rPr>
              <w:t>11.85</w:t>
            </w:r>
          </w:p>
        </w:tc>
        <w:tc>
          <w:tcPr>
            <w:tcW w:w="1296" w:type="dxa"/>
            <w:tcBorders>
              <w:bottom w:val="single" w:sz="4" w:space="0" w:color="auto"/>
            </w:tcBorders>
            <w:shd w:val="clear" w:color="auto" w:fill="FAFAFA"/>
          </w:tcPr>
          <w:p w14:paraId="383B482B" w14:textId="627B14E5" w:rsidR="00A14B36" w:rsidRPr="00815079" w:rsidRDefault="00FA2B10" w:rsidP="00AE32BB">
            <w:pPr>
              <w:spacing w:after="0" w:line="240" w:lineRule="auto"/>
              <w:ind w:left="-43" w:right="-72"/>
              <w:jc w:val="right"/>
              <w:rPr>
                <w:rFonts w:cs="Arial"/>
                <w:sz w:val="18"/>
                <w:szCs w:val="18"/>
              </w:rPr>
            </w:pPr>
            <w:r>
              <w:rPr>
                <w:rFonts w:cs="Arial"/>
                <w:sz w:val="18"/>
                <w:szCs w:val="18"/>
              </w:rPr>
              <w:t>0.76</w:t>
            </w:r>
          </w:p>
        </w:tc>
        <w:tc>
          <w:tcPr>
            <w:tcW w:w="1296" w:type="dxa"/>
            <w:tcBorders>
              <w:bottom w:val="single" w:sz="4" w:space="0" w:color="auto"/>
            </w:tcBorders>
          </w:tcPr>
          <w:p w14:paraId="554C65E6"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lang w:val="en-GB"/>
              </w:rPr>
              <w:fldChar w:fldCharType="begin"/>
            </w:r>
            <w:r w:rsidRPr="00333031">
              <w:rPr>
                <w:rFonts w:cs="Arial"/>
                <w:sz w:val="18"/>
                <w:szCs w:val="18"/>
                <w:lang w:val="en-GB"/>
              </w:rPr>
              <w:instrText xml:space="preserve"> =SUM(ABOVE) </w:instrText>
            </w:r>
            <w:r w:rsidRPr="00333031">
              <w:rPr>
                <w:rFonts w:cs="Arial"/>
                <w:sz w:val="18"/>
                <w:szCs w:val="18"/>
                <w:lang w:val="en-GB"/>
              </w:rPr>
              <w:fldChar w:fldCharType="separate"/>
            </w:r>
            <w:r w:rsidRPr="00333031">
              <w:rPr>
                <w:rFonts w:cs="Arial"/>
                <w:noProof/>
                <w:sz w:val="18"/>
                <w:szCs w:val="18"/>
                <w:lang w:val="en-GB"/>
              </w:rPr>
              <w:t>2.32</w:t>
            </w:r>
            <w:r w:rsidRPr="00333031">
              <w:rPr>
                <w:rFonts w:cs="Arial"/>
                <w:sz w:val="18"/>
                <w:szCs w:val="18"/>
                <w:lang w:val="en-GB"/>
              </w:rPr>
              <w:fldChar w:fldCharType="end"/>
            </w:r>
          </w:p>
        </w:tc>
      </w:tr>
    </w:tbl>
    <w:p w14:paraId="272DAD12" w14:textId="77777777" w:rsidR="00732929" w:rsidRPr="00333031" w:rsidRDefault="00732929" w:rsidP="008E5C2F">
      <w:pPr>
        <w:spacing w:after="0" w:line="240" w:lineRule="auto"/>
        <w:jc w:val="both"/>
        <w:rPr>
          <w:rFonts w:eastAsia="Arial Unicode MS" w:cs="Arial"/>
          <w:b/>
          <w:bCs/>
          <w:sz w:val="18"/>
          <w:szCs w:val="18"/>
          <w:lang w:bidi="th-TH"/>
        </w:rPr>
      </w:pPr>
    </w:p>
    <w:p w14:paraId="182CF835" w14:textId="19612A30" w:rsidR="00A14B36" w:rsidRPr="00333031" w:rsidRDefault="00A14B36" w:rsidP="00A14B36">
      <w:pPr>
        <w:spacing w:after="0" w:line="240" w:lineRule="auto"/>
        <w:ind w:left="540" w:hanging="540"/>
        <w:jc w:val="both"/>
        <w:rPr>
          <w:rFonts w:eastAsia="Arial Unicode MS" w:cs="Arial"/>
          <w:b/>
          <w:bCs/>
          <w:color w:val="CF4A02"/>
          <w:sz w:val="18"/>
          <w:szCs w:val="18"/>
          <w:lang w:bidi="th-TH"/>
        </w:rPr>
      </w:pPr>
      <w:r w:rsidRPr="00333031">
        <w:rPr>
          <w:rFonts w:eastAsia="Arial Unicode MS" w:cs="Arial"/>
          <w:b/>
          <w:bCs/>
          <w:color w:val="CF4A02"/>
          <w:sz w:val="18"/>
          <w:szCs w:val="18"/>
          <w:lang w:val="en-GB" w:bidi="th-TH"/>
        </w:rPr>
        <w:t>1</w:t>
      </w:r>
      <w:r w:rsidR="00792009" w:rsidRPr="00333031">
        <w:rPr>
          <w:rFonts w:eastAsia="Arial Unicode MS" w:cs="Arial"/>
          <w:b/>
          <w:bCs/>
          <w:color w:val="CF4A02"/>
          <w:sz w:val="18"/>
          <w:szCs w:val="18"/>
          <w:lang w:val="en-GB" w:bidi="th-TH"/>
        </w:rPr>
        <w:t>5</w:t>
      </w:r>
      <w:r w:rsidRPr="00333031">
        <w:rPr>
          <w:rFonts w:eastAsia="Arial Unicode MS" w:cs="Arial"/>
          <w:b/>
          <w:bCs/>
          <w:color w:val="CF4A02"/>
          <w:sz w:val="18"/>
          <w:szCs w:val="18"/>
          <w:cs/>
          <w:lang w:bidi="th-TH"/>
        </w:rPr>
        <w:t>.</w:t>
      </w:r>
      <w:r w:rsidRPr="00333031">
        <w:rPr>
          <w:rFonts w:eastAsia="Arial Unicode MS" w:cs="Arial"/>
          <w:b/>
          <w:bCs/>
          <w:color w:val="CF4A02"/>
          <w:sz w:val="18"/>
          <w:szCs w:val="18"/>
          <w:lang w:val="en-GB" w:bidi="th-TH"/>
        </w:rPr>
        <w:t>3</w:t>
      </w:r>
      <w:r w:rsidRPr="00333031">
        <w:rPr>
          <w:rFonts w:eastAsia="Arial Unicode MS" w:cs="Arial"/>
          <w:b/>
          <w:bCs/>
          <w:color w:val="CF4A02"/>
          <w:sz w:val="18"/>
          <w:szCs w:val="18"/>
          <w:lang w:bidi="th-TH"/>
        </w:rPr>
        <w:tab/>
        <w:t>Bank guarantee</w:t>
      </w:r>
    </w:p>
    <w:p w14:paraId="103AC640" w14:textId="77777777" w:rsidR="00A14B36" w:rsidRPr="00333031" w:rsidRDefault="00A14B36" w:rsidP="00A14B36">
      <w:pPr>
        <w:spacing w:after="0" w:line="240" w:lineRule="auto"/>
        <w:ind w:left="540"/>
        <w:jc w:val="both"/>
        <w:rPr>
          <w:rFonts w:eastAsia="Arial Unicode MS" w:cs="Arial"/>
          <w:b/>
          <w:bCs/>
          <w:color w:val="D04A02"/>
          <w:sz w:val="18"/>
          <w:szCs w:val="18"/>
          <w:lang w:bidi="th-TH"/>
        </w:rPr>
      </w:pPr>
    </w:p>
    <w:p w14:paraId="0D9BB333" w14:textId="3DF88FF4" w:rsidR="00B25AFB" w:rsidRDefault="00A14B36" w:rsidP="00A14B36">
      <w:pPr>
        <w:spacing w:after="0" w:line="240" w:lineRule="auto"/>
        <w:ind w:left="540"/>
        <w:jc w:val="both"/>
        <w:rPr>
          <w:rFonts w:eastAsia="Arial Unicode MS" w:cs="Arial"/>
          <w:sz w:val="18"/>
          <w:szCs w:val="18"/>
          <w:lang w:val="en-GB" w:bidi="th-TH"/>
        </w:rPr>
      </w:pPr>
      <w:r w:rsidRPr="00333031">
        <w:rPr>
          <w:rFonts w:eastAsia="Arial Unicode MS" w:cs="Arial"/>
          <w:sz w:val="18"/>
          <w:szCs w:val="18"/>
          <w:lang w:val="en-GB" w:bidi="th-TH"/>
        </w:rPr>
        <w:t xml:space="preserve">As </w:t>
      </w:r>
      <w:proofErr w:type="gramStart"/>
      <w:r w:rsidRPr="00333031">
        <w:rPr>
          <w:rFonts w:eastAsia="Arial Unicode MS" w:cs="Arial"/>
          <w:sz w:val="18"/>
          <w:szCs w:val="18"/>
          <w:lang w:val="en-GB" w:bidi="th-TH"/>
        </w:rPr>
        <w:t>at</w:t>
      </w:r>
      <w:proofErr w:type="gramEnd"/>
      <w:r w:rsidRPr="00333031">
        <w:rPr>
          <w:rFonts w:eastAsia="Arial Unicode MS" w:cs="Arial"/>
          <w:sz w:val="18"/>
          <w:szCs w:val="18"/>
          <w:lang w:val="en-GB" w:bidi="th-TH"/>
        </w:rPr>
        <w:t xml:space="preserve"> </w:t>
      </w:r>
      <w:r w:rsidR="00EE5129">
        <w:rPr>
          <w:rFonts w:eastAsia="Arial Unicode MS" w:cs="Arial"/>
          <w:sz w:val="18"/>
          <w:szCs w:val="18"/>
          <w:lang w:val="en-GB" w:bidi="th-TH"/>
        </w:rPr>
        <w:t>30 June</w:t>
      </w:r>
      <w:r w:rsidRPr="00333031">
        <w:rPr>
          <w:rFonts w:eastAsia="Arial Unicode MS" w:cs="Arial"/>
          <w:sz w:val="18"/>
          <w:szCs w:val="18"/>
          <w:cs/>
          <w:lang w:val="en-GB" w:bidi="th-TH"/>
        </w:rPr>
        <w:t xml:space="preserve"> </w:t>
      </w:r>
      <w:r w:rsidRPr="00333031">
        <w:rPr>
          <w:rFonts w:eastAsia="Arial Unicode MS" w:cs="Arial"/>
          <w:sz w:val="18"/>
          <w:szCs w:val="18"/>
          <w:lang w:val="en-GB" w:bidi="th-TH"/>
        </w:rPr>
        <w:t xml:space="preserve">2022, the Group had outstanding bank guarantees for the normal course of business, issued by banks of Baht </w:t>
      </w:r>
      <w:r w:rsidR="00FA2B10">
        <w:rPr>
          <w:rFonts w:eastAsia="Arial Unicode MS" w:cs="Arial"/>
          <w:sz w:val="18"/>
          <w:szCs w:val="18"/>
          <w:lang w:bidi="th-TH"/>
        </w:rPr>
        <w:t>5.35</w:t>
      </w:r>
      <w:r w:rsidR="00EE5129">
        <w:rPr>
          <w:rFonts w:eastAsia="Arial Unicode MS" w:cs="Arial"/>
          <w:sz w:val="18"/>
          <w:szCs w:val="18"/>
          <w:lang w:val="en-GB" w:bidi="th-TH"/>
        </w:rPr>
        <w:t xml:space="preserve"> </w:t>
      </w:r>
      <w:r w:rsidRPr="00333031">
        <w:rPr>
          <w:rFonts w:eastAsia="Arial Unicode MS" w:cs="Arial"/>
          <w:sz w:val="18"/>
          <w:szCs w:val="18"/>
          <w:lang w:val="en-GB" w:bidi="th-TH"/>
        </w:rPr>
        <w:t xml:space="preserve">million and Fijian Dollar </w:t>
      </w:r>
      <w:r w:rsidR="00FA2B10">
        <w:rPr>
          <w:rFonts w:eastAsia="Arial Unicode MS" w:cs="Arial"/>
          <w:sz w:val="18"/>
          <w:szCs w:val="18"/>
          <w:lang w:bidi="th-TH"/>
        </w:rPr>
        <w:t>0.28</w:t>
      </w:r>
      <w:r w:rsidR="00EE5129">
        <w:rPr>
          <w:rFonts w:eastAsia="Arial Unicode MS" w:cs="Arial"/>
          <w:sz w:val="18"/>
          <w:szCs w:val="18"/>
          <w:lang w:val="en-GB" w:bidi="th-TH"/>
        </w:rPr>
        <w:t xml:space="preserve"> </w:t>
      </w:r>
      <w:r w:rsidRPr="00333031">
        <w:rPr>
          <w:rFonts w:eastAsia="Arial Unicode MS" w:cs="Arial"/>
          <w:sz w:val="18"/>
          <w:szCs w:val="18"/>
          <w:lang w:val="en-GB" w:bidi="th-TH"/>
        </w:rPr>
        <w:t xml:space="preserve">million </w:t>
      </w:r>
      <w:r w:rsidRPr="00333031">
        <w:rPr>
          <w:rFonts w:eastAsia="Arial Unicode MS" w:cs="Arial"/>
          <w:sz w:val="18"/>
          <w:szCs w:val="18"/>
          <w:cs/>
          <w:lang w:val="en-GB" w:bidi="th-TH"/>
        </w:rPr>
        <w:t>(</w:t>
      </w:r>
      <w:r w:rsidRPr="00333031">
        <w:rPr>
          <w:rFonts w:eastAsia="Arial Unicode MS" w:cs="Arial"/>
          <w:sz w:val="18"/>
          <w:szCs w:val="18"/>
          <w:lang w:val="en-GB" w:bidi="th-TH"/>
        </w:rPr>
        <w:t>31 December 2021</w:t>
      </w:r>
      <w:r w:rsidRPr="00333031">
        <w:rPr>
          <w:rFonts w:eastAsia="Arial Unicode MS" w:cs="Arial"/>
          <w:sz w:val="18"/>
          <w:szCs w:val="18"/>
          <w:cs/>
          <w:lang w:val="en-GB" w:bidi="th-TH"/>
        </w:rPr>
        <w:t xml:space="preserve">: </w:t>
      </w:r>
      <w:r w:rsidRPr="00333031">
        <w:rPr>
          <w:rFonts w:eastAsia="Arial Unicode MS" w:cs="Arial"/>
          <w:sz w:val="18"/>
          <w:szCs w:val="18"/>
          <w:lang w:val="en-GB" w:bidi="th-TH"/>
        </w:rPr>
        <w:t xml:space="preserve">Baht 5.35 million and Fijian Dollar </w:t>
      </w:r>
      <w:r w:rsidRPr="00333031">
        <w:rPr>
          <w:rFonts w:eastAsia="Arial Unicode MS" w:cs="Arial"/>
          <w:sz w:val="18"/>
          <w:szCs w:val="18"/>
          <w:lang w:val="en-GB" w:bidi="th-TH"/>
        </w:rPr>
        <w:br/>
        <w:t>0.28 million</w:t>
      </w:r>
      <w:r w:rsidRPr="00333031">
        <w:rPr>
          <w:rFonts w:eastAsia="Arial Unicode MS" w:cs="Arial"/>
          <w:sz w:val="18"/>
          <w:szCs w:val="18"/>
          <w:cs/>
          <w:lang w:val="en-GB" w:bidi="th-TH"/>
        </w:rPr>
        <w:t>).</w:t>
      </w:r>
    </w:p>
    <w:sectPr w:rsidR="00B25AFB" w:rsidSect="00BE0C35">
      <w:headerReference w:type="default" r:id="rId8"/>
      <w:footerReference w:type="default" r:id="rId9"/>
      <w:pgSz w:w="11907" w:h="16840" w:code="9"/>
      <w:pgMar w:top="1440" w:right="720" w:bottom="720" w:left="1729" w:header="709" w:footer="709"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C42FB" w14:textId="77777777" w:rsidR="005D2DFD" w:rsidRDefault="005D2DFD" w:rsidP="00481735">
      <w:pPr>
        <w:spacing w:after="0" w:line="240" w:lineRule="auto"/>
      </w:pPr>
      <w:r>
        <w:separator/>
      </w:r>
    </w:p>
  </w:endnote>
  <w:endnote w:type="continuationSeparator" w:id="0">
    <w:p w14:paraId="4FCF7945" w14:textId="77777777" w:rsidR="005D2DFD" w:rsidRDefault="005D2DFD"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E470D" w14:textId="77777777" w:rsidR="00864E9B" w:rsidRPr="00662929" w:rsidRDefault="00864E9B" w:rsidP="008E75CC">
    <w:pPr>
      <w:pStyle w:val="Footer"/>
      <w:pBdr>
        <w:top w:val="single" w:sz="8" w:space="1" w:color="auto"/>
      </w:pBdr>
      <w:jc w:val="right"/>
      <w:rPr>
        <w:rFonts w:eastAsia="Arial Unicode MS" w:cs="Arial"/>
        <w:sz w:val="18"/>
        <w:szCs w:val="18"/>
        <w:lang w:val="en-GB"/>
      </w:rPr>
    </w:pPr>
    <w:r w:rsidRPr="00662929">
      <w:rPr>
        <w:rFonts w:eastAsia="Arial Unicode MS" w:cs="Arial"/>
        <w:sz w:val="18"/>
        <w:szCs w:val="18"/>
        <w:lang w:val="en-GB"/>
      </w:rPr>
      <w:fldChar w:fldCharType="begin"/>
    </w:r>
    <w:r w:rsidRPr="00662929">
      <w:rPr>
        <w:rFonts w:eastAsia="Arial Unicode MS" w:cs="Arial"/>
        <w:sz w:val="18"/>
        <w:szCs w:val="18"/>
        <w:lang w:val="en-GB"/>
      </w:rPr>
      <w:instrText xml:space="preserve"> PAGE   \</w:instrText>
    </w:r>
    <w:r w:rsidRPr="00662929">
      <w:rPr>
        <w:rFonts w:eastAsia="Arial Unicode MS" w:cs="Arial"/>
        <w:sz w:val="18"/>
        <w:szCs w:val="18"/>
        <w:cs/>
        <w:lang w:val="en-GB" w:bidi="th-TH"/>
      </w:rPr>
      <w:instrText xml:space="preserve">* </w:instrText>
    </w:r>
    <w:r w:rsidRPr="00662929">
      <w:rPr>
        <w:rFonts w:eastAsia="Arial Unicode MS" w:cs="Arial"/>
        <w:sz w:val="18"/>
        <w:szCs w:val="18"/>
        <w:lang w:val="en-GB"/>
      </w:rPr>
      <w:instrText xml:space="preserve">MERGEFORMAT </w:instrText>
    </w:r>
    <w:r w:rsidRPr="00662929">
      <w:rPr>
        <w:rFonts w:eastAsia="Arial Unicode MS" w:cs="Arial"/>
        <w:sz w:val="18"/>
        <w:szCs w:val="18"/>
        <w:lang w:val="en-GB"/>
      </w:rPr>
      <w:fldChar w:fldCharType="separate"/>
    </w:r>
    <w:r w:rsidRPr="00662929">
      <w:rPr>
        <w:rFonts w:eastAsia="Arial Unicode MS" w:cs="Arial"/>
        <w:noProof/>
        <w:sz w:val="18"/>
        <w:szCs w:val="18"/>
        <w:lang w:val="en-GB"/>
      </w:rPr>
      <w:t>13</w:t>
    </w:r>
    <w:r w:rsidRPr="00662929">
      <w:rPr>
        <w:rFonts w:eastAsia="Arial Unicode M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0EB90" w14:textId="77777777" w:rsidR="005D2DFD" w:rsidRDefault="005D2DFD" w:rsidP="00481735">
      <w:pPr>
        <w:spacing w:after="0" w:line="240" w:lineRule="auto"/>
      </w:pPr>
      <w:r>
        <w:separator/>
      </w:r>
    </w:p>
  </w:footnote>
  <w:footnote w:type="continuationSeparator" w:id="0">
    <w:p w14:paraId="56E7D5FF" w14:textId="77777777" w:rsidR="005D2DFD" w:rsidRDefault="005D2DFD"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F01F9" w14:textId="77777777" w:rsidR="00864E9B" w:rsidRPr="00C857C1" w:rsidRDefault="00864E9B" w:rsidP="00552111">
    <w:pPr>
      <w:pStyle w:val="Header"/>
      <w:rPr>
        <w:rFonts w:eastAsia="Arial Unicode MS" w:cs="Arial"/>
        <w:b/>
        <w:bCs/>
        <w:noProof/>
        <w:sz w:val="18"/>
        <w:szCs w:val="18"/>
        <w:lang w:bidi="th-TH"/>
      </w:rPr>
    </w:pPr>
    <w:r w:rsidRPr="00C857C1">
      <w:rPr>
        <w:rFonts w:eastAsia="Arial Unicode MS" w:cs="Arial"/>
        <w:b/>
        <w:bCs/>
        <w:noProof/>
        <w:sz w:val="18"/>
        <w:szCs w:val="18"/>
        <w:lang w:bidi="th-TH"/>
      </w:rPr>
      <w:t>S Hotels and Resorts Public Company Limited</w:t>
    </w:r>
  </w:p>
  <w:p w14:paraId="414B7ED4" w14:textId="3D1130F9" w:rsidR="00864E9B" w:rsidRPr="00C857C1" w:rsidRDefault="00864E9B" w:rsidP="00552111">
    <w:pPr>
      <w:pStyle w:val="Header"/>
      <w:rPr>
        <w:rFonts w:cs="Arial"/>
        <w:b/>
        <w:bCs/>
        <w:sz w:val="18"/>
        <w:szCs w:val="18"/>
        <w:lang w:val="en-GB" w:bidi="th-TH"/>
      </w:rPr>
    </w:pPr>
    <w:r w:rsidRPr="00C857C1">
      <w:rPr>
        <w:rFonts w:cs="Arial"/>
        <w:b/>
        <w:bCs/>
        <w:sz w:val="18"/>
        <w:szCs w:val="18"/>
        <w:lang w:val="en-GB" w:bidi="th-TH"/>
      </w:rPr>
      <w:t xml:space="preserve">Notes to the interim financial information </w:t>
    </w:r>
    <w:r>
      <w:rPr>
        <w:b/>
        <w:bCs/>
        <w:sz w:val="18"/>
        <w:szCs w:val="18"/>
        <w:lang w:val="en-GB" w:bidi="th-TH"/>
      </w:rPr>
      <w:t>(</w:t>
    </w:r>
    <w:r w:rsidRPr="00C857C1">
      <w:rPr>
        <w:rFonts w:cs="Arial"/>
        <w:b/>
        <w:bCs/>
        <w:sz w:val="18"/>
        <w:szCs w:val="18"/>
        <w:lang w:val="en-GB" w:bidi="th-TH"/>
      </w:rPr>
      <w:t>Unaudited</w:t>
    </w:r>
    <w:r>
      <w:rPr>
        <w:b/>
        <w:bCs/>
        <w:sz w:val="18"/>
        <w:szCs w:val="18"/>
        <w:lang w:val="en-GB" w:bidi="th-TH"/>
      </w:rPr>
      <w:t>)</w:t>
    </w:r>
  </w:p>
  <w:p w14:paraId="084D6EE6" w14:textId="7759B64C" w:rsidR="00864E9B" w:rsidRPr="00C857C1" w:rsidRDefault="00864E9B" w:rsidP="0080610B">
    <w:pPr>
      <w:pStyle w:val="Header"/>
      <w:pBdr>
        <w:bottom w:val="single" w:sz="8" w:space="1" w:color="auto"/>
      </w:pBdr>
      <w:rPr>
        <w:rFonts w:cs="Arial"/>
        <w:b/>
        <w:bCs/>
        <w:sz w:val="18"/>
        <w:szCs w:val="18"/>
        <w:lang w:val="en-GB" w:bidi="th-TH"/>
      </w:rPr>
    </w:pPr>
    <w:r w:rsidRPr="00C857C1">
      <w:rPr>
        <w:rFonts w:cs="Arial"/>
        <w:b/>
        <w:bCs/>
        <w:sz w:val="18"/>
        <w:szCs w:val="18"/>
        <w:lang w:val="en-GB" w:bidi="th-TH"/>
      </w:rPr>
      <w:t xml:space="preserve">For the </w:t>
    </w:r>
    <w:r>
      <w:rPr>
        <w:rFonts w:cs="Arial"/>
        <w:b/>
        <w:bCs/>
        <w:sz w:val="18"/>
        <w:szCs w:val="18"/>
        <w:lang w:val="en-GB" w:bidi="th-TH"/>
      </w:rPr>
      <w:t>interim</w:t>
    </w:r>
    <w:r w:rsidRPr="00C857C1">
      <w:rPr>
        <w:rFonts w:cs="Arial"/>
        <w:b/>
        <w:bCs/>
        <w:sz w:val="18"/>
        <w:szCs w:val="18"/>
        <w:lang w:val="en-GB" w:bidi="th-TH"/>
      </w:rPr>
      <w:t xml:space="preserve"> period ended</w:t>
    </w:r>
    <w:r w:rsidRPr="00C857C1">
      <w:rPr>
        <w:b/>
        <w:bCs/>
        <w:sz w:val="18"/>
        <w:szCs w:val="18"/>
        <w:cs/>
        <w:lang w:val="en-GB" w:bidi="th-TH"/>
      </w:rPr>
      <w:t xml:space="preserve"> </w:t>
    </w:r>
    <w:r>
      <w:rPr>
        <w:rFonts w:cs="Arial"/>
        <w:b/>
        <w:bCs/>
        <w:sz w:val="18"/>
        <w:szCs w:val="18"/>
        <w:lang w:val="en-GB" w:bidi="th-TH"/>
      </w:rPr>
      <w:t xml:space="preserve">30 June </w:t>
    </w:r>
    <w:r w:rsidRPr="00C857C1">
      <w:rPr>
        <w:rFonts w:cs="Arial"/>
        <w:b/>
        <w:bCs/>
        <w:sz w:val="18"/>
        <w:szCs w:val="18"/>
        <w:lang w:val="en-GB" w:bidi="th-TH"/>
      </w:rPr>
      <w:t>202</w:t>
    </w:r>
    <w:r>
      <w:rPr>
        <w:rFonts w:cs="Arial"/>
        <w:b/>
        <w:bCs/>
        <w:sz w:val="18"/>
        <w:szCs w:val="18"/>
        <w:lang w:val="en-GB" w:bidi="th-TH"/>
      </w:rPr>
      <w:t>2</w:t>
    </w:r>
  </w:p>
  <w:p w14:paraId="1DA425E7" w14:textId="77777777" w:rsidR="00864E9B" w:rsidRPr="00C857C1" w:rsidRDefault="00864E9B" w:rsidP="00552111">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3707E"/>
    <w:multiLevelType w:val="hybridMultilevel"/>
    <w:tmpl w:val="4D0404F2"/>
    <w:lvl w:ilvl="0" w:tplc="8C9A82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790BF5"/>
    <w:multiLevelType w:val="hybridMultilevel"/>
    <w:tmpl w:val="17349B26"/>
    <w:lvl w:ilvl="0" w:tplc="F0BA9A12">
      <w:start w:val="1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90577A"/>
    <w:multiLevelType w:val="hybridMultilevel"/>
    <w:tmpl w:val="15B2A2C2"/>
    <w:lvl w:ilvl="0" w:tplc="987C3F8A">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E07FEF"/>
    <w:multiLevelType w:val="hybridMultilevel"/>
    <w:tmpl w:val="41D8491A"/>
    <w:lvl w:ilvl="0" w:tplc="022ED816">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E74739"/>
    <w:multiLevelType w:val="hybridMultilevel"/>
    <w:tmpl w:val="A754B1FE"/>
    <w:lvl w:ilvl="0" w:tplc="E9422F5E">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1656783"/>
    <w:multiLevelType w:val="hybridMultilevel"/>
    <w:tmpl w:val="32BA8F1E"/>
    <w:lvl w:ilvl="0" w:tplc="00423A68">
      <w:start w:val="15"/>
      <w:numFmt w:val="bullet"/>
      <w:lvlText w:val="-"/>
      <w:lvlJc w:val="left"/>
      <w:pPr>
        <w:ind w:left="288" w:hanging="360"/>
      </w:pPr>
      <w:rPr>
        <w:rFonts w:ascii="Browallia New" w:eastAsia="Arial Unicode MS" w:hAnsi="Browallia New" w:cs="Browall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cs="Wingdings" w:hint="default"/>
      </w:rPr>
    </w:lvl>
    <w:lvl w:ilvl="3" w:tplc="04090001" w:tentative="1">
      <w:start w:val="1"/>
      <w:numFmt w:val="bullet"/>
      <w:lvlText w:val=""/>
      <w:lvlJc w:val="left"/>
      <w:pPr>
        <w:ind w:left="2448" w:hanging="360"/>
      </w:pPr>
      <w:rPr>
        <w:rFonts w:ascii="Symbol" w:hAnsi="Symbol" w:cs="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cs="Wingdings" w:hint="default"/>
      </w:rPr>
    </w:lvl>
    <w:lvl w:ilvl="6" w:tplc="04090001" w:tentative="1">
      <w:start w:val="1"/>
      <w:numFmt w:val="bullet"/>
      <w:lvlText w:val=""/>
      <w:lvlJc w:val="left"/>
      <w:pPr>
        <w:ind w:left="4608" w:hanging="360"/>
      </w:pPr>
      <w:rPr>
        <w:rFonts w:ascii="Symbol" w:hAnsi="Symbol" w:cs="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cs="Wingdings" w:hint="default"/>
      </w:r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895CB3"/>
    <w:multiLevelType w:val="hybridMultilevel"/>
    <w:tmpl w:val="B81CC2E6"/>
    <w:lvl w:ilvl="0" w:tplc="8E8AEFBC">
      <w:start w:val="1"/>
      <w:numFmt w:val="lowerLetter"/>
      <w:lvlText w:val="%1)"/>
      <w:lvlJc w:val="left"/>
      <w:pPr>
        <w:ind w:left="540"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14"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2"/>
  </w:num>
  <w:num w:numId="2">
    <w:abstractNumId w:val="0"/>
  </w:num>
  <w:num w:numId="3">
    <w:abstractNumId w:val="1"/>
  </w:num>
  <w:num w:numId="4">
    <w:abstractNumId w:val="11"/>
  </w:num>
  <w:num w:numId="5">
    <w:abstractNumId w:val="5"/>
  </w:num>
  <w:num w:numId="6">
    <w:abstractNumId w:val="9"/>
  </w:num>
  <w:num w:numId="7">
    <w:abstractNumId w:val="7"/>
  </w:num>
  <w:num w:numId="8">
    <w:abstractNumId w:val="10"/>
  </w:num>
  <w:num w:numId="9">
    <w:abstractNumId w:val="8"/>
  </w:num>
  <w:num w:numId="10">
    <w:abstractNumId w:val="4"/>
  </w:num>
  <w:num w:numId="11">
    <w:abstractNumId w:val="13"/>
  </w:num>
  <w:num w:numId="12">
    <w:abstractNumId w:val="3"/>
  </w:num>
  <w:num w:numId="13">
    <w:abstractNumId w:val="6"/>
  </w:num>
  <w:num w:numId="14">
    <w:abstractNumId w:val="14"/>
  </w:num>
  <w:num w:numId="15">
    <w:abstractNumId w:val="15"/>
  </w:num>
  <w:num w:numId="1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35"/>
    <w:rsid w:val="00000F0E"/>
    <w:rsid w:val="000020A8"/>
    <w:rsid w:val="000021F1"/>
    <w:rsid w:val="00003252"/>
    <w:rsid w:val="00003602"/>
    <w:rsid w:val="00003D14"/>
    <w:rsid w:val="000050FA"/>
    <w:rsid w:val="0000516A"/>
    <w:rsid w:val="0000528F"/>
    <w:rsid w:val="00005659"/>
    <w:rsid w:val="00005986"/>
    <w:rsid w:val="00006311"/>
    <w:rsid w:val="00007360"/>
    <w:rsid w:val="000100CE"/>
    <w:rsid w:val="00011628"/>
    <w:rsid w:val="00011B9D"/>
    <w:rsid w:val="00012982"/>
    <w:rsid w:val="00012FC9"/>
    <w:rsid w:val="00014A4A"/>
    <w:rsid w:val="0001523B"/>
    <w:rsid w:val="0001627C"/>
    <w:rsid w:val="00020AAB"/>
    <w:rsid w:val="00020D47"/>
    <w:rsid w:val="000215C6"/>
    <w:rsid w:val="0002394D"/>
    <w:rsid w:val="00023EA2"/>
    <w:rsid w:val="0002516E"/>
    <w:rsid w:val="0002615B"/>
    <w:rsid w:val="00026A65"/>
    <w:rsid w:val="00026CA0"/>
    <w:rsid w:val="00030570"/>
    <w:rsid w:val="00030582"/>
    <w:rsid w:val="00030A65"/>
    <w:rsid w:val="0003293C"/>
    <w:rsid w:val="00035642"/>
    <w:rsid w:val="00037F8D"/>
    <w:rsid w:val="00040DF0"/>
    <w:rsid w:val="00042D00"/>
    <w:rsid w:val="00044F63"/>
    <w:rsid w:val="00045BA2"/>
    <w:rsid w:val="00052528"/>
    <w:rsid w:val="00052CC1"/>
    <w:rsid w:val="00052FE0"/>
    <w:rsid w:val="00053101"/>
    <w:rsid w:val="0005344D"/>
    <w:rsid w:val="00053926"/>
    <w:rsid w:val="00054716"/>
    <w:rsid w:val="00054747"/>
    <w:rsid w:val="00054E9E"/>
    <w:rsid w:val="00055819"/>
    <w:rsid w:val="000562E4"/>
    <w:rsid w:val="00056FDF"/>
    <w:rsid w:val="00057BF3"/>
    <w:rsid w:val="00057FCA"/>
    <w:rsid w:val="00060448"/>
    <w:rsid w:val="0006057B"/>
    <w:rsid w:val="00061A5D"/>
    <w:rsid w:val="00062390"/>
    <w:rsid w:val="0006292E"/>
    <w:rsid w:val="000647CB"/>
    <w:rsid w:val="00064B60"/>
    <w:rsid w:val="00065B7A"/>
    <w:rsid w:val="0006775B"/>
    <w:rsid w:val="0006789B"/>
    <w:rsid w:val="0007002D"/>
    <w:rsid w:val="00070CF1"/>
    <w:rsid w:val="00071FC8"/>
    <w:rsid w:val="000729DE"/>
    <w:rsid w:val="00074275"/>
    <w:rsid w:val="00075BDF"/>
    <w:rsid w:val="00075F06"/>
    <w:rsid w:val="00076356"/>
    <w:rsid w:val="0007664C"/>
    <w:rsid w:val="0007698E"/>
    <w:rsid w:val="00076BCC"/>
    <w:rsid w:val="00077A38"/>
    <w:rsid w:val="00077A58"/>
    <w:rsid w:val="00080EA4"/>
    <w:rsid w:val="00080FDD"/>
    <w:rsid w:val="0008200E"/>
    <w:rsid w:val="00082088"/>
    <w:rsid w:val="00083183"/>
    <w:rsid w:val="00083566"/>
    <w:rsid w:val="00083737"/>
    <w:rsid w:val="00083C29"/>
    <w:rsid w:val="000854BB"/>
    <w:rsid w:val="000859CC"/>
    <w:rsid w:val="0008770E"/>
    <w:rsid w:val="00087FF6"/>
    <w:rsid w:val="00090CCD"/>
    <w:rsid w:val="00091812"/>
    <w:rsid w:val="00091863"/>
    <w:rsid w:val="00091F05"/>
    <w:rsid w:val="00091FBF"/>
    <w:rsid w:val="000929AA"/>
    <w:rsid w:val="00092F8F"/>
    <w:rsid w:val="0009345F"/>
    <w:rsid w:val="00093599"/>
    <w:rsid w:val="00096E3A"/>
    <w:rsid w:val="000977A3"/>
    <w:rsid w:val="00097C8B"/>
    <w:rsid w:val="000A0ACD"/>
    <w:rsid w:val="000A0F5A"/>
    <w:rsid w:val="000A1B71"/>
    <w:rsid w:val="000A2743"/>
    <w:rsid w:val="000A4B90"/>
    <w:rsid w:val="000A58AB"/>
    <w:rsid w:val="000A6F32"/>
    <w:rsid w:val="000B191E"/>
    <w:rsid w:val="000B20E1"/>
    <w:rsid w:val="000B2197"/>
    <w:rsid w:val="000B2C1A"/>
    <w:rsid w:val="000B302E"/>
    <w:rsid w:val="000B3B9C"/>
    <w:rsid w:val="000B5E5A"/>
    <w:rsid w:val="000B6590"/>
    <w:rsid w:val="000B7197"/>
    <w:rsid w:val="000C0125"/>
    <w:rsid w:val="000C047F"/>
    <w:rsid w:val="000C1007"/>
    <w:rsid w:val="000C1F52"/>
    <w:rsid w:val="000C20FD"/>
    <w:rsid w:val="000C2490"/>
    <w:rsid w:val="000C3C20"/>
    <w:rsid w:val="000C3C85"/>
    <w:rsid w:val="000C440B"/>
    <w:rsid w:val="000C53E9"/>
    <w:rsid w:val="000C6C97"/>
    <w:rsid w:val="000C74C2"/>
    <w:rsid w:val="000C7FA8"/>
    <w:rsid w:val="000D05E0"/>
    <w:rsid w:val="000D0F08"/>
    <w:rsid w:val="000D52E6"/>
    <w:rsid w:val="000D5ABB"/>
    <w:rsid w:val="000D6A32"/>
    <w:rsid w:val="000D6CAC"/>
    <w:rsid w:val="000D7D7E"/>
    <w:rsid w:val="000D7F6F"/>
    <w:rsid w:val="000E07C0"/>
    <w:rsid w:val="000E0950"/>
    <w:rsid w:val="000E2437"/>
    <w:rsid w:val="000E24DA"/>
    <w:rsid w:val="000E27FD"/>
    <w:rsid w:val="000E3C8A"/>
    <w:rsid w:val="000E4486"/>
    <w:rsid w:val="000E45A5"/>
    <w:rsid w:val="000E4CF4"/>
    <w:rsid w:val="000E5E0F"/>
    <w:rsid w:val="000E6CCC"/>
    <w:rsid w:val="000E6E80"/>
    <w:rsid w:val="000E7533"/>
    <w:rsid w:val="000E781B"/>
    <w:rsid w:val="000E7F7E"/>
    <w:rsid w:val="000F02E1"/>
    <w:rsid w:val="000F0477"/>
    <w:rsid w:val="000F0B7D"/>
    <w:rsid w:val="000F0C5C"/>
    <w:rsid w:val="000F0F16"/>
    <w:rsid w:val="000F1891"/>
    <w:rsid w:val="000F23C3"/>
    <w:rsid w:val="000F26A7"/>
    <w:rsid w:val="000F42D6"/>
    <w:rsid w:val="000F4486"/>
    <w:rsid w:val="000F472E"/>
    <w:rsid w:val="000F56F5"/>
    <w:rsid w:val="000F5A0C"/>
    <w:rsid w:val="000F5A95"/>
    <w:rsid w:val="000F5F88"/>
    <w:rsid w:val="000F61F4"/>
    <w:rsid w:val="000F6A98"/>
    <w:rsid w:val="000F7366"/>
    <w:rsid w:val="000F7406"/>
    <w:rsid w:val="001002CD"/>
    <w:rsid w:val="001006F0"/>
    <w:rsid w:val="00100764"/>
    <w:rsid w:val="00100A68"/>
    <w:rsid w:val="001028BC"/>
    <w:rsid w:val="00102D44"/>
    <w:rsid w:val="00103089"/>
    <w:rsid w:val="0010397B"/>
    <w:rsid w:val="00104A9C"/>
    <w:rsid w:val="001062A9"/>
    <w:rsid w:val="0010661C"/>
    <w:rsid w:val="00106FA4"/>
    <w:rsid w:val="00107048"/>
    <w:rsid w:val="00110130"/>
    <w:rsid w:val="00110B8D"/>
    <w:rsid w:val="00114685"/>
    <w:rsid w:val="0011683E"/>
    <w:rsid w:val="001178F1"/>
    <w:rsid w:val="0012016D"/>
    <w:rsid w:val="0012046D"/>
    <w:rsid w:val="001215BB"/>
    <w:rsid w:val="0012278A"/>
    <w:rsid w:val="00122DD4"/>
    <w:rsid w:val="00122DD9"/>
    <w:rsid w:val="00124723"/>
    <w:rsid w:val="00125A2C"/>
    <w:rsid w:val="00126E5F"/>
    <w:rsid w:val="001307F2"/>
    <w:rsid w:val="00130DD3"/>
    <w:rsid w:val="001312F2"/>
    <w:rsid w:val="00131466"/>
    <w:rsid w:val="00131F39"/>
    <w:rsid w:val="001320BF"/>
    <w:rsid w:val="0013322A"/>
    <w:rsid w:val="00133B84"/>
    <w:rsid w:val="00133BFD"/>
    <w:rsid w:val="001345BC"/>
    <w:rsid w:val="001347E2"/>
    <w:rsid w:val="001356C3"/>
    <w:rsid w:val="001359FC"/>
    <w:rsid w:val="0013710A"/>
    <w:rsid w:val="00137B6B"/>
    <w:rsid w:val="0014060D"/>
    <w:rsid w:val="00141668"/>
    <w:rsid w:val="001416A1"/>
    <w:rsid w:val="00141B75"/>
    <w:rsid w:val="00141FBE"/>
    <w:rsid w:val="00142160"/>
    <w:rsid w:val="00142A04"/>
    <w:rsid w:val="00142B12"/>
    <w:rsid w:val="00143C29"/>
    <w:rsid w:val="00143D3E"/>
    <w:rsid w:val="001456F6"/>
    <w:rsid w:val="00146772"/>
    <w:rsid w:val="001468D8"/>
    <w:rsid w:val="00146BC6"/>
    <w:rsid w:val="00146E24"/>
    <w:rsid w:val="00147197"/>
    <w:rsid w:val="00147362"/>
    <w:rsid w:val="00152675"/>
    <w:rsid w:val="0015369E"/>
    <w:rsid w:val="00155A19"/>
    <w:rsid w:val="00157A89"/>
    <w:rsid w:val="00161524"/>
    <w:rsid w:val="00162EAD"/>
    <w:rsid w:val="00163A9C"/>
    <w:rsid w:val="00163DFD"/>
    <w:rsid w:val="0016400C"/>
    <w:rsid w:val="00164223"/>
    <w:rsid w:val="0016492D"/>
    <w:rsid w:val="00166603"/>
    <w:rsid w:val="00166609"/>
    <w:rsid w:val="001667C2"/>
    <w:rsid w:val="00166BEA"/>
    <w:rsid w:val="0017065E"/>
    <w:rsid w:val="00171278"/>
    <w:rsid w:val="001715A1"/>
    <w:rsid w:val="00171C13"/>
    <w:rsid w:val="00172195"/>
    <w:rsid w:val="001748A1"/>
    <w:rsid w:val="00175822"/>
    <w:rsid w:val="001758B0"/>
    <w:rsid w:val="00175C9D"/>
    <w:rsid w:val="00177076"/>
    <w:rsid w:val="00177889"/>
    <w:rsid w:val="001779CA"/>
    <w:rsid w:val="001804DD"/>
    <w:rsid w:val="00180D47"/>
    <w:rsid w:val="0018227D"/>
    <w:rsid w:val="0018297C"/>
    <w:rsid w:val="00183527"/>
    <w:rsid w:val="001837E1"/>
    <w:rsid w:val="00184BFB"/>
    <w:rsid w:val="00185851"/>
    <w:rsid w:val="00185F34"/>
    <w:rsid w:val="00186E0B"/>
    <w:rsid w:val="00190576"/>
    <w:rsid w:val="00191B82"/>
    <w:rsid w:val="00192697"/>
    <w:rsid w:val="0019387B"/>
    <w:rsid w:val="00193C64"/>
    <w:rsid w:val="00193EE5"/>
    <w:rsid w:val="00194953"/>
    <w:rsid w:val="001966C9"/>
    <w:rsid w:val="00196E45"/>
    <w:rsid w:val="001977FE"/>
    <w:rsid w:val="001A01B0"/>
    <w:rsid w:val="001A0733"/>
    <w:rsid w:val="001A0B1F"/>
    <w:rsid w:val="001A1957"/>
    <w:rsid w:val="001A2842"/>
    <w:rsid w:val="001A2941"/>
    <w:rsid w:val="001A39BD"/>
    <w:rsid w:val="001A531F"/>
    <w:rsid w:val="001A7E4F"/>
    <w:rsid w:val="001B09B3"/>
    <w:rsid w:val="001B0A49"/>
    <w:rsid w:val="001B1F17"/>
    <w:rsid w:val="001B2E77"/>
    <w:rsid w:val="001B327C"/>
    <w:rsid w:val="001B42BB"/>
    <w:rsid w:val="001B42EB"/>
    <w:rsid w:val="001B54A9"/>
    <w:rsid w:val="001B636F"/>
    <w:rsid w:val="001B64F8"/>
    <w:rsid w:val="001B66FD"/>
    <w:rsid w:val="001B6EF8"/>
    <w:rsid w:val="001B718E"/>
    <w:rsid w:val="001B77CE"/>
    <w:rsid w:val="001C2123"/>
    <w:rsid w:val="001C2217"/>
    <w:rsid w:val="001C23E0"/>
    <w:rsid w:val="001C257D"/>
    <w:rsid w:val="001C2E10"/>
    <w:rsid w:val="001C3314"/>
    <w:rsid w:val="001C4BFE"/>
    <w:rsid w:val="001C4D63"/>
    <w:rsid w:val="001C5780"/>
    <w:rsid w:val="001C5D71"/>
    <w:rsid w:val="001C70DD"/>
    <w:rsid w:val="001C79C7"/>
    <w:rsid w:val="001C7AE5"/>
    <w:rsid w:val="001C7EB3"/>
    <w:rsid w:val="001D1BF8"/>
    <w:rsid w:val="001D2E79"/>
    <w:rsid w:val="001D3B98"/>
    <w:rsid w:val="001D41D5"/>
    <w:rsid w:val="001D4CF4"/>
    <w:rsid w:val="001D6BF9"/>
    <w:rsid w:val="001E088E"/>
    <w:rsid w:val="001E0E8A"/>
    <w:rsid w:val="001E1D1D"/>
    <w:rsid w:val="001E25AB"/>
    <w:rsid w:val="001E2F2B"/>
    <w:rsid w:val="001E300C"/>
    <w:rsid w:val="001E328D"/>
    <w:rsid w:val="001E3A25"/>
    <w:rsid w:val="001E4316"/>
    <w:rsid w:val="001E4397"/>
    <w:rsid w:val="001E5139"/>
    <w:rsid w:val="001E592D"/>
    <w:rsid w:val="001E5F1F"/>
    <w:rsid w:val="001E6080"/>
    <w:rsid w:val="001E6F4D"/>
    <w:rsid w:val="001E7361"/>
    <w:rsid w:val="001E745B"/>
    <w:rsid w:val="001E79FE"/>
    <w:rsid w:val="001F01C7"/>
    <w:rsid w:val="001F0BE8"/>
    <w:rsid w:val="001F23B0"/>
    <w:rsid w:val="001F25AB"/>
    <w:rsid w:val="001F4D9C"/>
    <w:rsid w:val="001F5348"/>
    <w:rsid w:val="001F6B40"/>
    <w:rsid w:val="0020096B"/>
    <w:rsid w:val="00202303"/>
    <w:rsid w:val="002028C2"/>
    <w:rsid w:val="002040D8"/>
    <w:rsid w:val="002107AF"/>
    <w:rsid w:val="00210D8F"/>
    <w:rsid w:val="00210EDB"/>
    <w:rsid w:val="00211537"/>
    <w:rsid w:val="002127E0"/>
    <w:rsid w:val="00212C58"/>
    <w:rsid w:val="00214A97"/>
    <w:rsid w:val="00216258"/>
    <w:rsid w:val="002164A7"/>
    <w:rsid w:val="00217342"/>
    <w:rsid w:val="00220307"/>
    <w:rsid w:val="00221382"/>
    <w:rsid w:val="00223E1D"/>
    <w:rsid w:val="00224981"/>
    <w:rsid w:val="002253CD"/>
    <w:rsid w:val="00226C7D"/>
    <w:rsid w:val="00226F3A"/>
    <w:rsid w:val="002303B6"/>
    <w:rsid w:val="00230E4E"/>
    <w:rsid w:val="002310AF"/>
    <w:rsid w:val="002312EC"/>
    <w:rsid w:val="00234194"/>
    <w:rsid w:val="0023745D"/>
    <w:rsid w:val="00237CEC"/>
    <w:rsid w:val="00237D34"/>
    <w:rsid w:val="002405B0"/>
    <w:rsid w:val="002419F9"/>
    <w:rsid w:val="00242E5F"/>
    <w:rsid w:val="0024395F"/>
    <w:rsid w:val="00244F36"/>
    <w:rsid w:val="00245A83"/>
    <w:rsid w:val="00246581"/>
    <w:rsid w:val="00246CEF"/>
    <w:rsid w:val="00247040"/>
    <w:rsid w:val="002471A8"/>
    <w:rsid w:val="00250BC2"/>
    <w:rsid w:val="00251A81"/>
    <w:rsid w:val="00251F0D"/>
    <w:rsid w:val="002533C9"/>
    <w:rsid w:val="00254471"/>
    <w:rsid w:val="002548A8"/>
    <w:rsid w:val="00254BB3"/>
    <w:rsid w:val="00254D38"/>
    <w:rsid w:val="0025585F"/>
    <w:rsid w:val="002559DD"/>
    <w:rsid w:val="00264F8C"/>
    <w:rsid w:val="0026573D"/>
    <w:rsid w:val="0026682E"/>
    <w:rsid w:val="0027016F"/>
    <w:rsid w:val="00270BC9"/>
    <w:rsid w:val="00271204"/>
    <w:rsid w:val="00271477"/>
    <w:rsid w:val="00273324"/>
    <w:rsid w:val="00274457"/>
    <w:rsid w:val="00274727"/>
    <w:rsid w:val="00275BA2"/>
    <w:rsid w:val="00275C59"/>
    <w:rsid w:val="00275FFD"/>
    <w:rsid w:val="002768C9"/>
    <w:rsid w:val="0027774D"/>
    <w:rsid w:val="00277D3F"/>
    <w:rsid w:val="0028098B"/>
    <w:rsid w:val="00280F7B"/>
    <w:rsid w:val="0028367E"/>
    <w:rsid w:val="00283698"/>
    <w:rsid w:val="00283A5A"/>
    <w:rsid w:val="00284DF1"/>
    <w:rsid w:val="0028582C"/>
    <w:rsid w:val="00290942"/>
    <w:rsid w:val="00290BCB"/>
    <w:rsid w:val="00293B59"/>
    <w:rsid w:val="0029599E"/>
    <w:rsid w:val="00295DAA"/>
    <w:rsid w:val="002960F5"/>
    <w:rsid w:val="002968D5"/>
    <w:rsid w:val="00297F1B"/>
    <w:rsid w:val="002A08F9"/>
    <w:rsid w:val="002A1145"/>
    <w:rsid w:val="002A12EE"/>
    <w:rsid w:val="002A149F"/>
    <w:rsid w:val="002A33CD"/>
    <w:rsid w:val="002A4184"/>
    <w:rsid w:val="002A4211"/>
    <w:rsid w:val="002A4923"/>
    <w:rsid w:val="002A653F"/>
    <w:rsid w:val="002A74F4"/>
    <w:rsid w:val="002A79FD"/>
    <w:rsid w:val="002B0993"/>
    <w:rsid w:val="002B1B07"/>
    <w:rsid w:val="002B2AF7"/>
    <w:rsid w:val="002B2D5E"/>
    <w:rsid w:val="002B2ED1"/>
    <w:rsid w:val="002B346C"/>
    <w:rsid w:val="002B4527"/>
    <w:rsid w:val="002B4B23"/>
    <w:rsid w:val="002B5831"/>
    <w:rsid w:val="002B5F42"/>
    <w:rsid w:val="002B6E18"/>
    <w:rsid w:val="002B78E2"/>
    <w:rsid w:val="002C2496"/>
    <w:rsid w:val="002C2EA5"/>
    <w:rsid w:val="002C38F9"/>
    <w:rsid w:val="002C409F"/>
    <w:rsid w:val="002C427D"/>
    <w:rsid w:val="002C4FDB"/>
    <w:rsid w:val="002C58B5"/>
    <w:rsid w:val="002C5F20"/>
    <w:rsid w:val="002C6235"/>
    <w:rsid w:val="002C6D1C"/>
    <w:rsid w:val="002D1559"/>
    <w:rsid w:val="002D2664"/>
    <w:rsid w:val="002D2AB7"/>
    <w:rsid w:val="002D3541"/>
    <w:rsid w:val="002D3838"/>
    <w:rsid w:val="002D57C8"/>
    <w:rsid w:val="002D687D"/>
    <w:rsid w:val="002D6CF0"/>
    <w:rsid w:val="002D7C43"/>
    <w:rsid w:val="002E003B"/>
    <w:rsid w:val="002E160C"/>
    <w:rsid w:val="002E34D3"/>
    <w:rsid w:val="002E3A00"/>
    <w:rsid w:val="002E3B11"/>
    <w:rsid w:val="002E3C98"/>
    <w:rsid w:val="002E41C9"/>
    <w:rsid w:val="002E4261"/>
    <w:rsid w:val="002E440D"/>
    <w:rsid w:val="002E45F8"/>
    <w:rsid w:val="002E5A27"/>
    <w:rsid w:val="002E5B33"/>
    <w:rsid w:val="002E5DEE"/>
    <w:rsid w:val="002E6169"/>
    <w:rsid w:val="002E6B46"/>
    <w:rsid w:val="002E6D41"/>
    <w:rsid w:val="002E71C6"/>
    <w:rsid w:val="002E7472"/>
    <w:rsid w:val="002E7482"/>
    <w:rsid w:val="002F160B"/>
    <w:rsid w:val="002F2021"/>
    <w:rsid w:val="002F20CE"/>
    <w:rsid w:val="002F2105"/>
    <w:rsid w:val="002F32CB"/>
    <w:rsid w:val="002F3FEC"/>
    <w:rsid w:val="002F45E9"/>
    <w:rsid w:val="00300760"/>
    <w:rsid w:val="003008C0"/>
    <w:rsid w:val="00301AEA"/>
    <w:rsid w:val="00302537"/>
    <w:rsid w:val="00303783"/>
    <w:rsid w:val="00303912"/>
    <w:rsid w:val="003044D6"/>
    <w:rsid w:val="00304776"/>
    <w:rsid w:val="00305019"/>
    <w:rsid w:val="0030536E"/>
    <w:rsid w:val="003055AB"/>
    <w:rsid w:val="0030563C"/>
    <w:rsid w:val="00305D25"/>
    <w:rsid w:val="00307AED"/>
    <w:rsid w:val="00307AF4"/>
    <w:rsid w:val="00311C13"/>
    <w:rsid w:val="003120E5"/>
    <w:rsid w:val="00312C1F"/>
    <w:rsid w:val="00313346"/>
    <w:rsid w:val="00313AB4"/>
    <w:rsid w:val="0031497E"/>
    <w:rsid w:val="00314F33"/>
    <w:rsid w:val="00315BB1"/>
    <w:rsid w:val="00315C3F"/>
    <w:rsid w:val="003167BD"/>
    <w:rsid w:val="003175EA"/>
    <w:rsid w:val="00317962"/>
    <w:rsid w:val="0031797C"/>
    <w:rsid w:val="00317F1B"/>
    <w:rsid w:val="00317F38"/>
    <w:rsid w:val="0032069E"/>
    <w:rsid w:val="00321B1C"/>
    <w:rsid w:val="00321EC8"/>
    <w:rsid w:val="00321FC2"/>
    <w:rsid w:val="00322636"/>
    <w:rsid w:val="00322657"/>
    <w:rsid w:val="003229E1"/>
    <w:rsid w:val="00322A55"/>
    <w:rsid w:val="003243F4"/>
    <w:rsid w:val="00324A8F"/>
    <w:rsid w:val="00324CE3"/>
    <w:rsid w:val="003267DD"/>
    <w:rsid w:val="00326E81"/>
    <w:rsid w:val="00326F12"/>
    <w:rsid w:val="00330485"/>
    <w:rsid w:val="003319A5"/>
    <w:rsid w:val="00333031"/>
    <w:rsid w:val="003332E4"/>
    <w:rsid w:val="003336A9"/>
    <w:rsid w:val="00333855"/>
    <w:rsid w:val="00333C01"/>
    <w:rsid w:val="00334958"/>
    <w:rsid w:val="00335651"/>
    <w:rsid w:val="0033666C"/>
    <w:rsid w:val="00337602"/>
    <w:rsid w:val="00337AE0"/>
    <w:rsid w:val="00340126"/>
    <w:rsid w:val="003407D3"/>
    <w:rsid w:val="00340EA9"/>
    <w:rsid w:val="00341775"/>
    <w:rsid w:val="00342069"/>
    <w:rsid w:val="00345225"/>
    <w:rsid w:val="00345FC0"/>
    <w:rsid w:val="00346198"/>
    <w:rsid w:val="003463DA"/>
    <w:rsid w:val="003469CB"/>
    <w:rsid w:val="00346A38"/>
    <w:rsid w:val="00346E25"/>
    <w:rsid w:val="00347C0C"/>
    <w:rsid w:val="00347DE5"/>
    <w:rsid w:val="00347E03"/>
    <w:rsid w:val="0035126C"/>
    <w:rsid w:val="003514D1"/>
    <w:rsid w:val="00352FD6"/>
    <w:rsid w:val="00353A37"/>
    <w:rsid w:val="00354B52"/>
    <w:rsid w:val="00355366"/>
    <w:rsid w:val="00355E73"/>
    <w:rsid w:val="00356AD2"/>
    <w:rsid w:val="00357140"/>
    <w:rsid w:val="003615CB"/>
    <w:rsid w:val="0036191A"/>
    <w:rsid w:val="00361BD9"/>
    <w:rsid w:val="00362316"/>
    <w:rsid w:val="00363241"/>
    <w:rsid w:val="003632B5"/>
    <w:rsid w:val="003640C4"/>
    <w:rsid w:val="00364E25"/>
    <w:rsid w:val="00366134"/>
    <w:rsid w:val="00366300"/>
    <w:rsid w:val="00366476"/>
    <w:rsid w:val="00366694"/>
    <w:rsid w:val="00366EF2"/>
    <w:rsid w:val="00367DE1"/>
    <w:rsid w:val="003709C4"/>
    <w:rsid w:val="00370A9D"/>
    <w:rsid w:val="00370B68"/>
    <w:rsid w:val="003711DF"/>
    <w:rsid w:val="003716FC"/>
    <w:rsid w:val="003719DA"/>
    <w:rsid w:val="0037239A"/>
    <w:rsid w:val="00372747"/>
    <w:rsid w:val="00372E06"/>
    <w:rsid w:val="00373802"/>
    <w:rsid w:val="0037455C"/>
    <w:rsid w:val="00374916"/>
    <w:rsid w:val="00376ED9"/>
    <w:rsid w:val="00376FD1"/>
    <w:rsid w:val="003824EE"/>
    <w:rsid w:val="003825CD"/>
    <w:rsid w:val="00383321"/>
    <w:rsid w:val="003846A7"/>
    <w:rsid w:val="00384706"/>
    <w:rsid w:val="00384B36"/>
    <w:rsid w:val="00385B60"/>
    <w:rsid w:val="00385DD7"/>
    <w:rsid w:val="003861FF"/>
    <w:rsid w:val="003863A2"/>
    <w:rsid w:val="00386C01"/>
    <w:rsid w:val="003876FE"/>
    <w:rsid w:val="0039069B"/>
    <w:rsid w:val="00390E23"/>
    <w:rsid w:val="00390EF9"/>
    <w:rsid w:val="00391049"/>
    <w:rsid w:val="003923EF"/>
    <w:rsid w:val="003930BB"/>
    <w:rsid w:val="00394697"/>
    <w:rsid w:val="00394D93"/>
    <w:rsid w:val="00394EED"/>
    <w:rsid w:val="00395CB4"/>
    <w:rsid w:val="00396211"/>
    <w:rsid w:val="003A0090"/>
    <w:rsid w:val="003A0351"/>
    <w:rsid w:val="003A13C7"/>
    <w:rsid w:val="003A1EC3"/>
    <w:rsid w:val="003A21FC"/>
    <w:rsid w:val="003A34B9"/>
    <w:rsid w:val="003A3AF0"/>
    <w:rsid w:val="003A4048"/>
    <w:rsid w:val="003A4154"/>
    <w:rsid w:val="003A5016"/>
    <w:rsid w:val="003A6016"/>
    <w:rsid w:val="003A6BC5"/>
    <w:rsid w:val="003B043B"/>
    <w:rsid w:val="003B36B7"/>
    <w:rsid w:val="003B3977"/>
    <w:rsid w:val="003B3D96"/>
    <w:rsid w:val="003B63E4"/>
    <w:rsid w:val="003C0FAA"/>
    <w:rsid w:val="003C2061"/>
    <w:rsid w:val="003C217F"/>
    <w:rsid w:val="003C21A9"/>
    <w:rsid w:val="003C2D28"/>
    <w:rsid w:val="003C382F"/>
    <w:rsid w:val="003C43E0"/>
    <w:rsid w:val="003C451F"/>
    <w:rsid w:val="003C4D8F"/>
    <w:rsid w:val="003C6B51"/>
    <w:rsid w:val="003C7697"/>
    <w:rsid w:val="003C7D99"/>
    <w:rsid w:val="003D03FA"/>
    <w:rsid w:val="003D0BBB"/>
    <w:rsid w:val="003D0E77"/>
    <w:rsid w:val="003D101B"/>
    <w:rsid w:val="003D19F2"/>
    <w:rsid w:val="003D2A44"/>
    <w:rsid w:val="003D3C8A"/>
    <w:rsid w:val="003D3CB6"/>
    <w:rsid w:val="003D5279"/>
    <w:rsid w:val="003D56C6"/>
    <w:rsid w:val="003D5B51"/>
    <w:rsid w:val="003D5E7D"/>
    <w:rsid w:val="003D6795"/>
    <w:rsid w:val="003E07EC"/>
    <w:rsid w:val="003E1187"/>
    <w:rsid w:val="003E1730"/>
    <w:rsid w:val="003E1D89"/>
    <w:rsid w:val="003E20C5"/>
    <w:rsid w:val="003E32B7"/>
    <w:rsid w:val="003E4F27"/>
    <w:rsid w:val="003E4FAD"/>
    <w:rsid w:val="003E6221"/>
    <w:rsid w:val="003E652F"/>
    <w:rsid w:val="003F0023"/>
    <w:rsid w:val="003F020D"/>
    <w:rsid w:val="003F25D5"/>
    <w:rsid w:val="003F2F3F"/>
    <w:rsid w:val="003F4169"/>
    <w:rsid w:val="003F5B01"/>
    <w:rsid w:val="003F7F5D"/>
    <w:rsid w:val="0040038B"/>
    <w:rsid w:val="00400AF7"/>
    <w:rsid w:val="00401674"/>
    <w:rsid w:val="00401F3F"/>
    <w:rsid w:val="0040200E"/>
    <w:rsid w:val="0040259B"/>
    <w:rsid w:val="00404639"/>
    <w:rsid w:val="0040480A"/>
    <w:rsid w:val="0040789C"/>
    <w:rsid w:val="0041004F"/>
    <w:rsid w:val="004110E9"/>
    <w:rsid w:val="004119AB"/>
    <w:rsid w:val="00411DEE"/>
    <w:rsid w:val="00412831"/>
    <w:rsid w:val="004129E9"/>
    <w:rsid w:val="00412CB5"/>
    <w:rsid w:val="0041583C"/>
    <w:rsid w:val="004159DD"/>
    <w:rsid w:val="004164B5"/>
    <w:rsid w:val="00416816"/>
    <w:rsid w:val="00416ADC"/>
    <w:rsid w:val="00421604"/>
    <w:rsid w:val="004234A0"/>
    <w:rsid w:val="004242E1"/>
    <w:rsid w:val="00426A7E"/>
    <w:rsid w:val="004276D1"/>
    <w:rsid w:val="00430C29"/>
    <w:rsid w:val="00430CF6"/>
    <w:rsid w:val="00431129"/>
    <w:rsid w:val="00431804"/>
    <w:rsid w:val="0043186E"/>
    <w:rsid w:val="00433619"/>
    <w:rsid w:val="00434D76"/>
    <w:rsid w:val="00434EAF"/>
    <w:rsid w:val="00437C67"/>
    <w:rsid w:val="00440072"/>
    <w:rsid w:val="00440CBF"/>
    <w:rsid w:val="00441A36"/>
    <w:rsid w:val="00442106"/>
    <w:rsid w:val="004427A5"/>
    <w:rsid w:val="00442B17"/>
    <w:rsid w:val="00443F51"/>
    <w:rsid w:val="0044472E"/>
    <w:rsid w:val="004476D2"/>
    <w:rsid w:val="00447A89"/>
    <w:rsid w:val="00451185"/>
    <w:rsid w:val="004526CE"/>
    <w:rsid w:val="00452F66"/>
    <w:rsid w:val="00453FF8"/>
    <w:rsid w:val="00454783"/>
    <w:rsid w:val="00455050"/>
    <w:rsid w:val="0045613C"/>
    <w:rsid w:val="00456491"/>
    <w:rsid w:val="00456649"/>
    <w:rsid w:val="004569CD"/>
    <w:rsid w:val="00456C3D"/>
    <w:rsid w:val="0046005C"/>
    <w:rsid w:val="004608BE"/>
    <w:rsid w:val="004613CE"/>
    <w:rsid w:val="00462807"/>
    <w:rsid w:val="00462D36"/>
    <w:rsid w:val="004645C5"/>
    <w:rsid w:val="00464C9D"/>
    <w:rsid w:val="00465F5A"/>
    <w:rsid w:val="0047096E"/>
    <w:rsid w:val="00470AE5"/>
    <w:rsid w:val="00471331"/>
    <w:rsid w:val="00471995"/>
    <w:rsid w:val="00471A57"/>
    <w:rsid w:val="00472612"/>
    <w:rsid w:val="00473EAC"/>
    <w:rsid w:val="00474930"/>
    <w:rsid w:val="00474AD5"/>
    <w:rsid w:val="004759F7"/>
    <w:rsid w:val="004806F4"/>
    <w:rsid w:val="00481735"/>
    <w:rsid w:val="0048353A"/>
    <w:rsid w:val="00483979"/>
    <w:rsid w:val="00483AF1"/>
    <w:rsid w:val="004904A3"/>
    <w:rsid w:val="0049086B"/>
    <w:rsid w:val="00490AB0"/>
    <w:rsid w:val="00490AC0"/>
    <w:rsid w:val="00491457"/>
    <w:rsid w:val="00492595"/>
    <w:rsid w:val="00493072"/>
    <w:rsid w:val="0049339B"/>
    <w:rsid w:val="00493C7C"/>
    <w:rsid w:val="00494383"/>
    <w:rsid w:val="00496A16"/>
    <w:rsid w:val="0049741E"/>
    <w:rsid w:val="00497D57"/>
    <w:rsid w:val="004A038F"/>
    <w:rsid w:val="004A050D"/>
    <w:rsid w:val="004A06D1"/>
    <w:rsid w:val="004A0961"/>
    <w:rsid w:val="004A1F24"/>
    <w:rsid w:val="004A4F14"/>
    <w:rsid w:val="004A5461"/>
    <w:rsid w:val="004A59FC"/>
    <w:rsid w:val="004A7F15"/>
    <w:rsid w:val="004B0165"/>
    <w:rsid w:val="004B019D"/>
    <w:rsid w:val="004B18C1"/>
    <w:rsid w:val="004B492C"/>
    <w:rsid w:val="004B4D6C"/>
    <w:rsid w:val="004B4F83"/>
    <w:rsid w:val="004B5367"/>
    <w:rsid w:val="004B5505"/>
    <w:rsid w:val="004B5536"/>
    <w:rsid w:val="004B6E56"/>
    <w:rsid w:val="004B7576"/>
    <w:rsid w:val="004B78C1"/>
    <w:rsid w:val="004B7B9D"/>
    <w:rsid w:val="004B7D3E"/>
    <w:rsid w:val="004B7F9A"/>
    <w:rsid w:val="004C0152"/>
    <w:rsid w:val="004C03F9"/>
    <w:rsid w:val="004C074C"/>
    <w:rsid w:val="004C0961"/>
    <w:rsid w:val="004C1E05"/>
    <w:rsid w:val="004C243B"/>
    <w:rsid w:val="004C2459"/>
    <w:rsid w:val="004C3049"/>
    <w:rsid w:val="004C316C"/>
    <w:rsid w:val="004C31D7"/>
    <w:rsid w:val="004C379F"/>
    <w:rsid w:val="004C40D3"/>
    <w:rsid w:val="004C5306"/>
    <w:rsid w:val="004C6514"/>
    <w:rsid w:val="004C6B48"/>
    <w:rsid w:val="004C6F73"/>
    <w:rsid w:val="004C7149"/>
    <w:rsid w:val="004D0228"/>
    <w:rsid w:val="004D0A91"/>
    <w:rsid w:val="004D116A"/>
    <w:rsid w:val="004D1A37"/>
    <w:rsid w:val="004D1A98"/>
    <w:rsid w:val="004D23CA"/>
    <w:rsid w:val="004D2EBC"/>
    <w:rsid w:val="004D3631"/>
    <w:rsid w:val="004D446C"/>
    <w:rsid w:val="004D51A0"/>
    <w:rsid w:val="004D57E7"/>
    <w:rsid w:val="004D5C39"/>
    <w:rsid w:val="004D6068"/>
    <w:rsid w:val="004D770F"/>
    <w:rsid w:val="004D7A5A"/>
    <w:rsid w:val="004E02F5"/>
    <w:rsid w:val="004E0A29"/>
    <w:rsid w:val="004E140C"/>
    <w:rsid w:val="004E23A8"/>
    <w:rsid w:val="004E2A4E"/>
    <w:rsid w:val="004E3345"/>
    <w:rsid w:val="004E3F23"/>
    <w:rsid w:val="004E5E26"/>
    <w:rsid w:val="004E5EEC"/>
    <w:rsid w:val="004F0484"/>
    <w:rsid w:val="004F0B10"/>
    <w:rsid w:val="004F0DBA"/>
    <w:rsid w:val="004F0ECA"/>
    <w:rsid w:val="004F43EB"/>
    <w:rsid w:val="004F61EA"/>
    <w:rsid w:val="004F63FE"/>
    <w:rsid w:val="00500C92"/>
    <w:rsid w:val="00500F93"/>
    <w:rsid w:val="005022EC"/>
    <w:rsid w:val="00502394"/>
    <w:rsid w:val="00502A20"/>
    <w:rsid w:val="005035C2"/>
    <w:rsid w:val="005036C0"/>
    <w:rsid w:val="005043EE"/>
    <w:rsid w:val="005045E5"/>
    <w:rsid w:val="00505D19"/>
    <w:rsid w:val="00506166"/>
    <w:rsid w:val="0050687C"/>
    <w:rsid w:val="00506E95"/>
    <w:rsid w:val="005070EB"/>
    <w:rsid w:val="005075E4"/>
    <w:rsid w:val="0050774C"/>
    <w:rsid w:val="00507A68"/>
    <w:rsid w:val="00507B95"/>
    <w:rsid w:val="00507E3D"/>
    <w:rsid w:val="0051006C"/>
    <w:rsid w:val="0051107D"/>
    <w:rsid w:val="005120C8"/>
    <w:rsid w:val="005125DF"/>
    <w:rsid w:val="00512941"/>
    <w:rsid w:val="00512FE3"/>
    <w:rsid w:val="00514D91"/>
    <w:rsid w:val="00514DCB"/>
    <w:rsid w:val="00516515"/>
    <w:rsid w:val="005223A1"/>
    <w:rsid w:val="00523B9F"/>
    <w:rsid w:val="005248B3"/>
    <w:rsid w:val="00527360"/>
    <w:rsid w:val="00527E2C"/>
    <w:rsid w:val="005301EE"/>
    <w:rsid w:val="00530342"/>
    <w:rsid w:val="005303C8"/>
    <w:rsid w:val="00530D7F"/>
    <w:rsid w:val="005314C3"/>
    <w:rsid w:val="00532094"/>
    <w:rsid w:val="00532BAF"/>
    <w:rsid w:val="0053385A"/>
    <w:rsid w:val="005356D8"/>
    <w:rsid w:val="00535CDD"/>
    <w:rsid w:val="00536B6D"/>
    <w:rsid w:val="005370E0"/>
    <w:rsid w:val="00537B7B"/>
    <w:rsid w:val="0054082B"/>
    <w:rsid w:val="00540970"/>
    <w:rsid w:val="00540AEA"/>
    <w:rsid w:val="00541066"/>
    <w:rsid w:val="00541C75"/>
    <w:rsid w:val="00541E0F"/>
    <w:rsid w:val="00541E2D"/>
    <w:rsid w:val="00544E15"/>
    <w:rsid w:val="00545D18"/>
    <w:rsid w:val="00547323"/>
    <w:rsid w:val="00547374"/>
    <w:rsid w:val="005477D0"/>
    <w:rsid w:val="00550298"/>
    <w:rsid w:val="00550E3A"/>
    <w:rsid w:val="00551CF2"/>
    <w:rsid w:val="00551D4A"/>
    <w:rsid w:val="00552111"/>
    <w:rsid w:val="0055598C"/>
    <w:rsid w:val="00557463"/>
    <w:rsid w:val="00557585"/>
    <w:rsid w:val="00557BD4"/>
    <w:rsid w:val="0056234A"/>
    <w:rsid w:val="00563658"/>
    <w:rsid w:val="005637D3"/>
    <w:rsid w:val="005639DF"/>
    <w:rsid w:val="00563A71"/>
    <w:rsid w:val="00563B45"/>
    <w:rsid w:val="005643CA"/>
    <w:rsid w:val="005649DF"/>
    <w:rsid w:val="00564D28"/>
    <w:rsid w:val="0056562E"/>
    <w:rsid w:val="0056663E"/>
    <w:rsid w:val="00566809"/>
    <w:rsid w:val="0056694C"/>
    <w:rsid w:val="0056711A"/>
    <w:rsid w:val="005674B3"/>
    <w:rsid w:val="00570006"/>
    <w:rsid w:val="005705E4"/>
    <w:rsid w:val="00570865"/>
    <w:rsid w:val="00571D8D"/>
    <w:rsid w:val="0057296A"/>
    <w:rsid w:val="005733F3"/>
    <w:rsid w:val="00573B59"/>
    <w:rsid w:val="0057459A"/>
    <w:rsid w:val="00574688"/>
    <w:rsid w:val="005750ED"/>
    <w:rsid w:val="00575547"/>
    <w:rsid w:val="00575BC0"/>
    <w:rsid w:val="00576A89"/>
    <w:rsid w:val="00576B38"/>
    <w:rsid w:val="005807BA"/>
    <w:rsid w:val="005817EB"/>
    <w:rsid w:val="00581CDD"/>
    <w:rsid w:val="00581E61"/>
    <w:rsid w:val="0058266C"/>
    <w:rsid w:val="0058283F"/>
    <w:rsid w:val="00582E93"/>
    <w:rsid w:val="00583A40"/>
    <w:rsid w:val="00583B9F"/>
    <w:rsid w:val="00584947"/>
    <w:rsid w:val="0058504F"/>
    <w:rsid w:val="00585309"/>
    <w:rsid w:val="00585441"/>
    <w:rsid w:val="00586E56"/>
    <w:rsid w:val="00586F0B"/>
    <w:rsid w:val="005872D4"/>
    <w:rsid w:val="00587CD0"/>
    <w:rsid w:val="00591668"/>
    <w:rsid w:val="00591733"/>
    <w:rsid w:val="00591C32"/>
    <w:rsid w:val="00591FDD"/>
    <w:rsid w:val="005923D8"/>
    <w:rsid w:val="00592917"/>
    <w:rsid w:val="00593466"/>
    <w:rsid w:val="005941C2"/>
    <w:rsid w:val="005944C5"/>
    <w:rsid w:val="00594536"/>
    <w:rsid w:val="0059501A"/>
    <w:rsid w:val="005958EC"/>
    <w:rsid w:val="00595B1B"/>
    <w:rsid w:val="0059644C"/>
    <w:rsid w:val="00596BE9"/>
    <w:rsid w:val="005970CC"/>
    <w:rsid w:val="00597F3D"/>
    <w:rsid w:val="005A0852"/>
    <w:rsid w:val="005A0C11"/>
    <w:rsid w:val="005A1088"/>
    <w:rsid w:val="005A2421"/>
    <w:rsid w:val="005A4C0E"/>
    <w:rsid w:val="005A6005"/>
    <w:rsid w:val="005A7B56"/>
    <w:rsid w:val="005A7DA0"/>
    <w:rsid w:val="005B096F"/>
    <w:rsid w:val="005B0BC5"/>
    <w:rsid w:val="005B0FA9"/>
    <w:rsid w:val="005B1135"/>
    <w:rsid w:val="005B1C1E"/>
    <w:rsid w:val="005B291D"/>
    <w:rsid w:val="005B408F"/>
    <w:rsid w:val="005B4B61"/>
    <w:rsid w:val="005B59B7"/>
    <w:rsid w:val="005B613D"/>
    <w:rsid w:val="005B6575"/>
    <w:rsid w:val="005B6B65"/>
    <w:rsid w:val="005C0724"/>
    <w:rsid w:val="005C1D54"/>
    <w:rsid w:val="005C2393"/>
    <w:rsid w:val="005C274E"/>
    <w:rsid w:val="005C31F4"/>
    <w:rsid w:val="005C36D0"/>
    <w:rsid w:val="005C3992"/>
    <w:rsid w:val="005C3A1E"/>
    <w:rsid w:val="005C4EA6"/>
    <w:rsid w:val="005C4F7E"/>
    <w:rsid w:val="005C5A0C"/>
    <w:rsid w:val="005C5FBB"/>
    <w:rsid w:val="005C67F0"/>
    <w:rsid w:val="005C69AC"/>
    <w:rsid w:val="005C7022"/>
    <w:rsid w:val="005C7240"/>
    <w:rsid w:val="005D012A"/>
    <w:rsid w:val="005D0568"/>
    <w:rsid w:val="005D20F2"/>
    <w:rsid w:val="005D2240"/>
    <w:rsid w:val="005D29AC"/>
    <w:rsid w:val="005D2DE0"/>
    <w:rsid w:val="005D2DFD"/>
    <w:rsid w:val="005D4231"/>
    <w:rsid w:val="005D47CC"/>
    <w:rsid w:val="005D570B"/>
    <w:rsid w:val="005D5B55"/>
    <w:rsid w:val="005D5C3E"/>
    <w:rsid w:val="005D5CC3"/>
    <w:rsid w:val="005D65A4"/>
    <w:rsid w:val="005D6DC6"/>
    <w:rsid w:val="005D751B"/>
    <w:rsid w:val="005E07B8"/>
    <w:rsid w:val="005E11F4"/>
    <w:rsid w:val="005E1BC1"/>
    <w:rsid w:val="005E285D"/>
    <w:rsid w:val="005E310E"/>
    <w:rsid w:val="005E328C"/>
    <w:rsid w:val="005E3CA8"/>
    <w:rsid w:val="005E417A"/>
    <w:rsid w:val="005E4486"/>
    <w:rsid w:val="005E4B22"/>
    <w:rsid w:val="005E50EC"/>
    <w:rsid w:val="005E5392"/>
    <w:rsid w:val="005E6471"/>
    <w:rsid w:val="005E67B0"/>
    <w:rsid w:val="005E696B"/>
    <w:rsid w:val="005E6D10"/>
    <w:rsid w:val="005E7653"/>
    <w:rsid w:val="005E793E"/>
    <w:rsid w:val="005F04DD"/>
    <w:rsid w:val="005F0654"/>
    <w:rsid w:val="005F1F2F"/>
    <w:rsid w:val="005F207E"/>
    <w:rsid w:val="005F2EE3"/>
    <w:rsid w:val="005F31A9"/>
    <w:rsid w:val="005F34C5"/>
    <w:rsid w:val="005F49E8"/>
    <w:rsid w:val="005F6055"/>
    <w:rsid w:val="005F6CFC"/>
    <w:rsid w:val="005F6F15"/>
    <w:rsid w:val="005F708B"/>
    <w:rsid w:val="005F709F"/>
    <w:rsid w:val="005F7D79"/>
    <w:rsid w:val="005F7E1C"/>
    <w:rsid w:val="00601ADB"/>
    <w:rsid w:val="00601D61"/>
    <w:rsid w:val="00602F8E"/>
    <w:rsid w:val="0060303A"/>
    <w:rsid w:val="00603AB2"/>
    <w:rsid w:val="00604C49"/>
    <w:rsid w:val="00604ECF"/>
    <w:rsid w:val="006050F8"/>
    <w:rsid w:val="006069F4"/>
    <w:rsid w:val="00607B43"/>
    <w:rsid w:val="00610667"/>
    <w:rsid w:val="00610849"/>
    <w:rsid w:val="00610CF3"/>
    <w:rsid w:val="0061144B"/>
    <w:rsid w:val="00613307"/>
    <w:rsid w:val="0061529C"/>
    <w:rsid w:val="00615582"/>
    <w:rsid w:val="00615AB1"/>
    <w:rsid w:val="00615C6A"/>
    <w:rsid w:val="006165CD"/>
    <w:rsid w:val="00617A1D"/>
    <w:rsid w:val="006201D2"/>
    <w:rsid w:val="00621627"/>
    <w:rsid w:val="00621B60"/>
    <w:rsid w:val="006220A5"/>
    <w:rsid w:val="00623D73"/>
    <w:rsid w:val="00624219"/>
    <w:rsid w:val="00624349"/>
    <w:rsid w:val="00625428"/>
    <w:rsid w:val="006258D1"/>
    <w:rsid w:val="006262C9"/>
    <w:rsid w:val="006266FD"/>
    <w:rsid w:val="00626A98"/>
    <w:rsid w:val="00627C76"/>
    <w:rsid w:val="0063072A"/>
    <w:rsid w:val="00630739"/>
    <w:rsid w:val="00631359"/>
    <w:rsid w:val="006314D0"/>
    <w:rsid w:val="00631C41"/>
    <w:rsid w:val="00633818"/>
    <w:rsid w:val="0063562A"/>
    <w:rsid w:val="00636925"/>
    <w:rsid w:val="00636CB0"/>
    <w:rsid w:val="006371DD"/>
    <w:rsid w:val="006411B9"/>
    <w:rsid w:val="00641A95"/>
    <w:rsid w:val="006421CC"/>
    <w:rsid w:val="006434A4"/>
    <w:rsid w:val="006437F4"/>
    <w:rsid w:val="0064385A"/>
    <w:rsid w:val="00644588"/>
    <w:rsid w:val="006448E0"/>
    <w:rsid w:val="0064491B"/>
    <w:rsid w:val="00645C46"/>
    <w:rsid w:val="00646135"/>
    <w:rsid w:val="006461E9"/>
    <w:rsid w:val="006474F2"/>
    <w:rsid w:val="00647F75"/>
    <w:rsid w:val="00650412"/>
    <w:rsid w:val="0065041E"/>
    <w:rsid w:val="00651552"/>
    <w:rsid w:val="0065277E"/>
    <w:rsid w:val="00652BD4"/>
    <w:rsid w:val="00652C6A"/>
    <w:rsid w:val="00654B88"/>
    <w:rsid w:val="00655DEB"/>
    <w:rsid w:val="00656DDF"/>
    <w:rsid w:val="00660AA5"/>
    <w:rsid w:val="00661331"/>
    <w:rsid w:val="00662929"/>
    <w:rsid w:val="006631E0"/>
    <w:rsid w:val="00663773"/>
    <w:rsid w:val="006643B7"/>
    <w:rsid w:val="006649B7"/>
    <w:rsid w:val="00666B5C"/>
    <w:rsid w:val="0067045D"/>
    <w:rsid w:val="00670A32"/>
    <w:rsid w:val="00670C3E"/>
    <w:rsid w:val="00672A36"/>
    <w:rsid w:val="00672BB4"/>
    <w:rsid w:val="0067394A"/>
    <w:rsid w:val="00673FBA"/>
    <w:rsid w:val="0067422C"/>
    <w:rsid w:val="0067422F"/>
    <w:rsid w:val="00674700"/>
    <w:rsid w:val="006749C9"/>
    <w:rsid w:val="00675FDF"/>
    <w:rsid w:val="006769BC"/>
    <w:rsid w:val="00676F68"/>
    <w:rsid w:val="006770B2"/>
    <w:rsid w:val="006772FE"/>
    <w:rsid w:val="00680607"/>
    <w:rsid w:val="006815C9"/>
    <w:rsid w:val="00681C5D"/>
    <w:rsid w:val="00682165"/>
    <w:rsid w:val="00682474"/>
    <w:rsid w:val="006828C7"/>
    <w:rsid w:val="00682A1A"/>
    <w:rsid w:val="0068470D"/>
    <w:rsid w:val="00685D58"/>
    <w:rsid w:val="00685F9C"/>
    <w:rsid w:val="006867FE"/>
    <w:rsid w:val="00686DE9"/>
    <w:rsid w:val="0068719B"/>
    <w:rsid w:val="00690FFE"/>
    <w:rsid w:val="00692679"/>
    <w:rsid w:val="0069311C"/>
    <w:rsid w:val="00693DE5"/>
    <w:rsid w:val="006943C9"/>
    <w:rsid w:val="00694885"/>
    <w:rsid w:val="0069491C"/>
    <w:rsid w:val="006957BA"/>
    <w:rsid w:val="00695828"/>
    <w:rsid w:val="00695BEF"/>
    <w:rsid w:val="00695DCE"/>
    <w:rsid w:val="00695F18"/>
    <w:rsid w:val="00697BB3"/>
    <w:rsid w:val="006A03D8"/>
    <w:rsid w:val="006A087A"/>
    <w:rsid w:val="006A1A84"/>
    <w:rsid w:val="006A1A9A"/>
    <w:rsid w:val="006A24A1"/>
    <w:rsid w:val="006A2AB8"/>
    <w:rsid w:val="006A4F3D"/>
    <w:rsid w:val="006A57AE"/>
    <w:rsid w:val="006A5F40"/>
    <w:rsid w:val="006B01DD"/>
    <w:rsid w:val="006B0E5F"/>
    <w:rsid w:val="006B1092"/>
    <w:rsid w:val="006B1997"/>
    <w:rsid w:val="006B1C05"/>
    <w:rsid w:val="006B1FBF"/>
    <w:rsid w:val="006B333E"/>
    <w:rsid w:val="006B3731"/>
    <w:rsid w:val="006B4487"/>
    <w:rsid w:val="006B562C"/>
    <w:rsid w:val="006B63F3"/>
    <w:rsid w:val="006B7106"/>
    <w:rsid w:val="006B75D6"/>
    <w:rsid w:val="006B7C29"/>
    <w:rsid w:val="006C09C5"/>
    <w:rsid w:val="006C4925"/>
    <w:rsid w:val="006C5299"/>
    <w:rsid w:val="006C53C4"/>
    <w:rsid w:val="006C53CB"/>
    <w:rsid w:val="006C57AB"/>
    <w:rsid w:val="006C6508"/>
    <w:rsid w:val="006D0992"/>
    <w:rsid w:val="006D1835"/>
    <w:rsid w:val="006D2F2B"/>
    <w:rsid w:val="006D3215"/>
    <w:rsid w:val="006D39FE"/>
    <w:rsid w:val="006D4EC9"/>
    <w:rsid w:val="006D507A"/>
    <w:rsid w:val="006D6AD5"/>
    <w:rsid w:val="006D6B47"/>
    <w:rsid w:val="006E0144"/>
    <w:rsid w:val="006E2660"/>
    <w:rsid w:val="006E32E4"/>
    <w:rsid w:val="006E39D9"/>
    <w:rsid w:val="006E4147"/>
    <w:rsid w:val="006E45B6"/>
    <w:rsid w:val="006E4646"/>
    <w:rsid w:val="006E4687"/>
    <w:rsid w:val="006E4699"/>
    <w:rsid w:val="006E4761"/>
    <w:rsid w:val="006E5131"/>
    <w:rsid w:val="006E52A9"/>
    <w:rsid w:val="006E60E2"/>
    <w:rsid w:val="006E68A1"/>
    <w:rsid w:val="006E7624"/>
    <w:rsid w:val="006E7C87"/>
    <w:rsid w:val="006F0C91"/>
    <w:rsid w:val="006F12F8"/>
    <w:rsid w:val="006F23A2"/>
    <w:rsid w:val="006F2811"/>
    <w:rsid w:val="006F2C26"/>
    <w:rsid w:val="006F32B2"/>
    <w:rsid w:val="006F3E9E"/>
    <w:rsid w:val="006F625E"/>
    <w:rsid w:val="006F67CD"/>
    <w:rsid w:val="00701E57"/>
    <w:rsid w:val="00702183"/>
    <w:rsid w:val="0070234D"/>
    <w:rsid w:val="00702E88"/>
    <w:rsid w:val="00703A03"/>
    <w:rsid w:val="00704222"/>
    <w:rsid w:val="00704BA1"/>
    <w:rsid w:val="00704C1B"/>
    <w:rsid w:val="00705826"/>
    <w:rsid w:val="0070596B"/>
    <w:rsid w:val="00706C7B"/>
    <w:rsid w:val="007073CE"/>
    <w:rsid w:val="00710CA2"/>
    <w:rsid w:val="007113D1"/>
    <w:rsid w:val="007118BE"/>
    <w:rsid w:val="00711F18"/>
    <w:rsid w:val="00712323"/>
    <w:rsid w:val="00712C28"/>
    <w:rsid w:val="0071301A"/>
    <w:rsid w:val="007138AA"/>
    <w:rsid w:val="00714464"/>
    <w:rsid w:val="007149E0"/>
    <w:rsid w:val="00714D09"/>
    <w:rsid w:val="00715E49"/>
    <w:rsid w:val="00715E4C"/>
    <w:rsid w:val="0071690A"/>
    <w:rsid w:val="007203AA"/>
    <w:rsid w:val="00720D76"/>
    <w:rsid w:val="00721BD2"/>
    <w:rsid w:val="00722859"/>
    <w:rsid w:val="00725F43"/>
    <w:rsid w:val="0072626C"/>
    <w:rsid w:val="007264E6"/>
    <w:rsid w:val="007271B8"/>
    <w:rsid w:val="007305C7"/>
    <w:rsid w:val="00730874"/>
    <w:rsid w:val="007310C1"/>
    <w:rsid w:val="0073125F"/>
    <w:rsid w:val="00731317"/>
    <w:rsid w:val="007317CF"/>
    <w:rsid w:val="007323A4"/>
    <w:rsid w:val="00732573"/>
    <w:rsid w:val="007325FC"/>
    <w:rsid w:val="00732929"/>
    <w:rsid w:val="00732B7F"/>
    <w:rsid w:val="00732B91"/>
    <w:rsid w:val="00733FAC"/>
    <w:rsid w:val="00734981"/>
    <w:rsid w:val="007353F9"/>
    <w:rsid w:val="00735955"/>
    <w:rsid w:val="00736380"/>
    <w:rsid w:val="00736509"/>
    <w:rsid w:val="007365AC"/>
    <w:rsid w:val="00740E9C"/>
    <w:rsid w:val="00741C2D"/>
    <w:rsid w:val="00741FAA"/>
    <w:rsid w:val="00742DE2"/>
    <w:rsid w:val="00743718"/>
    <w:rsid w:val="007447D6"/>
    <w:rsid w:val="00744C0A"/>
    <w:rsid w:val="00744EBD"/>
    <w:rsid w:val="00746110"/>
    <w:rsid w:val="007462CD"/>
    <w:rsid w:val="007468CA"/>
    <w:rsid w:val="00747FFD"/>
    <w:rsid w:val="007507BD"/>
    <w:rsid w:val="00750B36"/>
    <w:rsid w:val="00750EA9"/>
    <w:rsid w:val="00751026"/>
    <w:rsid w:val="00751B48"/>
    <w:rsid w:val="00751DC0"/>
    <w:rsid w:val="00752275"/>
    <w:rsid w:val="0075264F"/>
    <w:rsid w:val="007534F6"/>
    <w:rsid w:val="0075456E"/>
    <w:rsid w:val="00755870"/>
    <w:rsid w:val="00757B27"/>
    <w:rsid w:val="007612FF"/>
    <w:rsid w:val="007613D1"/>
    <w:rsid w:val="00761CF8"/>
    <w:rsid w:val="00761EEF"/>
    <w:rsid w:val="0076278F"/>
    <w:rsid w:val="00762F3C"/>
    <w:rsid w:val="007658DE"/>
    <w:rsid w:val="00765E90"/>
    <w:rsid w:val="0076653D"/>
    <w:rsid w:val="00766FB2"/>
    <w:rsid w:val="00767265"/>
    <w:rsid w:val="00767974"/>
    <w:rsid w:val="00767D66"/>
    <w:rsid w:val="00767E98"/>
    <w:rsid w:val="007720AF"/>
    <w:rsid w:val="007736A4"/>
    <w:rsid w:val="007743CC"/>
    <w:rsid w:val="007745A5"/>
    <w:rsid w:val="007745A6"/>
    <w:rsid w:val="00774D71"/>
    <w:rsid w:val="00775CB9"/>
    <w:rsid w:val="00777FA5"/>
    <w:rsid w:val="007810E9"/>
    <w:rsid w:val="00781AFE"/>
    <w:rsid w:val="0078251F"/>
    <w:rsid w:val="00782BA7"/>
    <w:rsid w:val="00783000"/>
    <w:rsid w:val="00784410"/>
    <w:rsid w:val="00785558"/>
    <w:rsid w:val="00786BFC"/>
    <w:rsid w:val="00786D20"/>
    <w:rsid w:val="00786F4D"/>
    <w:rsid w:val="00787179"/>
    <w:rsid w:val="00790CA5"/>
    <w:rsid w:val="0079134B"/>
    <w:rsid w:val="00792009"/>
    <w:rsid w:val="00792450"/>
    <w:rsid w:val="00792B3F"/>
    <w:rsid w:val="0079378B"/>
    <w:rsid w:val="00793DD6"/>
    <w:rsid w:val="00794DA7"/>
    <w:rsid w:val="00795276"/>
    <w:rsid w:val="0079570C"/>
    <w:rsid w:val="007A075A"/>
    <w:rsid w:val="007A0CF1"/>
    <w:rsid w:val="007A1AD7"/>
    <w:rsid w:val="007A2C0C"/>
    <w:rsid w:val="007A3793"/>
    <w:rsid w:val="007A3EBD"/>
    <w:rsid w:val="007A405E"/>
    <w:rsid w:val="007A42D0"/>
    <w:rsid w:val="007A513A"/>
    <w:rsid w:val="007A51BA"/>
    <w:rsid w:val="007A5916"/>
    <w:rsid w:val="007A6635"/>
    <w:rsid w:val="007A6934"/>
    <w:rsid w:val="007B022A"/>
    <w:rsid w:val="007B0D42"/>
    <w:rsid w:val="007B1AE1"/>
    <w:rsid w:val="007B239B"/>
    <w:rsid w:val="007B2DFE"/>
    <w:rsid w:val="007B436A"/>
    <w:rsid w:val="007B457C"/>
    <w:rsid w:val="007B5259"/>
    <w:rsid w:val="007B6BC4"/>
    <w:rsid w:val="007B6E00"/>
    <w:rsid w:val="007B702A"/>
    <w:rsid w:val="007B76DA"/>
    <w:rsid w:val="007C08AC"/>
    <w:rsid w:val="007C0D63"/>
    <w:rsid w:val="007C1274"/>
    <w:rsid w:val="007C2322"/>
    <w:rsid w:val="007C2666"/>
    <w:rsid w:val="007C2905"/>
    <w:rsid w:val="007C2CF4"/>
    <w:rsid w:val="007C30AE"/>
    <w:rsid w:val="007C3AF8"/>
    <w:rsid w:val="007C3FC4"/>
    <w:rsid w:val="007C430E"/>
    <w:rsid w:val="007C5380"/>
    <w:rsid w:val="007C53CF"/>
    <w:rsid w:val="007C55A6"/>
    <w:rsid w:val="007C606B"/>
    <w:rsid w:val="007C6A63"/>
    <w:rsid w:val="007C7122"/>
    <w:rsid w:val="007D2A8C"/>
    <w:rsid w:val="007D34D5"/>
    <w:rsid w:val="007D3537"/>
    <w:rsid w:val="007D54BE"/>
    <w:rsid w:val="007D5542"/>
    <w:rsid w:val="007D7675"/>
    <w:rsid w:val="007E0019"/>
    <w:rsid w:val="007E048F"/>
    <w:rsid w:val="007E0C04"/>
    <w:rsid w:val="007E0D37"/>
    <w:rsid w:val="007E1A3E"/>
    <w:rsid w:val="007E3339"/>
    <w:rsid w:val="007E4089"/>
    <w:rsid w:val="007E5144"/>
    <w:rsid w:val="007E5D21"/>
    <w:rsid w:val="007E5E3E"/>
    <w:rsid w:val="007E5F33"/>
    <w:rsid w:val="007E6381"/>
    <w:rsid w:val="007E687C"/>
    <w:rsid w:val="007E6CBC"/>
    <w:rsid w:val="007E70ED"/>
    <w:rsid w:val="007E756E"/>
    <w:rsid w:val="007E77E0"/>
    <w:rsid w:val="007E7FB1"/>
    <w:rsid w:val="007F09C3"/>
    <w:rsid w:val="007F1085"/>
    <w:rsid w:val="007F1A9A"/>
    <w:rsid w:val="007F3054"/>
    <w:rsid w:val="007F3202"/>
    <w:rsid w:val="007F49E2"/>
    <w:rsid w:val="007F5367"/>
    <w:rsid w:val="007F599B"/>
    <w:rsid w:val="007F5E57"/>
    <w:rsid w:val="007F6230"/>
    <w:rsid w:val="007F6E36"/>
    <w:rsid w:val="007F729E"/>
    <w:rsid w:val="007F7667"/>
    <w:rsid w:val="007F7A25"/>
    <w:rsid w:val="007F7B9F"/>
    <w:rsid w:val="008002AF"/>
    <w:rsid w:val="00800B43"/>
    <w:rsid w:val="008037AF"/>
    <w:rsid w:val="00803AFA"/>
    <w:rsid w:val="00804983"/>
    <w:rsid w:val="008057EC"/>
    <w:rsid w:val="00805A69"/>
    <w:rsid w:val="0080610B"/>
    <w:rsid w:val="0080684E"/>
    <w:rsid w:val="0080725C"/>
    <w:rsid w:val="0080727D"/>
    <w:rsid w:val="008078A1"/>
    <w:rsid w:val="00812078"/>
    <w:rsid w:val="00812CE0"/>
    <w:rsid w:val="008134F7"/>
    <w:rsid w:val="0081371A"/>
    <w:rsid w:val="00813BFD"/>
    <w:rsid w:val="0081441D"/>
    <w:rsid w:val="00814D78"/>
    <w:rsid w:val="00815079"/>
    <w:rsid w:val="00815BE4"/>
    <w:rsid w:val="00816AC2"/>
    <w:rsid w:val="00817B04"/>
    <w:rsid w:val="008204BA"/>
    <w:rsid w:val="00820680"/>
    <w:rsid w:val="008215C9"/>
    <w:rsid w:val="00822648"/>
    <w:rsid w:val="00822AB8"/>
    <w:rsid w:val="00822E7C"/>
    <w:rsid w:val="00822F9B"/>
    <w:rsid w:val="00823607"/>
    <w:rsid w:val="00823AE5"/>
    <w:rsid w:val="00824604"/>
    <w:rsid w:val="00824729"/>
    <w:rsid w:val="00824939"/>
    <w:rsid w:val="0082580B"/>
    <w:rsid w:val="008260BD"/>
    <w:rsid w:val="00826B1C"/>
    <w:rsid w:val="00826D3C"/>
    <w:rsid w:val="0082787E"/>
    <w:rsid w:val="00827C29"/>
    <w:rsid w:val="00830AB0"/>
    <w:rsid w:val="00830E78"/>
    <w:rsid w:val="008319E8"/>
    <w:rsid w:val="008319EF"/>
    <w:rsid w:val="00833016"/>
    <w:rsid w:val="008335FA"/>
    <w:rsid w:val="00833709"/>
    <w:rsid w:val="008337CF"/>
    <w:rsid w:val="00836865"/>
    <w:rsid w:val="00836FB0"/>
    <w:rsid w:val="0083785D"/>
    <w:rsid w:val="00837F58"/>
    <w:rsid w:val="00840B6F"/>
    <w:rsid w:val="00840E0C"/>
    <w:rsid w:val="00840E6D"/>
    <w:rsid w:val="0084139D"/>
    <w:rsid w:val="00841FBA"/>
    <w:rsid w:val="008437BA"/>
    <w:rsid w:val="00843D00"/>
    <w:rsid w:val="0084408A"/>
    <w:rsid w:val="00844103"/>
    <w:rsid w:val="00845AEA"/>
    <w:rsid w:val="0084643E"/>
    <w:rsid w:val="00847540"/>
    <w:rsid w:val="0085018F"/>
    <w:rsid w:val="0085213A"/>
    <w:rsid w:val="008533A8"/>
    <w:rsid w:val="008545F1"/>
    <w:rsid w:val="0085533D"/>
    <w:rsid w:val="0085677C"/>
    <w:rsid w:val="00860844"/>
    <w:rsid w:val="008625A7"/>
    <w:rsid w:val="00862CF7"/>
    <w:rsid w:val="00863A93"/>
    <w:rsid w:val="00864E9B"/>
    <w:rsid w:val="00865425"/>
    <w:rsid w:val="00866C26"/>
    <w:rsid w:val="0086709D"/>
    <w:rsid w:val="00867FE4"/>
    <w:rsid w:val="00870118"/>
    <w:rsid w:val="008721DE"/>
    <w:rsid w:val="00872453"/>
    <w:rsid w:val="0087304F"/>
    <w:rsid w:val="008735EA"/>
    <w:rsid w:val="00873814"/>
    <w:rsid w:val="0087461F"/>
    <w:rsid w:val="00874A59"/>
    <w:rsid w:val="00875217"/>
    <w:rsid w:val="00875CE4"/>
    <w:rsid w:val="00875E5C"/>
    <w:rsid w:val="0087620B"/>
    <w:rsid w:val="008762CE"/>
    <w:rsid w:val="00877166"/>
    <w:rsid w:val="00882281"/>
    <w:rsid w:val="0088249D"/>
    <w:rsid w:val="00882B0A"/>
    <w:rsid w:val="00883309"/>
    <w:rsid w:val="00883D66"/>
    <w:rsid w:val="0088433C"/>
    <w:rsid w:val="008851FA"/>
    <w:rsid w:val="00886732"/>
    <w:rsid w:val="0089090B"/>
    <w:rsid w:val="008914DC"/>
    <w:rsid w:val="00891B06"/>
    <w:rsid w:val="0089250F"/>
    <w:rsid w:val="00894B72"/>
    <w:rsid w:val="00895700"/>
    <w:rsid w:val="00895DBE"/>
    <w:rsid w:val="008969C9"/>
    <w:rsid w:val="008970B5"/>
    <w:rsid w:val="008A1060"/>
    <w:rsid w:val="008A1EB1"/>
    <w:rsid w:val="008A1F39"/>
    <w:rsid w:val="008A332A"/>
    <w:rsid w:val="008A36E5"/>
    <w:rsid w:val="008A3EC8"/>
    <w:rsid w:val="008A42F9"/>
    <w:rsid w:val="008A443D"/>
    <w:rsid w:val="008A53A8"/>
    <w:rsid w:val="008A5DC9"/>
    <w:rsid w:val="008A78CE"/>
    <w:rsid w:val="008A7A4F"/>
    <w:rsid w:val="008B0C8C"/>
    <w:rsid w:val="008B1997"/>
    <w:rsid w:val="008B26C5"/>
    <w:rsid w:val="008B3B8A"/>
    <w:rsid w:val="008B4182"/>
    <w:rsid w:val="008B4187"/>
    <w:rsid w:val="008B44F9"/>
    <w:rsid w:val="008B47AE"/>
    <w:rsid w:val="008B504C"/>
    <w:rsid w:val="008B5995"/>
    <w:rsid w:val="008B6368"/>
    <w:rsid w:val="008B7D97"/>
    <w:rsid w:val="008C1FE1"/>
    <w:rsid w:val="008C2F8E"/>
    <w:rsid w:val="008C352E"/>
    <w:rsid w:val="008C3A93"/>
    <w:rsid w:val="008C3DBB"/>
    <w:rsid w:val="008C62A9"/>
    <w:rsid w:val="008C7DCB"/>
    <w:rsid w:val="008D01EA"/>
    <w:rsid w:val="008D0AB0"/>
    <w:rsid w:val="008D1F88"/>
    <w:rsid w:val="008D21F1"/>
    <w:rsid w:val="008D3727"/>
    <w:rsid w:val="008D4E3F"/>
    <w:rsid w:val="008D4ECC"/>
    <w:rsid w:val="008D5357"/>
    <w:rsid w:val="008D5750"/>
    <w:rsid w:val="008D5A80"/>
    <w:rsid w:val="008D5D93"/>
    <w:rsid w:val="008D6AEA"/>
    <w:rsid w:val="008D6E67"/>
    <w:rsid w:val="008D6F63"/>
    <w:rsid w:val="008D71EA"/>
    <w:rsid w:val="008E010C"/>
    <w:rsid w:val="008E0C47"/>
    <w:rsid w:val="008E15C3"/>
    <w:rsid w:val="008E26C7"/>
    <w:rsid w:val="008E27B7"/>
    <w:rsid w:val="008E2F46"/>
    <w:rsid w:val="008E3461"/>
    <w:rsid w:val="008E38A0"/>
    <w:rsid w:val="008E48E4"/>
    <w:rsid w:val="008E52E9"/>
    <w:rsid w:val="008E5617"/>
    <w:rsid w:val="008E5C2F"/>
    <w:rsid w:val="008E6B6B"/>
    <w:rsid w:val="008E7012"/>
    <w:rsid w:val="008E75CC"/>
    <w:rsid w:val="008E76A5"/>
    <w:rsid w:val="008E77CD"/>
    <w:rsid w:val="008E7C47"/>
    <w:rsid w:val="008F06FC"/>
    <w:rsid w:val="008F08A5"/>
    <w:rsid w:val="008F0D04"/>
    <w:rsid w:val="008F0D0F"/>
    <w:rsid w:val="008F18FB"/>
    <w:rsid w:val="008F1BDF"/>
    <w:rsid w:val="008F2CBC"/>
    <w:rsid w:val="008F6585"/>
    <w:rsid w:val="008F788D"/>
    <w:rsid w:val="009003CA"/>
    <w:rsid w:val="00902D07"/>
    <w:rsid w:val="00904206"/>
    <w:rsid w:val="00904687"/>
    <w:rsid w:val="00904692"/>
    <w:rsid w:val="00904EAE"/>
    <w:rsid w:val="00906CD0"/>
    <w:rsid w:val="00906E3A"/>
    <w:rsid w:val="00907BC7"/>
    <w:rsid w:val="00907C33"/>
    <w:rsid w:val="009112CE"/>
    <w:rsid w:val="00912911"/>
    <w:rsid w:val="009129D5"/>
    <w:rsid w:val="00912A6E"/>
    <w:rsid w:val="00913F6C"/>
    <w:rsid w:val="00915909"/>
    <w:rsid w:val="009160FB"/>
    <w:rsid w:val="00916D31"/>
    <w:rsid w:val="009175A6"/>
    <w:rsid w:val="00920303"/>
    <w:rsid w:val="009218DC"/>
    <w:rsid w:val="009224CA"/>
    <w:rsid w:val="00922824"/>
    <w:rsid w:val="00922A03"/>
    <w:rsid w:val="00923F55"/>
    <w:rsid w:val="009240F6"/>
    <w:rsid w:val="0092493E"/>
    <w:rsid w:val="00924DF9"/>
    <w:rsid w:val="00925709"/>
    <w:rsid w:val="00926A92"/>
    <w:rsid w:val="00926D09"/>
    <w:rsid w:val="0092709C"/>
    <w:rsid w:val="00927BBD"/>
    <w:rsid w:val="00931672"/>
    <w:rsid w:val="0093217D"/>
    <w:rsid w:val="00932214"/>
    <w:rsid w:val="00932716"/>
    <w:rsid w:val="00932914"/>
    <w:rsid w:val="00932CCE"/>
    <w:rsid w:val="009339D4"/>
    <w:rsid w:val="00933B29"/>
    <w:rsid w:val="00933FF4"/>
    <w:rsid w:val="0093513E"/>
    <w:rsid w:val="00935611"/>
    <w:rsid w:val="0093786B"/>
    <w:rsid w:val="00937D00"/>
    <w:rsid w:val="00940541"/>
    <w:rsid w:val="0094080F"/>
    <w:rsid w:val="00942822"/>
    <w:rsid w:val="00944047"/>
    <w:rsid w:val="009443C7"/>
    <w:rsid w:val="0094487F"/>
    <w:rsid w:val="00945744"/>
    <w:rsid w:val="00946D1C"/>
    <w:rsid w:val="00947FEE"/>
    <w:rsid w:val="00952172"/>
    <w:rsid w:val="0095284B"/>
    <w:rsid w:val="00953E39"/>
    <w:rsid w:val="00955317"/>
    <w:rsid w:val="0095626D"/>
    <w:rsid w:val="0095736D"/>
    <w:rsid w:val="00957C47"/>
    <w:rsid w:val="0096022A"/>
    <w:rsid w:val="009604CE"/>
    <w:rsid w:val="00960564"/>
    <w:rsid w:val="0096068E"/>
    <w:rsid w:val="00960C90"/>
    <w:rsid w:val="00960CD9"/>
    <w:rsid w:val="0096111C"/>
    <w:rsid w:val="009612EF"/>
    <w:rsid w:val="009615CF"/>
    <w:rsid w:val="00961F47"/>
    <w:rsid w:val="00963153"/>
    <w:rsid w:val="009632A5"/>
    <w:rsid w:val="009633E2"/>
    <w:rsid w:val="009634A8"/>
    <w:rsid w:val="009634E0"/>
    <w:rsid w:val="00963E8B"/>
    <w:rsid w:val="00964069"/>
    <w:rsid w:val="00964355"/>
    <w:rsid w:val="009644C6"/>
    <w:rsid w:val="00965230"/>
    <w:rsid w:val="0096567F"/>
    <w:rsid w:val="009676DA"/>
    <w:rsid w:val="0096795B"/>
    <w:rsid w:val="009700A9"/>
    <w:rsid w:val="00970DDD"/>
    <w:rsid w:val="00971F68"/>
    <w:rsid w:val="00972078"/>
    <w:rsid w:val="00973022"/>
    <w:rsid w:val="009746E0"/>
    <w:rsid w:val="00975208"/>
    <w:rsid w:val="00975571"/>
    <w:rsid w:val="00976DFE"/>
    <w:rsid w:val="00980D2E"/>
    <w:rsid w:val="0098152C"/>
    <w:rsid w:val="0098286E"/>
    <w:rsid w:val="00982F87"/>
    <w:rsid w:val="00984687"/>
    <w:rsid w:val="00984827"/>
    <w:rsid w:val="009849AC"/>
    <w:rsid w:val="00984F69"/>
    <w:rsid w:val="0098516E"/>
    <w:rsid w:val="0098608A"/>
    <w:rsid w:val="0099033B"/>
    <w:rsid w:val="009905E1"/>
    <w:rsid w:val="009908BA"/>
    <w:rsid w:val="009916A8"/>
    <w:rsid w:val="009918F3"/>
    <w:rsid w:val="0099198F"/>
    <w:rsid w:val="00991B00"/>
    <w:rsid w:val="00991DD6"/>
    <w:rsid w:val="00991DFD"/>
    <w:rsid w:val="0099231D"/>
    <w:rsid w:val="009927CB"/>
    <w:rsid w:val="00992A8B"/>
    <w:rsid w:val="00993711"/>
    <w:rsid w:val="0099423F"/>
    <w:rsid w:val="0099469A"/>
    <w:rsid w:val="00995555"/>
    <w:rsid w:val="009957D0"/>
    <w:rsid w:val="00996A5B"/>
    <w:rsid w:val="00996F66"/>
    <w:rsid w:val="009979D5"/>
    <w:rsid w:val="009A034A"/>
    <w:rsid w:val="009A2DAF"/>
    <w:rsid w:val="009A501D"/>
    <w:rsid w:val="009A5B5D"/>
    <w:rsid w:val="009A5F30"/>
    <w:rsid w:val="009A6880"/>
    <w:rsid w:val="009A688A"/>
    <w:rsid w:val="009A7638"/>
    <w:rsid w:val="009A7E73"/>
    <w:rsid w:val="009B09A9"/>
    <w:rsid w:val="009B116F"/>
    <w:rsid w:val="009B1CDC"/>
    <w:rsid w:val="009B25DF"/>
    <w:rsid w:val="009B2F86"/>
    <w:rsid w:val="009B4090"/>
    <w:rsid w:val="009B491F"/>
    <w:rsid w:val="009B4EA6"/>
    <w:rsid w:val="009B50DD"/>
    <w:rsid w:val="009B54F3"/>
    <w:rsid w:val="009B5541"/>
    <w:rsid w:val="009B6AA4"/>
    <w:rsid w:val="009B79C0"/>
    <w:rsid w:val="009C019A"/>
    <w:rsid w:val="009C1CD1"/>
    <w:rsid w:val="009C2C10"/>
    <w:rsid w:val="009C3384"/>
    <w:rsid w:val="009C49B8"/>
    <w:rsid w:val="009C4DCD"/>
    <w:rsid w:val="009C5AE4"/>
    <w:rsid w:val="009C5D05"/>
    <w:rsid w:val="009C6264"/>
    <w:rsid w:val="009D174F"/>
    <w:rsid w:val="009D17D8"/>
    <w:rsid w:val="009D18CE"/>
    <w:rsid w:val="009D2D77"/>
    <w:rsid w:val="009D2E33"/>
    <w:rsid w:val="009D30D7"/>
    <w:rsid w:val="009D3694"/>
    <w:rsid w:val="009D370B"/>
    <w:rsid w:val="009D433C"/>
    <w:rsid w:val="009D4E78"/>
    <w:rsid w:val="009D693A"/>
    <w:rsid w:val="009D6A0A"/>
    <w:rsid w:val="009D76C9"/>
    <w:rsid w:val="009E049C"/>
    <w:rsid w:val="009E0553"/>
    <w:rsid w:val="009E506C"/>
    <w:rsid w:val="009E57AA"/>
    <w:rsid w:val="009E5ABB"/>
    <w:rsid w:val="009E629B"/>
    <w:rsid w:val="009E689F"/>
    <w:rsid w:val="009E731A"/>
    <w:rsid w:val="009E7CAB"/>
    <w:rsid w:val="009F1FA9"/>
    <w:rsid w:val="009F2644"/>
    <w:rsid w:val="009F2719"/>
    <w:rsid w:val="009F2D02"/>
    <w:rsid w:val="009F3770"/>
    <w:rsid w:val="009F38FD"/>
    <w:rsid w:val="009F39F2"/>
    <w:rsid w:val="009F4261"/>
    <w:rsid w:val="009F4B3E"/>
    <w:rsid w:val="009F5E22"/>
    <w:rsid w:val="009F6787"/>
    <w:rsid w:val="009F7206"/>
    <w:rsid w:val="00A0174D"/>
    <w:rsid w:val="00A020C2"/>
    <w:rsid w:val="00A03502"/>
    <w:rsid w:val="00A040B8"/>
    <w:rsid w:val="00A042BA"/>
    <w:rsid w:val="00A04520"/>
    <w:rsid w:val="00A05DDF"/>
    <w:rsid w:val="00A065D6"/>
    <w:rsid w:val="00A06A84"/>
    <w:rsid w:val="00A076D7"/>
    <w:rsid w:val="00A07C65"/>
    <w:rsid w:val="00A07D4E"/>
    <w:rsid w:val="00A12338"/>
    <w:rsid w:val="00A13698"/>
    <w:rsid w:val="00A13EE3"/>
    <w:rsid w:val="00A14B36"/>
    <w:rsid w:val="00A14BD6"/>
    <w:rsid w:val="00A160E7"/>
    <w:rsid w:val="00A161E6"/>
    <w:rsid w:val="00A16B74"/>
    <w:rsid w:val="00A17DB5"/>
    <w:rsid w:val="00A2086F"/>
    <w:rsid w:val="00A20A17"/>
    <w:rsid w:val="00A216D8"/>
    <w:rsid w:val="00A21768"/>
    <w:rsid w:val="00A21955"/>
    <w:rsid w:val="00A21D23"/>
    <w:rsid w:val="00A21D5B"/>
    <w:rsid w:val="00A21FA5"/>
    <w:rsid w:val="00A2201D"/>
    <w:rsid w:val="00A220CD"/>
    <w:rsid w:val="00A22DE8"/>
    <w:rsid w:val="00A23BDB"/>
    <w:rsid w:val="00A252E1"/>
    <w:rsid w:val="00A259D5"/>
    <w:rsid w:val="00A25B5D"/>
    <w:rsid w:val="00A269DF"/>
    <w:rsid w:val="00A26DB8"/>
    <w:rsid w:val="00A2715B"/>
    <w:rsid w:val="00A27993"/>
    <w:rsid w:val="00A27B09"/>
    <w:rsid w:val="00A301AB"/>
    <w:rsid w:val="00A30834"/>
    <w:rsid w:val="00A30BB9"/>
    <w:rsid w:val="00A30F08"/>
    <w:rsid w:val="00A31F4D"/>
    <w:rsid w:val="00A32264"/>
    <w:rsid w:val="00A3244D"/>
    <w:rsid w:val="00A338D5"/>
    <w:rsid w:val="00A33B44"/>
    <w:rsid w:val="00A33DA4"/>
    <w:rsid w:val="00A33F8D"/>
    <w:rsid w:val="00A344AF"/>
    <w:rsid w:val="00A3450C"/>
    <w:rsid w:val="00A34FE7"/>
    <w:rsid w:val="00A3657D"/>
    <w:rsid w:val="00A3765B"/>
    <w:rsid w:val="00A40942"/>
    <w:rsid w:val="00A413F9"/>
    <w:rsid w:val="00A41C9D"/>
    <w:rsid w:val="00A41F1E"/>
    <w:rsid w:val="00A43CA2"/>
    <w:rsid w:val="00A43DF5"/>
    <w:rsid w:val="00A44153"/>
    <w:rsid w:val="00A443B2"/>
    <w:rsid w:val="00A46495"/>
    <w:rsid w:val="00A464BC"/>
    <w:rsid w:val="00A46978"/>
    <w:rsid w:val="00A4788F"/>
    <w:rsid w:val="00A47FB7"/>
    <w:rsid w:val="00A50130"/>
    <w:rsid w:val="00A5086C"/>
    <w:rsid w:val="00A51B53"/>
    <w:rsid w:val="00A51F9C"/>
    <w:rsid w:val="00A525C8"/>
    <w:rsid w:val="00A52F67"/>
    <w:rsid w:val="00A53371"/>
    <w:rsid w:val="00A5399E"/>
    <w:rsid w:val="00A55946"/>
    <w:rsid w:val="00A56537"/>
    <w:rsid w:val="00A56632"/>
    <w:rsid w:val="00A567A3"/>
    <w:rsid w:val="00A56AF6"/>
    <w:rsid w:val="00A56E96"/>
    <w:rsid w:val="00A6031E"/>
    <w:rsid w:val="00A6204A"/>
    <w:rsid w:val="00A628CB"/>
    <w:rsid w:val="00A629BD"/>
    <w:rsid w:val="00A6381D"/>
    <w:rsid w:val="00A639EE"/>
    <w:rsid w:val="00A65423"/>
    <w:rsid w:val="00A67181"/>
    <w:rsid w:val="00A67F5A"/>
    <w:rsid w:val="00A70813"/>
    <w:rsid w:val="00A72F17"/>
    <w:rsid w:val="00A73F07"/>
    <w:rsid w:val="00A74EDC"/>
    <w:rsid w:val="00A762EB"/>
    <w:rsid w:val="00A76F2F"/>
    <w:rsid w:val="00A77E0D"/>
    <w:rsid w:val="00A808AE"/>
    <w:rsid w:val="00A82C61"/>
    <w:rsid w:val="00A83228"/>
    <w:rsid w:val="00A833B5"/>
    <w:rsid w:val="00A836AB"/>
    <w:rsid w:val="00A836D0"/>
    <w:rsid w:val="00A85B80"/>
    <w:rsid w:val="00A877E7"/>
    <w:rsid w:val="00A90CAA"/>
    <w:rsid w:val="00A90E07"/>
    <w:rsid w:val="00A9162A"/>
    <w:rsid w:val="00A91EE8"/>
    <w:rsid w:val="00A91F5D"/>
    <w:rsid w:val="00A9316E"/>
    <w:rsid w:val="00A94A32"/>
    <w:rsid w:val="00A95A93"/>
    <w:rsid w:val="00A95CFC"/>
    <w:rsid w:val="00A970FD"/>
    <w:rsid w:val="00A979DE"/>
    <w:rsid w:val="00AA1899"/>
    <w:rsid w:val="00AA1CA4"/>
    <w:rsid w:val="00AA3281"/>
    <w:rsid w:val="00AA33D4"/>
    <w:rsid w:val="00AA4619"/>
    <w:rsid w:val="00AA4744"/>
    <w:rsid w:val="00AA4A3D"/>
    <w:rsid w:val="00AA4F2A"/>
    <w:rsid w:val="00AA4F8A"/>
    <w:rsid w:val="00AA50D8"/>
    <w:rsid w:val="00AA56AF"/>
    <w:rsid w:val="00AA7342"/>
    <w:rsid w:val="00AA776A"/>
    <w:rsid w:val="00AB02BF"/>
    <w:rsid w:val="00AB1858"/>
    <w:rsid w:val="00AB1E74"/>
    <w:rsid w:val="00AB1EAF"/>
    <w:rsid w:val="00AB2399"/>
    <w:rsid w:val="00AB2D63"/>
    <w:rsid w:val="00AB3409"/>
    <w:rsid w:val="00AB3BF3"/>
    <w:rsid w:val="00AB3C64"/>
    <w:rsid w:val="00AB4FBA"/>
    <w:rsid w:val="00AB648A"/>
    <w:rsid w:val="00AB65F8"/>
    <w:rsid w:val="00AB66C4"/>
    <w:rsid w:val="00AC02DD"/>
    <w:rsid w:val="00AC0683"/>
    <w:rsid w:val="00AC0779"/>
    <w:rsid w:val="00AC0843"/>
    <w:rsid w:val="00AC097D"/>
    <w:rsid w:val="00AC09B2"/>
    <w:rsid w:val="00AC0BFE"/>
    <w:rsid w:val="00AC0F17"/>
    <w:rsid w:val="00AC1F8D"/>
    <w:rsid w:val="00AC3793"/>
    <w:rsid w:val="00AC4138"/>
    <w:rsid w:val="00AC4638"/>
    <w:rsid w:val="00AC55D9"/>
    <w:rsid w:val="00AC5982"/>
    <w:rsid w:val="00AC598F"/>
    <w:rsid w:val="00AC5C7A"/>
    <w:rsid w:val="00AC630D"/>
    <w:rsid w:val="00AC656F"/>
    <w:rsid w:val="00AC737C"/>
    <w:rsid w:val="00AD1486"/>
    <w:rsid w:val="00AD2F03"/>
    <w:rsid w:val="00AD431D"/>
    <w:rsid w:val="00AD44C2"/>
    <w:rsid w:val="00AD48CA"/>
    <w:rsid w:val="00AD4C73"/>
    <w:rsid w:val="00AD5EC7"/>
    <w:rsid w:val="00AD6302"/>
    <w:rsid w:val="00AD64F2"/>
    <w:rsid w:val="00AD6AC2"/>
    <w:rsid w:val="00AD7DE9"/>
    <w:rsid w:val="00AD7E59"/>
    <w:rsid w:val="00AD7FE3"/>
    <w:rsid w:val="00AE143D"/>
    <w:rsid w:val="00AE1F44"/>
    <w:rsid w:val="00AE23E2"/>
    <w:rsid w:val="00AE32BB"/>
    <w:rsid w:val="00AE350A"/>
    <w:rsid w:val="00AE45EB"/>
    <w:rsid w:val="00AE49D1"/>
    <w:rsid w:val="00AE4B3D"/>
    <w:rsid w:val="00AE61C8"/>
    <w:rsid w:val="00AE6909"/>
    <w:rsid w:val="00AE6933"/>
    <w:rsid w:val="00AE699C"/>
    <w:rsid w:val="00AE6AB0"/>
    <w:rsid w:val="00AF01C4"/>
    <w:rsid w:val="00AF0A65"/>
    <w:rsid w:val="00AF13F9"/>
    <w:rsid w:val="00AF1646"/>
    <w:rsid w:val="00AF1A22"/>
    <w:rsid w:val="00AF1AE7"/>
    <w:rsid w:val="00AF26E2"/>
    <w:rsid w:val="00AF54ED"/>
    <w:rsid w:val="00AF588A"/>
    <w:rsid w:val="00AF588B"/>
    <w:rsid w:val="00AF629B"/>
    <w:rsid w:val="00AF6773"/>
    <w:rsid w:val="00B00472"/>
    <w:rsid w:val="00B00792"/>
    <w:rsid w:val="00B00F32"/>
    <w:rsid w:val="00B0148B"/>
    <w:rsid w:val="00B01930"/>
    <w:rsid w:val="00B034D2"/>
    <w:rsid w:val="00B03F1E"/>
    <w:rsid w:val="00B04065"/>
    <w:rsid w:val="00B04166"/>
    <w:rsid w:val="00B0601C"/>
    <w:rsid w:val="00B065F6"/>
    <w:rsid w:val="00B10A84"/>
    <w:rsid w:val="00B11081"/>
    <w:rsid w:val="00B11097"/>
    <w:rsid w:val="00B113B8"/>
    <w:rsid w:val="00B121F3"/>
    <w:rsid w:val="00B122A1"/>
    <w:rsid w:val="00B12672"/>
    <w:rsid w:val="00B12760"/>
    <w:rsid w:val="00B12870"/>
    <w:rsid w:val="00B12A1C"/>
    <w:rsid w:val="00B135C6"/>
    <w:rsid w:val="00B13B09"/>
    <w:rsid w:val="00B13D86"/>
    <w:rsid w:val="00B140BA"/>
    <w:rsid w:val="00B14D89"/>
    <w:rsid w:val="00B16315"/>
    <w:rsid w:val="00B1717D"/>
    <w:rsid w:val="00B17204"/>
    <w:rsid w:val="00B17701"/>
    <w:rsid w:val="00B201D7"/>
    <w:rsid w:val="00B20759"/>
    <w:rsid w:val="00B20B97"/>
    <w:rsid w:val="00B2111A"/>
    <w:rsid w:val="00B21A62"/>
    <w:rsid w:val="00B22022"/>
    <w:rsid w:val="00B226E9"/>
    <w:rsid w:val="00B22AC5"/>
    <w:rsid w:val="00B23979"/>
    <w:rsid w:val="00B23CE5"/>
    <w:rsid w:val="00B251F6"/>
    <w:rsid w:val="00B25AFB"/>
    <w:rsid w:val="00B262C9"/>
    <w:rsid w:val="00B27CD5"/>
    <w:rsid w:val="00B3047F"/>
    <w:rsid w:val="00B30A48"/>
    <w:rsid w:val="00B31BC7"/>
    <w:rsid w:val="00B33F2D"/>
    <w:rsid w:val="00B340FB"/>
    <w:rsid w:val="00B3450C"/>
    <w:rsid w:val="00B34C95"/>
    <w:rsid w:val="00B3573F"/>
    <w:rsid w:val="00B3586E"/>
    <w:rsid w:val="00B35DA4"/>
    <w:rsid w:val="00B35EA8"/>
    <w:rsid w:val="00B3679F"/>
    <w:rsid w:val="00B36F6A"/>
    <w:rsid w:val="00B37AC4"/>
    <w:rsid w:val="00B4018E"/>
    <w:rsid w:val="00B401EE"/>
    <w:rsid w:val="00B41797"/>
    <w:rsid w:val="00B43201"/>
    <w:rsid w:val="00B43710"/>
    <w:rsid w:val="00B44645"/>
    <w:rsid w:val="00B45F70"/>
    <w:rsid w:val="00B46171"/>
    <w:rsid w:val="00B467EE"/>
    <w:rsid w:val="00B4745D"/>
    <w:rsid w:val="00B476A6"/>
    <w:rsid w:val="00B5132B"/>
    <w:rsid w:val="00B51D08"/>
    <w:rsid w:val="00B52142"/>
    <w:rsid w:val="00B54679"/>
    <w:rsid w:val="00B54E66"/>
    <w:rsid w:val="00B55181"/>
    <w:rsid w:val="00B56675"/>
    <w:rsid w:val="00B56859"/>
    <w:rsid w:val="00B569F0"/>
    <w:rsid w:val="00B56C9B"/>
    <w:rsid w:val="00B6065C"/>
    <w:rsid w:val="00B61D4B"/>
    <w:rsid w:val="00B641AE"/>
    <w:rsid w:val="00B64311"/>
    <w:rsid w:val="00B64841"/>
    <w:rsid w:val="00B65FF0"/>
    <w:rsid w:val="00B669E2"/>
    <w:rsid w:val="00B676F1"/>
    <w:rsid w:val="00B678BB"/>
    <w:rsid w:val="00B6797D"/>
    <w:rsid w:val="00B67A2B"/>
    <w:rsid w:val="00B67B14"/>
    <w:rsid w:val="00B70326"/>
    <w:rsid w:val="00B70B4D"/>
    <w:rsid w:val="00B71A28"/>
    <w:rsid w:val="00B7208E"/>
    <w:rsid w:val="00B72EB0"/>
    <w:rsid w:val="00B730C6"/>
    <w:rsid w:val="00B73C3D"/>
    <w:rsid w:val="00B73D69"/>
    <w:rsid w:val="00B741C7"/>
    <w:rsid w:val="00B750B8"/>
    <w:rsid w:val="00B75F1E"/>
    <w:rsid w:val="00B76C95"/>
    <w:rsid w:val="00B80120"/>
    <w:rsid w:val="00B80C85"/>
    <w:rsid w:val="00B81483"/>
    <w:rsid w:val="00B81D4F"/>
    <w:rsid w:val="00B8355D"/>
    <w:rsid w:val="00B838F1"/>
    <w:rsid w:val="00B83AC2"/>
    <w:rsid w:val="00B84EE0"/>
    <w:rsid w:val="00B85A7B"/>
    <w:rsid w:val="00B867AC"/>
    <w:rsid w:val="00B868E6"/>
    <w:rsid w:val="00B87257"/>
    <w:rsid w:val="00B87929"/>
    <w:rsid w:val="00B87D19"/>
    <w:rsid w:val="00B9100E"/>
    <w:rsid w:val="00B91055"/>
    <w:rsid w:val="00B931AB"/>
    <w:rsid w:val="00B931D3"/>
    <w:rsid w:val="00B9554F"/>
    <w:rsid w:val="00B95692"/>
    <w:rsid w:val="00B9726E"/>
    <w:rsid w:val="00B975EA"/>
    <w:rsid w:val="00B97828"/>
    <w:rsid w:val="00B97E70"/>
    <w:rsid w:val="00BA01E2"/>
    <w:rsid w:val="00BA0930"/>
    <w:rsid w:val="00BA09A8"/>
    <w:rsid w:val="00BA10AE"/>
    <w:rsid w:val="00BA1F00"/>
    <w:rsid w:val="00BA2097"/>
    <w:rsid w:val="00BA44A9"/>
    <w:rsid w:val="00BA50AC"/>
    <w:rsid w:val="00BA53E0"/>
    <w:rsid w:val="00BA5B61"/>
    <w:rsid w:val="00BA60CA"/>
    <w:rsid w:val="00BA6A37"/>
    <w:rsid w:val="00BA765D"/>
    <w:rsid w:val="00BB0079"/>
    <w:rsid w:val="00BB0A0F"/>
    <w:rsid w:val="00BB2128"/>
    <w:rsid w:val="00BB26D9"/>
    <w:rsid w:val="00BB2FB5"/>
    <w:rsid w:val="00BB3C3B"/>
    <w:rsid w:val="00BB4638"/>
    <w:rsid w:val="00BB4E6A"/>
    <w:rsid w:val="00BB5090"/>
    <w:rsid w:val="00BB5375"/>
    <w:rsid w:val="00BB7BE8"/>
    <w:rsid w:val="00BC1FCA"/>
    <w:rsid w:val="00BC23C3"/>
    <w:rsid w:val="00BC2B1A"/>
    <w:rsid w:val="00BC383D"/>
    <w:rsid w:val="00BC486D"/>
    <w:rsid w:val="00BC5371"/>
    <w:rsid w:val="00BC67EE"/>
    <w:rsid w:val="00BC790D"/>
    <w:rsid w:val="00BD0E15"/>
    <w:rsid w:val="00BD104D"/>
    <w:rsid w:val="00BD1B78"/>
    <w:rsid w:val="00BD1C95"/>
    <w:rsid w:val="00BD2A7D"/>
    <w:rsid w:val="00BD2B65"/>
    <w:rsid w:val="00BD3561"/>
    <w:rsid w:val="00BD3E61"/>
    <w:rsid w:val="00BD48F3"/>
    <w:rsid w:val="00BD4938"/>
    <w:rsid w:val="00BD4B12"/>
    <w:rsid w:val="00BD7078"/>
    <w:rsid w:val="00BD7166"/>
    <w:rsid w:val="00BE0C35"/>
    <w:rsid w:val="00BE28FF"/>
    <w:rsid w:val="00BE2EEF"/>
    <w:rsid w:val="00BE3BB9"/>
    <w:rsid w:val="00BE4C88"/>
    <w:rsid w:val="00BE4EC2"/>
    <w:rsid w:val="00BE506D"/>
    <w:rsid w:val="00BE5206"/>
    <w:rsid w:val="00BE6D32"/>
    <w:rsid w:val="00BE7667"/>
    <w:rsid w:val="00BF0844"/>
    <w:rsid w:val="00BF3FAE"/>
    <w:rsid w:val="00BF49F7"/>
    <w:rsid w:val="00BF4C7D"/>
    <w:rsid w:val="00BF4FDE"/>
    <w:rsid w:val="00BF58C6"/>
    <w:rsid w:val="00BF7F79"/>
    <w:rsid w:val="00C0096A"/>
    <w:rsid w:val="00C01631"/>
    <w:rsid w:val="00C0196B"/>
    <w:rsid w:val="00C03065"/>
    <w:rsid w:val="00C0391A"/>
    <w:rsid w:val="00C03B57"/>
    <w:rsid w:val="00C05551"/>
    <w:rsid w:val="00C05FA2"/>
    <w:rsid w:val="00C0678B"/>
    <w:rsid w:val="00C06FA5"/>
    <w:rsid w:val="00C07C0E"/>
    <w:rsid w:val="00C07E95"/>
    <w:rsid w:val="00C10380"/>
    <w:rsid w:val="00C11865"/>
    <w:rsid w:val="00C11BAD"/>
    <w:rsid w:val="00C120BF"/>
    <w:rsid w:val="00C1267D"/>
    <w:rsid w:val="00C12687"/>
    <w:rsid w:val="00C13250"/>
    <w:rsid w:val="00C13331"/>
    <w:rsid w:val="00C155C4"/>
    <w:rsid w:val="00C15B69"/>
    <w:rsid w:val="00C175F0"/>
    <w:rsid w:val="00C2030F"/>
    <w:rsid w:val="00C21B50"/>
    <w:rsid w:val="00C22796"/>
    <w:rsid w:val="00C22BC2"/>
    <w:rsid w:val="00C24031"/>
    <w:rsid w:val="00C24CD8"/>
    <w:rsid w:val="00C25F00"/>
    <w:rsid w:val="00C26976"/>
    <w:rsid w:val="00C30000"/>
    <w:rsid w:val="00C33A39"/>
    <w:rsid w:val="00C34459"/>
    <w:rsid w:val="00C344AB"/>
    <w:rsid w:val="00C34978"/>
    <w:rsid w:val="00C35730"/>
    <w:rsid w:val="00C35755"/>
    <w:rsid w:val="00C36809"/>
    <w:rsid w:val="00C4064D"/>
    <w:rsid w:val="00C40BF6"/>
    <w:rsid w:val="00C40EB1"/>
    <w:rsid w:val="00C40FDB"/>
    <w:rsid w:val="00C42532"/>
    <w:rsid w:val="00C42C2D"/>
    <w:rsid w:val="00C43A90"/>
    <w:rsid w:val="00C44197"/>
    <w:rsid w:val="00C44320"/>
    <w:rsid w:val="00C44BCE"/>
    <w:rsid w:val="00C44D04"/>
    <w:rsid w:val="00C44E05"/>
    <w:rsid w:val="00C4501B"/>
    <w:rsid w:val="00C4520C"/>
    <w:rsid w:val="00C45A0D"/>
    <w:rsid w:val="00C4624B"/>
    <w:rsid w:val="00C474CE"/>
    <w:rsid w:val="00C474EF"/>
    <w:rsid w:val="00C47739"/>
    <w:rsid w:val="00C47B3C"/>
    <w:rsid w:val="00C5047D"/>
    <w:rsid w:val="00C50676"/>
    <w:rsid w:val="00C50A99"/>
    <w:rsid w:val="00C5126B"/>
    <w:rsid w:val="00C515C6"/>
    <w:rsid w:val="00C523D3"/>
    <w:rsid w:val="00C52888"/>
    <w:rsid w:val="00C562E1"/>
    <w:rsid w:val="00C56B11"/>
    <w:rsid w:val="00C57272"/>
    <w:rsid w:val="00C572BB"/>
    <w:rsid w:val="00C61665"/>
    <w:rsid w:val="00C6280E"/>
    <w:rsid w:val="00C62B53"/>
    <w:rsid w:val="00C62BE1"/>
    <w:rsid w:val="00C6397C"/>
    <w:rsid w:val="00C63B29"/>
    <w:rsid w:val="00C63B52"/>
    <w:rsid w:val="00C641B4"/>
    <w:rsid w:val="00C6424E"/>
    <w:rsid w:val="00C645F6"/>
    <w:rsid w:val="00C6487A"/>
    <w:rsid w:val="00C6692A"/>
    <w:rsid w:val="00C6751B"/>
    <w:rsid w:val="00C675E3"/>
    <w:rsid w:val="00C67F7E"/>
    <w:rsid w:val="00C70C18"/>
    <w:rsid w:val="00C7142C"/>
    <w:rsid w:val="00C72AE1"/>
    <w:rsid w:val="00C72BAF"/>
    <w:rsid w:val="00C73AA7"/>
    <w:rsid w:val="00C746F7"/>
    <w:rsid w:val="00C74D9E"/>
    <w:rsid w:val="00C754F7"/>
    <w:rsid w:val="00C75EFB"/>
    <w:rsid w:val="00C766E7"/>
    <w:rsid w:val="00C76EE8"/>
    <w:rsid w:val="00C76FC8"/>
    <w:rsid w:val="00C7787F"/>
    <w:rsid w:val="00C81446"/>
    <w:rsid w:val="00C81ABA"/>
    <w:rsid w:val="00C82792"/>
    <w:rsid w:val="00C82ACA"/>
    <w:rsid w:val="00C82DF4"/>
    <w:rsid w:val="00C83A0F"/>
    <w:rsid w:val="00C84553"/>
    <w:rsid w:val="00C84589"/>
    <w:rsid w:val="00C84773"/>
    <w:rsid w:val="00C8508D"/>
    <w:rsid w:val="00C857C1"/>
    <w:rsid w:val="00C867B6"/>
    <w:rsid w:val="00C86E60"/>
    <w:rsid w:val="00C871B4"/>
    <w:rsid w:val="00C8795C"/>
    <w:rsid w:val="00C87E79"/>
    <w:rsid w:val="00C90837"/>
    <w:rsid w:val="00C95E74"/>
    <w:rsid w:val="00C978C2"/>
    <w:rsid w:val="00C97C0B"/>
    <w:rsid w:val="00CA045F"/>
    <w:rsid w:val="00CA27DA"/>
    <w:rsid w:val="00CA3A82"/>
    <w:rsid w:val="00CA3A9A"/>
    <w:rsid w:val="00CA7B78"/>
    <w:rsid w:val="00CB06D1"/>
    <w:rsid w:val="00CB1332"/>
    <w:rsid w:val="00CB1864"/>
    <w:rsid w:val="00CB1DFB"/>
    <w:rsid w:val="00CB1E65"/>
    <w:rsid w:val="00CB63C4"/>
    <w:rsid w:val="00CB6CAD"/>
    <w:rsid w:val="00CB77E2"/>
    <w:rsid w:val="00CB7806"/>
    <w:rsid w:val="00CC0012"/>
    <w:rsid w:val="00CC1173"/>
    <w:rsid w:val="00CC1B1D"/>
    <w:rsid w:val="00CC1EA7"/>
    <w:rsid w:val="00CC2B50"/>
    <w:rsid w:val="00CC30F9"/>
    <w:rsid w:val="00CC33AD"/>
    <w:rsid w:val="00CC363B"/>
    <w:rsid w:val="00CC3BCC"/>
    <w:rsid w:val="00CC6A67"/>
    <w:rsid w:val="00CC6A96"/>
    <w:rsid w:val="00CC7259"/>
    <w:rsid w:val="00CC7E1D"/>
    <w:rsid w:val="00CD024C"/>
    <w:rsid w:val="00CD0882"/>
    <w:rsid w:val="00CD10C4"/>
    <w:rsid w:val="00CD141E"/>
    <w:rsid w:val="00CD29B7"/>
    <w:rsid w:val="00CD2BFC"/>
    <w:rsid w:val="00CD2FEC"/>
    <w:rsid w:val="00CD347F"/>
    <w:rsid w:val="00CD47D8"/>
    <w:rsid w:val="00CD4C08"/>
    <w:rsid w:val="00CE054F"/>
    <w:rsid w:val="00CE0BD2"/>
    <w:rsid w:val="00CE0DB4"/>
    <w:rsid w:val="00CE0DE7"/>
    <w:rsid w:val="00CE1C46"/>
    <w:rsid w:val="00CE27FC"/>
    <w:rsid w:val="00CE3F31"/>
    <w:rsid w:val="00CE5D14"/>
    <w:rsid w:val="00CE6936"/>
    <w:rsid w:val="00CE775D"/>
    <w:rsid w:val="00CF0D94"/>
    <w:rsid w:val="00CF19EC"/>
    <w:rsid w:val="00CF1D19"/>
    <w:rsid w:val="00CF2CDE"/>
    <w:rsid w:val="00CF3FB4"/>
    <w:rsid w:val="00CF58DE"/>
    <w:rsid w:val="00CF5B97"/>
    <w:rsid w:val="00CF6C24"/>
    <w:rsid w:val="00CF7D34"/>
    <w:rsid w:val="00D007BE"/>
    <w:rsid w:val="00D00F45"/>
    <w:rsid w:val="00D01263"/>
    <w:rsid w:val="00D02FF8"/>
    <w:rsid w:val="00D058C9"/>
    <w:rsid w:val="00D1371C"/>
    <w:rsid w:val="00D144A7"/>
    <w:rsid w:val="00D14602"/>
    <w:rsid w:val="00D1528E"/>
    <w:rsid w:val="00D15732"/>
    <w:rsid w:val="00D157E3"/>
    <w:rsid w:val="00D15ADB"/>
    <w:rsid w:val="00D15E27"/>
    <w:rsid w:val="00D15F1B"/>
    <w:rsid w:val="00D17C2F"/>
    <w:rsid w:val="00D201CD"/>
    <w:rsid w:val="00D206E5"/>
    <w:rsid w:val="00D2086D"/>
    <w:rsid w:val="00D20A48"/>
    <w:rsid w:val="00D20FB9"/>
    <w:rsid w:val="00D211FB"/>
    <w:rsid w:val="00D213AF"/>
    <w:rsid w:val="00D214AF"/>
    <w:rsid w:val="00D21EDB"/>
    <w:rsid w:val="00D21FE9"/>
    <w:rsid w:val="00D22CD5"/>
    <w:rsid w:val="00D22DAD"/>
    <w:rsid w:val="00D22DD2"/>
    <w:rsid w:val="00D232EA"/>
    <w:rsid w:val="00D233AD"/>
    <w:rsid w:val="00D244E6"/>
    <w:rsid w:val="00D252B6"/>
    <w:rsid w:val="00D2638B"/>
    <w:rsid w:val="00D2684B"/>
    <w:rsid w:val="00D27780"/>
    <w:rsid w:val="00D302E8"/>
    <w:rsid w:val="00D31DF9"/>
    <w:rsid w:val="00D33A87"/>
    <w:rsid w:val="00D3402B"/>
    <w:rsid w:val="00D342BF"/>
    <w:rsid w:val="00D34639"/>
    <w:rsid w:val="00D35A83"/>
    <w:rsid w:val="00D35B4C"/>
    <w:rsid w:val="00D364C9"/>
    <w:rsid w:val="00D37E58"/>
    <w:rsid w:val="00D407D5"/>
    <w:rsid w:val="00D409A4"/>
    <w:rsid w:val="00D40D88"/>
    <w:rsid w:val="00D42A0B"/>
    <w:rsid w:val="00D42F40"/>
    <w:rsid w:val="00D439D6"/>
    <w:rsid w:val="00D43AA4"/>
    <w:rsid w:val="00D45975"/>
    <w:rsid w:val="00D47AA2"/>
    <w:rsid w:val="00D50803"/>
    <w:rsid w:val="00D50E1C"/>
    <w:rsid w:val="00D5148B"/>
    <w:rsid w:val="00D52708"/>
    <w:rsid w:val="00D52CFA"/>
    <w:rsid w:val="00D530EA"/>
    <w:rsid w:val="00D566EE"/>
    <w:rsid w:val="00D646D2"/>
    <w:rsid w:val="00D64F64"/>
    <w:rsid w:val="00D652E7"/>
    <w:rsid w:val="00D659CA"/>
    <w:rsid w:val="00D65AFF"/>
    <w:rsid w:val="00D66DB4"/>
    <w:rsid w:val="00D66FBD"/>
    <w:rsid w:val="00D67A84"/>
    <w:rsid w:val="00D7075B"/>
    <w:rsid w:val="00D72282"/>
    <w:rsid w:val="00D73DF3"/>
    <w:rsid w:val="00D74FDC"/>
    <w:rsid w:val="00D755BC"/>
    <w:rsid w:val="00D76D58"/>
    <w:rsid w:val="00D7782F"/>
    <w:rsid w:val="00D813D2"/>
    <w:rsid w:val="00D81D18"/>
    <w:rsid w:val="00D83499"/>
    <w:rsid w:val="00D8426D"/>
    <w:rsid w:val="00D844B3"/>
    <w:rsid w:val="00D848A2"/>
    <w:rsid w:val="00D848E6"/>
    <w:rsid w:val="00D84A73"/>
    <w:rsid w:val="00D84FA8"/>
    <w:rsid w:val="00D85C55"/>
    <w:rsid w:val="00D85D41"/>
    <w:rsid w:val="00D862F1"/>
    <w:rsid w:val="00D873D5"/>
    <w:rsid w:val="00D87B66"/>
    <w:rsid w:val="00D87BDB"/>
    <w:rsid w:val="00D87D0E"/>
    <w:rsid w:val="00D87DA5"/>
    <w:rsid w:val="00D9009A"/>
    <w:rsid w:val="00D9377D"/>
    <w:rsid w:val="00D93AFE"/>
    <w:rsid w:val="00D9445A"/>
    <w:rsid w:val="00D9456B"/>
    <w:rsid w:val="00D94A97"/>
    <w:rsid w:val="00D94C0B"/>
    <w:rsid w:val="00D950B1"/>
    <w:rsid w:val="00D95544"/>
    <w:rsid w:val="00D9561D"/>
    <w:rsid w:val="00D95A95"/>
    <w:rsid w:val="00D963A9"/>
    <w:rsid w:val="00D97591"/>
    <w:rsid w:val="00D97E86"/>
    <w:rsid w:val="00DA036E"/>
    <w:rsid w:val="00DA2135"/>
    <w:rsid w:val="00DA2B97"/>
    <w:rsid w:val="00DA3907"/>
    <w:rsid w:val="00DA4134"/>
    <w:rsid w:val="00DA4209"/>
    <w:rsid w:val="00DA45E8"/>
    <w:rsid w:val="00DA5232"/>
    <w:rsid w:val="00DA5976"/>
    <w:rsid w:val="00DA5CF2"/>
    <w:rsid w:val="00DA7C32"/>
    <w:rsid w:val="00DB1571"/>
    <w:rsid w:val="00DB2551"/>
    <w:rsid w:val="00DB29B0"/>
    <w:rsid w:val="00DB2B42"/>
    <w:rsid w:val="00DB5992"/>
    <w:rsid w:val="00DB5BDA"/>
    <w:rsid w:val="00DB6D96"/>
    <w:rsid w:val="00DB7008"/>
    <w:rsid w:val="00DB7197"/>
    <w:rsid w:val="00DB72B7"/>
    <w:rsid w:val="00DB78F3"/>
    <w:rsid w:val="00DB7F1F"/>
    <w:rsid w:val="00DC0F3D"/>
    <w:rsid w:val="00DC24DE"/>
    <w:rsid w:val="00DC33B7"/>
    <w:rsid w:val="00DC3871"/>
    <w:rsid w:val="00DC4054"/>
    <w:rsid w:val="00DC5FB5"/>
    <w:rsid w:val="00DC610D"/>
    <w:rsid w:val="00DC6A33"/>
    <w:rsid w:val="00DC73B3"/>
    <w:rsid w:val="00DD14D7"/>
    <w:rsid w:val="00DD2267"/>
    <w:rsid w:val="00DD2449"/>
    <w:rsid w:val="00DD24CE"/>
    <w:rsid w:val="00DD2F4A"/>
    <w:rsid w:val="00DD484C"/>
    <w:rsid w:val="00DD4A0F"/>
    <w:rsid w:val="00DD4F35"/>
    <w:rsid w:val="00DD5644"/>
    <w:rsid w:val="00DD5E24"/>
    <w:rsid w:val="00DD6DDA"/>
    <w:rsid w:val="00DD7A8B"/>
    <w:rsid w:val="00DE011D"/>
    <w:rsid w:val="00DE02B0"/>
    <w:rsid w:val="00DE1AA6"/>
    <w:rsid w:val="00DE22E2"/>
    <w:rsid w:val="00DE243E"/>
    <w:rsid w:val="00DE2848"/>
    <w:rsid w:val="00DE5033"/>
    <w:rsid w:val="00DE587F"/>
    <w:rsid w:val="00DE5FBE"/>
    <w:rsid w:val="00DE6705"/>
    <w:rsid w:val="00DE718E"/>
    <w:rsid w:val="00DE7CD4"/>
    <w:rsid w:val="00DF20A1"/>
    <w:rsid w:val="00DF2CA9"/>
    <w:rsid w:val="00DF427A"/>
    <w:rsid w:val="00DF444F"/>
    <w:rsid w:val="00DF454A"/>
    <w:rsid w:val="00DF48B2"/>
    <w:rsid w:val="00DF4D23"/>
    <w:rsid w:val="00DF4D77"/>
    <w:rsid w:val="00DF4E8C"/>
    <w:rsid w:val="00DF6057"/>
    <w:rsid w:val="00DF642B"/>
    <w:rsid w:val="00DF6A65"/>
    <w:rsid w:val="00DF792B"/>
    <w:rsid w:val="00DF7AD5"/>
    <w:rsid w:val="00E01137"/>
    <w:rsid w:val="00E016AA"/>
    <w:rsid w:val="00E01FBA"/>
    <w:rsid w:val="00E025EB"/>
    <w:rsid w:val="00E029C1"/>
    <w:rsid w:val="00E03162"/>
    <w:rsid w:val="00E03ECC"/>
    <w:rsid w:val="00E04ACB"/>
    <w:rsid w:val="00E05924"/>
    <w:rsid w:val="00E06052"/>
    <w:rsid w:val="00E06728"/>
    <w:rsid w:val="00E06C29"/>
    <w:rsid w:val="00E07BD5"/>
    <w:rsid w:val="00E122F3"/>
    <w:rsid w:val="00E13473"/>
    <w:rsid w:val="00E13D52"/>
    <w:rsid w:val="00E146B4"/>
    <w:rsid w:val="00E1489E"/>
    <w:rsid w:val="00E15483"/>
    <w:rsid w:val="00E15AEC"/>
    <w:rsid w:val="00E166FB"/>
    <w:rsid w:val="00E16746"/>
    <w:rsid w:val="00E16A0B"/>
    <w:rsid w:val="00E16A2E"/>
    <w:rsid w:val="00E172C0"/>
    <w:rsid w:val="00E17568"/>
    <w:rsid w:val="00E17E90"/>
    <w:rsid w:val="00E20788"/>
    <w:rsid w:val="00E20AD4"/>
    <w:rsid w:val="00E220EE"/>
    <w:rsid w:val="00E22BFA"/>
    <w:rsid w:val="00E24073"/>
    <w:rsid w:val="00E25C52"/>
    <w:rsid w:val="00E26FA5"/>
    <w:rsid w:val="00E27C77"/>
    <w:rsid w:val="00E30C01"/>
    <w:rsid w:val="00E31886"/>
    <w:rsid w:val="00E32116"/>
    <w:rsid w:val="00E3217E"/>
    <w:rsid w:val="00E32D49"/>
    <w:rsid w:val="00E336F8"/>
    <w:rsid w:val="00E34098"/>
    <w:rsid w:val="00E34208"/>
    <w:rsid w:val="00E3482E"/>
    <w:rsid w:val="00E37AE1"/>
    <w:rsid w:val="00E37B4C"/>
    <w:rsid w:val="00E4043C"/>
    <w:rsid w:val="00E40C5A"/>
    <w:rsid w:val="00E40DC8"/>
    <w:rsid w:val="00E40E0E"/>
    <w:rsid w:val="00E41A4A"/>
    <w:rsid w:val="00E438A0"/>
    <w:rsid w:val="00E4409E"/>
    <w:rsid w:val="00E44E5D"/>
    <w:rsid w:val="00E4511F"/>
    <w:rsid w:val="00E45F30"/>
    <w:rsid w:val="00E4605F"/>
    <w:rsid w:val="00E466BE"/>
    <w:rsid w:val="00E47DFE"/>
    <w:rsid w:val="00E5048F"/>
    <w:rsid w:val="00E525D3"/>
    <w:rsid w:val="00E531DC"/>
    <w:rsid w:val="00E53CFB"/>
    <w:rsid w:val="00E54214"/>
    <w:rsid w:val="00E5492F"/>
    <w:rsid w:val="00E54D4C"/>
    <w:rsid w:val="00E54F04"/>
    <w:rsid w:val="00E5627F"/>
    <w:rsid w:val="00E614C5"/>
    <w:rsid w:val="00E62038"/>
    <w:rsid w:val="00E63599"/>
    <w:rsid w:val="00E636B5"/>
    <w:rsid w:val="00E64D4E"/>
    <w:rsid w:val="00E67620"/>
    <w:rsid w:val="00E67A24"/>
    <w:rsid w:val="00E70024"/>
    <w:rsid w:val="00E70BC6"/>
    <w:rsid w:val="00E71A45"/>
    <w:rsid w:val="00E71D4B"/>
    <w:rsid w:val="00E72A21"/>
    <w:rsid w:val="00E72C47"/>
    <w:rsid w:val="00E732B5"/>
    <w:rsid w:val="00E7331F"/>
    <w:rsid w:val="00E73D02"/>
    <w:rsid w:val="00E7604E"/>
    <w:rsid w:val="00E76E97"/>
    <w:rsid w:val="00E76EC3"/>
    <w:rsid w:val="00E7701F"/>
    <w:rsid w:val="00E808D8"/>
    <w:rsid w:val="00E80F9E"/>
    <w:rsid w:val="00E82445"/>
    <w:rsid w:val="00E82CFA"/>
    <w:rsid w:val="00E83235"/>
    <w:rsid w:val="00E83519"/>
    <w:rsid w:val="00E83DAE"/>
    <w:rsid w:val="00E84046"/>
    <w:rsid w:val="00E84B50"/>
    <w:rsid w:val="00E86332"/>
    <w:rsid w:val="00E869C8"/>
    <w:rsid w:val="00E875A8"/>
    <w:rsid w:val="00E87B20"/>
    <w:rsid w:val="00E87B7B"/>
    <w:rsid w:val="00E87DFA"/>
    <w:rsid w:val="00E9113B"/>
    <w:rsid w:val="00E91157"/>
    <w:rsid w:val="00E930C9"/>
    <w:rsid w:val="00E93734"/>
    <w:rsid w:val="00E94D39"/>
    <w:rsid w:val="00E94D6A"/>
    <w:rsid w:val="00E94D98"/>
    <w:rsid w:val="00E94F2C"/>
    <w:rsid w:val="00E95EF2"/>
    <w:rsid w:val="00EA09B6"/>
    <w:rsid w:val="00EA0FF3"/>
    <w:rsid w:val="00EA1456"/>
    <w:rsid w:val="00EA20C8"/>
    <w:rsid w:val="00EA241E"/>
    <w:rsid w:val="00EA24E0"/>
    <w:rsid w:val="00EA2E29"/>
    <w:rsid w:val="00EA32A8"/>
    <w:rsid w:val="00EA3C3A"/>
    <w:rsid w:val="00EA4ADA"/>
    <w:rsid w:val="00EA5408"/>
    <w:rsid w:val="00EA5BDE"/>
    <w:rsid w:val="00EA6859"/>
    <w:rsid w:val="00EA68EC"/>
    <w:rsid w:val="00EA746C"/>
    <w:rsid w:val="00EA7AF4"/>
    <w:rsid w:val="00EA7B26"/>
    <w:rsid w:val="00EB14A7"/>
    <w:rsid w:val="00EB198C"/>
    <w:rsid w:val="00EB504B"/>
    <w:rsid w:val="00EB57A9"/>
    <w:rsid w:val="00EB707F"/>
    <w:rsid w:val="00EC042B"/>
    <w:rsid w:val="00EC0557"/>
    <w:rsid w:val="00EC0850"/>
    <w:rsid w:val="00EC0E7D"/>
    <w:rsid w:val="00EC1303"/>
    <w:rsid w:val="00EC147C"/>
    <w:rsid w:val="00EC2033"/>
    <w:rsid w:val="00EC2378"/>
    <w:rsid w:val="00EC4015"/>
    <w:rsid w:val="00EC4250"/>
    <w:rsid w:val="00EC481C"/>
    <w:rsid w:val="00EC5B4B"/>
    <w:rsid w:val="00EC5B63"/>
    <w:rsid w:val="00EC5BDB"/>
    <w:rsid w:val="00ED047C"/>
    <w:rsid w:val="00ED0D58"/>
    <w:rsid w:val="00ED2253"/>
    <w:rsid w:val="00ED2CE8"/>
    <w:rsid w:val="00ED2D97"/>
    <w:rsid w:val="00ED32DF"/>
    <w:rsid w:val="00ED3C35"/>
    <w:rsid w:val="00ED5DC0"/>
    <w:rsid w:val="00ED65BB"/>
    <w:rsid w:val="00ED665F"/>
    <w:rsid w:val="00ED79C3"/>
    <w:rsid w:val="00EE061F"/>
    <w:rsid w:val="00EE0B2C"/>
    <w:rsid w:val="00EE2232"/>
    <w:rsid w:val="00EE36C5"/>
    <w:rsid w:val="00EE3D76"/>
    <w:rsid w:val="00EE4D00"/>
    <w:rsid w:val="00EE4FDB"/>
    <w:rsid w:val="00EE4FF9"/>
    <w:rsid w:val="00EE5129"/>
    <w:rsid w:val="00EE580C"/>
    <w:rsid w:val="00EE7062"/>
    <w:rsid w:val="00EE721D"/>
    <w:rsid w:val="00EE769E"/>
    <w:rsid w:val="00EE7ACC"/>
    <w:rsid w:val="00EE7B39"/>
    <w:rsid w:val="00EF0980"/>
    <w:rsid w:val="00EF0F0B"/>
    <w:rsid w:val="00EF1CBE"/>
    <w:rsid w:val="00EF232E"/>
    <w:rsid w:val="00EF234D"/>
    <w:rsid w:val="00EF2808"/>
    <w:rsid w:val="00EF30C1"/>
    <w:rsid w:val="00EF33ED"/>
    <w:rsid w:val="00EF37BE"/>
    <w:rsid w:val="00EF41F3"/>
    <w:rsid w:val="00EF441F"/>
    <w:rsid w:val="00EF502B"/>
    <w:rsid w:val="00EF56FE"/>
    <w:rsid w:val="00EF57DA"/>
    <w:rsid w:val="00EF65C2"/>
    <w:rsid w:val="00EF6E48"/>
    <w:rsid w:val="00EF767E"/>
    <w:rsid w:val="00F020DE"/>
    <w:rsid w:val="00F028CE"/>
    <w:rsid w:val="00F049D6"/>
    <w:rsid w:val="00F0540F"/>
    <w:rsid w:val="00F056FC"/>
    <w:rsid w:val="00F07009"/>
    <w:rsid w:val="00F07964"/>
    <w:rsid w:val="00F07AC8"/>
    <w:rsid w:val="00F10D9B"/>
    <w:rsid w:val="00F12676"/>
    <w:rsid w:val="00F13137"/>
    <w:rsid w:val="00F1427F"/>
    <w:rsid w:val="00F1465F"/>
    <w:rsid w:val="00F1471F"/>
    <w:rsid w:val="00F149DF"/>
    <w:rsid w:val="00F14CEE"/>
    <w:rsid w:val="00F15103"/>
    <w:rsid w:val="00F15DFC"/>
    <w:rsid w:val="00F15F61"/>
    <w:rsid w:val="00F17724"/>
    <w:rsid w:val="00F20D9A"/>
    <w:rsid w:val="00F234E2"/>
    <w:rsid w:val="00F2566D"/>
    <w:rsid w:val="00F2576B"/>
    <w:rsid w:val="00F258F0"/>
    <w:rsid w:val="00F25C7D"/>
    <w:rsid w:val="00F2654F"/>
    <w:rsid w:val="00F266D7"/>
    <w:rsid w:val="00F26E3A"/>
    <w:rsid w:val="00F2738E"/>
    <w:rsid w:val="00F273F5"/>
    <w:rsid w:val="00F276D3"/>
    <w:rsid w:val="00F279CD"/>
    <w:rsid w:val="00F30774"/>
    <w:rsid w:val="00F311B2"/>
    <w:rsid w:val="00F31A2A"/>
    <w:rsid w:val="00F31C3F"/>
    <w:rsid w:val="00F31F06"/>
    <w:rsid w:val="00F3376F"/>
    <w:rsid w:val="00F34356"/>
    <w:rsid w:val="00F36532"/>
    <w:rsid w:val="00F3775D"/>
    <w:rsid w:val="00F401A3"/>
    <w:rsid w:val="00F42CD1"/>
    <w:rsid w:val="00F444B6"/>
    <w:rsid w:val="00F4551D"/>
    <w:rsid w:val="00F456E3"/>
    <w:rsid w:val="00F458BA"/>
    <w:rsid w:val="00F459EC"/>
    <w:rsid w:val="00F45E71"/>
    <w:rsid w:val="00F460FE"/>
    <w:rsid w:val="00F46396"/>
    <w:rsid w:val="00F468D9"/>
    <w:rsid w:val="00F47ECF"/>
    <w:rsid w:val="00F50175"/>
    <w:rsid w:val="00F50DDC"/>
    <w:rsid w:val="00F512DB"/>
    <w:rsid w:val="00F514EF"/>
    <w:rsid w:val="00F529EF"/>
    <w:rsid w:val="00F5501B"/>
    <w:rsid w:val="00F56AE6"/>
    <w:rsid w:val="00F572C1"/>
    <w:rsid w:val="00F601C8"/>
    <w:rsid w:val="00F60C83"/>
    <w:rsid w:val="00F62250"/>
    <w:rsid w:val="00F62877"/>
    <w:rsid w:val="00F62A61"/>
    <w:rsid w:val="00F633EA"/>
    <w:rsid w:val="00F64CF1"/>
    <w:rsid w:val="00F64DE5"/>
    <w:rsid w:val="00F66153"/>
    <w:rsid w:val="00F67016"/>
    <w:rsid w:val="00F6703E"/>
    <w:rsid w:val="00F70003"/>
    <w:rsid w:val="00F700DC"/>
    <w:rsid w:val="00F70CBA"/>
    <w:rsid w:val="00F70DCE"/>
    <w:rsid w:val="00F70F90"/>
    <w:rsid w:val="00F712D0"/>
    <w:rsid w:val="00F7289C"/>
    <w:rsid w:val="00F7368E"/>
    <w:rsid w:val="00F738FD"/>
    <w:rsid w:val="00F73B47"/>
    <w:rsid w:val="00F74009"/>
    <w:rsid w:val="00F7557D"/>
    <w:rsid w:val="00F77343"/>
    <w:rsid w:val="00F77B16"/>
    <w:rsid w:val="00F77F4D"/>
    <w:rsid w:val="00F80E79"/>
    <w:rsid w:val="00F80F4D"/>
    <w:rsid w:val="00F81F3D"/>
    <w:rsid w:val="00F83118"/>
    <w:rsid w:val="00F8314B"/>
    <w:rsid w:val="00F8339F"/>
    <w:rsid w:val="00F85A6D"/>
    <w:rsid w:val="00F86CBE"/>
    <w:rsid w:val="00F87799"/>
    <w:rsid w:val="00F87FE2"/>
    <w:rsid w:val="00F90D66"/>
    <w:rsid w:val="00F91729"/>
    <w:rsid w:val="00F93FDD"/>
    <w:rsid w:val="00F94929"/>
    <w:rsid w:val="00F94B43"/>
    <w:rsid w:val="00F94B62"/>
    <w:rsid w:val="00F94BA3"/>
    <w:rsid w:val="00F94DCE"/>
    <w:rsid w:val="00F94E53"/>
    <w:rsid w:val="00F9518E"/>
    <w:rsid w:val="00F95271"/>
    <w:rsid w:val="00F964AE"/>
    <w:rsid w:val="00F97BB2"/>
    <w:rsid w:val="00F97CF7"/>
    <w:rsid w:val="00FA0927"/>
    <w:rsid w:val="00FA13A1"/>
    <w:rsid w:val="00FA1FD0"/>
    <w:rsid w:val="00FA2B10"/>
    <w:rsid w:val="00FA2CD8"/>
    <w:rsid w:val="00FA2FCB"/>
    <w:rsid w:val="00FA36F8"/>
    <w:rsid w:val="00FA42D2"/>
    <w:rsid w:val="00FA4816"/>
    <w:rsid w:val="00FA4953"/>
    <w:rsid w:val="00FA4B27"/>
    <w:rsid w:val="00FA52A2"/>
    <w:rsid w:val="00FA52F8"/>
    <w:rsid w:val="00FA533A"/>
    <w:rsid w:val="00FA55A6"/>
    <w:rsid w:val="00FA6C9D"/>
    <w:rsid w:val="00FA71D4"/>
    <w:rsid w:val="00FA77BF"/>
    <w:rsid w:val="00FA7CAE"/>
    <w:rsid w:val="00FB0173"/>
    <w:rsid w:val="00FB100E"/>
    <w:rsid w:val="00FB204B"/>
    <w:rsid w:val="00FB22DA"/>
    <w:rsid w:val="00FB53CE"/>
    <w:rsid w:val="00FB593C"/>
    <w:rsid w:val="00FB5B6A"/>
    <w:rsid w:val="00FB5D14"/>
    <w:rsid w:val="00FB757A"/>
    <w:rsid w:val="00FB75C2"/>
    <w:rsid w:val="00FC0266"/>
    <w:rsid w:val="00FC0C97"/>
    <w:rsid w:val="00FC0CD7"/>
    <w:rsid w:val="00FC1954"/>
    <w:rsid w:val="00FC1E13"/>
    <w:rsid w:val="00FC2764"/>
    <w:rsid w:val="00FC3AE9"/>
    <w:rsid w:val="00FC4BA3"/>
    <w:rsid w:val="00FC52AC"/>
    <w:rsid w:val="00FC5C14"/>
    <w:rsid w:val="00FC6A09"/>
    <w:rsid w:val="00FC6FBE"/>
    <w:rsid w:val="00FC7C05"/>
    <w:rsid w:val="00FD02A6"/>
    <w:rsid w:val="00FD0BFE"/>
    <w:rsid w:val="00FD19A3"/>
    <w:rsid w:val="00FD1F14"/>
    <w:rsid w:val="00FD2DC5"/>
    <w:rsid w:val="00FD4054"/>
    <w:rsid w:val="00FD48C0"/>
    <w:rsid w:val="00FD50CF"/>
    <w:rsid w:val="00FD5609"/>
    <w:rsid w:val="00FD6B23"/>
    <w:rsid w:val="00FD7A1A"/>
    <w:rsid w:val="00FE0113"/>
    <w:rsid w:val="00FE05DE"/>
    <w:rsid w:val="00FE1515"/>
    <w:rsid w:val="00FE1C35"/>
    <w:rsid w:val="00FE25CB"/>
    <w:rsid w:val="00FE2DEC"/>
    <w:rsid w:val="00FE2E9A"/>
    <w:rsid w:val="00FE2FF8"/>
    <w:rsid w:val="00FE305E"/>
    <w:rsid w:val="00FE4278"/>
    <w:rsid w:val="00FE676F"/>
    <w:rsid w:val="00FE780E"/>
    <w:rsid w:val="00FF12CC"/>
    <w:rsid w:val="00FF1FE9"/>
    <w:rsid w:val="00FF2887"/>
    <w:rsid w:val="00FF388B"/>
    <w:rsid w:val="00FF41BB"/>
    <w:rsid w:val="00FF4A03"/>
    <w:rsid w:val="00FF5CC8"/>
    <w:rsid w:val="00FF6298"/>
    <w:rsid w:val="00FF63B5"/>
    <w:rsid w:val="00FF68B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D8C24"/>
  <w15:chartTrackingRefBased/>
  <w15:docId w15:val="{2034488F-1402-449E-85F0-630C3DE5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709"/>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B80C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
    <w:name w:val="Body Text"/>
    <w:basedOn w:val="Normal"/>
    <w:link w:val="BodyTextChar"/>
    <w:semiHidden/>
    <w:unhideWhenUsed/>
    <w:qFormat/>
    <w:rsid w:val="0069491C"/>
    <w:pPr>
      <w:spacing w:after="120" w:line="240" w:lineRule="auto"/>
    </w:pPr>
    <w:rPr>
      <w:rFonts w:ascii="Times New Roman" w:eastAsia="Times New Roman" w:hAnsi="Times New Roman" w:cs="CordiaUPC"/>
      <w:sz w:val="28"/>
      <w:szCs w:val="28"/>
      <w:lang w:val="th-TH" w:bidi="th-TH"/>
    </w:rPr>
  </w:style>
  <w:style w:type="character" w:customStyle="1" w:styleId="BodyTextChar">
    <w:name w:val="Body Text Char"/>
    <w:link w:val="BodyText"/>
    <w:semiHidden/>
    <w:rsid w:val="0069491C"/>
    <w:rPr>
      <w:rFonts w:ascii="Times New Roman" w:eastAsia="Times New Roman" w:hAnsi="Times New Roman" w:cs="CordiaUPC"/>
      <w:sz w:val="28"/>
      <w:szCs w:val="28"/>
      <w:lang w:val="th-TH" w:eastAsia="en-US"/>
    </w:rPr>
  </w:style>
  <w:style w:type="paragraph" w:customStyle="1" w:styleId="Style1">
    <w:name w:val="Style1"/>
    <w:basedOn w:val="Normal"/>
    <w:next w:val="Normal"/>
    <w:rsid w:val="00824604"/>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styleId="BlockText">
    <w:name w:val="Block Text"/>
    <w:basedOn w:val="Normal"/>
    <w:uiPriority w:val="99"/>
    <w:rsid w:val="00DD7A8B"/>
    <w:pPr>
      <w:spacing w:after="0" w:line="240" w:lineRule="auto"/>
      <w:ind w:left="180" w:right="-693" w:hanging="11"/>
      <w:jc w:val="thaiDistribute"/>
    </w:pPr>
    <w:rPr>
      <w:rFonts w:ascii="Times New Roman" w:eastAsia="Times New Roman" w:hAnsi="Times New Roman"/>
      <w:lang w:bidi="th-TH"/>
    </w:rPr>
  </w:style>
  <w:style w:type="character" w:customStyle="1" w:styleId="Heading3Char">
    <w:name w:val="Heading 3 Char"/>
    <w:basedOn w:val="DefaultParagraphFont"/>
    <w:link w:val="Heading3"/>
    <w:uiPriority w:val="9"/>
    <w:semiHidden/>
    <w:rsid w:val="00B80C85"/>
    <w:rPr>
      <w:rFonts w:asciiTheme="majorHAnsi" w:eastAsiaTheme="majorEastAsia" w:hAnsiTheme="majorHAnsi" w:cstheme="majorBidi"/>
      <w:color w:val="1F3763" w:themeColor="accent1" w:themeShade="7F"/>
      <w:sz w:val="24"/>
      <w:szCs w:val="24"/>
      <w:lang w:val="en-US" w:eastAsia="en-US" w:bidi="ar-SA"/>
    </w:rPr>
  </w:style>
  <w:style w:type="paragraph" w:styleId="HTMLPreformatted">
    <w:name w:val="HTML Preformatted"/>
    <w:basedOn w:val="Normal"/>
    <w:link w:val="HTMLPreformattedChar"/>
    <w:uiPriority w:val="99"/>
    <w:semiHidden/>
    <w:unhideWhenUsed/>
    <w:rsid w:val="00C0391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0391A"/>
    <w:rPr>
      <w:rFonts w:ascii="Consolas" w:hAnsi="Consola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1418">
      <w:bodyDiv w:val="1"/>
      <w:marLeft w:val="0"/>
      <w:marRight w:val="0"/>
      <w:marTop w:val="0"/>
      <w:marBottom w:val="0"/>
      <w:divBdr>
        <w:top w:val="none" w:sz="0" w:space="0" w:color="auto"/>
        <w:left w:val="none" w:sz="0" w:space="0" w:color="auto"/>
        <w:bottom w:val="none" w:sz="0" w:space="0" w:color="auto"/>
        <w:right w:val="none" w:sz="0" w:space="0" w:color="auto"/>
      </w:divBdr>
    </w:div>
    <w:div w:id="160508533">
      <w:bodyDiv w:val="1"/>
      <w:marLeft w:val="0"/>
      <w:marRight w:val="0"/>
      <w:marTop w:val="0"/>
      <w:marBottom w:val="0"/>
      <w:divBdr>
        <w:top w:val="none" w:sz="0" w:space="0" w:color="auto"/>
        <w:left w:val="none" w:sz="0" w:space="0" w:color="auto"/>
        <w:bottom w:val="none" w:sz="0" w:space="0" w:color="auto"/>
        <w:right w:val="none" w:sz="0" w:space="0" w:color="auto"/>
      </w:divBdr>
    </w:div>
    <w:div w:id="240483511">
      <w:bodyDiv w:val="1"/>
      <w:marLeft w:val="0"/>
      <w:marRight w:val="0"/>
      <w:marTop w:val="0"/>
      <w:marBottom w:val="0"/>
      <w:divBdr>
        <w:top w:val="none" w:sz="0" w:space="0" w:color="auto"/>
        <w:left w:val="none" w:sz="0" w:space="0" w:color="auto"/>
        <w:bottom w:val="none" w:sz="0" w:space="0" w:color="auto"/>
        <w:right w:val="none" w:sz="0" w:space="0" w:color="auto"/>
      </w:divBdr>
    </w:div>
    <w:div w:id="449130177">
      <w:bodyDiv w:val="1"/>
      <w:marLeft w:val="0"/>
      <w:marRight w:val="0"/>
      <w:marTop w:val="0"/>
      <w:marBottom w:val="0"/>
      <w:divBdr>
        <w:top w:val="none" w:sz="0" w:space="0" w:color="auto"/>
        <w:left w:val="none" w:sz="0" w:space="0" w:color="auto"/>
        <w:bottom w:val="none" w:sz="0" w:space="0" w:color="auto"/>
        <w:right w:val="none" w:sz="0" w:space="0" w:color="auto"/>
      </w:divBdr>
    </w:div>
    <w:div w:id="450782428">
      <w:bodyDiv w:val="1"/>
      <w:marLeft w:val="0"/>
      <w:marRight w:val="0"/>
      <w:marTop w:val="0"/>
      <w:marBottom w:val="0"/>
      <w:divBdr>
        <w:top w:val="none" w:sz="0" w:space="0" w:color="auto"/>
        <w:left w:val="none" w:sz="0" w:space="0" w:color="auto"/>
        <w:bottom w:val="none" w:sz="0" w:space="0" w:color="auto"/>
        <w:right w:val="none" w:sz="0" w:space="0" w:color="auto"/>
      </w:divBdr>
    </w:div>
    <w:div w:id="45803413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5077103">
      <w:bodyDiv w:val="1"/>
      <w:marLeft w:val="0"/>
      <w:marRight w:val="0"/>
      <w:marTop w:val="0"/>
      <w:marBottom w:val="0"/>
      <w:divBdr>
        <w:top w:val="none" w:sz="0" w:space="0" w:color="auto"/>
        <w:left w:val="none" w:sz="0" w:space="0" w:color="auto"/>
        <w:bottom w:val="none" w:sz="0" w:space="0" w:color="auto"/>
        <w:right w:val="none" w:sz="0" w:space="0" w:color="auto"/>
      </w:divBdr>
    </w:div>
    <w:div w:id="710886678">
      <w:bodyDiv w:val="1"/>
      <w:marLeft w:val="0"/>
      <w:marRight w:val="0"/>
      <w:marTop w:val="0"/>
      <w:marBottom w:val="0"/>
      <w:divBdr>
        <w:top w:val="none" w:sz="0" w:space="0" w:color="auto"/>
        <w:left w:val="none" w:sz="0" w:space="0" w:color="auto"/>
        <w:bottom w:val="none" w:sz="0" w:space="0" w:color="auto"/>
        <w:right w:val="none" w:sz="0" w:space="0" w:color="auto"/>
      </w:divBdr>
    </w:div>
    <w:div w:id="840044718">
      <w:bodyDiv w:val="1"/>
      <w:marLeft w:val="0"/>
      <w:marRight w:val="0"/>
      <w:marTop w:val="0"/>
      <w:marBottom w:val="0"/>
      <w:divBdr>
        <w:top w:val="none" w:sz="0" w:space="0" w:color="auto"/>
        <w:left w:val="none" w:sz="0" w:space="0" w:color="auto"/>
        <w:bottom w:val="none" w:sz="0" w:space="0" w:color="auto"/>
        <w:right w:val="none" w:sz="0" w:space="0" w:color="auto"/>
      </w:divBdr>
    </w:div>
    <w:div w:id="944995576">
      <w:bodyDiv w:val="1"/>
      <w:marLeft w:val="0"/>
      <w:marRight w:val="0"/>
      <w:marTop w:val="0"/>
      <w:marBottom w:val="0"/>
      <w:divBdr>
        <w:top w:val="none" w:sz="0" w:space="0" w:color="auto"/>
        <w:left w:val="none" w:sz="0" w:space="0" w:color="auto"/>
        <w:bottom w:val="none" w:sz="0" w:space="0" w:color="auto"/>
        <w:right w:val="none" w:sz="0" w:space="0" w:color="auto"/>
      </w:divBdr>
    </w:div>
    <w:div w:id="97086337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83071403">
      <w:bodyDiv w:val="1"/>
      <w:marLeft w:val="0"/>
      <w:marRight w:val="0"/>
      <w:marTop w:val="0"/>
      <w:marBottom w:val="0"/>
      <w:divBdr>
        <w:top w:val="none" w:sz="0" w:space="0" w:color="auto"/>
        <w:left w:val="none" w:sz="0" w:space="0" w:color="auto"/>
        <w:bottom w:val="none" w:sz="0" w:space="0" w:color="auto"/>
        <w:right w:val="none" w:sz="0" w:space="0" w:color="auto"/>
      </w:divBdr>
    </w:div>
    <w:div w:id="1265765419">
      <w:bodyDiv w:val="1"/>
      <w:marLeft w:val="0"/>
      <w:marRight w:val="0"/>
      <w:marTop w:val="0"/>
      <w:marBottom w:val="0"/>
      <w:divBdr>
        <w:top w:val="none" w:sz="0" w:space="0" w:color="auto"/>
        <w:left w:val="none" w:sz="0" w:space="0" w:color="auto"/>
        <w:bottom w:val="none" w:sz="0" w:space="0" w:color="auto"/>
        <w:right w:val="none" w:sz="0" w:space="0" w:color="auto"/>
      </w:divBdr>
    </w:div>
    <w:div w:id="1285769919">
      <w:bodyDiv w:val="1"/>
      <w:marLeft w:val="0"/>
      <w:marRight w:val="0"/>
      <w:marTop w:val="0"/>
      <w:marBottom w:val="0"/>
      <w:divBdr>
        <w:top w:val="none" w:sz="0" w:space="0" w:color="auto"/>
        <w:left w:val="none" w:sz="0" w:space="0" w:color="auto"/>
        <w:bottom w:val="none" w:sz="0" w:space="0" w:color="auto"/>
        <w:right w:val="none" w:sz="0" w:space="0" w:color="auto"/>
      </w:divBdr>
    </w:div>
    <w:div w:id="1636910504">
      <w:bodyDiv w:val="1"/>
      <w:marLeft w:val="0"/>
      <w:marRight w:val="0"/>
      <w:marTop w:val="0"/>
      <w:marBottom w:val="0"/>
      <w:divBdr>
        <w:top w:val="none" w:sz="0" w:space="0" w:color="auto"/>
        <w:left w:val="none" w:sz="0" w:space="0" w:color="auto"/>
        <w:bottom w:val="none" w:sz="0" w:space="0" w:color="auto"/>
        <w:right w:val="none" w:sz="0" w:space="0" w:color="auto"/>
      </w:divBdr>
    </w:div>
    <w:div w:id="1748653485">
      <w:bodyDiv w:val="1"/>
      <w:marLeft w:val="0"/>
      <w:marRight w:val="0"/>
      <w:marTop w:val="0"/>
      <w:marBottom w:val="0"/>
      <w:divBdr>
        <w:top w:val="none" w:sz="0" w:space="0" w:color="auto"/>
        <w:left w:val="none" w:sz="0" w:space="0" w:color="auto"/>
        <w:bottom w:val="none" w:sz="0" w:space="0" w:color="auto"/>
        <w:right w:val="none" w:sz="0" w:space="0" w:color="auto"/>
      </w:divBdr>
    </w:div>
    <w:div w:id="1862475972">
      <w:bodyDiv w:val="1"/>
      <w:marLeft w:val="0"/>
      <w:marRight w:val="0"/>
      <w:marTop w:val="0"/>
      <w:marBottom w:val="0"/>
      <w:divBdr>
        <w:top w:val="none" w:sz="0" w:space="0" w:color="auto"/>
        <w:left w:val="none" w:sz="0" w:space="0" w:color="auto"/>
        <w:bottom w:val="none" w:sz="0" w:space="0" w:color="auto"/>
        <w:right w:val="none" w:sz="0" w:space="0" w:color="auto"/>
      </w:divBdr>
    </w:div>
    <w:div w:id="1875656609">
      <w:bodyDiv w:val="1"/>
      <w:marLeft w:val="0"/>
      <w:marRight w:val="0"/>
      <w:marTop w:val="0"/>
      <w:marBottom w:val="0"/>
      <w:divBdr>
        <w:top w:val="none" w:sz="0" w:space="0" w:color="auto"/>
        <w:left w:val="none" w:sz="0" w:space="0" w:color="auto"/>
        <w:bottom w:val="none" w:sz="0" w:space="0" w:color="auto"/>
        <w:right w:val="none" w:sz="0" w:space="0" w:color="auto"/>
      </w:divBdr>
    </w:div>
    <w:div w:id="1918200882">
      <w:bodyDiv w:val="1"/>
      <w:marLeft w:val="0"/>
      <w:marRight w:val="0"/>
      <w:marTop w:val="0"/>
      <w:marBottom w:val="0"/>
      <w:divBdr>
        <w:top w:val="none" w:sz="0" w:space="0" w:color="auto"/>
        <w:left w:val="none" w:sz="0" w:space="0" w:color="auto"/>
        <w:bottom w:val="none" w:sz="0" w:space="0" w:color="auto"/>
        <w:right w:val="none" w:sz="0" w:space="0" w:color="auto"/>
      </w:divBdr>
    </w:div>
    <w:div w:id="1919290413">
      <w:bodyDiv w:val="1"/>
      <w:marLeft w:val="0"/>
      <w:marRight w:val="0"/>
      <w:marTop w:val="0"/>
      <w:marBottom w:val="0"/>
      <w:divBdr>
        <w:top w:val="none" w:sz="0" w:space="0" w:color="auto"/>
        <w:left w:val="none" w:sz="0" w:space="0" w:color="auto"/>
        <w:bottom w:val="none" w:sz="0" w:space="0" w:color="auto"/>
        <w:right w:val="none" w:sz="0" w:space="0" w:color="auto"/>
      </w:divBdr>
    </w:div>
    <w:div w:id="1921480296">
      <w:bodyDiv w:val="1"/>
      <w:marLeft w:val="0"/>
      <w:marRight w:val="0"/>
      <w:marTop w:val="0"/>
      <w:marBottom w:val="0"/>
      <w:divBdr>
        <w:top w:val="none" w:sz="0" w:space="0" w:color="auto"/>
        <w:left w:val="none" w:sz="0" w:space="0" w:color="auto"/>
        <w:bottom w:val="none" w:sz="0" w:space="0" w:color="auto"/>
        <w:right w:val="none" w:sz="0" w:space="0" w:color="auto"/>
      </w:divBdr>
    </w:div>
    <w:div w:id="19909414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EF2F2-7069-4CF8-9AA8-FF9E9B54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3796</Words>
  <Characters>21642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Nattacha Chanprapaph (TH)</cp:lastModifiedBy>
  <cp:revision>9</cp:revision>
  <cp:lastPrinted>2022-08-09T09:38:00Z</cp:lastPrinted>
  <dcterms:created xsi:type="dcterms:W3CDTF">2022-08-08T02:53:00Z</dcterms:created>
  <dcterms:modified xsi:type="dcterms:W3CDTF">2022-08-10T06:06:00Z</dcterms:modified>
</cp:coreProperties>
</file>