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A5972" w14:textId="77777777" w:rsidR="000C0E24" w:rsidRPr="00DA1AC6" w:rsidRDefault="000C0E24" w:rsidP="00180147">
      <w:pPr>
        <w:pStyle w:val="IndexHeading1"/>
        <w:spacing w:after="0" w:line="240" w:lineRule="atLeast"/>
        <w:ind w:left="1080" w:hanging="1080"/>
        <w:outlineLvl w:val="0"/>
      </w:pPr>
      <w:r w:rsidRPr="00DA1AC6">
        <w:t>Note</w:t>
      </w:r>
      <w:r w:rsidRPr="00DA1AC6">
        <w:tab/>
      </w:r>
      <w:r w:rsidRPr="00DA1AC6">
        <w:rPr>
          <w:shd w:val="clear" w:color="auto" w:fill="FFFFFF"/>
        </w:rPr>
        <w:t>Contents</w:t>
      </w:r>
    </w:p>
    <w:p w14:paraId="64B62E26" w14:textId="77777777" w:rsidR="000C0E24" w:rsidRPr="00DA1AC6" w:rsidRDefault="000C0E24" w:rsidP="00180147">
      <w:pPr>
        <w:pStyle w:val="IndexHeading1"/>
        <w:spacing w:after="0" w:line="240" w:lineRule="atLeast"/>
        <w:outlineLvl w:val="0"/>
      </w:pPr>
    </w:p>
    <w:p w14:paraId="3C1554F0" w14:textId="77777777" w:rsidR="00EC3272" w:rsidRPr="00DD3543" w:rsidRDefault="00EC3272" w:rsidP="00EC3272">
      <w:pPr>
        <w:pStyle w:val="index"/>
        <w:numPr>
          <w:ilvl w:val="0"/>
          <w:numId w:val="16"/>
        </w:numPr>
        <w:tabs>
          <w:tab w:val="clear" w:pos="720"/>
          <w:tab w:val="num" w:pos="1080"/>
        </w:tabs>
        <w:spacing w:after="0" w:line="240" w:lineRule="atLeast"/>
        <w:ind w:left="1080" w:hanging="1080"/>
        <w:outlineLvl w:val="0"/>
      </w:pPr>
      <w:r w:rsidRPr="00DD3543">
        <w:t>General information</w:t>
      </w:r>
    </w:p>
    <w:p w14:paraId="1968575A" w14:textId="7711AC23" w:rsidR="00EC3272" w:rsidRPr="00DD3543" w:rsidRDefault="00EC3272" w:rsidP="00EC3272">
      <w:pPr>
        <w:pStyle w:val="index"/>
        <w:numPr>
          <w:ilvl w:val="0"/>
          <w:numId w:val="16"/>
        </w:numPr>
        <w:tabs>
          <w:tab w:val="clear" w:pos="720"/>
          <w:tab w:val="num" w:pos="1080"/>
        </w:tabs>
        <w:spacing w:after="0" w:line="240" w:lineRule="atLeast"/>
        <w:ind w:left="1080" w:hanging="1080"/>
        <w:outlineLvl w:val="0"/>
      </w:pPr>
      <w:r w:rsidRPr="00DD3543">
        <w:t xml:space="preserve">Basis of preparation of the </w:t>
      </w:r>
      <w:r w:rsidR="0073149E" w:rsidRPr="0073149E">
        <w:t xml:space="preserve">interim </w:t>
      </w:r>
      <w:r w:rsidRPr="00DD3543">
        <w:t>financial statements</w:t>
      </w:r>
    </w:p>
    <w:p w14:paraId="52EBDB34" w14:textId="036CC967" w:rsidR="00DD3543" w:rsidRPr="0097227E" w:rsidRDefault="00226772" w:rsidP="00DD3543">
      <w:pPr>
        <w:pStyle w:val="index"/>
        <w:numPr>
          <w:ilvl w:val="0"/>
          <w:numId w:val="16"/>
        </w:numPr>
        <w:tabs>
          <w:tab w:val="clear" w:pos="720"/>
          <w:tab w:val="num" w:pos="1080"/>
        </w:tabs>
        <w:spacing w:after="0" w:line="240" w:lineRule="atLeast"/>
        <w:ind w:left="1080" w:hanging="1080"/>
        <w:outlineLvl w:val="0"/>
      </w:pPr>
      <w:r>
        <w:t>Business restructuring within the Group</w:t>
      </w:r>
    </w:p>
    <w:p w14:paraId="3D454CFB" w14:textId="7F773634" w:rsidR="00EC3272" w:rsidRPr="0097227E" w:rsidRDefault="00226772" w:rsidP="00EC3272">
      <w:pPr>
        <w:pStyle w:val="index"/>
        <w:numPr>
          <w:ilvl w:val="0"/>
          <w:numId w:val="16"/>
        </w:numPr>
        <w:tabs>
          <w:tab w:val="clear" w:pos="720"/>
          <w:tab w:val="num" w:pos="1080"/>
        </w:tabs>
        <w:spacing w:after="0" w:line="240" w:lineRule="atLeast"/>
        <w:ind w:left="1080" w:hanging="1080"/>
        <w:outlineLvl w:val="0"/>
      </w:pPr>
      <w:r>
        <w:t>Related parties</w:t>
      </w:r>
    </w:p>
    <w:p w14:paraId="26A71306" w14:textId="1B67552A" w:rsidR="00EC3272" w:rsidRPr="00DD3543" w:rsidRDefault="00226772" w:rsidP="00EC3272">
      <w:pPr>
        <w:pStyle w:val="index"/>
        <w:numPr>
          <w:ilvl w:val="0"/>
          <w:numId w:val="16"/>
        </w:numPr>
        <w:shd w:val="clear" w:color="auto" w:fill="FFFFFF"/>
        <w:tabs>
          <w:tab w:val="clear" w:pos="720"/>
          <w:tab w:val="num" w:pos="1080"/>
        </w:tabs>
        <w:spacing w:after="0" w:line="240" w:lineRule="atLeast"/>
        <w:ind w:left="1080" w:hanging="1080"/>
        <w:outlineLvl w:val="0"/>
      </w:pPr>
      <w:r>
        <w:t>Trade accounts receivable</w:t>
      </w:r>
    </w:p>
    <w:p w14:paraId="72919ED9" w14:textId="7E5DA1AB" w:rsidR="00EC3272" w:rsidRPr="00DD3543" w:rsidRDefault="00226772" w:rsidP="00EC3272">
      <w:pPr>
        <w:pStyle w:val="index"/>
        <w:numPr>
          <w:ilvl w:val="0"/>
          <w:numId w:val="16"/>
        </w:numPr>
        <w:tabs>
          <w:tab w:val="clear" w:pos="720"/>
          <w:tab w:val="num" w:pos="1080"/>
        </w:tabs>
        <w:spacing w:after="0" w:line="240" w:lineRule="atLeast"/>
        <w:ind w:left="1080" w:hanging="1080"/>
        <w:outlineLvl w:val="0"/>
      </w:pPr>
      <w:r>
        <w:t>Biological assets</w:t>
      </w:r>
    </w:p>
    <w:p w14:paraId="5787EA95" w14:textId="2A364B6B" w:rsidR="00EC3272" w:rsidRPr="00DD3543" w:rsidRDefault="00226772" w:rsidP="00EC3272">
      <w:pPr>
        <w:pStyle w:val="index"/>
        <w:numPr>
          <w:ilvl w:val="0"/>
          <w:numId w:val="16"/>
        </w:numPr>
        <w:tabs>
          <w:tab w:val="clear" w:pos="720"/>
          <w:tab w:val="num" w:pos="1080"/>
        </w:tabs>
        <w:spacing w:after="0" w:line="240" w:lineRule="atLeast"/>
        <w:ind w:left="1080" w:hanging="1080"/>
        <w:outlineLvl w:val="0"/>
      </w:pPr>
      <w:r>
        <w:t>Investments in subsidiaries and associate</w:t>
      </w:r>
    </w:p>
    <w:p w14:paraId="143F4ACC" w14:textId="7FF81259" w:rsidR="00EC3272" w:rsidRPr="00DD3543" w:rsidRDefault="00226772" w:rsidP="00EC3272">
      <w:pPr>
        <w:pStyle w:val="index"/>
        <w:numPr>
          <w:ilvl w:val="0"/>
          <w:numId w:val="16"/>
        </w:numPr>
        <w:shd w:val="clear" w:color="auto" w:fill="FFFFFF"/>
        <w:tabs>
          <w:tab w:val="clear" w:pos="720"/>
          <w:tab w:val="num" w:pos="1080"/>
        </w:tabs>
        <w:spacing w:after="0" w:line="240" w:lineRule="atLeast"/>
        <w:ind w:left="1080" w:hanging="1080"/>
        <w:outlineLvl w:val="0"/>
      </w:pPr>
      <w:r>
        <w:t xml:space="preserve">Property, </w:t>
      </w:r>
      <w:proofErr w:type="gramStart"/>
      <w:r>
        <w:t>plant</w:t>
      </w:r>
      <w:proofErr w:type="gramEnd"/>
      <w:r>
        <w:t xml:space="preserve"> and equipment</w:t>
      </w:r>
    </w:p>
    <w:p w14:paraId="5B252077" w14:textId="6AE4CF4C" w:rsidR="00EB0003" w:rsidRDefault="00226772" w:rsidP="00EB0003">
      <w:pPr>
        <w:pStyle w:val="index"/>
        <w:numPr>
          <w:ilvl w:val="0"/>
          <w:numId w:val="16"/>
        </w:numPr>
        <w:tabs>
          <w:tab w:val="clear" w:pos="720"/>
          <w:tab w:val="num" w:pos="1080"/>
        </w:tabs>
        <w:spacing w:after="0" w:line="240" w:lineRule="atLeast"/>
        <w:ind w:left="1080" w:hanging="1080"/>
        <w:outlineLvl w:val="0"/>
      </w:pPr>
      <w:r>
        <w:t>Leases</w:t>
      </w:r>
    </w:p>
    <w:p w14:paraId="34BF0E0E" w14:textId="66F19742" w:rsidR="007C41D4" w:rsidRDefault="00226772" w:rsidP="007C41D4">
      <w:pPr>
        <w:pStyle w:val="index"/>
        <w:numPr>
          <w:ilvl w:val="0"/>
          <w:numId w:val="16"/>
        </w:numPr>
        <w:tabs>
          <w:tab w:val="clear" w:pos="720"/>
          <w:tab w:val="num" w:pos="1080"/>
        </w:tabs>
        <w:spacing w:after="0" w:line="240" w:lineRule="atLeast"/>
        <w:ind w:left="1080" w:hanging="1080"/>
        <w:outlineLvl w:val="0"/>
      </w:pPr>
      <w:r>
        <w:t>Segment information and di</w:t>
      </w:r>
      <w:r w:rsidR="0058630C">
        <w:t>s</w:t>
      </w:r>
      <w:r>
        <w:t>aggregation of revenue</w:t>
      </w:r>
    </w:p>
    <w:p w14:paraId="19FA6342" w14:textId="75E98112" w:rsidR="00BA1C5A" w:rsidRPr="00DD3543" w:rsidRDefault="00226772" w:rsidP="00BA1C5A">
      <w:pPr>
        <w:pStyle w:val="index"/>
        <w:numPr>
          <w:ilvl w:val="0"/>
          <w:numId w:val="16"/>
        </w:numPr>
        <w:tabs>
          <w:tab w:val="clear" w:pos="720"/>
          <w:tab w:val="num" w:pos="1080"/>
        </w:tabs>
        <w:spacing w:after="0" w:line="240" w:lineRule="atLeast"/>
        <w:ind w:left="1080" w:hanging="1080"/>
        <w:outlineLvl w:val="0"/>
      </w:pPr>
      <w:r>
        <w:t>Discontinued operation</w:t>
      </w:r>
      <w:r w:rsidR="00B96E1D" w:rsidRPr="00B96E1D">
        <w:t xml:space="preserve"> in separate financial statements</w:t>
      </w:r>
    </w:p>
    <w:p w14:paraId="54A70E1A" w14:textId="30B4E167" w:rsidR="00EC3272" w:rsidRPr="00DD3543" w:rsidRDefault="00EC3272" w:rsidP="00EC3272">
      <w:pPr>
        <w:pStyle w:val="index"/>
        <w:numPr>
          <w:ilvl w:val="0"/>
          <w:numId w:val="16"/>
        </w:numPr>
        <w:tabs>
          <w:tab w:val="clear" w:pos="720"/>
          <w:tab w:val="num" w:pos="1080"/>
        </w:tabs>
        <w:spacing w:after="0" w:line="240" w:lineRule="atLeast"/>
        <w:ind w:left="1080" w:hanging="1080"/>
        <w:outlineLvl w:val="0"/>
      </w:pPr>
      <w:r w:rsidRPr="00DD3543">
        <w:t>In</w:t>
      </w:r>
      <w:r w:rsidR="00226772">
        <w:t>come tax</w:t>
      </w:r>
    </w:p>
    <w:p w14:paraId="27D4EEC3" w14:textId="41E8FE96" w:rsidR="00EC3272" w:rsidRDefault="00226772" w:rsidP="00EC3272">
      <w:pPr>
        <w:pStyle w:val="index"/>
        <w:numPr>
          <w:ilvl w:val="0"/>
          <w:numId w:val="16"/>
        </w:numPr>
        <w:tabs>
          <w:tab w:val="clear" w:pos="720"/>
          <w:tab w:val="num" w:pos="1080"/>
        </w:tabs>
        <w:spacing w:after="0" w:line="240" w:lineRule="atLeast"/>
        <w:ind w:left="1080" w:hanging="1080"/>
        <w:outlineLvl w:val="0"/>
      </w:pPr>
      <w:r>
        <w:t>Financial in</w:t>
      </w:r>
      <w:r w:rsidR="0058630C">
        <w:t>s</w:t>
      </w:r>
      <w:r>
        <w:t>truments</w:t>
      </w:r>
    </w:p>
    <w:p w14:paraId="6BDB0786" w14:textId="6D156C52" w:rsidR="00226772" w:rsidRDefault="00226772" w:rsidP="00EC3272">
      <w:pPr>
        <w:pStyle w:val="index"/>
        <w:numPr>
          <w:ilvl w:val="0"/>
          <w:numId w:val="16"/>
        </w:numPr>
        <w:tabs>
          <w:tab w:val="clear" w:pos="720"/>
          <w:tab w:val="num" w:pos="1080"/>
        </w:tabs>
        <w:spacing w:after="0" w:line="240" w:lineRule="atLeast"/>
        <w:ind w:left="1080" w:hanging="1080"/>
        <w:outlineLvl w:val="0"/>
      </w:pPr>
      <w:r>
        <w:t>Commitments with non-related parties</w:t>
      </w:r>
    </w:p>
    <w:p w14:paraId="69E9871D" w14:textId="772F1573" w:rsidR="00356C10" w:rsidRDefault="00356C10" w:rsidP="00EC3272">
      <w:pPr>
        <w:pStyle w:val="index"/>
        <w:numPr>
          <w:ilvl w:val="0"/>
          <w:numId w:val="16"/>
        </w:numPr>
        <w:tabs>
          <w:tab w:val="clear" w:pos="720"/>
          <w:tab w:val="num" w:pos="1080"/>
        </w:tabs>
        <w:spacing w:after="0" w:line="240" w:lineRule="atLeast"/>
        <w:ind w:left="1080" w:hanging="1080"/>
        <w:outlineLvl w:val="0"/>
      </w:pPr>
      <w:r>
        <w:rPr>
          <w:lang w:val="en-US"/>
        </w:rPr>
        <w:t>Event after the reporting period</w:t>
      </w:r>
    </w:p>
    <w:p w14:paraId="45FF56B3" w14:textId="4C4F7AED" w:rsidR="00C02914" w:rsidRPr="00DD3543" w:rsidRDefault="00C02914" w:rsidP="00127D34">
      <w:pPr>
        <w:pStyle w:val="index"/>
        <w:numPr>
          <w:ilvl w:val="0"/>
          <w:numId w:val="0"/>
        </w:numPr>
        <w:spacing w:after="0" w:line="240" w:lineRule="atLeast"/>
        <w:outlineLvl w:val="0"/>
      </w:pPr>
    </w:p>
    <w:p w14:paraId="00254DAD" w14:textId="77777777" w:rsidR="00821433" w:rsidRPr="00DA1AC6" w:rsidRDefault="00821433" w:rsidP="00127D34">
      <w:pPr>
        <w:pStyle w:val="acctfourfiguresyears"/>
        <w:tabs>
          <w:tab w:val="clear" w:pos="227"/>
          <w:tab w:val="clear" w:pos="567"/>
        </w:tabs>
        <w:spacing w:line="240" w:lineRule="atLeast"/>
        <w:ind w:left="0" w:firstLine="0"/>
        <w:rPr>
          <w:lang w:val="en-US"/>
        </w:rPr>
      </w:pPr>
    </w:p>
    <w:p w14:paraId="3221A251" w14:textId="77777777" w:rsidR="0069623C" w:rsidRDefault="0069623C" w:rsidP="00EC3272">
      <w:pPr>
        <w:pStyle w:val="index"/>
        <w:numPr>
          <w:ilvl w:val="0"/>
          <w:numId w:val="0"/>
        </w:numPr>
        <w:spacing w:after="0" w:line="240" w:lineRule="atLeast"/>
        <w:ind w:left="547"/>
        <w:jc w:val="thaiDistribute"/>
        <w:outlineLvl w:val="0"/>
      </w:pPr>
    </w:p>
    <w:p w14:paraId="4F5CC74E" w14:textId="74A7A869" w:rsidR="00EC3272" w:rsidRPr="00DA1AC6" w:rsidRDefault="000C0E24" w:rsidP="00EC3272">
      <w:pPr>
        <w:pStyle w:val="index"/>
        <w:numPr>
          <w:ilvl w:val="0"/>
          <w:numId w:val="0"/>
        </w:numPr>
        <w:spacing w:after="0" w:line="240" w:lineRule="atLeast"/>
        <w:ind w:left="547"/>
        <w:jc w:val="thaiDistribute"/>
        <w:outlineLvl w:val="0"/>
      </w:pPr>
      <w:r w:rsidRPr="00DA1AC6">
        <w:br w:type="page"/>
      </w:r>
      <w:r w:rsidR="00EC3272" w:rsidRPr="00DA1AC6">
        <w:lastRenderedPageBreak/>
        <w:t>These notes form an integral part of the</w:t>
      </w:r>
      <w:r w:rsidR="0073149E" w:rsidRPr="0073149E">
        <w:t xml:space="preserve"> interim</w:t>
      </w:r>
      <w:r w:rsidR="00EC3272" w:rsidRPr="00DA1AC6">
        <w:t xml:space="preserve"> financial statements.</w:t>
      </w:r>
    </w:p>
    <w:p w14:paraId="3556E74F" w14:textId="77777777" w:rsidR="00EC3272" w:rsidRPr="00793E18" w:rsidRDefault="00EC3272" w:rsidP="00A81145">
      <w:pPr>
        <w:spacing w:line="0" w:lineRule="atLeast"/>
        <w:ind w:left="547"/>
        <w:jc w:val="thaiDistribute"/>
        <w:rPr>
          <w:szCs w:val="22"/>
        </w:rPr>
      </w:pPr>
    </w:p>
    <w:p w14:paraId="61F491B9" w14:textId="7C016A2E" w:rsidR="00EC3272" w:rsidRPr="00DA1AC6" w:rsidRDefault="00EC3272" w:rsidP="00127D34">
      <w:pPr>
        <w:spacing w:line="240" w:lineRule="atLeast"/>
        <w:ind w:left="547"/>
        <w:jc w:val="both"/>
        <w:outlineLvl w:val="0"/>
        <w:rPr>
          <w:lang w:val="en-US"/>
        </w:rPr>
      </w:pPr>
      <w:r w:rsidRPr="00DA1AC6">
        <w:t xml:space="preserve">The </w:t>
      </w:r>
      <w:r w:rsidR="0073149E" w:rsidRPr="0073149E">
        <w:t xml:space="preserve">interim </w:t>
      </w:r>
      <w:r w:rsidRPr="00DA1AC6">
        <w:t>financial statements issued for Thai regulatory reporting purposes are prepared in the Thai language. These English language financial statements have been prepared from the Thai language statutory financial statements and were approved and authori</w:t>
      </w:r>
      <w:r w:rsidRPr="00DA1AC6">
        <w:rPr>
          <w:lang w:bidi="th-TH"/>
        </w:rPr>
        <w:t>s</w:t>
      </w:r>
      <w:r w:rsidRPr="00DA1AC6">
        <w:t>ed for issue by the Board of Directors on</w:t>
      </w:r>
      <w:r>
        <w:rPr>
          <w:lang w:val="en-US"/>
        </w:rPr>
        <w:t xml:space="preserve"> </w:t>
      </w:r>
      <w:r w:rsidR="00F771D5">
        <w:rPr>
          <w:noProof/>
          <w:szCs w:val="22"/>
          <w:lang w:bidi="th-TH"/>
        </w:rPr>
        <w:t>10 August</w:t>
      </w:r>
      <w:r w:rsidR="00F34C8E">
        <w:rPr>
          <w:noProof/>
          <w:szCs w:val="22"/>
          <w:lang w:bidi="th-TH"/>
        </w:rPr>
        <w:t xml:space="preserve"> 2022</w:t>
      </w:r>
      <w:r w:rsidRPr="00E90A8A">
        <w:rPr>
          <w:lang w:val="en-US"/>
        </w:rPr>
        <w:t>.</w:t>
      </w:r>
    </w:p>
    <w:p w14:paraId="7E873FBE" w14:textId="77777777" w:rsidR="00EC3272" w:rsidRPr="006D70B2" w:rsidRDefault="00EC3272" w:rsidP="00EC3272">
      <w:pPr>
        <w:pStyle w:val="Heading1"/>
        <w:numPr>
          <w:ilvl w:val="0"/>
          <w:numId w:val="0"/>
        </w:numPr>
        <w:spacing w:before="0" w:after="0" w:line="240" w:lineRule="atLeast"/>
        <w:ind w:left="547"/>
        <w:jc w:val="thaiDistribute"/>
        <w:rPr>
          <w:b w:val="0"/>
          <w:bCs/>
          <w:sz w:val="22"/>
          <w:szCs w:val="22"/>
          <w:lang w:val="en-US"/>
        </w:rPr>
      </w:pPr>
    </w:p>
    <w:p w14:paraId="25A55E8D" w14:textId="6AED2680" w:rsidR="00EC3272" w:rsidRPr="00DA1AC6" w:rsidRDefault="00EC3272" w:rsidP="00127D34">
      <w:pPr>
        <w:pStyle w:val="Heading1"/>
        <w:numPr>
          <w:ilvl w:val="0"/>
          <w:numId w:val="38"/>
        </w:numPr>
        <w:spacing w:before="0" w:after="0" w:line="240" w:lineRule="atLeast"/>
        <w:ind w:left="540" w:hanging="540"/>
        <w:jc w:val="thaiDistribute"/>
      </w:pPr>
      <w:r w:rsidRPr="00DA1AC6">
        <w:t>General information</w:t>
      </w:r>
    </w:p>
    <w:p w14:paraId="54290AE2" w14:textId="77777777" w:rsidR="00EC3272" w:rsidRPr="00D743EA" w:rsidRDefault="00EC3272" w:rsidP="00EC3272">
      <w:pPr>
        <w:spacing w:line="240" w:lineRule="atLeast"/>
        <w:ind w:left="547"/>
        <w:jc w:val="thaiDistribute"/>
        <w:rPr>
          <w:szCs w:val="22"/>
        </w:rPr>
      </w:pPr>
    </w:p>
    <w:p w14:paraId="783078CD" w14:textId="77777777" w:rsidR="00914B7E" w:rsidRDefault="00914B7E" w:rsidP="00914B7E">
      <w:pPr>
        <w:spacing w:line="240" w:lineRule="atLeast"/>
        <w:ind w:left="540"/>
        <w:jc w:val="both"/>
        <w:rPr>
          <w:szCs w:val="22"/>
          <w:lang w:val="en"/>
        </w:rPr>
      </w:pPr>
      <w:r>
        <w:rPr>
          <w:szCs w:val="22"/>
        </w:rPr>
        <w:t xml:space="preserve">The principal activities of the Group are the growing, manufacturing and distribution of processed food from agricultural products for export </w:t>
      </w:r>
      <w:r>
        <w:t xml:space="preserve">that consists of pineapple segment. </w:t>
      </w:r>
      <w:r>
        <w:rPr>
          <w:szCs w:val="22"/>
        </w:rPr>
        <w:t>The main products are pineapples in can, aseptic bag and plastic bag, pineapple juice concentrate, other fruits in can and plastic cups and canned pineapple juice. Since 1 December 2021</w:t>
      </w:r>
      <w:r>
        <w:rPr>
          <w:rFonts w:hint="cs"/>
          <w:szCs w:val="22"/>
          <w:lang w:bidi="th-TH"/>
        </w:rPr>
        <w:t xml:space="preserve"> </w:t>
      </w:r>
      <w:r>
        <w:rPr>
          <w:szCs w:val="22"/>
          <w:lang w:val="en-US" w:bidi="th-TH"/>
        </w:rPr>
        <w:t>onwards</w:t>
      </w:r>
      <w:r>
        <w:rPr>
          <w:szCs w:val="22"/>
        </w:rPr>
        <w:t xml:space="preserve">, the Company has discontinued the production of pineapple segment and the remaining </w:t>
      </w:r>
      <w:r>
        <w:rPr>
          <w:szCs w:val="22"/>
          <w:lang w:val="en-US" w:bidi="th-TH"/>
        </w:rPr>
        <w:t xml:space="preserve">is </w:t>
      </w:r>
      <w:r>
        <w:rPr>
          <w:szCs w:val="22"/>
        </w:rPr>
        <w:t xml:space="preserve">selling the goods in accordance with the outstanding purchase order from customers on behalf of the Company. </w:t>
      </w:r>
      <w:r>
        <w:rPr>
          <w:szCs w:val="22"/>
          <w:lang w:val="en"/>
        </w:rPr>
        <w:t xml:space="preserve">The Company has changed its </w:t>
      </w:r>
      <w:r>
        <w:rPr>
          <w:szCs w:val="22"/>
        </w:rPr>
        <w:t>principal activities</w:t>
      </w:r>
      <w:r>
        <w:rPr>
          <w:szCs w:val="22"/>
          <w:lang w:val="en"/>
        </w:rPr>
        <w:t xml:space="preserve"> to </w:t>
      </w:r>
      <w:r>
        <w:rPr>
          <w:szCs w:val="22"/>
          <w:lang w:val="en-US" w:bidi="th-TH"/>
        </w:rPr>
        <w:t xml:space="preserve">grant the </w:t>
      </w:r>
      <w:r>
        <w:rPr>
          <w:szCs w:val="22"/>
          <w:lang w:val="en"/>
        </w:rPr>
        <w:t xml:space="preserve">subsidiaries to lease assets in order to operate pineapple business </w:t>
      </w:r>
      <w:r>
        <w:rPr>
          <w:szCs w:val="22"/>
        </w:rPr>
        <w:t xml:space="preserve">according to </w:t>
      </w:r>
      <w:r>
        <w:rPr>
          <w:szCs w:val="22"/>
          <w:lang w:val="en"/>
        </w:rPr>
        <w:t>the pineapple business restructuring plan within the Group</w:t>
      </w:r>
      <w:r>
        <w:rPr>
          <w:szCs w:val="22"/>
          <w:lang w:val="en-US"/>
        </w:rPr>
        <w:t xml:space="preserve"> (see in note 3).</w:t>
      </w:r>
    </w:p>
    <w:p w14:paraId="6C061516" w14:textId="77777777" w:rsidR="00EC3272" w:rsidRPr="00D743EA" w:rsidRDefault="00EC3272" w:rsidP="00EC3272">
      <w:pPr>
        <w:spacing w:line="240" w:lineRule="atLeast"/>
        <w:ind w:left="540"/>
        <w:jc w:val="thaiDistribute"/>
        <w:rPr>
          <w:szCs w:val="22"/>
          <w:lang w:val="en-US"/>
        </w:rPr>
      </w:pPr>
    </w:p>
    <w:p w14:paraId="4063E27B" w14:textId="2CE08DC3" w:rsidR="00EC3272" w:rsidRPr="00DA1AC6" w:rsidRDefault="00EC3272" w:rsidP="00127D34">
      <w:pPr>
        <w:pStyle w:val="Heading1"/>
        <w:numPr>
          <w:ilvl w:val="0"/>
          <w:numId w:val="38"/>
        </w:numPr>
        <w:spacing w:before="0" w:after="0" w:line="240" w:lineRule="atLeast"/>
        <w:ind w:left="540" w:hanging="540"/>
        <w:jc w:val="thaiDistribute"/>
      </w:pPr>
      <w:r w:rsidRPr="00DA1AC6">
        <w:t xml:space="preserve">Basis of preparation of </w:t>
      </w:r>
      <w:r w:rsidRPr="00127D34">
        <w:rPr>
          <w:szCs w:val="24"/>
        </w:rPr>
        <w:t xml:space="preserve">the </w:t>
      </w:r>
      <w:r w:rsidR="0073149E" w:rsidRPr="00127D34">
        <w:rPr>
          <w:szCs w:val="24"/>
        </w:rPr>
        <w:t xml:space="preserve">interim </w:t>
      </w:r>
      <w:r w:rsidRPr="00127D34">
        <w:rPr>
          <w:szCs w:val="24"/>
        </w:rPr>
        <w:t>financial</w:t>
      </w:r>
      <w:r w:rsidRPr="00DA1AC6">
        <w:t xml:space="preserve"> statements</w:t>
      </w:r>
    </w:p>
    <w:p w14:paraId="52F45B54" w14:textId="77777777" w:rsidR="00EC3272" w:rsidRPr="00D743EA" w:rsidRDefault="00EC3272" w:rsidP="00EC3272">
      <w:pPr>
        <w:pStyle w:val="BodyText"/>
        <w:spacing w:after="0" w:line="240" w:lineRule="atLeast"/>
        <w:jc w:val="thaiDistribute"/>
        <w:rPr>
          <w:szCs w:val="22"/>
        </w:rPr>
      </w:pPr>
    </w:p>
    <w:p w14:paraId="3DC76058" w14:textId="4C0A58BD" w:rsidR="00914B7E" w:rsidRDefault="00914B7E" w:rsidP="00914B7E">
      <w:pPr>
        <w:pStyle w:val="BodyText"/>
        <w:spacing w:after="0" w:line="240" w:lineRule="atLeast"/>
        <w:ind w:left="540"/>
        <w:jc w:val="both"/>
        <w:rPr>
          <w:sz w:val="28"/>
          <w:szCs w:val="28"/>
        </w:rPr>
      </w:pPr>
      <w: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Pr>
          <w:i/>
          <w:iCs/>
        </w:rPr>
        <w:t>Interim Financial Reporting,</w:t>
      </w:r>
      <w:r>
        <w:t xml:space="preserve"> guidelines promulgated by the Federation of Accounting Professions and applicable rules and regulations of the Thai Securities and Exchange Commission. The interim financial statements focus on new activities, </w:t>
      </w:r>
      <w:proofErr w:type="gramStart"/>
      <w:r>
        <w:t>events</w:t>
      </w:r>
      <w:proofErr w:type="gramEnd"/>
      <w: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796E29">
        <w:br/>
      </w:r>
      <w:r>
        <w:t>30 September 2021.</w:t>
      </w:r>
    </w:p>
    <w:p w14:paraId="24C7F041" w14:textId="77777777" w:rsidR="00914B7E" w:rsidRDefault="00914B7E" w:rsidP="00914B7E">
      <w:pPr>
        <w:pStyle w:val="BodyText"/>
        <w:spacing w:after="0" w:line="240" w:lineRule="atLeast"/>
        <w:ind w:left="540"/>
        <w:jc w:val="both"/>
        <w:rPr>
          <w:szCs w:val="22"/>
        </w:rPr>
      </w:pPr>
    </w:p>
    <w:p w14:paraId="44CDAEE6" w14:textId="331706AD" w:rsidR="00914B7E" w:rsidRPr="00127D34" w:rsidRDefault="00914B7E" w:rsidP="00127D34">
      <w:pPr>
        <w:pStyle w:val="BodyText"/>
        <w:spacing w:after="0" w:line="240" w:lineRule="atLeast"/>
        <w:ind w:left="540"/>
        <w:jc w:val="both"/>
        <w:rPr>
          <w:sz w:val="28"/>
          <w:szCs w:val="28"/>
        </w:rPr>
      </w:pPr>
      <w: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30 September 2021.</w:t>
      </w:r>
    </w:p>
    <w:p w14:paraId="6506F0C8" w14:textId="229C2AA7" w:rsidR="009C32BE" w:rsidRPr="00127D34" w:rsidRDefault="009C32BE" w:rsidP="00127D34">
      <w:pPr>
        <w:spacing w:line="240" w:lineRule="auto"/>
      </w:pPr>
    </w:p>
    <w:p w14:paraId="56500DBC" w14:textId="6223E508" w:rsidR="009C32BE" w:rsidRPr="00127D34" w:rsidRDefault="00914B7E" w:rsidP="00127D34">
      <w:pPr>
        <w:pStyle w:val="Heading1"/>
        <w:numPr>
          <w:ilvl w:val="0"/>
          <w:numId w:val="38"/>
        </w:numPr>
        <w:spacing w:before="0" w:after="0" w:line="240" w:lineRule="atLeast"/>
        <w:ind w:left="540" w:hanging="540"/>
        <w:jc w:val="thaiDistribute"/>
        <w:rPr>
          <w:b w:val="0"/>
        </w:rPr>
      </w:pPr>
      <w:r>
        <w:t>Business restructuring within the Group</w:t>
      </w:r>
    </w:p>
    <w:p w14:paraId="574A5068" w14:textId="77777777" w:rsidR="00C44649" w:rsidRPr="00127D34" w:rsidRDefault="00C44649" w:rsidP="009C32BE">
      <w:pPr>
        <w:pStyle w:val="BodyText"/>
        <w:spacing w:after="0" w:line="120" w:lineRule="atLeast"/>
        <w:ind w:right="-27"/>
        <w:jc w:val="thaiDistribute"/>
        <w:rPr>
          <w:rFonts w:cs="Times New Roman"/>
          <w:szCs w:val="22"/>
        </w:rPr>
      </w:pPr>
    </w:p>
    <w:p w14:paraId="2D7F7DCC" w14:textId="761AAE8C" w:rsidR="00914B7E" w:rsidRDefault="00914B7E" w:rsidP="00914B7E">
      <w:pPr>
        <w:spacing w:line="240" w:lineRule="auto"/>
        <w:ind w:left="540"/>
        <w:jc w:val="thaiDistribute"/>
        <w:rPr>
          <w:szCs w:val="22"/>
        </w:rPr>
      </w:pPr>
      <w:r>
        <w:rPr>
          <w:szCs w:val="22"/>
        </w:rPr>
        <w:t xml:space="preserve">On 1 December 2021, the Company has restructured </w:t>
      </w:r>
      <w:r>
        <w:rPr>
          <w:szCs w:val="22"/>
          <w:lang w:val="en-US" w:bidi="th-TH"/>
        </w:rPr>
        <w:t xml:space="preserve">of </w:t>
      </w:r>
      <w:r>
        <w:rPr>
          <w:szCs w:val="22"/>
        </w:rPr>
        <w:t>pineapple business within the Group according to</w:t>
      </w:r>
      <w:r>
        <w:rPr>
          <w:szCs w:val="22"/>
          <w:lang w:val="en-US" w:bidi="th-TH"/>
        </w:rPr>
        <w:t xml:space="preserve"> </w:t>
      </w:r>
      <w:r>
        <w:rPr>
          <w:szCs w:val="22"/>
        </w:rPr>
        <w:t xml:space="preserve">Board of Directors’ Meeting of the Company held on 13 May 2021, has resolved to approve the </w:t>
      </w:r>
      <w:r>
        <w:rPr>
          <w:spacing w:val="-4"/>
          <w:szCs w:val="22"/>
        </w:rPr>
        <w:t>restructuring plan of pineapple business, the Company shall cause Siam Food (2513) Co., Ltd. (“SF (2513)”),</w:t>
      </w:r>
      <w:r>
        <w:rPr>
          <w:szCs w:val="22"/>
        </w:rPr>
        <w:t xml:space="preserve"> a subsidiary of the Company, as an entity to conduct the entire pineapple business instead of the Group. SF (2513) will commence its operation as a manufacturer of pineapple business from 1 December 2021 onwards. Then, it will become an exporter and distributor of pineapple business products instead of the Company from 1 January 2022 onwards. The Company has restructur</w:t>
      </w:r>
      <w:r w:rsidR="002C1351">
        <w:rPr>
          <w:szCs w:val="22"/>
        </w:rPr>
        <w:t>ed the</w:t>
      </w:r>
      <w:r>
        <w:rPr>
          <w:szCs w:val="22"/>
        </w:rPr>
        <w:t xml:space="preserve"> pineapple business</w:t>
      </w:r>
      <w:r>
        <w:rPr>
          <w:szCs w:val="22"/>
        </w:rPr>
        <w:br/>
        <w:t>of Quality Pineapple Products Co., Ltd. (“QPP”), in this regard, SF (2513) shall be a manufacturer, distributor, and exporter of the pineapple business products in place of QPP</w:t>
      </w:r>
      <w:r w:rsidR="005A31C0">
        <w:rPr>
          <w:szCs w:val="22"/>
        </w:rPr>
        <w:t xml:space="preserve"> </w:t>
      </w:r>
      <w:r w:rsidR="00AC2E3E">
        <w:rPr>
          <w:szCs w:val="22"/>
        </w:rPr>
        <w:t>from</w:t>
      </w:r>
      <w:r w:rsidR="005A31C0">
        <w:rPr>
          <w:szCs w:val="22"/>
        </w:rPr>
        <w:t xml:space="preserve"> 1 August 2022</w:t>
      </w:r>
      <w:r w:rsidR="00CB6280">
        <w:rPr>
          <w:szCs w:val="22"/>
        </w:rPr>
        <w:t xml:space="preserve"> onwards</w:t>
      </w:r>
      <w:r w:rsidR="005A31C0">
        <w:rPr>
          <w:szCs w:val="22"/>
        </w:rPr>
        <w:t xml:space="preserve"> (see in note 15)</w:t>
      </w:r>
      <w:r>
        <w:rPr>
          <w:szCs w:val="22"/>
        </w:rPr>
        <w:t>.</w:t>
      </w:r>
    </w:p>
    <w:p w14:paraId="0F09C12C" w14:textId="77777777" w:rsidR="00914B7E" w:rsidRDefault="00914B7E" w:rsidP="00914B7E">
      <w:pPr>
        <w:spacing w:line="240" w:lineRule="auto"/>
        <w:ind w:left="540"/>
        <w:jc w:val="thaiDistribute"/>
        <w:rPr>
          <w:spacing w:val="-4"/>
          <w:szCs w:val="22"/>
        </w:rPr>
      </w:pPr>
    </w:p>
    <w:p w14:paraId="04446218" w14:textId="77777777" w:rsidR="00914B7E" w:rsidRDefault="00914B7E" w:rsidP="00914B7E">
      <w:pPr>
        <w:spacing w:line="240" w:lineRule="auto"/>
        <w:ind w:left="540"/>
        <w:jc w:val="thaiDistribute"/>
        <w:rPr>
          <w:spacing w:val="-4"/>
          <w:szCs w:val="22"/>
        </w:rPr>
      </w:pPr>
      <w:r>
        <w:rPr>
          <w:spacing w:val="-4"/>
          <w:szCs w:val="22"/>
        </w:rPr>
        <w:t>The business restructuring will benefit the overall business operation of the Group as the restructuring aims to increase the efficiency in management and operation of the entire pineapple business. In addition, the restructuring also accommodates the preparation and readiness of the Company for initiating a project of land development as an industrial estate with various utilities in Rayong and Chonburi Provinces in the future.</w:t>
      </w:r>
    </w:p>
    <w:p w14:paraId="4E73F388" w14:textId="77777777" w:rsidR="00914B7E" w:rsidRDefault="00914B7E" w:rsidP="00914B7E">
      <w:pPr>
        <w:spacing w:line="240" w:lineRule="auto"/>
        <w:ind w:left="540"/>
        <w:jc w:val="thaiDistribute"/>
        <w:rPr>
          <w:spacing w:val="-4"/>
          <w:szCs w:val="22"/>
        </w:rPr>
      </w:pPr>
    </w:p>
    <w:p w14:paraId="515286D1" w14:textId="77777777" w:rsidR="00914B7E" w:rsidRDefault="00914B7E" w:rsidP="00914B7E">
      <w:pPr>
        <w:spacing w:line="240" w:lineRule="auto"/>
        <w:rPr>
          <w:spacing w:val="-4"/>
          <w:szCs w:val="22"/>
        </w:rPr>
      </w:pPr>
      <w:r>
        <w:rPr>
          <w:spacing w:val="-4"/>
          <w:szCs w:val="22"/>
        </w:rPr>
        <w:br w:type="page"/>
      </w:r>
    </w:p>
    <w:p w14:paraId="68C823D7" w14:textId="5661E2B1" w:rsidR="00914B7E" w:rsidRPr="00127D34" w:rsidRDefault="00914B7E" w:rsidP="00127D34">
      <w:pPr>
        <w:ind w:left="540"/>
        <w:jc w:val="both"/>
        <w:rPr>
          <w:spacing w:val="-2"/>
          <w:szCs w:val="22"/>
        </w:rPr>
      </w:pPr>
      <w:r>
        <w:rPr>
          <w:spacing w:val="-4"/>
          <w:szCs w:val="22"/>
        </w:rPr>
        <w:lastRenderedPageBreak/>
        <w:t>In December 2021 and January 2022, the Company sold biological assets, inventories and has entered into operating lease agreement</w:t>
      </w:r>
      <w:r>
        <w:rPr>
          <w:spacing w:val="-4"/>
          <w:szCs w:val="22"/>
          <w:lang w:val="en-US" w:bidi="th-TH"/>
        </w:rPr>
        <w:t xml:space="preserve">s with </w:t>
      </w:r>
      <w:r>
        <w:rPr>
          <w:spacing w:val="-4"/>
          <w:szCs w:val="22"/>
        </w:rPr>
        <w:t>SF (2513)</w:t>
      </w:r>
      <w:r>
        <w:rPr>
          <w:spacing w:val="-4"/>
          <w:szCs w:val="22"/>
          <w:lang w:val="en-US" w:bidi="th-TH"/>
        </w:rPr>
        <w:t xml:space="preserve"> to</w:t>
      </w:r>
      <w:r>
        <w:rPr>
          <w:spacing w:val="-4"/>
          <w:szCs w:val="22"/>
        </w:rPr>
        <w:t xml:space="preserve"> lease of property, </w:t>
      </w:r>
      <w:proofErr w:type="gramStart"/>
      <w:r>
        <w:rPr>
          <w:spacing w:val="-4"/>
          <w:szCs w:val="22"/>
        </w:rPr>
        <w:t>plant</w:t>
      </w:r>
      <w:proofErr w:type="gramEnd"/>
      <w:r>
        <w:rPr>
          <w:spacing w:val="-4"/>
          <w:szCs w:val="22"/>
        </w:rPr>
        <w:t xml:space="preserve"> and equipment for used in business operations, including transferred employees relevant to pineapple business to SF (2513). The details of net value of assets and liabilities transferred are as follows:</w:t>
      </w:r>
      <w:r w:rsidRPr="00914B7E" w:rsidDel="00914B7E">
        <w:rPr>
          <w:spacing w:val="-2"/>
          <w:szCs w:val="22"/>
        </w:rPr>
        <w:t xml:space="preserve"> </w:t>
      </w:r>
    </w:p>
    <w:p w14:paraId="1388DF2F" w14:textId="77777777" w:rsidR="00914B7E" w:rsidRPr="00EC5BD9" w:rsidRDefault="00EC5BD9" w:rsidP="007628F1">
      <w:pPr>
        <w:spacing w:line="240" w:lineRule="auto"/>
        <w:rPr>
          <w:szCs w:val="22"/>
          <w:lang w:val="en-US" w:bidi="th-TH"/>
        </w:rPr>
      </w:pPr>
      <w:r w:rsidRPr="00127D34">
        <w:rPr>
          <w:szCs w:val="22"/>
          <w:lang w:val="en-US" w:bidi="th-TH"/>
        </w:rPr>
        <w:tab/>
      </w:r>
    </w:p>
    <w:tbl>
      <w:tblPr>
        <w:tblW w:w="9180" w:type="dxa"/>
        <w:tblInd w:w="450" w:type="dxa"/>
        <w:tblLayout w:type="fixed"/>
        <w:tblCellMar>
          <w:left w:w="79" w:type="dxa"/>
          <w:right w:w="79" w:type="dxa"/>
        </w:tblCellMar>
        <w:tblLook w:val="04A0" w:firstRow="1" w:lastRow="0" w:firstColumn="1" w:lastColumn="0" w:noHBand="0" w:noVBand="1"/>
      </w:tblPr>
      <w:tblGrid>
        <w:gridCol w:w="4320"/>
        <w:gridCol w:w="2700"/>
        <w:gridCol w:w="181"/>
        <w:gridCol w:w="1979"/>
      </w:tblGrid>
      <w:tr w:rsidR="00914B7E" w14:paraId="1E65F688" w14:textId="77777777" w:rsidTr="005A65C2">
        <w:trPr>
          <w:cantSplit/>
          <w:trHeight w:val="20"/>
          <w:tblHeader/>
        </w:trPr>
        <w:tc>
          <w:tcPr>
            <w:tcW w:w="4320" w:type="dxa"/>
          </w:tcPr>
          <w:p w14:paraId="04E6BCC2" w14:textId="77777777" w:rsidR="00914B7E" w:rsidRDefault="00914B7E">
            <w:pPr>
              <w:ind w:left="11"/>
              <w:rPr>
                <w:rFonts w:cs="Times New Roman"/>
                <w:b/>
                <w:bCs/>
                <w:i/>
                <w:iCs/>
                <w:szCs w:val="22"/>
                <w:lang w:val="en-US"/>
              </w:rPr>
            </w:pPr>
          </w:p>
        </w:tc>
        <w:tc>
          <w:tcPr>
            <w:tcW w:w="2700" w:type="dxa"/>
            <w:vAlign w:val="bottom"/>
            <w:hideMark/>
          </w:tcPr>
          <w:p w14:paraId="22E4182C" w14:textId="77777777" w:rsidR="00914B7E" w:rsidRDefault="00914B7E">
            <w:pPr>
              <w:pStyle w:val="acctfourfigures"/>
              <w:tabs>
                <w:tab w:val="left" w:pos="720"/>
              </w:tabs>
              <w:spacing w:line="240" w:lineRule="atLeast"/>
              <w:ind w:left="-80" w:right="-73" w:firstLine="10"/>
              <w:jc w:val="center"/>
              <w:rPr>
                <w:rFonts w:cs="Times New Roman"/>
                <w:szCs w:val="22"/>
              </w:rPr>
            </w:pPr>
            <w:r>
              <w:rPr>
                <w:rFonts w:cs="Times New Roman"/>
                <w:b/>
                <w:szCs w:val="22"/>
              </w:rPr>
              <w:t xml:space="preserve"> </w:t>
            </w:r>
          </w:p>
        </w:tc>
        <w:tc>
          <w:tcPr>
            <w:tcW w:w="181" w:type="dxa"/>
            <w:vAlign w:val="bottom"/>
          </w:tcPr>
          <w:p w14:paraId="23802495" w14:textId="77777777" w:rsidR="00914B7E" w:rsidRDefault="00914B7E">
            <w:pPr>
              <w:pStyle w:val="acctfourfigures"/>
              <w:spacing w:line="240" w:lineRule="atLeast"/>
              <w:ind w:firstLine="136"/>
              <w:rPr>
                <w:rFonts w:cs="Times New Roman"/>
                <w:szCs w:val="22"/>
              </w:rPr>
            </w:pPr>
          </w:p>
        </w:tc>
        <w:tc>
          <w:tcPr>
            <w:tcW w:w="1979" w:type="dxa"/>
            <w:vAlign w:val="bottom"/>
            <w:hideMark/>
          </w:tcPr>
          <w:p w14:paraId="06081E61" w14:textId="77777777" w:rsidR="00914B7E" w:rsidRDefault="00914B7E">
            <w:pPr>
              <w:pStyle w:val="acctmergecolhdg"/>
              <w:spacing w:line="240" w:lineRule="atLeast"/>
              <w:ind w:firstLine="136"/>
              <w:rPr>
                <w:rFonts w:cs="Times New Roman"/>
                <w:szCs w:val="22"/>
              </w:rPr>
            </w:pPr>
            <w:r>
              <w:rPr>
                <w:rFonts w:cs="Times New Roman"/>
                <w:szCs w:val="22"/>
              </w:rPr>
              <w:t>Separate</w:t>
            </w:r>
          </w:p>
          <w:p w14:paraId="00823633" w14:textId="77777777" w:rsidR="00914B7E" w:rsidRDefault="00914B7E">
            <w:pPr>
              <w:pStyle w:val="acctfourfigures"/>
              <w:tabs>
                <w:tab w:val="left" w:pos="720"/>
              </w:tabs>
              <w:spacing w:line="240" w:lineRule="atLeast"/>
              <w:ind w:left="-73" w:right="-80"/>
              <w:jc w:val="center"/>
              <w:rPr>
                <w:rFonts w:cs="Times New Roman"/>
                <w:b/>
                <w:szCs w:val="22"/>
              </w:rPr>
            </w:pPr>
            <w:r>
              <w:rPr>
                <w:rFonts w:cs="Times New Roman"/>
                <w:b/>
                <w:szCs w:val="22"/>
              </w:rPr>
              <w:t xml:space="preserve">financial statements </w:t>
            </w:r>
          </w:p>
        </w:tc>
      </w:tr>
      <w:tr w:rsidR="00914B7E" w14:paraId="56022687" w14:textId="77777777" w:rsidTr="005A65C2">
        <w:trPr>
          <w:cantSplit/>
          <w:trHeight w:val="20"/>
          <w:tblHeader/>
        </w:trPr>
        <w:tc>
          <w:tcPr>
            <w:tcW w:w="4320" w:type="dxa"/>
          </w:tcPr>
          <w:p w14:paraId="48AF7521" w14:textId="77777777" w:rsidR="00914B7E" w:rsidRDefault="00914B7E">
            <w:pPr>
              <w:ind w:left="11"/>
              <w:rPr>
                <w:rFonts w:cs="Times New Roman"/>
                <w:b/>
                <w:bCs/>
                <w:i/>
                <w:iCs/>
                <w:szCs w:val="22"/>
                <w:lang w:val="en-US"/>
              </w:rPr>
            </w:pPr>
          </w:p>
        </w:tc>
        <w:tc>
          <w:tcPr>
            <w:tcW w:w="2700" w:type="dxa"/>
            <w:vAlign w:val="bottom"/>
          </w:tcPr>
          <w:p w14:paraId="0E2D6166" w14:textId="77777777" w:rsidR="00914B7E" w:rsidRDefault="00914B7E">
            <w:pPr>
              <w:pStyle w:val="acctfourfigures"/>
              <w:tabs>
                <w:tab w:val="left" w:pos="720"/>
              </w:tabs>
              <w:spacing w:line="240" w:lineRule="atLeast"/>
              <w:ind w:left="-80" w:right="-73" w:firstLine="10"/>
              <w:jc w:val="center"/>
              <w:rPr>
                <w:rFonts w:cs="Times New Roman"/>
                <w:b/>
                <w:szCs w:val="22"/>
              </w:rPr>
            </w:pPr>
          </w:p>
        </w:tc>
        <w:tc>
          <w:tcPr>
            <w:tcW w:w="181" w:type="dxa"/>
            <w:vAlign w:val="bottom"/>
          </w:tcPr>
          <w:p w14:paraId="7DFE3F26" w14:textId="77777777" w:rsidR="00914B7E" w:rsidRDefault="00914B7E">
            <w:pPr>
              <w:pStyle w:val="acctfourfigures"/>
              <w:spacing w:line="240" w:lineRule="atLeast"/>
              <w:ind w:firstLine="136"/>
              <w:rPr>
                <w:rFonts w:cs="Times New Roman"/>
                <w:szCs w:val="22"/>
              </w:rPr>
            </w:pPr>
          </w:p>
        </w:tc>
        <w:tc>
          <w:tcPr>
            <w:tcW w:w="1979" w:type="dxa"/>
            <w:vAlign w:val="bottom"/>
            <w:hideMark/>
          </w:tcPr>
          <w:p w14:paraId="1DC97E62" w14:textId="77777777" w:rsidR="00914B7E" w:rsidRDefault="00914B7E">
            <w:pPr>
              <w:pStyle w:val="acctmergecolhdg"/>
              <w:spacing w:line="240" w:lineRule="atLeast"/>
              <w:ind w:left="-77" w:right="-75"/>
              <w:rPr>
                <w:rFonts w:cs="Times New Roman"/>
                <w:b w:val="0"/>
                <w:bCs/>
                <w:szCs w:val="22"/>
              </w:rPr>
            </w:pPr>
            <w:r>
              <w:rPr>
                <w:rFonts w:cs="Times New Roman"/>
                <w:b w:val="0"/>
                <w:bCs/>
                <w:i/>
                <w:iCs/>
                <w:szCs w:val="22"/>
              </w:rPr>
              <w:t>(</w:t>
            </w:r>
            <w:proofErr w:type="gramStart"/>
            <w:r>
              <w:rPr>
                <w:rFonts w:cs="Times New Roman"/>
                <w:b w:val="0"/>
                <w:bCs/>
                <w:i/>
                <w:iCs/>
                <w:szCs w:val="22"/>
              </w:rPr>
              <w:t>in</w:t>
            </w:r>
            <w:proofErr w:type="gramEnd"/>
            <w:r>
              <w:rPr>
                <w:rFonts w:cs="Times New Roman"/>
                <w:b w:val="0"/>
                <w:bCs/>
                <w:i/>
                <w:iCs/>
                <w:szCs w:val="22"/>
              </w:rPr>
              <w:t xml:space="preserve"> thousand Baht)</w:t>
            </w:r>
          </w:p>
        </w:tc>
      </w:tr>
      <w:tr w:rsidR="00914B7E" w14:paraId="7589C9B3" w14:textId="77777777" w:rsidTr="005A65C2">
        <w:trPr>
          <w:cantSplit/>
          <w:trHeight w:val="20"/>
        </w:trPr>
        <w:tc>
          <w:tcPr>
            <w:tcW w:w="4320" w:type="dxa"/>
            <w:hideMark/>
          </w:tcPr>
          <w:p w14:paraId="2B8CFA56" w14:textId="77777777" w:rsidR="00914B7E" w:rsidRDefault="00914B7E">
            <w:pPr>
              <w:spacing w:line="240" w:lineRule="auto"/>
              <w:ind w:left="195" w:hanging="184"/>
              <w:rPr>
                <w:rFonts w:cs="Times New Roman"/>
                <w:szCs w:val="22"/>
                <w:lang w:val="en-US"/>
              </w:rPr>
            </w:pPr>
            <w:r>
              <w:rPr>
                <w:rFonts w:cs="Times New Roman"/>
                <w:szCs w:val="22"/>
                <w:lang w:val="en-US"/>
              </w:rPr>
              <w:t>Inventories</w:t>
            </w:r>
          </w:p>
        </w:tc>
        <w:tc>
          <w:tcPr>
            <w:tcW w:w="2700" w:type="dxa"/>
            <w:vAlign w:val="bottom"/>
          </w:tcPr>
          <w:p w14:paraId="5A6C814B" w14:textId="77777777" w:rsidR="00914B7E" w:rsidRDefault="00914B7E">
            <w:pPr>
              <w:pStyle w:val="acctfourfigures"/>
              <w:tabs>
                <w:tab w:val="clear" w:pos="765"/>
                <w:tab w:val="decimal" w:pos="1900"/>
              </w:tabs>
              <w:spacing w:line="240" w:lineRule="auto"/>
              <w:ind w:right="11" w:firstLine="15"/>
              <w:rPr>
                <w:rFonts w:cs="Times New Roman"/>
                <w:szCs w:val="22"/>
              </w:rPr>
            </w:pPr>
          </w:p>
        </w:tc>
        <w:tc>
          <w:tcPr>
            <w:tcW w:w="181" w:type="dxa"/>
            <w:vAlign w:val="bottom"/>
          </w:tcPr>
          <w:p w14:paraId="0FA9021A" w14:textId="77777777" w:rsidR="00914B7E" w:rsidRDefault="00914B7E">
            <w:pPr>
              <w:pStyle w:val="acctfourfigures"/>
              <w:spacing w:line="240" w:lineRule="auto"/>
              <w:ind w:firstLine="136"/>
              <w:rPr>
                <w:rFonts w:cs="Times New Roman"/>
                <w:szCs w:val="22"/>
              </w:rPr>
            </w:pPr>
          </w:p>
        </w:tc>
        <w:tc>
          <w:tcPr>
            <w:tcW w:w="1979" w:type="dxa"/>
            <w:vAlign w:val="bottom"/>
            <w:hideMark/>
          </w:tcPr>
          <w:p w14:paraId="61C2497A" w14:textId="1E2788BF" w:rsidR="00914B7E" w:rsidRPr="00914B7E" w:rsidRDefault="00D104C5">
            <w:pPr>
              <w:pStyle w:val="acctfourfigures"/>
              <w:tabs>
                <w:tab w:val="clear" w:pos="765"/>
                <w:tab w:val="decimal" w:pos="1453"/>
              </w:tabs>
              <w:spacing w:line="240" w:lineRule="auto"/>
              <w:ind w:right="11" w:firstLine="15"/>
              <w:rPr>
                <w:rFonts w:cs="Times New Roman"/>
                <w:szCs w:val="22"/>
              </w:rPr>
            </w:pPr>
            <w:r>
              <w:rPr>
                <w:rFonts w:cs="Times New Roman"/>
                <w:szCs w:val="22"/>
              </w:rPr>
              <w:t>(</w:t>
            </w:r>
            <w:r w:rsidR="00914B7E">
              <w:rPr>
                <w:rFonts w:cs="Times New Roman"/>
                <w:szCs w:val="22"/>
              </w:rPr>
              <w:t>6</w:t>
            </w:r>
            <w:r w:rsidR="00212531">
              <w:rPr>
                <w:rFonts w:cs="Times New Roman"/>
                <w:szCs w:val="22"/>
              </w:rPr>
              <w:t>4</w:t>
            </w:r>
            <w:r w:rsidR="00914B7E">
              <w:rPr>
                <w:rFonts w:cs="Times New Roman"/>
                <w:szCs w:val="22"/>
              </w:rPr>
              <w:t>,</w:t>
            </w:r>
            <w:r w:rsidR="00212531">
              <w:rPr>
                <w:rFonts w:cs="Times New Roman"/>
                <w:szCs w:val="22"/>
              </w:rPr>
              <w:t>320</w:t>
            </w:r>
            <w:r>
              <w:rPr>
                <w:rFonts w:cs="Times New Roman"/>
                <w:szCs w:val="22"/>
              </w:rPr>
              <w:t>)</w:t>
            </w:r>
          </w:p>
        </w:tc>
      </w:tr>
      <w:tr w:rsidR="00914B7E" w14:paraId="2EDE9E09" w14:textId="77777777" w:rsidTr="005A65C2">
        <w:trPr>
          <w:cantSplit/>
          <w:trHeight w:val="20"/>
        </w:trPr>
        <w:tc>
          <w:tcPr>
            <w:tcW w:w="4320" w:type="dxa"/>
            <w:hideMark/>
          </w:tcPr>
          <w:p w14:paraId="420BC5F3" w14:textId="77777777" w:rsidR="00914B7E" w:rsidRDefault="00914B7E">
            <w:pPr>
              <w:spacing w:line="240" w:lineRule="auto"/>
              <w:ind w:left="195" w:hanging="184"/>
              <w:rPr>
                <w:rFonts w:cs="Times New Roman"/>
                <w:szCs w:val="22"/>
                <w:lang w:val="en-US"/>
              </w:rPr>
            </w:pPr>
            <w:r>
              <w:rPr>
                <w:rFonts w:cs="Times New Roman"/>
                <w:szCs w:val="22"/>
                <w:lang w:val="en-US"/>
              </w:rPr>
              <w:t>Biological assets</w:t>
            </w:r>
          </w:p>
        </w:tc>
        <w:tc>
          <w:tcPr>
            <w:tcW w:w="2700" w:type="dxa"/>
            <w:vAlign w:val="bottom"/>
          </w:tcPr>
          <w:p w14:paraId="58B5C0BC" w14:textId="77777777" w:rsidR="00914B7E" w:rsidRDefault="00914B7E">
            <w:pPr>
              <w:pStyle w:val="acctfourfigures"/>
              <w:tabs>
                <w:tab w:val="clear" w:pos="765"/>
                <w:tab w:val="decimal" w:pos="1900"/>
              </w:tabs>
              <w:spacing w:line="240" w:lineRule="auto"/>
              <w:ind w:right="11" w:firstLine="15"/>
              <w:rPr>
                <w:rFonts w:cs="Times New Roman"/>
                <w:szCs w:val="22"/>
              </w:rPr>
            </w:pPr>
          </w:p>
        </w:tc>
        <w:tc>
          <w:tcPr>
            <w:tcW w:w="181" w:type="dxa"/>
            <w:vAlign w:val="bottom"/>
          </w:tcPr>
          <w:p w14:paraId="4FAFD4BF" w14:textId="77777777" w:rsidR="00914B7E" w:rsidRDefault="00914B7E">
            <w:pPr>
              <w:pStyle w:val="acctfourfigures"/>
              <w:spacing w:line="240" w:lineRule="auto"/>
              <w:ind w:firstLine="136"/>
              <w:rPr>
                <w:rFonts w:cs="Times New Roman"/>
                <w:szCs w:val="22"/>
              </w:rPr>
            </w:pPr>
          </w:p>
        </w:tc>
        <w:tc>
          <w:tcPr>
            <w:tcW w:w="1979" w:type="dxa"/>
            <w:vAlign w:val="bottom"/>
            <w:hideMark/>
          </w:tcPr>
          <w:p w14:paraId="2781852C" w14:textId="4E945C6E" w:rsidR="00914B7E" w:rsidRPr="00914B7E" w:rsidRDefault="00D104C5">
            <w:pPr>
              <w:pStyle w:val="acctfourfigures"/>
              <w:tabs>
                <w:tab w:val="clear" w:pos="765"/>
                <w:tab w:val="decimal" w:pos="1453"/>
              </w:tabs>
              <w:spacing w:line="240" w:lineRule="auto"/>
              <w:ind w:right="11" w:firstLine="15"/>
              <w:rPr>
                <w:rFonts w:cs="Times New Roman"/>
                <w:szCs w:val="22"/>
              </w:rPr>
            </w:pPr>
            <w:r>
              <w:rPr>
                <w:rFonts w:cs="Times New Roman"/>
                <w:szCs w:val="22"/>
              </w:rPr>
              <w:t>(</w:t>
            </w:r>
            <w:r w:rsidR="00914B7E">
              <w:rPr>
                <w:rFonts w:cs="Times New Roman"/>
                <w:szCs w:val="22"/>
              </w:rPr>
              <w:t>125,145</w:t>
            </w:r>
            <w:r>
              <w:rPr>
                <w:rFonts w:cs="Times New Roman"/>
                <w:szCs w:val="22"/>
              </w:rPr>
              <w:t>)</w:t>
            </w:r>
          </w:p>
        </w:tc>
      </w:tr>
      <w:tr w:rsidR="00914B7E" w14:paraId="7AF0F347" w14:textId="77777777" w:rsidTr="005A65C2">
        <w:trPr>
          <w:cantSplit/>
          <w:trHeight w:val="20"/>
        </w:trPr>
        <w:tc>
          <w:tcPr>
            <w:tcW w:w="4320" w:type="dxa"/>
            <w:hideMark/>
          </w:tcPr>
          <w:p w14:paraId="2D6189D3" w14:textId="77777777" w:rsidR="00914B7E" w:rsidRDefault="00914B7E">
            <w:pPr>
              <w:spacing w:line="240" w:lineRule="auto"/>
              <w:rPr>
                <w:rFonts w:cs="Times New Roman"/>
                <w:szCs w:val="22"/>
                <w:lang w:val="en-US"/>
              </w:rPr>
            </w:pPr>
            <w:r>
              <w:rPr>
                <w:rFonts w:cs="Times New Roman"/>
                <w:szCs w:val="22"/>
                <w:lang w:val="en-US"/>
              </w:rPr>
              <w:t>Non-current provisions for employee benefits</w:t>
            </w:r>
          </w:p>
        </w:tc>
        <w:tc>
          <w:tcPr>
            <w:tcW w:w="2700" w:type="dxa"/>
            <w:vAlign w:val="bottom"/>
          </w:tcPr>
          <w:p w14:paraId="11F1333B" w14:textId="77777777" w:rsidR="00914B7E" w:rsidRDefault="00914B7E">
            <w:pPr>
              <w:pStyle w:val="acctfourfigures"/>
              <w:tabs>
                <w:tab w:val="clear" w:pos="765"/>
                <w:tab w:val="decimal" w:pos="1900"/>
              </w:tabs>
              <w:spacing w:line="240" w:lineRule="auto"/>
              <w:ind w:right="11" w:firstLine="15"/>
              <w:rPr>
                <w:rFonts w:cs="Times New Roman"/>
                <w:szCs w:val="22"/>
              </w:rPr>
            </w:pPr>
          </w:p>
        </w:tc>
        <w:tc>
          <w:tcPr>
            <w:tcW w:w="181" w:type="dxa"/>
            <w:vAlign w:val="bottom"/>
          </w:tcPr>
          <w:p w14:paraId="6D470E29" w14:textId="77777777" w:rsidR="00914B7E" w:rsidRDefault="00914B7E">
            <w:pPr>
              <w:pStyle w:val="acctfourfigures"/>
              <w:spacing w:line="240" w:lineRule="auto"/>
              <w:ind w:firstLine="136"/>
              <w:rPr>
                <w:rFonts w:cs="Times New Roman"/>
                <w:szCs w:val="22"/>
              </w:rPr>
            </w:pPr>
          </w:p>
        </w:tc>
        <w:tc>
          <w:tcPr>
            <w:tcW w:w="1979" w:type="dxa"/>
            <w:tcBorders>
              <w:top w:val="nil"/>
              <w:left w:val="nil"/>
              <w:bottom w:val="single" w:sz="4" w:space="0" w:color="auto"/>
              <w:right w:val="nil"/>
            </w:tcBorders>
            <w:vAlign w:val="bottom"/>
            <w:hideMark/>
          </w:tcPr>
          <w:p w14:paraId="59F72FC8" w14:textId="0014C6FC" w:rsidR="00914B7E" w:rsidRPr="00914B7E" w:rsidRDefault="00914B7E">
            <w:pPr>
              <w:pStyle w:val="acctfourfigures"/>
              <w:tabs>
                <w:tab w:val="clear" w:pos="765"/>
                <w:tab w:val="decimal" w:pos="1453"/>
              </w:tabs>
              <w:spacing w:line="240" w:lineRule="auto"/>
              <w:ind w:right="11" w:firstLine="15"/>
              <w:rPr>
                <w:rFonts w:cs="Times New Roman"/>
                <w:szCs w:val="22"/>
              </w:rPr>
            </w:pPr>
            <w:r w:rsidRPr="00914B7E">
              <w:rPr>
                <w:rFonts w:cs="Times New Roman"/>
                <w:szCs w:val="22"/>
              </w:rPr>
              <w:t>82,004</w:t>
            </w:r>
          </w:p>
        </w:tc>
      </w:tr>
      <w:tr w:rsidR="00914B7E" w14:paraId="625466C5" w14:textId="77777777" w:rsidTr="005A65C2">
        <w:trPr>
          <w:cantSplit/>
          <w:trHeight w:val="20"/>
        </w:trPr>
        <w:tc>
          <w:tcPr>
            <w:tcW w:w="4320" w:type="dxa"/>
            <w:hideMark/>
          </w:tcPr>
          <w:p w14:paraId="08B1F304" w14:textId="77777777" w:rsidR="00914B7E" w:rsidRDefault="00914B7E">
            <w:pPr>
              <w:spacing w:line="240" w:lineRule="auto"/>
              <w:ind w:left="195" w:hanging="184"/>
              <w:rPr>
                <w:rFonts w:cs="Times New Roman"/>
                <w:szCs w:val="22"/>
                <w:lang w:val="en-US"/>
              </w:rPr>
            </w:pPr>
            <w:r>
              <w:rPr>
                <w:rFonts w:cs="Times New Roman"/>
                <w:b/>
                <w:bCs/>
                <w:szCs w:val="22"/>
                <w:lang w:val="en-US"/>
              </w:rPr>
              <w:t>Total net assets</w:t>
            </w:r>
          </w:p>
        </w:tc>
        <w:tc>
          <w:tcPr>
            <w:tcW w:w="2700" w:type="dxa"/>
            <w:vAlign w:val="bottom"/>
          </w:tcPr>
          <w:p w14:paraId="2DC49C9F" w14:textId="77777777" w:rsidR="00914B7E" w:rsidRDefault="00914B7E">
            <w:pPr>
              <w:pStyle w:val="acctfourfigures"/>
              <w:tabs>
                <w:tab w:val="clear" w:pos="765"/>
                <w:tab w:val="decimal" w:pos="1900"/>
              </w:tabs>
              <w:spacing w:line="240" w:lineRule="auto"/>
              <w:ind w:right="11" w:firstLine="15"/>
              <w:rPr>
                <w:rFonts w:cs="Times New Roman"/>
                <w:szCs w:val="22"/>
              </w:rPr>
            </w:pPr>
          </w:p>
        </w:tc>
        <w:tc>
          <w:tcPr>
            <w:tcW w:w="181" w:type="dxa"/>
            <w:vAlign w:val="bottom"/>
          </w:tcPr>
          <w:p w14:paraId="6AB95421" w14:textId="77777777" w:rsidR="00914B7E" w:rsidRDefault="00914B7E">
            <w:pPr>
              <w:pStyle w:val="acctfourfigures"/>
              <w:spacing w:line="240" w:lineRule="auto"/>
              <w:ind w:firstLine="136"/>
              <w:rPr>
                <w:rFonts w:cs="Times New Roman"/>
                <w:szCs w:val="22"/>
              </w:rPr>
            </w:pPr>
          </w:p>
        </w:tc>
        <w:tc>
          <w:tcPr>
            <w:tcW w:w="1979" w:type="dxa"/>
            <w:tcBorders>
              <w:top w:val="single" w:sz="4" w:space="0" w:color="auto"/>
              <w:left w:val="nil"/>
              <w:bottom w:val="nil"/>
              <w:right w:val="nil"/>
            </w:tcBorders>
            <w:vAlign w:val="bottom"/>
            <w:hideMark/>
          </w:tcPr>
          <w:p w14:paraId="62DD640E" w14:textId="62A92D3B" w:rsidR="00914B7E" w:rsidRPr="00914B7E" w:rsidRDefault="00D104C5">
            <w:pPr>
              <w:pStyle w:val="acctfourfigures"/>
              <w:tabs>
                <w:tab w:val="clear" w:pos="765"/>
                <w:tab w:val="decimal" w:pos="1453"/>
              </w:tabs>
              <w:spacing w:line="240" w:lineRule="auto"/>
              <w:ind w:right="11" w:firstLine="15"/>
              <w:rPr>
                <w:rFonts w:cs="Times New Roman"/>
                <w:b/>
                <w:bCs/>
                <w:szCs w:val="22"/>
              </w:rPr>
            </w:pPr>
            <w:r>
              <w:rPr>
                <w:rFonts w:cs="Times New Roman"/>
                <w:b/>
                <w:bCs/>
                <w:szCs w:val="22"/>
              </w:rPr>
              <w:t>(</w:t>
            </w:r>
            <w:r w:rsidR="00914B7E">
              <w:rPr>
                <w:rFonts w:cs="Times New Roman"/>
                <w:b/>
                <w:bCs/>
                <w:szCs w:val="22"/>
              </w:rPr>
              <w:t>10</w:t>
            </w:r>
            <w:r w:rsidR="00212531">
              <w:rPr>
                <w:rFonts w:cs="Times New Roman"/>
                <w:b/>
                <w:bCs/>
                <w:szCs w:val="22"/>
              </w:rPr>
              <w:t>7</w:t>
            </w:r>
            <w:r w:rsidR="00914B7E">
              <w:rPr>
                <w:rFonts w:cs="Times New Roman"/>
                <w:b/>
                <w:bCs/>
                <w:szCs w:val="22"/>
              </w:rPr>
              <w:t>,</w:t>
            </w:r>
            <w:r w:rsidR="00212531">
              <w:rPr>
                <w:rFonts w:cs="Times New Roman"/>
                <w:b/>
                <w:bCs/>
                <w:szCs w:val="22"/>
              </w:rPr>
              <w:t>461</w:t>
            </w:r>
            <w:r>
              <w:rPr>
                <w:rFonts w:cs="Times New Roman"/>
                <w:b/>
                <w:bCs/>
                <w:szCs w:val="22"/>
              </w:rPr>
              <w:t>)</w:t>
            </w:r>
          </w:p>
        </w:tc>
      </w:tr>
      <w:tr w:rsidR="00914B7E" w14:paraId="5D52BDA7" w14:textId="77777777" w:rsidTr="005A65C2">
        <w:trPr>
          <w:cantSplit/>
          <w:trHeight w:val="20"/>
        </w:trPr>
        <w:tc>
          <w:tcPr>
            <w:tcW w:w="4320" w:type="dxa"/>
            <w:hideMark/>
          </w:tcPr>
          <w:p w14:paraId="5AF76CCE" w14:textId="77777777" w:rsidR="00914B7E" w:rsidRDefault="00914B7E">
            <w:pPr>
              <w:spacing w:line="240" w:lineRule="auto"/>
              <w:ind w:left="195" w:hanging="184"/>
              <w:rPr>
                <w:rFonts w:cs="Times New Roman"/>
                <w:szCs w:val="22"/>
                <w:lang w:val="en-US"/>
              </w:rPr>
            </w:pPr>
            <w:r>
              <w:rPr>
                <w:rFonts w:cs="Times New Roman"/>
                <w:szCs w:val="22"/>
                <w:lang w:val="en-US"/>
              </w:rPr>
              <w:t>Net cash received</w:t>
            </w:r>
          </w:p>
        </w:tc>
        <w:tc>
          <w:tcPr>
            <w:tcW w:w="2700" w:type="dxa"/>
            <w:vAlign w:val="bottom"/>
          </w:tcPr>
          <w:p w14:paraId="6116017C" w14:textId="77777777" w:rsidR="00914B7E" w:rsidRDefault="00914B7E">
            <w:pPr>
              <w:pStyle w:val="acctfourfigures"/>
              <w:tabs>
                <w:tab w:val="clear" w:pos="765"/>
                <w:tab w:val="decimal" w:pos="1900"/>
              </w:tabs>
              <w:spacing w:line="240" w:lineRule="auto"/>
              <w:ind w:right="11" w:firstLine="15"/>
              <w:rPr>
                <w:rFonts w:cs="Times New Roman"/>
                <w:szCs w:val="22"/>
              </w:rPr>
            </w:pPr>
          </w:p>
        </w:tc>
        <w:tc>
          <w:tcPr>
            <w:tcW w:w="181" w:type="dxa"/>
            <w:vAlign w:val="bottom"/>
          </w:tcPr>
          <w:p w14:paraId="2443EC68" w14:textId="77777777" w:rsidR="00914B7E" w:rsidRDefault="00914B7E">
            <w:pPr>
              <w:pStyle w:val="acctfourfigures"/>
              <w:spacing w:line="240" w:lineRule="auto"/>
              <w:ind w:firstLine="136"/>
              <w:rPr>
                <w:rFonts w:cs="Times New Roman"/>
                <w:szCs w:val="22"/>
              </w:rPr>
            </w:pPr>
          </w:p>
        </w:tc>
        <w:tc>
          <w:tcPr>
            <w:tcW w:w="1979" w:type="dxa"/>
            <w:vAlign w:val="bottom"/>
            <w:hideMark/>
          </w:tcPr>
          <w:p w14:paraId="5CD11D02" w14:textId="38227056" w:rsidR="00914B7E" w:rsidRPr="00914B7E" w:rsidRDefault="00E27520">
            <w:pPr>
              <w:pStyle w:val="acctfourfigures"/>
              <w:tabs>
                <w:tab w:val="clear" w:pos="765"/>
                <w:tab w:val="decimal" w:pos="1453"/>
              </w:tabs>
              <w:spacing w:line="240" w:lineRule="auto"/>
              <w:ind w:right="11" w:firstLine="15"/>
              <w:rPr>
                <w:rFonts w:cstheme="minorBidi"/>
                <w:szCs w:val="28"/>
                <w:lang w:bidi="th-TH"/>
              </w:rPr>
            </w:pPr>
            <w:r>
              <w:rPr>
                <w:rFonts w:cs="Times New Roman"/>
                <w:szCs w:val="22"/>
              </w:rPr>
              <w:t>16,996</w:t>
            </w:r>
          </w:p>
        </w:tc>
      </w:tr>
      <w:tr w:rsidR="00914B7E" w14:paraId="4C7E1CA7" w14:textId="77777777" w:rsidTr="005A65C2">
        <w:trPr>
          <w:cantSplit/>
          <w:trHeight w:val="20"/>
        </w:trPr>
        <w:tc>
          <w:tcPr>
            <w:tcW w:w="4320" w:type="dxa"/>
            <w:hideMark/>
          </w:tcPr>
          <w:p w14:paraId="4A428709" w14:textId="77777777" w:rsidR="00914B7E" w:rsidRDefault="00914B7E">
            <w:pPr>
              <w:spacing w:line="240" w:lineRule="auto"/>
              <w:ind w:left="195" w:hanging="184"/>
              <w:rPr>
                <w:szCs w:val="28"/>
                <w:cs/>
                <w:lang w:val="en-US" w:bidi="th-TH"/>
              </w:rPr>
            </w:pPr>
            <w:r>
              <w:rPr>
                <w:szCs w:val="28"/>
                <w:lang w:val="en-US" w:bidi="th-TH"/>
              </w:rPr>
              <w:t>Net accrued cash received</w:t>
            </w:r>
          </w:p>
        </w:tc>
        <w:tc>
          <w:tcPr>
            <w:tcW w:w="2700" w:type="dxa"/>
            <w:vAlign w:val="bottom"/>
          </w:tcPr>
          <w:p w14:paraId="7543362A" w14:textId="77777777" w:rsidR="00914B7E" w:rsidRDefault="00914B7E">
            <w:pPr>
              <w:pStyle w:val="acctfourfigures"/>
              <w:tabs>
                <w:tab w:val="clear" w:pos="765"/>
                <w:tab w:val="decimal" w:pos="1900"/>
              </w:tabs>
              <w:spacing w:line="240" w:lineRule="auto"/>
              <w:ind w:right="11" w:firstLine="15"/>
              <w:rPr>
                <w:rFonts w:cs="Times New Roman"/>
                <w:szCs w:val="22"/>
              </w:rPr>
            </w:pPr>
          </w:p>
        </w:tc>
        <w:tc>
          <w:tcPr>
            <w:tcW w:w="181" w:type="dxa"/>
            <w:vAlign w:val="bottom"/>
          </w:tcPr>
          <w:p w14:paraId="2E81D78E" w14:textId="77777777" w:rsidR="00914B7E" w:rsidRDefault="00914B7E">
            <w:pPr>
              <w:pStyle w:val="acctfourfigures"/>
              <w:spacing w:line="240" w:lineRule="auto"/>
              <w:ind w:firstLine="136"/>
              <w:rPr>
                <w:rFonts w:cs="Times New Roman"/>
                <w:szCs w:val="22"/>
              </w:rPr>
            </w:pPr>
          </w:p>
        </w:tc>
        <w:tc>
          <w:tcPr>
            <w:tcW w:w="1979" w:type="dxa"/>
            <w:tcBorders>
              <w:top w:val="nil"/>
              <w:left w:val="nil"/>
              <w:bottom w:val="single" w:sz="4" w:space="0" w:color="auto"/>
              <w:right w:val="nil"/>
            </w:tcBorders>
            <w:vAlign w:val="bottom"/>
            <w:hideMark/>
          </w:tcPr>
          <w:p w14:paraId="46372473" w14:textId="775C499D" w:rsidR="00914B7E" w:rsidRPr="00914B7E" w:rsidRDefault="00212531">
            <w:pPr>
              <w:pStyle w:val="acctfourfigures"/>
              <w:tabs>
                <w:tab w:val="clear" w:pos="765"/>
                <w:tab w:val="decimal" w:pos="1453"/>
              </w:tabs>
              <w:spacing w:line="240" w:lineRule="auto"/>
              <w:ind w:right="11" w:firstLine="15"/>
              <w:rPr>
                <w:rFonts w:cs="Times New Roman"/>
                <w:szCs w:val="22"/>
              </w:rPr>
            </w:pPr>
            <w:r>
              <w:rPr>
                <w:rFonts w:cs="Times New Roman"/>
                <w:szCs w:val="22"/>
              </w:rPr>
              <w:t>96</w:t>
            </w:r>
            <w:r w:rsidR="00E27520">
              <w:rPr>
                <w:rFonts w:cs="Times New Roman"/>
                <w:szCs w:val="22"/>
              </w:rPr>
              <w:t>,8</w:t>
            </w:r>
            <w:r>
              <w:rPr>
                <w:rFonts w:cs="Times New Roman"/>
                <w:szCs w:val="22"/>
              </w:rPr>
              <w:t>17</w:t>
            </w:r>
          </w:p>
        </w:tc>
      </w:tr>
      <w:tr w:rsidR="00914B7E" w14:paraId="2E214FDB" w14:textId="77777777" w:rsidTr="005A65C2">
        <w:trPr>
          <w:cantSplit/>
          <w:trHeight w:val="54"/>
        </w:trPr>
        <w:tc>
          <w:tcPr>
            <w:tcW w:w="7020" w:type="dxa"/>
            <w:gridSpan w:val="2"/>
            <w:hideMark/>
          </w:tcPr>
          <w:p w14:paraId="1D1E1A72" w14:textId="77777777" w:rsidR="00914B7E" w:rsidRDefault="00914B7E">
            <w:pPr>
              <w:spacing w:line="240" w:lineRule="auto"/>
              <w:ind w:left="195" w:hanging="184"/>
              <w:rPr>
                <w:rFonts w:cs="Times New Roman"/>
                <w:szCs w:val="22"/>
              </w:rPr>
            </w:pPr>
            <w:r>
              <w:rPr>
                <w:rFonts w:cs="Times New Roman"/>
                <w:b/>
                <w:bCs/>
                <w:szCs w:val="22"/>
              </w:rPr>
              <w:t>Gain from sale of net assets recognised in comprehensive income</w:t>
            </w:r>
          </w:p>
        </w:tc>
        <w:tc>
          <w:tcPr>
            <w:tcW w:w="181" w:type="dxa"/>
            <w:vAlign w:val="bottom"/>
          </w:tcPr>
          <w:p w14:paraId="26E950D8" w14:textId="77777777" w:rsidR="00914B7E" w:rsidRDefault="00914B7E">
            <w:pPr>
              <w:pStyle w:val="acctfourfigures"/>
              <w:tabs>
                <w:tab w:val="decimal" w:pos="11"/>
              </w:tabs>
              <w:spacing w:line="240" w:lineRule="auto"/>
              <w:rPr>
                <w:rFonts w:cs="Times New Roman"/>
                <w:szCs w:val="22"/>
              </w:rPr>
            </w:pPr>
          </w:p>
        </w:tc>
        <w:tc>
          <w:tcPr>
            <w:tcW w:w="1979" w:type="dxa"/>
            <w:tcBorders>
              <w:top w:val="single" w:sz="4" w:space="0" w:color="auto"/>
              <w:left w:val="nil"/>
              <w:bottom w:val="double" w:sz="4" w:space="0" w:color="auto"/>
              <w:right w:val="nil"/>
            </w:tcBorders>
            <w:vAlign w:val="bottom"/>
            <w:hideMark/>
          </w:tcPr>
          <w:p w14:paraId="5FCF489B" w14:textId="2FDCBEA8" w:rsidR="00914B7E" w:rsidRPr="00127D34" w:rsidRDefault="00914B7E">
            <w:pPr>
              <w:pStyle w:val="acctfourfigures"/>
              <w:tabs>
                <w:tab w:val="clear" w:pos="765"/>
                <w:tab w:val="decimal" w:pos="1453"/>
              </w:tabs>
              <w:spacing w:line="240" w:lineRule="auto"/>
              <w:ind w:right="11"/>
              <w:rPr>
                <w:rFonts w:cstheme="minorBidi"/>
                <w:b/>
                <w:bCs/>
                <w:szCs w:val="28"/>
                <w:lang w:bidi="th-TH"/>
              </w:rPr>
            </w:pPr>
            <w:r w:rsidRPr="00914B7E">
              <w:rPr>
                <w:rFonts w:cs="Times New Roman"/>
                <w:b/>
                <w:bCs/>
                <w:szCs w:val="22"/>
              </w:rPr>
              <w:t>6,</w:t>
            </w:r>
            <w:r>
              <w:rPr>
                <w:rFonts w:cs="Times New Roman"/>
                <w:b/>
                <w:bCs/>
                <w:szCs w:val="22"/>
              </w:rPr>
              <w:t>352</w:t>
            </w:r>
          </w:p>
        </w:tc>
      </w:tr>
    </w:tbl>
    <w:p w14:paraId="35C75063" w14:textId="77777777" w:rsidR="00B92133" w:rsidRPr="00F34C8E" w:rsidRDefault="00B92133" w:rsidP="00127D34">
      <w:pPr>
        <w:spacing w:line="240" w:lineRule="auto"/>
        <w:rPr>
          <w:rFonts w:cs="Times New Roman"/>
          <w:b/>
          <w:bCs/>
          <w:sz w:val="24"/>
          <w:szCs w:val="24"/>
        </w:rPr>
      </w:pPr>
    </w:p>
    <w:p w14:paraId="2410A857" w14:textId="38BEC23D" w:rsidR="0051510F" w:rsidRPr="00127D34" w:rsidRDefault="004E1DE7" w:rsidP="00127D34">
      <w:pPr>
        <w:pStyle w:val="Heading1"/>
        <w:numPr>
          <w:ilvl w:val="0"/>
          <w:numId w:val="38"/>
        </w:numPr>
        <w:spacing w:before="0" w:after="0" w:line="240" w:lineRule="atLeast"/>
        <w:ind w:left="540" w:hanging="540"/>
        <w:jc w:val="thaiDistribute"/>
        <w:rPr>
          <w:b w:val="0"/>
        </w:rPr>
      </w:pPr>
      <w:r>
        <w:rPr>
          <w:lang w:val="en-US" w:bidi="th-TH"/>
        </w:rPr>
        <w:t>Related parties</w:t>
      </w:r>
    </w:p>
    <w:p w14:paraId="2E16DFFB" w14:textId="77777777" w:rsidR="00E77CBF" w:rsidRPr="003C2F91" w:rsidRDefault="00E77CBF" w:rsidP="0051510F">
      <w:pPr>
        <w:pStyle w:val="BodyText"/>
        <w:spacing w:after="0" w:line="120" w:lineRule="atLeast"/>
        <w:ind w:right="-27"/>
        <w:jc w:val="thaiDistribute"/>
        <w:rPr>
          <w:sz w:val="20"/>
          <w:szCs w:val="18"/>
        </w:rPr>
      </w:pPr>
    </w:p>
    <w:p w14:paraId="7E0E22CC" w14:textId="03AE4D68" w:rsidR="00914B7E" w:rsidRDefault="00914B7E" w:rsidP="00914B7E">
      <w:pPr>
        <w:spacing w:line="240" w:lineRule="atLeast"/>
        <w:ind w:left="540"/>
        <w:jc w:val="both"/>
        <w:rPr>
          <w:szCs w:val="22"/>
        </w:rPr>
      </w:pPr>
      <w:r>
        <w:rPr>
          <w:szCs w:val="22"/>
          <w:lang w:bidi="th-TH"/>
        </w:rPr>
        <w:t xml:space="preserve">Other </w:t>
      </w:r>
      <w:r>
        <w:rPr>
          <w:szCs w:val="22"/>
        </w:rPr>
        <w:t>related parties which have material changes in relationships and that the Group had significant transactions during the period with were as follows:</w:t>
      </w:r>
    </w:p>
    <w:p w14:paraId="50DC37C5" w14:textId="77777777" w:rsidR="00914B7E" w:rsidRPr="003C2F91" w:rsidRDefault="00914B7E" w:rsidP="00914B7E">
      <w:pPr>
        <w:spacing w:line="240" w:lineRule="atLeast"/>
        <w:ind w:left="540"/>
        <w:jc w:val="both"/>
        <w:rPr>
          <w:sz w:val="20"/>
        </w:rPr>
      </w:pPr>
    </w:p>
    <w:tbl>
      <w:tblPr>
        <w:tblW w:w="9180" w:type="dxa"/>
        <w:tblInd w:w="450" w:type="dxa"/>
        <w:tblLook w:val="01E0" w:firstRow="1" w:lastRow="1" w:firstColumn="1" w:lastColumn="1" w:noHBand="0" w:noVBand="0"/>
      </w:tblPr>
      <w:tblGrid>
        <w:gridCol w:w="3780"/>
        <w:gridCol w:w="2700"/>
        <w:gridCol w:w="2700"/>
      </w:tblGrid>
      <w:tr w:rsidR="00914B7E" w14:paraId="4E59591A" w14:textId="77777777" w:rsidTr="005A65C2">
        <w:trPr>
          <w:tblHeader/>
        </w:trPr>
        <w:tc>
          <w:tcPr>
            <w:tcW w:w="3780" w:type="dxa"/>
            <w:hideMark/>
          </w:tcPr>
          <w:p w14:paraId="106649B3" w14:textId="77777777" w:rsidR="00914B7E" w:rsidRDefault="00914B7E" w:rsidP="00127D34">
            <w:pPr>
              <w:pStyle w:val="block"/>
              <w:tabs>
                <w:tab w:val="decimal" w:pos="765"/>
              </w:tabs>
              <w:spacing w:after="0" w:line="240" w:lineRule="auto"/>
              <w:ind w:left="-18"/>
              <w:jc w:val="center"/>
              <w:rPr>
                <w:b/>
                <w:bCs/>
                <w:szCs w:val="22"/>
              </w:rPr>
            </w:pPr>
            <w:r>
              <w:rPr>
                <w:b/>
                <w:bCs/>
                <w:szCs w:val="22"/>
              </w:rPr>
              <w:t>Name of entities</w:t>
            </w:r>
          </w:p>
        </w:tc>
        <w:tc>
          <w:tcPr>
            <w:tcW w:w="2700" w:type="dxa"/>
            <w:hideMark/>
          </w:tcPr>
          <w:p w14:paraId="3F261731" w14:textId="77777777" w:rsidR="00914B7E" w:rsidRDefault="00914B7E">
            <w:pPr>
              <w:pStyle w:val="block"/>
              <w:tabs>
                <w:tab w:val="decimal" w:pos="765"/>
              </w:tabs>
              <w:spacing w:after="0" w:line="240" w:lineRule="auto"/>
              <w:ind w:left="-18"/>
              <w:rPr>
                <w:b/>
                <w:bCs/>
                <w:szCs w:val="22"/>
              </w:rPr>
            </w:pPr>
            <w:r>
              <w:rPr>
                <w:b/>
                <w:bCs/>
                <w:szCs w:val="22"/>
              </w:rPr>
              <w:t>Country of incorporation</w:t>
            </w:r>
          </w:p>
        </w:tc>
        <w:tc>
          <w:tcPr>
            <w:tcW w:w="2700" w:type="dxa"/>
            <w:hideMark/>
          </w:tcPr>
          <w:p w14:paraId="3354915D" w14:textId="77777777" w:rsidR="00914B7E" w:rsidRDefault="00914B7E" w:rsidP="00127D34">
            <w:pPr>
              <w:pStyle w:val="block"/>
              <w:tabs>
                <w:tab w:val="decimal" w:pos="765"/>
              </w:tabs>
              <w:spacing w:after="0" w:line="240" w:lineRule="auto"/>
              <w:ind w:left="0"/>
              <w:jc w:val="center"/>
              <w:rPr>
                <w:b/>
                <w:bCs/>
                <w:szCs w:val="22"/>
              </w:rPr>
            </w:pPr>
            <w:r>
              <w:rPr>
                <w:b/>
                <w:bCs/>
                <w:szCs w:val="22"/>
              </w:rPr>
              <w:t>Nature of relationships</w:t>
            </w:r>
          </w:p>
        </w:tc>
      </w:tr>
      <w:tr w:rsidR="00914B7E" w14:paraId="068D0FF1" w14:textId="77777777" w:rsidTr="005A65C2">
        <w:tc>
          <w:tcPr>
            <w:tcW w:w="3780" w:type="dxa"/>
            <w:hideMark/>
          </w:tcPr>
          <w:p w14:paraId="54BC1CC0" w14:textId="77777777" w:rsidR="00914B7E" w:rsidRDefault="00914B7E">
            <w:pPr>
              <w:pStyle w:val="block"/>
              <w:spacing w:after="0" w:line="240" w:lineRule="auto"/>
              <w:ind w:left="0"/>
              <w:rPr>
                <w:szCs w:val="22"/>
              </w:rPr>
            </w:pPr>
            <w:r>
              <w:rPr>
                <w:szCs w:val="22"/>
              </w:rPr>
              <w:t>Oishi Group Public Company Limited</w:t>
            </w:r>
          </w:p>
        </w:tc>
        <w:tc>
          <w:tcPr>
            <w:tcW w:w="2700" w:type="dxa"/>
            <w:hideMark/>
          </w:tcPr>
          <w:p w14:paraId="4FA7D794" w14:textId="77777777" w:rsidR="00914B7E" w:rsidRDefault="00914B7E">
            <w:pPr>
              <w:pStyle w:val="block"/>
              <w:tabs>
                <w:tab w:val="decimal" w:pos="765"/>
              </w:tabs>
              <w:spacing w:after="0" w:line="240" w:lineRule="auto"/>
              <w:ind w:left="0"/>
              <w:jc w:val="center"/>
              <w:rPr>
                <w:szCs w:val="22"/>
              </w:rPr>
            </w:pPr>
            <w:r>
              <w:rPr>
                <w:szCs w:val="22"/>
              </w:rPr>
              <w:t>Thailand</w:t>
            </w:r>
          </w:p>
        </w:tc>
        <w:tc>
          <w:tcPr>
            <w:tcW w:w="2700" w:type="dxa"/>
            <w:hideMark/>
          </w:tcPr>
          <w:p w14:paraId="75061CD5" w14:textId="77777777" w:rsidR="00914B7E" w:rsidRDefault="00914B7E">
            <w:pPr>
              <w:pStyle w:val="block"/>
              <w:tabs>
                <w:tab w:val="decimal" w:pos="765"/>
              </w:tabs>
              <w:spacing w:after="0" w:line="240" w:lineRule="auto"/>
              <w:ind w:left="0"/>
              <w:jc w:val="both"/>
              <w:rPr>
                <w:szCs w:val="22"/>
                <w:lang w:val="en-US" w:bidi="th-TH"/>
              </w:rPr>
            </w:pPr>
            <w:r>
              <w:rPr>
                <w:szCs w:val="22"/>
                <w:lang w:val="en-US" w:bidi="th-TH"/>
              </w:rPr>
              <w:t>Common directors</w:t>
            </w:r>
          </w:p>
        </w:tc>
      </w:tr>
      <w:tr w:rsidR="00914B7E" w14:paraId="525802E8" w14:textId="77777777" w:rsidTr="005A65C2">
        <w:tc>
          <w:tcPr>
            <w:tcW w:w="3780" w:type="dxa"/>
            <w:hideMark/>
          </w:tcPr>
          <w:p w14:paraId="6CA94E11" w14:textId="77777777" w:rsidR="00914B7E" w:rsidRDefault="00914B7E">
            <w:pPr>
              <w:pStyle w:val="block"/>
              <w:spacing w:after="0" w:line="240" w:lineRule="auto"/>
              <w:ind w:left="0"/>
              <w:rPr>
                <w:szCs w:val="22"/>
              </w:rPr>
            </w:pPr>
            <w:proofErr w:type="spellStart"/>
            <w:r>
              <w:rPr>
                <w:szCs w:val="22"/>
              </w:rPr>
              <w:t>Bevtech</w:t>
            </w:r>
            <w:proofErr w:type="spellEnd"/>
            <w:r>
              <w:rPr>
                <w:szCs w:val="22"/>
              </w:rPr>
              <w:t xml:space="preserve"> Co., Ltd.</w:t>
            </w:r>
          </w:p>
        </w:tc>
        <w:tc>
          <w:tcPr>
            <w:tcW w:w="2700" w:type="dxa"/>
            <w:hideMark/>
          </w:tcPr>
          <w:p w14:paraId="3624C0E3" w14:textId="77777777" w:rsidR="00914B7E" w:rsidRDefault="00914B7E">
            <w:pPr>
              <w:pStyle w:val="block"/>
              <w:tabs>
                <w:tab w:val="decimal" w:pos="765"/>
              </w:tabs>
              <w:spacing w:after="0" w:line="240" w:lineRule="auto"/>
              <w:ind w:left="0"/>
              <w:jc w:val="center"/>
              <w:rPr>
                <w:szCs w:val="22"/>
              </w:rPr>
            </w:pPr>
            <w:r>
              <w:rPr>
                <w:szCs w:val="22"/>
              </w:rPr>
              <w:t>Thailand</w:t>
            </w:r>
          </w:p>
        </w:tc>
        <w:tc>
          <w:tcPr>
            <w:tcW w:w="2700" w:type="dxa"/>
            <w:hideMark/>
          </w:tcPr>
          <w:p w14:paraId="3B088EB8" w14:textId="77777777" w:rsidR="00914B7E" w:rsidRDefault="00914B7E">
            <w:pPr>
              <w:pStyle w:val="block"/>
              <w:tabs>
                <w:tab w:val="decimal" w:pos="765"/>
              </w:tabs>
              <w:spacing w:after="0" w:line="240" w:lineRule="auto"/>
              <w:ind w:left="0"/>
              <w:jc w:val="both"/>
              <w:rPr>
                <w:szCs w:val="22"/>
                <w:lang w:val="en-US" w:bidi="th-TH"/>
              </w:rPr>
            </w:pPr>
            <w:r>
              <w:rPr>
                <w:szCs w:val="22"/>
                <w:lang w:val="en-US" w:bidi="th-TH"/>
              </w:rPr>
              <w:t>Common directors</w:t>
            </w:r>
          </w:p>
        </w:tc>
      </w:tr>
      <w:tr w:rsidR="00914B7E" w14:paraId="6A3AE7E4" w14:textId="77777777" w:rsidTr="005A65C2">
        <w:tc>
          <w:tcPr>
            <w:tcW w:w="3780" w:type="dxa"/>
          </w:tcPr>
          <w:p w14:paraId="36D96970" w14:textId="0B980772" w:rsidR="00914B7E" w:rsidRDefault="00914B7E">
            <w:pPr>
              <w:pStyle w:val="block"/>
              <w:spacing w:after="0" w:line="240" w:lineRule="auto"/>
              <w:ind w:left="0"/>
              <w:rPr>
                <w:szCs w:val="22"/>
              </w:rPr>
            </w:pPr>
            <w:r>
              <w:rPr>
                <w:szCs w:val="22"/>
              </w:rPr>
              <w:t xml:space="preserve">TCC Synergy </w:t>
            </w:r>
            <w:r w:rsidR="00A73ADD">
              <w:rPr>
                <w:szCs w:val="22"/>
              </w:rPr>
              <w:t>Co., Ltd.</w:t>
            </w:r>
          </w:p>
        </w:tc>
        <w:tc>
          <w:tcPr>
            <w:tcW w:w="2700" w:type="dxa"/>
          </w:tcPr>
          <w:p w14:paraId="4DAEBA7D" w14:textId="73E9F7F8" w:rsidR="00914B7E" w:rsidRDefault="00914B7E">
            <w:pPr>
              <w:pStyle w:val="block"/>
              <w:tabs>
                <w:tab w:val="decimal" w:pos="765"/>
              </w:tabs>
              <w:spacing w:after="0" w:line="240" w:lineRule="auto"/>
              <w:ind w:left="0"/>
              <w:jc w:val="center"/>
              <w:rPr>
                <w:szCs w:val="22"/>
              </w:rPr>
            </w:pPr>
            <w:r>
              <w:rPr>
                <w:szCs w:val="22"/>
              </w:rPr>
              <w:t>Thailand</w:t>
            </w:r>
          </w:p>
        </w:tc>
        <w:tc>
          <w:tcPr>
            <w:tcW w:w="2700" w:type="dxa"/>
          </w:tcPr>
          <w:p w14:paraId="43352E38" w14:textId="74C6D9F8" w:rsidR="00914B7E" w:rsidRDefault="00914B7E">
            <w:pPr>
              <w:pStyle w:val="block"/>
              <w:tabs>
                <w:tab w:val="decimal" w:pos="765"/>
              </w:tabs>
              <w:spacing w:after="0" w:line="240" w:lineRule="auto"/>
              <w:ind w:left="0"/>
              <w:jc w:val="both"/>
              <w:rPr>
                <w:szCs w:val="22"/>
                <w:lang w:val="en-US" w:bidi="th-TH"/>
              </w:rPr>
            </w:pPr>
            <w:r>
              <w:rPr>
                <w:szCs w:val="22"/>
                <w:lang w:val="en-US" w:bidi="th-TH"/>
              </w:rPr>
              <w:t>Common directors</w:t>
            </w:r>
          </w:p>
        </w:tc>
      </w:tr>
    </w:tbl>
    <w:p w14:paraId="3CB6DED5" w14:textId="77777777" w:rsidR="00914B7E" w:rsidRPr="003C2F91" w:rsidRDefault="00914B7E" w:rsidP="00BD41AA">
      <w:pPr>
        <w:spacing w:line="120" w:lineRule="atLeast"/>
        <w:ind w:left="540"/>
        <w:jc w:val="thaiDistribute"/>
        <w:rPr>
          <w:sz w:val="20"/>
          <w:szCs w:val="18"/>
        </w:rPr>
      </w:pPr>
    </w:p>
    <w:p w14:paraId="3C715694" w14:textId="5980A7D7" w:rsidR="00914B7E" w:rsidRDefault="00914B7E" w:rsidP="00914B7E">
      <w:pPr>
        <w:spacing w:line="240" w:lineRule="atLeast"/>
        <w:ind w:left="562"/>
        <w:jc w:val="thaiDistribute"/>
        <w:rPr>
          <w:rFonts w:cs="Times New Roman"/>
          <w:spacing w:val="-4"/>
          <w:szCs w:val="22"/>
        </w:rPr>
      </w:pPr>
      <w:r>
        <w:rPr>
          <w:rFonts w:cs="Times New Roman"/>
          <w:spacing w:val="-4"/>
          <w:szCs w:val="22"/>
        </w:rPr>
        <w:t xml:space="preserve">Material changes in pricing policies during the </w:t>
      </w:r>
      <w:r w:rsidR="00490008">
        <w:rPr>
          <w:rFonts w:cs="Times New Roman"/>
          <w:spacing w:val="-4"/>
          <w:szCs w:val="22"/>
        </w:rPr>
        <w:t>nine</w:t>
      </w:r>
      <w:r>
        <w:rPr>
          <w:rFonts w:cs="Times New Roman"/>
          <w:spacing w:val="-4"/>
          <w:szCs w:val="22"/>
        </w:rPr>
        <w:t xml:space="preserve">-month period ended </w:t>
      </w:r>
      <w:r w:rsidR="00490008">
        <w:rPr>
          <w:rFonts w:cs="Times New Roman"/>
          <w:spacing w:val="-4"/>
          <w:szCs w:val="22"/>
        </w:rPr>
        <w:t>30 June</w:t>
      </w:r>
      <w:r>
        <w:rPr>
          <w:rFonts w:cs="Times New Roman"/>
          <w:spacing w:val="-4"/>
          <w:szCs w:val="22"/>
        </w:rPr>
        <w:t xml:space="preserve"> 2022 are as follows:</w:t>
      </w:r>
    </w:p>
    <w:p w14:paraId="2E20B747" w14:textId="3823F629" w:rsidR="00914B7E" w:rsidRPr="003C2F91" w:rsidRDefault="00914B7E" w:rsidP="00914B7E">
      <w:pPr>
        <w:spacing w:line="240" w:lineRule="atLeast"/>
        <w:ind w:left="562"/>
        <w:jc w:val="thaiDistribute"/>
        <w:rPr>
          <w:rFonts w:cs="Times New Roman"/>
          <w:spacing w:val="-4"/>
          <w:sz w:val="20"/>
        </w:rPr>
      </w:pPr>
    </w:p>
    <w:tbl>
      <w:tblPr>
        <w:tblW w:w="9180" w:type="dxa"/>
        <w:tblInd w:w="450" w:type="dxa"/>
        <w:tblLayout w:type="fixed"/>
        <w:tblLook w:val="04A0" w:firstRow="1" w:lastRow="0" w:firstColumn="1" w:lastColumn="0" w:noHBand="0" w:noVBand="1"/>
      </w:tblPr>
      <w:tblGrid>
        <w:gridCol w:w="4928"/>
        <w:gridCol w:w="360"/>
        <w:gridCol w:w="236"/>
        <w:gridCol w:w="3656"/>
      </w:tblGrid>
      <w:tr w:rsidR="00914B7E" w14:paraId="7F043598" w14:textId="77777777" w:rsidTr="005A65C2">
        <w:trPr>
          <w:trHeight w:val="20"/>
        </w:trPr>
        <w:tc>
          <w:tcPr>
            <w:tcW w:w="4928" w:type="dxa"/>
            <w:hideMark/>
          </w:tcPr>
          <w:p w14:paraId="7D2FCB60" w14:textId="77777777" w:rsidR="00914B7E" w:rsidRDefault="00914B7E">
            <w:pPr>
              <w:spacing w:line="240" w:lineRule="atLeast"/>
              <w:rPr>
                <w:b/>
                <w:bCs/>
              </w:rPr>
            </w:pPr>
            <w:r>
              <w:rPr>
                <w:b/>
                <w:bCs/>
              </w:rPr>
              <w:t>Transactions</w:t>
            </w:r>
          </w:p>
        </w:tc>
        <w:tc>
          <w:tcPr>
            <w:tcW w:w="360" w:type="dxa"/>
          </w:tcPr>
          <w:p w14:paraId="2D9A3004" w14:textId="77777777" w:rsidR="00914B7E" w:rsidRDefault="00914B7E">
            <w:pPr>
              <w:spacing w:line="240" w:lineRule="atLeast"/>
              <w:rPr>
                <w:b/>
                <w:bCs/>
              </w:rPr>
            </w:pPr>
          </w:p>
        </w:tc>
        <w:tc>
          <w:tcPr>
            <w:tcW w:w="236" w:type="dxa"/>
          </w:tcPr>
          <w:p w14:paraId="0F30D2F6" w14:textId="77777777" w:rsidR="00914B7E" w:rsidRDefault="00914B7E">
            <w:pPr>
              <w:spacing w:line="240" w:lineRule="atLeast"/>
              <w:rPr>
                <w:b/>
                <w:bCs/>
              </w:rPr>
            </w:pPr>
          </w:p>
        </w:tc>
        <w:tc>
          <w:tcPr>
            <w:tcW w:w="3656" w:type="dxa"/>
            <w:hideMark/>
          </w:tcPr>
          <w:p w14:paraId="5F19E21C" w14:textId="77777777" w:rsidR="00914B7E" w:rsidRDefault="00914B7E">
            <w:pPr>
              <w:spacing w:line="240" w:lineRule="atLeast"/>
              <w:rPr>
                <w:b/>
                <w:bCs/>
              </w:rPr>
            </w:pPr>
            <w:r>
              <w:rPr>
                <w:b/>
                <w:bCs/>
              </w:rPr>
              <w:t>Pricing policies</w:t>
            </w:r>
          </w:p>
        </w:tc>
      </w:tr>
      <w:tr w:rsidR="00914B7E" w14:paraId="72D656B9" w14:textId="77777777" w:rsidTr="005A65C2">
        <w:trPr>
          <w:trHeight w:val="60"/>
        </w:trPr>
        <w:tc>
          <w:tcPr>
            <w:tcW w:w="4928" w:type="dxa"/>
            <w:hideMark/>
          </w:tcPr>
          <w:p w14:paraId="5F88F7DC" w14:textId="77777777" w:rsidR="00914B7E" w:rsidRDefault="00914B7E">
            <w:pPr>
              <w:spacing w:line="240" w:lineRule="atLeast"/>
            </w:pPr>
            <w:r>
              <w:t xml:space="preserve">Sale of raw materials, </w:t>
            </w:r>
            <w:proofErr w:type="gramStart"/>
            <w:r>
              <w:t>consumables</w:t>
            </w:r>
            <w:proofErr w:type="gramEnd"/>
            <w:r>
              <w:t xml:space="preserve"> and packaging</w:t>
            </w:r>
          </w:p>
        </w:tc>
        <w:tc>
          <w:tcPr>
            <w:tcW w:w="360" w:type="dxa"/>
          </w:tcPr>
          <w:p w14:paraId="2499A5A4" w14:textId="77777777" w:rsidR="00914B7E" w:rsidRDefault="00914B7E">
            <w:pPr>
              <w:spacing w:line="240" w:lineRule="atLeast"/>
            </w:pPr>
          </w:p>
        </w:tc>
        <w:tc>
          <w:tcPr>
            <w:tcW w:w="236" w:type="dxa"/>
          </w:tcPr>
          <w:p w14:paraId="35743B94" w14:textId="77777777" w:rsidR="00914B7E" w:rsidRDefault="00914B7E">
            <w:pPr>
              <w:spacing w:line="240" w:lineRule="atLeast"/>
            </w:pPr>
          </w:p>
        </w:tc>
        <w:tc>
          <w:tcPr>
            <w:tcW w:w="3656" w:type="dxa"/>
            <w:hideMark/>
          </w:tcPr>
          <w:p w14:paraId="471E5CAE" w14:textId="1FA841A1" w:rsidR="00914B7E" w:rsidRDefault="00914B7E">
            <w:pPr>
              <w:spacing w:line="240" w:lineRule="atLeast"/>
            </w:pPr>
            <w:r>
              <w:t>Mutually agreed prices</w:t>
            </w:r>
          </w:p>
        </w:tc>
      </w:tr>
    </w:tbl>
    <w:p w14:paraId="201392C4" w14:textId="2BF7164C" w:rsidR="00914B7E" w:rsidRDefault="00914B7E" w:rsidP="00914B7E">
      <w:pPr>
        <w:spacing w:line="240" w:lineRule="atLeast"/>
        <w:ind w:left="562"/>
        <w:jc w:val="thaiDistribute"/>
        <w:rPr>
          <w:rFonts w:cs="Times New Roman"/>
          <w:spacing w:val="-4"/>
          <w:sz w:val="30"/>
          <w:szCs w:val="30"/>
        </w:rPr>
      </w:pPr>
    </w:p>
    <w:tbl>
      <w:tblPr>
        <w:tblW w:w="9162" w:type="dxa"/>
        <w:tblInd w:w="450" w:type="dxa"/>
        <w:tblLayout w:type="fixed"/>
        <w:tblLook w:val="0000" w:firstRow="0" w:lastRow="0" w:firstColumn="0" w:lastColumn="0" w:noHBand="0" w:noVBand="0"/>
      </w:tblPr>
      <w:tblGrid>
        <w:gridCol w:w="4860"/>
        <w:gridCol w:w="810"/>
        <w:gridCol w:w="269"/>
        <w:gridCol w:w="902"/>
        <w:gridCol w:w="269"/>
        <w:gridCol w:w="900"/>
        <w:gridCol w:w="269"/>
        <w:gridCol w:w="883"/>
      </w:tblGrid>
      <w:tr w:rsidR="005A65C2" w:rsidRPr="000229FB" w14:paraId="76EEACD4" w14:textId="77777777" w:rsidTr="00CB7657">
        <w:trPr>
          <w:tblHeader/>
        </w:trPr>
        <w:tc>
          <w:tcPr>
            <w:tcW w:w="2652" w:type="pct"/>
          </w:tcPr>
          <w:p w14:paraId="6575053E" w14:textId="77777777" w:rsidR="00490008" w:rsidRPr="000229FB" w:rsidRDefault="00490008" w:rsidP="000D3E76">
            <w:pPr>
              <w:spacing w:line="240" w:lineRule="atLeast"/>
              <w:jc w:val="both"/>
              <w:rPr>
                <w:rFonts w:cs="Times New Roman"/>
                <w:szCs w:val="22"/>
              </w:rPr>
            </w:pPr>
          </w:p>
        </w:tc>
        <w:tc>
          <w:tcPr>
            <w:tcW w:w="1081" w:type="pct"/>
            <w:gridSpan w:val="3"/>
          </w:tcPr>
          <w:p w14:paraId="5557009A" w14:textId="77777777" w:rsidR="00490008" w:rsidRPr="000229FB" w:rsidRDefault="00490008" w:rsidP="000D3E76">
            <w:pPr>
              <w:spacing w:line="240" w:lineRule="atLeast"/>
              <w:ind w:left="-125" w:right="-109"/>
              <w:jc w:val="center"/>
              <w:rPr>
                <w:rFonts w:cs="Times New Roman"/>
                <w:b/>
                <w:bCs/>
                <w:szCs w:val="22"/>
              </w:rPr>
            </w:pPr>
            <w:r w:rsidRPr="000229FB">
              <w:rPr>
                <w:rFonts w:cs="Times New Roman"/>
                <w:b/>
                <w:bCs/>
                <w:szCs w:val="22"/>
              </w:rPr>
              <w:t xml:space="preserve">Consolidated </w:t>
            </w:r>
          </w:p>
        </w:tc>
        <w:tc>
          <w:tcPr>
            <w:tcW w:w="147" w:type="pct"/>
          </w:tcPr>
          <w:p w14:paraId="05BEEF10" w14:textId="77777777" w:rsidR="00490008" w:rsidRPr="000229FB" w:rsidRDefault="00490008" w:rsidP="000D3E76">
            <w:pPr>
              <w:spacing w:line="240" w:lineRule="atLeast"/>
              <w:ind w:left="-125" w:right="-109"/>
              <w:jc w:val="center"/>
              <w:rPr>
                <w:rFonts w:cs="Times New Roman"/>
                <w:szCs w:val="22"/>
              </w:rPr>
            </w:pPr>
          </w:p>
        </w:tc>
        <w:tc>
          <w:tcPr>
            <w:tcW w:w="1120" w:type="pct"/>
            <w:gridSpan w:val="3"/>
          </w:tcPr>
          <w:p w14:paraId="08E5E77F" w14:textId="77777777" w:rsidR="00490008" w:rsidRPr="000229FB" w:rsidRDefault="00490008" w:rsidP="000D3E76">
            <w:pPr>
              <w:spacing w:line="240" w:lineRule="atLeast"/>
              <w:ind w:left="-125" w:right="-109"/>
              <w:jc w:val="center"/>
              <w:rPr>
                <w:rFonts w:cs="Times New Roman"/>
                <w:b/>
                <w:bCs/>
                <w:szCs w:val="22"/>
              </w:rPr>
            </w:pPr>
            <w:r w:rsidRPr="000229FB">
              <w:rPr>
                <w:rFonts w:cs="Times New Roman"/>
                <w:b/>
                <w:bCs/>
                <w:szCs w:val="22"/>
              </w:rPr>
              <w:t>Separate</w:t>
            </w:r>
          </w:p>
        </w:tc>
      </w:tr>
      <w:tr w:rsidR="005A65C2" w:rsidRPr="000229FB" w14:paraId="52D181CA" w14:textId="77777777" w:rsidTr="00CB7657">
        <w:trPr>
          <w:tblHeader/>
        </w:trPr>
        <w:tc>
          <w:tcPr>
            <w:tcW w:w="2652" w:type="pct"/>
          </w:tcPr>
          <w:p w14:paraId="3D693BF9" w14:textId="77777777" w:rsidR="00490008" w:rsidRPr="000229FB" w:rsidRDefault="00490008" w:rsidP="000D3E76">
            <w:pPr>
              <w:spacing w:line="240" w:lineRule="atLeast"/>
              <w:jc w:val="both"/>
              <w:rPr>
                <w:rFonts w:cs="Times New Roman"/>
                <w:spacing w:val="-10"/>
                <w:szCs w:val="22"/>
                <w:cs/>
                <w:lang w:bidi="th-TH"/>
              </w:rPr>
            </w:pPr>
            <w:r w:rsidRPr="000229FB">
              <w:rPr>
                <w:rFonts w:cs="Times New Roman"/>
                <w:b/>
                <w:bCs/>
                <w:i/>
                <w:iCs/>
                <w:spacing w:val="-10"/>
                <w:szCs w:val="22"/>
              </w:rPr>
              <w:t>Significant transactions with related parties</w:t>
            </w:r>
          </w:p>
        </w:tc>
        <w:tc>
          <w:tcPr>
            <w:tcW w:w="1081" w:type="pct"/>
            <w:gridSpan w:val="3"/>
          </w:tcPr>
          <w:p w14:paraId="092E9C26" w14:textId="77777777" w:rsidR="00490008" w:rsidRPr="000229FB" w:rsidRDefault="00490008" w:rsidP="000D3E76">
            <w:pPr>
              <w:spacing w:line="240" w:lineRule="atLeast"/>
              <w:ind w:left="-125" w:right="-109"/>
              <w:jc w:val="center"/>
              <w:rPr>
                <w:rFonts w:cs="Times New Roman"/>
                <w:b/>
                <w:bCs/>
                <w:szCs w:val="22"/>
              </w:rPr>
            </w:pPr>
            <w:r w:rsidRPr="000229FB">
              <w:rPr>
                <w:rFonts w:cs="Times New Roman"/>
                <w:b/>
                <w:bCs/>
                <w:szCs w:val="22"/>
              </w:rPr>
              <w:t>financial statements</w:t>
            </w:r>
          </w:p>
        </w:tc>
        <w:tc>
          <w:tcPr>
            <w:tcW w:w="147" w:type="pct"/>
          </w:tcPr>
          <w:p w14:paraId="5C29055E" w14:textId="77777777" w:rsidR="00490008" w:rsidRPr="000229FB" w:rsidRDefault="00490008" w:rsidP="000D3E76">
            <w:pPr>
              <w:spacing w:line="240" w:lineRule="atLeast"/>
              <w:ind w:left="-125" w:right="-109"/>
              <w:jc w:val="center"/>
              <w:rPr>
                <w:rFonts w:cs="Times New Roman"/>
                <w:szCs w:val="22"/>
              </w:rPr>
            </w:pPr>
          </w:p>
        </w:tc>
        <w:tc>
          <w:tcPr>
            <w:tcW w:w="1120" w:type="pct"/>
            <w:gridSpan w:val="3"/>
          </w:tcPr>
          <w:p w14:paraId="2CBFBD64" w14:textId="77777777" w:rsidR="00490008" w:rsidRPr="000229FB" w:rsidRDefault="00490008" w:rsidP="000D3E76">
            <w:pPr>
              <w:spacing w:line="240" w:lineRule="atLeast"/>
              <w:ind w:left="-125" w:right="-109"/>
              <w:jc w:val="center"/>
              <w:rPr>
                <w:rFonts w:cs="Times New Roman"/>
                <w:b/>
                <w:bCs/>
                <w:szCs w:val="22"/>
              </w:rPr>
            </w:pPr>
            <w:r w:rsidRPr="000229FB">
              <w:rPr>
                <w:rFonts w:cs="Times New Roman"/>
                <w:b/>
                <w:bCs/>
                <w:szCs w:val="22"/>
              </w:rPr>
              <w:t>financial statements</w:t>
            </w:r>
          </w:p>
        </w:tc>
      </w:tr>
      <w:tr w:rsidR="00CB7657" w:rsidRPr="000229FB" w14:paraId="565D3983" w14:textId="77777777" w:rsidTr="00CB7657">
        <w:trPr>
          <w:tblHeader/>
        </w:trPr>
        <w:tc>
          <w:tcPr>
            <w:tcW w:w="2652" w:type="pct"/>
            <w:shd w:val="clear" w:color="auto" w:fill="auto"/>
          </w:tcPr>
          <w:p w14:paraId="4A6D01C4" w14:textId="77777777" w:rsidR="00490008" w:rsidRPr="000229FB" w:rsidRDefault="00490008" w:rsidP="000D3E76">
            <w:pPr>
              <w:spacing w:line="240" w:lineRule="atLeast"/>
              <w:ind w:right="-99"/>
              <w:rPr>
                <w:rFonts w:cs="Times New Roman"/>
                <w:b/>
                <w:bCs/>
                <w:i/>
                <w:iCs/>
                <w:szCs w:val="22"/>
              </w:rPr>
            </w:pPr>
            <w:r w:rsidRPr="000229FB">
              <w:rPr>
                <w:rFonts w:cs="Times New Roman"/>
                <w:b/>
                <w:bCs/>
                <w:i/>
                <w:iCs/>
                <w:szCs w:val="22"/>
              </w:rPr>
              <w:t>Nine-month period ended 30 June</w:t>
            </w:r>
          </w:p>
        </w:tc>
        <w:tc>
          <w:tcPr>
            <w:tcW w:w="442" w:type="pct"/>
          </w:tcPr>
          <w:p w14:paraId="52E99ECF" w14:textId="39D7199C" w:rsidR="00490008" w:rsidRPr="000229FB" w:rsidRDefault="000229FB" w:rsidP="000D3E76">
            <w:pPr>
              <w:spacing w:line="240" w:lineRule="atLeast"/>
              <w:ind w:right="-110"/>
              <w:jc w:val="center"/>
              <w:rPr>
                <w:rFonts w:cs="Times New Roman"/>
                <w:szCs w:val="22"/>
                <w:rtl/>
                <w:cs/>
                <w:lang w:bidi="th-TH"/>
              </w:rPr>
            </w:pPr>
            <w:r w:rsidRPr="000229FB">
              <w:rPr>
                <w:rFonts w:cs="Times New Roman"/>
                <w:szCs w:val="22"/>
                <w:cs/>
                <w:lang w:bidi="th-TH"/>
              </w:rPr>
              <w:t>2022</w:t>
            </w:r>
          </w:p>
        </w:tc>
        <w:tc>
          <w:tcPr>
            <w:tcW w:w="147" w:type="pct"/>
          </w:tcPr>
          <w:p w14:paraId="677E4689" w14:textId="77777777" w:rsidR="00490008" w:rsidRPr="000229FB" w:rsidRDefault="00490008" w:rsidP="000D3E76">
            <w:pPr>
              <w:spacing w:line="240" w:lineRule="atLeast"/>
              <w:ind w:left="-78" w:right="-110"/>
              <w:jc w:val="center"/>
              <w:rPr>
                <w:rFonts w:cs="Times New Roman"/>
                <w:szCs w:val="22"/>
              </w:rPr>
            </w:pPr>
          </w:p>
        </w:tc>
        <w:tc>
          <w:tcPr>
            <w:tcW w:w="492" w:type="pct"/>
          </w:tcPr>
          <w:p w14:paraId="7264DFB7" w14:textId="117AC0CE" w:rsidR="00490008" w:rsidRPr="000229FB" w:rsidRDefault="000229FB" w:rsidP="000D3E76">
            <w:pPr>
              <w:spacing w:line="240" w:lineRule="atLeast"/>
              <w:ind w:right="-110"/>
              <w:jc w:val="center"/>
              <w:rPr>
                <w:rFonts w:cs="Times New Roman"/>
                <w:szCs w:val="22"/>
                <w:rtl/>
                <w:cs/>
                <w:lang w:bidi="th-TH"/>
              </w:rPr>
            </w:pPr>
            <w:r w:rsidRPr="000229FB">
              <w:rPr>
                <w:rFonts w:cs="Times New Roman"/>
                <w:szCs w:val="22"/>
                <w:cs/>
                <w:lang w:bidi="th-TH"/>
              </w:rPr>
              <w:t>2021</w:t>
            </w:r>
          </w:p>
        </w:tc>
        <w:tc>
          <w:tcPr>
            <w:tcW w:w="147" w:type="pct"/>
          </w:tcPr>
          <w:p w14:paraId="22E7698A" w14:textId="77777777" w:rsidR="00490008" w:rsidRPr="000229FB" w:rsidRDefault="00490008" w:rsidP="000D3E76">
            <w:pPr>
              <w:spacing w:line="240" w:lineRule="atLeast"/>
              <w:ind w:left="-78" w:right="-110"/>
              <w:jc w:val="center"/>
              <w:rPr>
                <w:rFonts w:cs="Times New Roman"/>
                <w:szCs w:val="22"/>
              </w:rPr>
            </w:pPr>
          </w:p>
        </w:tc>
        <w:tc>
          <w:tcPr>
            <w:tcW w:w="491" w:type="pct"/>
          </w:tcPr>
          <w:p w14:paraId="22C8A8EE" w14:textId="4661B73C" w:rsidR="00490008" w:rsidRPr="000229FB" w:rsidRDefault="000229FB" w:rsidP="000D3E76">
            <w:pPr>
              <w:spacing w:line="240" w:lineRule="atLeast"/>
              <w:ind w:right="-110"/>
              <w:jc w:val="center"/>
              <w:rPr>
                <w:rFonts w:cs="Times New Roman"/>
                <w:szCs w:val="22"/>
                <w:rtl/>
                <w:cs/>
                <w:lang w:bidi="th-TH"/>
              </w:rPr>
            </w:pPr>
            <w:r w:rsidRPr="000229FB">
              <w:rPr>
                <w:rFonts w:cs="Times New Roman"/>
                <w:szCs w:val="22"/>
                <w:cs/>
                <w:lang w:bidi="th-TH"/>
              </w:rPr>
              <w:t>2022</w:t>
            </w:r>
          </w:p>
        </w:tc>
        <w:tc>
          <w:tcPr>
            <w:tcW w:w="147" w:type="pct"/>
          </w:tcPr>
          <w:p w14:paraId="0705651E" w14:textId="77777777" w:rsidR="00490008" w:rsidRPr="000229FB" w:rsidRDefault="00490008" w:rsidP="000D3E76">
            <w:pPr>
              <w:spacing w:line="240" w:lineRule="atLeast"/>
              <w:ind w:left="-78" w:right="-110"/>
              <w:jc w:val="center"/>
              <w:rPr>
                <w:rFonts w:cs="Times New Roman"/>
                <w:szCs w:val="22"/>
              </w:rPr>
            </w:pPr>
          </w:p>
        </w:tc>
        <w:tc>
          <w:tcPr>
            <w:tcW w:w="482" w:type="pct"/>
          </w:tcPr>
          <w:p w14:paraId="7504DB47" w14:textId="78AD7FBD" w:rsidR="00490008" w:rsidRPr="000229FB" w:rsidRDefault="000229FB" w:rsidP="000D3E76">
            <w:pPr>
              <w:spacing w:line="240" w:lineRule="atLeast"/>
              <w:ind w:right="-110"/>
              <w:jc w:val="center"/>
              <w:rPr>
                <w:rFonts w:cs="Times New Roman"/>
                <w:szCs w:val="22"/>
                <w:rtl/>
                <w:lang w:val="en-US" w:bidi="th-TH"/>
              </w:rPr>
            </w:pPr>
            <w:r w:rsidRPr="000229FB">
              <w:rPr>
                <w:rFonts w:cs="Times New Roman"/>
                <w:szCs w:val="22"/>
                <w:cs/>
                <w:lang w:bidi="th-TH"/>
              </w:rPr>
              <w:t>2021</w:t>
            </w:r>
          </w:p>
        </w:tc>
      </w:tr>
      <w:tr w:rsidR="00490008" w:rsidRPr="000229FB" w14:paraId="4D7F8801" w14:textId="77777777" w:rsidTr="00CB7657">
        <w:trPr>
          <w:tblHeader/>
        </w:trPr>
        <w:tc>
          <w:tcPr>
            <w:tcW w:w="2652" w:type="pct"/>
            <w:shd w:val="clear" w:color="auto" w:fill="auto"/>
          </w:tcPr>
          <w:p w14:paraId="51744735" w14:textId="77777777" w:rsidR="00490008" w:rsidRPr="000229FB" w:rsidRDefault="00490008" w:rsidP="000D3E76">
            <w:pPr>
              <w:spacing w:line="240" w:lineRule="atLeast"/>
              <w:jc w:val="both"/>
              <w:rPr>
                <w:rFonts w:cs="Times New Roman"/>
                <w:szCs w:val="22"/>
              </w:rPr>
            </w:pPr>
          </w:p>
        </w:tc>
        <w:tc>
          <w:tcPr>
            <w:tcW w:w="2348" w:type="pct"/>
            <w:gridSpan w:val="7"/>
            <w:shd w:val="clear" w:color="auto" w:fill="auto"/>
          </w:tcPr>
          <w:p w14:paraId="74DC9651" w14:textId="77777777" w:rsidR="00490008" w:rsidRPr="000229FB" w:rsidRDefault="00490008" w:rsidP="000D3E76">
            <w:pPr>
              <w:spacing w:line="240" w:lineRule="atLeast"/>
              <w:ind w:left="-78" w:right="-110"/>
              <w:jc w:val="center"/>
              <w:rPr>
                <w:rFonts w:cs="Times New Roman"/>
                <w:i/>
                <w:iCs/>
                <w:szCs w:val="22"/>
                <w:rtl/>
                <w:cs/>
              </w:rPr>
            </w:pPr>
            <w:r w:rsidRPr="000229FB">
              <w:rPr>
                <w:rFonts w:cs="Times New Roman"/>
                <w:i/>
                <w:iCs/>
                <w:szCs w:val="22"/>
              </w:rPr>
              <w:t>(</w:t>
            </w:r>
            <w:proofErr w:type="gramStart"/>
            <w:r w:rsidRPr="000229FB">
              <w:rPr>
                <w:rFonts w:cs="Times New Roman"/>
                <w:i/>
                <w:iCs/>
                <w:szCs w:val="22"/>
              </w:rPr>
              <w:t>in</w:t>
            </w:r>
            <w:proofErr w:type="gramEnd"/>
            <w:r w:rsidRPr="000229FB">
              <w:rPr>
                <w:rFonts w:cs="Times New Roman"/>
                <w:i/>
                <w:iCs/>
                <w:szCs w:val="22"/>
              </w:rPr>
              <w:t xml:space="preserve"> thousand Baht)</w:t>
            </w:r>
          </w:p>
        </w:tc>
      </w:tr>
      <w:tr w:rsidR="00CB7657" w:rsidRPr="000229FB" w14:paraId="01CC9380" w14:textId="77777777" w:rsidTr="00CB7657">
        <w:trPr>
          <w:trHeight w:val="155"/>
        </w:trPr>
        <w:tc>
          <w:tcPr>
            <w:tcW w:w="2652" w:type="pct"/>
            <w:shd w:val="clear" w:color="auto" w:fill="auto"/>
          </w:tcPr>
          <w:p w14:paraId="30915B77" w14:textId="77777777" w:rsidR="00490008" w:rsidRPr="000229FB" w:rsidRDefault="00490008" w:rsidP="000D3E76">
            <w:pPr>
              <w:spacing w:line="240" w:lineRule="atLeast"/>
              <w:rPr>
                <w:rFonts w:cs="Times New Roman"/>
                <w:b/>
                <w:bCs/>
                <w:szCs w:val="22"/>
              </w:rPr>
            </w:pPr>
            <w:r w:rsidRPr="000229FB">
              <w:rPr>
                <w:rFonts w:cs="Times New Roman"/>
                <w:b/>
                <w:bCs/>
                <w:szCs w:val="22"/>
              </w:rPr>
              <w:t>Subsidiaries</w:t>
            </w:r>
          </w:p>
        </w:tc>
        <w:tc>
          <w:tcPr>
            <w:tcW w:w="442" w:type="pct"/>
            <w:shd w:val="clear" w:color="auto" w:fill="auto"/>
          </w:tcPr>
          <w:p w14:paraId="536EBA8C" w14:textId="77777777" w:rsidR="00490008" w:rsidRPr="000229FB" w:rsidRDefault="00490008" w:rsidP="000D3E76">
            <w:pPr>
              <w:tabs>
                <w:tab w:val="decimal" w:pos="1068"/>
              </w:tabs>
              <w:spacing w:line="240" w:lineRule="atLeast"/>
              <w:ind w:left="-78" w:right="-110"/>
              <w:rPr>
                <w:rFonts w:cs="Times New Roman"/>
                <w:szCs w:val="22"/>
              </w:rPr>
            </w:pPr>
          </w:p>
        </w:tc>
        <w:tc>
          <w:tcPr>
            <w:tcW w:w="147" w:type="pct"/>
            <w:shd w:val="clear" w:color="auto" w:fill="auto"/>
          </w:tcPr>
          <w:p w14:paraId="59F7704A" w14:textId="77777777" w:rsidR="00490008" w:rsidRPr="000229FB" w:rsidRDefault="00490008" w:rsidP="000D3E76">
            <w:pPr>
              <w:tabs>
                <w:tab w:val="decimal" w:pos="892"/>
              </w:tabs>
              <w:spacing w:line="240" w:lineRule="atLeast"/>
              <w:ind w:left="-78" w:right="-110"/>
              <w:rPr>
                <w:rFonts w:cs="Times New Roman"/>
                <w:szCs w:val="22"/>
              </w:rPr>
            </w:pPr>
          </w:p>
        </w:tc>
        <w:tc>
          <w:tcPr>
            <w:tcW w:w="492" w:type="pct"/>
            <w:shd w:val="clear" w:color="auto" w:fill="auto"/>
          </w:tcPr>
          <w:p w14:paraId="049BA226" w14:textId="77777777" w:rsidR="00490008" w:rsidRPr="000229FB" w:rsidRDefault="00490008" w:rsidP="000D3E76">
            <w:pPr>
              <w:tabs>
                <w:tab w:val="decimal" w:pos="953"/>
              </w:tabs>
              <w:spacing w:line="240" w:lineRule="atLeast"/>
              <w:ind w:left="-78" w:right="-110"/>
              <w:rPr>
                <w:rFonts w:cs="Times New Roman"/>
                <w:szCs w:val="22"/>
              </w:rPr>
            </w:pPr>
          </w:p>
        </w:tc>
        <w:tc>
          <w:tcPr>
            <w:tcW w:w="147" w:type="pct"/>
            <w:shd w:val="clear" w:color="auto" w:fill="auto"/>
          </w:tcPr>
          <w:p w14:paraId="61A8486C" w14:textId="77777777" w:rsidR="00490008" w:rsidRPr="000229FB" w:rsidRDefault="00490008" w:rsidP="000D3E76">
            <w:pPr>
              <w:tabs>
                <w:tab w:val="decimal" w:pos="892"/>
              </w:tabs>
              <w:spacing w:line="240" w:lineRule="atLeast"/>
              <w:ind w:left="-78" w:right="-110"/>
              <w:rPr>
                <w:rFonts w:cs="Times New Roman"/>
                <w:szCs w:val="22"/>
              </w:rPr>
            </w:pPr>
          </w:p>
        </w:tc>
        <w:tc>
          <w:tcPr>
            <w:tcW w:w="491" w:type="pct"/>
            <w:shd w:val="clear" w:color="auto" w:fill="auto"/>
          </w:tcPr>
          <w:p w14:paraId="0FEF2F0E" w14:textId="77777777" w:rsidR="00490008" w:rsidRPr="000229FB" w:rsidRDefault="00490008" w:rsidP="000D3E76">
            <w:pPr>
              <w:tabs>
                <w:tab w:val="decimal" w:pos="892"/>
              </w:tabs>
              <w:spacing w:line="240" w:lineRule="atLeast"/>
              <w:ind w:left="-78" w:right="-110"/>
              <w:rPr>
                <w:rFonts w:cs="Times New Roman"/>
                <w:szCs w:val="22"/>
              </w:rPr>
            </w:pPr>
          </w:p>
        </w:tc>
        <w:tc>
          <w:tcPr>
            <w:tcW w:w="147" w:type="pct"/>
            <w:shd w:val="clear" w:color="auto" w:fill="auto"/>
          </w:tcPr>
          <w:p w14:paraId="65ECDB10" w14:textId="77777777" w:rsidR="00490008" w:rsidRPr="000229FB" w:rsidRDefault="00490008" w:rsidP="000D3E76">
            <w:pPr>
              <w:tabs>
                <w:tab w:val="decimal" w:pos="892"/>
              </w:tabs>
              <w:spacing w:line="240" w:lineRule="atLeast"/>
              <w:ind w:left="-78" w:right="-110"/>
              <w:rPr>
                <w:rFonts w:cs="Times New Roman"/>
                <w:szCs w:val="22"/>
                <w:rtl/>
                <w:cs/>
              </w:rPr>
            </w:pPr>
          </w:p>
        </w:tc>
        <w:tc>
          <w:tcPr>
            <w:tcW w:w="482" w:type="pct"/>
            <w:shd w:val="clear" w:color="auto" w:fill="auto"/>
          </w:tcPr>
          <w:p w14:paraId="4A9CF0BE" w14:textId="77777777" w:rsidR="00490008" w:rsidRPr="000229FB" w:rsidRDefault="00490008" w:rsidP="000D3E76">
            <w:pPr>
              <w:tabs>
                <w:tab w:val="decimal" w:pos="892"/>
              </w:tabs>
              <w:spacing w:line="240" w:lineRule="atLeast"/>
              <w:ind w:left="-78" w:right="-110"/>
              <w:rPr>
                <w:rFonts w:cs="Times New Roman"/>
                <w:szCs w:val="22"/>
              </w:rPr>
            </w:pPr>
          </w:p>
        </w:tc>
      </w:tr>
      <w:tr w:rsidR="00CB7657" w:rsidRPr="000229FB" w14:paraId="296A338C" w14:textId="77777777" w:rsidTr="00CB7657">
        <w:trPr>
          <w:trHeight w:val="155"/>
        </w:trPr>
        <w:tc>
          <w:tcPr>
            <w:tcW w:w="2652" w:type="pct"/>
            <w:shd w:val="clear" w:color="auto" w:fill="auto"/>
          </w:tcPr>
          <w:p w14:paraId="20434D40" w14:textId="58C2EAE3" w:rsidR="00CF222D" w:rsidRPr="000229FB" w:rsidRDefault="00CF222D" w:rsidP="00CF222D">
            <w:pPr>
              <w:spacing w:line="240" w:lineRule="atLeast"/>
              <w:rPr>
                <w:rFonts w:cs="Times New Roman"/>
                <w:szCs w:val="22"/>
              </w:rPr>
            </w:pPr>
            <w:r>
              <w:rPr>
                <w:rFonts w:cs="Times New Roman"/>
                <w:szCs w:val="22"/>
              </w:rPr>
              <w:t>S</w:t>
            </w:r>
            <w:r w:rsidRPr="000229FB">
              <w:rPr>
                <w:rFonts w:cs="Times New Roman"/>
                <w:szCs w:val="22"/>
              </w:rPr>
              <w:t>ale of goods</w:t>
            </w:r>
          </w:p>
        </w:tc>
        <w:tc>
          <w:tcPr>
            <w:tcW w:w="442" w:type="pct"/>
            <w:shd w:val="clear" w:color="auto" w:fill="auto"/>
          </w:tcPr>
          <w:p w14:paraId="50F7491F" w14:textId="528AF43C" w:rsidR="00CF222D" w:rsidRPr="000229FB" w:rsidRDefault="00CF222D" w:rsidP="00CF222D">
            <w:pPr>
              <w:tabs>
                <w:tab w:val="decimal" w:pos="611"/>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39BD15EF" w14:textId="77777777" w:rsidR="00CF222D" w:rsidRPr="000229FB" w:rsidRDefault="00CF222D" w:rsidP="00CF222D">
            <w:pPr>
              <w:tabs>
                <w:tab w:val="decimal" w:pos="870"/>
              </w:tabs>
              <w:spacing w:line="240" w:lineRule="atLeast"/>
              <w:ind w:left="-110" w:right="-115"/>
              <w:rPr>
                <w:rFonts w:cs="Times New Roman"/>
                <w:szCs w:val="22"/>
              </w:rPr>
            </w:pPr>
          </w:p>
        </w:tc>
        <w:tc>
          <w:tcPr>
            <w:tcW w:w="492" w:type="pct"/>
            <w:shd w:val="clear" w:color="auto" w:fill="auto"/>
          </w:tcPr>
          <w:p w14:paraId="25FF4C57" w14:textId="59F7F201" w:rsidR="00CF222D" w:rsidRPr="000229FB" w:rsidRDefault="00CF222D" w:rsidP="00CF222D">
            <w:pPr>
              <w:tabs>
                <w:tab w:val="decimal" w:pos="582"/>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4E206944" w14:textId="77777777" w:rsidR="00CF222D" w:rsidRPr="000229FB" w:rsidRDefault="00CF222D" w:rsidP="00CF222D">
            <w:pPr>
              <w:tabs>
                <w:tab w:val="decimal" w:pos="870"/>
              </w:tabs>
              <w:spacing w:line="240" w:lineRule="atLeast"/>
              <w:ind w:left="-110" w:right="-115"/>
              <w:rPr>
                <w:rFonts w:cs="Times New Roman"/>
                <w:szCs w:val="22"/>
              </w:rPr>
            </w:pPr>
          </w:p>
        </w:tc>
        <w:tc>
          <w:tcPr>
            <w:tcW w:w="491" w:type="pct"/>
            <w:shd w:val="clear" w:color="auto" w:fill="auto"/>
          </w:tcPr>
          <w:p w14:paraId="4C73305E" w14:textId="04F45E75" w:rsidR="00CF222D" w:rsidRPr="000229FB" w:rsidRDefault="00CF222D" w:rsidP="00CF222D">
            <w:pPr>
              <w:tabs>
                <w:tab w:val="decimal" w:pos="870"/>
              </w:tabs>
              <w:spacing w:line="240" w:lineRule="atLeast"/>
              <w:ind w:left="-110" w:right="-115"/>
              <w:rPr>
                <w:rFonts w:cs="Times New Roman"/>
                <w:szCs w:val="22"/>
              </w:rPr>
            </w:pPr>
            <w:r>
              <w:rPr>
                <w:rFonts w:cs="Times New Roman"/>
                <w:szCs w:val="22"/>
              </w:rPr>
              <w:t>313,954</w:t>
            </w:r>
          </w:p>
        </w:tc>
        <w:tc>
          <w:tcPr>
            <w:tcW w:w="147" w:type="pct"/>
            <w:shd w:val="clear" w:color="auto" w:fill="auto"/>
          </w:tcPr>
          <w:p w14:paraId="7A1357BE" w14:textId="77777777" w:rsidR="00CF222D" w:rsidRPr="000229FB" w:rsidRDefault="00CF222D" w:rsidP="00CF222D">
            <w:pPr>
              <w:tabs>
                <w:tab w:val="decimal" w:pos="870"/>
              </w:tabs>
              <w:spacing w:line="240" w:lineRule="atLeast"/>
              <w:ind w:left="-110" w:right="-115"/>
              <w:rPr>
                <w:rFonts w:cs="Times New Roman"/>
                <w:szCs w:val="22"/>
                <w:rtl/>
                <w:cs/>
              </w:rPr>
            </w:pPr>
          </w:p>
        </w:tc>
        <w:tc>
          <w:tcPr>
            <w:tcW w:w="482" w:type="pct"/>
            <w:shd w:val="clear" w:color="auto" w:fill="auto"/>
          </w:tcPr>
          <w:p w14:paraId="531A0CCF" w14:textId="07D54DAE" w:rsidR="00CF222D" w:rsidRPr="000229FB" w:rsidRDefault="00CF222D" w:rsidP="00CF222D">
            <w:pPr>
              <w:tabs>
                <w:tab w:val="decimal" w:pos="620"/>
              </w:tabs>
              <w:spacing w:line="240" w:lineRule="atLeast"/>
              <w:ind w:left="-110" w:right="-115"/>
              <w:rPr>
                <w:rFonts w:cs="Times New Roman"/>
                <w:szCs w:val="22"/>
              </w:rPr>
            </w:pPr>
            <w:r w:rsidRPr="000229FB">
              <w:rPr>
                <w:rFonts w:cs="Times New Roman"/>
                <w:szCs w:val="22"/>
              </w:rPr>
              <w:t>-</w:t>
            </w:r>
          </w:p>
        </w:tc>
      </w:tr>
      <w:tr w:rsidR="00CB7657" w:rsidRPr="000229FB" w14:paraId="0D0A6098" w14:textId="77777777" w:rsidTr="00CB7657">
        <w:tc>
          <w:tcPr>
            <w:tcW w:w="2652" w:type="pct"/>
            <w:shd w:val="clear" w:color="auto" w:fill="auto"/>
          </w:tcPr>
          <w:p w14:paraId="6A484D3C" w14:textId="680E30BF" w:rsidR="00CF222D" w:rsidRPr="000229FB" w:rsidRDefault="00CF222D" w:rsidP="00CF222D">
            <w:pPr>
              <w:spacing w:line="240" w:lineRule="atLeast"/>
              <w:ind w:left="163" w:hanging="163"/>
              <w:rPr>
                <w:rFonts w:cs="Times New Roman"/>
                <w:szCs w:val="22"/>
              </w:rPr>
            </w:pPr>
            <w:r w:rsidRPr="000229FB">
              <w:rPr>
                <w:rFonts w:cs="Times New Roman"/>
                <w:szCs w:val="22"/>
              </w:rPr>
              <w:t xml:space="preserve">Sale of </w:t>
            </w:r>
            <w:r>
              <w:rPr>
                <w:rFonts w:cs="Times New Roman"/>
                <w:szCs w:val="22"/>
              </w:rPr>
              <w:t xml:space="preserve">raw materials, </w:t>
            </w:r>
            <w:proofErr w:type="gramStart"/>
            <w:r>
              <w:rPr>
                <w:rFonts w:cs="Times New Roman"/>
                <w:szCs w:val="22"/>
              </w:rPr>
              <w:t>consumables</w:t>
            </w:r>
            <w:proofErr w:type="gramEnd"/>
            <w:r>
              <w:rPr>
                <w:rFonts w:cs="Times New Roman"/>
                <w:szCs w:val="22"/>
              </w:rPr>
              <w:t xml:space="preserve"> and packaging </w:t>
            </w:r>
          </w:p>
        </w:tc>
        <w:tc>
          <w:tcPr>
            <w:tcW w:w="442" w:type="pct"/>
            <w:shd w:val="clear" w:color="auto" w:fill="auto"/>
          </w:tcPr>
          <w:p w14:paraId="72C7ECA8" w14:textId="37F20776" w:rsidR="00CF222D" w:rsidRPr="000229FB" w:rsidRDefault="00CF222D" w:rsidP="00CF222D">
            <w:pPr>
              <w:tabs>
                <w:tab w:val="decimal" w:pos="611"/>
              </w:tabs>
              <w:spacing w:line="240" w:lineRule="atLeast"/>
              <w:ind w:left="-110" w:right="-115"/>
              <w:rPr>
                <w:rFonts w:cs="Times New Roman"/>
                <w:szCs w:val="22"/>
              </w:rPr>
            </w:pPr>
            <w:r w:rsidRPr="000229FB">
              <w:rPr>
                <w:rFonts w:cs="Times New Roman"/>
                <w:szCs w:val="22"/>
              </w:rPr>
              <w:t>-</w:t>
            </w:r>
          </w:p>
        </w:tc>
        <w:tc>
          <w:tcPr>
            <w:tcW w:w="147" w:type="pct"/>
            <w:shd w:val="clear" w:color="auto" w:fill="auto"/>
            <w:vAlign w:val="center"/>
          </w:tcPr>
          <w:p w14:paraId="7ACEDE84" w14:textId="77777777" w:rsidR="00CF222D" w:rsidRPr="000229FB" w:rsidRDefault="00CF222D" w:rsidP="00CF222D">
            <w:pPr>
              <w:tabs>
                <w:tab w:val="decimal" w:pos="870"/>
              </w:tabs>
              <w:spacing w:line="240" w:lineRule="atLeast"/>
              <w:ind w:left="-110" w:right="-115"/>
              <w:rPr>
                <w:rFonts w:cs="Times New Roman"/>
                <w:szCs w:val="22"/>
              </w:rPr>
            </w:pPr>
          </w:p>
        </w:tc>
        <w:tc>
          <w:tcPr>
            <w:tcW w:w="492" w:type="pct"/>
            <w:shd w:val="clear" w:color="auto" w:fill="auto"/>
          </w:tcPr>
          <w:p w14:paraId="6D3B66F6" w14:textId="54344652" w:rsidR="00CF222D" w:rsidRPr="000229FB" w:rsidRDefault="00CF222D" w:rsidP="00CF222D">
            <w:pPr>
              <w:tabs>
                <w:tab w:val="decimal" w:pos="582"/>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1AE9D2B2" w14:textId="77777777" w:rsidR="00CF222D" w:rsidRPr="000229FB" w:rsidRDefault="00CF222D" w:rsidP="00CF222D">
            <w:pPr>
              <w:tabs>
                <w:tab w:val="decimal" w:pos="870"/>
              </w:tabs>
              <w:spacing w:line="240" w:lineRule="atLeast"/>
              <w:ind w:left="-110" w:right="-115"/>
              <w:rPr>
                <w:rFonts w:cs="Times New Roman"/>
                <w:szCs w:val="22"/>
              </w:rPr>
            </w:pPr>
          </w:p>
        </w:tc>
        <w:tc>
          <w:tcPr>
            <w:tcW w:w="491" w:type="pct"/>
            <w:shd w:val="clear" w:color="auto" w:fill="auto"/>
          </w:tcPr>
          <w:p w14:paraId="1744BCBA" w14:textId="1D1034EF" w:rsidR="00E45940" w:rsidRPr="000229FB" w:rsidRDefault="00E45940" w:rsidP="00CF222D">
            <w:pPr>
              <w:tabs>
                <w:tab w:val="decimal" w:pos="870"/>
              </w:tabs>
              <w:spacing w:line="240" w:lineRule="atLeast"/>
              <w:ind w:left="-110" w:right="-115"/>
              <w:rPr>
                <w:rFonts w:cs="Times New Roman"/>
                <w:szCs w:val="22"/>
              </w:rPr>
            </w:pPr>
            <w:r>
              <w:rPr>
                <w:rFonts w:cs="Times New Roman"/>
                <w:szCs w:val="22"/>
              </w:rPr>
              <w:t>6</w:t>
            </w:r>
            <w:r w:rsidR="007F530C">
              <w:rPr>
                <w:rFonts w:cs="Times New Roman"/>
                <w:szCs w:val="22"/>
              </w:rPr>
              <w:t>3</w:t>
            </w:r>
            <w:r>
              <w:rPr>
                <w:rFonts w:cs="Times New Roman"/>
                <w:szCs w:val="22"/>
              </w:rPr>
              <w:t>,</w:t>
            </w:r>
            <w:r w:rsidR="007F530C">
              <w:rPr>
                <w:rFonts w:cs="Times New Roman"/>
                <w:szCs w:val="22"/>
              </w:rPr>
              <w:t>850</w:t>
            </w:r>
          </w:p>
        </w:tc>
        <w:tc>
          <w:tcPr>
            <w:tcW w:w="147" w:type="pct"/>
            <w:shd w:val="clear" w:color="auto" w:fill="auto"/>
          </w:tcPr>
          <w:p w14:paraId="4308D8AD" w14:textId="77777777" w:rsidR="00CF222D" w:rsidRPr="000229FB" w:rsidRDefault="00CF222D" w:rsidP="00CF222D">
            <w:pPr>
              <w:tabs>
                <w:tab w:val="decimal" w:pos="870"/>
              </w:tabs>
              <w:spacing w:line="240" w:lineRule="atLeast"/>
              <w:ind w:left="-110" w:right="-115"/>
              <w:rPr>
                <w:rFonts w:cs="Times New Roman"/>
                <w:szCs w:val="22"/>
                <w:rtl/>
                <w:cs/>
              </w:rPr>
            </w:pPr>
          </w:p>
        </w:tc>
        <w:tc>
          <w:tcPr>
            <w:tcW w:w="482" w:type="pct"/>
            <w:shd w:val="clear" w:color="auto" w:fill="auto"/>
          </w:tcPr>
          <w:p w14:paraId="456D4C06" w14:textId="1CE6E286" w:rsidR="00CF222D" w:rsidRPr="000229FB" w:rsidRDefault="00CF222D" w:rsidP="00CF222D">
            <w:pPr>
              <w:tabs>
                <w:tab w:val="decimal" w:pos="870"/>
              </w:tabs>
              <w:spacing w:line="240" w:lineRule="atLeast"/>
              <w:ind w:left="-110" w:right="-115"/>
              <w:rPr>
                <w:rFonts w:cs="Times New Roman"/>
                <w:szCs w:val="22"/>
              </w:rPr>
            </w:pPr>
            <w:r w:rsidRPr="000229FB">
              <w:rPr>
                <w:rFonts w:cs="Times New Roman"/>
                <w:szCs w:val="22"/>
              </w:rPr>
              <w:t>886</w:t>
            </w:r>
          </w:p>
        </w:tc>
      </w:tr>
      <w:tr w:rsidR="00CB7657" w:rsidRPr="000229FB" w14:paraId="07F93F00" w14:textId="77777777" w:rsidTr="00CB7657">
        <w:trPr>
          <w:trHeight w:val="155"/>
        </w:trPr>
        <w:tc>
          <w:tcPr>
            <w:tcW w:w="2652" w:type="pct"/>
            <w:shd w:val="clear" w:color="auto" w:fill="auto"/>
          </w:tcPr>
          <w:p w14:paraId="62285599" w14:textId="0E41EDAB" w:rsidR="00CF222D" w:rsidRPr="000229FB" w:rsidRDefault="00CF222D" w:rsidP="00CF222D">
            <w:pPr>
              <w:spacing w:line="240" w:lineRule="atLeast"/>
              <w:rPr>
                <w:rFonts w:cs="Times New Roman"/>
                <w:b/>
                <w:bCs/>
                <w:szCs w:val="22"/>
              </w:rPr>
            </w:pPr>
            <w:r>
              <w:rPr>
                <w:rFonts w:cs="Times New Roman"/>
                <w:szCs w:val="22"/>
              </w:rPr>
              <w:t>R</w:t>
            </w:r>
            <w:r w:rsidRPr="000229FB">
              <w:rPr>
                <w:rFonts w:cs="Times New Roman"/>
                <w:szCs w:val="22"/>
              </w:rPr>
              <w:t>ental income</w:t>
            </w:r>
          </w:p>
        </w:tc>
        <w:tc>
          <w:tcPr>
            <w:tcW w:w="442" w:type="pct"/>
            <w:shd w:val="clear" w:color="auto" w:fill="auto"/>
          </w:tcPr>
          <w:p w14:paraId="4068B921" w14:textId="2535971C" w:rsidR="00CF222D" w:rsidRPr="000229FB" w:rsidRDefault="00CF222D" w:rsidP="00CF222D">
            <w:pPr>
              <w:tabs>
                <w:tab w:val="decimal" w:pos="611"/>
              </w:tabs>
              <w:spacing w:line="240" w:lineRule="atLeast"/>
              <w:ind w:left="-110" w:right="-115"/>
              <w:rPr>
                <w:rFonts w:cs="Times New Roman"/>
                <w:szCs w:val="22"/>
              </w:rPr>
            </w:pPr>
            <w:r w:rsidRPr="000229FB">
              <w:rPr>
                <w:rFonts w:cs="Times New Roman"/>
                <w:szCs w:val="22"/>
              </w:rPr>
              <w:t>-</w:t>
            </w:r>
          </w:p>
        </w:tc>
        <w:tc>
          <w:tcPr>
            <w:tcW w:w="147" w:type="pct"/>
            <w:shd w:val="clear" w:color="auto" w:fill="auto"/>
            <w:vAlign w:val="center"/>
          </w:tcPr>
          <w:p w14:paraId="0C930C12" w14:textId="77777777" w:rsidR="00CF222D" w:rsidRPr="000229FB" w:rsidRDefault="00CF222D" w:rsidP="00CF222D">
            <w:pPr>
              <w:tabs>
                <w:tab w:val="decimal" w:pos="870"/>
              </w:tabs>
              <w:spacing w:line="240" w:lineRule="atLeast"/>
              <w:ind w:left="-110" w:right="-115"/>
              <w:rPr>
                <w:rFonts w:cs="Times New Roman"/>
                <w:szCs w:val="22"/>
              </w:rPr>
            </w:pPr>
          </w:p>
        </w:tc>
        <w:tc>
          <w:tcPr>
            <w:tcW w:w="492" w:type="pct"/>
            <w:shd w:val="clear" w:color="auto" w:fill="auto"/>
          </w:tcPr>
          <w:p w14:paraId="0042C34B" w14:textId="47B621A8" w:rsidR="00CF222D" w:rsidRPr="000229FB" w:rsidRDefault="00CF222D" w:rsidP="00CF222D">
            <w:pPr>
              <w:tabs>
                <w:tab w:val="decimal" w:pos="582"/>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1C4AC2EE" w14:textId="77777777" w:rsidR="00CF222D" w:rsidRPr="000229FB" w:rsidRDefault="00CF222D" w:rsidP="00CF222D">
            <w:pPr>
              <w:tabs>
                <w:tab w:val="decimal" w:pos="870"/>
              </w:tabs>
              <w:spacing w:line="240" w:lineRule="atLeast"/>
              <w:ind w:left="-110" w:right="-115"/>
              <w:rPr>
                <w:rFonts w:cs="Times New Roman"/>
                <w:szCs w:val="22"/>
              </w:rPr>
            </w:pPr>
          </w:p>
        </w:tc>
        <w:tc>
          <w:tcPr>
            <w:tcW w:w="491" w:type="pct"/>
            <w:shd w:val="clear" w:color="auto" w:fill="auto"/>
          </w:tcPr>
          <w:p w14:paraId="7B24DE27" w14:textId="5E76E8D1" w:rsidR="00CF222D" w:rsidRPr="000229FB" w:rsidRDefault="00E45940" w:rsidP="00CF222D">
            <w:pPr>
              <w:tabs>
                <w:tab w:val="decimal" w:pos="870"/>
              </w:tabs>
              <w:spacing w:line="240" w:lineRule="atLeast"/>
              <w:ind w:left="-110" w:right="-115"/>
              <w:rPr>
                <w:rFonts w:cs="Times New Roman"/>
                <w:szCs w:val="22"/>
              </w:rPr>
            </w:pPr>
            <w:r>
              <w:rPr>
                <w:rFonts w:cs="Times New Roman"/>
                <w:szCs w:val="22"/>
              </w:rPr>
              <w:t>37,810</w:t>
            </w:r>
          </w:p>
        </w:tc>
        <w:tc>
          <w:tcPr>
            <w:tcW w:w="147" w:type="pct"/>
            <w:shd w:val="clear" w:color="auto" w:fill="auto"/>
          </w:tcPr>
          <w:p w14:paraId="506B8783" w14:textId="77777777" w:rsidR="00CF222D" w:rsidRPr="000229FB" w:rsidRDefault="00CF222D" w:rsidP="00CF222D">
            <w:pPr>
              <w:tabs>
                <w:tab w:val="decimal" w:pos="870"/>
              </w:tabs>
              <w:spacing w:line="240" w:lineRule="atLeast"/>
              <w:ind w:left="-110" w:right="-115"/>
              <w:rPr>
                <w:rFonts w:cs="Times New Roman"/>
                <w:szCs w:val="22"/>
                <w:rtl/>
                <w:cs/>
              </w:rPr>
            </w:pPr>
          </w:p>
        </w:tc>
        <w:tc>
          <w:tcPr>
            <w:tcW w:w="482" w:type="pct"/>
            <w:shd w:val="clear" w:color="auto" w:fill="auto"/>
          </w:tcPr>
          <w:p w14:paraId="483A847B" w14:textId="09C4E1C9" w:rsidR="00CF222D" w:rsidRPr="000229FB" w:rsidRDefault="00CF222D" w:rsidP="00CF222D">
            <w:pPr>
              <w:tabs>
                <w:tab w:val="decimal" w:pos="870"/>
              </w:tabs>
              <w:spacing w:line="240" w:lineRule="atLeast"/>
              <w:ind w:left="-110" w:right="-115"/>
              <w:rPr>
                <w:rFonts w:cs="Times New Roman"/>
                <w:szCs w:val="22"/>
              </w:rPr>
            </w:pPr>
            <w:r w:rsidRPr="000229FB">
              <w:rPr>
                <w:rFonts w:cs="Times New Roman"/>
                <w:szCs w:val="22"/>
              </w:rPr>
              <w:t>10,350</w:t>
            </w:r>
          </w:p>
        </w:tc>
      </w:tr>
      <w:tr w:rsidR="00CB7657" w:rsidRPr="000229FB" w14:paraId="78814E1A" w14:textId="77777777" w:rsidTr="00CB7657">
        <w:tc>
          <w:tcPr>
            <w:tcW w:w="2652" w:type="pct"/>
            <w:shd w:val="clear" w:color="auto" w:fill="auto"/>
          </w:tcPr>
          <w:p w14:paraId="7FF28E15" w14:textId="77777777" w:rsidR="00CF222D" w:rsidRPr="000229FB" w:rsidRDefault="00CF222D" w:rsidP="00CF222D">
            <w:pPr>
              <w:spacing w:line="240" w:lineRule="atLeast"/>
              <w:rPr>
                <w:rFonts w:cs="Times New Roman"/>
                <w:szCs w:val="22"/>
              </w:rPr>
            </w:pPr>
            <w:r w:rsidRPr="000229FB">
              <w:rPr>
                <w:rFonts w:cs="Times New Roman"/>
                <w:szCs w:val="22"/>
              </w:rPr>
              <w:t>Interest income</w:t>
            </w:r>
          </w:p>
        </w:tc>
        <w:tc>
          <w:tcPr>
            <w:tcW w:w="442" w:type="pct"/>
            <w:shd w:val="clear" w:color="auto" w:fill="auto"/>
          </w:tcPr>
          <w:p w14:paraId="1741A67B" w14:textId="13F2DC73" w:rsidR="00CF222D" w:rsidRPr="000229FB" w:rsidRDefault="00CF222D" w:rsidP="00CF222D">
            <w:pPr>
              <w:tabs>
                <w:tab w:val="decimal" w:pos="611"/>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4C9C710F" w14:textId="77777777" w:rsidR="00CF222D" w:rsidRPr="000229FB" w:rsidRDefault="00CF222D" w:rsidP="00CF222D">
            <w:pPr>
              <w:tabs>
                <w:tab w:val="decimal" w:pos="870"/>
              </w:tabs>
              <w:spacing w:line="240" w:lineRule="atLeast"/>
              <w:ind w:left="-110" w:right="-115"/>
              <w:rPr>
                <w:rFonts w:cs="Times New Roman"/>
                <w:szCs w:val="22"/>
              </w:rPr>
            </w:pPr>
          </w:p>
        </w:tc>
        <w:tc>
          <w:tcPr>
            <w:tcW w:w="492" w:type="pct"/>
            <w:shd w:val="clear" w:color="auto" w:fill="auto"/>
          </w:tcPr>
          <w:p w14:paraId="28AA2504" w14:textId="01B7E2BF" w:rsidR="00CF222D" w:rsidRPr="000229FB" w:rsidRDefault="00CF222D" w:rsidP="00CF222D">
            <w:pPr>
              <w:tabs>
                <w:tab w:val="decimal" w:pos="582"/>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225AD8C1" w14:textId="77777777" w:rsidR="00CF222D" w:rsidRPr="000229FB" w:rsidRDefault="00CF222D" w:rsidP="00CF222D">
            <w:pPr>
              <w:tabs>
                <w:tab w:val="decimal" w:pos="870"/>
              </w:tabs>
              <w:spacing w:line="240" w:lineRule="atLeast"/>
              <w:ind w:left="-110" w:right="-115"/>
              <w:rPr>
                <w:rFonts w:cs="Times New Roman"/>
                <w:szCs w:val="22"/>
              </w:rPr>
            </w:pPr>
          </w:p>
        </w:tc>
        <w:tc>
          <w:tcPr>
            <w:tcW w:w="491" w:type="pct"/>
            <w:shd w:val="clear" w:color="auto" w:fill="auto"/>
          </w:tcPr>
          <w:p w14:paraId="123A36D6" w14:textId="17919B24" w:rsidR="00CF222D" w:rsidRPr="000229FB" w:rsidRDefault="00E45940" w:rsidP="00CF222D">
            <w:pPr>
              <w:tabs>
                <w:tab w:val="decimal" w:pos="870"/>
              </w:tabs>
              <w:spacing w:line="240" w:lineRule="atLeast"/>
              <w:ind w:left="-110" w:right="-115"/>
              <w:rPr>
                <w:rFonts w:cs="Times New Roman"/>
                <w:szCs w:val="22"/>
              </w:rPr>
            </w:pPr>
            <w:r>
              <w:rPr>
                <w:rFonts w:cs="Times New Roman"/>
                <w:szCs w:val="22"/>
              </w:rPr>
              <w:t>5,734</w:t>
            </w:r>
          </w:p>
        </w:tc>
        <w:tc>
          <w:tcPr>
            <w:tcW w:w="147" w:type="pct"/>
            <w:shd w:val="clear" w:color="auto" w:fill="auto"/>
          </w:tcPr>
          <w:p w14:paraId="5E567799" w14:textId="77777777" w:rsidR="00CF222D" w:rsidRPr="000229FB" w:rsidRDefault="00CF222D" w:rsidP="00CF222D">
            <w:pPr>
              <w:tabs>
                <w:tab w:val="decimal" w:pos="870"/>
              </w:tabs>
              <w:spacing w:line="240" w:lineRule="atLeast"/>
              <w:ind w:left="-110" w:right="-115"/>
              <w:rPr>
                <w:rFonts w:cs="Times New Roman"/>
                <w:szCs w:val="22"/>
                <w:rtl/>
                <w:cs/>
              </w:rPr>
            </w:pPr>
          </w:p>
        </w:tc>
        <w:tc>
          <w:tcPr>
            <w:tcW w:w="482" w:type="pct"/>
            <w:shd w:val="clear" w:color="auto" w:fill="auto"/>
          </w:tcPr>
          <w:p w14:paraId="363709D7" w14:textId="377AE49B" w:rsidR="00CF222D" w:rsidRPr="000229FB" w:rsidRDefault="00CF222D" w:rsidP="00CF222D">
            <w:pPr>
              <w:tabs>
                <w:tab w:val="decimal" w:pos="870"/>
              </w:tabs>
              <w:spacing w:line="240" w:lineRule="atLeast"/>
              <w:ind w:left="-110" w:right="-115"/>
              <w:rPr>
                <w:rFonts w:cs="Times New Roman"/>
                <w:szCs w:val="22"/>
              </w:rPr>
            </w:pPr>
            <w:r w:rsidRPr="000229FB">
              <w:rPr>
                <w:rFonts w:cs="Times New Roman"/>
                <w:szCs w:val="22"/>
              </w:rPr>
              <w:t>1,706</w:t>
            </w:r>
          </w:p>
        </w:tc>
      </w:tr>
      <w:tr w:rsidR="00CB7657" w:rsidRPr="000229FB" w14:paraId="1D7B38BE" w14:textId="77777777" w:rsidTr="00CB7657">
        <w:tc>
          <w:tcPr>
            <w:tcW w:w="2652" w:type="pct"/>
            <w:shd w:val="clear" w:color="auto" w:fill="auto"/>
          </w:tcPr>
          <w:p w14:paraId="139E22D9" w14:textId="77777777" w:rsidR="00CF222D" w:rsidRPr="000229FB" w:rsidRDefault="00CF222D" w:rsidP="00CF222D">
            <w:pPr>
              <w:spacing w:line="240" w:lineRule="atLeast"/>
              <w:rPr>
                <w:rFonts w:cs="Times New Roman"/>
                <w:szCs w:val="22"/>
              </w:rPr>
            </w:pPr>
            <w:r w:rsidRPr="000229FB">
              <w:rPr>
                <w:rFonts w:cs="Times New Roman"/>
                <w:szCs w:val="22"/>
              </w:rPr>
              <w:t>Other income</w:t>
            </w:r>
          </w:p>
        </w:tc>
        <w:tc>
          <w:tcPr>
            <w:tcW w:w="442" w:type="pct"/>
            <w:shd w:val="clear" w:color="auto" w:fill="auto"/>
          </w:tcPr>
          <w:p w14:paraId="34ABABC9" w14:textId="66FFE1FF" w:rsidR="00CF222D" w:rsidRPr="000229FB" w:rsidRDefault="00CF222D" w:rsidP="00CF222D">
            <w:pPr>
              <w:tabs>
                <w:tab w:val="decimal" w:pos="611"/>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38EA0667" w14:textId="77777777" w:rsidR="00CF222D" w:rsidRPr="000229FB" w:rsidRDefault="00CF222D" w:rsidP="00CF222D">
            <w:pPr>
              <w:tabs>
                <w:tab w:val="decimal" w:pos="870"/>
              </w:tabs>
              <w:spacing w:line="240" w:lineRule="atLeast"/>
              <w:ind w:left="-110" w:right="-115"/>
              <w:rPr>
                <w:rFonts w:cs="Times New Roman"/>
                <w:szCs w:val="22"/>
              </w:rPr>
            </w:pPr>
          </w:p>
        </w:tc>
        <w:tc>
          <w:tcPr>
            <w:tcW w:w="492" w:type="pct"/>
            <w:shd w:val="clear" w:color="auto" w:fill="auto"/>
          </w:tcPr>
          <w:p w14:paraId="050462BB" w14:textId="541B9185" w:rsidR="00CF222D" w:rsidRPr="000229FB" w:rsidRDefault="00CF222D" w:rsidP="00CF222D">
            <w:pPr>
              <w:tabs>
                <w:tab w:val="decimal" w:pos="582"/>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144C5416" w14:textId="77777777" w:rsidR="00CF222D" w:rsidRPr="000229FB" w:rsidRDefault="00CF222D" w:rsidP="00CF222D">
            <w:pPr>
              <w:tabs>
                <w:tab w:val="decimal" w:pos="870"/>
              </w:tabs>
              <w:spacing w:line="240" w:lineRule="atLeast"/>
              <w:ind w:left="-110" w:right="-115"/>
              <w:rPr>
                <w:rFonts w:cs="Times New Roman"/>
                <w:szCs w:val="22"/>
              </w:rPr>
            </w:pPr>
          </w:p>
        </w:tc>
        <w:tc>
          <w:tcPr>
            <w:tcW w:w="491" w:type="pct"/>
            <w:shd w:val="clear" w:color="auto" w:fill="auto"/>
          </w:tcPr>
          <w:p w14:paraId="4F4293A7" w14:textId="45402D2E" w:rsidR="00CF222D" w:rsidRPr="000229FB" w:rsidRDefault="00E45940" w:rsidP="00CF222D">
            <w:pPr>
              <w:tabs>
                <w:tab w:val="decimal" w:pos="870"/>
              </w:tabs>
              <w:spacing w:line="240" w:lineRule="atLeast"/>
              <w:ind w:left="-110" w:right="-115"/>
              <w:rPr>
                <w:rFonts w:cs="Times New Roman"/>
                <w:szCs w:val="22"/>
              </w:rPr>
            </w:pPr>
            <w:r>
              <w:rPr>
                <w:rFonts w:cs="Times New Roman"/>
                <w:szCs w:val="22"/>
              </w:rPr>
              <w:t>20</w:t>
            </w:r>
          </w:p>
        </w:tc>
        <w:tc>
          <w:tcPr>
            <w:tcW w:w="147" w:type="pct"/>
            <w:shd w:val="clear" w:color="auto" w:fill="auto"/>
          </w:tcPr>
          <w:p w14:paraId="48274855" w14:textId="77777777" w:rsidR="00CF222D" w:rsidRPr="000229FB" w:rsidRDefault="00CF222D" w:rsidP="00CF222D">
            <w:pPr>
              <w:tabs>
                <w:tab w:val="decimal" w:pos="870"/>
              </w:tabs>
              <w:spacing w:line="240" w:lineRule="atLeast"/>
              <w:ind w:left="-110" w:right="-115"/>
              <w:rPr>
                <w:rFonts w:cs="Times New Roman"/>
                <w:szCs w:val="22"/>
                <w:rtl/>
                <w:cs/>
              </w:rPr>
            </w:pPr>
          </w:p>
        </w:tc>
        <w:tc>
          <w:tcPr>
            <w:tcW w:w="482" w:type="pct"/>
            <w:shd w:val="clear" w:color="auto" w:fill="auto"/>
          </w:tcPr>
          <w:p w14:paraId="260EB67A" w14:textId="368C9BC6" w:rsidR="00CF222D" w:rsidRPr="000229FB" w:rsidRDefault="00CF222D" w:rsidP="00CF222D">
            <w:pPr>
              <w:tabs>
                <w:tab w:val="decimal" w:pos="870"/>
              </w:tabs>
              <w:spacing w:line="240" w:lineRule="atLeast"/>
              <w:ind w:left="-110" w:right="-115"/>
              <w:rPr>
                <w:rFonts w:cs="Times New Roman"/>
                <w:szCs w:val="22"/>
              </w:rPr>
            </w:pPr>
            <w:r w:rsidRPr="000229FB">
              <w:rPr>
                <w:rFonts w:cs="Times New Roman"/>
                <w:szCs w:val="22"/>
              </w:rPr>
              <w:t>90</w:t>
            </w:r>
          </w:p>
        </w:tc>
      </w:tr>
      <w:tr w:rsidR="00CB7657" w:rsidRPr="000229FB" w14:paraId="68BFD31F" w14:textId="77777777" w:rsidTr="00CB7657">
        <w:tc>
          <w:tcPr>
            <w:tcW w:w="2652" w:type="pct"/>
            <w:shd w:val="clear" w:color="auto" w:fill="auto"/>
          </w:tcPr>
          <w:p w14:paraId="7189454F" w14:textId="31CE1637" w:rsidR="00AA3C88" w:rsidRPr="00AA3C88" w:rsidRDefault="00AA3C88" w:rsidP="00AA3C88">
            <w:pPr>
              <w:spacing w:line="240" w:lineRule="atLeast"/>
              <w:rPr>
                <w:rFonts w:cs="Times New Roman"/>
                <w:szCs w:val="22"/>
              </w:rPr>
            </w:pPr>
            <w:r w:rsidRPr="00AA3C88">
              <w:rPr>
                <w:szCs w:val="28"/>
                <w:lang w:val="en-US" w:bidi="th-TH"/>
              </w:rPr>
              <w:t>Sale of other assets</w:t>
            </w:r>
          </w:p>
        </w:tc>
        <w:tc>
          <w:tcPr>
            <w:tcW w:w="442" w:type="pct"/>
            <w:shd w:val="clear" w:color="auto" w:fill="auto"/>
          </w:tcPr>
          <w:p w14:paraId="3A34E248" w14:textId="7F41DB1D" w:rsidR="00AA3C88" w:rsidRPr="000229FB" w:rsidRDefault="00AA3C88" w:rsidP="00AA3C88">
            <w:pPr>
              <w:tabs>
                <w:tab w:val="decimal" w:pos="611"/>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19D9C44B" w14:textId="77777777" w:rsidR="00AA3C88" w:rsidRPr="000229FB" w:rsidRDefault="00AA3C88" w:rsidP="00AA3C88">
            <w:pPr>
              <w:tabs>
                <w:tab w:val="decimal" w:pos="870"/>
              </w:tabs>
              <w:spacing w:line="240" w:lineRule="atLeast"/>
              <w:ind w:left="-110" w:right="-115"/>
              <w:rPr>
                <w:rFonts w:cs="Times New Roman"/>
                <w:szCs w:val="22"/>
              </w:rPr>
            </w:pPr>
          </w:p>
        </w:tc>
        <w:tc>
          <w:tcPr>
            <w:tcW w:w="492" w:type="pct"/>
            <w:shd w:val="clear" w:color="auto" w:fill="auto"/>
          </w:tcPr>
          <w:p w14:paraId="524C2672" w14:textId="1C7FDAA1" w:rsidR="00AA3C88" w:rsidRPr="000229FB" w:rsidRDefault="00AA3C88" w:rsidP="00AA3C88">
            <w:pPr>
              <w:tabs>
                <w:tab w:val="decimal" w:pos="582"/>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4E6BBBE7" w14:textId="77777777" w:rsidR="00AA3C88" w:rsidRPr="000229FB" w:rsidRDefault="00AA3C88" w:rsidP="00AA3C88">
            <w:pPr>
              <w:tabs>
                <w:tab w:val="decimal" w:pos="870"/>
              </w:tabs>
              <w:spacing w:line="240" w:lineRule="atLeast"/>
              <w:ind w:left="-110" w:right="-115"/>
              <w:rPr>
                <w:rFonts w:cs="Times New Roman"/>
                <w:szCs w:val="22"/>
              </w:rPr>
            </w:pPr>
          </w:p>
        </w:tc>
        <w:tc>
          <w:tcPr>
            <w:tcW w:w="491" w:type="pct"/>
            <w:shd w:val="clear" w:color="auto" w:fill="auto"/>
          </w:tcPr>
          <w:p w14:paraId="16147A9E" w14:textId="65BF54E6" w:rsidR="00AA3C88" w:rsidRDefault="00AA3C88" w:rsidP="00AA3C88">
            <w:pPr>
              <w:tabs>
                <w:tab w:val="decimal" w:pos="870"/>
              </w:tabs>
              <w:spacing w:line="240" w:lineRule="atLeast"/>
              <w:ind w:left="-110" w:right="-115"/>
              <w:rPr>
                <w:rFonts w:cs="Times New Roman"/>
                <w:szCs w:val="22"/>
              </w:rPr>
            </w:pPr>
            <w:r>
              <w:rPr>
                <w:rFonts w:cs="Times New Roman"/>
                <w:szCs w:val="22"/>
              </w:rPr>
              <w:t>130,000</w:t>
            </w:r>
          </w:p>
        </w:tc>
        <w:tc>
          <w:tcPr>
            <w:tcW w:w="147" w:type="pct"/>
            <w:shd w:val="clear" w:color="auto" w:fill="auto"/>
          </w:tcPr>
          <w:p w14:paraId="2AB0AFE1" w14:textId="77777777" w:rsidR="00AA3C88" w:rsidRPr="000229FB" w:rsidRDefault="00AA3C88" w:rsidP="00AA3C88">
            <w:pPr>
              <w:tabs>
                <w:tab w:val="decimal" w:pos="870"/>
              </w:tabs>
              <w:spacing w:line="240" w:lineRule="atLeast"/>
              <w:ind w:left="-110" w:right="-115"/>
              <w:rPr>
                <w:rFonts w:cs="Times New Roman"/>
                <w:szCs w:val="22"/>
                <w:rtl/>
                <w:cs/>
              </w:rPr>
            </w:pPr>
          </w:p>
        </w:tc>
        <w:tc>
          <w:tcPr>
            <w:tcW w:w="482" w:type="pct"/>
            <w:shd w:val="clear" w:color="auto" w:fill="auto"/>
          </w:tcPr>
          <w:p w14:paraId="57581238" w14:textId="32AA0EA1" w:rsidR="00AA3C88" w:rsidRPr="000229FB" w:rsidRDefault="00DB17A1" w:rsidP="00DB17A1">
            <w:pPr>
              <w:tabs>
                <w:tab w:val="decimal" w:pos="630"/>
              </w:tabs>
              <w:spacing w:line="240" w:lineRule="atLeast"/>
              <w:ind w:left="-110" w:right="-115"/>
              <w:rPr>
                <w:rFonts w:cs="Times New Roman"/>
                <w:szCs w:val="22"/>
              </w:rPr>
            </w:pPr>
            <w:r>
              <w:rPr>
                <w:rFonts w:cs="Times New Roman"/>
                <w:szCs w:val="22"/>
              </w:rPr>
              <w:t>-</w:t>
            </w:r>
          </w:p>
        </w:tc>
      </w:tr>
      <w:tr w:rsidR="00CB7657" w:rsidRPr="000229FB" w14:paraId="5D89747A" w14:textId="77777777" w:rsidTr="00CB7657">
        <w:tc>
          <w:tcPr>
            <w:tcW w:w="2652" w:type="pct"/>
            <w:shd w:val="clear" w:color="auto" w:fill="auto"/>
          </w:tcPr>
          <w:p w14:paraId="1B3CA35F" w14:textId="4AEBABDC" w:rsidR="00AA3C88" w:rsidRPr="000229FB" w:rsidRDefault="00AA3C88" w:rsidP="00AA3C88">
            <w:pPr>
              <w:spacing w:line="240" w:lineRule="atLeast"/>
              <w:rPr>
                <w:rFonts w:cs="Times New Roman"/>
                <w:szCs w:val="22"/>
              </w:rPr>
            </w:pPr>
            <w:r w:rsidRPr="000229FB">
              <w:rPr>
                <w:rFonts w:cs="Times New Roman"/>
                <w:szCs w:val="22"/>
              </w:rPr>
              <w:t>Purchase of goods</w:t>
            </w:r>
          </w:p>
        </w:tc>
        <w:tc>
          <w:tcPr>
            <w:tcW w:w="442" w:type="pct"/>
            <w:shd w:val="clear" w:color="auto" w:fill="auto"/>
          </w:tcPr>
          <w:p w14:paraId="00543EE5" w14:textId="018DD2A6" w:rsidR="00AA3C88" w:rsidRPr="000229FB" w:rsidRDefault="00AA3C88" w:rsidP="00AA3C88">
            <w:pPr>
              <w:tabs>
                <w:tab w:val="decimal" w:pos="611"/>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3AFD8054" w14:textId="77777777" w:rsidR="00AA3C88" w:rsidRPr="000229FB" w:rsidRDefault="00AA3C88" w:rsidP="00AA3C88">
            <w:pPr>
              <w:tabs>
                <w:tab w:val="decimal" w:pos="870"/>
              </w:tabs>
              <w:spacing w:line="240" w:lineRule="atLeast"/>
              <w:ind w:left="-110" w:right="-115"/>
              <w:rPr>
                <w:rFonts w:cs="Times New Roman"/>
                <w:szCs w:val="22"/>
              </w:rPr>
            </w:pPr>
          </w:p>
        </w:tc>
        <w:tc>
          <w:tcPr>
            <w:tcW w:w="492" w:type="pct"/>
            <w:shd w:val="clear" w:color="auto" w:fill="auto"/>
          </w:tcPr>
          <w:p w14:paraId="2A30E5A5" w14:textId="678DA77B" w:rsidR="00AA3C88" w:rsidRPr="000229FB" w:rsidRDefault="00AA3C88" w:rsidP="00AA3C88">
            <w:pPr>
              <w:tabs>
                <w:tab w:val="decimal" w:pos="582"/>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30E6A59D" w14:textId="77777777" w:rsidR="00AA3C88" w:rsidRPr="000229FB" w:rsidRDefault="00AA3C88" w:rsidP="00AA3C88">
            <w:pPr>
              <w:tabs>
                <w:tab w:val="decimal" w:pos="870"/>
              </w:tabs>
              <w:spacing w:line="240" w:lineRule="atLeast"/>
              <w:ind w:left="-110" w:right="-115"/>
              <w:rPr>
                <w:rFonts w:cs="Times New Roman"/>
                <w:szCs w:val="22"/>
              </w:rPr>
            </w:pPr>
          </w:p>
        </w:tc>
        <w:tc>
          <w:tcPr>
            <w:tcW w:w="491" w:type="pct"/>
            <w:shd w:val="clear" w:color="auto" w:fill="auto"/>
          </w:tcPr>
          <w:p w14:paraId="1B6C3421" w14:textId="0C542B83" w:rsidR="00AA3C88" w:rsidRPr="000229FB" w:rsidRDefault="00AA3C88" w:rsidP="00AA3C88">
            <w:pPr>
              <w:tabs>
                <w:tab w:val="decimal" w:pos="870"/>
              </w:tabs>
              <w:spacing w:line="240" w:lineRule="atLeast"/>
              <w:ind w:left="-110" w:right="-115"/>
              <w:rPr>
                <w:rFonts w:cs="Times New Roman"/>
                <w:szCs w:val="22"/>
              </w:rPr>
            </w:pPr>
            <w:r>
              <w:rPr>
                <w:rFonts w:cs="Times New Roman"/>
                <w:szCs w:val="22"/>
              </w:rPr>
              <w:t>120,527</w:t>
            </w:r>
          </w:p>
        </w:tc>
        <w:tc>
          <w:tcPr>
            <w:tcW w:w="147" w:type="pct"/>
            <w:shd w:val="clear" w:color="auto" w:fill="auto"/>
          </w:tcPr>
          <w:p w14:paraId="2118A364" w14:textId="77777777" w:rsidR="00AA3C88" w:rsidRPr="000229FB" w:rsidRDefault="00AA3C88" w:rsidP="00AA3C88">
            <w:pPr>
              <w:tabs>
                <w:tab w:val="decimal" w:pos="870"/>
              </w:tabs>
              <w:spacing w:line="240" w:lineRule="atLeast"/>
              <w:ind w:left="-110" w:right="-115"/>
              <w:rPr>
                <w:rFonts w:cs="Times New Roman"/>
                <w:szCs w:val="22"/>
                <w:rtl/>
                <w:cs/>
              </w:rPr>
            </w:pPr>
          </w:p>
        </w:tc>
        <w:tc>
          <w:tcPr>
            <w:tcW w:w="482" w:type="pct"/>
            <w:shd w:val="clear" w:color="auto" w:fill="auto"/>
          </w:tcPr>
          <w:p w14:paraId="4940FF28" w14:textId="0E720643" w:rsidR="00AA3C88" w:rsidRPr="000229FB" w:rsidRDefault="00AA3C88" w:rsidP="00AA3C88">
            <w:pPr>
              <w:tabs>
                <w:tab w:val="decimal" w:pos="870"/>
              </w:tabs>
              <w:spacing w:line="240" w:lineRule="atLeast"/>
              <w:ind w:left="-110" w:right="-115"/>
              <w:rPr>
                <w:rFonts w:cs="Times New Roman"/>
                <w:szCs w:val="22"/>
              </w:rPr>
            </w:pPr>
            <w:r w:rsidRPr="000229FB">
              <w:rPr>
                <w:rFonts w:cs="Times New Roman"/>
                <w:szCs w:val="22"/>
              </w:rPr>
              <w:t>401,493</w:t>
            </w:r>
          </w:p>
        </w:tc>
      </w:tr>
      <w:tr w:rsidR="00CB7657" w:rsidRPr="000229FB" w14:paraId="6E0A5CC0" w14:textId="77777777" w:rsidTr="00CB7657">
        <w:tc>
          <w:tcPr>
            <w:tcW w:w="2652" w:type="pct"/>
            <w:shd w:val="clear" w:color="auto" w:fill="auto"/>
          </w:tcPr>
          <w:p w14:paraId="13547F08" w14:textId="3E00519C" w:rsidR="00AA3C88" w:rsidRPr="000229FB" w:rsidRDefault="00AA3C88" w:rsidP="00AA3C88">
            <w:pPr>
              <w:spacing w:line="240" w:lineRule="atLeast"/>
              <w:rPr>
                <w:rFonts w:cs="Times New Roman"/>
                <w:szCs w:val="22"/>
              </w:rPr>
            </w:pPr>
            <w:r>
              <w:rPr>
                <w:rFonts w:cs="Times New Roman"/>
                <w:szCs w:val="22"/>
              </w:rPr>
              <w:t>Other expenses</w:t>
            </w:r>
          </w:p>
        </w:tc>
        <w:tc>
          <w:tcPr>
            <w:tcW w:w="442" w:type="pct"/>
            <w:shd w:val="clear" w:color="auto" w:fill="auto"/>
          </w:tcPr>
          <w:p w14:paraId="2B9A0530" w14:textId="408E5542" w:rsidR="00AA3C88" w:rsidRPr="000229FB" w:rsidRDefault="00AA3C88" w:rsidP="00AA3C88">
            <w:pPr>
              <w:tabs>
                <w:tab w:val="decimal" w:pos="611"/>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4EC5CD84" w14:textId="77777777" w:rsidR="00AA3C88" w:rsidRPr="000229FB" w:rsidRDefault="00AA3C88" w:rsidP="00AA3C88">
            <w:pPr>
              <w:tabs>
                <w:tab w:val="decimal" w:pos="870"/>
              </w:tabs>
              <w:spacing w:line="240" w:lineRule="atLeast"/>
              <w:ind w:left="-110" w:right="-115"/>
              <w:rPr>
                <w:rFonts w:cs="Times New Roman"/>
                <w:szCs w:val="22"/>
              </w:rPr>
            </w:pPr>
          </w:p>
        </w:tc>
        <w:tc>
          <w:tcPr>
            <w:tcW w:w="492" w:type="pct"/>
            <w:shd w:val="clear" w:color="auto" w:fill="auto"/>
          </w:tcPr>
          <w:p w14:paraId="156A1AF2" w14:textId="2F69924E" w:rsidR="00AA3C88" w:rsidRPr="000229FB" w:rsidRDefault="00AA3C88" w:rsidP="00AA3C88">
            <w:pPr>
              <w:tabs>
                <w:tab w:val="decimal" w:pos="582"/>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22986F29" w14:textId="77777777" w:rsidR="00AA3C88" w:rsidRPr="000229FB" w:rsidRDefault="00AA3C88" w:rsidP="00AA3C88">
            <w:pPr>
              <w:tabs>
                <w:tab w:val="decimal" w:pos="870"/>
              </w:tabs>
              <w:spacing w:line="240" w:lineRule="atLeast"/>
              <w:ind w:left="-110" w:right="-115"/>
              <w:rPr>
                <w:rFonts w:cs="Times New Roman"/>
                <w:szCs w:val="22"/>
              </w:rPr>
            </w:pPr>
          </w:p>
        </w:tc>
        <w:tc>
          <w:tcPr>
            <w:tcW w:w="491" w:type="pct"/>
            <w:shd w:val="clear" w:color="auto" w:fill="auto"/>
          </w:tcPr>
          <w:p w14:paraId="4CED490B" w14:textId="5A6A5C85" w:rsidR="00AA3C88" w:rsidRPr="000229FB" w:rsidRDefault="00AA3C88" w:rsidP="00AA3C88">
            <w:pPr>
              <w:tabs>
                <w:tab w:val="decimal" w:pos="870"/>
              </w:tabs>
              <w:spacing w:line="240" w:lineRule="atLeast"/>
              <w:ind w:left="-110" w:right="-115"/>
              <w:rPr>
                <w:rFonts w:cs="Times New Roman"/>
                <w:szCs w:val="22"/>
              </w:rPr>
            </w:pPr>
            <w:r>
              <w:rPr>
                <w:rFonts w:cs="Times New Roman"/>
                <w:szCs w:val="22"/>
              </w:rPr>
              <w:t>2,243</w:t>
            </w:r>
          </w:p>
        </w:tc>
        <w:tc>
          <w:tcPr>
            <w:tcW w:w="147" w:type="pct"/>
            <w:shd w:val="clear" w:color="auto" w:fill="auto"/>
          </w:tcPr>
          <w:p w14:paraId="4617F9F8" w14:textId="77777777" w:rsidR="00AA3C88" w:rsidRPr="000229FB" w:rsidRDefault="00AA3C88" w:rsidP="00AA3C88">
            <w:pPr>
              <w:tabs>
                <w:tab w:val="decimal" w:pos="870"/>
              </w:tabs>
              <w:spacing w:line="240" w:lineRule="atLeast"/>
              <w:ind w:left="-110" w:right="-115"/>
              <w:rPr>
                <w:rFonts w:cs="Times New Roman"/>
                <w:szCs w:val="22"/>
                <w:rtl/>
                <w:cs/>
              </w:rPr>
            </w:pPr>
          </w:p>
        </w:tc>
        <w:tc>
          <w:tcPr>
            <w:tcW w:w="482" w:type="pct"/>
            <w:shd w:val="clear" w:color="auto" w:fill="auto"/>
          </w:tcPr>
          <w:p w14:paraId="20DD8A2B" w14:textId="0ED04663" w:rsidR="00AA3C88" w:rsidRPr="000229FB" w:rsidRDefault="00AA3C88" w:rsidP="00AA3C88">
            <w:pPr>
              <w:tabs>
                <w:tab w:val="decimal" w:pos="630"/>
              </w:tabs>
              <w:spacing w:line="240" w:lineRule="atLeast"/>
              <w:ind w:left="-110" w:right="-115"/>
              <w:rPr>
                <w:rFonts w:cs="Times New Roman"/>
                <w:szCs w:val="22"/>
              </w:rPr>
            </w:pPr>
            <w:r w:rsidRPr="000229FB">
              <w:rPr>
                <w:rFonts w:cs="Times New Roman"/>
                <w:szCs w:val="22"/>
              </w:rPr>
              <w:t>-</w:t>
            </w:r>
          </w:p>
        </w:tc>
      </w:tr>
      <w:tr w:rsidR="00CB7657" w:rsidRPr="000229FB" w14:paraId="3E5DD0DF" w14:textId="77777777" w:rsidTr="00CB7657">
        <w:tc>
          <w:tcPr>
            <w:tcW w:w="2652" w:type="pct"/>
            <w:shd w:val="clear" w:color="auto" w:fill="auto"/>
          </w:tcPr>
          <w:p w14:paraId="70FA458A" w14:textId="77777777" w:rsidR="00AA3C88" w:rsidRPr="000229FB" w:rsidRDefault="00AA3C88" w:rsidP="00AA3C88">
            <w:pPr>
              <w:spacing w:line="240" w:lineRule="atLeast"/>
              <w:rPr>
                <w:rFonts w:cs="Times New Roman"/>
                <w:szCs w:val="22"/>
              </w:rPr>
            </w:pPr>
          </w:p>
        </w:tc>
        <w:tc>
          <w:tcPr>
            <w:tcW w:w="442" w:type="pct"/>
            <w:shd w:val="clear" w:color="auto" w:fill="auto"/>
          </w:tcPr>
          <w:p w14:paraId="4C4AB4C5" w14:textId="77777777" w:rsidR="00AA3C88" w:rsidRPr="000229FB" w:rsidRDefault="00AA3C88" w:rsidP="00AA3C88">
            <w:pPr>
              <w:tabs>
                <w:tab w:val="decimal" w:pos="870"/>
              </w:tabs>
              <w:spacing w:line="240" w:lineRule="atLeast"/>
              <w:ind w:left="-110" w:right="-115"/>
              <w:rPr>
                <w:rFonts w:cs="Times New Roman"/>
                <w:szCs w:val="22"/>
              </w:rPr>
            </w:pPr>
          </w:p>
        </w:tc>
        <w:tc>
          <w:tcPr>
            <w:tcW w:w="147" w:type="pct"/>
            <w:shd w:val="clear" w:color="auto" w:fill="auto"/>
          </w:tcPr>
          <w:p w14:paraId="6905CA4C" w14:textId="77777777" w:rsidR="00AA3C88" w:rsidRPr="000229FB" w:rsidRDefault="00AA3C88" w:rsidP="00AA3C88">
            <w:pPr>
              <w:tabs>
                <w:tab w:val="decimal" w:pos="870"/>
              </w:tabs>
              <w:spacing w:line="240" w:lineRule="atLeast"/>
              <w:ind w:left="-110" w:right="-115"/>
              <w:rPr>
                <w:rFonts w:cs="Times New Roman"/>
                <w:szCs w:val="22"/>
              </w:rPr>
            </w:pPr>
          </w:p>
        </w:tc>
        <w:tc>
          <w:tcPr>
            <w:tcW w:w="492" w:type="pct"/>
            <w:shd w:val="clear" w:color="auto" w:fill="auto"/>
          </w:tcPr>
          <w:p w14:paraId="1E2EB28F" w14:textId="77777777" w:rsidR="00AA3C88" w:rsidRPr="000229FB" w:rsidRDefault="00AA3C88" w:rsidP="00AA3C88">
            <w:pPr>
              <w:tabs>
                <w:tab w:val="decimal" w:pos="582"/>
              </w:tabs>
              <w:spacing w:line="240" w:lineRule="atLeast"/>
              <w:ind w:left="-110" w:right="-115"/>
              <w:rPr>
                <w:rFonts w:cs="Times New Roman"/>
                <w:szCs w:val="22"/>
              </w:rPr>
            </w:pPr>
          </w:p>
        </w:tc>
        <w:tc>
          <w:tcPr>
            <w:tcW w:w="147" w:type="pct"/>
            <w:shd w:val="clear" w:color="auto" w:fill="auto"/>
          </w:tcPr>
          <w:p w14:paraId="0084CF7A" w14:textId="77777777" w:rsidR="00AA3C88" w:rsidRPr="000229FB" w:rsidRDefault="00AA3C88" w:rsidP="00AA3C88">
            <w:pPr>
              <w:tabs>
                <w:tab w:val="decimal" w:pos="870"/>
              </w:tabs>
              <w:spacing w:line="240" w:lineRule="atLeast"/>
              <w:ind w:left="-110" w:right="-115"/>
              <w:rPr>
                <w:rFonts w:cs="Times New Roman"/>
                <w:szCs w:val="22"/>
              </w:rPr>
            </w:pPr>
          </w:p>
        </w:tc>
        <w:tc>
          <w:tcPr>
            <w:tcW w:w="491" w:type="pct"/>
            <w:shd w:val="clear" w:color="auto" w:fill="auto"/>
          </w:tcPr>
          <w:p w14:paraId="02181F4A" w14:textId="77777777" w:rsidR="00AA3C88" w:rsidRPr="000229FB" w:rsidRDefault="00AA3C88" w:rsidP="00AA3C88">
            <w:pPr>
              <w:tabs>
                <w:tab w:val="decimal" w:pos="870"/>
              </w:tabs>
              <w:spacing w:line="240" w:lineRule="atLeast"/>
              <w:ind w:left="-110" w:right="-115"/>
              <w:rPr>
                <w:rFonts w:cs="Times New Roman"/>
                <w:szCs w:val="22"/>
              </w:rPr>
            </w:pPr>
          </w:p>
        </w:tc>
        <w:tc>
          <w:tcPr>
            <w:tcW w:w="147" w:type="pct"/>
            <w:shd w:val="clear" w:color="auto" w:fill="auto"/>
          </w:tcPr>
          <w:p w14:paraId="7275148D" w14:textId="77777777" w:rsidR="00AA3C88" w:rsidRPr="000229FB" w:rsidRDefault="00AA3C88" w:rsidP="00AA3C88">
            <w:pPr>
              <w:tabs>
                <w:tab w:val="decimal" w:pos="870"/>
              </w:tabs>
              <w:spacing w:line="240" w:lineRule="atLeast"/>
              <w:ind w:left="-110" w:right="-115"/>
              <w:rPr>
                <w:rFonts w:cs="Times New Roman"/>
                <w:szCs w:val="22"/>
                <w:rtl/>
                <w:cs/>
              </w:rPr>
            </w:pPr>
          </w:p>
        </w:tc>
        <w:tc>
          <w:tcPr>
            <w:tcW w:w="482" w:type="pct"/>
            <w:shd w:val="clear" w:color="auto" w:fill="auto"/>
          </w:tcPr>
          <w:p w14:paraId="10A2532E" w14:textId="77777777" w:rsidR="00AA3C88" w:rsidRPr="000229FB" w:rsidRDefault="00AA3C88" w:rsidP="00AA3C88">
            <w:pPr>
              <w:tabs>
                <w:tab w:val="decimal" w:pos="870"/>
              </w:tabs>
              <w:spacing w:line="240" w:lineRule="atLeast"/>
              <w:ind w:left="-110" w:right="-115"/>
              <w:rPr>
                <w:rFonts w:cs="Times New Roman"/>
                <w:szCs w:val="22"/>
              </w:rPr>
            </w:pPr>
          </w:p>
        </w:tc>
      </w:tr>
      <w:tr w:rsidR="00CB7657" w:rsidRPr="000229FB" w14:paraId="65028D79" w14:textId="77777777" w:rsidTr="00CB7657">
        <w:tc>
          <w:tcPr>
            <w:tcW w:w="2652" w:type="pct"/>
            <w:shd w:val="clear" w:color="auto" w:fill="auto"/>
          </w:tcPr>
          <w:p w14:paraId="2519AF50" w14:textId="65D195F5" w:rsidR="00AA3C88" w:rsidRPr="000229FB" w:rsidRDefault="00AA3C88" w:rsidP="00AA3C88">
            <w:pPr>
              <w:spacing w:line="240" w:lineRule="atLeast"/>
              <w:rPr>
                <w:rFonts w:cs="Times New Roman"/>
                <w:szCs w:val="22"/>
              </w:rPr>
            </w:pPr>
            <w:r w:rsidRPr="000229FB">
              <w:rPr>
                <w:rFonts w:cs="Times New Roman"/>
                <w:b/>
                <w:bCs/>
                <w:szCs w:val="22"/>
              </w:rPr>
              <w:t>Associate</w:t>
            </w:r>
          </w:p>
        </w:tc>
        <w:tc>
          <w:tcPr>
            <w:tcW w:w="442" w:type="pct"/>
            <w:shd w:val="clear" w:color="auto" w:fill="auto"/>
          </w:tcPr>
          <w:p w14:paraId="6567531F" w14:textId="77777777" w:rsidR="00AA3C88" w:rsidRPr="000229FB" w:rsidRDefault="00AA3C88" w:rsidP="00AA3C88">
            <w:pPr>
              <w:tabs>
                <w:tab w:val="decimal" w:pos="870"/>
              </w:tabs>
              <w:spacing w:line="240" w:lineRule="atLeast"/>
              <w:ind w:left="-110" w:right="-115"/>
              <w:rPr>
                <w:rFonts w:cs="Times New Roman"/>
                <w:szCs w:val="22"/>
              </w:rPr>
            </w:pPr>
          </w:p>
        </w:tc>
        <w:tc>
          <w:tcPr>
            <w:tcW w:w="147" w:type="pct"/>
            <w:shd w:val="clear" w:color="auto" w:fill="auto"/>
          </w:tcPr>
          <w:p w14:paraId="47ECBBE8" w14:textId="77777777" w:rsidR="00AA3C88" w:rsidRPr="000229FB" w:rsidRDefault="00AA3C88" w:rsidP="00AA3C88">
            <w:pPr>
              <w:tabs>
                <w:tab w:val="decimal" w:pos="870"/>
              </w:tabs>
              <w:spacing w:line="240" w:lineRule="atLeast"/>
              <w:ind w:left="-110" w:right="-115"/>
              <w:rPr>
                <w:rFonts w:cs="Times New Roman"/>
                <w:szCs w:val="22"/>
              </w:rPr>
            </w:pPr>
          </w:p>
        </w:tc>
        <w:tc>
          <w:tcPr>
            <w:tcW w:w="492" w:type="pct"/>
            <w:shd w:val="clear" w:color="auto" w:fill="auto"/>
          </w:tcPr>
          <w:p w14:paraId="5FF17F7B" w14:textId="77777777" w:rsidR="00AA3C88" w:rsidRPr="000229FB" w:rsidRDefault="00AA3C88" w:rsidP="00AA3C88">
            <w:pPr>
              <w:tabs>
                <w:tab w:val="decimal" w:pos="582"/>
              </w:tabs>
              <w:spacing w:line="240" w:lineRule="atLeast"/>
              <w:ind w:left="-110" w:right="-115"/>
              <w:rPr>
                <w:rFonts w:cs="Times New Roman"/>
                <w:szCs w:val="22"/>
              </w:rPr>
            </w:pPr>
          </w:p>
        </w:tc>
        <w:tc>
          <w:tcPr>
            <w:tcW w:w="147" w:type="pct"/>
            <w:shd w:val="clear" w:color="auto" w:fill="auto"/>
          </w:tcPr>
          <w:p w14:paraId="4EB48778" w14:textId="77777777" w:rsidR="00AA3C88" w:rsidRPr="000229FB" w:rsidRDefault="00AA3C88" w:rsidP="00AA3C88">
            <w:pPr>
              <w:tabs>
                <w:tab w:val="decimal" w:pos="870"/>
              </w:tabs>
              <w:spacing w:line="240" w:lineRule="atLeast"/>
              <w:ind w:left="-110" w:right="-115"/>
              <w:rPr>
                <w:rFonts w:cs="Times New Roman"/>
                <w:szCs w:val="22"/>
              </w:rPr>
            </w:pPr>
          </w:p>
        </w:tc>
        <w:tc>
          <w:tcPr>
            <w:tcW w:w="491" w:type="pct"/>
            <w:shd w:val="clear" w:color="auto" w:fill="auto"/>
          </w:tcPr>
          <w:p w14:paraId="7EBDF51C" w14:textId="77777777" w:rsidR="00AA3C88" w:rsidRPr="000229FB" w:rsidRDefault="00AA3C88" w:rsidP="00AA3C88">
            <w:pPr>
              <w:tabs>
                <w:tab w:val="decimal" w:pos="870"/>
              </w:tabs>
              <w:spacing w:line="240" w:lineRule="atLeast"/>
              <w:ind w:left="-110" w:right="-115"/>
              <w:rPr>
                <w:rFonts w:cs="Times New Roman"/>
                <w:szCs w:val="22"/>
              </w:rPr>
            </w:pPr>
          </w:p>
        </w:tc>
        <w:tc>
          <w:tcPr>
            <w:tcW w:w="147" w:type="pct"/>
            <w:shd w:val="clear" w:color="auto" w:fill="auto"/>
          </w:tcPr>
          <w:p w14:paraId="5871304D" w14:textId="77777777" w:rsidR="00AA3C88" w:rsidRPr="000229FB" w:rsidRDefault="00AA3C88" w:rsidP="00AA3C88">
            <w:pPr>
              <w:tabs>
                <w:tab w:val="decimal" w:pos="870"/>
              </w:tabs>
              <w:spacing w:line="240" w:lineRule="atLeast"/>
              <w:ind w:left="-110" w:right="-115"/>
              <w:rPr>
                <w:rFonts w:cs="Times New Roman"/>
                <w:szCs w:val="22"/>
                <w:rtl/>
                <w:cs/>
              </w:rPr>
            </w:pPr>
          </w:p>
        </w:tc>
        <w:tc>
          <w:tcPr>
            <w:tcW w:w="482" w:type="pct"/>
            <w:shd w:val="clear" w:color="auto" w:fill="auto"/>
          </w:tcPr>
          <w:p w14:paraId="0956E101" w14:textId="77777777" w:rsidR="00AA3C88" w:rsidRPr="000229FB" w:rsidRDefault="00AA3C88" w:rsidP="00AA3C88">
            <w:pPr>
              <w:tabs>
                <w:tab w:val="decimal" w:pos="870"/>
              </w:tabs>
              <w:spacing w:line="240" w:lineRule="atLeast"/>
              <w:ind w:left="-110" w:right="-115"/>
              <w:rPr>
                <w:rFonts w:cs="Times New Roman"/>
                <w:szCs w:val="22"/>
              </w:rPr>
            </w:pPr>
          </w:p>
        </w:tc>
      </w:tr>
      <w:tr w:rsidR="00CB7657" w:rsidRPr="000229FB" w14:paraId="30720751" w14:textId="77777777" w:rsidTr="00CB7657">
        <w:tc>
          <w:tcPr>
            <w:tcW w:w="2652" w:type="pct"/>
            <w:shd w:val="clear" w:color="auto" w:fill="auto"/>
          </w:tcPr>
          <w:p w14:paraId="03BBEA04" w14:textId="77777777" w:rsidR="000435FE" w:rsidRPr="000229FB" w:rsidRDefault="000435FE" w:rsidP="000435FE">
            <w:pPr>
              <w:spacing w:line="240" w:lineRule="atLeast"/>
              <w:rPr>
                <w:rFonts w:cs="Times New Roman"/>
                <w:szCs w:val="22"/>
              </w:rPr>
            </w:pPr>
            <w:r w:rsidRPr="000229FB">
              <w:rPr>
                <w:rFonts w:cs="Times New Roman"/>
                <w:szCs w:val="22"/>
              </w:rPr>
              <w:t>Dividend income</w:t>
            </w:r>
          </w:p>
        </w:tc>
        <w:tc>
          <w:tcPr>
            <w:tcW w:w="442" w:type="pct"/>
            <w:shd w:val="clear" w:color="auto" w:fill="auto"/>
          </w:tcPr>
          <w:p w14:paraId="5B0D3BF8" w14:textId="7542DBCF" w:rsidR="000435FE" w:rsidRPr="000229FB" w:rsidRDefault="000435FE" w:rsidP="000435FE">
            <w:pPr>
              <w:tabs>
                <w:tab w:val="decimal" w:pos="611"/>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25C292DB" w14:textId="77777777" w:rsidR="000435FE" w:rsidRPr="000229FB" w:rsidRDefault="000435FE" w:rsidP="000435FE">
            <w:pPr>
              <w:tabs>
                <w:tab w:val="decimal" w:pos="870"/>
              </w:tabs>
              <w:spacing w:line="240" w:lineRule="atLeast"/>
              <w:ind w:left="-110" w:right="-115"/>
              <w:rPr>
                <w:rFonts w:cs="Times New Roman"/>
                <w:szCs w:val="22"/>
                <w:rtl/>
                <w:cs/>
              </w:rPr>
            </w:pPr>
          </w:p>
        </w:tc>
        <w:tc>
          <w:tcPr>
            <w:tcW w:w="492" w:type="pct"/>
            <w:shd w:val="clear" w:color="auto" w:fill="auto"/>
          </w:tcPr>
          <w:p w14:paraId="34889567" w14:textId="18D60925" w:rsidR="000435FE" w:rsidRPr="000229FB" w:rsidRDefault="000435FE" w:rsidP="000435FE">
            <w:pPr>
              <w:tabs>
                <w:tab w:val="decimal" w:pos="582"/>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76D872F2" w14:textId="77777777" w:rsidR="000435FE" w:rsidRPr="000229FB" w:rsidRDefault="000435FE" w:rsidP="000435FE">
            <w:pPr>
              <w:tabs>
                <w:tab w:val="decimal" w:pos="870"/>
              </w:tabs>
              <w:spacing w:line="240" w:lineRule="atLeast"/>
              <w:ind w:left="-110" w:right="-115"/>
              <w:rPr>
                <w:rFonts w:cs="Times New Roman"/>
                <w:szCs w:val="22"/>
              </w:rPr>
            </w:pPr>
          </w:p>
        </w:tc>
        <w:tc>
          <w:tcPr>
            <w:tcW w:w="491" w:type="pct"/>
            <w:shd w:val="clear" w:color="auto" w:fill="auto"/>
          </w:tcPr>
          <w:p w14:paraId="68BEA8A5" w14:textId="4882F52D" w:rsidR="000435FE" w:rsidRPr="000229FB" w:rsidRDefault="000435FE" w:rsidP="000435FE">
            <w:pPr>
              <w:tabs>
                <w:tab w:val="decimal" w:pos="870"/>
              </w:tabs>
              <w:spacing w:line="240" w:lineRule="atLeast"/>
              <w:ind w:left="-110" w:right="-115"/>
              <w:rPr>
                <w:rFonts w:cs="Times New Roman"/>
                <w:szCs w:val="22"/>
              </w:rPr>
            </w:pPr>
            <w:r w:rsidRPr="000229FB">
              <w:rPr>
                <w:rFonts w:cs="Times New Roman"/>
                <w:szCs w:val="22"/>
              </w:rPr>
              <w:t>36,000</w:t>
            </w:r>
          </w:p>
        </w:tc>
        <w:tc>
          <w:tcPr>
            <w:tcW w:w="147" w:type="pct"/>
            <w:shd w:val="clear" w:color="auto" w:fill="auto"/>
          </w:tcPr>
          <w:p w14:paraId="7558B028" w14:textId="77777777" w:rsidR="000435FE" w:rsidRPr="000229FB" w:rsidRDefault="000435FE" w:rsidP="000435FE">
            <w:pPr>
              <w:tabs>
                <w:tab w:val="decimal" w:pos="870"/>
              </w:tabs>
              <w:spacing w:line="240" w:lineRule="atLeast"/>
              <w:ind w:left="-110" w:right="-115"/>
              <w:rPr>
                <w:rFonts w:cs="Times New Roman"/>
                <w:szCs w:val="22"/>
                <w:rtl/>
                <w:cs/>
              </w:rPr>
            </w:pPr>
          </w:p>
        </w:tc>
        <w:tc>
          <w:tcPr>
            <w:tcW w:w="482" w:type="pct"/>
            <w:shd w:val="clear" w:color="auto" w:fill="auto"/>
          </w:tcPr>
          <w:p w14:paraId="666AF626" w14:textId="23A693DB" w:rsidR="000435FE" w:rsidRPr="000229FB" w:rsidRDefault="000435FE" w:rsidP="000435FE">
            <w:pPr>
              <w:tabs>
                <w:tab w:val="decimal" w:pos="870"/>
              </w:tabs>
              <w:spacing w:line="240" w:lineRule="atLeast"/>
              <w:ind w:left="-110" w:right="-115"/>
              <w:rPr>
                <w:rFonts w:cs="Times New Roman"/>
                <w:szCs w:val="22"/>
              </w:rPr>
            </w:pPr>
            <w:r w:rsidRPr="000229FB">
              <w:rPr>
                <w:rFonts w:cs="Times New Roman"/>
                <w:szCs w:val="22"/>
              </w:rPr>
              <w:t>36,000</w:t>
            </w:r>
          </w:p>
        </w:tc>
      </w:tr>
      <w:tr w:rsidR="00CB7657" w:rsidRPr="000229FB" w14:paraId="734EAE80" w14:textId="77777777" w:rsidTr="00CB7657">
        <w:tc>
          <w:tcPr>
            <w:tcW w:w="2652" w:type="pct"/>
            <w:shd w:val="clear" w:color="auto" w:fill="auto"/>
          </w:tcPr>
          <w:p w14:paraId="218F7D67" w14:textId="77777777" w:rsidR="000435FE" w:rsidRPr="000229FB" w:rsidRDefault="000435FE" w:rsidP="000435FE">
            <w:pPr>
              <w:spacing w:line="240" w:lineRule="atLeast"/>
              <w:rPr>
                <w:rFonts w:cs="Times New Roman"/>
                <w:szCs w:val="22"/>
              </w:rPr>
            </w:pPr>
            <w:r w:rsidRPr="000229FB">
              <w:rPr>
                <w:rFonts w:cs="Times New Roman"/>
                <w:szCs w:val="22"/>
              </w:rPr>
              <w:t>Interest expense</w:t>
            </w:r>
          </w:p>
        </w:tc>
        <w:tc>
          <w:tcPr>
            <w:tcW w:w="442" w:type="pct"/>
            <w:shd w:val="clear" w:color="auto" w:fill="auto"/>
          </w:tcPr>
          <w:p w14:paraId="18CA9D21" w14:textId="56263FC2" w:rsidR="000435FE" w:rsidRPr="000229FB" w:rsidRDefault="004546CF" w:rsidP="004546CF">
            <w:pPr>
              <w:tabs>
                <w:tab w:val="decimal" w:pos="870"/>
              </w:tabs>
              <w:spacing w:line="240" w:lineRule="atLeast"/>
              <w:ind w:left="-110" w:right="-115"/>
              <w:rPr>
                <w:rFonts w:cs="Times New Roman"/>
                <w:szCs w:val="22"/>
              </w:rPr>
            </w:pPr>
            <w:r>
              <w:rPr>
                <w:rFonts w:cs="Times New Roman"/>
                <w:szCs w:val="22"/>
              </w:rPr>
              <w:t>140</w:t>
            </w:r>
          </w:p>
        </w:tc>
        <w:tc>
          <w:tcPr>
            <w:tcW w:w="147" w:type="pct"/>
            <w:shd w:val="clear" w:color="auto" w:fill="auto"/>
          </w:tcPr>
          <w:p w14:paraId="2FFAC41F" w14:textId="77777777" w:rsidR="000435FE" w:rsidRPr="000229FB" w:rsidRDefault="000435FE" w:rsidP="000435FE">
            <w:pPr>
              <w:tabs>
                <w:tab w:val="decimal" w:pos="870"/>
              </w:tabs>
              <w:spacing w:line="240" w:lineRule="atLeast"/>
              <w:ind w:left="-110" w:right="-115"/>
              <w:rPr>
                <w:rFonts w:cs="Times New Roman"/>
                <w:szCs w:val="22"/>
                <w:rtl/>
                <w:cs/>
              </w:rPr>
            </w:pPr>
          </w:p>
        </w:tc>
        <w:tc>
          <w:tcPr>
            <w:tcW w:w="492" w:type="pct"/>
            <w:shd w:val="clear" w:color="auto" w:fill="auto"/>
          </w:tcPr>
          <w:p w14:paraId="42429787" w14:textId="613265FD" w:rsidR="000435FE" w:rsidRPr="000229FB" w:rsidRDefault="000435FE" w:rsidP="000435FE">
            <w:pPr>
              <w:tabs>
                <w:tab w:val="decimal" w:pos="870"/>
              </w:tabs>
              <w:spacing w:line="240" w:lineRule="atLeast"/>
              <w:ind w:left="-110" w:right="-115"/>
              <w:rPr>
                <w:rFonts w:cs="Times New Roman"/>
                <w:szCs w:val="22"/>
              </w:rPr>
            </w:pPr>
            <w:r w:rsidRPr="000229FB">
              <w:rPr>
                <w:rFonts w:cs="Times New Roman"/>
                <w:szCs w:val="22"/>
              </w:rPr>
              <w:t>147</w:t>
            </w:r>
          </w:p>
        </w:tc>
        <w:tc>
          <w:tcPr>
            <w:tcW w:w="147" w:type="pct"/>
            <w:shd w:val="clear" w:color="auto" w:fill="auto"/>
          </w:tcPr>
          <w:p w14:paraId="0FBBEDB6" w14:textId="77777777" w:rsidR="000435FE" w:rsidRPr="000229FB" w:rsidRDefault="000435FE" w:rsidP="000435FE">
            <w:pPr>
              <w:tabs>
                <w:tab w:val="decimal" w:pos="870"/>
              </w:tabs>
              <w:spacing w:line="240" w:lineRule="atLeast"/>
              <w:ind w:left="-110" w:right="-115"/>
              <w:rPr>
                <w:rFonts w:cs="Times New Roman"/>
                <w:szCs w:val="22"/>
              </w:rPr>
            </w:pPr>
          </w:p>
        </w:tc>
        <w:tc>
          <w:tcPr>
            <w:tcW w:w="491" w:type="pct"/>
            <w:shd w:val="clear" w:color="auto" w:fill="auto"/>
          </w:tcPr>
          <w:p w14:paraId="379B2686" w14:textId="12EC1884" w:rsidR="000435FE" w:rsidRPr="000229FB" w:rsidRDefault="000435FE" w:rsidP="000435FE">
            <w:pPr>
              <w:tabs>
                <w:tab w:val="decimal" w:pos="870"/>
              </w:tabs>
              <w:spacing w:line="240" w:lineRule="atLeast"/>
              <w:ind w:left="-110" w:right="-115"/>
              <w:rPr>
                <w:rFonts w:cs="Times New Roman"/>
                <w:szCs w:val="22"/>
              </w:rPr>
            </w:pPr>
            <w:r>
              <w:rPr>
                <w:rFonts w:cs="Times New Roman"/>
                <w:szCs w:val="22"/>
              </w:rPr>
              <w:t>140</w:t>
            </w:r>
          </w:p>
        </w:tc>
        <w:tc>
          <w:tcPr>
            <w:tcW w:w="147" w:type="pct"/>
            <w:shd w:val="clear" w:color="auto" w:fill="auto"/>
          </w:tcPr>
          <w:p w14:paraId="5621C07D" w14:textId="77777777" w:rsidR="000435FE" w:rsidRPr="000229FB" w:rsidRDefault="000435FE" w:rsidP="000435FE">
            <w:pPr>
              <w:tabs>
                <w:tab w:val="decimal" w:pos="870"/>
              </w:tabs>
              <w:spacing w:line="240" w:lineRule="atLeast"/>
              <w:ind w:left="-110" w:right="-115"/>
              <w:rPr>
                <w:rFonts w:cs="Times New Roman"/>
                <w:szCs w:val="22"/>
              </w:rPr>
            </w:pPr>
          </w:p>
        </w:tc>
        <w:tc>
          <w:tcPr>
            <w:tcW w:w="482" w:type="pct"/>
            <w:shd w:val="clear" w:color="auto" w:fill="auto"/>
          </w:tcPr>
          <w:p w14:paraId="67E26522" w14:textId="3C308DAB" w:rsidR="000435FE" w:rsidRPr="000229FB" w:rsidRDefault="000435FE" w:rsidP="000435FE">
            <w:pPr>
              <w:tabs>
                <w:tab w:val="decimal" w:pos="870"/>
              </w:tabs>
              <w:spacing w:line="240" w:lineRule="atLeast"/>
              <w:ind w:left="-110" w:right="-115"/>
              <w:rPr>
                <w:rFonts w:cs="Times New Roman"/>
                <w:szCs w:val="22"/>
              </w:rPr>
            </w:pPr>
            <w:r w:rsidRPr="000229FB">
              <w:rPr>
                <w:rFonts w:cs="Times New Roman"/>
                <w:szCs w:val="22"/>
              </w:rPr>
              <w:t>147</w:t>
            </w:r>
          </w:p>
        </w:tc>
      </w:tr>
      <w:tr w:rsidR="00CB7657" w:rsidRPr="000229FB" w14:paraId="5D3FCE33" w14:textId="77777777" w:rsidTr="00CB7657">
        <w:trPr>
          <w:trHeight w:val="281"/>
        </w:trPr>
        <w:tc>
          <w:tcPr>
            <w:tcW w:w="2652" w:type="pct"/>
            <w:shd w:val="clear" w:color="auto" w:fill="auto"/>
          </w:tcPr>
          <w:p w14:paraId="2C896CF2" w14:textId="77777777" w:rsidR="000435FE" w:rsidRPr="000229FB" w:rsidRDefault="000435FE" w:rsidP="000435FE">
            <w:pPr>
              <w:spacing w:line="240" w:lineRule="atLeast"/>
              <w:rPr>
                <w:rFonts w:cs="Times New Roman"/>
                <w:szCs w:val="22"/>
              </w:rPr>
            </w:pPr>
            <w:r w:rsidRPr="000229FB">
              <w:rPr>
                <w:rFonts w:cs="Times New Roman"/>
                <w:szCs w:val="22"/>
              </w:rPr>
              <w:t>Share of profit of associate accounted for</w:t>
            </w:r>
          </w:p>
        </w:tc>
        <w:tc>
          <w:tcPr>
            <w:tcW w:w="442" w:type="pct"/>
            <w:shd w:val="clear" w:color="auto" w:fill="auto"/>
          </w:tcPr>
          <w:p w14:paraId="2F2550EA" w14:textId="77777777" w:rsidR="000435FE" w:rsidRPr="000229FB" w:rsidDel="00BB2F77" w:rsidRDefault="000435FE" w:rsidP="000435FE">
            <w:pPr>
              <w:tabs>
                <w:tab w:val="decimal" w:pos="870"/>
              </w:tabs>
              <w:spacing w:line="240" w:lineRule="atLeast"/>
              <w:ind w:left="-110" w:right="-115"/>
              <w:rPr>
                <w:rFonts w:cs="Times New Roman"/>
                <w:szCs w:val="22"/>
              </w:rPr>
            </w:pPr>
          </w:p>
        </w:tc>
        <w:tc>
          <w:tcPr>
            <w:tcW w:w="147" w:type="pct"/>
            <w:shd w:val="clear" w:color="auto" w:fill="auto"/>
          </w:tcPr>
          <w:p w14:paraId="459DE20C" w14:textId="77777777" w:rsidR="000435FE" w:rsidRPr="000229FB" w:rsidRDefault="000435FE" w:rsidP="000435FE">
            <w:pPr>
              <w:tabs>
                <w:tab w:val="decimal" w:pos="870"/>
              </w:tabs>
              <w:spacing w:line="240" w:lineRule="atLeast"/>
              <w:ind w:left="-110" w:right="-115"/>
              <w:rPr>
                <w:rFonts w:cs="Times New Roman"/>
                <w:szCs w:val="22"/>
                <w:rtl/>
                <w:cs/>
              </w:rPr>
            </w:pPr>
          </w:p>
        </w:tc>
        <w:tc>
          <w:tcPr>
            <w:tcW w:w="492" w:type="pct"/>
            <w:shd w:val="clear" w:color="auto" w:fill="auto"/>
          </w:tcPr>
          <w:p w14:paraId="54F5B34F" w14:textId="77777777" w:rsidR="000435FE" w:rsidRPr="000229FB" w:rsidRDefault="000435FE" w:rsidP="000435FE">
            <w:pPr>
              <w:tabs>
                <w:tab w:val="decimal" w:pos="870"/>
              </w:tabs>
              <w:spacing w:line="240" w:lineRule="atLeast"/>
              <w:ind w:left="-110" w:right="-115"/>
              <w:rPr>
                <w:rFonts w:cs="Times New Roman"/>
                <w:szCs w:val="22"/>
                <w:lang w:bidi="th-TH"/>
              </w:rPr>
            </w:pPr>
          </w:p>
        </w:tc>
        <w:tc>
          <w:tcPr>
            <w:tcW w:w="147" w:type="pct"/>
            <w:shd w:val="clear" w:color="auto" w:fill="auto"/>
          </w:tcPr>
          <w:p w14:paraId="70ECCC71" w14:textId="77777777" w:rsidR="000435FE" w:rsidRPr="000229FB" w:rsidRDefault="000435FE" w:rsidP="000435FE">
            <w:pPr>
              <w:tabs>
                <w:tab w:val="decimal" w:pos="870"/>
              </w:tabs>
              <w:spacing w:line="240" w:lineRule="atLeast"/>
              <w:ind w:left="-110" w:right="-115"/>
              <w:rPr>
                <w:rFonts w:cs="Times New Roman"/>
                <w:szCs w:val="22"/>
              </w:rPr>
            </w:pPr>
          </w:p>
        </w:tc>
        <w:tc>
          <w:tcPr>
            <w:tcW w:w="491" w:type="pct"/>
            <w:shd w:val="clear" w:color="auto" w:fill="auto"/>
          </w:tcPr>
          <w:p w14:paraId="476BF6B9" w14:textId="77777777" w:rsidR="000435FE" w:rsidRPr="000229FB" w:rsidDel="006B6BB4" w:rsidRDefault="000435FE" w:rsidP="000435FE">
            <w:pPr>
              <w:tabs>
                <w:tab w:val="decimal" w:pos="870"/>
              </w:tabs>
              <w:spacing w:line="240" w:lineRule="atLeast"/>
              <w:ind w:left="-110" w:right="-115"/>
              <w:rPr>
                <w:rFonts w:cs="Times New Roman"/>
                <w:szCs w:val="22"/>
              </w:rPr>
            </w:pPr>
          </w:p>
        </w:tc>
        <w:tc>
          <w:tcPr>
            <w:tcW w:w="147" w:type="pct"/>
            <w:shd w:val="clear" w:color="auto" w:fill="auto"/>
          </w:tcPr>
          <w:p w14:paraId="13E4F1CC" w14:textId="77777777" w:rsidR="000435FE" w:rsidRPr="000229FB" w:rsidRDefault="000435FE" w:rsidP="000435FE">
            <w:pPr>
              <w:tabs>
                <w:tab w:val="decimal" w:pos="870"/>
              </w:tabs>
              <w:spacing w:line="240" w:lineRule="atLeast"/>
              <w:ind w:left="-110" w:right="-115"/>
              <w:rPr>
                <w:rFonts w:cs="Times New Roman"/>
                <w:szCs w:val="22"/>
              </w:rPr>
            </w:pPr>
          </w:p>
        </w:tc>
        <w:tc>
          <w:tcPr>
            <w:tcW w:w="482" w:type="pct"/>
            <w:shd w:val="clear" w:color="auto" w:fill="auto"/>
          </w:tcPr>
          <w:p w14:paraId="511CE9BD" w14:textId="77777777" w:rsidR="000435FE" w:rsidRPr="000229FB" w:rsidDel="006B6BB4" w:rsidRDefault="000435FE" w:rsidP="000435FE">
            <w:pPr>
              <w:tabs>
                <w:tab w:val="decimal" w:pos="870"/>
              </w:tabs>
              <w:spacing w:line="240" w:lineRule="atLeast"/>
              <w:ind w:left="-110" w:right="-115"/>
              <w:rPr>
                <w:rFonts w:cs="Times New Roman"/>
                <w:szCs w:val="22"/>
              </w:rPr>
            </w:pPr>
          </w:p>
        </w:tc>
      </w:tr>
      <w:tr w:rsidR="00CB7657" w:rsidRPr="000229FB" w14:paraId="69060F31" w14:textId="77777777" w:rsidTr="00CB7657">
        <w:tc>
          <w:tcPr>
            <w:tcW w:w="2652" w:type="pct"/>
            <w:shd w:val="clear" w:color="auto" w:fill="auto"/>
          </w:tcPr>
          <w:p w14:paraId="73D672DC" w14:textId="77777777" w:rsidR="000435FE" w:rsidRPr="000229FB" w:rsidRDefault="000435FE" w:rsidP="000435FE">
            <w:pPr>
              <w:spacing w:line="240" w:lineRule="atLeast"/>
              <w:rPr>
                <w:rFonts w:cs="Times New Roman"/>
                <w:szCs w:val="22"/>
              </w:rPr>
            </w:pPr>
            <w:r w:rsidRPr="000229FB">
              <w:rPr>
                <w:rFonts w:cs="Times New Roman"/>
                <w:szCs w:val="22"/>
              </w:rPr>
              <w:t xml:space="preserve">   using equity method, net of income tax</w:t>
            </w:r>
          </w:p>
        </w:tc>
        <w:tc>
          <w:tcPr>
            <w:tcW w:w="442" w:type="pct"/>
            <w:shd w:val="clear" w:color="auto" w:fill="auto"/>
          </w:tcPr>
          <w:p w14:paraId="05015730" w14:textId="613A3180" w:rsidR="000435FE" w:rsidRPr="000229FB" w:rsidDel="00BB2F77" w:rsidRDefault="000435FE" w:rsidP="000435FE">
            <w:pPr>
              <w:tabs>
                <w:tab w:val="decimal" w:pos="870"/>
              </w:tabs>
              <w:spacing w:line="240" w:lineRule="atLeast"/>
              <w:ind w:left="-110" w:right="-115"/>
              <w:rPr>
                <w:rFonts w:cs="Times New Roman"/>
                <w:szCs w:val="22"/>
              </w:rPr>
            </w:pPr>
            <w:r>
              <w:rPr>
                <w:rFonts w:cs="Times New Roman"/>
                <w:szCs w:val="22"/>
              </w:rPr>
              <w:t>45,025</w:t>
            </w:r>
          </w:p>
        </w:tc>
        <w:tc>
          <w:tcPr>
            <w:tcW w:w="147" w:type="pct"/>
            <w:shd w:val="clear" w:color="auto" w:fill="auto"/>
          </w:tcPr>
          <w:p w14:paraId="1F7A8A41" w14:textId="77777777" w:rsidR="000435FE" w:rsidRPr="000229FB" w:rsidRDefault="000435FE" w:rsidP="000435FE">
            <w:pPr>
              <w:tabs>
                <w:tab w:val="decimal" w:pos="870"/>
              </w:tabs>
              <w:spacing w:line="240" w:lineRule="atLeast"/>
              <w:ind w:left="-110" w:right="-115"/>
              <w:rPr>
                <w:rFonts w:cs="Times New Roman"/>
                <w:szCs w:val="22"/>
                <w:rtl/>
                <w:cs/>
              </w:rPr>
            </w:pPr>
          </w:p>
        </w:tc>
        <w:tc>
          <w:tcPr>
            <w:tcW w:w="492" w:type="pct"/>
            <w:shd w:val="clear" w:color="auto" w:fill="auto"/>
          </w:tcPr>
          <w:p w14:paraId="3B16B3D5" w14:textId="6B06FDDC" w:rsidR="000435FE" w:rsidRPr="000229FB" w:rsidRDefault="000435FE" w:rsidP="000435FE">
            <w:pPr>
              <w:tabs>
                <w:tab w:val="decimal" w:pos="870"/>
              </w:tabs>
              <w:spacing w:line="240" w:lineRule="atLeast"/>
              <w:ind w:left="-110" w:right="-115"/>
              <w:rPr>
                <w:rFonts w:cs="Times New Roman"/>
                <w:szCs w:val="22"/>
                <w:lang w:val="en-US" w:bidi="th-TH"/>
              </w:rPr>
            </w:pPr>
            <w:r w:rsidRPr="000229FB">
              <w:rPr>
                <w:rFonts w:cs="Times New Roman"/>
                <w:szCs w:val="22"/>
              </w:rPr>
              <w:t>39,084</w:t>
            </w:r>
          </w:p>
        </w:tc>
        <w:tc>
          <w:tcPr>
            <w:tcW w:w="147" w:type="pct"/>
            <w:shd w:val="clear" w:color="auto" w:fill="auto"/>
          </w:tcPr>
          <w:p w14:paraId="70FDD282" w14:textId="77777777" w:rsidR="000435FE" w:rsidRPr="000229FB" w:rsidRDefault="000435FE" w:rsidP="000435FE">
            <w:pPr>
              <w:tabs>
                <w:tab w:val="decimal" w:pos="870"/>
              </w:tabs>
              <w:spacing w:line="240" w:lineRule="atLeast"/>
              <w:ind w:left="-110" w:right="-115"/>
              <w:rPr>
                <w:rFonts w:cs="Times New Roman"/>
                <w:szCs w:val="22"/>
              </w:rPr>
            </w:pPr>
          </w:p>
        </w:tc>
        <w:tc>
          <w:tcPr>
            <w:tcW w:w="491" w:type="pct"/>
            <w:shd w:val="clear" w:color="auto" w:fill="auto"/>
          </w:tcPr>
          <w:p w14:paraId="5481C727" w14:textId="14F3F7F9" w:rsidR="000435FE" w:rsidRPr="000229FB" w:rsidDel="006B6BB4" w:rsidRDefault="000435FE" w:rsidP="000435FE">
            <w:pPr>
              <w:tabs>
                <w:tab w:val="decimal" w:pos="638"/>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11C1FBD0" w14:textId="77777777" w:rsidR="000435FE" w:rsidRPr="000229FB" w:rsidRDefault="000435FE" w:rsidP="000435FE">
            <w:pPr>
              <w:tabs>
                <w:tab w:val="decimal" w:pos="870"/>
              </w:tabs>
              <w:spacing w:line="240" w:lineRule="atLeast"/>
              <w:ind w:left="-110" w:right="-115"/>
              <w:rPr>
                <w:rFonts w:cs="Times New Roman"/>
                <w:szCs w:val="22"/>
              </w:rPr>
            </w:pPr>
          </w:p>
        </w:tc>
        <w:tc>
          <w:tcPr>
            <w:tcW w:w="482" w:type="pct"/>
            <w:shd w:val="clear" w:color="auto" w:fill="auto"/>
          </w:tcPr>
          <w:p w14:paraId="59E60977" w14:textId="7BE072F5" w:rsidR="000435FE" w:rsidRPr="000229FB" w:rsidDel="006B6BB4" w:rsidRDefault="000435FE" w:rsidP="000435FE">
            <w:pPr>
              <w:tabs>
                <w:tab w:val="decimal" w:pos="620"/>
              </w:tabs>
              <w:spacing w:line="240" w:lineRule="atLeast"/>
              <w:ind w:left="-110" w:right="-115"/>
              <w:rPr>
                <w:rFonts w:cs="Times New Roman"/>
                <w:szCs w:val="22"/>
              </w:rPr>
            </w:pPr>
            <w:r w:rsidRPr="000229FB">
              <w:rPr>
                <w:rFonts w:cs="Times New Roman"/>
                <w:szCs w:val="22"/>
              </w:rPr>
              <w:t>-</w:t>
            </w:r>
          </w:p>
        </w:tc>
      </w:tr>
      <w:tr w:rsidR="00CB7657" w:rsidRPr="000229FB" w14:paraId="400C154E" w14:textId="77777777" w:rsidTr="00CB7657">
        <w:tc>
          <w:tcPr>
            <w:tcW w:w="2652" w:type="pct"/>
            <w:shd w:val="clear" w:color="auto" w:fill="auto"/>
          </w:tcPr>
          <w:p w14:paraId="2881B966" w14:textId="590C0DAF" w:rsidR="000435FE" w:rsidRPr="000229FB" w:rsidRDefault="000435FE" w:rsidP="000435FE">
            <w:pPr>
              <w:spacing w:line="240" w:lineRule="atLeast"/>
              <w:rPr>
                <w:rFonts w:cs="Times New Roman"/>
                <w:szCs w:val="22"/>
              </w:rPr>
            </w:pPr>
            <w:r>
              <w:rPr>
                <w:rFonts w:cs="Times New Roman"/>
                <w:szCs w:val="22"/>
              </w:rPr>
              <w:t>Share of other comprehensive income of</w:t>
            </w:r>
          </w:p>
        </w:tc>
        <w:tc>
          <w:tcPr>
            <w:tcW w:w="442" w:type="pct"/>
            <w:shd w:val="clear" w:color="auto" w:fill="auto"/>
          </w:tcPr>
          <w:p w14:paraId="13B2356E" w14:textId="77777777" w:rsidR="000435FE" w:rsidRPr="000229FB" w:rsidRDefault="000435FE" w:rsidP="000435FE">
            <w:pPr>
              <w:tabs>
                <w:tab w:val="decimal" w:pos="870"/>
              </w:tabs>
              <w:spacing w:line="240" w:lineRule="atLeast"/>
              <w:ind w:left="-110" w:right="-115"/>
              <w:rPr>
                <w:rFonts w:cs="Times New Roman"/>
                <w:szCs w:val="22"/>
              </w:rPr>
            </w:pPr>
          </w:p>
        </w:tc>
        <w:tc>
          <w:tcPr>
            <w:tcW w:w="147" w:type="pct"/>
            <w:shd w:val="clear" w:color="auto" w:fill="auto"/>
          </w:tcPr>
          <w:p w14:paraId="36B8795B" w14:textId="77777777" w:rsidR="000435FE" w:rsidRPr="000229FB" w:rsidRDefault="000435FE" w:rsidP="000435FE">
            <w:pPr>
              <w:tabs>
                <w:tab w:val="decimal" w:pos="870"/>
              </w:tabs>
              <w:spacing w:line="240" w:lineRule="atLeast"/>
              <w:ind w:left="-110" w:right="-115"/>
              <w:rPr>
                <w:rFonts w:cs="Times New Roman"/>
                <w:szCs w:val="22"/>
              </w:rPr>
            </w:pPr>
          </w:p>
        </w:tc>
        <w:tc>
          <w:tcPr>
            <w:tcW w:w="492" w:type="pct"/>
            <w:shd w:val="clear" w:color="auto" w:fill="auto"/>
          </w:tcPr>
          <w:p w14:paraId="5E145AF8" w14:textId="77777777" w:rsidR="000435FE" w:rsidRPr="000229FB" w:rsidRDefault="000435FE" w:rsidP="000435FE">
            <w:pPr>
              <w:tabs>
                <w:tab w:val="decimal" w:pos="870"/>
              </w:tabs>
              <w:spacing w:line="240" w:lineRule="atLeast"/>
              <w:ind w:left="-110" w:right="-115"/>
              <w:rPr>
                <w:rFonts w:cs="Times New Roman"/>
                <w:szCs w:val="22"/>
              </w:rPr>
            </w:pPr>
          </w:p>
        </w:tc>
        <w:tc>
          <w:tcPr>
            <w:tcW w:w="147" w:type="pct"/>
            <w:shd w:val="clear" w:color="auto" w:fill="auto"/>
          </w:tcPr>
          <w:p w14:paraId="4DF2BDCD" w14:textId="77777777" w:rsidR="000435FE" w:rsidRPr="000229FB" w:rsidRDefault="000435FE" w:rsidP="000435FE">
            <w:pPr>
              <w:tabs>
                <w:tab w:val="decimal" w:pos="870"/>
              </w:tabs>
              <w:spacing w:line="240" w:lineRule="atLeast"/>
              <w:ind w:left="-110" w:right="-115"/>
              <w:rPr>
                <w:rFonts w:cs="Times New Roman"/>
                <w:szCs w:val="22"/>
              </w:rPr>
            </w:pPr>
          </w:p>
        </w:tc>
        <w:tc>
          <w:tcPr>
            <w:tcW w:w="491" w:type="pct"/>
            <w:shd w:val="clear" w:color="auto" w:fill="auto"/>
          </w:tcPr>
          <w:p w14:paraId="746835EA" w14:textId="77777777" w:rsidR="000435FE" w:rsidRPr="000229FB" w:rsidRDefault="000435FE" w:rsidP="000435FE">
            <w:pPr>
              <w:tabs>
                <w:tab w:val="decimal" w:pos="870"/>
              </w:tabs>
              <w:spacing w:line="240" w:lineRule="atLeast"/>
              <w:ind w:left="-110" w:right="-115"/>
              <w:rPr>
                <w:rFonts w:cs="Times New Roman"/>
                <w:szCs w:val="22"/>
              </w:rPr>
            </w:pPr>
          </w:p>
        </w:tc>
        <w:tc>
          <w:tcPr>
            <w:tcW w:w="147" w:type="pct"/>
            <w:shd w:val="clear" w:color="auto" w:fill="auto"/>
          </w:tcPr>
          <w:p w14:paraId="5CE9470B" w14:textId="77777777" w:rsidR="000435FE" w:rsidRPr="000229FB" w:rsidRDefault="000435FE" w:rsidP="000435FE">
            <w:pPr>
              <w:tabs>
                <w:tab w:val="decimal" w:pos="870"/>
              </w:tabs>
              <w:spacing w:line="240" w:lineRule="atLeast"/>
              <w:ind w:left="-110" w:right="-115"/>
              <w:rPr>
                <w:rFonts w:cs="Times New Roman"/>
                <w:szCs w:val="22"/>
                <w:rtl/>
                <w:cs/>
              </w:rPr>
            </w:pPr>
          </w:p>
        </w:tc>
        <w:tc>
          <w:tcPr>
            <w:tcW w:w="482" w:type="pct"/>
            <w:shd w:val="clear" w:color="auto" w:fill="auto"/>
          </w:tcPr>
          <w:p w14:paraId="7C5766B5" w14:textId="77777777" w:rsidR="000435FE" w:rsidRPr="000229FB" w:rsidRDefault="000435FE" w:rsidP="000435FE">
            <w:pPr>
              <w:tabs>
                <w:tab w:val="decimal" w:pos="870"/>
              </w:tabs>
              <w:spacing w:line="240" w:lineRule="atLeast"/>
              <w:ind w:left="-110" w:right="-115"/>
              <w:rPr>
                <w:rFonts w:cs="Times New Roman"/>
                <w:szCs w:val="22"/>
              </w:rPr>
            </w:pPr>
          </w:p>
        </w:tc>
      </w:tr>
      <w:tr w:rsidR="00CB7657" w:rsidRPr="000229FB" w14:paraId="5F9FF98B" w14:textId="77777777" w:rsidTr="00CB7657">
        <w:tc>
          <w:tcPr>
            <w:tcW w:w="2652" w:type="pct"/>
            <w:shd w:val="clear" w:color="auto" w:fill="auto"/>
          </w:tcPr>
          <w:p w14:paraId="4B17040D" w14:textId="235A7F13" w:rsidR="000435FE" w:rsidRPr="000229FB" w:rsidRDefault="000435FE" w:rsidP="000435FE">
            <w:pPr>
              <w:spacing w:line="240" w:lineRule="atLeast"/>
              <w:ind w:left="163"/>
              <w:rPr>
                <w:rFonts w:cs="Times New Roman"/>
                <w:szCs w:val="22"/>
              </w:rPr>
            </w:pPr>
            <w:r>
              <w:rPr>
                <w:rFonts w:cs="Times New Roman"/>
                <w:szCs w:val="22"/>
              </w:rPr>
              <w:t xml:space="preserve">associate accounted for using equity </w:t>
            </w:r>
          </w:p>
        </w:tc>
        <w:tc>
          <w:tcPr>
            <w:tcW w:w="442" w:type="pct"/>
            <w:shd w:val="clear" w:color="auto" w:fill="auto"/>
          </w:tcPr>
          <w:p w14:paraId="4D034FFF" w14:textId="77777777" w:rsidR="000435FE" w:rsidRPr="000229FB" w:rsidRDefault="000435FE" w:rsidP="000435FE">
            <w:pPr>
              <w:tabs>
                <w:tab w:val="decimal" w:pos="870"/>
              </w:tabs>
              <w:spacing w:line="240" w:lineRule="atLeast"/>
              <w:ind w:left="-110" w:right="-115"/>
              <w:rPr>
                <w:rFonts w:cs="Times New Roman"/>
                <w:szCs w:val="22"/>
              </w:rPr>
            </w:pPr>
          </w:p>
        </w:tc>
        <w:tc>
          <w:tcPr>
            <w:tcW w:w="147" w:type="pct"/>
            <w:shd w:val="clear" w:color="auto" w:fill="auto"/>
          </w:tcPr>
          <w:p w14:paraId="1320CB59" w14:textId="77777777" w:rsidR="000435FE" w:rsidRPr="000229FB" w:rsidRDefault="000435FE" w:rsidP="000435FE">
            <w:pPr>
              <w:tabs>
                <w:tab w:val="decimal" w:pos="870"/>
              </w:tabs>
              <w:spacing w:line="240" w:lineRule="atLeast"/>
              <w:ind w:left="-110" w:right="-115"/>
              <w:rPr>
                <w:rFonts w:cs="Times New Roman"/>
                <w:szCs w:val="22"/>
              </w:rPr>
            </w:pPr>
          </w:p>
        </w:tc>
        <w:tc>
          <w:tcPr>
            <w:tcW w:w="492" w:type="pct"/>
            <w:shd w:val="clear" w:color="auto" w:fill="auto"/>
          </w:tcPr>
          <w:p w14:paraId="6C25C369" w14:textId="77777777" w:rsidR="000435FE" w:rsidRPr="000229FB" w:rsidRDefault="000435FE" w:rsidP="000435FE">
            <w:pPr>
              <w:tabs>
                <w:tab w:val="decimal" w:pos="870"/>
              </w:tabs>
              <w:spacing w:line="240" w:lineRule="atLeast"/>
              <w:ind w:left="-110" w:right="-115"/>
              <w:rPr>
                <w:rFonts w:cs="Times New Roman"/>
                <w:szCs w:val="22"/>
              </w:rPr>
            </w:pPr>
          </w:p>
        </w:tc>
        <w:tc>
          <w:tcPr>
            <w:tcW w:w="147" w:type="pct"/>
            <w:shd w:val="clear" w:color="auto" w:fill="auto"/>
          </w:tcPr>
          <w:p w14:paraId="7FC6882E" w14:textId="77777777" w:rsidR="000435FE" w:rsidRPr="000229FB" w:rsidRDefault="000435FE" w:rsidP="000435FE">
            <w:pPr>
              <w:tabs>
                <w:tab w:val="decimal" w:pos="870"/>
              </w:tabs>
              <w:spacing w:line="240" w:lineRule="atLeast"/>
              <w:ind w:left="-110" w:right="-115"/>
              <w:rPr>
                <w:rFonts w:cs="Times New Roman"/>
                <w:szCs w:val="22"/>
              </w:rPr>
            </w:pPr>
          </w:p>
        </w:tc>
        <w:tc>
          <w:tcPr>
            <w:tcW w:w="491" w:type="pct"/>
            <w:shd w:val="clear" w:color="auto" w:fill="auto"/>
          </w:tcPr>
          <w:p w14:paraId="7E63426B" w14:textId="77777777" w:rsidR="000435FE" w:rsidRPr="000229FB" w:rsidRDefault="000435FE" w:rsidP="000435FE">
            <w:pPr>
              <w:tabs>
                <w:tab w:val="decimal" w:pos="870"/>
              </w:tabs>
              <w:spacing w:line="240" w:lineRule="atLeast"/>
              <w:ind w:left="-110" w:right="-115"/>
              <w:rPr>
                <w:rFonts w:cs="Times New Roman"/>
                <w:szCs w:val="22"/>
              </w:rPr>
            </w:pPr>
          </w:p>
        </w:tc>
        <w:tc>
          <w:tcPr>
            <w:tcW w:w="147" w:type="pct"/>
            <w:shd w:val="clear" w:color="auto" w:fill="auto"/>
          </w:tcPr>
          <w:p w14:paraId="40F810DC" w14:textId="77777777" w:rsidR="000435FE" w:rsidRPr="000229FB" w:rsidRDefault="000435FE" w:rsidP="000435FE">
            <w:pPr>
              <w:tabs>
                <w:tab w:val="decimal" w:pos="870"/>
              </w:tabs>
              <w:spacing w:line="240" w:lineRule="atLeast"/>
              <w:ind w:left="-110" w:right="-115"/>
              <w:rPr>
                <w:rFonts w:cs="Times New Roman"/>
                <w:szCs w:val="22"/>
                <w:rtl/>
                <w:cs/>
              </w:rPr>
            </w:pPr>
          </w:p>
        </w:tc>
        <w:tc>
          <w:tcPr>
            <w:tcW w:w="482" w:type="pct"/>
            <w:shd w:val="clear" w:color="auto" w:fill="auto"/>
          </w:tcPr>
          <w:p w14:paraId="07ABA9DB" w14:textId="77777777" w:rsidR="000435FE" w:rsidRPr="000229FB" w:rsidRDefault="000435FE" w:rsidP="000435FE">
            <w:pPr>
              <w:tabs>
                <w:tab w:val="decimal" w:pos="870"/>
              </w:tabs>
              <w:spacing w:line="240" w:lineRule="atLeast"/>
              <w:ind w:left="-110" w:right="-115"/>
              <w:rPr>
                <w:rFonts w:cs="Times New Roman"/>
                <w:szCs w:val="22"/>
              </w:rPr>
            </w:pPr>
          </w:p>
        </w:tc>
      </w:tr>
      <w:tr w:rsidR="00CB7657" w:rsidRPr="000229FB" w14:paraId="6E7010AF" w14:textId="77777777" w:rsidTr="00CB7657">
        <w:tc>
          <w:tcPr>
            <w:tcW w:w="2652" w:type="pct"/>
            <w:shd w:val="clear" w:color="auto" w:fill="auto"/>
          </w:tcPr>
          <w:p w14:paraId="11E970E1" w14:textId="490338E5" w:rsidR="000435FE" w:rsidRPr="000229FB" w:rsidRDefault="000435FE" w:rsidP="000435FE">
            <w:pPr>
              <w:spacing w:line="240" w:lineRule="atLeast"/>
              <w:ind w:firstLine="163"/>
              <w:rPr>
                <w:rFonts w:cs="Times New Roman"/>
                <w:szCs w:val="22"/>
              </w:rPr>
            </w:pPr>
            <w:r>
              <w:rPr>
                <w:rFonts w:cs="Times New Roman"/>
                <w:szCs w:val="22"/>
              </w:rPr>
              <w:t>method, net of income tax</w:t>
            </w:r>
          </w:p>
        </w:tc>
        <w:tc>
          <w:tcPr>
            <w:tcW w:w="442" w:type="pct"/>
            <w:shd w:val="clear" w:color="auto" w:fill="auto"/>
          </w:tcPr>
          <w:p w14:paraId="439C1884" w14:textId="107B1A92" w:rsidR="000435FE" w:rsidRPr="000229FB" w:rsidRDefault="000435FE" w:rsidP="000435FE">
            <w:pPr>
              <w:tabs>
                <w:tab w:val="decimal" w:pos="870"/>
              </w:tabs>
              <w:spacing w:line="240" w:lineRule="atLeast"/>
              <w:ind w:left="-110" w:right="-115"/>
              <w:rPr>
                <w:rFonts w:cs="Times New Roman"/>
                <w:szCs w:val="22"/>
              </w:rPr>
            </w:pPr>
            <w:r>
              <w:rPr>
                <w:rFonts w:cs="Times New Roman"/>
                <w:szCs w:val="22"/>
              </w:rPr>
              <w:t>101</w:t>
            </w:r>
          </w:p>
        </w:tc>
        <w:tc>
          <w:tcPr>
            <w:tcW w:w="147" w:type="pct"/>
            <w:shd w:val="clear" w:color="auto" w:fill="auto"/>
          </w:tcPr>
          <w:p w14:paraId="5665634F" w14:textId="77777777" w:rsidR="000435FE" w:rsidRPr="000229FB" w:rsidRDefault="000435FE" w:rsidP="000435FE">
            <w:pPr>
              <w:tabs>
                <w:tab w:val="decimal" w:pos="870"/>
              </w:tabs>
              <w:spacing w:line="240" w:lineRule="atLeast"/>
              <w:ind w:left="-110" w:right="-115"/>
              <w:rPr>
                <w:rFonts w:cs="Times New Roman"/>
                <w:szCs w:val="22"/>
              </w:rPr>
            </w:pPr>
          </w:p>
        </w:tc>
        <w:tc>
          <w:tcPr>
            <w:tcW w:w="492" w:type="pct"/>
            <w:shd w:val="clear" w:color="auto" w:fill="auto"/>
          </w:tcPr>
          <w:p w14:paraId="0A9FA1FF" w14:textId="37819A30" w:rsidR="000435FE" w:rsidRPr="000229FB" w:rsidRDefault="000435FE" w:rsidP="000435FE">
            <w:pPr>
              <w:tabs>
                <w:tab w:val="decimal" w:pos="602"/>
              </w:tabs>
              <w:spacing w:line="240" w:lineRule="atLeast"/>
              <w:ind w:left="-110" w:right="202"/>
              <w:rPr>
                <w:rFonts w:cs="Times New Roman"/>
                <w:szCs w:val="22"/>
              </w:rPr>
            </w:pPr>
            <w:r w:rsidRPr="000229FB">
              <w:rPr>
                <w:rFonts w:cs="Times New Roman"/>
                <w:szCs w:val="22"/>
              </w:rPr>
              <w:t>-</w:t>
            </w:r>
          </w:p>
        </w:tc>
        <w:tc>
          <w:tcPr>
            <w:tcW w:w="147" w:type="pct"/>
            <w:shd w:val="clear" w:color="auto" w:fill="auto"/>
          </w:tcPr>
          <w:p w14:paraId="29167460" w14:textId="77777777" w:rsidR="000435FE" w:rsidRPr="000229FB" w:rsidRDefault="000435FE" w:rsidP="000435FE">
            <w:pPr>
              <w:tabs>
                <w:tab w:val="decimal" w:pos="870"/>
              </w:tabs>
              <w:spacing w:line="240" w:lineRule="atLeast"/>
              <w:ind w:left="-110" w:right="-115"/>
              <w:rPr>
                <w:rFonts w:cs="Times New Roman"/>
                <w:szCs w:val="22"/>
              </w:rPr>
            </w:pPr>
          </w:p>
        </w:tc>
        <w:tc>
          <w:tcPr>
            <w:tcW w:w="491" w:type="pct"/>
            <w:shd w:val="clear" w:color="auto" w:fill="auto"/>
          </w:tcPr>
          <w:p w14:paraId="5D7B5E51" w14:textId="391FF9C8" w:rsidR="000435FE" w:rsidRPr="000229FB" w:rsidRDefault="000435FE" w:rsidP="000435FE">
            <w:pPr>
              <w:tabs>
                <w:tab w:val="decimal" w:pos="638"/>
              </w:tabs>
              <w:spacing w:line="240" w:lineRule="atLeast"/>
              <w:ind w:left="-110" w:right="166"/>
              <w:rPr>
                <w:rFonts w:cs="Times New Roman"/>
                <w:szCs w:val="22"/>
              </w:rPr>
            </w:pPr>
            <w:r w:rsidRPr="000229FB">
              <w:rPr>
                <w:rFonts w:cs="Times New Roman"/>
                <w:szCs w:val="22"/>
              </w:rPr>
              <w:t>-</w:t>
            </w:r>
          </w:p>
        </w:tc>
        <w:tc>
          <w:tcPr>
            <w:tcW w:w="147" w:type="pct"/>
            <w:shd w:val="clear" w:color="auto" w:fill="auto"/>
          </w:tcPr>
          <w:p w14:paraId="60DE224A" w14:textId="77777777" w:rsidR="000435FE" w:rsidRPr="000229FB" w:rsidRDefault="000435FE" w:rsidP="000435FE">
            <w:pPr>
              <w:tabs>
                <w:tab w:val="decimal" w:pos="870"/>
              </w:tabs>
              <w:spacing w:line="240" w:lineRule="atLeast"/>
              <w:ind w:left="-110" w:right="-115"/>
              <w:rPr>
                <w:rFonts w:cs="Times New Roman"/>
                <w:szCs w:val="22"/>
                <w:rtl/>
                <w:cs/>
              </w:rPr>
            </w:pPr>
          </w:p>
        </w:tc>
        <w:tc>
          <w:tcPr>
            <w:tcW w:w="482" w:type="pct"/>
            <w:shd w:val="clear" w:color="auto" w:fill="auto"/>
          </w:tcPr>
          <w:p w14:paraId="44D65B0E" w14:textId="03A017F3" w:rsidR="000435FE" w:rsidRPr="000229FB" w:rsidRDefault="000435FE" w:rsidP="000435FE">
            <w:pPr>
              <w:tabs>
                <w:tab w:val="decimal" w:pos="630"/>
              </w:tabs>
              <w:spacing w:line="240" w:lineRule="atLeast"/>
              <w:ind w:left="-110" w:right="219"/>
              <w:rPr>
                <w:rFonts w:cs="Times New Roman"/>
                <w:szCs w:val="22"/>
              </w:rPr>
            </w:pPr>
            <w:r w:rsidRPr="000229FB">
              <w:rPr>
                <w:rFonts w:cs="Times New Roman"/>
                <w:szCs w:val="22"/>
              </w:rPr>
              <w:t>-</w:t>
            </w:r>
          </w:p>
        </w:tc>
      </w:tr>
      <w:tr w:rsidR="00CB7657" w:rsidRPr="000229FB" w14:paraId="11478366" w14:textId="77777777" w:rsidTr="00CB7657">
        <w:tc>
          <w:tcPr>
            <w:tcW w:w="2652" w:type="pct"/>
            <w:shd w:val="clear" w:color="auto" w:fill="auto"/>
          </w:tcPr>
          <w:p w14:paraId="2A9A2C60" w14:textId="77777777" w:rsidR="000435FE" w:rsidRPr="000229FB" w:rsidRDefault="000435FE" w:rsidP="000435FE">
            <w:pPr>
              <w:spacing w:line="240" w:lineRule="atLeast"/>
              <w:rPr>
                <w:rFonts w:cs="Times New Roman"/>
                <w:b/>
                <w:bCs/>
                <w:szCs w:val="22"/>
                <w:lang w:bidi="th-TH"/>
              </w:rPr>
            </w:pPr>
            <w:r w:rsidRPr="000229FB">
              <w:rPr>
                <w:rFonts w:cs="Times New Roman"/>
                <w:b/>
                <w:bCs/>
                <w:szCs w:val="22"/>
                <w:lang w:bidi="th-TH"/>
              </w:rPr>
              <w:lastRenderedPageBreak/>
              <w:t xml:space="preserve">Key management personnel </w:t>
            </w:r>
          </w:p>
        </w:tc>
        <w:tc>
          <w:tcPr>
            <w:tcW w:w="442" w:type="pct"/>
            <w:shd w:val="clear" w:color="auto" w:fill="auto"/>
          </w:tcPr>
          <w:p w14:paraId="77A52CF2" w14:textId="77777777" w:rsidR="000435FE" w:rsidRPr="000229FB" w:rsidRDefault="000435FE" w:rsidP="000435FE">
            <w:pPr>
              <w:tabs>
                <w:tab w:val="decimal" w:pos="870"/>
              </w:tabs>
              <w:spacing w:line="240" w:lineRule="atLeast"/>
              <w:ind w:left="-110" w:right="-115"/>
              <w:rPr>
                <w:rFonts w:cs="Times New Roman"/>
                <w:b/>
                <w:bCs/>
                <w:szCs w:val="22"/>
                <w:lang w:val="en-US" w:bidi="th-TH"/>
              </w:rPr>
            </w:pPr>
          </w:p>
        </w:tc>
        <w:tc>
          <w:tcPr>
            <w:tcW w:w="147" w:type="pct"/>
            <w:shd w:val="clear" w:color="auto" w:fill="auto"/>
          </w:tcPr>
          <w:p w14:paraId="16BA4A76" w14:textId="77777777" w:rsidR="000435FE" w:rsidRPr="000229FB" w:rsidRDefault="000435FE" w:rsidP="000435FE">
            <w:pPr>
              <w:tabs>
                <w:tab w:val="decimal" w:pos="870"/>
              </w:tabs>
              <w:spacing w:line="240" w:lineRule="atLeast"/>
              <w:ind w:left="-110" w:right="-115"/>
              <w:rPr>
                <w:rFonts w:cs="Times New Roman"/>
                <w:b/>
                <w:bCs/>
                <w:szCs w:val="22"/>
              </w:rPr>
            </w:pPr>
          </w:p>
        </w:tc>
        <w:tc>
          <w:tcPr>
            <w:tcW w:w="492" w:type="pct"/>
            <w:shd w:val="clear" w:color="auto" w:fill="auto"/>
          </w:tcPr>
          <w:p w14:paraId="03C73ECD" w14:textId="77777777" w:rsidR="000435FE" w:rsidRPr="000229FB" w:rsidRDefault="000435FE" w:rsidP="000435FE">
            <w:pPr>
              <w:tabs>
                <w:tab w:val="decimal" w:pos="870"/>
              </w:tabs>
              <w:spacing w:line="240" w:lineRule="atLeast"/>
              <w:ind w:left="-110" w:right="-115"/>
              <w:rPr>
                <w:rFonts w:cs="Times New Roman"/>
                <w:b/>
                <w:bCs/>
                <w:szCs w:val="22"/>
                <w:lang w:val="en-US" w:bidi="th-TH"/>
              </w:rPr>
            </w:pPr>
          </w:p>
        </w:tc>
        <w:tc>
          <w:tcPr>
            <w:tcW w:w="147" w:type="pct"/>
            <w:shd w:val="clear" w:color="auto" w:fill="auto"/>
          </w:tcPr>
          <w:p w14:paraId="0DC0FF37" w14:textId="77777777" w:rsidR="000435FE" w:rsidRPr="000229FB" w:rsidRDefault="000435FE" w:rsidP="000435FE">
            <w:pPr>
              <w:tabs>
                <w:tab w:val="decimal" w:pos="870"/>
              </w:tabs>
              <w:spacing w:line="240" w:lineRule="atLeast"/>
              <w:ind w:left="-110" w:right="-115"/>
              <w:rPr>
                <w:rFonts w:cs="Times New Roman"/>
                <w:b/>
                <w:bCs/>
                <w:szCs w:val="22"/>
              </w:rPr>
            </w:pPr>
          </w:p>
        </w:tc>
        <w:tc>
          <w:tcPr>
            <w:tcW w:w="491" w:type="pct"/>
            <w:shd w:val="clear" w:color="auto" w:fill="auto"/>
          </w:tcPr>
          <w:p w14:paraId="400B920F" w14:textId="77777777" w:rsidR="000435FE" w:rsidRPr="000229FB" w:rsidRDefault="000435FE" w:rsidP="000435FE">
            <w:pPr>
              <w:tabs>
                <w:tab w:val="decimal" w:pos="870"/>
              </w:tabs>
              <w:spacing w:line="240" w:lineRule="atLeast"/>
              <w:ind w:left="-110" w:right="-115"/>
              <w:rPr>
                <w:rFonts w:cs="Times New Roman"/>
                <w:b/>
                <w:bCs/>
                <w:szCs w:val="22"/>
                <w:lang w:val="en-US" w:bidi="th-TH"/>
              </w:rPr>
            </w:pPr>
          </w:p>
        </w:tc>
        <w:tc>
          <w:tcPr>
            <w:tcW w:w="147" w:type="pct"/>
            <w:shd w:val="clear" w:color="auto" w:fill="auto"/>
          </w:tcPr>
          <w:p w14:paraId="16EF2251" w14:textId="77777777" w:rsidR="000435FE" w:rsidRPr="000229FB" w:rsidRDefault="000435FE" w:rsidP="000435FE">
            <w:pPr>
              <w:tabs>
                <w:tab w:val="decimal" w:pos="870"/>
              </w:tabs>
              <w:spacing w:line="240" w:lineRule="atLeast"/>
              <w:ind w:left="-110" w:right="-115"/>
              <w:rPr>
                <w:rFonts w:cs="Times New Roman"/>
                <w:b/>
                <w:bCs/>
                <w:szCs w:val="22"/>
                <w:rtl/>
                <w:cs/>
              </w:rPr>
            </w:pPr>
          </w:p>
        </w:tc>
        <w:tc>
          <w:tcPr>
            <w:tcW w:w="482" w:type="pct"/>
            <w:shd w:val="clear" w:color="auto" w:fill="auto"/>
          </w:tcPr>
          <w:p w14:paraId="6F04413C" w14:textId="77777777" w:rsidR="000435FE" w:rsidRPr="000229FB" w:rsidRDefault="000435FE" w:rsidP="000435FE">
            <w:pPr>
              <w:tabs>
                <w:tab w:val="decimal" w:pos="870"/>
              </w:tabs>
              <w:spacing w:line="240" w:lineRule="atLeast"/>
              <w:ind w:left="-110" w:right="-115"/>
              <w:rPr>
                <w:rFonts w:cs="Times New Roman"/>
                <w:b/>
                <w:bCs/>
                <w:szCs w:val="22"/>
                <w:lang w:val="en-US" w:bidi="th-TH"/>
              </w:rPr>
            </w:pPr>
          </w:p>
        </w:tc>
      </w:tr>
      <w:tr w:rsidR="00CB7657" w:rsidRPr="000229FB" w14:paraId="228EE149" w14:textId="77777777" w:rsidTr="00CB7657">
        <w:tc>
          <w:tcPr>
            <w:tcW w:w="2652" w:type="pct"/>
            <w:shd w:val="clear" w:color="auto" w:fill="auto"/>
          </w:tcPr>
          <w:p w14:paraId="193DFC7A" w14:textId="4182C7AF" w:rsidR="000435FE" w:rsidRPr="000229FB" w:rsidRDefault="000435FE" w:rsidP="000435FE">
            <w:pPr>
              <w:spacing w:line="240" w:lineRule="atLeast"/>
              <w:rPr>
                <w:rFonts w:cs="Times New Roman"/>
                <w:b/>
                <w:bCs/>
                <w:szCs w:val="22"/>
                <w:lang w:bidi="th-TH"/>
              </w:rPr>
            </w:pPr>
            <w:r w:rsidRPr="000229FB">
              <w:rPr>
                <w:rFonts w:cs="Times New Roman"/>
                <w:szCs w:val="22"/>
                <w:lang w:bidi="th-TH"/>
              </w:rPr>
              <w:t>Key management personnel</w:t>
            </w:r>
            <w:r w:rsidR="00223E76">
              <w:rPr>
                <w:rFonts w:cs="Times New Roman"/>
                <w:szCs w:val="22"/>
                <w:lang w:bidi="th-TH"/>
              </w:rPr>
              <w:t xml:space="preserve"> </w:t>
            </w:r>
            <w:r w:rsidRPr="000229FB">
              <w:rPr>
                <w:rFonts w:cs="Times New Roman"/>
                <w:szCs w:val="22"/>
                <w:lang w:bidi="th-TH"/>
              </w:rPr>
              <w:t>compensation</w:t>
            </w:r>
          </w:p>
        </w:tc>
        <w:tc>
          <w:tcPr>
            <w:tcW w:w="442" w:type="pct"/>
            <w:shd w:val="clear" w:color="auto" w:fill="auto"/>
          </w:tcPr>
          <w:p w14:paraId="7A0B9342" w14:textId="77777777" w:rsidR="000435FE" w:rsidRPr="000229FB" w:rsidRDefault="000435FE" w:rsidP="000435FE">
            <w:pPr>
              <w:tabs>
                <w:tab w:val="decimal" w:pos="870"/>
              </w:tabs>
              <w:spacing w:line="240" w:lineRule="atLeast"/>
              <w:ind w:left="-110" w:right="-115"/>
              <w:rPr>
                <w:rFonts w:cs="Times New Roman"/>
                <w:b/>
                <w:bCs/>
                <w:szCs w:val="22"/>
                <w:lang w:val="en-US" w:bidi="th-TH"/>
              </w:rPr>
            </w:pPr>
          </w:p>
        </w:tc>
        <w:tc>
          <w:tcPr>
            <w:tcW w:w="147" w:type="pct"/>
            <w:shd w:val="clear" w:color="auto" w:fill="auto"/>
          </w:tcPr>
          <w:p w14:paraId="291D3AFF" w14:textId="77777777" w:rsidR="000435FE" w:rsidRPr="000229FB" w:rsidRDefault="000435FE" w:rsidP="000435FE">
            <w:pPr>
              <w:tabs>
                <w:tab w:val="decimal" w:pos="870"/>
              </w:tabs>
              <w:spacing w:line="240" w:lineRule="atLeast"/>
              <w:ind w:left="-110" w:right="-115"/>
              <w:rPr>
                <w:rFonts w:cs="Times New Roman"/>
                <w:b/>
                <w:bCs/>
                <w:szCs w:val="22"/>
              </w:rPr>
            </w:pPr>
          </w:p>
        </w:tc>
        <w:tc>
          <w:tcPr>
            <w:tcW w:w="492" w:type="pct"/>
            <w:shd w:val="clear" w:color="auto" w:fill="auto"/>
          </w:tcPr>
          <w:p w14:paraId="616D1164" w14:textId="77777777" w:rsidR="000435FE" w:rsidRPr="000229FB" w:rsidRDefault="000435FE" w:rsidP="000435FE">
            <w:pPr>
              <w:tabs>
                <w:tab w:val="decimal" w:pos="870"/>
              </w:tabs>
              <w:spacing w:line="240" w:lineRule="atLeast"/>
              <w:ind w:left="-110" w:right="-115"/>
              <w:rPr>
                <w:rFonts w:cs="Times New Roman"/>
                <w:b/>
                <w:bCs/>
                <w:szCs w:val="22"/>
                <w:lang w:val="en-US" w:bidi="th-TH"/>
              </w:rPr>
            </w:pPr>
          </w:p>
        </w:tc>
        <w:tc>
          <w:tcPr>
            <w:tcW w:w="147" w:type="pct"/>
            <w:shd w:val="clear" w:color="auto" w:fill="auto"/>
          </w:tcPr>
          <w:p w14:paraId="3041117B" w14:textId="77777777" w:rsidR="000435FE" w:rsidRPr="000229FB" w:rsidRDefault="000435FE" w:rsidP="000435FE">
            <w:pPr>
              <w:tabs>
                <w:tab w:val="decimal" w:pos="870"/>
              </w:tabs>
              <w:spacing w:line="240" w:lineRule="atLeast"/>
              <w:ind w:left="-110" w:right="-115"/>
              <w:rPr>
                <w:rFonts w:cs="Times New Roman"/>
                <w:b/>
                <w:bCs/>
                <w:szCs w:val="22"/>
              </w:rPr>
            </w:pPr>
          </w:p>
        </w:tc>
        <w:tc>
          <w:tcPr>
            <w:tcW w:w="491" w:type="pct"/>
            <w:shd w:val="clear" w:color="auto" w:fill="auto"/>
          </w:tcPr>
          <w:p w14:paraId="4B486197" w14:textId="77777777" w:rsidR="000435FE" w:rsidRPr="000229FB" w:rsidRDefault="000435FE" w:rsidP="000435FE">
            <w:pPr>
              <w:tabs>
                <w:tab w:val="decimal" w:pos="870"/>
              </w:tabs>
              <w:spacing w:line="240" w:lineRule="atLeast"/>
              <w:ind w:left="-110" w:right="-115"/>
              <w:rPr>
                <w:rFonts w:cs="Times New Roman"/>
                <w:b/>
                <w:bCs/>
                <w:szCs w:val="22"/>
                <w:lang w:val="en-US" w:bidi="th-TH"/>
              </w:rPr>
            </w:pPr>
          </w:p>
        </w:tc>
        <w:tc>
          <w:tcPr>
            <w:tcW w:w="147" w:type="pct"/>
            <w:shd w:val="clear" w:color="auto" w:fill="auto"/>
          </w:tcPr>
          <w:p w14:paraId="32D4C9C1" w14:textId="77777777" w:rsidR="000435FE" w:rsidRPr="000229FB" w:rsidRDefault="000435FE" w:rsidP="000435FE">
            <w:pPr>
              <w:tabs>
                <w:tab w:val="decimal" w:pos="870"/>
              </w:tabs>
              <w:spacing w:line="240" w:lineRule="atLeast"/>
              <w:ind w:left="-110" w:right="-115"/>
              <w:rPr>
                <w:rFonts w:cs="Times New Roman"/>
                <w:b/>
                <w:bCs/>
                <w:szCs w:val="22"/>
                <w:rtl/>
                <w:cs/>
              </w:rPr>
            </w:pPr>
          </w:p>
        </w:tc>
        <w:tc>
          <w:tcPr>
            <w:tcW w:w="482" w:type="pct"/>
            <w:shd w:val="clear" w:color="auto" w:fill="auto"/>
          </w:tcPr>
          <w:p w14:paraId="284CBA2C" w14:textId="77777777" w:rsidR="000435FE" w:rsidRPr="000229FB" w:rsidRDefault="000435FE" w:rsidP="000435FE">
            <w:pPr>
              <w:tabs>
                <w:tab w:val="decimal" w:pos="870"/>
              </w:tabs>
              <w:spacing w:line="240" w:lineRule="atLeast"/>
              <w:ind w:left="-110" w:right="-115"/>
              <w:rPr>
                <w:rFonts w:cs="Times New Roman"/>
                <w:b/>
                <w:bCs/>
                <w:szCs w:val="22"/>
                <w:lang w:val="en-US" w:bidi="th-TH"/>
              </w:rPr>
            </w:pPr>
          </w:p>
        </w:tc>
      </w:tr>
      <w:tr w:rsidR="00CB7657" w:rsidRPr="000229FB" w14:paraId="2BACAFD7" w14:textId="77777777" w:rsidTr="00CB7657">
        <w:tc>
          <w:tcPr>
            <w:tcW w:w="2652" w:type="pct"/>
            <w:shd w:val="clear" w:color="auto" w:fill="auto"/>
          </w:tcPr>
          <w:p w14:paraId="61D1EA3B" w14:textId="77777777" w:rsidR="000435FE" w:rsidRPr="000229FB" w:rsidRDefault="000435FE" w:rsidP="000435FE">
            <w:pPr>
              <w:spacing w:line="240" w:lineRule="atLeast"/>
              <w:ind w:firstLine="342"/>
              <w:rPr>
                <w:rFonts w:cs="Times New Roman"/>
                <w:szCs w:val="22"/>
                <w:lang w:bidi="th-TH"/>
              </w:rPr>
            </w:pPr>
            <w:r w:rsidRPr="000229FB">
              <w:rPr>
                <w:rFonts w:cs="Times New Roman"/>
                <w:szCs w:val="22"/>
                <w:lang w:bidi="th-TH"/>
              </w:rPr>
              <w:t>Short-term employee benefits</w:t>
            </w:r>
          </w:p>
        </w:tc>
        <w:tc>
          <w:tcPr>
            <w:tcW w:w="442" w:type="pct"/>
            <w:shd w:val="clear" w:color="auto" w:fill="auto"/>
          </w:tcPr>
          <w:p w14:paraId="4D13B2BF" w14:textId="0E48C398" w:rsidR="000435FE" w:rsidRPr="00DF5E3E" w:rsidRDefault="000435FE" w:rsidP="000435FE">
            <w:pPr>
              <w:tabs>
                <w:tab w:val="decimal" w:pos="870"/>
              </w:tabs>
              <w:spacing w:line="240" w:lineRule="atLeast"/>
              <w:ind w:left="-110" w:right="-115"/>
              <w:rPr>
                <w:rFonts w:cstheme="minorBidi"/>
                <w:szCs w:val="28"/>
                <w:lang w:val="en-US" w:bidi="th-TH"/>
              </w:rPr>
            </w:pPr>
            <w:r>
              <w:rPr>
                <w:rFonts w:cstheme="minorBidi"/>
                <w:szCs w:val="28"/>
                <w:lang w:val="en-US" w:bidi="th-TH"/>
              </w:rPr>
              <w:t>35,266</w:t>
            </w:r>
          </w:p>
        </w:tc>
        <w:tc>
          <w:tcPr>
            <w:tcW w:w="147" w:type="pct"/>
            <w:shd w:val="clear" w:color="auto" w:fill="auto"/>
          </w:tcPr>
          <w:p w14:paraId="07BD3703" w14:textId="77777777" w:rsidR="000435FE" w:rsidRPr="000229FB" w:rsidRDefault="000435FE" w:rsidP="000435FE">
            <w:pPr>
              <w:tabs>
                <w:tab w:val="decimal" w:pos="870"/>
              </w:tabs>
              <w:spacing w:line="240" w:lineRule="atLeast"/>
              <w:ind w:left="-110" w:right="-115"/>
              <w:rPr>
                <w:rFonts w:cs="Times New Roman"/>
                <w:szCs w:val="22"/>
              </w:rPr>
            </w:pPr>
          </w:p>
        </w:tc>
        <w:tc>
          <w:tcPr>
            <w:tcW w:w="492" w:type="pct"/>
            <w:shd w:val="clear" w:color="auto" w:fill="auto"/>
          </w:tcPr>
          <w:p w14:paraId="00F4179B" w14:textId="71BFFAEE" w:rsidR="000435FE" w:rsidRPr="000229FB" w:rsidRDefault="000435FE" w:rsidP="000435FE">
            <w:pPr>
              <w:tabs>
                <w:tab w:val="decimal" w:pos="870"/>
              </w:tabs>
              <w:spacing w:line="240" w:lineRule="atLeast"/>
              <w:ind w:left="-110" w:right="-115"/>
              <w:rPr>
                <w:rFonts w:cs="Times New Roman"/>
                <w:szCs w:val="22"/>
              </w:rPr>
            </w:pPr>
            <w:r w:rsidRPr="000229FB">
              <w:rPr>
                <w:rFonts w:cs="Times New Roman"/>
                <w:szCs w:val="22"/>
              </w:rPr>
              <w:t>27,367</w:t>
            </w:r>
          </w:p>
        </w:tc>
        <w:tc>
          <w:tcPr>
            <w:tcW w:w="147" w:type="pct"/>
            <w:shd w:val="clear" w:color="auto" w:fill="auto"/>
          </w:tcPr>
          <w:p w14:paraId="2F3A3A8D" w14:textId="77777777" w:rsidR="000435FE" w:rsidRPr="000229FB" w:rsidRDefault="000435FE" w:rsidP="000435FE">
            <w:pPr>
              <w:tabs>
                <w:tab w:val="decimal" w:pos="870"/>
              </w:tabs>
              <w:spacing w:line="240" w:lineRule="atLeast"/>
              <w:ind w:left="-110" w:right="-115"/>
              <w:rPr>
                <w:rFonts w:cs="Times New Roman"/>
                <w:szCs w:val="22"/>
              </w:rPr>
            </w:pPr>
          </w:p>
        </w:tc>
        <w:tc>
          <w:tcPr>
            <w:tcW w:w="491" w:type="pct"/>
            <w:shd w:val="clear" w:color="auto" w:fill="auto"/>
          </w:tcPr>
          <w:p w14:paraId="67E4F143" w14:textId="3BEDF8EC" w:rsidR="000435FE" w:rsidRPr="000229FB" w:rsidRDefault="000435FE" w:rsidP="000435FE">
            <w:pPr>
              <w:tabs>
                <w:tab w:val="decimal" w:pos="870"/>
              </w:tabs>
              <w:spacing w:line="240" w:lineRule="atLeast"/>
              <w:ind w:left="-110" w:right="-115"/>
              <w:rPr>
                <w:rFonts w:cs="Times New Roman"/>
                <w:szCs w:val="22"/>
              </w:rPr>
            </w:pPr>
            <w:r>
              <w:rPr>
                <w:rFonts w:cs="Times New Roman"/>
                <w:szCs w:val="22"/>
              </w:rPr>
              <w:t>23,942</w:t>
            </w:r>
          </w:p>
        </w:tc>
        <w:tc>
          <w:tcPr>
            <w:tcW w:w="147" w:type="pct"/>
            <w:shd w:val="clear" w:color="auto" w:fill="auto"/>
          </w:tcPr>
          <w:p w14:paraId="55088BF7" w14:textId="77777777" w:rsidR="000435FE" w:rsidRPr="000229FB" w:rsidRDefault="000435FE" w:rsidP="000435FE">
            <w:pPr>
              <w:tabs>
                <w:tab w:val="decimal" w:pos="870"/>
              </w:tabs>
              <w:spacing w:line="240" w:lineRule="atLeast"/>
              <w:ind w:left="-110" w:right="-115"/>
              <w:rPr>
                <w:rFonts w:cs="Times New Roman"/>
                <w:szCs w:val="22"/>
                <w:rtl/>
                <w:cs/>
              </w:rPr>
            </w:pPr>
          </w:p>
        </w:tc>
        <w:tc>
          <w:tcPr>
            <w:tcW w:w="482" w:type="pct"/>
            <w:shd w:val="clear" w:color="auto" w:fill="auto"/>
          </w:tcPr>
          <w:p w14:paraId="43EE6530" w14:textId="0CB8A5B2" w:rsidR="000435FE" w:rsidRPr="000229FB" w:rsidRDefault="000435FE" w:rsidP="000435FE">
            <w:pPr>
              <w:tabs>
                <w:tab w:val="decimal" w:pos="870"/>
              </w:tabs>
              <w:spacing w:line="240" w:lineRule="atLeast"/>
              <w:ind w:left="-110" w:right="-115"/>
              <w:rPr>
                <w:rFonts w:cs="Times New Roman"/>
                <w:szCs w:val="22"/>
              </w:rPr>
            </w:pPr>
            <w:r w:rsidRPr="000229FB">
              <w:rPr>
                <w:rFonts w:cs="Times New Roman"/>
                <w:szCs w:val="22"/>
              </w:rPr>
              <w:t>27,367</w:t>
            </w:r>
          </w:p>
        </w:tc>
      </w:tr>
      <w:tr w:rsidR="00CB7657" w:rsidRPr="000229FB" w14:paraId="75E0BE35" w14:textId="77777777" w:rsidTr="00CB7657">
        <w:tc>
          <w:tcPr>
            <w:tcW w:w="2652" w:type="pct"/>
            <w:shd w:val="clear" w:color="auto" w:fill="auto"/>
          </w:tcPr>
          <w:p w14:paraId="1AE296EF" w14:textId="77777777" w:rsidR="000435FE" w:rsidRPr="000229FB" w:rsidRDefault="000435FE" w:rsidP="000435FE">
            <w:pPr>
              <w:spacing w:line="240" w:lineRule="atLeast"/>
              <w:ind w:firstLine="342"/>
              <w:rPr>
                <w:rFonts w:cs="Times New Roman"/>
                <w:szCs w:val="22"/>
                <w:lang w:bidi="th-TH"/>
              </w:rPr>
            </w:pPr>
            <w:r w:rsidRPr="000229FB">
              <w:rPr>
                <w:rFonts w:cs="Times New Roman"/>
                <w:szCs w:val="22"/>
                <w:lang w:bidi="th-TH"/>
              </w:rPr>
              <w:t>Post-employment benefits</w:t>
            </w:r>
          </w:p>
        </w:tc>
        <w:tc>
          <w:tcPr>
            <w:tcW w:w="442" w:type="pct"/>
            <w:shd w:val="clear" w:color="auto" w:fill="auto"/>
          </w:tcPr>
          <w:p w14:paraId="01C521C6" w14:textId="3016168E" w:rsidR="000435FE" w:rsidRPr="000229FB" w:rsidRDefault="000435FE" w:rsidP="000435FE">
            <w:pPr>
              <w:tabs>
                <w:tab w:val="decimal" w:pos="870"/>
              </w:tabs>
              <w:spacing w:line="240" w:lineRule="atLeast"/>
              <w:ind w:left="-110" w:right="-115"/>
              <w:rPr>
                <w:rFonts w:cs="Times New Roman"/>
                <w:szCs w:val="22"/>
              </w:rPr>
            </w:pPr>
            <w:r>
              <w:rPr>
                <w:rFonts w:cs="Times New Roman"/>
                <w:szCs w:val="22"/>
              </w:rPr>
              <w:t>2,145</w:t>
            </w:r>
          </w:p>
        </w:tc>
        <w:tc>
          <w:tcPr>
            <w:tcW w:w="147" w:type="pct"/>
            <w:shd w:val="clear" w:color="auto" w:fill="auto"/>
          </w:tcPr>
          <w:p w14:paraId="02AD5F55" w14:textId="77777777" w:rsidR="000435FE" w:rsidRPr="000229FB" w:rsidRDefault="000435FE" w:rsidP="000435FE">
            <w:pPr>
              <w:tabs>
                <w:tab w:val="decimal" w:pos="870"/>
              </w:tabs>
              <w:spacing w:line="240" w:lineRule="atLeast"/>
              <w:ind w:left="-110" w:right="-115"/>
              <w:rPr>
                <w:rFonts w:cs="Times New Roman"/>
                <w:szCs w:val="22"/>
              </w:rPr>
            </w:pPr>
          </w:p>
        </w:tc>
        <w:tc>
          <w:tcPr>
            <w:tcW w:w="492" w:type="pct"/>
            <w:shd w:val="clear" w:color="auto" w:fill="auto"/>
          </w:tcPr>
          <w:p w14:paraId="502EEE69" w14:textId="46D61213" w:rsidR="000435FE" w:rsidRPr="000229FB" w:rsidRDefault="000435FE" w:rsidP="000435FE">
            <w:pPr>
              <w:tabs>
                <w:tab w:val="decimal" w:pos="870"/>
              </w:tabs>
              <w:spacing w:line="240" w:lineRule="atLeast"/>
              <w:ind w:left="-110" w:right="-115"/>
              <w:rPr>
                <w:rFonts w:cs="Times New Roman"/>
                <w:szCs w:val="22"/>
              </w:rPr>
            </w:pPr>
            <w:r w:rsidRPr="000229FB">
              <w:rPr>
                <w:rFonts w:cs="Times New Roman"/>
                <w:szCs w:val="22"/>
              </w:rPr>
              <w:t>1,937</w:t>
            </w:r>
          </w:p>
        </w:tc>
        <w:tc>
          <w:tcPr>
            <w:tcW w:w="147" w:type="pct"/>
            <w:shd w:val="clear" w:color="auto" w:fill="auto"/>
          </w:tcPr>
          <w:p w14:paraId="337D1B44" w14:textId="77777777" w:rsidR="000435FE" w:rsidRPr="000229FB" w:rsidRDefault="000435FE" w:rsidP="000435FE">
            <w:pPr>
              <w:tabs>
                <w:tab w:val="decimal" w:pos="870"/>
              </w:tabs>
              <w:spacing w:line="240" w:lineRule="atLeast"/>
              <w:ind w:left="-110" w:right="-115"/>
              <w:rPr>
                <w:rFonts w:cs="Times New Roman"/>
                <w:szCs w:val="22"/>
              </w:rPr>
            </w:pPr>
          </w:p>
        </w:tc>
        <w:tc>
          <w:tcPr>
            <w:tcW w:w="491" w:type="pct"/>
            <w:shd w:val="clear" w:color="auto" w:fill="auto"/>
          </w:tcPr>
          <w:p w14:paraId="618BCBD4" w14:textId="68E7237B" w:rsidR="000435FE" w:rsidRPr="000229FB" w:rsidRDefault="000435FE" w:rsidP="000435FE">
            <w:pPr>
              <w:tabs>
                <w:tab w:val="decimal" w:pos="870"/>
              </w:tabs>
              <w:spacing w:line="240" w:lineRule="atLeast"/>
              <w:ind w:left="-110" w:right="-115"/>
              <w:rPr>
                <w:rFonts w:cs="Times New Roman"/>
                <w:szCs w:val="22"/>
              </w:rPr>
            </w:pPr>
            <w:r>
              <w:rPr>
                <w:rFonts w:cs="Times New Roman"/>
                <w:szCs w:val="22"/>
              </w:rPr>
              <w:t>1,120</w:t>
            </w:r>
          </w:p>
        </w:tc>
        <w:tc>
          <w:tcPr>
            <w:tcW w:w="147" w:type="pct"/>
            <w:shd w:val="clear" w:color="auto" w:fill="auto"/>
          </w:tcPr>
          <w:p w14:paraId="4B1772D6" w14:textId="77777777" w:rsidR="000435FE" w:rsidRPr="000229FB" w:rsidRDefault="000435FE" w:rsidP="000435FE">
            <w:pPr>
              <w:tabs>
                <w:tab w:val="decimal" w:pos="870"/>
              </w:tabs>
              <w:spacing w:line="240" w:lineRule="atLeast"/>
              <w:ind w:left="-110" w:right="-115"/>
              <w:rPr>
                <w:rFonts w:cs="Times New Roman"/>
                <w:szCs w:val="22"/>
                <w:rtl/>
                <w:cs/>
              </w:rPr>
            </w:pPr>
          </w:p>
        </w:tc>
        <w:tc>
          <w:tcPr>
            <w:tcW w:w="482" w:type="pct"/>
            <w:shd w:val="clear" w:color="auto" w:fill="auto"/>
          </w:tcPr>
          <w:p w14:paraId="5D9D4805" w14:textId="38EAE504" w:rsidR="000435FE" w:rsidRPr="000229FB" w:rsidRDefault="000435FE" w:rsidP="000435FE">
            <w:pPr>
              <w:tabs>
                <w:tab w:val="decimal" w:pos="870"/>
              </w:tabs>
              <w:spacing w:line="240" w:lineRule="atLeast"/>
              <w:ind w:left="-110" w:right="-115"/>
              <w:rPr>
                <w:rFonts w:cs="Times New Roman"/>
                <w:szCs w:val="22"/>
              </w:rPr>
            </w:pPr>
            <w:r w:rsidRPr="000229FB">
              <w:rPr>
                <w:rFonts w:cs="Times New Roman"/>
                <w:szCs w:val="22"/>
              </w:rPr>
              <w:t>1,937</w:t>
            </w:r>
          </w:p>
        </w:tc>
      </w:tr>
      <w:tr w:rsidR="00CB7657" w:rsidRPr="000229FB" w14:paraId="3691E5D7" w14:textId="77777777" w:rsidTr="00CB7657">
        <w:tc>
          <w:tcPr>
            <w:tcW w:w="2652" w:type="pct"/>
            <w:shd w:val="clear" w:color="auto" w:fill="auto"/>
          </w:tcPr>
          <w:p w14:paraId="49EDE1A7" w14:textId="77777777" w:rsidR="000435FE" w:rsidRPr="000229FB" w:rsidRDefault="000435FE" w:rsidP="000435FE">
            <w:pPr>
              <w:spacing w:line="240" w:lineRule="atLeast"/>
              <w:ind w:firstLine="342"/>
              <w:rPr>
                <w:rFonts w:cs="Times New Roman"/>
                <w:szCs w:val="22"/>
                <w:lang w:bidi="th-TH"/>
              </w:rPr>
            </w:pPr>
            <w:r w:rsidRPr="000229FB">
              <w:rPr>
                <w:rFonts w:cs="Times New Roman"/>
                <w:szCs w:val="22"/>
                <w:lang w:bidi="th-TH"/>
              </w:rPr>
              <w:t>Other long-term benefits</w:t>
            </w:r>
          </w:p>
        </w:tc>
        <w:tc>
          <w:tcPr>
            <w:tcW w:w="442" w:type="pct"/>
            <w:tcBorders>
              <w:bottom w:val="single" w:sz="4" w:space="0" w:color="auto"/>
            </w:tcBorders>
            <w:shd w:val="clear" w:color="auto" w:fill="auto"/>
          </w:tcPr>
          <w:p w14:paraId="45F69ACF" w14:textId="0EF47520" w:rsidR="000435FE" w:rsidRPr="000229FB" w:rsidRDefault="000435FE" w:rsidP="000435FE">
            <w:pPr>
              <w:tabs>
                <w:tab w:val="decimal" w:pos="870"/>
              </w:tabs>
              <w:spacing w:line="240" w:lineRule="atLeast"/>
              <w:ind w:left="-110" w:right="-115"/>
              <w:rPr>
                <w:rFonts w:cs="Times New Roman"/>
                <w:szCs w:val="22"/>
              </w:rPr>
            </w:pPr>
            <w:r>
              <w:rPr>
                <w:rFonts w:cs="Times New Roman"/>
                <w:szCs w:val="22"/>
              </w:rPr>
              <w:t>2</w:t>
            </w:r>
          </w:p>
        </w:tc>
        <w:tc>
          <w:tcPr>
            <w:tcW w:w="147" w:type="pct"/>
            <w:shd w:val="clear" w:color="auto" w:fill="auto"/>
          </w:tcPr>
          <w:p w14:paraId="209DDA8E" w14:textId="77777777" w:rsidR="000435FE" w:rsidRPr="000229FB" w:rsidRDefault="000435FE" w:rsidP="000435FE">
            <w:pPr>
              <w:tabs>
                <w:tab w:val="decimal" w:pos="870"/>
              </w:tabs>
              <w:spacing w:line="240" w:lineRule="atLeast"/>
              <w:ind w:left="-110" w:right="-115"/>
              <w:rPr>
                <w:rFonts w:cs="Times New Roman"/>
                <w:szCs w:val="22"/>
              </w:rPr>
            </w:pPr>
          </w:p>
        </w:tc>
        <w:tc>
          <w:tcPr>
            <w:tcW w:w="492" w:type="pct"/>
            <w:tcBorders>
              <w:bottom w:val="single" w:sz="4" w:space="0" w:color="auto"/>
            </w:tcBorders>
            <w:shd w:val="clear" w:color="auto" w:fill="auto"/>
          </w:tcPr>
          <w:p w14:paraId="62D64DE1" w14:textId="58A769B9" w:rsidR="000435FE" w:rsidRPr="000229FB" w:rsidRDefault="000435FE" w:rsidP="00CB7657">
            <w:pPr>
              <w:tabs>
                <w:tab w:val="decimal" w:pos="612"/>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527697D7" w14:textId="77777777" w:rsidR="000435FE" w:rsidRPr="000229FB" w:rsidRDefault="000435FE" w:rsidP="000435FE">
            <w:pPr>
              <w:tabs>
                <w:tab w:val="decimal" w:pos="870"/>
              </w:tabs>
              <w:spacing w:line="240" w:lineRule="atLeast"/>
              <w:ind w:left="-110" w:right="-115"/>
              <w:rPr>
                <w:rFonts w:cs="Times New Roman"/>
                <w:szCs w:val="22"/>
              </w:rPr>
            </w:pPr>
          </w:p>
        </w:tc>
        <w:tc>
          <w:tcPr>
            <w:tcW w:w="491" w:type="pct"/>
            <w:tcBorders>
              <w:bottom w:val="single" w:sz="4" w:space="0" w:color="auto"/>
            </w:tcBorders>
            <w:shd w:val="clear" w:color="auto" w:fill="auto"/>
          </w:tcPr>
          <w:p w14:paraId="2AABEA8C" w14:textId="06490D03" w:rsidR="000435FE" w:rsidRPr="000229FB" w:rsidRDefault="000435FE" w:rsidP="000435FE">
            <w:pPr>
              <w:tabs>
                <w:tab w:val="decimal" w:pos="870"/>
              </w:tabs>
              <w:spacing w:line="240" w:lineRule="atLeast"/>
              <w:ind w:left="-110" w:right="-115"/>
              <w:rPr>
                <w:rFonts w:cs="Times New Roman"/>
                <w:szCs w:val="22"/>
              </w:rPr>
            </w:pPr>
            <w:r>
              <w:rPr>
                <w:rFonts w:cs="Times New Roman"/>
                <w:szCs w:val="22"/>
              </w:rPr>
              <w:t>1</w:t>
            </w:r>
          </w:p>
        </w:tc>
        <w:tc>
          <w:tcPr>
            <w:tcW w:w="147" w:type="pct"/>
            <w:shd w:val="clear" w:color="auto" w:fill="auto"/>
          </w:tcPr>
          <w:p w14:paraId="2051D5BA" w14:textId="77777777" w:rsidR="000435FE" w:rsidRPr="000229FB" w:rsidRDefault="000435FE" w:rsidP="000435FE">
            <w:pPr>
              <w:tabs>
                <w:tab w:val="decimal" w:pos="870"/>
              </w:tabs>
              <w:spacing w:line="240" w:lineRule="atLeast"/>
              <w:ind w:left="-110" w:right="-115"/>
              <w:rPr>
                <w:rFonts w:cs="Times New Roman"/>
                <w:szCs w:val="22"/>
                <w:rtl/>
                <w:cs/>
              </w:rPr>
            </w:pPr>
          </w:p>
        </w:tc>
        <w:tc>
          <w:tcPr>
            <w:tcW w:w="482" w:type="pct"/>
            <w:tcBorders>
              <w:bottom w:val="single" w:sz="4" w:space="0" w:color="auto"/>
            </w:tcBorders>
            <w:shd w:val="clear" w:color="auto" w:fill="auto"/>
          </w:tcPr>
          <w:p w14:paraId="7E810460" w14:textId="00C3BD3B" w:rsidR="000435FE" w:rsidRPr="000229FB" w:rsidRDefault="000435FE" w:rsidP="000435FE">
            <w:pPr>
              <w:tabs>
                <w:tab w:val="decimal" w:pos="620"/>
              </w:tabs>
              <w:spacing w:line="240" w:lineRule="atLeast"/>
              <w:ind w:left="-110" w:right="-115"/>
              <w:rPr>
                <w:rFonts w:cs="Times New Roman"/>
                <w:szCs w:val="22"/>
              </w:rPr>
            </w:pPr>
            <w:r w:rsidRPr="000229FB">
              <w:rPr>
                <w:rFonts w:cs="Times New Roman"/>
                <w:szCs w:val="22"/>
              </w:rPr>
              <w:t>-</w:t>
            </w:r>
          </w:p>
        </w:tc>
      </w:tr>
      <w:tr w:rsidR="00CB7657" w:rsidRPr="000229FB" w14:paraId="6999D5E7" w14:textId="77777777" w:rsidTr="00CB7657">
        <w:tc>
          <w:tcPr>
            <w:tcW w:w="2652" w:type="pct"/>
            <w:shd w:val="clear" w:color="auto" w:fill="auto"/>
          </w:tcPr>
          <w:p w14:paraId="5E989CA7" w14:textId="0750E551" w:rsidR="000435FE" w:rsidRPr="000229FB" w:rsidRDefault="00223E76" w:rsidP="000435FE">
            <w:pPr>
              <w:spacing w:line="240" w:lineRule="atLeast"/>
              <w:ind w:firstLine="351"/>
              <w:rPr>
                <w:rFonts w:cs="Times New Roman"/>
                <w:szCs w:val="22"/>
                <w:lang w:bidi="th-TH"/>
              </w:rPr>
            </w:pPr>
            <w:r w:rsidRPr="000229FB">
              <w:rPr>
                <w:rFonts w:cs="Times New Roman"/>
                <w:szCs w:val="22"/>
                <w:lang w:bidi="th-TH"/>
              </w:rPr>
              <w:t>Total key management personnel</w:t>
            </w:r>
            <w:r>
              <w:rPr>
                <w:rFonts w:cs="Times New Roman"/>
                <w:szCs w:val="22"/>
                <w:lang w:bidi="th-TH"/>
              </w:rPr>
              <w:t xml:space="preserve"> </w:t>
            </w:r>
            <w:r w:rsidR="000435FE" w:rsidRPr="000229FB">
              <w:rPr>
                <w:rFonts w:cs="Times New Roman"/>
                <w:szCs w:val="22"/>
                <w:lang w:bidi="th-TH"/>
              </w:rPr>
              <w:t>compensation</w:t>
            </w:r>
          </w:p>
        </w:tc>
        <w:tc>
          <w:tcPr>
            <w:tcW w:w="442" w:type="pct"/>
            <w:tcBorders>
              <w:bottom w:val="double" w:sz="4" w:space="0" w:color="auto"/>
            </w:tcBorders>
            <w:shd w:val="clear" w:color="auto" w:fill="auto"/>
          </w:tcPr>
          <w:p w14:paraId="1FBEA77C" w14:textId="4D5014CC" w:rsidR="000435FE" w:rsidRPr="000229FB" w:rsidRDefault="000435FE" w:rsidP="000435FE">
            <w:pPr>
              <w:tabs>
                <w:tab w:val="decimal" w:pos="870"/>
              </w:tabs>
              <w:spacing w:line="240" w:lineRule="atLeast"/>
              <w:ind w:left="-110" w:right="-115"/>
              <w:rPr>
                <w:rFonts w:cs="Times New Roman"/>
                <w:b/>
                <w:bCs/>
                <w:szCs w:val="22"/>
              </w:rPr>
            </w:pPr>
            <w:r>
              <w:rPr>
                <w:rFonts w:cs="Times New Roman"/>
                <w:b/>
                <w:bCs/>
                <w:szCs w:val="22"/>
              </w:rPr>
              <w:t>37,413</w:t>
            </w:r>
          </w:p>
        </w:tc>
        <w:tc>
          <w:tcPr>
            <w:tcW w:w="147" w:type="pct"/>
            <w:shd w:val="clear" w:color="auto" w:fill="auto"/>
          </w:tcPr>
          <w:p w14:paraId="702BFA57" w14:textId="77777777" w:rsidR="000435FE" w:rsidRPr="000229FB" w:rsidRDefault="000435FE" w:rsidP="000435FE">
            <w:pPr>
              <w:tabs>
                <w:tab w:val="decimal" w:pos="870"/>
              </w:tabs>
              <w:spacing w:line="240" w:lineRule="atLeast"/>
              <w:ind w:left="-110" w:right="-115"/>
              <w:rPr>
                <w:rFonts w:cs="Times New Roman"/>
                <w:b/>
                <w:bCs/>
                <w:szCs w:val="22"/>
              </w:rPr>
            </w:pPr>
          </w:p>
        </w:tc>
        <w:tc>
          <w:tcPr>
            <w:tcW w:w="492" w:type="pct"/>
            <w:tcBorders>
              <w:bottom w:val="double" w:sz="4" w:space="0" w:color="auto"/>
            </w:tcBorders>
            <w:shd w:val="clear" w:color="auto" w:fill="auto"/>
          </w:tcPr>
          <w:p w14:paraId="622FC195" w14:textId="0BE1BB86" w:rsidR="000435FE" w:rsidRPr="000229FB" w:rsidRDefault="000435FE" w:rsidP="000435FE">
            <w:pPr>
              <w:tabs>
                <w:tab w:val="decimal" w:pos="870"/>
              </w:tabs>
              <w:spacing w:line="240" w:lineRule="atLeast"/>
              <w:ind w:left="-110" w:right="-115"/>
              <w:rPr>
                <w:rFonts w:cs="Times New Roman"/>
                <w:b/>
                <w:bCs/>
                <w:szCs w:val="22"/>
              </w:rPr>
            </w:pPr>
            <w:r w:rsidRPr="000229FB">
              <w:rPr>
                <w:rFonts w:cs="Times New Roman"/>
                <w:b/>
                <w:bCs/>
                <w:szCs w:val="22"/>
              </w:rPr>
              <w:t>29,304</w:t>
            </w:r>
          </w:p>
        </w:tc>
        <w:tc>
          <w:tcPr>
            <w:tcW w:w="147" w:type="pct"/>
            <w:shd w:val="clear" w:color="auto" w:fill="auto"/>
          </w:tcPr>
          <w:p w14:paraId="5D225335" w14:textId="77777777" w:rsidR="000435FE" w:rsidRPr="000229FB" w:rsidRDefault="000435FE" w:rsidP="000435FE">
            <w:pPr>
              <w:tabs>
                <w:tab w:val="decimal" w:pos="870"/>
              </w:tabs>
              <w:spacing w:line="240" w:lineRule="atLeast"/>
              <w:ind w:left="-110" w:right="-115"/>
              <w:rPr>
                <w:rFonts w:cs="Times New Roman"/>
                <w:b/>
                <w:bCs/>
                <w:szCs w:val="22"/>
              </w:rPr>
            </w:pPr>
          </w:p>
        </w:tc>
        <w:tc>
          <w:tcPr>
            <w:tcW w:w="491" w:type="pct"/>
            <w:tcBorders>
              <w:bottom w:val="double" w:sz="4" w:space="0" w:color="auto"/>
            </w:tcBorders>
            <w:shd w:val="clear" w:color="auto" w:fill="auto"/>
          </w:tcPr>
          <w:p w14:paraId="08DF0F8B" w14:textId="2A741B4F" w:rsidR="000435FE" w:rsidRPr="000229FB" w:rsidRDefault="000435FE" w:rsidP="000435FE">
            <w:pPr>
              <w:tabs>
                <w:tab w:val="decimal" w:pos="870"/>
              </w:tabs>
              <w:spacing w:line="240" w:lineRule="atLeast"/>
              <w:ind w:left="-110" w:right="-115"/>
              <w:rPr>
                <w:rFonts w:cs="Times New Roman"/>
                <w:b/>
                <w:bCs/>
                <w:szCs w:val="22"/>
              </w:rPr>
            </w:pPr>
            <w:r>
              <w:rPr>
                <w:rFonts w:cs="Times New Roman"/>
                <w:b/>
                <w:bCs/>
                <w:szCs w:val="22"/>
              </w:rPr>
              <w:t>25,063</w:t>
            </w:r>
          </w:p>
        </w:tc>
        <w:tc>
          <w:tcPr>
            <w:tcW w:w="147" w:type="pct"/>
            <w:shd w:val="clear" w:color="auto" w:fill="auto"/>
          </w:tcPr>
          <w:p w14:paraId="70640190" w14:textId="77777777" w:rsidR="000435FE" w:rsidRPr="000229FB" w:rsidRDefault="000435FE" w:rsidP="000435FE">
            <w:pPr>
              <w:tabs>
                <w:tab w:val="decimal" w:pos="870"/>
              </w:tabs>
              <w:spacing w:line="240" w:lineRule="atLeast"/>
              <w:ind w:left="-110" w:right="-115"/>
              <w:rPr>
                <w:rFonts w:cs="Times New Roman"/>
                <w:b/>
                <w:bCs/>
                <w:szCs w:val="22"/>
                <w:rtl/>
                <w:cs/>
              </w:rPr>
            </w:pPr>
          </w:p>
        </w:tc>
        <w:tc>
          <w:tcPr>
            <w:tcW w:w="482" w:type="pct"/>
            <w:tcBorders>
              <w:bottom w:val="double" w:sz="4" w:space="0" w:color="auto"/>
            </w:tcBorders>
            <w:shd w:val="clear" w:color="auto" w:fill="auto"/>
          </w:tcPr>
          <w:p w14:paraId="479CE8C0" w14:textId="433BA8E1" w:rsidR="000435FE" w:rsidRPr="000229FB" w:rsidRDefault="000435FE" w:rsidP="000435FE">
            <w:pPr>
              <w:tabs>
                <w:tab w:val="decimal" w:pos="870"/>
              </w:tabs>
              <w:spacing w:line="240" w:lineRule="atLeast"/>
              <w:ind w:left="-110" w:right="-115"/>
              <w:rPr>
                <w:rFonts w:cs="Times New Roman"/>
                <w:b/>
                <w:bCs/>
                <w:szCs w:val="22"/>
              </w:rPr>
            </w:pPr>
            <w:r w:rsidRPr="000229FB">
              <w:rPr>
                <w:rFonts w:cs="Times New Roman"/>
                <w:b/>
                <w:bCs/>
                <w:szCs w:val="22"/>
              </w:rPr>
              <w:t>29,304</w:t>
            </w:r>
          </w:p>
        </w:tc>
      </w:tr>
      <w:tr w:rsidR="00CB7657" w:rsidRPr="000229FB" w14:paraId="54E29135" w14:textId="77777777" w:rsidTr="00CB7657">
        <w:trPr>
          <w:trHeight w:val="89"/>
        </w:trPr>
        <w:tc>
          <w:tcPr>
            <w:tcW w:w="2652" w:type="pct"/>
            <w:shd w:val="clear" w:color="auto" w:fill="auto"/>
          </w:tcPr>
          <w:p w14:paraId="4DAFFC0C" w14:textId="77777777" w:rsidR="000435FE" w:rsidRPr="000229FB" w:rsidRDefault="000435FE" w:rsidP="000435FE">
            <w:pPr>
              <w:spacing w:line="240" w:lineRule="atLeast"/>
              <w:rPr>
                <w:rFonts w:cs="Times New Roman"/>
                <w:szCs w:val="22"/>
              </w:rPr>
            </w:pPr>
          </w:p>
        </w:tc>
        <w:tc>
          <w:tcPr>
            <w:tcW w:w="442" w:type="pct"/>
            <w:tcBorders>
              <w:top w:val="double" w:sz="4" w:space="0" w:color="auto"/>
            </w:tcBorders>
            <w:shd w:val="clear" w:color="auto" w:fill="auto"/>
          </w:tcPr>
          <w:p w14:paraId="73653F3C" w14:textId="77777777" w:rsidR="000435FE" w:rsidRPr="000229FB" w:rsidRDefault="000435FE" w:rsidP="000435FE">
            <w:pPr>
              <w:tabs>
                <w:tab w:val="decimal" w:pos="870"/>
              </w:tabs>
              <w:spacing w:line="240" w:lineRule="atLeast"/>
              <w:ind w:left="-110" w:right="-115"/>
              <w:rPr>
                <w:rFonts w:cs="Times New Roman"/>
                <w:szCs w:val="22"/>
              </w:rPr>
            </w:pPr>
          </w:p>
        </w:tc>
        <w:tc>
          <w:tcPr>
            <w:tcW w:w="147" w:type="pct"/>
            <w:shd w:val="clear" w:color="auto" w:fill="auto"/>
          </w:tcPr>
          <w:p w14:paraId="0E37C9B3" w14:textId="77777777" w:rsidR="000435FE" w:rsidRPr="000229FB" w:rsidRDefault="000435FE" w:rsidP="000435FE">
            <w:pPr>
              <w:tabs>
                <w:tab w:val="decimal" w:pos="870"/>
              </w:tabs>
              <w:spacing w:line="240" w:lineRule="atLeast"/>
              <w:ind w:left="-110" w:right="-115"/>
              <w:rPr>
                <w:rFonts w:cs="Times New Roman"/>
                <w:szCs w:val="22"/>
              </w:rPr>
            </w:pPr>
          </w:p>
        </w:tc>
        <w:tc>
          <w:tcPr>
            <w:tcW w:w="492" w:type="pct"/>
            <w:tcBorders>
              <w:top w:val="double" w:sz="4" w:space="0" w:color="auto"/>
            </w:tcBorders>
            <w:shd w:val="clear" w:color="auto" w:fill="auto"/>
          </w:tcPr>
          <w:p w14:paraId="0D4196E5" w14:textId="77777777" w:rsidR="000435FE" w:rsidRPr="000229FB" w:rsidRDefault="000435FE" w:rsidP="000435FE">
            <w:pPr>
              <w:tabs>
                <w:tab w:val="decimal" w:pos="870"/>
              </w:tabs>
              <w:spacing w:line="240" w:lineRule="atLeast"/>
              <w:ind w:left="-110" w:right="-115"/>
              <w:rPr>
                <w:rFonts w:cs="Times New Roman"/>
                <w:szCs w:val="22"/>
              </w:rPr>
            </w:pPr>
          </w:p>
        </w:tc>
        <w:tc>
          <w:tcPr>
            <w:tcW w:w="147" w:type="pct"/>
            <w:shd w:val="clear" w:color="auto" w:fill="auto"/>
          </w:tcPr>
          <w:p w14:paraId="284691E1" w14:textId="77777777" w:rsidR="000435FE" w:rsidRPr="000229FB" w:rsidRDefault="000435FE" w:rsidP="000435FE">
            <w:pPr>
              <w:tabs>
                <w:tab w:val="decimal" w:pos="870"/>
              </w:tabs>
              <w:spacing w:line="240" w:lineRule="atLeast"/>
              <w:ind w:left="-110" w:right="-115"/>
              <w:rPr>
                <w:rFonts w:cs="Times New Roman"/>
                <w:szCs w:val="22"/>
              </w:rPr>
            </w:pPr>
          </w:p>
        </w:tc>
        <w:tc>
          <w:tcPr>
            <w:tcW w:w="491" w:type="pct"/>
            <w:tcBorders>
              <w:top w:val="double" w:sz="4" w:space="0" w:color="auto"/>
            </w:tcBorders>
            <w:shd w:val="clear" w:color="auto" w:fill="auto"/>
          </w:tcPr>
          <w:p w14:paraId="3657318A" w14:textId="77777777" w:rsidR="000435FE" w:rsidRPr="000229FB" w:rsidRDefault="000435FE" w:rsidP="000435FE">
            <w:pPr>
              <w:tabs>
                <w:tab w:val="decimal" w:pos="870"/>
              </w:tabs>
              <w:spacing w:line="240" w:lineRule="atLeast"/>
              <w:ind w:left="-110" w:right="-115"/>
              <w:rPr>
                <w:rFonts w:cs="Times New Roman"/>
                <w:szCs w:val="22"/>
              </w:rPr>
            </w:pPr>
          </w:p>
        </w:tc>
        <w:tc>
          <w:tcPr>
            <w:tcW w:w="147" w:type="pct"/>
            <w:shd w:val="clear" w:color="auto" w:fill="auto"/>
          </w:tcPr>
          <w:p w14:paraId="4A145BF1" w14:textId="77777777" w:rsidR="000435FE" w:rsidRPr="000229FB" w:rsidRDefault="000435FE" w:rsidP="000435FE">
            <w:pPr>
              <w:tabs>
                <w:tab w:val="decimal" w:pos="870"/>
              </w:tabs>
              <w:spacing w:line="240" w:lineRule="atLeast"/>
              <w:ind w:left="-110" w:right="-115"/>
              <w:rPr>
                <w:rFonts w:cs="Times New Roman"/>
                <w:szCs w:val="22"/>
                <w:rtl/>
                <w:cs/>
              </w:rPr>
            </w:pPr>
          </w:p>
        </w:tc>
        <w:tc>
          <w:tcPr>
            <w:tcW w:w="482" w:type="pct"/>
            <w:tcBorders>
              <w:top w:val="double" w:sz="4" w:space="0" w:color="auto"/>
            </w:tcBorders>
            <w:shd w:val="clear" w:color="auto" w:fill="auto"/>
          </w:tcPr>
          <w:p w14:paraId="0A17FA1B" w14:textId="77777777" w:rsidR="000435FE" w:rsidRPr="000229FB" w:rsidRDefault="000435FE" w:rsidP="000435FE">
            <w:pPr>
              <w:tabs>
                <w:tab w:val="decimal" w:pos="870"/>
              </w:tabs>
              <w:spacing w:line="240" w:lineRule="atLeast"/>
              <w:ind w:left="-110" w:right="-115"/>
              <w:rPr>
                <w:rFonts w:cs="Times New Roman"/>
                <w:szCs w:val="22"/>
              </w:rPr>
            </w:pPr>
          </w:p>
        </w:tc>
      </w:tr>
      <w:tr w:rsidR="00CB7657" w:rsidRPr="000229FB" w14:paraId="7909D0D7" w14:textId="77777777" w:rsidTr="00CB7657">
        <w:tc>
          <w:tcPr>
            <w:tcW w:w="2652" w:type="pct"/>
            <w:shd w:val="clear" w:color="auto" w:fill="auto"/>
          </w:tcPr>
          <w:p w14:paraId="12E98F53" w14:textId="77777777" w:rsidR="000435FE" w:rsidRPr="000229FB" w:rsidRDefault="000435FE" w:rsidP="000435FE">
            <w:pPr>
              <w:spacing w:line="240" w:lineRule="atLeast"/>
              <w:rPr>
                <w:rFonts w:cs="Times New Roman"/>
                <w:b/>
                <w:bCs/>
                <w:szCs w:val="22"/>
              </w:rPr>
            </w:pPr>
            <w:r w:rsidRPr="000229FB">
              <w:rPr>
                <w:rFonts w:cs="Times New Roman"/>
                <w:b/>
                <w:bCs/>
                <w:szCs w:val="22"/>
              </w:rPr>
              <w:t>Other related parties</w:t>
            </w:r>
          </w:p>
        </w:tc>
        <w:tc>
          <w:tcPr>
            <w:tcW w:w="442" w:type="pct"/>
            <w:shd w:val="clear" w:color="auto" w:fill="auto"/>
          </w:tcPr>
          <w:p w14:paraId="252C1A4D" w14:textId="77777777" w:rsidR="000435FE" w:rsidRPr="000229FB" w:rsidRDefault="000435FE" w:rsidP="000435FE">
            <w:pPr>
              <w:tabs>
                <w:tab w:val="decimal" w:pos="870"/>
              </w:tabs>
              <w:spacing w:line="240" w:lineRule="atLeast"/>
              <w:ind w:left="-110" w:right="-115"/>
              <w:rPr>
                <w:rFonts w:cs="Times New Roman"/>
                <w:szCs w:val="22"/>
              </w:rPr>
            </w:pPr>
          </w:p>
        </w:tc>
        <w:tc>
          <w:tcPr>
            <w:tcW w:w="147" w:type="pct"/>
            <w:shd w:val="clear" w:color="auto" w:fill="auto"/>
          </w:tcPr>
          <w:p w14:paraId="27F9C9D3" w14:textId="77777777" w:rsidR="000435FE" w:rsidRPr="000229FB" w:rsidRDefault="000435FE" w:rsidP="000435FE">
            <w:pPr>
              <w:tabs>
                <w:tab w:val="decimal" w:pos="870"/>
              </w:tabs>
              <w:spacing w:line="240" w:lineRule="atLeast"/>
              <w:ind w:left="-110" w:right="-115"/>
              <w:rPr>
                <w:rFonts w:cs="Times New Roman"/>
                <w:szCs w:val="22"/>
              </w:rPr>
            </w:pPr>
          </w:p>
        </w:tc>
        <w:tc>
          <w:tcPr>
            <w:tcW w:w="492" w:type="pct"/>
            <w:shd w:val="clear" w:color="auto" w:fill="auto"/>
          </w:tcPr>
          <w:p w14:paraId="34C072ED" w14:textId="77777777" w:rsidR="000435FE" w:rsidRPr="000229FB" w:rsidRDefault="000435FE" w:rsidP="000435FE">
            <w:pPr>
              <w:tabs>
                <w:tab w:val="decimal" w:pos="870"/>
              </w:tabs>
              <w:spacing w:line="240" w:lineRule="atLeast"/>
              <w:ind w:left="-110" w:right="-115"/>
              <w:rPr>
                <w:rFonts w:cs="Times New Roman"/>
                <w:szCs w:val="22"/>
              </w:rPr>
            </w:pPr>
          </w:p>
        </w:tc>
        <w:tc>
          <w:tcPr>
            <w:tcW w:w="147" w:type="pct"/>
            <w:shd w:val="clear" w:color="auto" w:fill="auto"/>
          </w:tcPr>
          <w:p w14:paraId="5605CEAE" w14:textId="77777777" w:rsidR="000435FE" w:rsidRPr="000229FB" w:rsidRDefault="000435FE" w:rsidP="000435FE">
            <w:pPr>
              <w:tabs>
                <w:tab w:val="decimal" w:pos="870"/>
              </w:tabs>
              <w:spacing w:line="240" w:lineRule="atLeast"/>
              <w:ind w:left="-110" w:right="-115"/>
              <w:rPr>
                <w:rFonts w:cs="Times New Roman"/>
                <w:szCs w:val="22"/>
              </w:rPr>
            </w:pPr>
          </w:p>
        </w:tc>
        <w:tc>
          <w:tcPr>
            <w:tcW w:w="491" w:type="pct"/>
            <w:shd w:val="clear" w:color="auto" w:fill="auto"/>
          </w:tcPr>
          <w:p w14:paraId="37D6C839" w14:textId="77777777" w:rsidR="000435FE" w:rsidRPr="000229FB" w:rsidRDefault="000435FE" w:rsidP="000435FE">
            <w:pPr>
              <w:tabs>
                <w:tab w:val="decimal" w:pos="870"/>
              </w:tabs>
              <w:spacing w:line="240" w:lineRule="atLeast"/>
              <w:ind w:left="-110" w:right="-115"/>
              <w:rPr>
                <w:rFonts w:cs="Times New Roman"/>
                <w:szCs w:val="22"/>
              </w:rPr>
            </w:pPr>
          </w:p>
        </w:tc>
        <w:tc>
          <w:tcPr>
            <w:tcW w:w="147" w:type="pct"/>
            <w:shd w:val="clear" w:color="auto" w:fill="auto"/>
          </w:tcPr>
          <w:p w14:paraId="45CBF279" w14:textId="77777777" w:rsidR="000435FE" w:rsidRPr="000229FB" w:rsidRDefault="000435FE" w:rsidP="000435FE">
            <w:pPr>
              <w:tabs>
                <w:tab w:val="decimal" w:pos="870"/>
              </w:tabs>
              <w:spacing w:line="240" w:lineRule="atLeast"/>
              <w:ind w:left="-110" w:right="-115"/>
              <w:rPr>
                <w:rFonts w:cs="Times New Roman"/>
                <w:szCs w:val="22"/>
                <w:rtl/>
                <w:cs/>
              </w:rPr>
            </w:pPr>
          </w:p>
        </w:tc>
        <w:tc>
          <w:tcPr>
            <w:tcW w:w="482" w:type="pct"/>
            <w:shd w:val="clear" w:color="auto" w:fill="auto"/>
          </w:tcPr>
          <w:p w14:paraId="3C21D58A" w14:textId="77777777" w:rsidR="000435FE" w:rsidRPr="000229FB" w:rsidRDefault="000435FE" w:rsidP="000435FE">
            <w:pPr>
              <w:tabs>
                <w:tab w:val="decimal" w:pos="870"/>
              </w:tabs>
              <w:spacing w:line="240" w:lineRule="atLeast"/>
              <w:ind w:left="-110" w:right="-115"/>
              <w:rPr>
                <w:rFonts w:cs="Times New Roman"/>
                <w:szCs w:val="22"/>
              </w:rPr>
            </w:pPr>
          </w:p>
        </w:tc>
      </w:tr>
      <w:tr w:rsidR="00CB7657" w:rsidRPr="000229FB" w14:paraId="44E5948B" w14:textId="77777777" w:rsidTr="00CB7657">
        <w:tc>
          <w:tcPr>
            <w:tcW w:w="2652" w:type="pct"/>
            <w:shd w:val="clear" w:color="auto" w:fill="auto"/>
          </w:tcPr>
          <w:p w14:paraId="089DD3C7" w14:textId="59CFE41D" w:rsidR="000435FE" w:rsidRPr="000229FB" w:rsidRDefault="000435FE" w:rsidP="000435FE">
            <w:pPr>
              <w:spacing w:line="240" w:lineRule="atLeast"/>
              <w:rPr>
                <w:rFonts w:cs="Times New Roman"/>
                <w:szCs w:val="22"/>
              </w:rPr>
            </w:pPr>
            <w:r>
              <w:rPr>
                <w:rFonts w:cs="Times New Roman"/>
                <w:szCs w:val="22"/>
              </w:rPr>
              <w:t>Sale</w:t>
            </w:r>
            <w:r w:rsidRPr="000229FB">
              <w:rPr>
                <w:rFonts w:cs="Times New Roman"/>
                <w:szCs w:val="22"/>
              </w:rPr>
              <w:t xml:space="preserve"> of goods</w:t>
            </w:r>
          </w:p>
        </w:tc>
        <w:tc>
          <w:tcPr>
            <w:tcW w:w="442" w:type="pct"/>
            <w:shd w:val="clear" w:color="auto" w:fill="auto"/>
          </w:tcPr>
          <w:p w14:paraId="29D21C96" w14:textId="7A680B5D" w:rsidR="000435FE" w:rsidRPr="000229FB" w:rsidRDefault="000435FE" w:rsidP="000435FE">
            <w:pPr>
              <w:tabs>
                <w:tab w:val="decimal" w:pos="870"/>
              </w:tabs>
              <w:spacing w:line="240" w:lineRule="atLeast"/>
              <w:ind w:left="-110" w:right="-115"/>
              <w:rPr>
                <w:rFonts w:cs="Times New Roman"/>
                <w:szCs w:val="22"/>
              </w:rPr>
            </w:pPr>
            <w:r>
              <w:rPr>
                <w:rFonts w:cs="Times New Roman"/>
                <w:szCs w:val="22"/>
              </w:rPr>
              <w:t>27,759</w:t>
            </w:r>
          </w:p>
        </w:tc>
        <w:tc>
          <w:tcPr>
            <w:tcW w:w="147" w:type="pct"/>
            <w:shd w:val="clear" w:color="auto" w:fill="auto"/>
          </w:tcPr>
          <w:p w14:paraId="7C9F6F2B" w14:textId="77777777" w:rsidR="000435FE" w:rsidRPr="000229FB" w:rsidRDefault="000435FE" w:rsidP="000435FE">
            <w:pPr>
              <w:tabs>
                <w:tab w:val="decimal" w:pos="870"/>
              </w:tabs>
              <w:spacing w:line="240" w:lineRule="atLeast"/>
              <w:ind w:left="-110" w:right="-115"/>
              <w:rPr>
                <w:rFonts w:cs="Times New Roman"/>
                <w:szCs w:val="22"/>
              </w:rPr>
            </w:pPr>
          </w:p>
        </w:tc>
        <w:tc>
          <w:tcPr>
            <w:tcW w:w="492" w:type="pct"/>
            <w:shd w:val="clear" w:color="auto" w:fill="auto"/>
          </w:tcPr>
          <w:p w14:paraId="0B78CC2B" w14:textId="53C56D67" w:rsidR="000435FE" w:rsidRPr="000229FB" w:rsidRDefault="000435FE" w:rsidP="000435FE">
            <w:pPr>
              <w:tabs>
                <w:tab w:val="decimal" w:pos="870"/>
              </w:tabs>
              <w:spacing w:line="240" w:lineRule="atLeast"/>
              <w:ind w:left="-110" w:right="-115"/>
              <w:rPr>
                <w:rFonts w:cs="Times New Roman"/>
                <w:szCs w:val="22"/>
              </w:rPr>
            </w:pPr>
            <w:r w:rsidRPr="000229FB">
              <w:rPr>
                <w:rFonts w:cs="Times New Roman"/>
                <w:szCs w:val="22"/>
              </w:rPr>
              <w:t>20,415</w:t>
            </w:r>
          </w:p>
        </w:tc>
        <w:tc>
          <w:tcPr>
            <w:tcW w:w="147" w:type="pct"/>
            <w:shd w:val="clear" w:color="auto" w:fill="auto"/>
          </w:tcPr>
          <w:p w14:paraId="343D57BA" w14:textId="77777777" w:rsidR="000435FE" w:rsidRPr="000229FB" w:rsidRDefault="000435FE" w:rsidP="000435FE">
            <w:pPr>
              <w:tabs>
                <w:tab w:val="decimal" w:pos="870"/>
              </w:tabs>
              <w:spacing w:line="240" w:lineRule="auto"/>
              <w:ind w:left="-110" w:right="-115"/>
              <w:rPr>
                <w:rFonts w:cs="Times New Roman"/>
                <w:szCs w:val="22"/>
              </w:rPr>
            </w:pPr>
          </w:p>
        </w:tc>
        <w:tc>
          <w:tcPr>
            <w:tcW w:w="491" w:type="pct"/>
            <w:shd w:val="clear" w:color="auto" w:fill="auto"/>
          </w:tcPr>
          <w:p w14:paraId="305B46B3" w14:textId="0A8968A5" w:rsidR="000435FE" w:rsidRPr="000229FB" w:rsidRDefault="000435FE" w:rsidP="000435FE">
            <w:pPr>
              <w:tabs>
                <w:tab w:val="decimal" w:pos="870"/>
              </w:tabs>
              <w:spacing w:line="240" w:lineRule="atLeast"/>
              <w:ind w:left="-110" w:right="-115"/>
              <w:rPr>
                <w:rFonts w:cs="Times New Roman"/>
                <w:szCs w:val="22"/>
              </w:rPr>
            </w:pPr>
            <w:r>
              <w:rPr>
                <w:rFonts w:cs="Times New Roman"/>
                <w:szCs w:val="22"/>
              </w:rPr>
              <w:t>12,932</w:t>
            </w:r>
          </w:p>
        </w:tc>
        <w:tc>
          <w:tcPr>
            <w:tcW w:w="147" w:type="pct"/>
            <w:shd w:val="clear" w:color="auto" w:fill="auto"/>
          </w:tcPr>
          <w:p w14:paraId="38B4097C" w14:textId="77777777" w:rsidR="000435FE" w:rsidRPr="000229FB" w:rsidRDefault="000435FE" w:rsidP="000435FE">
            <w:pPr>
              <w:tabs>
                <w:tab w:val="decimal" w:pos="870"/>
              </w:tabs>
              <w:spacing w:line="240" w:lineRule="atLeast"/>
              <w:ind w:left="-110" w:right="-115"/>
              <w:rPr>
                <w:rFonts w:cs="Times New Roman"/>
                <w:szCs w:val="22"/>
                <w:rtl/>
                <w:cs/>
              </w:rPr>
            </w:pPr>
          </w:p>
        </w:tc>
        <w:tc>
          <w:tcPr>
            <w:tcW w:w="482" w:type="pct"/>
            <w:shd w:val="clear" w:color="auto" w:fill="auto"/>
          </w:tcPr>
          <w:p w14:paraId="6DDCA652" w14:textId="10EE5A64" w:rsidR="000435FE" w:rsidRPr="000229FB" w:rsidRDefault="000435FE" w:rsidP="000435FE">
            <w:pPr>
              <w:tabs>
                <w:tab w:val="decimal" w:pos="870"/>
              </w:tabs>
              <w:spacing w:line="240" w:lineRule="atLeast"/>
              <w:ind w:left="-110" w:right="-115"/>
              <w:rPr>
                <w:rFonts w:cs="Times New Roman"/>
                <w:szCs w:val="22"/>
              </w:rPr>
            </w:pPr>
            <w:r w:rsidRPr="000229FB">
              <w:rPr>
                <w:rFonts w:cs="Times New Roman"/>
                <w:szCs w:val="22"/>
              </w:rPr>
              <w:t>20,415</w:t>
            </w:r>
          </w:p>
        </w:tc>
      </w:tr>
      <w:tr w:rsidR="00CB7657" w:rsidRPr="000229FB" w14:paraId="2826C689" w14:textId="77777777" w:rsidTr="00CB7657">
        <w:tc>
          <w:tcPr>
            <w:tcW w:w="2652" w:type="pct"/>
            <w:shd w:val="clear" w:color="auto" w:fill="auto"/>
          </w:tcPr>
          <w:p w14:paraId="368082F8" w14:textId="77777777" w:rsidR="000435FE" w:rsidRPr="000229FB" w:rsidRDefault="000435FE" w:rsidP="000435FE">
            <w:pPr>
              <w:spacing w:line="240" w:lineRule="atLeast"/>
              <w:rPr>
                <w:rFonts w:cs="Times New Roman"/>
                <w:szCs w:val="22"/>
              </w:rPr>
            </w:pPr>
            <w:r w:rsidRPr="000229FB">
              <w:rPr>
                <w:rFonts w:cs="Times New Roman"/>
                <w:szCs w:val="22"/>
              </w:rPr>
              <w:t>Other income</w:t>
            </w:r>
          </w:p>
        </w:tc>
        <w:tc>
          <w:tcPr>
            <w:tcW w:w="442" w:type="pct"/>
            <w:shd w:val="clear" w:color="auto" w:fill="auto"/>
          </w:tcPr>
          <w:p w14:paraId="7B2D4233" w14:textId="7A4B5E75" w:rsidR="000435FE" w:rsidRPr="000229FB" w:rsidRDefault="000435FE" w:rsidP="000435FE">
            <w:pPr>
              <w:tabs>
                <w:tab w:val="decimal" w:pos="870"/>
              </w:tabs>
              <w:spacing w:line="240" w:lineRule="atLeast"/>
              <w:ind w:left="-110" w:right="-115"/>
              <w:rPr>
                <w:rFonts w:cs="Times New Roman"/>
                <w:szCs w:val="22"/>
              </w:rPr>
            </w:pPr>
            <w:r>
              <w:rPr>
                <w:rFonts w:cs="Times New Roman"/>
                <w:szCs w:val="22"/>
              </w:rPr>
              <w:t>13</w:t>
            </w:r>
          </w:p>
        </w:tc>
        <w:tc>
          <w:tcPr>
            <w:tcW w:w="147" w:type="pct"/>
            <w:shd w:val="clear" w:color="auto" w:fill="auto"/>
          </w:tcPr>
          <w:p w14:paraId="1251A421" w14:textId="77777777" w:rsidR="000435FE" w:rsidRPr="000229FB" w:rsidRDefault="000435FE" w:rsidP="000435FE">
            <w:pPr>
              <w:tabs>
                <w:tab w:val="decimal" w:pos="870"/>
              </w:tabs>
              <w:spacing w:line="240" w:lineRule="atLeast"/>
              <w:ind w:left="-110" w:right="-115"/>
              <w:rPr>
                <w:rFonts w:cs="Times New Roman"/>
                <w:szCs w:val="22"/>
              </w:rPr>
            </w:pPr>
          </w:p>
        </w:tc>
        <w:tc>
          <w:tcPr>
            <w:tcW w:w="492" w:type="pct"/>
            <w:shd w:val="clear" w:color="auto" w:fill="auto"/>
          </w:tcPr>
          <w:p w14:paraId="6112345E" w14:textId="00A09BCF" w:rsidR="000435FE" w:rsidRPr="000229FB" w:rsidRDefault="000435FE" w:rsidP="000435FE">
            <w:pPr>
              <w:tabs>
                <w:tab w:val="decimal" w:pos="870"/>
              </w:tabs>
              <w:spacing w:line="240" w:lineRule="atLeast"/>
              <w:ind w:left="-110" w:right="-115"/>
              <w:rPr>
                <w:rFonts w:cs="Times New Roman"/>
                <w:szCs w:val="22"/>
              </w:rPr>
            </w:pPr>
            <w:r w:rsidRPr="000229FB">
              <w:rPr>
                <w:rFonts w:cs="Times New Roman"/>
                <w:szCs w:val="22"/>
              </w:rPr>
              <w:t>9</w:t>
            </w:r>
          </w:p>
        </w:tc>
        <w:tc>
          <w:tcPr>
            <w:tcW w:w="147" w:type="pct"/>
            <w:shd w:val="clear" w:color="auto" w:fill="auto"/>
          </w:tcPr>
          <w:p w14:paraId="126FE4B3" w14:textId="77777777" w:rsidR="000435FE" w:rsidRPr="000229FB" w:rsidRDefault="000435FE" w:rsidP="000435FE">
            <w:pPr>
              <w:tabs>
                <w:tab w:val="decimal" w:pos="870"/>
              </w:tabs>
              <w:spacing w:line="240" w:lineRule="auto"/>
              <w:ind w:left="-110" w:right="-115"/>
              <w:rPr>
                <w:rFonts w:cs="Times New Roman"/>
                <w:szCs w:val="22"/>
              </w:rPr>
            </w:pPr>
          </w:p>
        </w:tc>
        <w:tc>
          <w:tcPr>
            <w:tcW w:w="491" w:type="pct"/>
            <w:shd w:val="clear" w:color="auto" w:fill="auto"/>
          </w:tcPr>
          <w:p w14:paraId="69A565BD" w14:textId="548041B4" w:rsidR="000435FE" w:rsidRPr="000229FB" w:rsidRDefault="000435FE" w:rsidP="000435FE">
            <w:pPr>
              <w:tabs>
                <w:tab w:val="decimal" w:pos="870"/>
              </w:tabs>
              <w:spacing w:line="240" w:lineRule="atLeast"/>
              <w:ind w:left="-110" w:right="-115"/>
              <w:rPr>
                <w:rFonts w:cs="Times New Roman"/>
                <w:szCs w:val="22"/>
              </w:rPr>
            </w:pPr>
            <w:r>
              <w:rPr>
                <w:rFonts w:cs="Times New Roman"/>
                <w:szCs w:val="22"/>
              </w:rPr>
              <w:t>9</w:t>
            </w:r>
          </w:p>
        </w:tc>
        <w:tc>
          <w:tcPr>
            <w:tcW w:w="147" w:type="pct"/>
            <w:shd w:val="clear" w:color="auto" w:fill="auto"/>
          </w:tcPr>
          <w:p w14:paraId="093D0524" w14:textId="77777777" w:rsidR="000435FE" w:rsidRPr="000229FB" w:rsidRDefault="000435FE" w:rsidP="000435FE">
            <w:pPr>
              <w:tabs>
                <w:tab w:val="decimal" w:pos="870"/>
              </w:tabs>
              <w:spacing w:line="240" w:lineRule="atLeast"/>
              <w:ind w:left="-110" w:right="-115"/>
              <w:rPr>
                <w:rFonts w:cs="Times New Roman"/>
                <w:szCs w:val="22"/>
                <w:rtl/>
                <w:cs/>
              </w:rPr>
            </w:pPr>
          </w:p>
        </w:tc>
        <w:tc>
          <w:tcPr>
            <w:tcW w:w="482" w:type="pct"/>
            <w:shd w:val="clear" w:color="auto" w:fill="auto"/>
          </w:tcPr>
          <w:p w14:paraId="04FAE4C3" w14:textId="79637229" w:rsidR="000435FE" w:rsidRPr="000229FB" w:rsidRDefault="000435FE" w:rsidP="000435FE">
            <w:pPr>
              <w:tabs>
                <w:tab w:val="decimal" w:pos="870"/>
              </w:tabs>
              <w:spacing w:line="240" w:lineRule="atLeast"/>
              <w:ind w:left="-110" w:right="-115"/>
              <w:rPr>
                <w:rFonts w:cs="Times New Roman"/>
                <w:szCs w:val="22"/>
              </w:rPr>
            </w:pPr>
            <w:r w:rsidRPr="000229FB">
              <w:rPr>
                <w:rFonts w:cs="Times New Roman"/>
                <w:szCs w:val="22"/>
              </w:rPr>
              <w:t>9</w:t>
            </w:r>
          </w:p>
        </w:tc>
      </w:tr>
      <w:tr w:rsidR="00CB7657" w:rsidRPr="000229FB" w14:paraId="7804EFE3" w14:textId="77777777" w:rsidTr="00CB7657">
        <w:tc>
          <w:tcPr>
            <w:tcW w:w="2652" w:type="pct"/>
            <w:shd w:val="clear" w:color="auto" w:fill="auto"/>
          </w:tcPr>
          <w:p w14:paraId="729B4A5C" w14:textId="77777777" w:rsidR="000435FE" w:rsidRPr="000229FB" w:rsidRDefault="000435FE" w:rsidP="000435FE">
            <w:pPr>
              <w:spacing w:line="240" w:lineRule="atLeast"/>
              <w:rPr>
                <w:rFonts w:cs="Times New Roman"/>
                <w:szCs w:val="22"/>
              </w:rPr>
            </w:pPr>
            <w:r w:rsidRPr="000229FB">
              <w:rPr>
                <w:rFonts w:cs="Times New Roman"/>
                <w:szCs w:val="22"/>
              </w:rPr>
              <w:t>Purchase of raw materials</w:t>
            </w:r>
          </w:p>
        </w:tc>
        <w:tc>
          <w:tcPr>
            <w:tcW w:w="442" w:type="pct"/>
            <w:shd w:val="clear" w:color="auto" w:fill="auto"/>
          </w:tcPr>
          <w:p w14:paraId="4A80AE65" w14:textId="63740A9A" w:rsidR="000435FE" w:rsidRPr="000229FB" w:rsidRDefault="000435FE" w:rsidP="000435FE">
            <w:pPr>
              <w:tabs>
                <w:tab w:val="decimal" w:pos="870"/>
              </w:tabs>
              <w:spacing w:line="240" w:lineRule="atLeast"/>
              <w:ind w:left="-110" w:right="-115"/>
              <w:rPr>
                <w:rFonts w:cs="Times New Roman"/>
                <w:szCs w:val="22"/>
              </w:rPr>
            </w:pPr>
            <w:r>
              <w:rPr>
                <w:rFonts w:cs="Times New Roman"/>
                <w:szCs w:val="22"/>
              </w:rPr>
              <w:t>46,370</w:t>
            </w:r>
          </w:p>
        </w:tc>
        <w:tc>
          <w:tcPr>
            <w:tcW w:w="147" w:type="pct"/>
            <w:shd w:val="clear" w:color="auto" w:fill="auto"/>
          </w:tcPr>
          <w:p w14:paraId="45AF4603" w14:textId="77777777" w:rsidR="000435FE" w:rsidRPr="000229FB" w:rsidRDefault="000435FE" w:rsidP="000435FE">
            <w:pPr>
              <w:tabs>
                <w:tab w:val="decimal" w:pos="870"/>
              </w:tabs>
              <w:spacing w:line="240" w:lineRule="atLeast"/>
              <w:ind w:left="-110" w:right="-115"/>
              <w:rPr>
                <w:rFonts w:cs="Times New Roman"/>
                <w:szCs w:val="22"/>
              </w:rPr>
            </w:pPr>
          </w:p>
        </w:tc>
        <w:tc>
          <w:tcPr>
            <w:tcW w:w="492" w:type="pct"/>
            <w:shd w:val="clear" w:color="auto" w:fill="auto"/>
          </w:tcPr>
          <w:p w14:paraId="701DBB73" w14:textId="2D5FC3D5" w:rsidR="000435FE" w:rsidRPr="000229FB" w:rsidRDefault="000435FE" w:rsidP="000435FE">
            <w:pPr>
              <w:tabs>
                <w:tab w:val="decimal" w:pos="870"/>
              </w:tabs>
              <w:spacing w:line="240" w:lineRule="atLeast"/>
              <w:ind w:left="-110" w:right="-115"/>
              <w:rPr>
                <w:rFonts w:cs="Times New Roman"/>
                <w:szCs w:val="22"/>
              </w:rPr>
            </w:pPr>
            <w:r w:rsidRPr="000229FB">
              <w:rPr>
                <w:rFonts w:cs="Times New Roman"/>
                <w:szCs w:val="22"/>
              </w:rPr>
              <w:t>48,951</w:t>
            </w:r>
          </w:p>
        </w:tc>
        <w:tc>
          <w:tcPr>
            <w:tcW w:w="147" w:type="pct"/>
            <w:shd w:val="clear" w:color="auto" w:fill="auto"/>
          </w:tcPr>
          <w:p w14:paraId="3FAD2D3A" w14:textId="77777777" w:rsidR="000435FE" w:rsidRPr="000229FB" w:rsidRDefault="000435FE" w:rsidP="000435FE">
            <w:pPr>
              <w:tabs>
                <w:tab w:val="decimal" w:pos="870"/>
              </w:tabs>
              <w:spacing w:line="240" w:lineRule="auto"/>
              <w:ind w:left="-110" w:right="-115"/>
              <w:rPr>
                <w:rFonts w:cs="Times New Roman"/>
                <w:szCs w:val="22"/>
              </w:rPr>
            </w:pPr>
          </w:p>
        </w:tc>
        <w:tc>
          <w:tcPr>
            <w:tcW w:w="491" w:type="pct"/>
            <w:shd w:val="clear" w:color="auto" w:fill="auto"/>
          </w:tcPr>
          <w:p w14:paraId="71ACED0C" w14:textId="4B362DF7" w:rsidR="000435FE" w:rsidRPr="000229FB" w:rsidRDefault="000435FE" w:rsidP="000435FE">
            <w:pPr>
              <w:tabs>
                <w:tab w:val="decimal" w:pos="870"/>
              </w:tabs>
              <w:spacing w:line="240" w:lineRule="atLeast"/>
              <w:ind w:left="-110" w:right="-115"/>
              <w:rPr>
                <w:rFonts w:cs="Times New Roman"/>
                <w:szCs w:val="22"/>
              </w:rPr>
            </w:pPr>
            <w:r>
              <w:rPr>
                <w:rFonts w:cs="Times New Roman"/>
                <w:szCs w:val="22"/>
              </w:rPr>
              <w:t>5,097</w:t>
            </w:r>
          </w:p>
        </w:tc>
        <w:tc>
          <w:tcPr>
            <w:tcW w:w="147" w:type="pct"/>
            <w:shd w:val="clear" w:color="auto" w:fill="auto"/>
          </w:tcPr>
          <w:p w14:paraId="120EE38B" w14:textId="77777777" w:rsidR="000435FE" w:rsidRPr="000229FB" w:rsidRDefault="000435FE" w:rsidP="000435FE">
            <w:pPr>
              <w:tabs>
                <w:tab w:val="decimal" w:pos="870"/>
              </w:tabs>
              <w:spacing w:line="240" w:lineRule="atLeast"/>
              <w:ind w:left="-110" w:right="-115"/>
              <w:rPr>
                <w:rFonts w:cs="Times New Roman"/>
                <w:szCs w:val="22"/>
                <w:rtl/>
                <w:cs/>
              </w:rPr>
            </w:pPr>
          </w:p>
        </w:tc>
        <w:tc>
          <w:tcPr>
            <w:tcW w:w="482" w:type="pct"/>
            <w:shd w:val="clear" w:color="auto" w:fill="auto"/>
          </w:tcPr>
          <w:p w14:paraId="603BFA79" w14:textId="0FECCD67" w:rsidR="000435FE" w:rsidRPr="000229FB" w:rsidRDefault="000435FE" w:rsidP="000435FE">
            <w:pPr>
              <w:tabs>
                <w:tab w:val="decimal" w:pos="870"/>
              </w:tabs>
              <w:spacing w:line="240" w:lineRule="atLeast"/>
              <w:ind w:left="-110" w:right="-115"/>
              <w:rPr>
                <w:rFonts w:cs="Times New Roman"/>
                <w:szCs w:val="22"/>
              </w:rPr>
            </w:pPr>
            <w:r w:rsidRPr="000229FB">
              <w:rPr>
                <w:rFonts w:cs="Times New Roman"/>
                <w:szCs w:val="22"/>
              </w:rPr>
              <w:t>35,338</w:t>
            </w:r>
          </w:p>
        </w:tc>
      </w:tr>
      <w:tr w:rsidR="00CB7657" w:rsidRPr="000229FB" w14:paraId="0145F385" w14:textId="77777777" w:rsidTr="00CB7657">
        <w:tc>
          <w:tcPr>
            <w:tcW w:w="2652" w:type="pct"/>
            <w:shd w:val="clear" w:color="auto" w:fill="auto"/>
          </w:tcPr>
          <w:p w14:paraId="3362EAEB" w14:textId="77777777" w:rsidR="000435FE" w:rsidRPr="000229FB" w:rsidRDefault="000435FE" w:rsidP="000435FE">
            <w:pPr>
              <w:spacing w:line="240" w:lineRule="atLeast"/>
              <w:rPr>
                <w:rFonts w:cs="Times New Roman"/>
                <w:szCs w:val="22"/>
              </w:rPr>
            </w:pPr>
            <w:r w:rsidRPr="000229FB">
              <w:rPr>
                <w:rFonts w:cs="Times New Roman"/>
                <w:szCs w:val="22"/>
              </w:rPr>
              <w:t>Operating lease expense</w:t>
            </w:r>
          </w:p>
        </w:tc>
        <w:tc>
          <w:tcPr>
            <w:tcW w:w="442" w:type="pct"/>
            <w:shd w:val="clear" w:color="auto" w:fill="auto"/>
          </w:tcPr>
          <w:p w14:paraId="74DB10CF" w14:textId="16041EA5" w:rsidR="000435FE" w:rsidRPr="000229FB" w:rsidRDefault="000435FE" w:rsidP="000435FE">
            <w:pPr>
              <w:tabs>
                <w:tab w:val="decimal" w:pos="870"/>
              </w:tabs>
              <w:spacing w:line="240" w:lineRule="atLeast"/>
              <w:ind w:left="-110" w:right="-115"/>
              <w:rPr>
                <w:rFonts w:cs="Times New Roman"/>
                <w:szCs w:val="22"/>
              </w:rPr>
            </w:pPr>
            <w:r>
              <w:rPr>
                <w:rFonts w:cs="Times New Roman"/>
                <w:szCs w:val="22"/>
              </w:rPr>
              <w:t>17,230</w:t>
            </w:r>
          </w:p>
        </w:tc>
        <w:tc>
          <w:tcPr>
            <w:tcW w:w="147" w:type="pct"/>
            <w:shd w:val="clear" w:color="auto" w:fill="auto"/>
          </w:tcPr>
          <w:p w14:paraId="1320D46E" w14:textId="77777777" w:rsidR="000435FE" w:rsidRPr="000229FB" w:rsidRDefault="000435FE" w:rsidP="000435FE">
            <w:pPr>
              <w:tabs>
                <w:tab w:val="decimal" w:pos="870"/>
              </w:tabs>
              <w:spacing w:line="240" w:lineRule="atLeast"/>
              <w:ind w:left="-110" w:right="-115"/>
              <w:rPr>
                <w:rFonts w:cs="Times New Roman"/>
                <w:szCs w:val="22"/>
              </w:rPr>
            </w:pPr>
          </w:p>
        </w:tc>
        <w:tc>
          <w:tcPr>
            <w:tcW w:w="492" w:type="pct"/>
            <w:shd w:val="clear" w:color="auto" w:fill="auto"/>
          </w:tcPr>
          <w:p w14:paraId="6D8243EB" w14:textId="537E433D" w:rsidR="000435FE" w:rsidRPr="000229FB" w:rsidRDefault="000435FE" w:rsidP="000435FE">
            <w:pPr>
              <w:tabs>
                <w:tab w:val="decimal" w:pos="870"/>
              </w:tabs>
              <w:spacing w:line="240" w:lineRule="atLeast"/>
              <w:ind w:left="-110" w:right="-115"/>
              <w:rPr>
                <w:rFonts w:cs="Times New Roman"/>
                <w:szCs w:val="22"/>
              </w:rPr>
            </w:pPr>
            <w:r w:rsidRPr="000229FB">
              <w:rPr>
                <w:rFonts w:cs="Times New Roman"/>
                <w:szCs w:val="22"/>
              </w:rPr>
              <w:t>16,806</w:t>
            </w:r>
          </w:p>
        </w:tc>
        <w:tc>
          <w:tcPr>
            <w:tcW w:w="147" w:type="pct"/>
            <w:shd w:val="clear" w:color="auto" w:fill="auto"/>
          </w:tcPr>
          <w:p w14:paraId="397484E9" w14:textId="77777777" w:rsidR="000435FE" w:rsidRPr="000229FB" w:rsidRDefault="000435FE" w:rsidP="000435FE">
            <w:pPr>
              <w:tabs>
                <w:tab w:val="decimal" w:pos="870"/>
              </w:tabs>
              <w:spacing w:line="240" w:lineRule="auto"/>
              <w:ind w:left="-110" w:right="-115"/>
              <w:rPr>
                <w:rFonts w:cs="Times New Roman"/>
                <w:szCs w:val="22"/>
              </w:rPr>
            </w:pPr>
          </w:p>
        </w:tc>
        <w:tc>
          <w:tcPr>
            <w:tcW w:w="491" w:type="pct"/>
            <w:shd w:val="clear" w:color="auto" w:fill="auto"/>
          </w:tcPr>
          <w:p w14:paraId="461B9FE8" w14:textId="5141A9A0" w:rsidR="000435FE" w:rsidRPr="000229FB" w:rsidRDefault="000435FE" w:rsidP="000435FE">
            <w:pPr>
              <w:tabs>
                <w:tab w:val="decimal" w:pos="870"/>
              </w:tabs>
              <w:spacing w:line="240" w:lineRule="atLeast"/>
              <w:ind w:left="-110" w:right="-115"/>
              <w:rPr>
                <w:rFonts w:cs="Times New Roman"/>
                <w:szCs w:val="22"/>
              </w:rPr>
            </w:pPr>
            <w:r>
              <w:rPr>
                <w:rFonts w:cs="Times New Roman"/>
                <w:szCs w:val="22"/>
              </w:rPr>
              <w:t>5,47</w:t>
            </w:r>
            <w:r w:rsidR="009C5159">
              <w:rPr>
                <w:rFonts w:cs="Times New Roman"/>
                <w:szCs w:val="22"/>
              </w:rPr>
              <w:t>5</w:t>
            </w:r>
          </w:p>
        </w:tc>
        <w:tc>
          <w:tcPr>
            <w:tcW w:w="147" w:type="pct"/>
            <w:shd w:val="clear" w:color="auto" w:fill="auto"/>
          </w:tcPr>
          <w:p w14:paraId="2CD26924" w14:textId="77777777" w:rsidR="000435FE" w:rsidRPr="000229FB" w:rsidRDefault="000435FE" w:rsidP="000435FE">
            <w:pPr>
              <w:tabs>
                <w:tab w:val="decimal" w:pos="870"/>
              </w:tabs>
              <w:spacing w:line="240" w:lineRule="atLeast"/>
              <w:ind w:left="-110" w:right="-115"/>
              <w:rPr>
                <w:rFonts w:cs="Times New Roman"/>
                <w:szCs w:val="22"/>
                <w:rtl/>
                <w:cs/>
              </w:rPr>
            </w:pPr>
          </w:p>
        </w:tc>
        <w:tc>
          <w:tcPr>
            <w:tcW w:w="482" w:type="pct"/>
            <w:shd w:val="clear" w:color="auto" w:fill="auto"/>
          </w:tcPr>
          <w:p w14:paraId="1F184619" w14:textId="0B059BA6" w:rsidR="000435FE" w:rsidRPr="000229FB" w:rsidRDefault="000435FE" w:rsidP="000435FE">
            <w:pPr>
              <w:tabs>
                <w:tab w:val="decimal" w:pos="870"/>
              </w:tabs>
              <w:spacing w:line="240" w:lineRule="atLeast"/>
              <w:ind w:left="-110" w:right="-115"/>
              <w:rPr>
                <w:rFonts w:cs="Times New Roman"/>
                <w:szCs w:val="22"/>
              </w:rPr>
            </w:pPr>
            <w:r w:rsidRPr="000229FB">
              <w:rPr>
                <w:rFonts w:cs="Times New Roman"/>
                <w:szCs w:val="22"/>
              </w:rPr>
              <w:t>14,649</w:t>
            </w:r>
          </w:p>
        </w:tc>
      </w:tr>
      <w:tr w:rsidR="00CB7657" w:rsidRPr="000229FB" w14:paraId="21A63BEC" w14:textId="77777777" w:rsidTr="00CB7657">
        <w:tc>
          <w:tcPr>
            <w:tcW w:w="2652" w:type="pct"/>
            <w:shd w:val="clear" w:color="auto" w:fill="auto"/>
          </w:tcPr>
          <w:p w14:paraId="739BDEE6" w14:textId="77777777" w:rsidR="000435FE" w:rsidRPr="000229FB" w:rsidRDefault="000435FE" w:rsidP="000435FE">
            <w:pPr>
              <w:spacing w:line="240" w:lineRule="atLeast"/>
              <w:rPr>
                <w:rFonts w:cs="Times New Roman"/>
                <w:szCs w:val="22"/>
              </w:rPr>
            </w:pPr>
            <w:r w:rsidRPr="000229FB">
              <w:rPr>
                <w:rFonts w:cs="Times New Roman"/>
                <w:szCs w:val="22"/>
              </w:rPr>
              <w:t>Other expenses</w:t>
            </w:r>
          </w:p>
        </w:tc>
        <w:tc>
          <w:tcPr>
            <w:tcW w:w="442" w:type="pct"/>
            <w:shd w:val="clear" w:color="auto" w:fill="auto"/>
          </w:tcPr>
          <w:p w14:paraId="3DC3167E" w14:textId="4344135C" w:rsidR="000435FE" w:rsidRPr="000229FB" w:rsidRDefault="000435FE" w:rsidP="000435FE">
            <w:pPr>
              <w:tabs>
                <w:tab w:val="decimal" w:pos="870"/>
              </w:tabs>
              <w:spacing w:line="240" w:lineRule="atLeast"/>
              <w:ind w:left="-110" w:right="-115"/>
              <w:rPr>
                <w:rFonts w:cs="Times New Roman"/>
                <w:szCs w:val="22"/>
              </w:rPr>
            </w:pPr>
            <w:r>
              <w:rPr>
                <w:rFonts w:cs="Times New Roman"/>
                <w:szCs w:val="22"/>
              </w:rPr>
              <w:t>2,550</w:t>
            </w:r>
          </w:p>
        </w:tc>
        <w:tc>
          <w:tcPr>
            <w:tcW w:w="147" w:type="pct"/>
            <w:shd w:val="clear" w:color="auto" w:fill="auto"/>
          </w:tcPr>
          <w:p w14:paraId="0042A53C" w14:textId="77777777" w:rsidR="000435FE" w:rsidRPr="000229FB" w:rsidRDefault="000435FE" w:rsidP="000435FE">
            <w:pPr>
              <w:tabs>
                <w:tab w:val="decimal" w:pos="870"/>
              </w:tabs>
              <w:spacing w:line="240" w:lineRule="atLeast"/>
              <w:ind w:left="-110" w:right="-115"/>
              <w:rPr>
                <w:rFonts w:cs="Times New Roman"/>
                <w:szCs w:val="22"/>
              </w:rPr>
            </w:pPr>
          </w:p>
        </w:tc>
        <w:tc>
          <w:tcPr>
            <w:tcW w:w="492" w:type="pct"/>
            <w:shd w:val="clear" w:color="auto" w:fill="auto"/>
          </w:tcPr>
          <w:p w14:paraId="17C9B0E3" w14:textId="7729E03F" w:rsidR="000435FE" w:rsidRPr="000229FB" w:rsidRDefault="000435FE" w:rsidP="000435FE">
            <w:pPr>
              <w:tabs>
                <w:tab w:val="decimal" w:pos="870"/>
              </w:tabs>
              <w:spacing w:line="240" w:lineRule="atLeast"/>
              <w:ind w:left="-110" w:right="-115"/>
              <w:rPr>
                <w:rFonts w:cs="Times New Roman"/>
                <w:szCs w:val="22"/>
              </w:rPr>
            </w:pPr>
            <w:r w:rsidRPr="000229FB">
              <w:rPr>
                <w:rFonts w:cs="Times New Roman"/>
                <w:szCs w:val="22"/>
              </w:rPr>
              <w:t>2,016</w:t>
            </w:r>
          </w:p>
        </w:tc>
        <w:tc>
          <w:tcPr>
            <w:tcW w:w="147" w:type="pct"/>
            <w:shd w:val="clear" w:color="auto" w:fill="auto"/>
          </w:tcPr>
          <w:p w14:paraId="2F93AFE3" w14:textId="77777777" w:rsidR="000435FE" w:rsidRPr="000229FB" w:rsidRDefault="000435FE" w:rsidP="000435FE">
            <w:pPr>
              <w:tabs>
                <w:tab w:val="decimal" w:pos="870"/>
              </w:tabs>
              <w:spacing w:line="240" w:lineRule="auto"/>
              <w:ind w:left="-110" w:right="-115"/>
              <w:rPr>
                <w:rFonts w:cs="Times New Roman"/>
                <w:szCs w:val="22"/>
              </w:rPr>
            </w:pPr>
          </w:p>
        </w:tc>
        <w:tc>
          <w:tcPr>
            <w:tcW w:w="491" w:type="pct"/>
            <w:shd w:val="clear" w:color="auto" w:fill="auto"/>
          </w:tcPr>
          <w:p w14:paraId="4FCF5AE2" w14:textId="27BDDCFD" w:rsidR="000435FE" w:rsidRPr="000229FB" w:rsidRDefault="000435FE" w:rsidP="000435FE">
            <w:pPr>
              <w:tabs>
                <w:tab w:val="decimal" w:pos="870"/>
              </w:tabs>
              <w:spacing w:line="240" w:lineRule="atLeast"/>
              <w:ind w:left="-110" w:right="-115"/>
              <w:rPr>
                <w:rFonts w:cs="Times New Roman"/>
                <w:szCs w:val="22"/>
              </w:rPr>
            </w:pPr>
            <w:r>
              <w:rPr>
                <w:rFonts w:cs="Times New Roman"/>
                <w:szCs w:val="22"/>
              </w:rPr>
              <w:t>1,786</w:t>
            </w:r>
          </w:p>
        </w:tc>
        <w:tc>
          <w:tcPr>
            <w:tcW w:w="147" w:type="pct"/>
            <w:shd w:val="clear" w:color="auto" w:fill="auto"/>
          </w:tcPr>
          <w:p w14:paraId="60DE5DBA" w14:textId="77777777" w:rsidR="000435FE" w:rsidRPr="000229FB" w:rsidRDefault="000435FE" w:rsidP="000435FE">
            <w:pPr>
              <w:tabs>
                <w:tab w:val="decimal" w:pos="870"/>
              </w:tabs>
              <w:spacing w:line="240" w:lineRule="atLeast"/>
              <w:ind w:left="-110" w:right="-115"/>
              <w:rPr>
                <w:rFonts w:cs="Times New Roman"/>
                <w:szCs w:val="22"/>
                <w:rtl/>
                <w:cs/>
              </w:rPr>
            </w:pPr>
          </w:p>
        </w:tc>
        <w:tc>
          <w:tcPr>
            <w:tcW w:w="482" w:type="pct"/>
            <w:shd w:val="clear" w:color="auto" w:fill="auto"/>
          </w:tcPr>
          <w:p w14:paraId="4DBE894D" w14:textId="7B22A834" w:rsidR="000435FE" w:rsidRPr="000229FB" w:rsidRDefault="000435FE" w:rsidP="000435FE">
            <w:pPr>
              <w:tabs>
                <w:tab w:val="decimal" w:pos="870"/>
              </w:tabs>
              <w:spacing w:line="240" w:lineRule="atLeast"/>
              <w:ind w:left="-110" w:right="-115"/>
              <w:rPr>
                <w:rFonts w:cs="Times New Roman"/>
                <w:szCs w:val="22"/>
              </w:rPr>
            </w:pPr>
            <w:r w:rsidRPr="000229FB">
              <w:rPr>
                <w:rFonts w:cs="Times New Roman"/>
                <w:szCs w:val="22"/>
              </w:rPr>
              <w:t>1,840</w:t>
            </w:r>
          </w:p>
        </w:tc>
      </w:tr>
    </w:tbl>
    <w:p w14:paraId="09164A40" w14:textId="77777777" w:rsidR="00490008" w:rsidRPr="004719B8" w:rsidRDefault="00490008" w:rsidP="00914B7E">
      <w:pPr>
        <w:spacing w:line="240" w:lineRule="atLeast"/>
        <w:ind w:left="562"/>
        <w:jc w:val="thaiDistribute"/>
        <w:rPr>
          <w:rFonts w:cs="Times New Roman"/>
          <w:spacing w:val="-4"/>
          <w:sz w:val="20"/>
        </w:rPr>
      </w:pPr>
    </w:p>
    <w:p w14:paraId="56A7A21B" w14:textId="77777777" w:rsidR="0075621D" w:rsidRDefault="0075621D" w:rsidP="0075621D">
      <w:pPr>
        <w:tabs>
          <w:tab w:val="left" w:pos="540"/>
        </w:tabs>
        <w:spacing w:line="0" w:lineRule="atLeast"/>
        <w:ind w:left="540"/>
        <w:jc w:val="both"/>
        <w:rPr>
          <w:rFonts w:cs="Times New Roman"/>
          <w:i/>
          <w:iCs/>
          <w:szCs w:val="22"/>
        </w:rPr>
      </w:pPr>
      <w:r>
        <w:rPr>
          <w:rFonts w:cs="Times New Roman"/>
          <w:i/>
          <w:iCs/>
          <w:szCs w:val="22"/>
        </w:rPr>
        <w:t>Directors’ remuneration</w:t>
      </w:r>
    </w:p>
    <w:p w14:paraId="1CC13201" w14:textId="766395BD" w:rsidR="0075621D" w:rsidRDefault="0075621D" w:rsidP="00127D34">
      <w:pPr>
        <w:spacing w:line="0" w:lineRule="atLeast"/>
        <w:ind w:left="540"/>
        <w:jc w:val="thaiDistribute"/>
        <w:rPr>
          <w:rFonts w:cs="Times New Roman"/>
          <w:szCs w:val="22"/>
        </w:rPr>
      </w:pPr>
      <w:r>
        <w:rPr>
          <w:rFonts w:cs="Times New Roman"/>
          <w:szCs w:val="22"/>
        </w:rPr>
        <w:t xml:space="preserve">At the annual general meeting of the shareholders of the Company held on 25 January 2022, </w:t>
      </w:r>
      <w:r>
        <w:rPr>
          <w:rFonts w:cs="Times New Roman"/>
          <w:szCs w:val="22"/>
        </w:rPr>
        <w:br/>
        <w:t>the shareholders approved the directors’ remuneration for the year 2022 in the amount not exceeding Baht 15 million.</w:t>
      </w:r>
    </w:p>
    <w:p w14:paraId="006520ED" w14:textId="5D83034B" w:rsidR="000C66BA" w:rsidRPr="004719B8" w:rsidRDefault="000C66BA" w:rsidP="00127D34">
      <w:pPr>
        <w:tabs>
          <w:tab w:val="left" w:pos="950"/>
        </w:tabs>
        <w:rPr>
          <w:rFonts w:cs="Times New Roman"/>
          <w:sz w:val="20"/>
        </w:rPr>
      </w:pPr>
    </w:p>
    <w:tbl>
      <w:tblPr>
        <w:tblStyle w:val="PlainTable4"/>
        <w:tblW w:w="9092" w:type="dxa"/>
        <w:tblInd w:w="540" w:type="dxa"/>
        <w:tblLayout w:type="fixed"/>
        <w:tblLook w:val="04A0" w:firstRow="1" w:lastRow="0" w:firstColumn="1" w:lastColumn="0" w:noHBand="0" w:noVBand="1"/>
      </w:tblPr>
      <w:tblGrid>
        <w:gridCol w:w="3330"/>
        <w:gridCol w:w="1260"/>
        <w:gridCol w:w="270"/>
        <w:gridCol w:w="1260"/>
        <w:gridCol w:w="270"/>
        <w:gridCol w:w="1242"/>
        <w:gridCol w:w="241"/>
        <w:gridCol w:w="1219"/>
      </w:tblGrid>
      <w:tr w:rsidR="00DC07C2" w:rsidRPr="00C40115" w14:paraId="0CF02BAC" w14:textId="77777777" w:rsidTr="00BA70A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12DAF928" w14:textId="77777777" w:rsidR="00B0443A" w:rsidRPr="00127D34" w:rsidRDefault="00B0443A">
            <w:pPr>
              <w:spacing w:line="240" w:lineRule="exact"/>
              <w:ind w:left="-107" w:right="-108"/>
              <w:jc w:val="both"/>
              <w:rPr>
                <w:rFonts w:cs="Times New Roman"/>
                <w:b w:val="0"/>
                <w:bCs w:val="0"/>
                <w:i/>
                <w:iCs/>
                <w:spacing w:val="-8"/>
                <w:szCs w:val="22"/>
              </w:rPr>
            </w:pPr>
            <w:bookmarkStart w:id="0" w:name="_Hlk95231752"/>
          </w:p>
        </w:tc>
        <w:tc>
          <w:tcPr>
            <w:tcW w:w="2790" w:type="dxa"/>
            <w:gridSpan w:val="3"/>
            <w:vMerge w:val="restart"/>
            <w:shd w:val="clear" w:color="auto" w:fill="auto"/>
            <w:hideMark/>
          </w:tcPr>
          <w:p w14:paraId="7595244E" w14:textId="77777777" w:rsidR="00B0443A" w:rsidRPr="00127D34" w:rsidRDefault="00B0443A">
            <w:pPr>
              <w:tabs>
                <w:tab w:val="decimal" w:pos="954"/>
              </w:tabs>
              <w:spacing w:line="240" w:lineRule="exact"/>
              <w:ind w:left="-78" w:right="-110"/>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Consolidated</w:t>
            </w:r>
          </w:p>
          <w:p w14:paraId="759ECE0D" w14:textId="77777777" w:rsidR="00B0443A" w:rsidRPr="00127D34" w:rsidRDefault="00B0443A">
            <w:pPr>
              <w:tabs>
                <w:tab w:val="decimal" w:pos="954"/>
              </w:tabs>
              <w:spacing w:line="240" w:lineRule="exact"/>
              <w:ind w:left="-78" w:right="-110"/>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financial statements</w:t>
            </w:r>
          </w:p>
        </w:tc>
        <w:tc>
          <w:tcPr>
            <w:tcW w:w="270" w:type="dxa"/>
            <w:shd w:val="clear" w:color="auto" w:fill="auto"/>
          </w:tcPr>
          <w:p w14:paraId="6853C387" w14:textId="77777777" w:rsidR="00B0443A" w:rsidRPr="00127D34" w:rsidRDefault="00B0443A">
            <w:pPr>
              <w:tabs>
                <w:tab w:val="decimal" w:pos="900"/>
              </w:tabs>
              <w:spacing w:line="240" w:lineRule="exact"/>
              <w:ind w:left="-78" w:right="-110"/>
              <w:cnfStyle w:val="100000000000" w:firstRow="1" w:lastRow="0" w:firstColumn="0" w:lastColumn="0" w:oddVBand="0" w:evenVBand="0" w:oddHBand="0" w:evenHBand="0" w:firstRowFirstColumn="0" w:firstRowLastColumn="0" w:lastRowFirstColumn="0" w:lastRowLastColumn="0"/>
              <w:rPr>
                <w:rFonts w:cs="Times New Roman"/>
                <w:szCs w:val="22"/>
              </w:rPr>
            </w:pPr>
          </w:p>
        </w:tc>
        <w:tc>
          <w:tcPr>
            <w:tcW w:w="2702" w:type="dxa"/>
            <w:gridSpan w:val="3"/>
            <w:vMerge w:val="restart"/>
            <w:shd w:val="clear" w:color="auto" w:fill="auto"/>
            <w:hideMark/>
          </w:tcPr>
          <w:p w14:paraId="70810727" w14:textId="77777777" w:rsidR="00B0443A" w:rsidRPr="00127D34" w:rsidRDefault="00B0443A">
            <w:pPr>
              <w:tabs>
                <w:tab w:val="decimal" w:pos="718"/>
              </w:tabs>
              <w:spacing w:line="240" w:lineRule="exact"/>
              <w:ind w:left="-108" w:right="-110"/>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Separate</w:t>
            </w:r>
          </w:p>
          <w:p w14:paraId="20FC5FB3" w14:textId="77777777" w:rsidR="00B0443A" w:rsidRPr="00127D34" w:rsidRDefault="00B0443A">
            <w:pPr>
              <w:tabs>
                <w:tab w:val="decimal" w:pos="966"/>
              </w:tabs>
              <w:spacing w:line="240" w:lineRule="exact"/>
              <w:ind w:left="-108" w:right="-110"/>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financial statements</w:t>
            </w:r>
          </w:p>
        </w:tc>
      </w:tr>
      <w:tr w:rsidR="00DC07C2" w:rsidRPr="00C40115" w14:paraId="39AB14A9" w14:textId="77777777" w:rsidTr="00BA70A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74C8308F" w14:textId="77777777" w:rsidR="00B0443A" w:rsidRPr="00127D34" w:rsidRDefault="00B0443A">
            <w:pPr>
              <w:spacing w:line="240" w:lineRule="exact"/>
              <w:ind w:right="-108"/>
              <w:jc w:val="both"/>
              <w:rPr>
                <w:rFonts w:cs="Times New Roman"/>
                <w:b w:val="0"/>
                <w:bCs w:val="0"/>
                <w:i/>
                <w:iCs/>
                <w:szCs w:val="22"/>
              </w:rPr>
            </w:pPr>
          </w:p>
        </w:tc>
        <w:tc>
          <w:tcPr>
            <w:tcW w:w="2790" w:type="dxa"/>
            <w:gridSpan w:val="3"/>
            <w:vMerge/>
            <w:shd w:val="clear" w:color="auto" w:fill="auto"/>
            <w:hideMark/>
          </w:tcPr>
          <w:p w14:paraId="3EFBDE4D" w14:textId="77777777" w:rsidR="00B0443A" w:rsidRPr="00127D34" w:rsidRDefault="00B0443A">
            <w:pPr>
              <w:spacing w:line="240" w:lineRule="auto"/>
              <w:cnfStyle w:val="100000000000" w:firstRow="1" w:lastRow="0" w:firstColumn="0" w:lastColumn="0" w:oddVBand="0" w:evenVBand="0" w:oddHBand="0" w:evenHBand="0" w:firstRowFirstColumn="0" w:firstRowLastColumn="0" w:lastRowFirstColumn="0" w:lastRowLastColumn="0"/>
              <w:rPr>
                <w:rFonts w:cs="Times New Roman"/>
                <w:szCs w:val="22"/>
              </w:rPr>
            </w:pPr>
          </w:p>
        </w:tc>
        <w:tc>
          <w:tcPr>
            <w:tcW w:w="270" w:type="dxa"/>
            <w:shd w:val="clear" w:color="auto" w:fill="auto"/>
          </w:tcPr>
          <w:p w14:paraId="5F8C0FA8" w14:textId="77777777" w:rsidR="00B0443A" w:rsidRPr="00127D34" w:rsidRDefault="00B0443A">
            <w:pPr>
              <w:tabs>
                <w:tab w:val="decimal" w:pos="900"/>
              </w:tabs>
              <w:spacing w:line="240" w:lineRule="exact"/>
              <w:ind w:left="-78" w:right="-110"/>
              <w:cnfStyle w:val="100000000000" w:firstRow="1" w:lastRow="0" w:firstColumn="0" w:lastColumn="0" w:oddVBand="0" w:evenVBand="0" w:oddHBand="0" w:evenHBand="0" w:firstRowFirstColumn="0" w:firstRowLastColumn="0" w:lastRowFirstColumn="0" w:lastRowLastColumn="0"/>
              <w:rPr>
                <w:rFonts w:cs="Times New Roman"/>
                <w:szCs w:val="22"/>
              </w:rPr>
            </w:pPr>
          </w:p>
        </w:tc>
        <w:tc>
          <w:tcPr>
            <w:tcW w:w="2702" w:type="dxa"/>
            <w:gridSpan w:val="3"/>
            <w:vMerge/>
            <w:shd w:val="clear" w:color="auto" w:fill="auto"/>
            <w:hideMark/>
          </w:tcPr>
          <w:p w14:paraId="1B417826" w14:textId="77777777" w:rsidR="00B0443A" w:rsidRPr="00127D34" w:rsidRDefault="00B0443A">
            <w:pPr>
              <w:spacing w:line="240" w:lineRule="auto"/>
              <w:cnfStyle w:val="100000000000" w:firstRow="1" w:lastRow="0" w:firstColumn="0" w:lastColumn="0" w:oddVBand="0" w:evenVBand="0" w:oddHBand="0" w:evenHBand="0" w:firstRowFirstColumn="0" w:firstRowLastColumn="0" w:lastRowFirstColumn="0" w:lastRowLastColumn="0"/>
              <w:rPr>
                <w:rFonts w:cs="Times New Roman"/>
                <w:szCs w:val="22"/>
              </w:rPr>
            </w:pPr>
          </w:p>
        </w:tc>
      </w:tr>
      <w:bookmarkEnd w:id="0"/>
      <w:tr w:rsidR="00526AB9" w:rsidRPr="00C40115" w14:paraId="48998919" w14:textId="77777777" w:rsidTr="00BA70A9">
        <w:trPr>
          <w:cnfStyle w:val="100000000000" w:firstRow="1" w:lastRow="0" w:firstColumn="0" w:lastColumn="0" w:oddVBand="0" w:evenVBand="0" w:oddHBand="0" w:evenHBand="0" w:firstRowFirstColumn="0" w:firstRowLastColumn="0" w:lastRowFirstColumn="0" w:lastRowLastColumn="0"/>
          <w:trHeight w:val="173"/>
          <w:tblHeader/>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73445C7A" w14:textId="77777777" w:rsidR="00526AB9" w:rsidRPr="00127D34" w:rsidRDefault="00526AB9" w:rsidP="00526AB9">
            <w:pPr>
              <w:spacing w:line="240" w:lineRule="exact"/>
              <w:ind w:left="-107" w:right="-108"/>
              <w:jc w:val="both"/>
              <w:rPr>
                <w:rFonts w:ascii="Times New Roman Bold" w:hAnsi="Times New Roman Bold" w:cs="Times New Roman"/>
                <w:b w:val="0"/>
                <w:bCs w:val="0"/>
                <w:i/>
                <w:iCs/>
                <w:szCs w:val="22"/>
              </w:rPr>
            </w:pPr>
          </w:p>
        </w:tc>
        <w:tc>
          <w:tcPr>
            <w:tcW w:w="1260" w:type="dxa"/>
            <w:shd w:val="clear" w:color="auto" w:fill="auto"/>
            <w:hideMark/>
          </w:tcPr>
          <w:p w14:paraId="209CA04B" w14:textId="789776DA" w:rsidR="00526AB9" w:rsidRPr="00BA70A9" w:rsidRDefault="00526AB9" w:rsidP="00526AB9">
            <w:pPr>
              <w:spacing w:line="240" w:lineRule="exact"/>
              <w:ind w:left="-125" w:right="-115"/>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A70A9">
              <w:rPr>
                <w:rFonts w:cs="Times New Roman"/>
                <w:b w:val="0"/>
                <w:bCs w:val="0"/>
                <w:szCs w:val="22"/>
              </w:rPr>
              <w:t>30 June</w:t>
            </w:r>
          </w:p>
        </w:tc>
        <w:tc>
          <w:tcPr>
            <w:tcW w:w="270" w:type="dxa"/>
            <w:shd w:val="clear" w:color="auto" w:fill="auto"/>
          </w:tcPr>
          <w:p w14:paraId="33BE2D58" w14:textId="77777777" w:rsidR="00526AB9" w:rsidRPr="00BA70A9" w:rsidRDefault="00526AB9" w:rsidP="00526AB9">
            <w:pPr>
              <w:spacing w:line="240" w:lineRule="exact"/>
              <w:ind w:left="-125" w:right="-115"/>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p>
        </w:tc>
        <w:tc>
          <w:tcPr>
            <w:tcW w:w="1260" w:type="dxa"/>
            <w:shd w:val="clear" w:color="auto" w:fill="auto"/>
            <w:hideMark/>
          </w:tcPr>
          <w:p w14:paraId="21DE697B" w14:textId="77777777" w:rsidR="00526AB9" w:rsidRPr="00BA70A9" w:rsidRDefault="00526AB9" w:rsidP="00526AB9">
            <w:pPr>
              <w:spacing w:line="240" w:lineRule="exact"/>
              <w:ind w:left="-125" w:right="-115"/>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A70A9">
              <w:rPr>
                <w:rFonts w:cs="Times New Roman"/>
                <w:b w:val="0"/>
                <w:bCs w:val="0"/>
                <w:szCs w:val="22"/>
              </w:rPr>
              <w:t>30 September</w:t>
            </w:r>
          </w:p>
        </w:tc>
        <w:tc>
          <w:tcPr>
            <w:tcW w:w="270" w:type="dxa"/>
            <w:shd w:val="clear" w:color="auto" w:fill="auto"/>
          </w:tcPr>
          <w:p w14:paraId="6C81455C" w14:textId="77777777" w:rsidR="00526AB9" w:rsidRPr="00BA70A9" w:rsidRDefault="00526AB9" w:rsidP="00526AB9">
            <w:pPr>
              <w:spacing w:line="240" w:lineRule="exact"/>
              <w:ind w:left="-108"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p>
        </w:tc>
        <w:tc>
          <w:tcPr>
            <w:tcW w:w="1242" w:type="dxa"/>
            <w:shd w:val="clear" w:color="auto" w:fill="auto"/>
            <w:hideMark/>
          </w:tcPr>
          <w:p w14:paraId="364EC4AC" w14:textId="2FAF59D5" w:rsidR="00526AB9" w:rsidRPr="00BA70A9" w:rsidRDefault="00526AB9" w:rsidP="00526AB9">
            <w:pPr>
              <w:spacing w:line="240" w:lineRule="exact"/>
              <w:ind w:left="-125" w:right="-115"/>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A70A9">
              <w:rPr>
                <w:rFonts w:cs="Times New Roman"/>
                <w:b w:val="0"/>
                <w:bCs w:val="0"/>
                <w:szCs w:val="22"/>
              </w:rPr>
              <w:t>30 June</w:t>
            </w:r>
          </w:p>
        </w:tc>
        <w:tc>
          <w:tcPr>
            <w:tcW w:w="241" w:type="dxa"/>
            <w:shd w:val="clear" w:color="auto" w:fill="auto"/>
          </w:tcPr>
          <w:p w14:paraId="06DBC3D8" w14:textId="77777777" w:rsidR="00526AB9" w:rsidRPr="00BA70A9" w:rsidRDefault="00526AB9" w:rsidP="00526AB9">
            <w:pPr>
              <w:spacing w:line="240" w:lineRule="exact"/>
              <w:ind w:left="-125" w:right="-115"/>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p>
        </w:tc>
        <w:tc>
          <w:tcPr>
            <w:tcW w:w="1219" w:type="dxa"/>
            <w:shd w:val="clear" w:color="auto" w:fill="auto"/>
            <w:hideMark/>
          </w:tcPr>
          <w:p w14:paraId="37F4E247" w14:textId="77777777" w:rsidR="00526AB9" w:rsidRPr="00BA70A9" w:rsidRDefault="00526AB9" w:rsidP="00526AB9">
            <w:pPr>
              <w:spacing w:line="240" w:lineRule="exact"/>
              <w:ind w:left="-125" w:right="-115"/>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A70A9">
              <w:rPr>
                <w:rFonts w:cs="Times New Roman"/>
                <w:b w:val="0"/>
                <w:bCs w:val="0"/>
                <w:szCs w:val="22"/>
              </w:rPr>
              <w:t>30 September</w:t>
            </w:r>
          </w:p>
        </w:tc>
      </w:tr>
      <w:tr w:rsidR="00526AB9" w:rsidRPr="00C40115" w14:paraId="06D7205D" w14:textId="77777777" w:rsidTr="00BA70A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452D4C9D" w14:textId="070DC30E" w:rsidR="00526AB9" w:rsidRPr="00127D34" w:rsidRDefault="00526AB9" w:rsidP="00526AB9">
            <w:pPr>
              <w:spacing w:line="240" w:lineRule="exact"/>
              <w:ind w:right="-108" w:hanging="107"/>
              <w:jc w:val="both"/>
              <w:rPr>
                <w:rFonts w:ascii="Times New Roman Bold" w:hAnsi="Times New Roman Bold" w:cs="Times New Roman"/>
                <w:i/>
                <w:iCs/>
                <w:szCs w:val="22"/>
              </w:rPr>
            </w:pPr>
            <w:r w:rsidRPr="005064BF">
              <w:rPr>
                <w:rFonts w:cs="Times New Roman"/>
                <w:i/>
                <w:iCs/>
                <w:szCs w:val="22"/>
              </w:rPr>
              <w:t>Balance with related parties as at</w:t>
            </w:r>
            <w:r w:rsidRPr="00127D34">
              <w:rPr>
                <w:rFonts w:ascii="Times New Roman Bold" w:hAnsi="Times New Roman Bold" w:cs="Times New Roman"/>
                <w:i/>
                <w:iCs/>
                <w:szCs w:val="22"/>
              </w:rPr>
              <w:t xml:space="preserve"> </w:t>
            </w:r>
          </w:p>
        </w:tc>
        <w:tc>
          <w:tcPr>
            <w:tcW w:w="1260" w:type="dxa"/>
            <w:shd w:val="clear" w:color="auto" w:fill="auto"/>
            <w:hideMark/>
          </w:tcPr>
          <w:p w14:paraId="75E0F647" w14:textId="7F021B4B" w:rsidR="00526AB9" w:rsidRPr="00BA70A9" w:rsidRDefault="00526AB9" w:rsidP="00526AB9">
            <w:pPr>
              <w:spacing w:line="240" w:lineRule="exact"/>
              <w:ind w:left="-108"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A70A9">
              <w:rPr>
                <w:rFonts w:cs="Times New Roman"/>
                <w:b w:val="0"/>
                <w:bCs w:val="0"/>
                <w:szCs w:val="22"/>
              </w:rPr>
              <w:t>2022</w:t>
            </w:r>
          </w:p>
        </w:tc>
        <w:tc>
          <w:tcPr>
            <w:tcW w:w="270" w:type="dxa"/>
            <w:shd w:val="clear" w:color="auto" w:fill="auto"/>
          </w:tcPr>
          <w:p w14:paraId="5254FA6D" w14:textId="77777777" w:rsidR="00526AB9" w:rsidRPr="00BA70A9" w:rsidRDefault="00526AB9" w:rsidP="00526AB9">
            <w:pPr>
              <w:spacing w:line="240" w:lineRule="exact"/>
              <w:ind w:left="-108"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tl/>
              </w:rPr>
            </w:pPr>
          </w:p>
        </w:tc>
        <w:tc>
          <w:tcPr>
            <w:tcW w:w="1260" w:type="dxa"/>
            <w:shd w:val="clear" w:color="auto" w:fill="auto"/>
            <w:hideMark/>
          </w:tcPr>
          <w:p w14:paraId="21181286" w14:textId="77777777" w:rsidR="00526AB9" w:rsidRPr="00BA70A9" w:rsidRDefault="00526AB9" w:rsidP="00526AB9">
            <w:pPr>
              <w:spacing w:line="240" w:lineRule="exact"/>
              <w:ind w:left="-108"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A70A9">
              <w:rPr>
                <w:rFonts w:cs="Times New Roman"/>
                <w:b w:val="0"/>
                <w:bCs w:val="0"/>
                <w:szCs w:val="22"/>
              </w:rPr>
              <w:t>2021</w:t>
            </w:r>
          </w:p>
        </w:tc>
        <w:tc>
          <w:tcPr>
            <w:tcW w:w="270" w:type="dxa"/>
            <w:shd w:val="clear" w:color="auto" w:fill="auto"/>
          </w:tcPr>
          <w:p w14:paraId="338B59E0" w14:textId="77777777" w:rsidR="00526AB9" w:rsidRPr="00BA70A9" w:rsidRDefault="00526AB9" w:rsidP="00526AB9">
            <w:pPr>
              <w:spacing w:line="240" w:lineRule="exact"/>
              <w:ind w:left="-108"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tl/>
              </w:rPr>
            </w:pPr>
          </w:p>
        </w:tc>
        <w:tc>
          <w:tcPr>
            <w:tcW w:w="1242" w:type="dxa"/>
            <w:shd w:val="clear" w:color="auto" w:fill="auto"/>
            <w:hideMark/>
          </w:tcPr>
          <w:p w14:paraId="0403ACE3" w14:textId="706723BE" w:rsidR="00526AB9" w:rsidRPr="00BA70A9" w:rsidRDefault="00526AB9" w:rsidP="00526AB9">
            <w:pPr>
              <w:spacing w:line="240" w:lineRule="exact"/>
              <w:ind w:left="-108"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A70A9">
              <w:rPr>
                <w:rFonts w:cs="Times New Roman"/>
                <w:b w:val="0"/>
                <w:bCs w:val="0"/>
                <w:szCs w:val="22"/>
              </w:rPr>
              <w:t>2022</w:t>
            </w:r>
          </w:p>
        </w:tc>
        <w:tc>
          <w:tcPr>
            <w:tcW w:w="241" w:type="dxa"/>
            <w:shd w:val="clear" w:color="auto" w:fill="auto"/>
          </w:tcPr>
          <w:p w14:paraId="1C0C3105" w14:textId="77777777" w:rsidR="00526AB9" w:rsidRPr="00BA70A9" w:rsidRDefault="00526AB9" w:rsidP="00526AB9">
            <w:pPr>
              <w:spacing w:line="240" w:lineRule="exact"/>
              <w:ind w:left="-108"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tl/>
              </w:rPr>
            </w:pPr>
          </w:p>
        </w:tc>
        <w:tc>
          <w:tcPr>
            <w:tcW w:w="1219" w:type="dxa"/>
            <w:shd w:val="clear" w:color="auto" w:fill="auto"/>
            <w:hideMark/>
          </w:tcPr>
          <w:p w14:paraId="1AC15B45" w14:textId="77777777" w:rsidR="00526AB9" w:rsidRPr="00BA70A9" w:rsidRDefault="00526AB9" w:rsidP="00526AB9">
            <w:pPr>
              <w:spacing w:line="240" w:lineRule="exact"/>
              <w:ind w:left="-108" w:right="-110"/>
              <w:jc w:val="center"/>
              <w:cnfStyle w:val="100000000000" w:firstRow="1" w:lastRow="0" w:firstColumn="0" w:lastColumn="0" w:oddVBand="0" w:evenVBand="0" w:oddHBand="0" w:evenHBand="0" w:firstRowFirstColumn="0" w:firstRowLastColumn="0" w:lastRowFirstColumn="0" w:lastRowLastColumn="0"/>
              <w:rPr>
                <w:rFonts w:cstheme="minorBidi"/>
                <w:b w:val="0"/>
                <w:bCs w:val="0"/>
                <w:szCs w:val="28"/>
                <w:lang w:val="en-US" w:bidi="th-TH"/>
              </w:rPr>
            </w:pPr>
            <w:r w:rsidRPr="00BA70A9">
              <w:rPr>
                <w:rFonts w:cs="Times New Roman"/>
                <w:b w:val="0"/>
                <w:bCs w:val="0"/>
                <w:szCs w:val="22"/>
              </w:rPr>
              <w:t>20</w:t>
            </w:r>
            <w:r w:rsidRPr="00BA70A9">
              <w:rPr>
                <w:rFonts w:cstheme="minorBidi"/>
                <w:b w:val="0"/>
                <w:bCs w:val="0"/>
                <w:szCs w:val="28"/>
                <w:lang w:val="en-US" w:bidi="th-TH"/>
              </w:rPr>
              <w:t>21</w:t>
            </w:r>
          </w:p>
        </w:tc>
      </w:tr>
      <w:tr w:rsidR="00526AB9" w:rsidRPr="00C40115" w14:paraId="4206D5C4" w14:textId="77777777" w:rsidTr="00BA70A9">
        <w:trPr>
          <w:cnfStyle w:val="100000000000" w:firstRow="1" w:lastRow="0" w:firstColumn="0" w:lastColumn="0" w:oddVBand="0" w:evenVBand="0" w:oddHBand="0" w:evenHBand="0" w:firstRowFirstColumn="0" w:firstRowLastColumn="0" w:lastRowFirstColumn="0" w:lastRowLastColumn="0"/>
          <w:trHeight w:val="86"/>
          <w:tblHeader/>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06014F67" w14:textId="77777777" w:rsidR="00526AB9" w:rsidRPr="00C40115" w:rsidRDefault="00526AB9" w:rsidP="00526AB9">
            <w:pPr>
              <w:spacing w:line="240" w:lineRule="exact"/>
              <w:ind w:right="-108"/>
              <w:jc w:val="both"/>
              <w:rPr>
                <w:rFonts w:cs="Times New Roman"/>
                <w:i/>
                <w:iCs/>
                <w:szCs w:val="22"/>
              </w:rPr>
            </w:pPr>
          </w:p>
        </w:tc>
        <w:tc>
          <w:tcPr>
            <w:tcW w:w="5762" w:type="dxa"/>
            <w:gridSpan w:val="7"/>
            <w:shd w:val="clear" w:color="auto" w:fill="auto"/>
            <w:hideMark/>
          </w:tcPr>
          <w:p w14:paraId="7B4FDE0F" w14:textId="77777777" w:rsidR="00526AB9" w:rsidRPr="00BA70A9" w:rsidRDefault="00526AB9" w:rsidP="00526AB9">
            <w:pPr>
              <w:tabs>
                <w:tab w:val="decimal" w:pos="966"/>
              </w:tabs>
              <w:spacing w:line="240" w:lineRule="exact"/>
              <w:ind w:left="-108"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A70A9">
              <w:rPr>
                <w:rFonts w:cs="Times New Roman"/>
                <w:b w:val="0"/>
                <w:bCs w:val="0"/>
                <w:i/>
                <w:iCs/>
                <w:szCs w:val="22"/>
              </w:rPr>
              <w:t>(</w:t>
            </w:r>
            <w:proofErr w:type="gramStart"/>
            <w:r w:rsidRPr="00BA70A9">
              <w:rPr>
                <w:rFonts w:cs="Times New Roman"/>
                <w:b w:val="0"/>
                <w:bCs w:val="0"/>
                <w:i/>
                <w:iCs/>
                <w:szCs w:val="22"/>
              </w:rPr>
              <w:t>in</w:t>
            </w:r>
            <w:proofErr w:type="gramEnd"/>
            <w:r w:rsidRPr="00BA70A9">
              <w:rPr>
                <w:rFonts w:cs="Times New Roman"/>
                <w:b w:val="0"/>
                <w:bCs w:val="0"/>
                <w:i/>
                <w:iCs/>
                <w:szCs w:val="22"/>
              </w:rPr>
              <w:t xml:space="preserve"> thousand Baht)</w:t>
            </w:r>
          </w:p>
        </w:tc>
      </w:tr>
      <w:tr w:rsidR="00526AB9" w:rsidRPr="00C40115" w14:paraId="53732EC4" w14:textId="77777777" w:rsidTr="001150E5">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hideMark/>
          </w:tcPr>
          <w:p w14:paraId="1B43A4D6" w14:textId="77777777" w:rsidR="00526AB9" w:rsidRPr="00C40115" w:rsidRDefault="00526AB9" w:rsidP="00526AB9">
            <w:pPr>
              <w:spacing w:line="240" w:lineRule="exact"/>
              <w:ind w:right="-108" w:hanging="107"/>
              <w:jc w:val="both"/>
              <w:rPr>
                <w:rFonts w:cs="Times New Roman"/>
                <w:i/>
                <w:iCs/>
                <w:szCs w:val="22"/>
              </w:rPr>
            </w:pPr>
            <w:r w:rsidRPr="00C40115">
              <w:rPr>
                <w:rFonts w:cs="Times New Roman"/>
                <w:i/>
                <w:iCs/>
                <w:szCs w:val="22"/>
              </w:rPr>
              <w:t>Trade accounts receivable</w:t>
            </w:r>
          </w:p>
        </w:tc>
        <w:tc>
          <w:tcPr>
            <w:tcW w:w="5762" w:type="dxa"/>
            <w:gridSpan w:val="7"/>
            <w:shd w:val="clear" w:color="auto" w:fill="auto"/>
          </w:tcPr>
          <w:p w14:paraId="0D17570C" w14:textId="77777777" w:rsidR="00526AB9" w:rsidRPr="00C40115" w:rsidRDefault="00526AB9" w:rsidP="00526AB9">
            <w:pPr>
              <w:tabs>
                <w:tab w:val="decimal" w:pos="966"/>
              </w:tabs>
              <w:spacing w:line="240" w:lineRule="exact"/>
              <w:ind w:left="-108" w:right="-110"/>
              <w:jc w:val="center"/>
              <w:cnfStyle w:val="000000100000" w:firstRow="0" w:lastRow="0" w:firstColumn="0" w:lastColumn="0" w:oddVBand="0" w:evenVBand="0" w:oddHBand="1" w:evenHBand="0" w:firstRowFirstColumn="0" w:firstRowLastColumn="0" w:lastRowFirstColumn="0" w:lastRowLastColumn="0"/>
              <w:rPr>
                <w:rFonts w:cs="Times New Roman"/>
                <w:i/>
                <w:iCs/>
                <w:szCs w:val="22"/>
              </w:rPr>
            </w:pPr>
          </w:p>
        </w:tc>
      </w:tr>
      <w:tr w:rsidR="00BC7312" w:rsidRPr="00C40115" w14:paraId="7BF6CCFE" w14:textId="77777777" w:rsidTr="001150E5">
        <w:tc>
          <w:tcPr>
            <w:cnfStyle w:val="001000000000" w:firstRow="0" w:lastRow="0" w:firstColumn="1" w:lastColumn="0" w:oddVBand="0" w:evenVBand="0" w:oddHBand="0" w:evenHBand="0" w:firstRowFirstColumn="0" w:firstRowLastColumn="0" w:lastRowFirstColumn="0" w:lastRowLastColumn="0"/>
            <w:tcW w:w="3330" w:type="dxa"/>
            <w:shd w:val="clear" w:color="auto" w:fill="auto"/>
            <w:hideMark/>
          </w:tcPr>
          <w:p w14:paraId="04D5F304" w14:textId="77777777" w:rsidR="00BC7312" w:rsidRPr="008A0690" w:rsidRDefault="00BC7312" w:rsidP="00BC7312">
            <w:pPr>
              <w:spacing w:line="240" w:lineRule="exact"/>
              <w:ind w:right="-108" w:hanging="107"/>
              <w:jc w:val="both"/>
              <w:rPr>
                <w:rFonts w:cs="Times New Roman"/>
                <w:b w:val="0"/>
                <w:bCs w:val="0"/>
                <w:szCs w:val="22"/>
              </w:rPr>
            </w:pPr>
            <w:r w:rsidRPr="008A0690">
              <w:rPr>
                <w:rFonts w:cs="Times New Roman"/>
                <w:b w:val="0"/>
                <w:bCs w:val="0"/>
                <w:szCs w:val="22"/>
              </w:rPr>
              <w:t>Subsidiaries</w:t>
            </w:r>
          </w:p>
        </w:tc>
        <w:tc>
          <w:tcPr>
            <w:tcW w:w="1260" w:type="dxa"/>
            <w:shd w:val="clear" w:color="auto" w:fill="auto"/>
          </w:tcPr>
          <w:p w14:paraId="1ED8A3D1" w14:textId="60E01CC1" w:rsidR="00BC7312" w:rsidRPr="00C40115" w:rsidRDefault="00BC7312" w:rsidP="00BC7312">
            <w:pPr>
              <w:tabs>
                <w:tab w:val="decimal" w:pos="790"/>
              </w:tabs>
              <w:spacing w:line="240" w:lineRule="exact"/>
              <w:ind w:left="-78" w:right="250"/>
              <w:cnfStyle w:val="000000000000" w:firstRow="0" w:lastRow="0" w:firstColumn="0" w:lastColumn="0" w:oddVBand="0" w:evenVBand="0" w:oddHBand="0" w:evenHBand="0" w:firstRowFirstColumn="0" w:firstRowLastColumn="0" w:lastRowFirstColumn="0" w:lastRowLastColumn="0"/>
            </w:pPr>
            <w:r w:rsidRPr="00C40115">
              <w:rPr>
                <w:rFonts w:cs="Times New Roman"/>
                <w:szCs w:val="22"/>
              </w:rPr>
              <w:t>-</w:t>
            </w:r>
          </w:p>
        </w:tc>
        <w:tc>
          <w:tcPr>
            <w:tcW w:w="270" w:type="dxa"/>
            <w:shd w:val="clear" w:color="auto" w:fill="auto"/>
          </w:tcPr>
          <w:p w14:paraId="781147B6" w14:textId="77777777" w:rsidR="00BC7312" w:rsidRPr="00C40115" w:rsidRDefault="00BC7312" w:rsidP="00BC7312">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1260" w:type="dxa"/>
            <w:shd w:val="clear" w:color="auto" w:fill="auto"/>
            <w:hideMark/>
          </w:tcPr>
          <w:p w14:paraId="49F91990" w14:textId="77777777" w:rsidR="00BC7312" w:rsidRPr="00C40115" w:rsidRDefault="00BC7312" w:rsidP="00BC7312">
            <w:pPr>
              <w:tabs>
                <w:tab w:val="decimal" w:pos="754"/>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w:t>
            </w:r>
          </w:p>
        </w:tc>
        <w:tc>
          <w:tcPr>
            <w:tcW w:w="270" w:type="dxa"/>
            <w:shd w:val="clear" w:color="auto" w:fill="auto"/>
          </w:tcPr>
          <w:p w14:paraId="74567A4F" w14:textId="77777777" w:rsidR="00BC7312" w:rsidRPr="00127D34" w:rsidRDefault="00BC7312" w:rsidP="00BC7312">
            <w:pPr>
              <w:tabs>
                <w:tab w:val="decimal" w:pos="988"/>
              </w:tabs>
              <w:spacing w:line="240" w:lineRule="exact"/>
              <w:ind w:right="-110"/>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1242" w:type="dxa"/>
            <w:shd w:val="clear" w:color="auto" w:fill="auto"/>
          </w:tcPr>
          <w:p w14:paraId="349F101A" w14:textId="7A035A0E" w:rsidR="00BC7312" w:rsidRPr="00C40115" w:rsidRDefault="00BC7312" w:rsidP="00BC7312">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szCs w:val="22"/>
              </w:rPr>
              <w:t>347,288</w:t>
            </w:r>
          </w:p>
        </w:tc>
        <w:tc>
          <w:tcPr>
            <w:tcW w:w="241" w:type="dxa"/>
            <w:shd w:val="clear" w:color="auto" w:fill="auto"/>
          </w:tcPr>
          <w:p w14:paraId="55398265" w14:textId="77777777" w:rsidR="00BC7312" w:rsidRPr="00127D34" w:rsidRDefault="00BC7312" w:rsidP="00BC7312">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1219" w:type="dxa"/>
            <w:shd w:val="clear" w:color="auto" w:fill="auto"/>
            <w:hideMark/>
          </w:tcPr>
          <w:p w14:paraId="1A4C4B70" w14:textId="19D71498" w:rsidR="00BC7312" w:rsidRPr="00C40115" w:rsidRDefault="00BC7312" w:rsidP="00BC7312">
            <w:pPr>
              <w:tabs>
                <w:tab w:val="decimal" w:pos="754"/>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w:t>
            </w:r>
          </w:p>
        </w:tc>
      </w:tr>
      <w:tr w:rsidR="00BC7312" w:rsidRPr="00C40115" w14:paraId="52D139A1" w14:textId="77777777" w:rsidTr="001150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hideMark/>
          </w:tcPr>
          <w:p w14:paraId="46232D26" w14:textId="56388C31" w:rsidR="00BC7312" w:rsidRPr="008A0690" w:rsidRDefault="00BC7312" w:rsidP="00BC7312">
            <w:pPr>
              <w:spacing w:line="240" w:lineRule="exact"/>
              <w:ind w:right="-108" w:hanging="107"/>
              <w:jc w:val="both"/>
              <w:rPr>
                <w:rFonts w:cs="Times New Roman"/>
                <w:b w:val="0"/>
                <w:bCs w:val="0"/>
                <w:szCs w:val="22"/>
              </w:rPr>
            </w:pPr>
            <w:r w:rsidRPr="008A0690">
              <w:rPr>
                <w:rFonts w:cs="Times New Roman"/>
                <w:b w:val="0"/>
                <w:bCs w:val="0"/>
                <w:szCs w:val="22"/>
              </w:rPr>
              <w:t>Other related part</w:t>
            </w:r>
            <w:r w:rsidR="00683F48">
              <w:rPr>
                <w:rFonts w:cs="Times New Roman"/>
                <w:b w:val="0"/>
                <w:bCs w:val="0"/>
                <w:szCs w:val="22"/>
              </w:rPr>
              <w:t>y</w:t>
            </w:r>
          </w:p>
        </w:tc>
        <w:tc>
          <w:tcPr>
            <w:tcW w:w="1260" w:type="dxa"/>
            <w:tcBorders>
              <w:bottom w:val="single" w:sz="4" w:space="0" w:color="auto"/>
            </w:tcBorders>
            <w:shd w:val="clear" w:color="auto" w:fill="auto"/>
          </w:tcPr>
          <w:p w14:paraId="4E87F4D4" w14:textId="24BC985A" w:rsidR="00BC7312" w:rsidRPr="00C40115" w:rsidRDefault="00BC7312" w:rsidP="00BC7312">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pPr>
            <w:r>
              <w:t>1,767</w:t>
            </w:r>
          </w:p>
        </w:tc>
        <w:tc>
          <w:tcPr>
            <w:tcW w:w="270" w:type="dxa"/>
            <w:shd w:val="clear" w:color="auto" w:fill="auto"/>
          </w:tcPr>
          <w:p w14:paraId="50C843AE" w14:textId="77777777" w:rsidR="00BC7312" w:rsidRPr="00127D34" w:rsidRDefault="00BC7312" w:rsidP="00BC7312">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1260" w:type="dxa"/>
            <w:tcBorders>
              <w:bottom w:val="single" w:sz="4" w:space="0" w:color="auto"/>
            </w:tcBorders>
            <w:shd w:val="clear" w:color="auto" w:fill="auto"/>
            <w:hideMark/>
          </w:tcPr>
          <w:p w14:paraId="2DD93BCF" w14:textId="77777777" w:rsidR="00BC7312" w:rsidRPr="00C40115" w:rsidRDefault="00BC7312" w:rsidP="00BC7312">
            <w:pPr>
              <w:tabs>
                <w:tab w:val="decimal" w:pos="988"/>
              </w:tabs>
              <w:spacing w:line="240" w:lineRule="exact"/>
              <w:ind w:left="336" w:right="-110"/>
              <w:cnfStyle w:val="000000100000" w:firstRow="0" w:lastRow="0" w:firstColumn="0" w:lastColumn="0" w:oddVBand="0" w:evenVBand="0" w:oddHBand="1" w:evenHBand="0" w:firstRowFirstColumn="0" w:firstRowLastColumn="0" w:lastRowFirstColumn="0" w:lastRowLastColumn="0"/>
              <w:rPr>
                <w:rFonts w:cs="Times New Roman"/>
                <w:szCs w:val="22"/>
              </w:rPr>
            </w:pPr>
            <w:r w:rsidRPr="00C40115">
              <w:rPr>
                <w:rFonts w:cs="Times New Roman"/>
                <w:szCs w:val="22"/>
              </w:rPr>
              <w:t>15,721</w:t>
            </w:r>
          </w:p>
        </w:tc>
        <w:tc>
          <w:tcPr>
            <w:tcW w:w="270" w:type="dxa"/>
            <w:shd w:val="clear" w:color="auto" w:fill="auto"/>
          </w:tcPr>
          <w:p w14:paraId="01D846A0" w14:textId="77777777" w:rsidR="00BC7312" w:rsidRPr="00C40115" w:rsidRDefault="00BC7312" w:rsidP="00BC7312">
            <w:pPr>
              <w:tabs>
                <w:tab w:val="decimal" w:pos="988"/>
              </w:tabs>
              <w:spacing w:line="240" w:lineRule="exact"/>
              <w:ind w:right="-110"/>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1242" w:type="dxa"/>
            <w:tcBorders>
              <w:bottom w:val="single" w:sz="4" w:space="0" w:color="auto"/>
            </w:tcBorders>
            <w:shd w:val="clear" w:color="auto" w:fill="auto"/>
          </w:tcPr>
          <w:p w14:paraId="611A141B" w14:textId="7BB2C4C7" w:rsidR="00BC7312" w:rsidRPr="00C40115" w:rsidRDefault="00BC7312" w:rsidP="00BC7312">
            <w:pPr>
              <w:tabs>
                <w:tab w:val="decimal" w:pos="754"/>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szCs w:val="22"/>
              </w:rPr>
              <w:t>-</w:t>
            </w:r>
          </w:p>
        </w:tc>
        <w:tc>
          <w:tcPr>
            <w:tcW w:w="241" w:type="dxa"/>
            <w:shd w:val="clear" w:color="auto" w:fill="auto"/>
          </w:tcPr>
          <w:p w14:paraId="4082418D" w14:textId="77777777" w:rsidR="00BC7312" w:rsidRPr="00C40115" w:rsidRDefault="00BC7312" w:rsidP="00BC7312">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1219" w:type="dxa"/>
            <w:tcBorders>
              <w:bottom w:val="single" w:sz="4" w:space="0" w:color="auto"/>
            </w:tcBorders>
            <w:shd w:val="clear" w:color="auto" w:fill="auto"/>
            <w:hideMark/>
          </w:tcPr>
          <w:p w14:paraId="6019A4B9" w14:textId="3D5EA697" w:rsidR="00BC7312" w:rsidRPr="00C40115" w:rsidRDefault="00BC7312" w:rsidP="00BC7312">
            <w:pPr>
              <w:tabs>
                <w:tab w:val="decimal" w:pos="930"/>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szCs w:val="22"/>
              </w:rPr>
            </w:pPr>
            <w:r w:rsidRPr="00C40115">
              <w:rPr>
                <w:rFonts w:cs="Times New Roman"/>
                <w:szCs w:val="22"/>
              </w:rPr>
              <w:t>15,721</w:t>
            </w:r>
          </w:p>
        </w:tc>
      </w:tr>
      <w:tr w:rsidR="00BC7312" w:rsidRPr="00C40115" w14:paraId="2CDF9B70" w14:textId="77777777" w:rsidTr="001150E5">
        <w:tc>
          <w:tcPr>
            <w:cnfStyle w:val="001000000000" w:firstRow="0" w:lastRow="0" w:firstColumn="1" w:lastColumn="0" w:oddVBand="0" w:evenVBand="0" w:oddHBand="0" w:evenHBand="0" w:firstRowFirstColumn="0" w:firstRowLastColumn="0" w:lastRowFirstColumn="0" w:lastRowLastColumn="0"/>
            <w:tcW w:w="3330" w:type="dxa"/>
            <w:shd w:val="clear" w:color="auto" w:fill="auto"/>
            <w:hideMark/>
          </w:tcPr>
          <w:p w14:paraId="3F9CA8F5" w14:textId="77777777" w:rsidR="00BC7312" w:rsidRPr="00C40115" w:rsidRDefault="00BC7312" w:rsidP="00BC7312">
            <w:pPr>
              <w:spacing w:line="240" w:lineRule="exact"/>
              <w:ind w:right="-108" w:hanging="107"/>
              <w:jc w:val="both"/>
              <w:rPr>
                <w:rFonts w:cs="Times New Roman"/>
                <w:szCs w:val="22"/>
              </w:rPr>
            </w:pPr>
            <w:r w:rsidRPr="00C40115">
              <w:rPr>
                <w:rFonts w:cs="Times New Roman"/>
                <w:szCs w:val="22"/>
              </w:rPr>
              <w:t>Total</w:t>
            </w:r>
          </w:p>
        </w:tc>
        <w:tc>
          <w:tcPr>
            <w:tcW w:w="1260" w:type="dxa"/>
            <w:tcBorders>
              <w:top w:val="single" w:sz="4" w:space="0" w:color="auto"/>
              <w:bottom w:val="double" w:sz="4" w:space="0" w:color="auto"/>
            </w:tcBorders>
            <w:shd w:val="clear" w:color="auto" w:fill="auto"/>
          </w:tcPr>
          <w:p w14:paraId="780AA62D" w14:textId="387D35FC" w:rsidR="00BC7312" w:rsidRPr="00C40115" w:rsidRDefault="00BC7312" w:rsidP="00BC7312">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rPr>
            </w:pPr>
            <w:r>
              <w:rPr>
                <w:b/>
                <w:bCs/>
              </w:rPr>
              <w:t>1,767</w:t>
            </w:r>
          </w:p>
        </w:tc>
        <w:tc>
          <w:tcPr>
            <w:tcW w:w="270" w:type="dxa"/>
            <w:shd w:val="clear" w:color="auto" w:fill="auto"/>
          </w:tcPr>
          <w:p w14:paraId="4B96111F" w14:textId="77777777" w:rsidR="00BC7312" w:rsidRPr="00C40115" w:rsidRDefault="00BC7312" w:rsidP="00BC7312">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60" w:type="dxa"/>
            <w:tcBorders>
              <w:top w:val="single" w:sz="4" w:space="0" w:color="auto"/>
              <w:bottom w:val="double" w:sz="4" w:space="0" w:color="auto"/>
            </w:tcBorders>
            <w:shd w:val="clear" w:color="auto" w:fill="auto"/>
            <w:hideMark/>
          </w:tcPr>
          <w:p w14:paraId="571BA701" w14:textId="77777777" w:rsidR="00BC7312" w:rsidRPr="00C40115" w:rsidRDefault="00BC7312" w:rsidP="00BC7312">
            <w:pPr>
              <w:tabs>
                <w:tab w:val="decimal" w:pos="988"/>
              </w:tabs>
              <w:spacing w:line="240" w:lineRule="exact"/>
              <w:ind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C40115">
              <w:rPr>
                <w:rFonts w:cs="Times New Roman"/>
                <w:b/>
                <w:bCs/>
                <w:szCs w:val="22"/>
              </w:rPr>
              <w:t>15,721</w:t>
            </w:r>
          </w:p>
        </w:tc>
        <w:tc>
          <w:tcPr>
            <w:tcW w:w="270" w:type="dxa"/>
            <w:shd w:val="clear" w:color="auto" w:fill="auto"/>
          </w:tcPr>
          <w:p w14:paraId="5AE2BBE9" w14:textId="77777777" w:rsidR="00BC7312" w:rsidRPr="00C40115" w:rsidRDefault="00BC7312" w:rsidP="00BC7312">
            <w:pPr>
              <w:tabs>
                <w:tab w:val="decimal" w:pos="988"/>
              </w:tabs>
              <w:spacing w:line="240" w:lineRule="exact"/>
              <w:ind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42" w:type="dxa"/>
            <w:tcBorders>
              <w:top w:val="single" w:sz="4" w:space="0" w:color="auto"/>
              <w:bottom w:val="double" w:sz="4" w:space="0" w:color="auto"/>
            </w:tcBorders>
            <w:shd w:val="clear" w:color="auto" w:fill="auto"/>
          </w:tcPr>
          <w:p w14:paraId="474FBEB9" w14:textId="44BF92B7" w:rsidR="00BC7312" w:rsidRPr="00C40115" w:rsidRDefault="00BC7312" w:rsidP="00BC7312">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r>
              <w:rPr>
                <w:rFonts w:cs="Times New Roman"/>
                <w:b/>
                <w:bCs/>
                <w:szCs w:val="22"/>
              </w:rPr>
              <w:t>347,288</w:t>
            </w:r>
          </w:p>
        </w:tc>
        <w:tc>
          <w:tcPr>
            <w:tcW w:w="241" w:type="dxa"/>
            <w:shd w:val="clear" w:color="auto" w:fill="auto"/>
          </w:tcPr>
          <w:p w14:paraId="59549A52" w14:textId="77777777" w:rsidR="00BC7312" w:rsidRPr="00C40115" w:rsidRDefault="00BC7312" w:rsidP="00BC7312">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19" w:type="dxa"/>
            <w:tcBorders>
              <w:top w:val="single" w:sz="4" w:space="0" w:color="auto"/>
              <w:bottom w:val="double" w:sz="4" w:space="0" w:color="auto"/>
            </w:tcBorders>
            <w:shd w:val="clear" w:color="auto" w:fill="auto"/>
            <w:hideMark/>
          </w:tcPr>
          <w:p w14:paraId="1DB110D6" w14:textId="26A313B7" w:rsidR="00BC7312" w:rsidRPr="008A0690" w:rsidRDefault="00BC7312" w:rsidP="00BC7312">
            <w:pPr>
              <w:tabs>
                <w:tab w:val="decimal" w:pos="930"/>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8A0690">
              <w:rPr>
                <w:rFonts w:cs="Times New Roman"/>
                <w:b/>
                <w:bCs/>
                <w:szCs w:val="22"/>
              </w:rPr>
              <w:t>15,721</w:t>
            </w:r>
          </w:p>
        </w:tc>
      </w:tr>
      <w:tr w:rsidR="00BC7312" w:rsidRPr="00C40115" w14:paraId="438EBCA1" w14:textId="77777777" w:rsidTr="001150E5">
        <w:trPr>
          <w:cnfStyle w:val="000000100000" w:firstRow="0" w:lastRow="0" w:firstColumn="0" w:lastColumn="0" w:oddVBand="0" w:evenVBand="0" w:oddHBand="1" w:evenHBand="0" w:firstRowFirstColumn="0" w:firstRowLastColumn="0" w:lastRowFirstColumn="0" w:lastRowLastColumn="0"/>
          <w:trHeight w:val="34"/>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195AEC49" w14:textId="77777777" w:rsidR="00BC7312" w:rsidRPr="00127D34" w:rsidRDefault="00BC7312" w:rsidP="00BC7312">
            <w:pPr>
              <w:spacing w:line="240" w:lineRule="exact"/>
              <w:ind w:left="-107" w:right="-108"/>
              <w:jc w:val="both"/>
              <w:rPr>
                <w:rFonts w:cs="Times New Roman"/>
                <w:b w:val="0"/>
                <w:bCs w:val="0"/>
                <w:sz w:val="30"/>
                <w:szCs w:val="30"/>
              </w:rPr>
            </w:pPr>
          </w:p>
        </w:tc>
        <w:tc>
          <w:tcPr>
            <w:tcW w:w="1260" w:type="dxa"/>
            <w:tcBorders>
              <w:top w:val="double" w:sz="4" w:space="0" w:color="auto"/>
            </w:tcBorders>
            <w:shd w:val="clear" w:color="auto" w:fill="auto"/>
          </w:tcPr>
          <w:p w14:paraId="502762C4" w14:textId="77777777" w:rsidR="00BC7312" w:rsidRPr="00127D34" w:rsidRDefault="00BC7312" w:rsidP="00BC7312">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cs="Times New Roman"/>
                <w:i/>
                <w:iCs/>
                <w:szCs w:val="22"/>
              </w:rPr>
            </w:pPr>
          </w:p>
        </w:tc>
        <w:tc>
          <w:tcPr>
            <w:tcW w:w="270" w:type="dxa"/>
            <w:shd w:val="clear" w:color="auto" w:fill="auto"/>
          </w:tcPr>
          <w:p w14:paraId="1204E687" w14:textId="77777777" w:rsidR="00BC7312" w:rsidRPr="00127D34" w:rsidRDefault="00BC7312" w:rsidP="00BC7312">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cs="Times New Roman"/>
                <w:i/>
                <w:iCs/>
                <w:szCs w:val="22"/>
              </w:rPr>
            </w:pPr>
          </w:p>
        </w:tc>
        <w:tc>
          <w:tcPr>
            <w:tcW w:w="1260" w:type="dxa"/>
            <w:tcBorders>
              <w:top w:val="double" w:sz="4" w:space="0" w:color="auto"/>
            </w:tcBorders>
            <w:shd w:val="clear" w:color="auto" w:fill="auto"/>
          </w:tcPr>
          <w:p w14:paraId="610C7D0B" w14:textId="77777777" w:rsidR="00BC7312" w:rsidRPr="00127D34" w:rsidRDefault="00BC7312" w:rsidP="00BC7312">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cs="Times New Roman"/>
                <w:i/>
                <w:iCs/>
                <w:szCs w:val="22"/>
              </w:rPr>
            </w:pPr>
          </w:p>
        </w:tc>
        <w:tc>
          <w:tcPr>
            <w:tcW w:w="270" w:type="dxa"/>
            <w:shd w:val="clear" w:color="auto" w:fill="auto"/>
          </w:tcPr>
          <w:p w14:paraId="3725EB15" w14:textId="77777777" w:rsidR="00BC7312" w:rsidRPr="00127D34" w:rsidRDefault="00BC7312" w:rsidP="00BC7312">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cs="Times New Roman"/>
                <w:i/>
                <w:iCs/>
                <w:szCs w:val="22"/>
              </w:rPr>
            </w:pPr>
          </w:p>
        </w:tc>
        <w:tc>
          <w:tcPr>
            <w:tcW w:w="1242" w:type="dxa"/>
            <w:tcBorders>
              <w:top w:val="double" w:sz="4" w:space="0" w:color="auto"/>
            </w:tcBorders>
            <w:shd w:val="clear" w:color="auto" w:fill="auto"/>
          </w:tcPr>
          <w:p w14:paraId="44B86789" w14:textId="77777777" w:rsidR="00BC7312" w:rsidRPr="00127D34" w:rsidRDefault="00BC7312" w:rsidP="00BC7312">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cs="Times New Roman"/>
                <w:i/>
                <w:iCs/>
                <w:szCs w:val="22"/>
              </w:rPr>
            </w:pPr>
          </w:p>
        </w:tc>
        <w:tc>
          <w:tcPr>
            <w:tcW w:w="241" w:type="dxa"/>
            <w:shd w:val="clear" w:color="auto" w:fill="auto"/>
          </w:tcPr>
          <w:p w14:paraId="7168C39D" w14:textId="77777777" w:rsidR="00BC7312" w:rsidRPr="00127D34" w:rsidRDefault="00BC7312" w:rsidP="00BC7312">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cs="Times New Roman"/>
                <w:i/>
                <w:iCs/>
                <w:szCs w:val="22"/>
              </w:rPr>
            </w:pPr>
          </w:p>
        </w:tc>
        <w:tc>
          <w:tcPr>
            <w:tcW w:w="1219" w:type="dxa"/>
            <w:tcBorders>
              <w:top w:val="double" w:sz="4" w:space="0" w:color="auto"/>
            </w:tcBorders>
            <w:shd w:val="clear" w:color="auto" w:fill="auto"/>
          </w:tcPr>
          <w:p w14:paraId="5B255DDD" w14:textId="77777777" w:rsidR="00BC7312" w:rsidRPr="00127D34" w:rsidRDefault="00BC7312" w:rsidP="00BC7312">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cs="Times New Roman"/>
                <w:i/>
                <w:iCs/>
                <w:szCs w:val="22"/>
              </w:rPr>
            </w:pPr>
          </w:p>
        </w:tc>
      </w:tr>
      <w:tr w:rsidR="00BC7312" w:rsidRPr="00C40115" w14:paraId="4A59B4C7" w14:textId="77777777" w:rsidTr="001150E5">
        <w:tc>
          <w:tcPr>
            <w:cnfStyle w:val="001000000000" w:firstRow="0" w:lastRow="0" w:firstColumn="1" w:lastColumn="0" w:oddVBand="0" w:evenVBand="0" w:oddHBand="0" w:evenHBand="0" w:firstRowFirstColumn="0" w:firstRowLastColumn="0" w:lastRowFirstColumn="0" w:lastRowLastColumn="0"/>
            <w:tcW w:w="3330" w:type="dxa"/>
            <w:shd w:val="clear" w:color="auto" w:fill="auto"/>
            <w:hideMark/>
          </w:tcPr>
          <w:p w14:paraId="55E7420E" w14:textId="77777777" w:rsidR="00BC7312" w:rsidRPr="00C40115" w:rsidRDefault="00BC7312" w:rsidP="00BC7312">
            <w:pPr>
              <w:spacing w:line="240" w:lineRule="exact"/>
              <w:ind w:left="-107" w:right="-108"/>
              <w:jc w:val="both"/>
              <w:rPr>
                <w:rFonts w:cs="Times New Roman"/>
                <w:i/>
                <w:iCs/>
                <w:szCs w:val="22"/>
              </w:rPr>
            </w:pPr>
            <w:r w:rsidRPr="00C40115">
              <w:rPr>
                <w:rFonts w:cs="Times New Roman"/>
                <w:i/>
                <w:iCs/>
                <w:szCs w:val="22"/>
              </w:rPr>
              <w:t>Other receivables</w:t>
            </w:r>
          </w:p>
        </w:tc>
        <w:tc>
          <w:tcPr>
            <w:tcW w:w="1260" w:type="dxa"/>
            <w:shd w:val="clear" w:color="auto" w:fill="auto"/>
          </w:tcPr>
          <w:p w14:paraId="23DDFD90" w14:textId="77777777" w:rsidR="00BC7312" w:rsidRPr="00C40115" w:rsidRDefault="00BC7312" w:rsidP="00BC7312">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270" w:type="dxa"/>
            <w:shd w:val="clear" w:color="auto" w:fill="auto"/>
          </w:tcPr>
          <w:p w14:paraId="16553510" w14:textId="77777777" w:rsidR="00BC7312" w:rsidRPr="00C40115" w:rsidRDefault="00BC7312" w:rsidP="00BC7312">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szCs w:val="22"/>
                <w:rtl/>
              </w:rPr>
            </w:pPr>
          </w:p>
        </w:tc>
        <w:tc>
          <w:tcPr>
            <w:tcW w:w="1260" w:type="dxa"/>
            <w:shd w:val="clear" w:color="auto" w:fill="auto"/>
          </w:tcPr>
          <w:p w14:paraId="5DE15FAE" w14:textId="77777777" w:rsidR="00BC7312" w:rsidRPr="00C40115" w:rsidRDefault="00BC7312" w:rsidP="00BC7312">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270" w:type="dxa"/>
            <w:shd w:val="clear" w:color="auto" w:fill="auto"/>
          </w:tcPr>
          <w:p w14:paraId="2A20913F" w14:textId="77777777" w:rsidR="00BC7312" w:rsidRPr="00C40115" w:rsidRDefault="00BC7312" w:rsidP="00BC7312">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szCs w:val="22"/>
                <w:rtl/>
              </w:rPr>
            </w:pPr>
          </w:p>
        </w:tc>
        <w:tc>
          <w:tcPr>
            <w:tcW w:w="1242" w:type="dxa"/>
            <w:shd w:val="clear" w:color="auto" w:fill="auto"/>
          </w:tcPr>
          <w:p w14:paraId="3E70DB1B" w14:textId="77777777" w:rsidR="00BC7312" w:rsidRPr="00C40115" w:rsidRDefault="00BC7312" w:rsidP="00BC7312">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241" w:type="dxa"/>
            <w:shd w:val="clear" w:color="auto" w:fill="auto"/>
          </w:tcPr>
          <w:p w14:paraId="0A925DA6" w14:textId="77777777" w:rsidR="00BC7312" w:rsidRPr="00C40115" w:rsidRDefault="00BC7312" w:rsidP="00BC7312">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szCs w:val="22"/>
                <w:rtl/>
              </w:rPr>
            </w:pPr>
          </w:p>
        </w:tc>
        <w:tc>
          <w:tcPr>
            <w:tcW w:w="1219" w:type="dxa"/>
            <w:shd w:val="clear" w:color="auto" w:fill="auto"/>
          </w:tcPr>
          <w:p w14:paraId="2C1F5DAE" w14:textId="77777777" w:rsidR="00BC7312" w:rsidRPr="00C40115" w:rsidRDefault="00BC7312" w:rsidP="00BC7312">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szCs w:val="22"/>
              </w:rPr>
            </w:pPr>
          </w:p>
        </w:tc>
      </w:tr>
      <w:tr w:rsidR="00BC7312" w:rsidRPr="00C40115" w14:paraId="2306AD25" w14:textId="77777777" w:rsidTr="001150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hideMark/>
          </w:tcPr>
          <w:p w14:paraId="6E790497" w14:textId="037BEFD8" w:rsidR="00BC7312" w:rsidRPr="0066531E" w:rsidRDefault="00BC7312" w:rsidP="00BC7312">
            <w:pPr>
              <w:spacing w:line="240" w:lineRule="exact"/>
              <w:ind w:right="-108" w:hanging="107"/>
              <w:jc w:val="both"/>
              <w:rPr>
                <w:rFonts w:cs="Times New Roman"/>
                <w:b w:val="0"/>
                <w:bCs w:val="0"/>
                <w:szCs w:val="22"/>
              </w:rPr>
            </w:pPr>
            <w:r w:rsidRPr="0066531E">
              <w:rPr>
                <w:rFonts w:cs="Times New Roman"/>
                <w:b w:val="0"/>
                <w:bCs w:val="0"/>
                <w:szCs w:val="22"/>
              </w:rPr>
              <w:t>Subsidiar</w:t>
            </w:r>
            <w:r w:rsidR="00A23FC3">
              <w:rPr>
                <w:rFonts w:cs="Times New Roman"/>
                <w:b w:val="0"/>
                <w:bCs w:val="0"/>
                <w:szCs w:val="22"/>
              </w:rPr>
              <w:t>ies</w:t>
            </w:r>
          </w:p>
        </w:tc>
        <w:tc>
          <w:tcPr>
            <w:tcW w:w="1260" w:type="dxa"/>
            <w:shd w:val="clear" w:color="auto" w:fill="auto"/>
          </w:tcPr>
          <w:p w14:paraId="33B20DF1" w14:textId="10C54DEF" w:rsidR="00BC7312" w:rsidRPr="00C40115" w:rsidRDefault="00BC7312" w:rsidP="00BC7312">
            <w:pPr>
              <w:tabs>
                <w:tab w:val="decimal" w:pos="795"/>
              </w:tabs>
              <w:spacing w:line="240" w:lineRule="exact"/>
              <w:ind w:left="-78"/>
              <w:cnfStyle w:val="000000100000" w:firstRow="0" w:lastRow="0" w:firstColumn="0" w:lastColumn="0" w:oddVBand="0" w:evenVBand="0" w:oddHBand="1" w:evenHBand="0" w:firstRowFirstColumn="0" w:firstRowLastColumn="0" w:lastRowFirstColumn="0" w:lastRowLastColumn="0"/>
            </w:pPr>
            <w:r w:rsidRPr="00C40115">
              <w:rPr>
                <w:rFonts w:cs="Times New Roman"/>
                <w:szCs w:val="22"/>
              </w:rPr>
              <w:t>-</w:t>
            </w:r>
          </w:p>
        </w:tc>
        <w:tc>
          <w:tcPr>
            <w:tcW w:w="270" w:type="dxa"/>
            <w:shd w:val="clear" w:color="auto" w:fill="auto"/>
          </w:tcPr>
          <w:p w14:paraId="50CD9E68" w14:textId="77777777" w:rsidR="00BC7312" w:rsidRPr="00C40115" w:rsidRDefault="00BC7312" w:rsidP="00BC7312">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pPr>
          </w:p>
        </w:tc>
        <w:tc>
          <w:tcPr>
            <w:tcW w:w="1260" w:type="dxa"/>
            <w:shd w:val="clear" w:color="auto" w:fill="auto"/>
            <w:hideMark/>
          </w:tcPr>
          <w:p w14:paraId="7B42DD09" w14:textId="77777777" w:rsidR="00BC7312" w:rsidRPr="00C40115" w:rsidRDefault="00BC7312" w:rsidP="00BC7312">
            <w:pPr>
              <w:tabs>
                <w:tab w:val="decimal" w:pos="754"/>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szCs w:val="22"/>
              </w:rPr>
            </w:pPr>
            <w:r w:rsidRPr="00C40115">
              <w:rPr>
                <w:rFonts w:cs="Times New Roman"/>
                <w:szCs w:val="22"/>
              </w:rPr>
              <w:t>-</w:t>
            </w:r>
          </w:p>
        </w:tc>
        <w:tc>
          <w:tcPr>
            <w:tcW w:w="270" w:type="dxa"/>
            <w:shd w:val="clear" w:color="auto" w:fill="auto"/>
          </w:tcPr>
          <w:p w14:paraId="4F2699A1" w14:textId="77777777" w:rsidR="00BC7312" w:rsidRPr="00C40115" w:rsidRDefault="00BC7312" w:rsidP="00BC7312">
            <w:pPr>
              <w:tabs>
                <w:tab w:val="decimal" w:pos="988"/>
              </w:tabs>
              <w:spacing w:line="240" w:lineRule="exact"/>
              <w:ind w:right="-110"/>
              <w:cnfStyle w:val="000000100000" w:firstRow="0" w:lastRow="0" w:firstColumn="0" w:lastColumn="0" w:oddVBand="0" w:evenVBand="0" w:oddHBand="1" w:evenHBand="0" w:firstRowFirstColumn="0" w:firstRowLastColumn="0" w:lastRowFirstColumn="0" w:lastRowLastColumn="0"/>
            </w:pPr>
          </w:p>
        </w:tc>
        <w:tc>
          <w:tcPr>
            <w:tcW w:w="1242" w:type="dxa"/>
            <w:shd w:val="clear" w:color="auto" w:fill="auto"/>
          </w:tcPr>
          <w:p w14:paraId="16E09CF8" w14:textId="1D1EFBCE" w:rsidR="00BC7312" w:rsidRPr="00C40115" w:rsidRDefault="00EE0B8C" w:rsidP="00BC7312">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szCs w:val="22"/>
              </w:rPr>
              <w:t>111,984</w:t>
            </w:r>
          </w:p>
        </w:tc>
        <w:tc>
          <w:tcPr>
            <w:tcW w:w="241" w:type="dxa"/>
            <w:shd w:val="clear" w:color="auto" w:fill="auto"/>
          </w:tcPr>
          <w:p w14:paraId="41F283A6" w14:textId="77777777" w:rsidR="00BC7312" w:rsidRPr="00C40115" w:rsidRDefault="00BC7312" w:rsidP="00BC7312">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1219" w:type="dxa"/>
            <w:shd w:val="clear" w:color="auto" w:fill="auto"/>
            <w:hideMark/>
          </w:tcPr>
          <w:p w14:paraId="0FB161EE" w14:textId="7FE9166C" w:rsidR="00BC7312" w:rsidRPr="00C40115" w:rsidRDefault="00BC7312" w:rsidP="00BC7312">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szCs w:val="22"/>
              </w:rPr>
              <w:t>36,180</w:t>
            </w:r>
          </w:p>
        </w:tc>
      </w:tr>
      <w:tr w:rsidR="00BC7312" w:rsidRPr="00C40115" w14:paraId="48BA8FE5" w14:textId="77777777" w:rsidTr="001150E5">
        <w:tc>
          <w:tcPr>
            <w:cnfStyle w:val="001000000000" w:firstRow="0" w:lastRow="0" w:firstColumn="1" w:lastColumn="0" w:oddVBand="0" w:evenVBand="0" w:oddHBand="0" w:evenHBand="0" w:firstRowFirstColumn="0" w:firstRowLastColumn="0" w:lastRowFirstColumn="0" w:lastRowLastColumn="0"/>
            <w:tcW w:w="3330" w:type="dxa"/>
            <w:shd w:val="clear" w:color="auto" w:fill="auto"/>
            <w:hideMark/>
          </w:tcPr>
          <w:p w14:paraId="522D3B6F" w14:textId="77777777" w:rsidR="00BC7312" w:rsidRPr="0066531E" w:rsidRDefault="00BC7312" w:rsidP="00BC7312">
            <w:pPr>
              <w:spacing w:line="240" w:lineRule="exact"/>
              <w:ind w:right="-108" w:hanging="107"/>
              <w:jc w:val="both"/>
              <w:rPr>
                <w:rFonts w:cs="Times New Roman"/>
                <w:b w:val="0"/>
                <w:bCs w:val="0"/>
                <w:szCs w:val="22"/>
              </w:rPr>
            </w:pPr>
            <w:r w:rsidRPr="0066531E">
              <w:rPr>
                <w:rFonts w:cs="Times New Roman"/>
                <w:b w:val="0"/>
                <w:bCs w:val="0"/>
                <w:szCs w:val="22"/>
              </w:rPr>
              <w:t>Other related parties</w:t>
            </w:r>
          </w:p>
        </w:tc>
        <w:tc>
          <w:tcPr>
            <w:tcW w:w="1260" w:type="dxa"/>
            <w:tcBorders>
              <w:bottom w:val="single" w:sz="4" w:space="0" w:color="auto"/>
            </w:tcBorders>
            <w:shd w:val="clear" w:color="auto" w:fill="auto"/>
          </w:tcPr>
          <w:p w14:paraId="2C4DE6BE" w14:textId="53AF2CF1" w:rsidR="00BC7312" w:rsidRPr="00C40115" w:rsidRDefault="00BC7312" w:rsidP="00BC7312">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pPr>
            <w:r>
              <w:t>1,28</w:t>
            </w:r>
            <w:r w:rsidR="001A3B48">
              <w:t>3</w:t>
            </w:r>
          </w:p>
        </w:tc>
        <w:tc>
          <w:tcPr>
            <w:tcW w:w="270" w:type="dxa"/>
            <w:shd w:val="clear" w:color="auto" w:fill="auto"/>
          </w:tcPr>
          <w:p w14:paraId="4399E38F" w14:textId="77777777" w:rsidR="00BC7312" w:rsidRPr="00127D34" w:rsidRDefault="00BC7312" w:rsidP="00BC7312">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1260" w:type="dxa"/>
            <w:tcBorders>
              <w:bottom w:val="single" w:sz="4" w:space="0" w:color="auto"/>
            </w:tcBorders>
            <w:shd w:val="clear" w:color="auto" w:fill="auto"/>
            <w:hideMark/>
          </w:tcPr>
          <w:p w14:paraId="01BBCB4E" w14:textId="77777777" w:rsidR="00BC7312" w:rsidRPr="00C40115" w:rsidRDefault="00BC7312" w:rsidP="00BC7312">
            <w:pPr>
              <w:tabs>
                <w:tab w:val="decimal" w:pos="988"/>
              </w:tabs>
              <w:spacing w:line="240" w:lineRule="exact"/>
              <w:ind w:left="336" w:right="-110"/>
              <w:cnfStyle w:val="000000000000" w:firstRow="0"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1,443</w:t>
            </w:r>
          </w:p>
        </w:tc>
        <w:tc>
          <w:tcPr>
            <w:tcW w:w="270" w:type="dxa"/>
            <w:shd w:val="clear" w:color="auto" w:fill="auto"/>
          </w:tcPr>
          <w:p w14:paraId="1C732776" w14:textId="77777777" w:rsidR="00BC7312" w:rsidRPr="00C40115" w:rsidRDefault="00BC7312" w:rsidP="00BC7312">
            <w:pPr>
              <w:tabs>
                <w:tab w:val="decimal" w:pos="988"/>
              </w:tabs>
              <w:spacing w:line="240" w:lineRule="exact"/>
              <w:ind w:right="-110"/>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1242" w:type="dxa"/>
            <w:tcBorders>
              <w:bottom w:val="single" w:sz="4" w:space="0" w:color="auto"/>
            </w:tcBorders>
            <w:shd w:val="clear" w:color="auto" w:fill="auto"/>
          </w:tcPr>
          <w:p w14:paraId="08BD8F39" w14:textId="1AD902F1" w:rsidR="00BC7312" w:rsidRPr="00C40115" w:rsidRDefault="00EE0B8C" w:rsidP="00BC7312">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szCs w:val="22"/>
              </w:rPr>
              <w:t>476</w:t>
            </w:r>
          </w:p>
        </w:tc>
        <w:tc>
          <w:tcPr>
            <w:tcW w:w="241" w:type="dxa"/>
            <w:shd w:val="clear" w:color="auto" w:fill="auto"/>
          </w:tcPr>
          <w:p w14:paraId="6B2C2E68" w14:textId="77777777" w:rsidR="00BC7312" w:rsidRPr="00C40115" w:rsidRDefault="00BC7312" w:rsidP="00BC7312">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1219" w:type="dxa"/>
            <w:tcBorders>
              <w:bottom w:val="single" w:sz="4" w:space="0" w:color="auto"/>
            </w:tcBorders>
            <w:shd w:val="clear" w:color="auto" w:fill="auto"/>
            <w:hideMark/>
          </w:tcPr>
          <w:p w14:paraId="18FD4E89" w14:textId="2F69A411" w:rsidR="00BC7312" w:rsidRPr="00C40115" w:rsidRDefault="00BC7312" w:rsidP="00BC7312">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szCs w:val="22"/>
              </w:rPr>
              <w:t>1,201</w:t>
            </w:r>
          </w:p>
        </w:tc>
      </w:tr>
      <w:tr w:rsidR="00BC7312" w:rsidRPr="00C40115" w14:paraId="2C961F40" w14:textId="77777777" w:rsidTr="001150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hideMark/>
          </w:tcPr>
          <w:p w14:paraId="382F31E3" w14:textId="77777777" w:rsidR="00BC7312" w:rsidRPr="00C40115" w:rsidRDefault="00BC7312" w:rsidP="00BC7312">
            <w:pPr>
              <w:spacing w:line="240" w:lineRule="exact"/>
              <w:ind w:left="-107" w:right="-108"/>
              <w:jc w:val="both"/>
              <w:rPr>
                <w:rFonts w:cs="Times New Roman"/>
                <w:szCs w:val="22"/>
              </w:rPr>
            </w:pPr>
            <w:r w:rsidRPr="00C40115">
              <w:rPr>
                <w:rFonts w:cs="Times New Roman"/>
                <w:szCs w:val="22"/>
              </w:rPr>
              <w:t>Total</w:t>
            </w:r>
          </w:p>
        </w:tc>
        <w:tc>
          <w:tcPr>
            <w:tcW w:w="1260" w:type="dxa"/>
            <w:tcBorders>
              <w:top w:val="single" w:sz="4" w:space="0" w:color="auto"/>
              <w:bottom w:val="double" w:sz="4" w:space="0" w:color="auto"/>
            </w:tcBorders>
            <w:shd w:val="clear" w:color="auto" w:fill="auto"/>
          </w:tcPr>
          <w:p w14:paraId="0599A850" w14:textId="64979C3B" w:rsidR="00BC7312" w:rsidRPr="00C40115" w:rsidRDefault="00BC7312" w:rsidP="00BC7312">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rPr>
            </w:pPr>
            <w:r>
              <w:rPr>
                <w:b/>
                <w:bCs/>
              </w:rPr>
              <w:t>1,28</w:t>
            </w:r>
            <w:r w:rsidR="002E2978">
              <w:rPr>
                <w:b/>
                <w:bCs/>
              </w:rPr>
              <w:t>3</w:t>
            </w:r>
          </w:p>
        </w:tc>
        <w:tc>
          <w:tcPr>
            <w:tcW w:w="270" w:type="dxa"/>
            <w:shd w:val="clear" w:color="auto" w:fill="auto"/>
          </w:tcPr>
          <w:p w14:paraId="72DAA62E" w14:textId="77777777" w:rsidR="00BC7312" w:rsidRPr="00127D34" w:rsidRDefault="00BC7312" w:rsidP="00BC7312">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60" w:type="dxa"/>
            <w:tcBorders>
              <w:top w:val="single" w:sz="4" w:space="0" w:color="auto"/>
              <w:bottom w:val="double" w:sz="4" w:space="0" w:color="auto"/>
            </w:tcBorders>
            <w:shd w:val="clear" w:color="auto" w:fill="auto"/>
            <w:hideMark/>
          </w:tcPr>
          <w:p w14:paraId="4926177D" w14:textId="77777777" w:rsidR="00BC7312" w:rsidRPr="00C40115" w:rsidRDefault="00BC7312" w:rsidP="00BC7312">
            <w:pPr>
              <w:tabs>
                <w:tab w:val="decimal" w:pos="988"/>
              </w:tabs>
              <w:spacing w:line="240" w:lineRule="exact"/>
              <w:ind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r w:rsidRPr="00C40115">
              <w:rPr>
                <w:rFonts w:cs="Times New Roman"/>
                <w:b/>
                <w:bCs/>
                <w:szCs w:val="22"/>
              </w:rPr>
              <w:t>1,443</w:t>
            </w:r>
          </w:p>
        </w:tc>
        <w:tc>
          <w:tcPr>
            <w:tcW w:w="270" w:type="dxa"/>
            <w:shd w:val="clear" w:color="auto" w:fill="auto"/>
          </w:tcPr>
          <w:p w14:paraId="555FFC16" w14:textId="77777777" w:rsidR="00BC7312" w:rsidRPr="00C40115" w:rsidRDefault="00BC7312" w:rsidP="00BC7312">
            <w:pPr>
              <w:tabs>
                <w:tab w:val="decimal" w:pos="988"/>
              </w:tabs>
              <w:spacing w:line="240" w:lineRule="exact"/>
              <w:ind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42" w:type="dxa"/>
            <w:tcBorders>
              <w:top w:val="single" w:sz="4" w:space="0" w:color="auto"/>
              <w:bottom w:val="double" w:sz="4" w:space="0" w:color="auto"/>
            </w:tcBorders>
            <w:shd w:val="clear" w:color="auto" w:fill="auto"/>
          </w:tcPr>
          <w:p w14:paraId="5E56C47D" w14:textId="7FECBD01" w:rsidR="00BC7312" w:rsidRPr="00C40115" w:rsidRDefault="00EE0B8C" w:rsidP="00BC7312">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r>
              <w:rPr>
                <w:rFonts w:cs="Times New Roman"/>
                <w:b/>
                <w:bCs/>
                <w:szCs w:val="22"/>
              </w:rPr>
              <w:t>112,460</w:t>
            </w:r>
          </w:p>
        </w:tc>
        <w:tc>
          <w:tcPr>
            <w:tcW w:w="241" w:type="dxa"/>
            <w:shd w:val="clear" w:color="auto" w:fill="auto"/>
          </w:tcPr>
          <w:p w14:paraId="41BCC9D9" w14:textId="77777777" w:rsidR="00BC7312" w:rsidRPr="00127D34" w:rsidRDefault="00BC7312" w:rsidP="00BC7312">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19" w:type="dxa"/>
            <w:tcBorders>
              <w:top w:val="single" w:sz="4" w:space="0" w:color="auto"/>
              <w:bottom w:val="double" w:sz="4" w:space="0" w:color="auto"/>
            </w:tcBorders>
            <w:shd w:val="clear" w:color="auto" w:fill="auto"/>
            <w:hideMark/>
          </w:tcPr>
          <w:p w14:paraId="02986CE4" w14:textId="2A87B710" w:rsidR="00BC7312" w:rsidRPr="00C40115" w:rsidRDefault="00BC7312" w:rsidP="00BC7312">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r>
              <w:rPr>
                <w:rFonts w:cs="Times New Roman"/>
                <w:b/>
                <w:bCs/>
                <w:szCs w:val="22"/>
              </w:rPr>
              <w:t>37,381</w:t>
            </w:r>
          </w:p>
        </w:tc>
      </w:tr>
      <w:tr w:rsidR="00BC7312" w:rsidRPr="00C40115" w14:paraId="00C986B6" w14:textId="77777777" w:rsidTr="001150E5">
        <w:trPr>
          <w:trHeight w:val="173"/>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16B29688" w14:textId="77777777" w:rsidR="00BC7312" w:rsidRPr="00127D34" w:rsidRDefault="00BC7312" w:rsidP="00BC7312">
            <w:pPr>
              <w:spacing w:line="240" w:lineRule="exact"/>
              <w:ind w:left="-107" w:right="-108"/>
              <w:jc w:val="both"/>
              <w:rPr>
                <w:rFonts w:ascii="Times New Roman Bold" w:hAnsi="Times New Roman Bold" w:cs="Times New Roman"/>
                <w:b w:val="0"/>
                <w:bCs w:val="0"/>
                <w:sz w:val="30"/>
                <w:szCs w:val="30"/>
              </w:rPr>
            </w:pPr>
          </w:p>
        </w:tc>
        <w:tc>
          <w:tcPr>
            <w:tcW w:w="1260" w:type="dxa"/>
            <w:tcBorders>
              <w:top w:val="double" w:sz="4" w:space="0" w:color="auto"/>
            </w:tcBorders>
            <w:shd w:val="clear" w:color="auto" w:fill="auto"/>
          </w:tcPr>
          <w:p w14:paraId="5C45ACCE" w14:textId="77777777" w:rsidR="00BC7312" w:rsidRPr="00127D34" w:rsidRDefault="00BC7312" w:rsidP="00BC7312">
            <w:pPr>
              <w:tabs>
                <w:tab w:val="decimal" w:pos="988"/>
              </w:tabs>
              <w:spacing w:line="240" w:lineRule="exact"/>
              <w:ind w:left="-125"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70" w:type="dxa"/>
            <w:shd w:val="clear" w:color="auto" w:fill="auto"/>
          </w:tcPr>
          <w:p w14:paraId="78034D06" w14:textId="77777777" w:rsidR="00BC7312" w:rsidRPr="00127D34" w:rsidRDefault="00BC7312" w:rsidP="00BC7312">
            <w:pPr>
              <w:tabs>
                <w:tab w:val="decimal" w:pos="988"/>
              </w:tabs>
              <w:spacing w:line="240" w:lineRule="exact"/>
              <w:ind w:left="-125"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60" w:type="dxa"/>
            <w:tcBorders>
              <w:top w:val="double" w:sz="4" w:space="0" w:color="auto"/>
            </w:tcBorders>
            <w:shd w:val="clear" w:color="auto" w:fill="auto"/>
          </w:tcPr>
          <w:p w14:paraId="31AED87D" w14:textId="77777777" w:rsidR="00BC7312" w:rsidRPr="00127D34" w:rsidRDefault="00BC7312" w:rsidP="00BC7312">
            <w:pPr>
              <w:tabs>
                <w:tab w:val="decimal" w:pos="988"/>
              </w:tabs>
              <w:spacing w:line="240" w:lineRule="exact"/>
              <w:ind w:left="-125"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70" w:type="dxa"/>
            <w:shd w:val="clear" w:color="auto" w:fill="auto"/>
          </w:tcPr>
          <w:p w14:paraId="1BB41040" w14:textId="77777777" w:rsidR="00BC7312" w:rsidRPr="00127D34" w:rsidRDefault="00BC7312" w:rsidP="00BC7312">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42" w:type="dxa"/>
            <w:tcBorders>
              <w:top w:val="double" w:sz="4" w:space="0" w:color="auto"/>
            </w:tcBorders>
            <w:shd w:val="clear" w:color="auto" w:fill="auto"/>
          </w:tcPr>
          <w:p w14:paraId="65E01CBF" w14:textId="77777777" w:rsidR="00BC7312" w:rsidRPr="00127D34" w:rsidRDefault="00BC7312" w:rsidP="00BC7312">
            <w:pPr>
              <w:tabs>
                <w:tab w:val="decimal" w:pos="988"/>
              </w:tabs>
              <w:spacing w:line="240" w:lineRule="exact"/>
              <w:ind w:left="-125"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41" w:type="dxa"/>
            <w:shd w:val="clear" w:color="auto" w:fill="auto"/>
          </w:tcPr>
          <w:p w14:paraId="61BBBFC0" w14:textId="77777777" w:rsidR="00BC7312" w:rsidRPr="00127D34" w:rsidRDefault="00BC7312" w:rsidP="00BC7312">
            <w:pPr>
              <w:tabs>
                <w:tab w:val="decimal" w:pos="988"/>
              </w:tabs>
              <w:spacing w:line="240" w:lineRule="exact"/>
              <w:ind w:left="-125"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19" w:type="dxa"/>
            <w:tcBorders>
              <w:top w:val="double" w:sz="4" w:space="0" w:color="auto"/>
            </w:tcBorders>
            <w:shd w:val="clear" w:color="auto" w:fill="auto"/>
          </w:tcPr>
          <w:p w14:paraId="7AB805F5" w14:textId="77777777" w:rsidR="00BC7312" w:rsidRPr="00127D34" w:rsidRDefault="00BC7312" w:rsidP="00BC7312">
            <w:pPr>
              <w:tabs>
                <w:tab w:val="decimal" w:pos="988"/>
              </w:tabs>
              <w:spacing w:line="240" w:lineRule="exact"/>
              <w:ind w:left="-125"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r>
      <w:tr w:rsidR="00BC7312" w:rsidRPr="00C40115" w14:paraId="7CC890CA" w14:textId="77777777" w:rsidTr="001150E5">
        <w:trPr>
          <w:cnfStyle w:val="000000100000" w:firstRow="0" w:lastRow="0" w:firstColumn="0" w:lastColumn="0" w:oddVBand="0" w:evenVBand="0" w:oddHBand="1" w:evenHBand="0" w:firstRowFirstColumn="0" w:firstRowLastColumn="0" w:lastRowFirstColumn="0" w:lastRowLastColumn="0"/>
          <w:trHeight w:val="173"/>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7576F487" w14:textId="3FDA84C4" w:rsidR="00BC7312" w:rsidRPr="00127D34" w:rsidRDefault="00BC7312" w:rsidP="00BC7312">
            <w:pPr>
              <w:spacing w:line="240" w:lineRule="exact"/>
              <w:ind w:left="-107" w:right="-108"/>
              <w:jc w:val="both"/>
              <w:rPr>
                <w:rFonts w:ascii="Times New Roman Bold" w:hAnsi="Times New Roman Bold" w:cs="Times New Roman"/>
                <w:b w:val="0"/>
                <w:bCs w:val="0"/>
                <w:sz w:val="30"/>
                <w:szCs w:val="30"/>
              </w:rPr>
            </w:pPr>
            <w:r w:rsidRPr="00C40115">
              <w:rPr>
                <w:rFonts w:cs="Times New Roman"/>
                <w:i/>
                <w:iCs/>
                <w:szCs w:val="22"/>
              </w:rPr>
              <w:t>Short-term loans to</w:t>
            </w:r>
          </w:p>
        </w:tc>
        <w:tc>
          <w:tcPr>
            <w:tcW w:w="1260" w:type="dxa"/>
            <w:shd w:val="clear" w:color="auto" w:fill="auto"/>
          </w:tcPr>
          <w:p w14:paraId="6F8FDC52" w14:textId="77777777" w:rsidR="00BC7312" w:rsidRPr="00127D34" w:rsidRDefault="00BC7312" w:rsidP="00BC7312">
            <w:pPr>
              <w:tabs>
                <w:tab w:val="decimal" w:pos="988"/>
              </w:tabs>
              <w:spacing w:line="240" w:lineRule="exact"/>
              <w:ind w:left="-125"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270" w:type="dxa"/>
            <w:shd w:val="clear" w:color="auto" w:fill="auto"/>
          </w:tcPr>
          <w:p w14:paraId="7D042A99" w14:textId="77777777" w:rsidR="00BC7312" w:rsidRPr="00127D34" w:rsidRDefault="00BC7312" w:rsidP="00BC7312">
            <w:pPr>
              <w:tabs>
                <w:tab w:val="decimal" w:pos="988"/>
              </w:tabs>
              <w:spacing w:line="240" w:lineRule="exact"/>
              <w:ind w:left="-125"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60" w:type="dxa"/>
            <w:shd w:val="clear" w:color="auto" w:fill="auto"/>
          </w:tcPr>
          <w:p w14:paraId="23E336AE" w14:textId="77777777" w:rsidR="00BC7312" w:rsidRPr="00127D34" w:rsidRDefault="00BC7312" w:rsidP="00BC7312">
            <w:pPr>
              <w:tabs>
                <w:tab w:val="decimal" w:pos="988"/>
              </w:tabs>
              <w:spacing w:line="240" w:lineRule="exact"/>
              <w:ind w:left="-125"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270" w:type="dxa"/>
            <w:shd w:val="clear" w:color="auto" w:fill="auto"/>
          </w:tcPr>
          <w:p w14:paraId="5EB577DE" w14:textId="77777777" w:rsidR="00BC7312" w:rsidRPr="00127D34" w:rsidRDefault="00BC7312" w:rsidP="00BC7312">
            <w:pPr>
              <w:tabs>
                <w:tab w:val="decimal" w:pos="988"/>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42" w:type="dxa"/>
            <w:shd w:val="clear" w:color="auto" w:fill="auto"/>
          </w:tcPr>
          <w:p w14:paraId="72C46480" w14:textId="77777777" w:rsidR="00BC7312" w:rsidRPr="00127D34" w:rsidRDefault="00BC7312" w:rsidP="00BC7312">
            <w:pPr>
              <w:tabs>
                <w:tab w:val="decimal" w:pos="988"/>
              </w:tabs>
              <w:spacing w:line="240" w:lineRule="exact"/>
              <w:ind w:left="-125"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241" w:type="dxa"/>
            <w:shd w:val="clear" w:color="auto" w:fill="auto"/>
          </w:tcPr>
          <w:p w14:paraId="73506F11" w14:textId="77777777" w:rsidR="00BC7312" w:rsidRPr="00127D34" w:rsidRDefault="00BC7312" w:rsidP="00BC7312">
            <w:pPr>
              <w:tabs>
                <w:tab w:val="decimal" w:pos="988"/>
              </w:tabs>
              <w:spacing w:line="240" w:lineRule="exact"/>
              <w:ind w:left="-125"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19" w:type="dxa"/>
            <w:shd w:val="clear" w:color="auto" w:fill="auto"/>
          </w:tcPr>
          <w:p w14:paraId="6FC1E705" w14:textId="77777777" w:rsidR="00BC7312" w:rsidRPr="00127D34" w:rsidRDefault="00BC7312" w:rsidP="00BC7312">
            <w:pPr>
              <w:tabs>
                <w:tab w:val="decimal" w:pos="988"/>
              </w:tabs>
              <w:spacing w:line="240" w:lineRule="exact"/>
              <w:ind w:left="-125"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r>
      <w:tr w:rsidR="00536574" w:rsidRPr="00C40115" w14:paraId="14B09DF9" w14:textId="77777777" w:rsidTr="001150E5">
        <w:tc>
          <w:tcPr>
            <w:cnfStyle w:val="001000000000" w:firstRow="0" w:lastRow="0" w:firstColumn="1" w:lastColumn="0" w:oddVBand="0" w:evenVBand="0" w:oddHBand="0" w:evenHBand="0" w:firstRowFirstColumn="0" w:firstRowLastColumn="0" w:lastRowFirstColumn="0" w:lastRowLastColumn="0"/>
            <w:tcW w:w="3330" w:type="dxa"/>
            <w:shd w:val="clear" w:color="auto" w:fill="auto"/>
            <w:hideMark/>
          </w:tcPr>
          <w:p w14:paraId="708519A4" w14:textId="6D22B2AB" w:rsidR="00536574" w:rsidRPr="004A0567" w:rsidRDefault="00536574" w:rsidP="00536574">
            <w:pPr>
              <w:spacing w:line="240" w:lineRule="exact"/>
              <w:ind w:right="-108" w:hanging="107"/>
              <w:jc w:val="both"/>
              <w:rPr>
                <w:rFonts w:cs="Times New Roman"/>
                <w:b w:val="0"/>
                <w:bCs w:val="0"/>
                <w:szCs w:val="22"/>
              </w:rPr>
            </w:pPr>
            <w:r w:rsidRPr="004A0567">
              <w:rPr>
                <w:rFonts w:cs="Times New Roman"/>
                <w:b w:val="0"/>
                <w:bCs w:val="0"/>
                <w:szCs w:val="22"/>
              </w:rPr>
              <w:t>Subsidiaries</w:t>
            </w:r>
          </w:p>
        </w:tc>
        <w:tc>
          <w:tcPr>
            <w:tcW w:w="1260" w:type="dxa"/>
            <w:tcBorders>
              <w:bottom w:val="double" w:sz="4" w:space="0" w:color="auto"/>
            </w:tcBorders>
            <w:shd w:val="clear" w:color="auto" w:fill="auto"/>
          </w:tcPr>
          <w:p w14:paraId="3D35ACAD" w14:textId="7DE1B456" w:rsidR="00536574" w:rsidRPr="009950B9" w:rsidRDefault="00536574" w:rsidP="00536574">
            <w:pPr>
              <w:tabs>
                <w:tab w:val="decimal" w:pos="795"/>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rPr>
            </w:pPr>
            <w:r w:rsidRPr="009950B9">
              <w:rPr>
                <w:b/>
                <w:bCs/>
              </w:rPr>
              <w:t>-</w:t>
            </w:r>
          </w:p>
        </w:tc>
        <w:tc>
          <w:tcPr>
            <w:tcW w:w="270" w:type="dxa"/>
            <w:shd w:val="clear" w:color="auto" w:fill="auto"/>
          </w:tcPr>
          <w:p w14:paraId="4F2E4BAD" w14:textId="77777777" w:rsidR="00536574" w:rsidRPr="00127D34" w:rsidRDefault="00536574" w:rsidP="00536574">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60" w:type="dxa"/>
            <w:tcBorders>
              <w:bottom w:val="double" w:sz="4" w:space="0" w:color="auto"/>
            </w:tcBorders>
            <w:shd w:val="clear" w:color="auto" w:fill="auto"/>
            <w:hideMark/>
          </w:tcPr>
          <w:p w14:paraId="3E1A1C17" w14:textId="6B3A66AE" w:rsidR="00536574" w:rsidRPr="009950B9" w:rsidRDefault="00536574" w:rsidP="00536574">
            <w:pPr>
              <w:tabs>
                <w:tab w:val="decimal" w:pos="754"/>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9950B9">
              <w:rPr>
                <w:b/>
                <w:bCs/>
              </w:rPr>
              <w:t>-</w:t>
            </w:r>
          </w:p>
        </w:tc>
        <w:tc>
          <w:tcPr>
            <w:tcW w:w="270" w:type="dxa"/>
            <w:shd w:val="clear" w:color="auto" w:fill="auto"/>
          </w:tcPr>
          <w:p w14:paraId="0AB47BF2" w14:textId="77777777" w:rsidR="00536574" w:rsidRPr="00C40115" w:rsidRDefault="00536574" w:rsidP="00536574">
            <w:pPr>
              <w:tabs>
                <w:tab w:val="decimal" w:pos="988"/>
              </w:tabs>
              <w:spacing w:line="240" w:lineRule="exact"/>
              <w:ind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42" w:type="dxa"/>
            <w:tcBorders>
              <w:bottom w:val="double" w:sz="4" w:space="0" w:color="auto"/>
            </w:tcBorders>
            <w:shd w:val="clear" w:color="auto" w:fill="auto"/>
          </w:tcPr>
          <w:p w14:paraId="4903A15F" w14:textId="18F34773" w:rsidR="00536574" w:rsidRPr="00C40115" w:rsidRDefault="00DB6157" w:rsidP="00536574">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r>
              <w:rPr>
                <w:rFonts w:cstheme="minorBidi"/>
                <w:b/>
                <w:bCs/>
                <w:szCs w:val="28"/>
                <w:lang w:val="en-US" w:bidi="th-TH"/>
              </w:rPr>
              <w:t>371</w:t>
            </w:r>
            <w:r w:rsidR="00536574">
              <w:rPr>
                <w:rFonts w:cs="Times New Roman"/>
                <w:b/>
                <w:bCs/>
                <w:szCs w:val="22"/>
              </w:rPr>
              <w:t>,000</w:t>
            </w:r>
          </w:p>
        </w:tc>
        <w:tc>
          <w:tcPr>
            <w:tcW w:w="241" w:type="dxa"/>
            <w:shd w:val="clear" w:color="auto" w:fill="auto"/>
          </w:tcPr>
          <w:p w14:paraId="2B5284AB" w14:textId="77777777" w:rsidR="00536574" w:rsidRPr="00C40115" w:rsidRDefault="00536574" w:rsidP="00536574">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19" w:type="dxa"/>
            <w:tcBorders>
              <w:bottom w:val="double" w:sz="4" w:space="0" w:color="auto"/>
            </w:tcBorders>
            <w:shd w:val="clear" w:color="auto" w:fill="auto"/>
            <w:hideMark/>
          </w:tcPr>
          <w:p w14:paraId="17B84EB8" w14:textId="0F6240D2" w:rsidR="00536574" w:rsidRPr="00C40115" w:rsidRDefault="00536574" w:rsidP="00536574">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r>
              <w:rPr>
                <w:rFonts w:cs="Times New Roman"/>
                <w:b/>
                <w:bCs/>
                <w:szCs w:val="22"/>
              </w:rPr>
              <w:t>148</w:t>
            </w:r>
            <w:r w:rsidRPr="00127D34">
              <w:rPr>
                <w:rFonts w:cs="Times New Roman"/>
                <w:b/>
                <w:bCs/>
                <w:szCs w:val="22"/>
              </w:rPr>
              <w:t>,000</w:t>
            </w:r>
            <w:r w:rsidRPr="00C40115">
              <w:rPr>
                <w:rFonts w:cs="Times New Roman"/>
                <w:b/>
                <w:bCs/>
                <w:szCs w:val="22"/>
              </w:rPr>
              <w:t xml:space="preserve"> </w:t>
            </w:r>
          </w:p>
        </w:tc>
      </w:tr>
      <w:tr w:rsidR="00536574" w:rsidRPr="00C40115" w14:paraId="74876378" w14:textId="77777777" w:rsidTr="001150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56A9049D" w14:textId="77777777" w:rsidR="00536574" w:rsidRPr="00127D34" w:rsidRDefault="00536574" w:rsidP="00536574">
            <w:pPr>
              <w:spacing w:line="240" w:lineRule="exact"/>
              <w:ind w:left="-107" w:right="-108"/>
              <w:jc w:val="both"/>
              <w:rPr>
                <w:rFonts w:ascii="Times New Roman Bold" w:hAnsi="Times New Roman Bold" w:cs="Times New Roman"/>
                <w:b w:val="0"/>
                <w:bCs w:val="0"/>
                <w:szCs w:val="22"/>
              </w:rPr>
            </w:pPr>
          </w:p>
        </w:tc>
        <w:tc>
          <w:tcPr>
            <w:tcW w:w="1260" w:type="dxa"/>
            <w:tcBorders>
              <w:top w:val="double" w:sz="4" w:space="0" w:color="auto"/>
            </w:tcBorders>
            <w:shd w:val="clear" w:color="auto" w:fill="auto"/>
          </w:tcPr>
          <w:p w14:paraId="2D22ECDA" w14:textId="77777777" w:rsidR="00536574" w:rsidRPr="00C40115" w:rsidRDefault="00536574" w:rsidP="00536574">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ascii="Times New Roman Bold" w:hAnsi="Times New Roman Bold" w:cs="Times New Roman"/>
                <w:b/>
                <w:bCs/>
                <w:i/>
                <w:iCs/>
                <w:szCs w:val="22"/>
              </w:rPr>
            </w:pPr>
          </w:p>
        </w:tc>
        <w:tc>
          <w:tcPr>
            <w:tcW w:w="270" w:type="dxa"/>
            <w:shd w:val="clear" w:color="auto" w:fill="auto"/>
          </w:tcPr>
          <w:p w14:paraId="2FE53DAA" w14:textId="77777777" w:rsidR="00536574" w:rsidRPr="00C40115" w:rsidRDefault="00536574" w:rsidP="00536574">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ascii="Times New Roman Bold" w:hAnsi="Times New Roman Bold" w:cs="Times New Roman"/>
                <w:b/>
                <w:bCs/>
                <w:i/>
                <w:iCs/>
                <w:szCs w:val="22"/>
              </w:rPr>
            </w:pPr>
          </w:p>
        </w:tc>
        <w:tc>
          <w:tcPr>
            <w:tcW w:w="1260" w:type="dxa"/>
            <w:tcBorders>
              <w:top w:val="double" w:sz="4" w:space="0" w:color="auto"/>
            </w:tcBorders>
            <w:shd w:val="clear" w:color="auto" w:fill="auto"/>
          </w:tcPr>
          <w:p w14:paraId="087B6DC4" w14:textId="77777777" w:rsidR="00536574" w:rsidRPr="00C40115" w:rsidRDefault="00536574" w:rsidP="00536574">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ascii="Times New Roman Bold" w:hAnsi="Times New Roman Bold" w:cs="Times New Roman"/>
                <w:b/>
                <w:bCs/>
                <w:i/>
                <w:iCs/>
                <w:szCs w:val="22"/>
              </w:rPr>
            </w:pPr>
          </w:p>
        </w:tc>
        <w:tc>
          <w:tcPr>
            <w:tcW w:w="270" w:type="dxa"/>
            <w:shd w:val="clear" w:color="auto" w:fill="auto"/>
          </w:tcPr>
          <w:p w14:paraId="022EA4DD" w14:textId="77777777" w:rsidR="00536574" w:rsidRPr="00C40115" w:rsidRDefault="00536574" w:rsidP="00536574">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ascii="Times New Roman Bold" w:hAnsi="Times New Roman Bold" w:cs="Times New Roman"/>
                <w:b/>
                <w:bCs/>
                <w:i/>
                <w:iCs/>
                <w:szCs w:val="22"/>
              </w:rPr>
            </w:pPr>
          </w:p>
        </w:tc>
        <w:tc>
          <w:tcPr>
            <w:tcW w:w="1242" w:type="dxa"/>
            <w:tcBorders>
              <w:top w:val="double" w:sz="4" w:space="0" w:color="auto"/>
            </w:tcBorders>
            <w:shd w:val="clear" w:color="auto" w:fill="auto"/>
          </w:tcPr>
          <w:p w14:paraId="52776FA7" w14:textId="77777777" w:rsidR="00536574" w:rsidRPr="00C40115" w:rsidRDefault="00536574" w:rsidP="00536574">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ascii="Times New Roman Bold" w:hAnsi="Times New Roman Bold" w:cs="Times New Roman"/>
                <w:b/>
                <w:bCs/>
                <w:i/>
                <w:iCs/>
                <w:szCs w:val="22"/>
              </w:rPr>
            </w:pPr>
          </w:p>
        </w:tc>
        <w:tc>
          <w:tcPr>
            <w:tcW w:w="241" w:type="dxa"/>
            <w:shd w:val="clear" w:color="auto" w:fill="auto"/>
          </w:tcPr>
          <w:p w14:paraId="4B032A71" w14:textId="77777777" w:rsidR="00536574" w:rsidRPr="00C40115" w:rsidRDefault="00536574" w:rsidP="00536574">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ascii="Times New Roman Bold" w:hAnsi="Times New Roman Bold" w:cs="Times New Roman"/>
                <w:b/>
                <w:bCs/>
                <w:i/>
                <w:iCs/>
                <w:szCs w:val="22"/>
              </w:rPr>
            </w:pPr>
          </w:p>
        </w:tc>
        <w:tc>
          <w:tcPr>
            <w:tcW w:w="1219" w:type="dxa"/>
            <w:tcBorders>
              <w:top w:val="double" w:sz="4" w:space="0" w:color="auto"/>
            </w:tcBorders>
            <w:shd w:val="clear" w:color="auto" w:fill="auto"/>
          </w:tcPr>
          <w:p w14:paraId="53801A8D" w14:textId="77777777" w:rsidR="00536574" w:rsidRPr="00C40115" w:rsidRDefault="00536574" w:rsidP="00536574">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ascii="Times New Roman Bold" w:hAnsi="Times New Roman Bold" w:cs="Times New Roman"/>
                <w:b/>
                <w:bCs/>
                <w:i/>
                <w:iCs/>
                <w:szCs w:val="22"/>
              </w:rPr>
            </w:pPr>
          </w:p>
        </w:tc>
      </w:tr>
      <w:tr w:rsidR="00536574" w:rsidRPr="00C40115" w14:paraId="2F1061B5" w14:textId="77777777" w:rsidTr="001150E5">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078D01B5" w14:textId="072B2097" w:rsidR="00536574" w:rsidRPr="00DC07C2" w:rsidRDefault="00536574" w:rsidP="00536574">
            <w:pPr>
              <w:spacing w:line="240" w:lineRule="exact"/>
              <w:ind w:right="-108" w:hanging="110"/>
              <w:jc w:val="both"/>
              <w:rPr>
                <w:rFonts w:cs="Times New Roman"/>
                <w:i/>
                <w:iCs/>
                <w:spacing w:val="-4"/>
                <w:szCs w:val="22"/>
              </w:rPr>
            </w:pPr>
            <w:r w:rsidRPr="00C40115">
              <w:rPr>
                <w:rFonts w:cs="Times New Roman"/>
                <w:i/>
                <w:iCs/>
                <w:szCs w:val="22"/>
              </w:rPr>
              <w:t>Deposit paid</w:t>
            </w:r>
          </w:p>
        </w:tc>
        <w:tc>
          <w:tcPr>
            <w:tcW w:w="1260" w:type="dxa"/>
            <w:shd w:val="clear" w:color="auto" w:fill="auto"/>
          </w:tcPr>
          <w:p w14:paraId="47872AE9" w14:textId="77777777" w:rsidR="00536574" w:rsidRPr="00127D34" w:rsidRDefault="00536574" w:rsidP="00536574">
            <w:pPr>
              <w:tabs>
                <w:tab w:val="decimal" w:pos="988"/>
              </w:tabs>
              <w:spacing w:line="240" w:lineRule="exact"/>
              <w:ind w:left="-125"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70" w:type="dxa"/>
            <w:shd w:val="clear" w:color="auto" w:fill="auto"/>
          </w:tcPr>
          <w:p w14:paraId="2786024A" w14:textId="77777777" w:rsidR="00536574" w:rsidRPr="00127D34" w:rsidRDefault="00536574" w:rsidP="00536574">
            <w:pPr>
              <w:tabs>
                <w:tab w:val="decimal" w:pos="988"/>
              </w:tabs>
              <w:spacing w:line="240" w:lineRule="exact"/>
              <w:ind w:left="-125"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60" w:type="dxa"/>
            <w:shd w:val="clear" w:color="auto" w:fill="auto"/>
          </w:tcPr>
          <w:p w14:paraId="5B129BF6" w14:textId="77777777" w:rsidR="00536574" w:rsidRPr="00127D34" w:rsidRDefault="00536574" w:rsidP="00536574">
            <w:pPr>
              <w:tabs>
                <w:tab w:val="decimal" w:pos="988"/>
              </w:tabs>
              <w:spacing w:line="240" w:lineRule="exact"/>
              <w:ind w:left="-125"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70" w:type="dxa"/>
            <w:shd w:val="clear" w:color="auto" w:fill="auto"/>
          </w:tcPr>
          <w:p w14:paraId="73F6065A" w14:textId="77777777" w:rsidR="00536574" w:rsidRPr="00127D34" w:rsidRDefault="00536574" w:rsidP="00536574">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42" w:type="dxa"/>
            <w:shd w:val="clear" w:color="auto" w:fill="auto"/>
          </w:tcPr>
          <w:p w14:paraId="405EB0AB" w14:textId="77777777" w:rsidR="00536574" w:rsidRPr="00127D34" w:rsidRDefault="00536574" w:rsidP="00536574">
            <w:pPr>
              <w:tabs>
                <w:tab w:val="decimal" w:pos="988"/>
              </w:tabs>
              <w:spacing w:line="240" w:lineRule="exact"/>
              <w:ind w:left="-125"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41" w:type="dxa"/>
            <w:shd w:val="clear" w:color="auto" w:fill="auto"/>
          </w:tcPr>
          <w:p w14:paraId="0BAC6146" w14:textId="77777777" w:rsidR="00536574" w:rsidRPr="00127D34" w:rsidRDefault="00536574" w:rsidP="00536574">
            <w:pPr>
              <w:tabs>
                <w:tab w:val="decimal" w:pos="988"/>
              </w:tabs>
              <w:spacing w:line="240" w:lineRule="exact"/>
              <w:ind w:left="-125"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19" w:type="dxa"/>
            <w:shd w:val="clear" w:color="auto" w:fill="auto"/>
          </w:tcPr>
          <w:p w14:paraId="6F1C630A" w14:textId="77777777" w:rsidR="00536574" w:rsidRPr="00127D34" w:rsidRDefault="00536574" w:rsidP="00536574">
            <w:pPr>
              <w:tabs>
                <w:tab w:val="decimal" w:pos="988"/>
              </w:tabs>
              <w:spacing w:line="240" w:lineRule="exact"/>
              <w:ind w:left="-74"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r>
      <w:tr w:rsidR="00536574" w:rsidRPr="00C40115" w14:paraId="15B269FB" w14:textId="77777777" w:rsidTr="001150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2D61E0B4" w14:textId="4B6FF4B9" w:rsidR="00536574" w:rsidRPr="004A0567" w:rsidRDefault="00536574" w:rsidP="00536574">
            <w:pPr>
              <w:spacing w:line="240" w:lineRule="exact"/>
              <w:ind w:right="-108" w:hanging="110"/>
              <w:jc w:val="both"/>
              <w:rPr>
                <w:rFonts w:cs="Times New Roman"/>
                <w:b w:val="0"/>
                <w:bCs w:val="0"/>
                <w:i/>
                <w:iCs/>
                <w:spacing w:val="-4"/>
                <w:szCs w:val="22"/>
              </w:rPr>
            </w:pPr>
            <w:r w:rsidRPr="004A0567">
              <w:rPr>
                <w:rFonts w:cs="Times New Roman"/>
                <w:b w:val="0"/>
                <w:bCs w:val="0"/>
                <w:i/>
                <w:iCs/>
                <w:spacing w:val="-4"/>
                <w:szCs w:val="22"/>
              </w:rPr>
              <w:t>(a part of other non-current assets in</w:t>
            </w:r>
          </w:p>
        </w:tc>
        <w:tc>
          <w:tcPr>
            <w:tcW w:w="1260" w:type="dxa"/>
            <w:shd w:val="clear" w:color="auto" w:fill="auto"/>
          </w:tcPr>
          <w:p w14:paraId="1EF625BF" w14:textId="77777777" w:rsidR="00536574" w:rsidRPr="00127D34" w:rsidRDefault="00536574" w:rsidP="00536574">
            <w:pPr>
              <w:tabs>
                <w:tab w:val="decimal" w:pos="988"/>
              </w:tabs>
              <w:spacing w:line="240" w:lineRule="exact"/>
              <w:ind w:left="-125"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270" w:type="dxa"/>
            <w:shd w:val="clear" w:color="auto" w:fill="auto"/>
          </w:tcPr>
          <w:p w14:paraId="6412C762" w14:textId="77777777" w:rsidR="00536574" w:rsidRPr="00127D34" w:rsidRDefault="00536574" w:rsidP="00536574">
            <w:pPr>
              <w:tabs>
                <w:tab w:val="decimal" w:pos="988"/>
              </w:tabs>
              <w:spacing w:line="240" w:lineRule="exact"/>
              <w:ind w:left="-125"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60" w:type="dxa"/>
            <w:shd w:val="clear" w:color="auto" w:fill="auto"/>
          </w:tcPr>
          <w:p w14:paraId="3F77E0E1" w14:textId="77777777" w:rsidR="00536574" w:rsidRPr="00127D34" w:rsidRDefault="00536574" w:rsidP="00536574">
            <w:pPr>
              <w:tabs>
                <w:tab w:val="decimal" w:pos="988"/>
              </w:tabs>
              <w:spacing w:line="240" w:lineRule="exact"/>
              <w:ind w:left="-125"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270" w:type="dxa"/>
            <w:shd w:val="clear" w:color="auto" w:fill="auto"/>
          </w:tcPr>
          <w:p w14:paraId="74FAEF40" w14:textId="77777777" w:rsidR="00536574" w:rsidRPr="00127D34" w:rsidRDefault="00536574" w:rsidP="00536574">
            <w:pPr>
              <w:tabs>
                <w:tab w:val="decimal" w:pos="988"/>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42" w:type="dxa"/>
            <w:shd w:val="clear" w:color="auto" w:fill="auto"/>
          </w:tcPr>
          <w:p w14:paraId="59B97072" w14:textId="77777777" w:rsidR="00536574" w:rsidRPr="00127D34" w:rsidRDefault="00536574" w:rsidP="00536574">
            <w:pPr>
              <w:tabs>
                <w:tab w:val="decimal" w:pos="988"/>
              </w:tabs>
              <w:spacing w:line="240" w:lineRule="exact"/>
              <w:ind w:left="-125"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241" w:type="dxa"/>
            <w:shd w:val="clear" w:color="auto" w:fill="auto"/>
          </w:tcPr>
          <w:p w14:paraId="3A1BAB8B" w14:textId="77777777" w:rsidR="00536574" w:rsidRPr="00127D34" w:rsidRDefault="00536574" w:rsidP="00536574">
            <w:pPr>
              <w:tabs>
                <w:tab w:val="decimal" w:pos="988"/>
              </w:tabs>
              <w:spacing w:line="240" w:lineRule="exact"/>
              <w:ind w:left="-125"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19" w:type="dxa"/>
            <w:shd w:val="clear" w:color="auto" w:fill="auto"/>
          </w:tcPr>
          <w:p w14:paraId="5290BD13" w14:textId="77777777" w:rsidR="00536574" w:rsidRPr="00127D34" w:rsidRDefault="00536574" w:rsidP="00536574">
            <w:pPr>
              <w:tabs>
                <w:tab w:val="decimal" w:pos="988"/>
              </w:tabs>
              <w:spacing w:line="240" w:lineRule="exact"/>
              <w:ind w:left="-74"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r>
      <w:tr w:rsidR="00536574" w:rsidRPr="00C40115" w14:paraId="256823C9" w14:textId="77777777" w:rsidTr="001150E5">
        <w:tc>
          <w:tcPr>
            <w:cnfStyle w:val="001000000000" w:firstRow="0" w:lastRow="0" w:firstColumn="1" w:lastColumn="0" w:oddVBand="0" w:evenVBand="0" w:oddHBand="0" w:evenHBand="0" w:firstRowFirstColumn="0" w:firstRowLastColumn="0" w:lastRowFirstColumn="0" w:lastRowLastColumn="0"/>
            <w:tcW w:w="3330" w:type="dxa"/>
            <w:shd w:val="clear" w:color="auto" w:fill="auto"/>
            <w:hideMark/>
          </w:tcPr>
          <w:p w14:paraId="6D515569" w14:textId="77777777" w:rsidR="00536574" w:rsidRPr="004A0567" w:rsidRDefault="00536574" w:rsidP="00536574">
            <w:pPr>
              <w:spacing w:line="240" w:lineRule="exact"/>
              <w:ind w:right="-108" w:hanging="110"/>
              <w:jc w:val="both"/>
              <w:rPr>
                <w:rFonts w:cs="Times New Roman"/>
                <w:b w:val="0"/>
                <w:bCs w:val="0"/>
                <w:i/>
                <w:iCs/>
                <w:szCs w:val="22"/>
              </w:rPr>
            </w:pPr>
            <w:r w:rsidRPr="004A0567">
              <w:rPr>
                <w:rFonts w:cs="Times New Roman"/>
                <w:b w:val="0"/>
                <w:bCs w:val="0"/>
                <w:i/>
                <w:iCs/>
                <w:szCs w:val="22"/>
              </w:rPr>
              <w:t xml:space="preserve">   statement of financial position</w:t>
            </w:r>
            <w:r w:rsidRPr="004A0567">
              <w:rPr>
                <w:b w:val="0"/>
                <w:bCs w:val="0"/>
                <w:i/>
                <w:iCs/>
                <w:szCs w:val="22"/>
                <w:cs/>
                <w:lang w:bidi="th-TH"/>
              </w:rPr>
              <w:t>)</w:t>
            </w:r>
          </w:p>
        </w:tc>
        <w:tc>
          <w:tcPr>
            <w:tcW w:w="1260" w:type="dxa"/>
            <w:shd w:val="clear" w:color="auto" w:fill="auto"/>
          </w:tcPr>
          <w:p w14:paraId="64468405" w14:textId="77777777" w:rsidR="00536574" w:rsidRPr="00127D34" w:rsidRDefault="00536574" w:rsidP="00536574">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70" w:type="dxa"/>
            <w:shd w:val="clear" w:color="auto" w:fill="auto"/>
          </w:tcPr>
          <w:p w14:paraId="00439CCC" w14:textId="77777777" w:rsidR="00536574" w:rsidRPr="00127D34" w:rsidRDefault="00536574" w:rsidP="00536574">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tl/>
              </w:rPr>
            </w:pPr>
          </w:p>
        </w:tc>
        <w:tc>
          <w:tcPr>
            <w:tcW w:w="1260" w:type="dxa"/>
            <w:shd w:val="clear" w:color="auto" w:fill="auto"/>
          </w:tcPr>
          <w:p w14:paraId="3CE2DD94" w14:textId="77777777" w:rsidR="00536574" w:rsidRPr="00127D34" w:rsidRDefault="00536574" w:rsidP="00536574">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70" w:type="dxa"/>
            <w:shd w:val="clear" w:color="auto" w:fill="auto"/>
          </w:tcPr>
          <w:p w14:paraId="665B5BB2" w14:textId="77777777" w:rsidR="00536574" w:rsidRPr="00127D34" w:rsidRDefault="00536574" w:rsidP="00536574">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tl/>
              </w:rPr>
            </w:pPr>
          </w:p>
        </w:tc>
        <w:tc>
          <w:tcPr>
            <w:tcW w:w="1242" w:type="dxa"/>
            <w:shd w:val="clear" w:color="auto" w:fill="auto"/>
          </w:tcPr>
          <w:p w14:paraId="59D9973A" w14:textId="77777777" w:rsidR="00536574" w:rsidRPr="00127D34" w:rsidRDefault="00536574" w:rsidP="00536574">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41" w:type="dxa"/>
            <w:shd w:val="clear" w:color="auto" w:fill="auto"/>
          </w:tcPr>
          <w:p w14:paraId="0B8B6490" w14:textId="77777777" w:rsidR="00536574" w:rsidRPr="00127D34" w:rsidRDefault="00536574" w:rsidP="00536574">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tl/>
              </w:rPr>
            </w:pPr>
          </w:p>
        </w:tc>
        <w:tc>
          <w:tcPr>
            <w:tcW w:w="1219" w:type="dxa"/>
            <w:shd w:val="clear" w:color="auto" w:fill="auto"/>
          </w:tcPr>
          <w:p w14:paraId="7D9DAFA4" w14:textId="77777777" w:rsidR="00536574" w:rsidRPr="00127D34" w:rsidRDefault="00536574" w:rsidP="00536574">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r>
      <w:tr w:rsidR="00536574" w:rsidRPr="00C40115" w14:paraId="0F9CF71E" w14:textId="77777777" w:rsidTr="002465C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hideMark/>
          </w:tcPr>
          <w:p w14:paraId="27319D94" w14:textId="77777777" w:rsidR="00536574" w:rsidRPr="004A0567" w:rsidRDefault="00536574" w:rsidP="00536574">
            <w:pPr>
              <w:spacing w:line="240" w:lineRule="exact"/>
              <w:ind w:right="-108" w:hanging="110"/>
              <w:jc w:val="both"/>
              <w:rPr>
                <w:rFonts w:cs="Times New Roman"/>
                <w:b w:val="0"/>
                <w:bCs w:val="0"/>
                <w:szCs w:val="22"/>
                <w:rtl/>
              </w:rPr>
            </w:pPr>
            <w:r w:rsidRPr="004A0567">
              <w:rPr>
                <w:rFonts w:cs="Times New Roman"/>
                <w:b w:val="0"/>
                <w:bCs w:val="0"/>
                <w:szCs w:val="22"/>
              </w:rPr>
              <w:t>Other related parties</w:t>
            </w:r>
          </w:p>
        </w:tc>
        <w:tc>
          <w:tcPr>
            <w:tcW w:w="1260" w:type="dxa"/>
            <w:tcBorders>
              <w:bottom w:val="double" w:sz="4" w:space="0" w:color="auto"/>
            </w:tcBorders>
            <w:shd w:val="clear" w:color="auto" w:fill="auto"/>
          </w:tcPr>
          <w:p w14:paraId="3576FC26" w14:textId="3526CAE6" w:rsidR="00536574" w:rsidRPr="00C40115" w:rsidRDefault="00690D1A" w:rsidP="00536574">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lang w:val="en-US" w:bidi="th-TH"/>
              </w:rPr>
            </w:pPr>
            <w:r>
              <w:rPr>
                <w:b/>
                <w:bCs/>
                <w:lang w:val="en-US" w:bidi="th-TH"/>
              </w:rPr>
              <w:t>4,227</w:t>
            </w:r>
          </w:p>
        </w:tc>
        <w:tc>
          <w:tcPr>
            <w:tcW w:w="270" w:type="dxa"/>
            <w:shd w:val="clear" w:color="auto" w:fill="auto"/>
          </w:tcPr>
          <w:p w14:paraId="30B41F4A" w14:textId="77777777" w:rsidR="00536574" w:rsidRPr="00C40115" w:rsidRDefault="00536574" w:rsidP="00536574">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rPr>
            </w:pPr>
          </w:p>
        </w:tc>
        <w:tc>
          <w:tcPr>
            <w:tcW w:w="1260" w:type="dxa"/>
            <w:tcBorders>
              <w:bottom w:val="double" w:sz="4" w:space="0" w:color="auto"/>
            </w:tcBorders>
            <w:shd w:val="clear" w:color="auto" w:fill="auto"/>
            <w:hideMark/>
          </w:tcPr>
          <w:p w14:paraId="0921196D" w14:textId="2F8664EE" w:rsidR="00536574" w:rsidRPr="00C40115" w:rsidRDefault="00536574" w:rsidP="00536574">
            <w:pPr>
              <w:tabs>
                <w:tab w:val="decimal" w:pos="988"/>
              </w:tabs>
              <w:spacing w:line="240" w:lineRule="exact"/>
              <w:ind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r w:rsidRPr="00C40115">
              <w:rPr>
                <w:b/>
                <w:bCs/>
                <w:lang w:val="en-US" w:bidi="th-TH"/>
              </w:rPr>
              <w:t>4,</w:t>
            </w:r>
            <w:r w:rsidR="00690D1A">
              <w:rPr>
                <w:b/>
                <w:bCs/>
                <w:lang w:val="en-US" w:bidi="th-TH"/>
              </w:rPr>
              <w:t>00</w:t>
            </w:r>
            <w:r w:rsidRPr="00127D34">
              <w:rPr>
                <w:b/>
                <w:bCs/>
                <w:lang w:val="en-US" w:bidi="th-TH"/>
              </w:rPr>
              <w:t>7</w:t>
            </w:r>
          </w:p>
        </w:tc>
        <w:tc>
          <w:tcPr>
            <w:tcW w:w="270" w:type="dxa"/>
            <w:shd w:val="clear" w:color="auto" w:fill="auto"/>
          </w:tcPr>
          <w:p w14:paraId="55D91F45" w14:textId="77777777" w:rsidR="00536574" w:rsidRPr="00C40115" w:rsidRDefault="00536574" w:rsidP="00536574">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42" w:type="dxa"/>
            <w:tcBorders>
              <w:bottom w:val="double" w:sz="4" w:space="0" w:color="auto"/>
            </w:tcBorders>
            <w:shd w:val="clear" w:color="auto" w:fill="auto"/>
          </w:tcPr>
          <w:p w14:paraId="05918E82" w14:textId="7A879746" w:rsidR="00536574" w:rsidRPr="00C40115" w:rsidRDefault="00690D1A" w:rsidP="00536574">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r>
              <w:rPr>
                <w:rFonts w:cs="Times New Roman"/>
                <w:b/>
                <w:bCs/>
                <w:szCs w:val="22"/>
              </w:rPr>
              <w:t>3,464</w:t>
            </w:r>
          </w:p>
        </w:tc>
        <w:tc>
          <w:tcPr>
            <w:tcW w:w="241" w:type="dxa"/>
            <w:shd w:val="clear" w:color="auto" w:fill="auto"/>
          </w:tcPr>
          <w:p w14:paraId="3C14CF0B" w14:textId="77777777" w:rsidR="00536574" w:rsidRPr="00C40115" w:rsidRDefault="00536574" w:rsidP="00536574">
            <w:pPr>
              <w:tabs>
                <w:tab w:val="decimal" w:pos="988"/>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19" w:type="dxa"/>
            <w:tcBorders>
              <w:bottom w:val="double" w:sz="4" w:space="0" w:color="auto"/>
            </w:tcBorders>
            <w:shd w:val="clear" w:color="auto" w:fill="auto"/>
            <w:hideMark/>
          </w:tcPr>
          <w:p w14:paraId="0557AD38" w14:textId="63DB0126" w:rsidR="00536574" w:rsidRPr="00C40115" w:rsidRDefault="00536574" w:rsidP="00536574">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r w:rsidRPr="00C40115">
              <w:rPr>
                <w:rFonts w:cs="Times New Roman"/>
                <w:b/>
                <w:bCs/>
                <w:szCs w:val="22"/>
              </w:rPr>
              <w:t>3,464</w:t>
            </w:r>
          </w:p>
        </w:tc>
      </w:tr>
      <w:tr w:rsidR="002465CA" w:rsidRPr="00C40115" w14:paraId="445E4F7A" w14:textId="77777777" w:rsidTr="00494CFD">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556B1910" w14:textId="77777777" w:rsidR="002465CA" w:rsidRPr="004A0567" w:rsidRDefault="002465CA" w:rsidP="00536574">
            <w:pPr>
              <w:spacing w:line="240" w:lineRule="exact"/>
              <w:ind w:right="-108" w:hanging="110"/>
              <w:jc w:val="both"/>
              <w:rPr>
                <w:rFonts w:cs="Times New Roman"/>
                <w:szCs w:val="22"/>
              </w:rPr>
            </w:pPr>
          </w:p>
        </w:tc>
        <w:tc>
          <w:tcPr>
            <w:tcW w:w="1260" w:type="dxa"/>
            <w:tcBorders>
              <w:top w:val="double" w:sz="4" w:space="0" w:color="auto"/>
            </w:tcBorders>
            <w:shd w:val="clear" w:color="auto" w:fill="auto"/>
          </w:tcPr>
          <w:p w14:paraId="08AD5E65" w14:textId="77777777" w:rsidR="002465CA" w:rsidRDefault="002465CA" w:rsidP="00536574">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lang w:val="en-US" w:bidi="th-TH"/>
              </w:rPr>
            </w:pPr>
          </w:p>
        </w:tc>
        <w:tc>
          <w:tcPr>
            <w:tcW w:w="270" w:type="dxa"/>
            <w:shd w:val="clear" w:color="auto" w:fill="auto"/>
          </w:tcPr>
          <w:p w14:paraId="7E0B0B86" w14:textId="77777777" w:rsidR="002465CA" w:rsidRPr="00C40115" w:rsidRDefault="002465CA" w:rsidP="00536574">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rPr>
            </w:pPr>
          </w:p>
        </w:tc>
        <w:tc>
          <w:tcPr>
            <w:tcW w:w="1260" w:type="dxa"/>
            <w:tcBorders>
              <w:top w:val="double" w:sz="4" w:space="0" w:color="auto"/>
            </w:tcBorders>
            <w:shd w:val="clear" w:color="auto" w:fill="auto"/>
          </w:tcPr>
          <w:p w14:paraId="08C614C9" w14:textId="77777777" w:rsidR="002465CA" w:rsidRPr="00C40115" w:rsidRDefault="002465CA" w:rsidP="00536574">
            <w:pPr>
              <w:tabs>
                <w:tab w:val="decimal" w:pos="988"/>
              </w:tabs>
              <w:spacing w:line="240" w:lineRule="exact"/>
              <w:ind w:right="-110"/>
              <w:cnfStyle w:val="000000000000" w:firstRow="0" w:lastRow="0" w:firstColumn="0" w:lastColumn="0" w:oddVBand="0" w:evenVBand="0" w:oddHBand="0" w:evenHBand="0" w:firstRowFirstColumn="0" w:firstRowLastColumn="0" w:lastRowFirstColumn="0" w:lastRowLastColumn="0"/>
              <w:rPr>
                <w:b/>
                <w:bCs/>
                <w:lang w:val="en-US" w:bidi="th-TH"/>
              </w:rPr>
            </w:pPr>
          </w:p>
        </w:tc>
        <w:tc>
          <w:tcPr>
            <w:tcW w:w="270" w:type="dxa"/>
            <w:shd w:val="clear" w:color="auto" w:fill="auto"/>
          </w:tcPr>
          <w:p w14:paraId="3218154C" w14:textId="77777777" w:rsidR="002465CA" w:rsidRPr="00C40115" w:rsidRDefault="002465CA" w:rsidP="00536574">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42" w:type="dxa"/>
            <w:tcBorders>
              <w:top w:val="double" w:sz="4" w:space="0" w:color="auto"/>
            </w:tcBorders>
            <w:shd w:val="clear" w:color="auto" w:fill="auto"/>
          </w:tcPr>
          <w:p w14:paraId="60F5D9E0" w14:textId="77777777" w:rsidR="002465CA" w:rsidRDefault="002465CA" w:rsidP="00536574">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41" w:type="dxa"/>
            <w:shd w:val="clear" w:color="auto" w:fill="auto"/>
          </w:tcPr>
          <w:p w14:paraId="52B45B56" w14:textId="77777777" w:rsidR="002465CA" w:rsidRPr="00C40115" w:rsidRDefault="002465CA" w:rsidP="00536574">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19" w:type="dxa"/>
            <w:tcBorders>
              <w:top w:val="double" w:sz="4" w:space="0" w:color="auto"/>
            </w:tcBorders>
            <w:shd w:val="clear" w:color="auto" w:fill="auto"/>
          </w:tcPr>
          <w:p w14:paraId="6C20E0D5" w14:textId="77777777" w:rsidR="002465CA" w:rsidRPr="00C40115" w:rsidRDefault="002465CA" w:rsidP="00536574">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r>
      <w:tr w:rsidR="00494CFD" w:rsidRPr="00C40115" w14:paraId="0B483827" w14:textId="77777777" w:rsidTr="00494C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41D05419" w14:textId="6059FF86" w:rsidR="00494CFD" w:rsidRPr="004A0567" w:rsidRDefault="00494CFD" w:rsidP="00494CFD">
            <w:pPr>
              <w:spacing w:line="240" w:lineRule="exact"/>
              <w:ind w:right="-108" w:hanging="110"/>
              <w:jc w:val="both"/>
              <w:rPr>
                <w:rFonts w:cs="Times New Roman"/>
                <w:szCs w:val="22"/>
              </w:rPr>
            </w:pPr>
            <w:r>
              <w:rPr>
                <w:i/>
                <w:iCs/>
                <w:spacing w:val="-6"/>
                <w:szCs w:val="22"/>
              </w:rPr>
              <w:t>Trade accounts payable</w:t>
            </w:r>
          </w:p>
        </w:tc>
        <w:tc>
          <w:tcPr>
            <w:tcW w:w="1260" w:type="dxa"/>
            <w:shd w:val="clear" w:color="auto" w:fill="auto"/>
          </w:tcPr>
          <w:p w14:paraId="70371B92" w14:textId="77777777" w:rsidR="00494CFD" w:rsidRDefault="00494CFD" w:rsidP="00494CFD">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lang w:val="en-US" w:bidi="th-TH"/>
              </w:rPr>
            </w:pPr>
          </w:p>
        </w:tc>
        <w:tc>
          <w:tcPr>
            <w:tcW w:w="270" w:type="dxa"/>
            <w:shd w:val="clear" w:color="auto" w:fill="auto"/>
          </w:tcPr>
          <w:p w14:paraId="0D299DBD" w14:textId="77777777" w:rsidR="00494CFD" w:rsidRPr="00C40115" w:rsidRDefault="00494CFD" w:rsidP="00494CFD">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rPr>
            </w:pPr>
          </w:p>
        </w:tc>
        <w:tc>
          <w:tcPr>
            <w:tcW w:w="1260" w:type="dxa"/>
            <w:shd w:val="clear" w:color="auto" w:fill="auto"/>
          </w:tcPr>
          <w:p w14:paraId="10950C24" w14:textId="77777777" w:rsidR="00494CFD" w:rsidRPr="00C40115" w:rsidRDefault="00494CFD" w:rsidP="00494CFD">
            <w:pPr>
              <w:tabs>
                <w:tab w:val="decimal" w:pos="988"/>
              </w:tabs>
              <w:spacing w:line="240" w:lineRule="exact"/>
              <w:ind w:right="-110"/>
              <w:cnfStyle w:val="000000100000" w:firstRow="0" w:lastRow="0" w:firstColumn="0" w:lastColumn="0" w:oddVBand="0" w:evenVBand="0" w:oddHBand="1" w:evenHBand="0" w:firstRowFirstColumn="0" w:firstRowLastColumn="0" w:lastRowFirstColumn="0" w:lastRowLastColumn="0"/>
              <w:rPr>
                <w:b/>
                <w:bCs/>
                <w:lang w:val="en-US" w:bidi="th-TH"/>
              </w:rPr>
            </w:pPr>
          </w:p>
        </w:tc>
        <w:tc>
          <w:tcPr>
            <w:tcW w:w="270" w:type="dxa"/>
            <w:shd w:val="clear" w:color="auto" w:fill="auto"/>
          </w:tcPr>
          <w:p w14:paraId="40FF888F" w14:textId="77777777" w:rsidR="00494CFD" w:rsidRPr="00C40115" w:rsidRDefault="00494CFD" w:rsidP="00494CFD">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42" w:type="dxa"/>
            <w:shd w:val="clear" w:color="auto" w:fill="auto"/>
          </w:tcPr>
          <w:p w14:paraId="2626BABB" w14:textId="77777777" w:rsidR="00494CFD" w:rsidRDefault="00494CFD" w:rsidP="00494CFD">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241" w:type="dxa"/>
            <w:shd w:val="clear" w:color="auto" w:fill="auto"/>
          </w:tcPr>
          <w:p w14:paraId="36D6572D" w14:textId="77777777" w:rsidR="00494CFD" w:rsidRPr="00C40115" w:rsidRDefault="00494CFD" w:rsidP="00494CFD">
            <w:pPr>
              <w:tabs>
                <w:tab w:val="decimal" w:pos="988"/>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19" w:type="dxa"/>
            <w:shd w:val="clear" w:color="auto" w:fill="auto"/>
          </w:tcPr>
          <w:p w14:paraId="57DB1883" w14:textId="77777777" w:rsidR="00494CFD" w:rsidRPr="00C40115" w:rsidRDefault="00494CFD" w:rsidP="00494CFD">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r>
      <w:tr w:rsidR="00494CFD" w:rsidRPr="00C40115" w14:paraId="3D2925F6" w14:textId="77777777" w:rsidTr="00494CFD">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115D0263" w14:textId="3BB5AD30" w:rsidR="00494CFD" w:rsidRPr="00494CFD" w:rsidRDefault="00494CFD" w:rsidP="00494CFD">
            <w:pPr>
              <w:spacing w:line="240" w:lineRule="exact"/>
              <w:ind w:right="-108" w:hanging="110"/>
              <w:jc w:val="both"/>
              <w:rPr>
                <w:rFonts w:cs="Times New Roman"/>
                <w:b w:val="0"/>
                <w:bCs w:val="0"/>
                <w:szCs w:val="22"/>
              </w:rPr>
            </w:pPr>
            <w:r w:rsidRPr="00494CFD">
              <w:rPr>
                <w:b w:val="0"/>
                <w:bCs w:val="0"/>
                <w:szCs w:val="22"/>
              </w:rPr>
              <w:t>Other related parties</w:t>
            </w:r>
          </w:p>
        </w:tc>
        <w:tc>
          <w:tcPr>
            <w:tcW w:w="1260" w:type="dxa"/>
            <w:tcBorders>
              <w:bottom w:val="single" w:sz="4" w:space="0" w:color="auto"/>
            </w:tcBorders>
            <w:shd w:val="clear" w:color="auto" w:fill="auto"/>
          </w:tcPr>
          <w:p w14:paraId="38315B6B" w14:textId="43C1EB78" w:rsidR="00494CFD" w:rsidRDefault="00494CFD" w:rsidP="00494CFD">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lang w:val="en-US" w:bidi="th-TH"/>
              </w:rPr>
            </w:pPr>
            <w:r>
              <w:t>8,073</w:t>
            </w:r>
          </w:p>
        </w:tc>
        <w:tc>
          <w:tcPr>
            <w:tcW w:w="270" w:type="dxa"/>
            <w:shd w:val="clear" w:color="auto" w:fill="auto"/>
          </w:tcPr>
          <w:p w14:paraId="588CEE56" w14:textId="77777777" w:rsidR="00494CFD" w:rsidRPr="00C40115" w:rsidRDefault="00494CFD" w:rsidP="00494CFD">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rPr>
            </w:pPr>
          </w:p>
        </w:tc>
        <w:tc>
          <w:tcPr>
            <w:tcW w:w="1260" w:type="dxa"/>
            <w:tcBorders>
              <w:bottom w:val="single" w:sz="4" w:space="0" w:color="auto"/>
            </w:tcBorders>
            <w:shd w:val="clear" w:color="auto" w:fill="auto"/>
          </w:tcPr>
          <w:p w14:paraId="31A04A9C" w14:textId="01733D0E" w:rsidR="00494CFD" w:rsidRPr="00C40115" w:rsidRDefault="00494CFD" w:rsidP="00494CFD">
            <w:pPr>
              <w:tabs>
                <w:tab w:val="decimal" w:pos="988"/>
              </w:tabs>
              <w:spacing w:line="240" w:lineRule="exact"/>
              <w:ind w:right="-110"/>
              <w:cnfStyle w:val="000000000000" w:firstRow="0" w:lastRow="0" w:firstColumn="0" w:lastColumn="0" w:oddVBand="0" w:evenVBand="0" w:oddHBand="0" w:evenHBand="0" w:firstRowFirstColumn="0" w:firstRowLastColumn="0" w:lastRowFirstColumn="0" w:lastRowLastColumn="0"/>
              <w:rPr>
                <w:b/>
                <w:bCs/>
                <w:lang w:val="en-US" w:bidi="th-TH"/>
              </w:rPr>
            </w:pPr>
            <w:r>
              <w:rPr>
                <w:szCs w:val="22"/>
              </w:rPr>
              <w:t>4,056</w:t>
            </w:r>
          </w:p>
        </w:tc>
        <w:tc>
          <w:tcPr>
            <w:tcW w:w="270" w:type="dxa"/>
            <w:shd w:val="clear" w:color="auto" w:fill="auto"/>
          </w:tcPr>
          <w:p w14:paraId="6D5B15B1" w14:textId="77777777" w:rsidR="00494CFD" w:rsidRPr="00C40115" w:rsidRDefault="00494CFD" w:rsidP="00494CFD">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42" w:type="dxa"/>
            <w:tcBorders>
              <w:bottom w:val="single" w:sz="4" w:space="0" w:color="auto"/>
            </w:tcBorders>
            <w:shd w:val="clear" w:color="auto" w:fill="auto"/>
          </w:tcPr>
          <w:p w14:paraId="5A5C0B07" w14:textId="3CF9E920" w:rsidR="00494CFD" w:rsidRDefault="00494CFD" w:rsidP="009950B9">
            <w:pPr>
              <w:tabs>
                <w:tab w:val="decimal" w:pos="749"/>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r>
              <w:rPr>
                <w:szCs w:val="22"/>
              </w:rPr>
              <w:t>-</w:t>
            </w:r>
          </w:p>
        </w:tc>
        <w:tc>
          <w:tcPr>
            <w:tcW w:w="241" w:type="dxa"/>
            <w:shd w:val="clear" w:color="auto" w:fill="auto"/>
          </w:tcPr>
          <w:p w14:paraId="182002C2" w14:textId="77777777" w:rsidR="00494CFD" w:rsidRPr="00C40115" w:rsidRDefault="00494CFD" w:rsidP="00494CFD">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19" w:type="dxa"/>
            <w:tcBorders>
              <w:bottom w:val="single" w:sz="4" w:space="0" w:color="auto"/>
            </w:tcBorders>
            <w:shd w:val="clear" w:color="auto" w:fill="auto"/>
          </w:tcPr>
          <w:p w14:paraId="1F167F94" w14:textId="5A713C74" w:rsidR="00494CFD" w:rsidRPr="00C40115" w:rsidRDefault="00494CFD" w:rsidP="00494CFD">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r>
              <w:rPr>
                <w:szCs w:val="22"/>
              </w:rPr>
              <w:t>4,056</w:t>
            </w:r>
          </w:p>
        </w:tc>
      </w:tr>
      <w:tr w:rsidR="00494CFD" w:rsidRPr="00C40115" w14:paraId="6B171E7D" w14:textId="77777777" w:rsidTr="00494C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32D5B2BB" w14:textId="45290C8D" w:rsidR="00494CFD" w:rsidRPr="00494CFD" w:rsidRDefault="00494CFD" w:rsidP="00494CFD">
            <w:pPr>
              <w:spacing w:line="240" w:lineRule="exact"/>
              <w:ind w:right="-108" w:hanging="110"/>
              <w:jc w:val="both"/>
              <w:rPr>
                <w:rFonts w:cs="Times New Roman"/>
                <w:szCs w:val="22"/>
              </w:rPr>
            </w:pPr>
            <w:r w:rsidRPr="00494CFD">
              <w:rPr>
                <w:szCs w:val="22"/>
              </w:rPr>
              <w:t>Total</w:t>
            </w:r>
          </w:p>
        </w:tc>
        <w:tc>
          <w:tcPr>
            <w:tcW w:w="1260" w:type="dxa"/>
            <w:tcBorders>
              <w:top w:val="single" w:sz="4" w:space="0" w:color="auto"/>
              <w:bottom w:val="double" w:sz="4" w:space="0" w:color="auto"/>
            </w:tcBorders>
            <w:shd w:val="clear" w:color="auto" w:fill="auto"/>
          </w:tcPr>
          <w:p w14:paraId="4B36802E" w14:textId="52D351F7" w:rsidR="00494CFD" w:rsidRDefault="00494CFD" w:rsidP="00494CFD">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lang w:val="en-US" w:bidi="th-TH"/>
              </w:rPr>
            </w:pPr>
            <w:r>
              <w:rPr>
                <w:b/>
                <w:bCs/>
              </w:rPr>
              <w:t>8,073</w:t>
            </w:r>
          </w:p>
        </w:tc>
        <w:tc>
          <w:tcPr>
            <w:tcW w:w="270" w:type="dxa"/>
            <w:shd w:val="clear" w:color="auto" w:fill="auto"/>
          </w:tcPr>
          <w:p w14:paraId="04E05329" w14:textId="77777777" w:rsidR="00494CFD" w:rsidRPr="00C40115" w:rsidRDefault="00494CFD" w:rsidP="00494CFD">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rPr>
            </w:pPr>
          </w:p>
        </w:tc>
        <w:tc>
          <w:tcPr>
            <w:tcW w:w="1260" w:type="dxa"/>
            <w:tcBorders>
              <w:top w:val="single" w:sz="4" w:space="0" w:color="auto"/>
              <w:bottom w:val="double" w:sz="4" w:space="0" w:color="auto"/>
            </w:tcBorders>
            <w:shd w:val="clear" w:color="auto" w:fill="auto"/>
          </w:tcPr>
          <w:p w14:paraId="2CE2F555" w14:textId="0FFC5B48" w:rsidR="00494CFD" w:rsidRPr="00C40115" w:rsidRDefault="00494CFD" w:rsidP="00494CFD">
            <w:pPr>
              <w:tabs>
                <w:tab w:val="decimal" w:pos="988"/>
              </w:tabs>
              <w:spacing w:line="240" w:lineRule="exact"/>
              <w:ind w:right="-110"/>
              <w:cnfStyle w:val="000000100000" w:firstRow="0" w:lastRow="0" w:firstColumn="0" w:lastColumn="0" w:oddVBand="0" w:evenVBand="0" w:oddHBand="1" w:evenHBand="0" w:firstRowFirstColumn="0" w:firstRowLastColumn="0" w:lastRowFirstColumn="0" w:lastRowLastColumn="0"/>
              <w:rPr>
                <w:b/>
                <w:bCs/>
                <w:lang w:val="en-US" w:bidi="th-TH"/>
              </w:rPr>
            </w:pPr>
            <w:r>
              <w:rPr>
                <w:b/>
                <w:bCs/>
                <w:szCs w:val="22"/>
              </w:rPr>
              <w:t>4,056</w:t>
            </w:r>
          </w:p>
        </w:tc>
        <w:tc>
          <w:tcPr>
            <w:tcW w:w="270" w:type="dxa"/>
            <w:shd w:val="clear" w:color="auto" w:fill="auto"/>
          </w:tcPr>
          <w:p w14:paraId="19EA8284" w14:textId="77777777" w:rsidR="00494CFD" w:rsidRPr="00C40115" w:rsidRDefault="00494CFD" w:rsidP="00494CFD">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42" w:type="dxa"/>
            <w:tcBorders>
              <w:top w:val="single" w:sz="4" w:space="0" w:color="auto"/>
              <w:bottom w:val="double" w:sz="4" w:space="0" w:color="auto"/>
            </w:tcBorders>
            <w:shd w:val="clear" w:color="auto" w:fill="auto"/>
          </w:tcPr>
          <w:p w14:paraId="549DC41D" w14:textId="5F4697DF" w:rsidR="00494CFD" w:rsidRDefault="00494CFD" w:rsidP="009950B9">
            <w:pPr>
              <w:tabs>
                <w:tab w:val="decimal" w:pos="749"/>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r>
              <w:rPr>
                <w:b/>
                <w:bCs/>
                <w:szCs w:val="22"/>
                <w:lang w:bidi="th-TH"/>
              </w:rPr>
              <w:t>-</w:t>
            </w:r>
          </w:p>
        </w:tc>
        <w:tc>
          <w:tcPr>
            <w:tcW w:w="241" w:type="dxa"/>
            <w:shd w:val="clear" w:color="auto" w:fill="auto"/>
          </w:tcPr>
          <w:p w14:paraId="43797549" w14:textId="77777777" w:rsidR="00494CFD" w:rsidRPr="00C40115" w:rsidRDefault="00494CFD" w:rsidP="00494CFD">
            <w:pPr>
              <w:tabs>
                <w:tab w:val="decimal" w:pos="988"/>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19" w:type="dxa"/>
            <w:tcBorders>
              <w:top w:val="single" w:sz="4" w:space="0" w:color="auto"/>
              <w:bottom w:val="double" w:sz="4" w:space="0" w:color="auto"/>
            </w:tcBorders>
            <w:shd w:val="clear" w:color="auto" w:fill="auto"/>
          </w:tcPr>
          <w:p w14:paraId="259548D0" w14:textId="323D2120" w:rsidR="00494CFD" w:rsidRPr="00C40115" w:rsidRDefault="00494CFD" w:rsidP="00494CFD">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r>
              <w:rPr>
                <w:b/>
                <w:bCs/>
                <w:szCs w:val="22"/>
              </w:rPr>
              <w:t>4,056</w:t>
            </w:r>
          </w:p>
        </w:tc>
      </w:tr>
      <w:tr w:rsidR="00BA70A9" w:rsidRPr="00C40115" w14:paraId="0D9577E8" w14:textId="77777777" w:rsidTr="00BA70A9">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6C0CB231" w14:textId="77777777" w:rsidR="00BA70A9" w:rsidRPr="004A0567" w:rsidRDefault="00BA70A9" w:rsidP="00494CFD">
            <w:pPr>
              <w:spacing w:line="240" w:lineRule="exact"/>
              <w:ind w:right="-108" w:hanging="110"/>
              <w:jc w:val="both"/>
              <w:rPr>
                <w:rFonts w:cs="Times New Roman"/>
                <w:szCs w:val="22"/>
              </w:rPr>
            </w:pPr>
          </w:p>
        </w:tc>
        <w:tc>
          <w:tcPr>
            <w:tcW w:w="1260" w:type="dxa"/>
            <w:shd w:val="clear" w:color="auto" w:fill="auto"/>
          </w:tcPr>
          <w:p w14:paraId="3E1CF38B" w14:textId="77777777" w:rsidR="00BA70A9" w:rsidRDefault="00BA70A9" w:rsidP="00494CFD">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lang w:val="en-US" w:bidi="th-TH"/>
              </w:rPr>
            </w:pPr>
          </w:p>
        </w:tc>
        <w:tc>
          <w:tcPr>
            <w:tcW w:w="270" w:type="dxa"/>
            <w:shd w:val="clear" w:color="auto" w:fill="auto"/>
          </w:tcPr>
          <w:p w14:paraId="77B80212" w14:textId="77777777" w:rsidR="00BA70A9" w:rsidRPr="00C40115" w:rsidRDefault="00BA70A9" w:rsidP="00494CFD">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rPr>
            </w:pPr>
          </w:p>
        </w:tc>
        <w:tc>
          <w:tcPr>
            <w:tcW w:w="1260" w:type="dxa"/>
            <w:shd w:val="clear" w:color="auto" w:fill="auto"/>
          </w:tcPr>
          <w:p w14:paraId="69345FED" w14:textId="77777777" w:rsidR="00BA70A9" w:rsidRPr="00C40115" w:rsidRDefault="00BA70A9" w:rsidP="00494CFD">
            <w:pPr>
              <w:tabs>
                <w:tab w:val="decimal" w:pos="988"/>
              </w:tabs>
              <w:spacing w:line="240" w:lineRule="exact"/>
              <w:ind w:right="-110"/>
              <w:cnfStyle w:val="000000000000" w:firstRow="0" w:lastRow="0" w:firstColumn="0" w:lastColumn="0" w:oddVBand="0" w:evenVBand="0" w:oddHBand="0" w:evenHBand="0" w:firstRowFirstColumn="0" w:firstRowLastColumn="0" w:lastRowFirstColumn="0" w:lastRowLastColumn="0"/>
              <w:rPr>
                <w:b/>
                <w:bCs/>
                <w:lang w:val="en-US" w:bidi="th-TH"/>
              </w:rPr>
            </w:pPr>
          </w:p>
        </w:tc>
        <w:tc>
          <w:tcPr>
            <w:tcW w:w="270" w:type="dxa"/>
            <w:shd w:val="clear" w:color="auto" w:fill="auto"/>
          </w:tcPr>
          <w:p w14:paraId="1950FCD0" w14:textId="77777777" w:rsidR="00BA70A9" w:rsidRPr="00C40115" w:rsidRDefault="00BA70A9" w:rsidP="00494CFD">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42" w:type="dxa"/>
            <w:shd w:val="clear" w:color="auto" w:fill="auto"/>
          </w:tcPr>
          <w:p w14:paraId="52FF78C0" w14:textId="77777777" w:rsidR="00BA70A9" w:rsidRDefault="00BA70A9" w:rsidP="00494CFD">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41" w:type="dxa"/>
            <w:shd w:val="clear" w:color="auto" w:fill="auto"/>
          </w:tcPr>
          <w:p w14:paraId="2DC838A4" w14:textId="77777777" w:rsidR="00BA70A9" w:rsidRPr="00C40115" w:rsidRDefault="00BA70A9" w:rsidP="00494CFD">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19" w:type="dxa"/>
            <w:shd w:val="clear" w:color="auto" w:fill="auto"/>
          </w:tcPr>
          <w:p w14:paraId="7531ABB7" w14:textId="77777777" w:rsidR="00BA70A9" w:rsidRPr="00C40115" w:rsidRDefault="00BA70A9" w:rsidP="00494CFD">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r>
      <w:tr w:rsidR="00BA70A9" w:rsidRPr="00C40115" w14:paraId="0912AD23" w14:textId="77777777" w:rsidTr="00494C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5F33E8EA" w14:textId="6EB984E9" w:rsidR="00BA70A9" w:rsidRPr="00BA70A9" w:rsidRDefault="00BA70A9" w:rsidP="00BA70A9">
            <w:pPr>
              <w:spacing w:line="240" w:lineRule="exact"/>
              <w:ind w:right="-108" w:hanging="110"/>
              <w:jc w:val="both"/>
              <w:rPr>
                <w:rFonts w:cs="Times New Roman"/>
                <w:i/>
                <w:iCs/>
                <w:szCs w:val="22"/>
              </w:rPr>
            </w:pPr>
            <w:r w:rsidRPr="00BA70A9">
              <w:rPr>
                <w:i/>
                <w:iCs/>
              </w:rPr>
              <w:t>Other payables</w:t>
            </w:r>
          </w:p>
        </w:tc>
        <w:tc>
          <w:tcPr>
            <w:tcW w:w="1260" w:type="dxa"/>
            <w:shd w:val="clear" w:color="auto" w:fill="auto"/>
          </w:tcPr>
          <w:p w14:paraId="657B38C4" w14:textId="77777777" w:rsidR="00BA70A9"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lang w:val="en-US" w:bidi="th-TH"/>
              </w:rPr>
            </w:pPr>
          </w:p>
        </w:tc>
        <w:tc>
          <w:tcPr>
            <w:tcW w:w="270" w:type="dxa"/>
            <w:shd w:val="clear" w:color="auto" w:fill="auto"/>
          </w:tcPr>
          <w:p w14:paraId="433D964A" w14:textId="77777777" w:rsidR="00BA70A9" w:rsidRPr="00C40115"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rPr>
            </w:pPr>
          </w:p>
        </w:tc>
        <w:tc>
          <w:tcPr>
            <w:tcW w:w="1260" w:type="dxa"/>
            <w:shd w:val="clear" w:color="auto" w:fill="auto"/>
          </w:tcPr>
          <w:p w14:paraId="2CBB5B9E" w14:textId="77777777" w:rsidR="00BA70A9" w:rsidRPr="00C40115" w:rsidRDefault="00BA70A9" w:rsidP="00BA70A9">
            <w:pPr>
              <w:tabs>
                <w:tab w:val="decimal" w:pos="988"/>
              </w:tabs>
              <w:spacing w:line="240" w:lineRule="exact"/>
              <w:ind w:right="-110"/>
              <w:cnfStyle w:val="000000100000" w:firstRow="0" w:lastRow="0" w:firstColumn="0" w:lastColumn="0" w:oddVBand="0" w:evenVBand="0" w:oddHBand="1" w:evenHBand="0" w:firstRowFirstColumn="0" w:firstRowLastColumn="0" w:lastRowFirstColumn="0" w:lastRowLastColumn="0"/>
              <w:rPr>
                <w:b/>
                <w:bCs/>
                <w:lang w:val="en-US" w:bidi="th-TH"/>
              </w:rPr>
            </w:pPr>
          </w:p>
        </w:tc>
        <w:tc>
          <w:tcPr>
            <w:tcW w:w="270" w:type="dxa"/>
            <w:shd w:val="clear" w:color="auto" w:fill="auto"/>
          </w:tcPr>
          <w:p w14:paraId="2AB681DC" w14:textId="77777777" w:rsidR="00BA70A9" w:rsidRPr="00C40115"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42" w:type="dxa"/>
            <w:shd w:val="clear" w:color="auto" w:fill="auto"/>
          </w:tcPr>
          <w:p w14:paraId="36A09702" w14:textId="77777777" w:rsidR="00BA70A9"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241" w:type="dxa"/>
            <w:shd w:val="clear" w:color="auto" w:fill="auto"/>
          </w:tcPr>
          <w:p w14:paraId="49CE0982" w14:textId="77777777" w:rsidR="00BA70A9" w:rsidRPr="00C40115" w:rsidRDefault="00BA70A9" w:rsidP="00BA70A9">
            <w:pPr>
              <w:tabs>
                <w:tab w:val="decimal" w:pos="988"/>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19" w:type="dxa"/>
            <w:shd w:val="clear" w:color="auto" w:fill="auto"/>
          </w:tcPr>
          <w:p w14:paraId="004F9BA5" w14:textId="77777777" w:rsidR="00BA70A9" w:rsidRPr="00C40115"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r>
      <w:tr w:rsidR="00BA70A9" w:rsidRPr="00C40115" w14:paraId="79BD48A2" w14:textId="77777777" w:rsidTr="00494CFD">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6A79779F" w14:textId="7A14E082" w:rsidR="00BA70A9" w:rsidRPr="00BA70A9" w:rsidRDefault="00BA70A9" w:rsidP="00BA70A9">
            <w:pPr>
              <w:spacing w:line="240" w:lineRule="exact"/>
              <w:ind w:right="-108" w:hanging="110"/>
              <w:jc w:val="both"/>
              <w:rPr>
                <w:rFonts w:cs="Times New Roman"/>
                <w:b w:val="0"/>
                <w:bCs w:val="0"/>
                <w:szCs w:val="22"/>
              </w:rPr>
            </w:pPr>
            <w:r w:rsidRPr="00BA70A9">
              <w:rPr>
                <w:b w:val="0"/>
                <w:bCs w:val="0"/>
              </w:rPr>
              <w:t>Subsidiary</w:t>
            </w:r>
          </w:p>
        </w:tc>
        <w:tc>
          <w:tcPr>
            <w:tcW w:w="1260" w:type="dxa"/>
            <w:shd w:val="clear" w:color="auto" w:fill="auto"/>
          </w:tcPr>
          <w:p w14:paraId="50EF0EBD" w14:textId="1710041D" w:rsidR="00BA70A9" w:rsidRDefault="00BA70A9" w:rsidP="009950B9">
            <w:pPr>
              <w:tabs>
                <w:tab w:val="decimal" w:pos="797"/>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lang w:val="en-US" w:bidi="th-TH"/>
              </w:rPr>
            </w:pPr>
            <w:r w:rsidRPr="00270083">
              <w:t>-</w:t>
            </w:r>
          </w:p>
        </w:tc>
        <w:tc>
          <w:tcPr>
            <w:tcW w:w="270" w:type="dxa"/>
            <w:shd w:val="clear" w:color="auto" w:fill="auto"/>
          </w:tcPr>
          <w:p w14:paraId="7E154BC9" w14:textId="77777777" w:rsidR="00BA70A9" w:rsidRPr="00C40115"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rPr>
            </w:pPr>
          </w:p>
        </w:tc>
        <w:tc>
          <w:tcPr>
            <w:tcW w:w="1260" w:type="dxa"/>
            <w:shd w:val="clear" w:color="auto" w:fill="auto"/>
          </w:tcPr>
          <w:p w14:paraId="12096A23" w14:textId="656AC3C8" w:rsidR="00BA70A9" w:rsidRPr="00C40115" w:rsidRDefault="00BA70A9" w:rsidP="009950B9">
            <w:pPr>
              <w:tabs>
                <w:tab w:val="decimal" w:pos="705"/>
              </w:tabs>
              <w:spacing w:line="240" w:lineRule="exact"/>
              <w:ind w:right="-110"/>
              <w:cnfStyle w:val="000000000000" w:firstRow="0" w:lastRow="0" w:firstColumn="0" w:lastColumn="0" w:oddVBand="0" w:evenVBand="0" w:oddHBand="0" w:evenHBand="0" w:firstRowFirstColumn="0" w:firstRowLastColumn="0" w:lastRowFirstColumn="0" w:lastRowLastColumn="0"/>
              <w:rPr>
                <w:b/>
                <w:bCs/>
                <w:lang w:val="en-US" w:bidi="th-TH"/>
              </w:rPr>
            </w:pPr>
            <w:r w:rsidRPr="00270083">
              <w:t>-</w:t>
            </w:r>
          </w:p>
        </w:tc>
        <w:tc>
          <w:tcPr>
            <w:tcW w:w="270" w:type="dxa"/>
            <w:shd w:val="clear" w:color="auto" w:fill="auto"/>
          </w:tcPr>
          <w:p w14:paraId="0E398DF8" w14:textId="77777777" w:rsidR="00BA70A9" w:rsidRPr="00C40115"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42" w:type="dxa"/>
            <w:shd w:val="clear" w:color="auto" w:fill="auto"/>
          </w:tcPr>
          <w:p w14:paraId="510820FC" w14:textId="4810F75D" w:rsidR="00BA70A9"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270083">
              <w:t>2,506</w:t>
            </w:r>
          </w:p>
        </w:tc>
        <w:tc>
          <w:tcPr>
            <w:tcW w:w="241" w:type="dxa"/>
            <w:shd w:val="clear" w:color="auto" w:fill="auto"/>
          </w:tcPr>
          <w:p w14:paraId="3FE63EBC" w14:textId="77777777" w:rsidR="00BA70A9" w:rsidRPr="00C40115" w:rsidRDefault="00BA70A9" w:rsidP="00BA70A9">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19" w:type="dxa"/>
            <w:shd w:val="clear" w:color="auto" w:fill="auto"/>
          </w:tcPr>
          <w:p w14:paraId="7F018E4E" w14:textId="53AD50EC" w:rsidR="00BA70A9" w:rsidRPr="00C40115" w:rsidRDefault="00BA70A9" w:rsidP="009950B9">
            <w:pPr>
              <w:tabs>
                <w:tab w:val="decimal" w:pos="749"/>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270083">
              <w:t>-</w:t>
            </w:r>
          </w:p>
        </w:tc>
      </w:tr>
      <w:tr w:rsidR="00BA70A9" w:rsidRPr="00C40115" w14:paraId="2159B761" w14:textId="77777777" w:rsidTr="00995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46049108" w14:textId="0DF5E7A5" w:rsidR="00BA70A9" w:rsidRPr="00BA70A9" w:rsidRDefault="00BA70A9" w:rsidP="00BA70A9">
            <w:pPr>
              <w:spacing w:line="240" w:lineRule="exact"/>
              <w:ind w:right="-108" w:hanging="110"/>
              <w:jc w:val="both"/>
              <w:rPr>
                <w:b w:val="0"/>
                <w:bCs w:val="0"/>
                <w:szCs w:val="22"/>
              </w:rPr>
            </w:pPr>
            <w:r w:rsidRPr="00BA70A9">
              <w:rPr>
                <w:b w:val="0"/>
                <w:bCs w:val="0"/>
              </w:rPr>
              <w:t xml:space="preserve">Key management personnel </w:t>
            </w:r>
          </w:p>
        </w:tc>
        <w:tc>
          <w:tcPr>
            <w:tcW w:w="1260" w:type="dxa"/>
            <w:shd w:val="clear" w:color="auto" w:fill="auto"/>
          </w:tcPr>
          <w:p w14:paraId="383CABCF" w14:textId="3B065FED" w:rsidR="00BA70A9"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szCs w:val="22"/>
              </w:rPr>
            </w:pPr>
            <w:r w:rsidRPr="00270083">
              <w:t>2,097</w:t>
            </w:r>
          </w:p>
        </w:tc>
        <w:tc>
          <w:tcPr>
            <w:tcW w:w="270" w:type="dxa"/>
            <w:shd w:val="clear" w:color="auto" w:fill="auto"/>
          </w:tcPr>
          <w:p w14:paraId="0A97FE1E" w14:textId="77777777" w:rsidR="00BA70A9" w:rsidRPr="00C40115"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rPr>
            </w:pPr>
          </w:p>
        </w:tc>
        <w:tc>
          <w:tcPr>
            <w:tcW w:w="1260" w:type="dxa"/>
            <w:shd w:val="clear" w:color="auto" w:fill="auto"/>
          </w:tcPr>
          <w:p w14:paraId="03FC772E" w14:textId="7E9ADA0A" w:rsidR="00BA70A9" w:rsidRDefault="00BA70A9" w:rsidP="00BA70A9">
            <w:pPr>
              <w:tabs>
                <w:tab w:val="decimal" w:pos="988"/>
              </w:tabs>
              <w:spacing w:line="240" w:lineRule="exact"/>
              <w:ind w:right="-110"/>
              <w:cnfStyle w:val="000000100000" w:firstRow="0" w:lastRow="0" w:firstColumn="0" w:lastColumn="0" w:oddVBand="0" w:evenVBand="0" w:oddHBand="1" w:evenHBand="0" w:firstRowFirstColumn="0" w:firstRowLastColumn="0" w:lastRowFirstColumn="0" w:lastRowLastColumn="0"/>
              <w:rPr>
                <w:szCs w:val="22"/>
              </w:rPr>
            </w:pPr>
            <w:r w:rsidRPr="00270083">
              <w:t>4,335</w:t>
            </w:r>
          </w:p>
        </w:tc>
        <w:tc>
          <w:tcPr>
            <w:tcW w:w="270" w:type="dxa"/>
            <w:shd w:val="clear" w:color="auto" w:fill="auto"/>
          </w:tcPr>
          <w:p w14:paraId="0774CE9F" w14:textId="77777777" w:rsidR="00BA70A9" w:rsidRPr="00C40115"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42" w:type="dxa"/>
            <w:shd w:val="clear" w:color="auto" w:fill="auto"/>
          </w:tcPr>
          <w:p w14:paraId="27275200" w14:textId="15ABB4C3" w:rsidR="00BA70A9"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szCs w:val="22"/>
              </w:rPr>
            </w:pPr>
            <w:r w:rsidRPr="00270083">
              <w:t>872</w:t>
            </w:r>
          </w:p>
        </w:tc>
        <w:tc>
          <w:tcPr>
            <w:tcW w:w="241" w:type="dxa"/>
            <w:shd w:val="clear" w:color="auto" w:fill="auto"/>
          </w:tcPr>
          <w:p w14:paraId="2A81923C" w14:textId="77777777" w:rsidR="00BA70A9" w:rsidRPr="00C40115" w:rsidRDefault="00BA70A9" w:rsidP="00BA70A9">
            <w:pPr>
              <w:tabs>
                <w:tab w:val="decimal" w:pos="988"/>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19" w:type="dxa"/>
            <w:shd w:val="clear" w:color="auto" w:fill="auto"/>
          </w:tcPr>
          <w:p w14:paraId="47D3BF2B" w14:textId="77424B84" w:rsidR="00BA70A9"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szCs w:val="22"/>
              </w:rPr>
            </w:pPr>
            <w:r w:rsidRPr="00270083">
              <w:t>4,335</w:t>
            </w:r>
          </w:p>
        </w:tc>
      </w:tr>
      <w:tr w:rsidR="00BA70A9" w:rsidRPr="00C40115" w14:paraId="07E4DC9E" w14:textId="77777777" w:rsidTr="004719B8">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7F1DC416" w14:textId="62CB3829" w:rsidR="00BA70A9" w:rsidRPr="00BA70A9" w:rsidRDefault="00BA70A9" w:rsidP="00BA70A9">
            <w:pPr>
              <w:spacing w:line="240" w:lineRule="exact"/>
              <w:ind w:right="-108" w:hanging="110"/>
              <w:jc w:val="both"/>
              <w:rPr>
                <w:rFonts w:cs="Times New Roman"/>
                <w:b w:val="0"/>
                <w:bCs w:val="0"/>
                <w:szCs w:val="22"/>
              </w:rPr>
            </w:pPr>
            <w:r w:rsidRPr="00BA70A9">
              <w:rPr>
                <w:b w:val="0"/>
                <w:bCs w:val="0"/>
              </w:rPr>
              <w:t>Other related parties</w:t>
            </w:r>
          </w:p>
        </w:tc>
        <w:tc>
          <w:tcPr>
            <w:tcW w:w="1260" w:type="dxa"/>
            <w:tcBorders>
              <w:bottom w:val="single" w:sz="4" w:space="0" w:color="auto"/>
            </w:tcBorders>
            <w:shd w:val="clear" w:color="auto" w:fill="auto"/>
          </w:tcPr>
          <w:p w14:paraId="33F8861D" w14:textId="5E05F09E" w:rsidR="00BA70A9"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lang w:val="en-US" w:bidi="th-TH"/>
              </w:rPr>
            </w:pPr>
            <w:r w:rsidRPr="00270083">
              <w:t>1,222</w:t>
            </w:r>
          </w:p>
        </w:tc>
        <w:tc>
          <w:tcPr>
            <w:tcW w:w="270" w:type="dxa"/>
            <w:shd w:val="clear" w:color="auto" w:fill="auto"/>
          </w:tcPr>
          <w:p w14:paraId="603DE5C4" w14:textId="77777777" w:rsidR="00BA70A9" w:rsidRPr="00C40115"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rPr>
            </w:pPr>
          </w:p>
        </w:tc>
        <w:tc>
          <w:tcPr>
            <w:tcW w:w="1260" w:type="dxa"/>
            <w:tcBorders>
              <w:bottom w:val="single" w:sz="4" w:space="0" w:color="auto"/>
            </w:tcBorders>
            <w:shd w:val="clear" w:color="auto" w:fill="auto"/>
          </w:tcPr>
          <w:p w14:paraId="41A48B3C" w14:textId="2ABF73FE" w:rsidR="00BA70A9" w:rsidRPr="00C40115" w:rsidRDefault="00BA70A9" w:rsidP="00BA70A9">
            <w:pPr>
              <w:tabs>
                <w:tab w:val="decimal" w:pos="988"/>
              </w:tabs>
              <w:spacing w:line="240" w:lineRule="exact"/>
              <w:ind w:right="-110"/>
              <w:cnfStyle w:val="000000000000" w:firstRow="0" w:lastRow="0" w:firstColumn="0" w:lastColumn="0" w:oddVBand="0" w:evenVBand="0" w:oddHBand="0" w:evenHBand="0" w:firstRowFirstColumn="0" w:firstRowLastColumn="0" w:lastRowFirstColumn="0" w:lastRowLastColumn="0"/>
              <w:rPr>
                <w:b/>
                <w:bCs/>
                <w:lang w:val="en-US" w:bidi="th-TH"/>
              </w:rPr>
            </w:pPr>
            <w:r w:rsidRPr="00270083">
              <w:t>3,677</w:t>
            </w:r>
          </w:p>
        </w:tc>
        <w:tc>
          <w:tcPr>
            <w:tcW w:w="270" w:type="dxa"/>
            <w:shd w:val="clear" w:color="auto" w:fill="auto"/>
          </w:tcPr>
          <w:p w14:paraId="607E6060" w14:textId="77777777" w:rsidR="00BA70A9" w:rsidRPr="00C40115"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42" w:type="dxa"/>
            <w:tcBorders>
              <w:bottom w:val="single" w:sz="4" w:space="0" w:color="auto"/>
            </w:tcBorders>
            <w:shd w:val="clear" w:color="auto" w:fill="auto"/>
          </w:tcPr>
          <w:p w14:paraId="6B442C12" w14:textId="40B55502" w:rsidR="00BA70A9"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270083">
              <w:t>703</w:t>
            </w:r>
          </w:p>
        </w:tc>
        <w:tc>
          <w:tcPr>
            <w:tcW w:w="241" w:type="dxa"/>
            <w:shd w:val="clear" w:color="auto" w:fill="auto"/>
          </w:tcPr>
          <w:p w14:paraId="315BAFA4" w14:textId="77777777" w:rsidR="00BA70A9" w:rsidRPr="00C40115" w:rsidRDefault="00BA70A9" w:rsidP="00BA70A9">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19" w:type="dxa"/>
            <w:tcBorders>
              <w:bottom w:val="single" w:sz="4" w:space="0" w:color="auto"/>
            </w:tcBorders>
            <w:shd w:val="clear" w:color="auto" w:fill="auto"/>
          </w:tcPr>
          <w:p w14:paraId="256DFF38" w14:textId="7C9CAC9C" w:rsidR="00BA70A9" w:rsidRPr="00C40115"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270083">
              <w:t>3,535</w:t>
            </w:r>
          </w:p>
        </w:tc>
      </w:tr>
      <w:tr w:rsidR="00BA70A9" w:rsidRPr="00C40115" w14:paraId="19E17325" w14:textId="77777777" w:rsidTr="004719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6978954A" w14:textId="7D9F037C" w:rsidR="00BA70A9" w:rsidRPr="004A0567" w:rsidRDefault="00BA70A9" w:rsidP="00BA70A9">
            <w:pPr>
              <w:spacing w:line="240" w:lineRule="exact"/>
              <w:ind w:right="-108" w:hanging="110"/>
              <w:jc w:val="both"/>
              <w:rPr>
                <w:rFonts w:cs="Times New Roman"/>
                <w:szCs w:val="22"/>
              </w:rPr>
            </w:pPr>
            <w:r w:rsidRPr="00494CFD">
              <w:rPr>
                <w:szCs w:val="22"/>
              </w:rPr>
              <w:t>Total</w:t>
            </w:r>
          </w:p>
        </w:tc>
        <w:tc>
          <w:tcPr>
            <w:tcW w:w="1260" w:type="dxa"/>
            <w:tcBorders>
              <w:top w:val="single" w:sz="4" w:space="0" w:color="auto"/>
              <w:bottom w:val="double" w:sz="4" w:space="0" w:color="auto"/>
            </w:tcBorders>
            <w:shd w:val="clear" w:color="auto" w:fill="auto"/>
          </w:tcPr>
          <w:p w14:paraId="52041937" w14:textId="340EAA43" w:rsidR="00BA70A9" w:rsidRPr="00BA70A9"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lang w:val="en-US" w:bidi="th-TH"/>
              </w:rPr>
            </w:pPr>
            <w:r w:rsidRPr="00BA70A9">
              <w:rPr>
                <w:b/>
                <w:bCs/>
              </w:rPr>
              <w:t>3,319</w:t>
            </w:r>
          </w:p>
        </w:tc>
        <w:tc>
          <w:tcPr>
            <w:tcW w:w="270" w:type="dxa"/>
            <w:shd w:val="clear" w:color="auto" w:fill="auto"/>
          </w:tcPr>
          <w:p w14:paraId="02482AF3" w14:textId="77777777" w:rsidR="00BA70A9" w:rsidRPr="00BA70A9"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rPr>
            </w:pPr>
          </w:p>
        </w:tc>
        <w:tc>
          <w:tcPr>
            <w:tcW w:w="1260" w:type="dxa"/>
            <w:tcBorders>
              <w:top w:val="single" w:sz="4" w:space="0" w:color="auto"/>
              <w:bottom w:val="double" w:sz="4" w:space="0" w:color="auto"/>
            </w:tcBorders>
            <w:shd w:val="clear" w:color="auto" w:fill="auto"/>
          </w:tcPr>
          <w:p w14:paraId="25A46932" w14:textId="6156237A" w:rsidR="00BA70A9" w:rsidRPr="00BA70A9" w:rsidRDefault="00BA70A9" w:rsidP="00BA70A9">
            <w:pPr>
              <w:tabs>
                <w:tab w:val="decimal" w:pos="988"/>
              </w:tabs>
              <w:spacing w:line="240" w:lineRule="exact"/>
              <w:ind w:right="-110"/>
              <w:cnfStyle w:val="000000100000" w:firstRow="0" w:lastRow="0" w:firstColumn="0" w:lastColumn="0" w:oddVBand="0" w:evenVBand="0" w:oddHBand="1" w:evenHBand="0" w:firstRowFirstColumn="0" w:firstRowLastColumn="0" w:lastRowFirstColumn="0" w:lastRowLastColumn="0"/>
              <w:rPr>
                <w:b/>
                <w:bCs/>
                <w:lang w:val="en-US" w:bidi="th-TH"/>
              </w:rPr>
            </w:pPr>
            <w:r w:rsidRPr="00BA70A9">
              <w:rPr>
                <w:b/>
                <w:bCs/>
              </w:rPr>
              <w:t>8,012</w:t>
            </w:r>
          </w:p>
        </w:tc>
        <w:tc>
          <w:tcPr>
            <w:tcW w:w="270" w:type="dxa"/>
            <w:shd w:val="clear" w:color="auto" w:fill="auto"/>
          </w:tcPr>
          <w:p w14:paraId="2F64707E" w14:textId="77777777" w:rsidR="00BA70A9" w:rsidRPr="00BA70A9"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42" w:type="dxa"/>
            <w:tcBorders>
              <w:top w:val="single" w:sz="4" w:space="0" w:color="auto"/>
              <w:bottom w:val="double" w:sz="4" w:space="0" w:color="auto"/>
            </w:tcBorders>
            <w:shd w:val="clear" w:color="auto" w:fill="auto"/>
          </w:tcPr>
          <w:p w14:paraId="3B3C6DA3" w14:textId="37429BEB" w:rsidR="00BA70A9" w:rsidRPr="00BA70A9"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r w:rsidRPr="00BA70A9">
              <w:rPr>
                <w:b/>
                <w:bCs/>
              </w:rPr>
              <w:t>4,081</w:t>
            </w:r>
          </w:p>
        </w:tc>
        <w:tc>
          <w:tcPr>
            <w:tcW w:w="241" w:type="dxa"/>
            <w:shd w:val="clear" w:color="auto" w:fill="auto"/>
          </w:tcPr>
          <w:p w14:paraId="1846D438" w14:textId="77777777" w:rsidR="00BA70A9" w:rsidRPr="00BA70A9" w:rsidRDefault="00BA70A9" w:rsidP="00BA70A9">
            <w:pPr>
              <w:tabs>
                <w:tab w:val="decimal" w:pos="988"/>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19" w:type="dxa"/>
            <w:tcBorders>
              <w:top w:val="single" w:sz="4" w:space="0" w:color="auto"/>
              <w:bottom w:val="double" w:sz="4" w:space="0" w:color="auto"/>
            </w:tcBorders>
            <w:shd w:val="clear" w:color="auto" w:fill="auto"/>
          </w:tcPr>
          <w:p w14:paraId="70481F30" w14:textId="52BD69EF" w:rsidR="00BA70A9" w:rsidRPr="00BA70A9"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r w:rsidRPr="00BA70A9">
              <w:rPr>
                <w:b/>
                <w:bCs/>
              </w:rPr>
              <w:t>7,870</w:t>
            </w:r>
          </w:p>
        </w:tc>
      </w:tr>
      <w:tr w:rsidR="00BA70A9" w:rsidRPr="00C40115" w14:paraId="6EADE10B" w14:textId="77777777" w:rsidTr="00494CFD">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35D9EAF6" w14:textId="06B67A94" w:rsidR="00BA70A9" w:rsidRPr="00BA70A9" w:rsidRDefault="00BA70A9" w:rsidP="00BA70A9">
            <w:pPr>
              <w:spacing w:line="240" w:lineRule="exact"/>
              <w:ind w:right="-108" w:hanging="110"/>
              <w:jc w:val="both"/>
              <w:rPr>
                <w:rFonts w:cs="Times New Roman"/>
                <w:i/>
                <w:iCs/>
                <w:szCs w:val="22"/>
              </w:rPr>
            </w:pPr>
            <w:r w:rsidRPr="00BA70A9">
              <w:rPr>
                <w:i/>
                <w:iCs/>
              </w:rPr>
              <w:lastRenderedPageBreak/>
              <w:t>Lease liabilities</w:t>
            </w:r>
          </w:p>
        </w:tc>
        <w:tc>
          <w:tcPr>
            <w:tcW w:w="1260" w:type="dxa"/>
            <w:shd w:val="clear" w:color="auto" w:fill="auto"/>
          </w:tcPr>
          <w:p w14:paraId="0417A43B" w14:textId="77777777" w:rsidR="00BA70A9"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lang w:val="en-US" w:bidi="th-TH"/>
              </w:rPr>
            </w:pPr>
          </w:p>
        </w:tc>
        <w:tc>
          <w:tcPr>
            <w:tcW w:w="270" w:type="dxa"/>
            <w:shd w:val="clear" w:color="auto" w:fill="auto"/>
          </w:tcPr>
          <w:p w14:paraId="1A041C24" w14:textId="77777777" w:rsidR="00BA70A9" w:rsidRPr="00C40115"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rPr>
            </w:pPr>
          </w:p>
        </w:tc>
        <w:tc>
          <w:tcPr>
            <w:tcW w:w="1260" w:type="dxa"/>
            <w:shd w:val="clear" w:color="auto" w:fill="auto"/>
          </w:tcPr>
          <w:p w14:paraId="2AB8471A" w14:textId="77777777" w:rsidR="00BA70A9" w:rsidRPr="00C40115" w:rsidRDefault="00BA70A9" w:rsidP="00BA70A9">
            <w:pPr>
              <w:tabs>
                <w:tab w:val="decimal" w:pos="988"/>
              </w:tabs>
              <w:spacing w:line="240" w:lineRule="exact"/>
              <w:ind w:right="-110"/>
              <w:cnfStyle w:val="000000000000" w:firstRow="0" w:lastRow="0" w:firstColumn="0" w:lastColumn="0" w:oddVBand="0" w:evenVBand="0" w:oddHBand="0" w:evenHBand="0" w:firstRowFirstColumn="0" w:firstRowLastColumn="0" w:lastRowFirstColumn="0" w:lastRowLastColumn="0"/>
              <w:rPr>
                <w:b/>
                <w:bCs/>
                <w:lang w:val="en-US" w:bidi="th-TH"/>
              </w:rPr>
            </w:pPr>
          </w:p>
        </w:tc>
        <w:tc>
          <w:tcPr>
            <w:tcW w:w="270" w:type="dxa"/>
            <w:shd w:val="clear" w:color="auto" w:fill="auto"/>
          </w:tcPr>
          <w:p w14:paraId="7A8C88DC" w14:textId="77777777" w:rsidR="00BA70A9" w:rsidRPr="00C40115"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42" w:type="dxa"/>
            <w:shd w:val="clear" w:color="auto" w:fill="auto"/>
          </w:tcPr>
          <w:p w14:paraId="7C6B46A5" w14:textId="77777777" w:rsidR="00BA70A9"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41" w:type="dxa"/>
            <w:shd w:val="clear" w:color="auto" w:fill="auto"/>
          </w:tcPr>
          <w:p w14:paraId="3A822958" w14:textId="77777777" w:rsidR="00BA70A9" w:rsidRPr="00C40115" w:rsidRDefault="00BA70A9" w:rsidP="00BA70A9">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19" w:type="dxa"/>
            <w:shd w:val="clear" w:color="auto" w:fill="auto"/>
          </w:tcPr>
          <w:p w14:paraId="2E78E31F" w14:textId="77777777" w:rsidR="00BA70A9" w:rsidRPr="00C40115"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r>
      <w:tr w:rsidR="00BA70A9" w:rsidRPr="00C40115" w14:paraId="34F51BA7" w14:textId="77777777" w:rsidTr="00995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76A20AEA" w14:textId="218921A3" w:rsidR="00BA70A9" w:rsidRPr="00BA70A9" w:rsidRDefault="00BA70A9" w:rsidP="00BA70A9">
            <w:pPr>
              <w:spacing w:line="240" w:lineRule="exact"/>
              <w:ind w:right="-108" w:hanging="110"/>
              <w:jc w:val="both"/>
              <w:rPr>
                <w:rFonts w:cs="Times New Roman"/>
                <w:b w:val="0"/>
                <w:bCs w:val="0"/>
                <w:szCs w:val="22"/>
              </w:rPr>
            </w:pPr>
            <w:r w:rsidRPr="00BA70A9">
              <w:rPr>
                <w:b w:val="0"/>
                <w:bCs w:val="0"/>
              </w:rPr>
              <w:t>Other related parties</w:t>
            </w:r>
          </w:p>
        </w:tc>
        <w:tc>
          <w:tcPr>
            <w:tcW w:w="1260" w:type="dxa"/>
            <w:tcBorders>
              <w:bottom w:val="double" w:sz="4" w:space="0" w:color="auto"/>
            </w:tcBorders>
            <w:shd w:val="clear" w:color="auto" w:fill="auto"/>
          </w:tcPr>
          <w:p w14:paraId="4189AFB0" w14:textId="24DC2197" w:rsidR="00BA70A9" w:rsidRPr="00BA70A9"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lang w:val="en-US" w:bidi="th-TH"/>
              </w:rPr>
            </w:pPr>
            <w:r w:rsidRPr="00BA70A9">
              <w:rPr>
                <w:b/>
                <w:bCs/>
              </w:rPr>
              <w:t>26,132</w:t>
            </w:r>
          </w:p>
        </w:tc>
        <w:tc>
          <w:tcPr>
            <w:tcW w:w="270" w:type="dxa"/>
            <w:shd w:val="clear" w:color="auto" w:fill="auto"/>
          </w:tcPr>
          <w:p w14:paraId="5A25D65E" w14:textId="77777777" w:rsidR="00BA70A9" w:rsidRPr="00BA70A9"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rPr>
            </w:pPr>
          </w:p>
        </w:tc>
        <w:tc>
          <w:tcPr>
            <w:tcW w:w="1260" w:type="dxa"/>
            <w:tcBorders>
              <w:bottom w:val="double" w:sz="4" w:space="0" w:color="auto"/>
            </w:tcBorders>
            <w:shd w:val="clear" w:color="auto" w:fill="auto"/>
          </w:tcPr>
          <w:p w14:paraId="789DAF68" w14:textId="2C015A40" w:rsidR="00BA70A9" w:rsidRPr="00BA70A9" w:rsidRDefault="00BA70A9" w:rsidP="00BA70A9">
            <w:pPr>
              <w:tabs>
                <w:tab w:val="decimal" w:pos="988"/>
              </w:tabs>
              <w:spacing w:line="240" w:lineRule="exact"/>
              <w:ind w:right="-110"/>
              <w:cnfStyle w:val="000000100000" w:firstRow="0" w:lastRow="0" w:firstColumn="0" w:lastColumn="0" w:oddVBand="0" w:evenVBand="0" w:oddHBand="1" w:evenHBand="0" w:firstRowFirstColumn="0" w:firstRowLastColumn="0" w:lastRowFirstColumn="0" w:lastRowLastColumn="0"/>
              <w:rPr>
                <w:b/>
                <w:bCs/>
                <w:lang w:val="en-US" w:bidi="th-TH"/>
              </w:rPr>
            </w:pPr>
            <w:r w:rsidRPr="00BA70A9">
              <w:rPr>
                <w:b/>
                <w:bCs/>
              </w:rPr>
              <w:t>13,288</w:t>
            </w:r>
          </w:p>
        </w:tc>
        <w:tc>
          <w:tcPr>
            <w:tcW w:w="270" w:type="dxa"/>
            <w:shd w:val="clear" w:color="auto" w:fill="auto"/>
          </w:tcPr>
          <w:p w14:paraId="545F3220" w14:textId="77777777" w:rsidR="00BA70A9" w:rsidRPr="00BA70A9"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42" w:type="dxa"/>
            <w:tcBorders>
              <w:bottom w:val="double" w:sz="4" w:space="0" w:color="auto"/>
            </w:tcBorders>
            <w:shd w:val="clear" w:color="auto" w:fill="auto"/>
          </w:tcPr>
          <w:p w14:paraId="6312CD84" w14:textId="4AF00C29" w:rsidR="00BA70A9" w:rsidRPr="00BA70A9"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r w:rsidRPr="00BA70A9">
              <w:rPr>
                <w:b/>
                <w:bCs/>
              </w:rPr>
              <w:t>553</w:t>
            </w:r>
          </w:p>
        </w:tc>
        <w:tc>
          <w:tcPr>
            <w:tcW w:w="241" w:type="dxa"/>
            <w:shd w:val="clear" w:color="auto" w:fill="auto"/>
          </w:tcPr>
          <w:p w14:paraId="63631D43" w14:textId="77777777" w:rsidR="00BA70A9" w:rsidRPr="00BA70A9" w:rsidRDefault="00BA70A9" w:rsidP="00BA70A9">
            <w:pPr>
              <w:tabs>
                <w:tab w:val="decimal" w:pos="988"/>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19" w:type="dxa"/>
            <w:tcBorders>
              <w:bottom w:val="double" w:sz="4" w:space="0" w:color="auto"/>
            </w:tcBorders>
            <w:shd w:val="clear" w:color="auto" w:fill="auto"/>
          </w:tcPr>
          <w:p w14:paraId="6C668B26" w14:textId="760F6299" w:rsidR="00BA70A9" w:rsidRPr="00BA70A9"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r w:rsidRPr="00BA70A9">
              <w:rPr>
                <w:b/>
                <w:bCs/>
              </w:rPr>
              <w:t>12,269</w:t>
            </w:r>
          </w:p>
        </w:tc>
      </w:tr>
      <w:tr w:rsidR="00BA70A9" w:rsidRPr="00C40115" w14:paraId="7D2A5BE8" w14:textId="77777777" w:rsidTr="009950B9">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4F379607" w14:textId="77777777" w:rsidR="00BA70A9" w:rsidRPr="004A0567" w:rsidRDefault="00BA70A9" w:rsidP="00BA70A9">
            <w:pPr>
              <w:spacing w:line="240" w:lineRule="exact"/>
              <w:ind w:right="-108" w:hanging="110"/>
              <w:jc w:val="both"/>
              <w:rPr>
                <w:rFonts w:cs="Times New Roman"/>
                <w:szCs w:val="22"/>
              </w:rPr>
            </w:pPr>
          </w:p>
        </w:tc>
        <w:tc>
          <w:tcPr>
            <w:tcW w:w="1260" w:type="dxa"/>
            <w:tcBorders>
              <w:top w:val="double" w:sz="4" w:space="0" w:color="auto"/>
            </w:tcBorders>
            <w:shd w:val="clear" w:color="auto" w:fill="auto"/>
          </w:tcPr>
          <w:p w14:paraId="2283788A" w14:textId="77777777" w:rsidR="00BA70A9"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lang w:val="en-US" w:bidi="th-TH"/>
              </w:rPr>
            </w:pPr>
          </w:p>
        </w:tc>
        <w:tc>
          <w:tcPr>
            <w:tcW w:w="270" w:type="dxa"/>
            <w:shd w:val="clear" w:color="auto" w:fill="auto"/>
          </w:tcPr>
          <w:p w14:paraId="28B4127D" w14:textId="77777777" w:rsidR="00BA70A9" w:rsidRPr="00C40115"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rPr>
            </w:pPr>
          </w:p>
        </w:tc>
        <w:tc>
          <w:tcPr>
            <w:tcW w:w="1260" w:type="dxa"/>
            <w:tcBorders>
              <w:top w:val="double" w:sz="4" w:space="0" w:color="auto"/>
            </w:tcBorders>
            <w:shd w:val="clear" w:color="auto" w:fill="auto"/>
          </w:tcPr>
          <w:p w14:paraId="1F35FC69" w14:textId="77777777" w:rsidR="00BA70A9" w:rsidRPr="00C40115" w:rsidRDefault="00BA70A9" w:rsidP="00BA70A9">
            <w:pPr>
              <w:tabs>
                <w:tab w:val="decimal" w:pos="988"/>
              </w:tabs>
              <w:spacing w:line="240" w:lineRule="exact"/>
              <w:ind w:right="-110"/>
              <w:cnfStyle w:val="000000000000" w:firstRow="0" w:lastRow="0" w:firstColumn="0" w:lastColumn="0" w:oddVBand="0" w:evenVBand="0" w:oddHBand="0" w:evenHBand="0" w:firstRowFirstColumn="0" w:firstRowLastColumn="0" w:lastRowFirstColumn="0" w:lastRowLastColumn="0"/>
              <w:rPr>
                <w:b/>
                <w:bCs/>
                <w:lang w:val="en-US" w:bidi="th-TH"/>
              </w:rPr>
            </w:pPr>
          </w:p>
        </w:tc>
        <w:tc>
          <w:tcPr>
            <w:tcW w:w="270" w:type="dxa"/>
            <w:shd w:val="clear" w:color="auto" w:fill="auto"/>
          </w:tcPr>
          <w:p w14:paraId="7521080E" w14:textId="77777777" w:rsidR="00BA70A9" w:rsidRPr="00C40115"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42" w:type="dxa"/>
            <w:tcBorders>
              <w:top w:val="double" w:sz="4" w:space="0" w:color="auto"/>
            </w:tcBorders>
            <w:shd w:val="clear" w:color="auto" w:fill="auto"/>
          </w:tcPr>
          <w:p w14:paraId="0F3EFEF8" w14:textId="77777777" w:rsidR="00BA70A9"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41" w:type="dxa"/>
            <w:shd w:val="clear" w:color="auto" w:fill="auto"/>
          </w:tcPr>
          <w:p w14:paraId="7EC8298F" w14:textId="77777777" w:rsidR="00BA70A9" w:rsidRPr="00C40115" w:rsidRDefault="00BA70A9" w:rsidP="00BA70A9">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19" w:type="dxa"/>
            <w:tcBorders>
              <w:top w:val="double" w:sz="4" w:space="0" w:color="auto"/>
            </w:tcBorders>
            <w:shd w:val="clear" w:color="auto" w:fill="auto"/>
          </w:tcPr>
          <w:p w14:paraId="5FEF5F5D" w14:textId="77777777" w:rsidR="00BA70A9" w:rsidRPr="00C40115"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r>
      <w:tr w:rsidR="00BA70A9" w:rsidRPr="00C40115" w14:paraId="04DB9D2C" w14:textId="77777777" w:rsidTr="00995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684D4FE9" w14:textId="47468264" w:rsidR="00BA70A9" w:rsidRPr="00BA70A9" w:rsidRDefault="00BA70A9" w:rsidP="00BA70A9">
            <w:pPr>
              <w:spacing w:line="240" w:lineRule="exact"/>
              <w:ind w:right="-108" w:hanging="110"/>
              <w:jc w:val="both"/>
              <w:rPr>
                <w:rFonts w:cs="Times New Roman"/>
                <w:i/>
                <w:iCs/>
                <w:szCs w:val="22"/>
              </w:rPr>
            </w:pPr>
            <w:r w:rsidRPr="00BA70A9">
              <w:rPr>
                <w:i/>
                <w:iCs/>
              </w:rPr>
              <w:t>Short-term loans from</w:t>
            </w:r>
          </w:p>
        </w:tc>
        <w:tc>
          <w:tcPr>
            <w:tcW w:w="1260" w:type="dxa"/>
            <w:shd w:val="clear" w:color="auto" w:fill="auto"/>
          </w:tcPr>
          <w:p w14:paraId="78FF8D96" w14:textId="77777777" w:rsidR="00BA70A9"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lang w:val="en-US" w:bidi="th-TH"/>
              </w:rPr>
            </w:pPr>
          </w:p>
        </w:tc>
        <w:tc>
          <w:tcPr>
            <w:tcW w:w="270" w:type="dxa"/>
            <w:shd w:val="clear" w:color="auto" w:fill="auto"/>
          </w:tcPr>
          <w:p w14:paraId="7EE79B90" w14:textId="77777777" w:rsidR="00BA70A9" w:rsidRPr="00C40115"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rPr>
            </w:pPr>
          </w:p>
        </w:tc>
        <w:tc>
          <w:tcPr>
            <w:tcW w:w="1260" w:type="dxa"/>
            <w:shd w:val="clear" w:color="auto" w:fill="auto"/>
          </w:tcPr>
          <w:p w14:paraId="1647EF0E" w14:textId="77777777" w:rsidR="00BA70A9" w:rsidRPr="00C40115" w:rsidRDefault="00BA70A9" w:rsidP="00BA70A9">
            <w:pPr>
              <w:tabs>
                <w:tab w:val="decimal" w:pos="988"/>
              </w:tabs>
              <w:spacing w:line="240" w:lineRule="exact"/>
              <w:ind w:right="-110"/>
              <w:cnfStyle w:val="000000100000" w:firstRow="0" w:lastRow="0" w:firstColumn="0" w:lastColumn="0" w:oddVBand="0" w:evenVBand="0" w:oddHBand="1" w:evenHBand="0" w:firstRowFirstColumn="0" w:firstRowLastColumn="0" w:lastRowFirstColumn="0" w:lastRowLastColumn="0"/>
              <w:rPr>
                <w:b/>
                <w:bCs/>
                <w:lang w:val="en-US" w:bidi="th-TH"/>
              </w:rPr>
            </w:pPr>
          </w:p>
        </w:tc>
        <w:tc>
          <w:tcPr>
            <w:tcW w:w="270" w:type="dxa"/>
            <w:shd w:val="clear" w:color="auto" w:fill="auto"/>
          </w:tcPr>
          <w:p w14:paraId="60AABCC8" w14:textId="77777777" w:rsidR="00BA70A9" w:rsidRPr="00C40115"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42" w:type="dxa"/>
            <w:shd w:val="clear" w:color="auto" w:fill="auto"/>
          </w:tcPr>
          <w:p w14:paraId="1119368D" w14:textId="77777777" w:rsidR="00BA70A9"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241" w:type="dxa"/>
            <w:shd w:val="clear" w:color="auto" w:fill="auto"/>
          </w:tcPr>
          <w:p w14:paraId="0F4E764C" w14:textId="77777777" w:rsidR="00BA70A9" w:rsidRPr="00C40115" w:rsidRDefault="00BA70A9" w:rsidP="00BA70A9">
            <w:pPr>
              <w:tabs>
                <w:tab w:val="decimal" w:pos="988"/>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19" w:type="dxa"/>
            <w:shd w:val="clear" w:color="auto" w:fill="auto"/>
          </w:tcPr>
          <w:p w14:paraId="501D087E" w14:textId="77777777" w:rsidR="00BA70A9" w:rsidRPr="00C40115"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r>
      <w:tr w:rsidR="00BA70A9" w:rsidRPr="00C40115" w14:paraId="581D1F56" w14:textId="77777777" w:rsidTr="009950B9">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475B6311" w14:textId="77050513" w:rsidR="00BA70A9" w:rsidRPr="00BA70A9" w:rsidRDefault="00BA70A9" w:rsidP="00BA70A9">
            <w:pPr>
              <w:spacing w:line="240" w:lineRule="exact"/>
              <w:ind w:right="-108" w:hanging="110"/>
              <w:jc w:val="both"/>
              <w:rPr>
                <w:rFonts w:cs="Times New Roman"/>
                <w:b w:val="0"/>
                <w:bCs w:val="0"/>
                <w:szCs w:val="22"/>
              </w:rPr>
            </w:pPr>
            <w:r w:rsidRPr="00BA70A9">
              <w:rPr>
                <w:b w:val="0"/>
                <w:bCs w:val="0"/>
              </w:rPr>
              <w:t xml:space="preserve">Associate </w:t>
            </w:r>
          </w:p>
        </w:tc>
        <w:tc>
          <w:tcPr>
            <w:tcW w:w="1260" w:type="dxa"/>
            <w:tcBorders>
              <w:bottom w:val="double" w:sz="4" w:space="0" w:color="auto"/>
            </w:tcBorders>
            <w:shd w:val="clear" w:color="auto" w:fill="auto"/>
          </w:tcPr>
          <w:p w14:paraId="17F456E0" w14:textId="16A0A670" w:rsidR="00BA70A9" w:rsidRPr="00BA70A9"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lang w:val="en-US" w:bidi="th-TH"/>
              </w:rPr>
            </w:pPr>
            <w:r w:rsidRPr="00BA70A9">
              <w:rPr>
                <w:b/>
                <w:bCs/>
              </w:rPr>
              <w:t>34,000</w:t>
            </w:r>
          </w:p>
        </w:tc>
        <w:tc>
          <w:tcPr>
            <w:tcW w:w="270" w:type="dxa"/>
            <w:shd w:val="clear" w:color="auto" w:fill="auto"/>
          </w:tcPr>
          <w:p w14:paraId="13B57EBC" w14:textId="77777777" w:rsidR="00BA70A9" w:rsidRPr="00BA70A9"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rPr>
            </w:pPr>
          </w:p>
        </w:tc>
        <w:tc>
          <w:tcPr>
            <w:tcW w:w="1260" w:type="dxa"/>
            <w:tcBorders>
              <w:bottom w:val="double" w:sz="4" w:space="0" w:color="auto"/>
            </w:tcBorders>
            <w:shd w:val="clear" w:color="auto" w:fill="auto"/>
          </w:tcPr>
          <w:p w14:paraId="34CB9DFB" w14:textId="2C1DC5F8" w:rsidR="00BA70A9" w:rsidRPr="00BA70A9" w:rsidRDefault="00BA70A9" w:rsidP="00BA70A9">
            <w:pPr>
              <w:tabs>
                <w:tab w:val="decimal" w:pos="988"/>
              </w:tabs>
              <w:spacing w:line="240" w:lineRule="exact"/>
              <w:ind w:right="-110"/>
              <w:cnfStyle w:val="000000000000" w:firstRow="0" w:lastRow="0" w:firstColumn="0" w:lastColumn="0" w:oddVBand="0" w:evenVBand="0" w:oddHBand="0" w:evenHBand="0" w:firstRowFirstColumn="0" w:firstRowLastColumn="0" w:lastRowFirstColumn="0" w:lastRowLastColumn="0"/>
              <w:rPr>
                <w:b/>
                <w:bCs/>
                <w:lang w:val="en-US" w:bidi="th-TH"/>
              </w:rPr>
            </w:pPr>
            <w:r w:rsidRPr="00BA70A9">
              <w:rPr>
                <w:b/>
                <w:bCs/>
              </w:rPr>
              <w:t>34,000</w:t>
            </w:r>
          </w:p>
        </w:tc>
        <w:tc>
          <w:tcPr>
            <w:tcW w:w="270" w:type="dxa"/>
            <w:shd w:val="clear" w:color="auto" w:fill="auto"/>
          </w:tcPr>
          <w:p w14:paraId="02787C0E" w14:textId="77777777" w:rsidR="00BA70A9" w:rsidRPr="00BA70A9"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42" w:type="dxa"/>
            <w:tcBorders>
              <w:bottom w:val="double" w:sz="4" w:space="0" w:color="auto"/>
            </w:tcBorders>
            <w:shd w:val="clear" w:color="auto" w:fill="auto"/>
          </w:tcPr>
          <w:p w14:paraId="633BDEB4" w14:textId="0D40862D" w:rsidR="00BA70A9" w:rsidRPr="00BA70A9"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BA70A9">
              <w:rPr>
                <w:b/>
                <w:bCs/>
              </w:rPr>
              <w:t>34,000</w:t>
            </w:r>
          </w:p>
        </w:tc>
        <w:tc>
          <w:tcPr>
            <w:tcW w:w="241" w:type="dxa"/>
            <w:shd w:val="clear" w:color="auto" w:fill="auto"/>
          </w:tcPr>
          <w:p w14:paraId="0ADB9363" w14:textId="77777777" w:rsidR="00BA70A9" w:rsidRPr="00BA70A9" w:rsidRDefault="00BA70A9" w:rsidP="00BA70A9">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19" w:type="dxa"/>
            <w:tcBorders>
              <w:bottom w:val="double" w:sz="4" w:space="0" w:color="auto"/>
            </w:tcBorders>
            <w:shd w:val="clear" w:color="auto" w:fill="auto"/>
          </w:tcPr>
          <w:p w14:paraId="24B1E7FA" w14:textId="7F681FF8" w:rsidR="00BA70A9" w:rsidRPr="00BA70A9"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BA70A9">
              <w:rPr>
                <w:b/>
                <w:bCs/>
              </w:rPr>
              <w:t>34,000</w:t>
            </w:r>
          </w:p>
        </w:tc>
      </w:tr>
    </w:tbl>
    <w:p w14:paraId="4B90A2D9" w14:textId="77777777" w:rsidR="000A6F12" w:rsidRPr="00743536" w:rsidRDefault="000A6F12" w:rsidP="00127D34">
      <w:pPr>
        <w:pStyle w:val="BodyText"/>
        <w:spacing w:after="0" w:line="240" w:lineRule="atLeast"/>
        <w:jc w:val="thaiDistribute"/>
      </w:pPr>
    </w:p>
    <w:p w14:paraId="74E05430" w14:textId="550550F0" w:rsidR="00E90F1D" w:rsidRDefault="00E90F1D" w:rsidP="00E90F1D">
      <w:pPr>
        <w:ind w:left="547"/>
        <w:rPr>
          <w:rFonts w:cs="Times New Roman"/>
          <w:b/>
          <w:bCs/>
          <w:i/>
          <w:iCs/>
          <w:szCs w:val="22"/>
        </w:rPr>
      </w:pPr>
      <w:r>
        <w:rPr>
          <w:rFonts w:cs="Times New Roman"/>
          <w:b/>
          <w:bCs/>
          <w:i/>
          <w:iCs/>
          <w:szCs w:val="22"/>
        </w:rPr>
        <w:t>Commitments with related parties</w:t>
      </w:r>
    </w:p>
    <w:p w14:paraId="47FEF2A3" w14:textId="77777777" w:rsidR="004947A2" w:rsidRDefault="004947A2" w:rsidP="00E90F1D">
      <w:pPr>
        <w:ind w:left="547"/>
      </w:pPr>
    </w:p>
    <w:tbl>
      <w:tblPr>
        <w:tblStyle w:val="TableGrid1"/>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922"/>
        <w:gridCol w:w="238"/>
        <w:gridCol w:w="1800"/>
      </w:tblGrid>
      <w:tr w:rsidR="00E90F1D" w14:paraId="736D7615" w14:textId="77777777" w:rsidTr="005A65C2">
        <w:tc>
          <w:tcPr>
            <w:tcW w:w="5130" w:type="dxa"/>
          </w:tcPr>
          <w:p w14:paraId="5CB9AB7B" w14:textId="77777777" w:rsidR="00E90F1D" w:rsidRDefault="00E90F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378" w:hanging="90"/>
              <w:rPr>
                <w:szCs w:val="22"/>
              </w:rPr>
            </w:pPr>
          </w:p>
        </w:tc>
        <w:tc>
          <w:tcPr>
            <w:tcW w:w="1922" w:type="dxa"/>
            <w:hideMark/>
          </w:tcPr>
          <w:p w14:paraId="59F46952" w14:textId="77777777" w:rsidR="00E90F1D" w:rsidRDefault="00E90F1D">
            <w:pPr>
              <w:tabs>
                <w:tab w:val="left" w:pos="1152"/>
              </w:tabs>
              <w:spacing w:line="240" w:lineRule="atLeast"/>
              <w:ind w:left="-125" w:right="-109"/>
              <w:jc w:val="center"/>
              <w:rPr>
                <w:rFonts w:cs="Angsana New"/>
                <w:b/>
                <w:bCs/>
                <w:szCs w:val="22"/>
              </w:rPr>
            </w:pPr>
            <w:r>
              <w:rPr>
                <w:b/>
                <w:bCs/>
                <w:szCs w:val="22"/>
              </w:rPr>
              <w:t>Consolidated</w:t>
            </w:r>
          </w:p>
        </w:tc>
        <w:tc>
          <w:tcPr>
            <w:tcW w:w="238" w:type="dxa"/>
          </w:tcPr>
          <w:p w14:paraId="10794E40" w14:textId="77777777" w:rsidR="00E90F1D" w:rsidRDefault="00E90F1D">
            <w:pPr>
              <w:tabs>
                <w:tab w:val="left" w:pos="227"/>
                <w:tab w:val="left" w:pos="454"/>
                <w:tab w:val="left" w:pos="680"/>
                <w:tab w:val="left" w:pos="907"/>
                <w:tab w:val="left" w:pos="11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5" w:right="-109"/>
              <w:jc w:val="center"/>
              <w:rPr>
                <w:szCs w:val="22"/>
              </w:rPr>
            </w:pPr>
          </w:p>
        </w:tc>
        <w:tc>
          <w:tcPr>
            <w:tcW w:w="1800" w:type="dxa"/>
            <w:hideMark/>
          </w:tcPr>
          <w:p w14:paraId="18BBB077" w14:textId="77777777" w:rsidR="00E90F1D" w:rsidRDefault="00E90F1D">
            <w:pPr>
              <w:tabs>
                <w:tab w:val="left" w:pos="1137"/>
              </w:tabs>
              <w:spacing w:line="240" w:lineRule="atLeast"/>
              <w:ind w:left="-125" w:right="-109"/>
              <w:jc w:val="center"/>
              <w:rPr>
                <w:b/>
                <w:bCs/>
                <w:szCs w:val="22"/>
              </w:rPr>
            </w:pPr>
            <w:r>
              <w:rPr>
                <w:b/>
                <w:bCs/>
                <w:szCs w:val="22"/>
              </w:rPr>
              <w:t>Separate</w:t>
            </w:r>
          </w:p>
        </w:tc>
      </w:tr>
      <w:tr w:rsidR="00E90F1D" w14:paraId="3BB0CB0D" w14:textId="77777777" w:rsidTr="005A65C2">
        <w:tc>
          <w:tcPr>
            <w:tcW w:w="5130" w:type="dxa"/>
            <w:hideMark/>
          </w:tcPr>
          <w:p w14:paraId="4957EDF4" w14:textId="7189CA92" w:rsidR="00E90F1D" w:rsidRDefault="00E90F1D">
            <w:pPr>
              <w:spacing w:line="240" w:lineRule="atLeast"/>
              <w:ind w:left="-18" w:right="-378" w:hanging="90"/>
              <w:rPr>
                <w:b/>
                <w:bCs/>
                <w:i/>
                <w:iCs/>
                <w:szCs w:val="22"/>
              </w:rPr>
            </w:pPr>
            <w:proofErr w:type="gramStart"/>
            <w:r>
              <w:rPr>
                <w:b/>
                <w:bCs/>
                <w:i/>
                <w:iCs/>
                <w:szCs w:val="22"/>
              </w:rPr>
              <w:t>At</w:t>
            </w:r>
            <w:proofErr w:type="gramEnd"/>
            <w:r>
              <w:rPr>
                <w:b/>
                <w:bCs/>
                <w:i/>
                <w:iCs/>
                <w:szCs w:val="22"/>
              </w:rPr>
              <w:t xml:space="preserve"> </w:t>
            </w:r>
            <w:r w:rsidR="004947A2">
              <w:rPr>
                <w:b/>
                <w:bCs/>
                <w:i/>
                <w:iCs/>
                <w:szCs w:val="22"/>
              </w:rPr>
              <w:t>30 June 2022</w:t>
            </w:r>
          </w:p>
        </w:tc>
        <w:tc>
          <w:tcPr>
            <w:tcW w:w="1922" w:type="dxa"/>
            <w:hideMark/>
          </w:tcPr>
          <w:p w14:paraId="4D5079E3" w14:textId="77777777" w:rsidR="00E90F1D" w:rsidRDefault="00E90F1D">
            <w:pPr>
              <w:tabs>
                <w:tab w:val="left" w:pos="1152"/>
              </w:tabs>
              <w:spacing w:line="240" w:lineRule="atLeast"/>
              <w:ind w:left="-125" w:right="-109"/>
              <w:jc w:val="center"/>
              <w:rPr>
                <w:rFonts w:cs="Angsana New"/>
                <w:b/>
                <w:bCs/>
                <w:szCs w:val="22"/>
              </w:rPr>
            </w:pPr>
            <w:r>
              <w:rPr>
                <w:b/>
                <w:bCs/>
                <w:szCs w:val="22"/>
              </w:rPr>
              <w:t>financial statements</w:t>
            </w:r>
          </w:p>
        </w:tc>
        <w:tc>
          <w:tcPr>
            <w:tcW w:w="238" w:type="dxa"/>
          </w:tcPr>
          <w:p w14:paraId="2360E7E9" w14:textId="77777777" w:rsidR="00E90F1D" w:rsidRDefault="00E90F1D">
            <w:pPr>
              <w:tabs>
                <w:tab w:val="left" w:pos="227"/>
                <w:tab w:val="left" w:pos="454"/>
                <w:tab w:val="left" w:pos="680"/>
                <w:tab w:val="left" w:pos="907"/>
                <w:tab w:val="left" w:pos="11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5" w:right="-109"/>
              <w:jc w:val="center"/>
              <w:rPr>
                <w:szCs w:val="22"/>
              </w:rPr>
            </w:pPr>
          </w:p>
        </w:tc>
        <w:tc>
          <w:tcPr>
            <w:tcW w:w="1800" w:type="dxa"/>
            <w:hideMark/>
          </w:tcPr>
          <w:p w14:paraId="57ADA571" w14:textId="77777777" w:rsidR="00E90F1D" w:rsidRDefault="00E90F1D">
            <w:pPr>
              <w:tabs>
                <w:tab w:val="left" w:pos="1137"/>
              </w:tabs>
              <w:spacing w:line="240" w:lineRule="atLeast"/>
              <w:ind w:left="-125" w:right="-109"/>
              <w:jc w:val="center"/>
              <w:rPr>
                <w:b/>
                <w:bCs/>
                <w:szCs w:val="22"/>
              </w:rPr>
            </w:pPr>
            <w:r>
              <w:rPr>
                <w:b/>
                <w:bCs/>
                <w:szCs w:val="22"/>
              </w:rPr>
              <w:t>financial statements</w:t>
            </w:r>
          </w:p>
        </w:tc>
      </w:tr>
      <w:tr w:rsidR="00E90F1D" w14:paraId="6C0ABB7C" w14:textId="77777777" w:rsidTr="005A65C2">
        <w:tc>
          <w:tcPr>
            <w:tcW w:w="5130" w:type="dxa"/>
          </w:tcPr>
          <w:p w14:paraId="086A73E3" w14:textId="77777777" w:rsidR="00E90F1D" w:rsidRDefault="00E90F1D">
            <w:pPr>
              <w:tabs>
                <w:tab w:val="left" w:pos="72"/>
                <w:tab w:val="left" w:pos="25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10" w:hanging="90"/>
              <w:rPr>
                <w:szCs w:val="22"/>
              </w:rPr>
            </w:pPr>
          </w:p>
        </w:tc>
        <w:tc>
          <w:tcPr>
            <w:tcW w:w="3960" w:type="dxa"/>
            <w:gridSpan w:val="3"/>
            <w:hideMark/>
          </w:tcPr>
          <w:p w14:paraId="76EC8DD9" w14:textId="77777777" w:rsidR="00E90F1D" w:rsidRDefault="00E90F1D">
            <w:pPr>
              <w:tabs>
                <w:tab w:val="left" w:pos="1152"/>
              </w:tabs>
              <w:spacing w:line="240" w:lineRule="atLeast"/>
              <w:ind w:left="-125" w:right="-109"/>
              <w:jc w:val="center"/>
              <w:rPr>
                <w:rFonts w:cs="Angsana New"/>
                <w:szCs w:val="22"/>
              </w:rPr>
            </w:pPr>
            <w:r>
              <w:rPr>
                <w:i/>
                <w:iCs/>
                <w:szCs w:val="22"/>
              </w:rPr>
              <w:t>(</w:t>
            </w:r>
            <w:proofErr w:type="gramStart"/>
            <w:r>
              <w:rPr>
                <w:i/>
                <w:iCs/>
                <w:szCs w:val="22"/>
              </w:rPr>
              <w:t>in</w:t>
            </w:r>
            <w:proofErr w:type="gramEnd"/>
            <w:r>
              <w:rPr>
                <w:i/>
                <w:iCs/>
                <w:szCs w:val="22"/>
              </w:rPr>
              <w:t xml:space="preserve"> thousand Baht)</w:t>
            </w:r>
          </w:p>
        </w:tc>
      </w:tr>
      <w:tr w:rsidR="00E90F1D" w14:paraId="14992DFC" w14:textId="77777777" w:rsidTr="005A65C2">
        <w:trPr>
          <w:trHeight w:val="199"/>
        </w:trPr>
        <w:tc>
          <w:tcPr>
            <w:tcW w:w="5130" w:type="dxa"/>
            <w:hideMark/>
          </w:tcPr>
          <w:p w14:paraId="72C77569" w14:textId="77777777" w:rsidR="00E90F1D" w:rsidRDefault="00E90F1D">
            <w:pPr>
              <w:tabs>
                <w:tab w:val="left" w:pos="72"/>
                <w:tab w:val="left" w:pos="252"/>
              </w:tabs>
              <w:spacing w:line="240" w:lineRule="atLeast"/>
              <w:ind w:left="-18" w:right="-110" w:hanging="90"/>
              <w:rPr>
                <w:b/>
                <w:bCs/>
                <w:i/>
                <w:iCs/>
                <w:szCs w:val="28"/>
                <w:lang w:val="en-US" w:bidi="th-TH"/>
              </w:rPr>
            </w:pPr>
            <w:r>
              <w:rPr>
                <w:b/>
                <w:bCs/>
                <w:i/>
                <w:iCs/>
                <w:szCs w:val="22"/>
              </w:rPr>
              <w:t>Other</w:t>
            </w:r>
            <w:r>
              <w:rPr>
                <w:b/>
                <w:bCs/>
                <w:i/>
                <w:iCs/>
                <w:szCs w:val="28"/>
                <w:lang w:val="en-US" w:bidi="th-TH"/>
              </w:rPr>
              <w:t xml:space="preserve"> commitments</w:t>
            </w:r>
          </w:p>
        </w:tc>
        <w:tc>
          <w:tcPr>
            <w:tcW w:w="1922" w:type="dxa"/>
          </w:tcPr>
          <w:p w14:paraId="68F0369A" w14:textId="77777777" w:rsidR="00E90F1D" w:rsidRDefault="00E90F1D">
            <w:pPr>
              <w:tabs>
                <w:tab w:val="left" w:pos="227"/>
                <w:tab w:val="left" w:pos="454"/>
                <w:tab w:val="left" w:pos="680"/>
                <w:tab w:val="left" w:pos="907"/>
                <w:tab w:val="left" w:pos="1365"/>
                <w:tab w:val="decimal" w:pos="1455"/>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8" w:right="-110"/>
              <w:rPr>
                <w:szCs w:val="22"/>
              </w:rPr>
            </w:pPr>
          </w:p>
        </w:tc>
        <w:tc>
          <w:tcPr>
            <w:tcW w:w="238" w:type="dxa"/>
          </w:tcPr>
          <w:p w14:paraId="626B9CB7" w14:textId="77777777" w:rsidR="00E90F1D" w:rsidRDefault="00E90F1D">
            <w:pPr>
              <w:tabs>
                <w:tab w:val="left" w:pos="227"/>
                <w:tab w:val="left" w:pos="454"/>
                <w:tab w:val="left" w:pos="680"/>
                <w:tab w:val="left" w:pos="907"/>
                <w:tab w:val="decimal" w:pos="9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0"/>
              <w:jc w:val="right"/>
              <w:rPr>
                <w:b/>
                <w:bCs/>
                <w:szCs w:val="22"/>
              </w:rPr>
            </w:pPr>
          </w:p>
        </w:tc>
        <w:tc>
          <w:tcPr>
            <w:tcW w:w="1800" w:type="dxa"/>
          </w:tcPr>
          <w:p w14:paraId="55681276" w14:textId="77777777" w:rsidR="00E90F1D" w:rsidRDefault="00E90F1D">
            <w:pPr>
              <w:tabs>
                <w:tab w:val="left" w:pos="227"/>
                <w:tab w:val="left" w:pos="454"/>
                <w:tab w:val="left" w:pos="680"/>
                <w:tab w:val="left" w:pos="907"/>
                <w:tab w:val="left" w:pos="1644"/>
                <w:tab w:val="decimal"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8" w:right="-110"/>
              <w:rPr>
                <w:szCs w:val="22"/>
              </w:rPr>
            </w:pPr>
          </w:p>
        </w:tc>
      </w:tr>
      <w:tr w:rsidR="00E90F1D" w14:paraId="763C5496" w14:textId="77777777" w:rsidTr="005A65C2">
        <w:trPr>
          <w:trHeight w:val="199"/>
        </w:trPr>
        <w:tc>
          <w:tcPr>
            <w:tcW w:w="5130" w:type="dxa"/>
            <w:hideMark/>
          </w:tcPr>
          <w:p w14:paraId="5385CC5A" w14:textId="77777777" w:rsidR="00E90F1D" w:rsidRDefault="00E90F1D">
            <w:pPr>
              <w:tabs>
                <w:tab w:val="left" w:pos="72"/>
                <w:tab w:val="left" w:pos="252"/>
              </w:tabs>
              <w:spacing w:line="240" w:lineRule="atLeast"/>
              <w:ind w:left="-18" w:right="-110" w:hanging="90"/>
              <w:rPr>
                <w:rFonts w:cs="Angsana New"/>
                <w:szCs w:val="28"/>
                <w:lang w:val="en-US" w:bidi="th-TH"/>
              </w:rPr>
            </w:pPr>
            <w:r>
              <w:rPr>
                <w:szCs w:val="28"/>
                <w:lang w:val="en-US" w:bidi="th-TH"/>
              </w:rPr>
              <w:t>Short-term lease commitments</w:t>
            </w:r>
          </w:p>
        </w:tc>
        <w:tc>
          <w:tcPr>
            <w:tcW w:w="1922" w:type="dxa"/>
          </w:tcPr>
          <w:p w14:paraId="4EFD6E30" w14:textId="09BD97A8" w:rsidR="00E90F1D" w:rsidRDefault="007F1C04">
            <w:pPr>
              <w:tabs>
                <w:tab w:val="decimal" w:pos="1455"/>
              </w:tabs>
              <w:spacing w:line="240" w:lineRule="atLeast"/>
              <w:ind w:left="336" w:right="-115"/>
              <w:rPr>
                <w:szCs w:val="22"/>
              </w:rPr>
            </w:pPr>
            <w:r>
              <w:rPr>
                <w:szCs w:val="22"/>
              </w:rPr>
              <w:t>1,210</w:t>
            </w:r>
          </w:p>
        </w:tc>
        <w:tc>
          <w:tcPr>
            <w:tcW w:w="238" w:type="dxa"/>
          </w:tcPr>
          <w:p w14:paraId="6B790AF1" w14:textId="77777777" w:rsidR="00E90F1D" w:rsidRDefault="00E90F1D">
            <w:pPr>
              <w:tabs>
                <w:tab w:val="left" w:pos="227"/>
                <w:tab w:val="left" w:pos="454"/>
                <w:tab w:val="left" w:pos="680"/>
                <w:tab w:val="left" w:pos="907"/>
                <w:tab w:val="decimal" w:pos="9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0"/>
              <w:jc w:val="right"/>
              <w:rPr>
                <w:b/>
                <w:bCs/>
                <w:szCs w:val="22"/>
              </w:rPr>
            </w:pPr>
          </w:p>
        </w:tc>
        <w:tc>
          <w:tcPr>
            <w:tcW w:w="1800" w:type="dxa"/>
          </w:tcPr>
          <w:p w14:paraId="1DA5A1C9" w14:textId="092A23F2" w:rsidR="00E90F1D" w:rsidRDefault="007F1C04">
            <w:pPr>
              <w:tabs>
                <w:tab w:val="decimal" w:pos="1098"/>
              </w:tabs>
              <w:spacing w:line="240" w:lineRule="atLeast"/>
              <w:ind w:left="-78" w:right="-110"/>
              <w:rPr>
                <w:szCs w:val="22"/>
              </w:rPr>
            </w:pPr>
            <w:r>
              <w:rPr>
                <w:szCs w:val="22"/>
              </w:rPr>
              <w:t>-</w:t>
            </w:r>
          </w:p>
        </w:tc>
      </w:tr>
      <w:tr w:rsidR="00E90F1D" w14:paraId="26A737A0" w14:textId="77777777" w:rsidTr="005A65C2">
        <w:trPr>
          <w:trHeight w:val="199"/>
        </w:trPr>
        <w:tc>
          <w:tcPr>
            <w:tcW w:w="5130" w:type="dxa"/>
            <w:hideMark/>
          </w:tcPr>
          <w:p w14:paraId="03860405" w14:textId="77777777" w:rsidR="00E90F1D" w:rsidRDefault="00E90F1D">
            <w:pPr>
              <w:tabs>
                <w:tab w:val="left" w:pos="72"/>
                <w:tab w:val="left" w:pos="252"/>
              </w:tabs>
              <w:spacing w:line="240" w:lineRule="atLeast"/>
              <w:ind w:left="-18" w:right="-110" w:hanging="90"/>
              <w:rPr>
                <w:szCs w:val="22"/>
              </w:rPr>
            </w:pPr>
            <w:r>
              <w:rPr>
                <w:szCs w:val="22"/>
              </w:rPr>
              <w:t>Low value lease commitments</w:t>
            </w:r>
          </w:p>
        </w:tc>
        <w:tc>
          <w:tcPr>
            <w:tcW w:w="1922" w:type="dxa"/>
          </w:tcPr>
          <w:p w14:paraId="4754DB4E" w14:textId="1EA60CAD" w:rsidR="00E90F1D" w:rsidRDefault="007F1C04">
            <w:pPr>
              <w:tabs>
                <w:tab w:val="decimal" w:pos="1455"/>
              </w:tabs>
              <w:spacing w:line="240" w:lineRule="atLeast"/>
              <w:ind w:left="336" w:right="-115"/>
              <w:rPr>
                <w:szCs w:val="22"/>
              </w:rPr>
            </w:pPr>
            <w:r>
              <w:rPr>
                <w:szCs w:val="22"/>
              </w:rPr>
              <w:t>154</w:t>
            </w:r>
          </w:p>
        </w:tc>
        <w:tc>
          <w:tcPr>
            <w:tcW w:w="238" w:type="dxa"/>
          </w:tcPr>
          <w:p w14:paraId="1D6E0E9D" w14:textId="77777777" w:rsidR="00E90F1D" w:rsidRDefault="00E90F1D">
            <w:pPr>
              <w:tabs>
                <w:tab w:val="left" w:pos="227"/>
                <w:tab w:val="left" w:pos="454"/>
                <w:tab w:val="left" w:pos="680"/>
                <w:tab w:val="left" w:pos="907"/>
                <w:tab w:val="decimal" w:pos="9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0"/>
              <w:jc w:val="right"/>
              <w:rPr>
                <w:b/>
                <w:bCs/>
                <w:szCs w:val="22"/>
              </w:rPr>
            </w:pPr>
          </w:p>
        </w:tc>
        <w:tc>
          <w:tcPr>
            <w:tcW w:w="1800" w:type="dxa"/>
          </w:tcPr>
          <w:p w14:paraId="22335742" w14:textId="30B1BC41" w:rsidR="00E90F1D" w:rsidRDefault="007F1C04">
            <w:pPr>
              <w:tabs>
                <w:tab w:val="decimal" w:pos="1098"/>
              </w:tabs>
              <w:spacing w:line="240" w:lineRule="atLeast"/>
              <w:ind w:left="-78" w:right="-110"/>
              <w:rPr>
                <w:szCs w:val="22"/>
              </w:rPr>
            </w:pPr>
            <w:r>
              <w:rPr>
                <w:szCs w:val="22"/>
              </w:rPr>
              <w:t>-</w:t>
            </w:r>
          </w:p>
        </w:tc>
      </w:tr>
      <w:tr w:rsidR="00E90F1D" w14:paraId="0E27B6B9" w14:textId="77777777" w:rsidTr="005A65C2">
        <w:trPr>
          <w:trHeight w:val="199"/>
        </w:trPr>
        <w:tc>
          <w:tcPr>
            <w:tcW w:w="5130" w:type="dxa"/>
            <w:hideMark/>
          </w:tcPr>
          <w:p w14:paraId="780DB4E3" w14:textId="77777777" w:rsidR="00E90F1D" w:rsidRDefault="00E90F1D">
            <w:pPr>
              <w:spacing w:line="240" w:lineRule="atLeast"/>
              <w:ind w:left="-18" w:right="-288" w:hanging="90"/>
              <w:rPr>
                <w:rFonts w:cs="Angsana New"/>
                <w:szCs w:val="22"/>
              </w:rPr>
            </w:pPr>
            <w:r>
              <w:rPr>
                <w:szCs w:val="22"/>
              </w:rPr>
              <w:t>Service agreements</w:t>
            </w:r>
          </w:p>
        </w:tc>
        <w:tc>
          <w:tcPr>
            <w:tcW w:w="1922" w:type="dxa"/>
            <w:tcBorders>
              <w:top w:val="nil"/>
              <w:left w:val="nil"/>
              <w:bottom w:val="single" w:sz="4" w:space="0" w:color="auto"/>
              <w:right w:val="nil"/>
            </w:tcBorders>
          </w:tcPr>
          <w:p w14:paraId="40E15868" w14:textId="497ADD14" w:rsidR="00E90F1D" w:rsidRDefault="007F1C04">
            <w:pPr>
              <w:tabs>
                <w:tab w:val="decimal" w:pos="1455"/>
              </w:tabs>
              <w:spacing w:line="240" w:lineRule="atLeast"/>
              <w:ind w:left="336" w:right="-115"/>
              <w:rPr>
                <w:szCs w:val="22"/>
              </w:rPr>
            </w:pPr>
            <w:r>
              <w:rPr>
                <w:szCs w:val="22"/>
              </w:rPr>
              <w:t>5,374</w:t>
            </w:r>
          </w:p>
        </w:tc>
        <w:tc>
          <w:tcPr>
            <w:tcW w:w="238" w:type="dxa"/>
          </w:tcPr>
          <w:p w14:paraId="20097602" w14:textId="77777777" w:rsidR="00E90F1D" w:rsidRDefault="00E90F1D">
            <w:pPr>
              <w:tabs>
                <w:tab w:val="left" w:pos="227"/>
                <w:tab w:val="left" w:pos="454"/>
                <w:tab w:val="left" w:pos="680"/>
                <w:tab w:val="left" w:pos="907"/>
                <w:tab w:val="decimal" w:pos="9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0"/>
              <w:jc w:val="right"/>
              <w:rPr>
                <w:b/>
                <w:bCs/>
                <w:szCs w:val="22"/>
              </w:rPr>
            </w:pPr>
          </w:p>
        </w:tc>
        <w:tc>
          <w:tcPr>
            <w:tcW w:w="1800" w:type="dxa"/>
            <w:tcBorders>
              <w:top w:val="nil"/>
              <w:left w:val="nil"/>
              <w:bottom w:val="single" w:sz="4" w:space="0" w:color="auto"/>
              <w:right w:val="nil"/>
            </w:tcBorders>
          </w:tcPr>
          <w:p w14:paraId="2600F79B" w14:textId="2D8FCC13" w:rsidR="00E90F1D" w:rsidRDefault="007F1C04">
            <w:pPr>
              <w:tabs>
                <w:tab w:val="decimal" w:pos="1098"/>
              </w:tabs>
              <w:spacing w:line="240" w:lineRule="atLeast"/>
              <w:ind w:left="-78" w:right="-110"/>
              <w:rPr>
                <w:szCs w:val="22"/>
              </w:rPr>
            </w:pPr>
            <w:r>
              <w:rPr>
                <w:szCs w:val="22"/>
              </w:rPr>
              <w:t>-</w:t>
            </w:r>
          </w:p>
        </w:tc>
      </w:tr>
      <w:tr w:rsidR="00E90F1D" w14:paraId="73F16FAF" w14:textId="77777777" w:rsidTr="005A65C2">
        <w:trPr>
          <w:trHeight w:val="199"/>
        </w:trPr>
        <w:tc>
          <w:tcPr>
            <w:tcW w:w="5130" w:type="dxa"/>
            <w:hideMark/>
          </w:tcPr>
          <w:p w14:paraId="2499A0A4" w14:textId="77777777" w:rsidR="00E90F1D" w:rsidRDefault="00E90F1D">
            <w:pPr>
              <w:spacing w:line="240" w:lineRule="atLeast"/>
              <w:ind w:left="-18" w:right="-288" w:hanging="90"/>
              <w:rPr>
                <w:rFonts w:cs="Angsana New"/>
                <w:b/>
                <w:bCs/>
                <w:szCs w:val="22"/>
              </w:rPr>
            </w:pPr>
            <w:r>
              <w:rPr>
                <w:b/>
                <w:bCs/>
                <w:szCs w:val="22"/>
              </w:rPr>
              <w:t>Total</w:t>
            </w:r>
          </w:p>
        </w:tc>
        <w:tc>
          <w:tcPr>
            <w:tcW w:w="1922" w:type="dxa"/>
            <w:tcBorders>
              <w:top w:val="single" w:sz="4" w:space="0" w:color="auto"/>
              <w:left w:val="nil"/>
              <w:bottom w:val="double" w:sz="4" w:space="0" w:color="auto"/>
              <w:right w:val="nil"/>
            </w:tcBorders>
          </w:tcPr>
          <w:p w14:paraId="34B4675B" w14:textId="73FD4C87" w:rsidR="00E90F1D" w:rsidRDefault="007F1C04">
            <w:pPr>
              <w:tabs>
                <w:tab w:val="decimal" w:pos="1455"/>
              </w:tabs>
              <w:spacing w:line="240" w:lineRule="atLeast"/>
              <w:ind w:left="336" w:right="-115"/>
              <w:rPr>
                <w:b/>
                <w:bCs/>
                <w:szCs w:val="22"/>
              </w:rPr>
            </w:pPr>
            <w:r>
              <w:rPr>
                <w:b/>
                <w:bCs/>
                <w:szCs w:val="22"/>
              </w:rPr>
              <w:t>6,738</w:t>
            </w:r>
          </w:p>
        </w:tc>
        <w:tc>
          <w:tcPr>
            <w:tcW w:w="238" w:type="dxa"/>
          </w:tcPr>
          <w:p w14:paraId="07EDD53F" w14:textId="77777777" w:rsidR="00E90F1D" w:rsidRDefault="00E90F1D">
            <w:pPr>
              <w:tabs>
                <w:tab w:val="left" w:pos="227"/>
                <w:tab w:val="left" w:pos="454"/>
                <w:tab w:val="left" w:pos="680"/>
                <w:tab w:val="left" w:pos="907"/>
                <w:tab w:val="decimal" w:pos="9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0"/>
              <w:jc w:val="right"/>
              <w:rPr>
                <w:b/>
                <w:bCs/>
                <w:szCs w:val="22"/>
              </w:rPr>
            </w:pPr>
          </w:p>
        </w:tc>
        <w:tc>
          <w:tcPr>
            <w:tcW w:w="1800" w:type="dxa"/>
            <w:tcBorders>
              <w:top w:val="single" w:sz="4" w:space="0" w:color="auto"/>
              <w:left w:val="nil"/>
              <w:bottom w:val="double" w:sz="4" w:space="0" w:color="auto"/>
              <w:right w:val="nil"/>
            </w:tcBorders>
          </w:tcPr>
          <w:p w14:paraId="4A1A746E" w14:textId="0094D32B" w:rsidR="00E90F1D" w:rsidRPr="00C15BAD" w:rsidRDefault="007F1C04">
            <w:pPr>
              <w:tabs>
                <w:tab w:val="decimal" w:pos="1098"/>
              </w:tabs>
              <w:spacing w:line="240" w:lineRule="atLeast"/>
              <w:ind w:left="-78" w:right="-110"/>
              <w:rPr>
                <w:b/>
                <w:bCs/>
                <w:szCs w:val="22"/>
              </w:rPr>
            </w:pPr>
            <w:r>
              <w:rPr>
                <w:b/>
                <w:bCs/>
                <w:szCs w:val="22"/>
              </w:rPr>
              <w:t>-</w:t>
            </w:r>
          </w:p>
        </w:tc>
      </w:tr>
    </w:tbl>
    <w:p w14:paraId="304C03EC" w14:textId="77777777" w:rsidR="00E90F1D" w:rsidRPr="00127D34" w:rsidRDefault="00E90F1D">
      <w:pPr>
        <w:spacing w:line="240" w:lineRule="auto"/>
        <w:rPr>
          <w:sz w:val="28"/>
          <w:szCs w:val="28"/>
        </w:rPr>
      </w:pPr>
    </w:p>
    <w:p w14:paraId="6CFE0BC6" w14:textId="77777777" w:rsidR="00E90F1D" w:rsidRDefault="00E90F1D" w:rsidP="00E90F1D">
      <w:pPr>
        <w:spacing w:line="240" w:lineRule="atLeast"/>
        <w:ind w:left="540" w:right="-288"/>
        <w:rPr>
          <w:b/>
          <w:bCs/>
          <w:i/>
          <w:iCs/>
          <w:szCs w:val="22"/>
        </w:rPr>
      </w:pPr>
      <w:r w:rsidRPr="00C15BAD">
        <w:rPr>
          <w:b/>
          <w:bCs/>
          <w:i/>
          <w:iCs/>
          <w:szCs w:val="22"/>
        </w:rPr>
        <w:t>Significant agreements with related parties</w:t>
      </w:r>
    </w:p>
    <w:p w14:paraId="69169480" w14:textId="77777777" w:rsidR="00E90F1D" w:rsidRPr="00127D34" w:rsidRDefault="00E90F1D" w:rsidP="00E90F1D">
      <w:pPr>
        <w:spacing w:line="240" w:lineRule="atLeast"/>
        <w:ind w:left="-18" w:right="-288" w:hanging="91"/>
        <w:rPr>
          <w:sz w:val="28"/>
          <w:szCs w:val="28"/>
        </w:rPr>
      </w:pPr>
    </w:p>
    <w:p w14:paraId="224BF028" w14:textId="77777777" w:rsidR="00E90F1D" w:rsidRDefault="00E90F1D" w:rsidP="005A65C2">
      <w:pPr>
        <w:spacing w:line="240" w:lineRule="atLeast"/>
        <w:ind w:left="540" w:right="-27"/>
        <w:jc w:val="thaiDistribute"/>
        <w:rPr>
          <w:i/>
          <w:iCs/>
          <w:szCs w:val="22"/>
        </w:rPr>
      </w:pPr>
      <w:r>
        <w:rPr>
          <w:i/>
          <w:iCs/>
          <w:szCs w:val="22"/>
        </w:rPr>
        <w:t xml:space="preserve">Land </w:t>
      </w:r>
      <w:r>
        <w:rPr>
          <w:i/>
          <w:iCs/>
          <w:szCs w:val="22"/>
          <w:lang w:val="en-US" w:bidi="th-TH"/>
        </w:rPr>
        <w:t xml:space="preserve">with </w:t>
      </w:r>
      <w:r>
        <w:rPr>
          <w:i/>
          <w:iCs/>
          <w:szCs w:val="22"/>
        </w:rPr>
        <w:t>construction lease agreement</w:t>
      </w:r>
    </w:p>
    <w:p w14:paraId="5648F975" w14:textId="77777777" w:rsidR="00E90F1D" w:rsidRDefault="00E90F1D" w:rsidP="005A65C2">
      <w:pPr>
        <w:spacing w:line="240" w:lineRule="atLeast"/>
        <w:ind w:left="540" w:right="-27"/>
        <w:jc w:val="thaiDistribute"/>
        <w:rPr>
          <w:szCs w:val="22"/>
        </w:rPr>
      </w:pPr>
      <w:r>
        <w:rPr>
          <w:szCs w:val="22"/>
        </w:rPr>
        <w:t xml:space="preserve">On 15 December 2021, the Company entered into a land with construction lease agreement with Siam Food (2513) Co., Ltd., its subsidiary. The agreement was for a period of </w:t>
      </w:r>
      <w:r>
        <w:rPr>
          <w:szCs w:val="22"/>
          <w:lang w:val="en-US" w:bidi="th-TH"/>
        </w:rPr>
        <w:t>10</w:t>
      </w:r>
      <w:r>
        <w:rPr>
          <w:szCs w:val="22"/>
        </w:rPr>
        <w:t xml:space="preserve"> months commencing from</w:t>
      </w:r>
      <w:r>
        <w:rPr>
          <w:szCs w:val="22"/>
        </w:rPr>
        <w:br/>
        <w:t>1 December 2021 to 30 September 2022. The said subsidiary is committed to pay a rental fee to the Company at the rate as stipulated in the agreement.</w:t>
      </w:r>
    </w:p>
    <w:p w14:paraId="4896EFEB" w14:textId="77777777" w:rsidR="00E90F1D" w:rsidRPr="00127D34" w:rsidRDefault="00E90F1D" w:rsidP="005A65C2">
      <w:pPr>
        <w:spacing w:line="240" w:lineRule="atLeast"/>
        <w:ind w:left="540" w:right="-27"/>
        <w:jc w:val="thaiDistribute"/>
        <w:rPr>
          <w:sz w:val="28"/>
          <w:szCs w:val="28"/>
        </w:rPr>
      </w:pPr>
    </w:p>
    <w:p w14:paraId="617EF238" w14:textId="77777777" w:rsidR="00E90F1D" w:rsidRDefault="00E90F1D" w:rsidP="005A65C2">
      <w:pPr>
        <w:spacing w:line="240" w:lineRule="atLeast"/>
        <w:ind w:left="540" w:right="-27"/>
        <w:jc w:val="thaiDistribute"/>
        <w:rPr>
          <w:i/>
          <w:iCs/>
          <w:szCs w:val="22"/>
          <w:lang w:bidi="th-TH"/>
        </w:rPr>
      </w:pPr>
      <w:r>
        <w:rPr>
          <w:i/>
          <w:iCs/>
          <w:szCs w:val="22"/>
          <w:lang w:val="en-US" w:bidi="th-TH"/>
        </w:rPr>
        <w:t>L</w:t>
      </w:r>
      <w:r>
        <w:rPr>
          <w:i/>
          <w:iCs/>
          <w:szCs w:val="22"/>
        </w:rPr>
        <w:t xml:space="preserve">and lease for agricultural agreement </w:t>
      </w:r>
    </w:p>
    <w:p w14:paraId="5E1F451B" w14:textId="77777777" w:rsidR="00E90F1D" w:rsidRDefault="00E90F1D" w:rsidP="005A65C2">
      <w:pPr>
        <w:spacing w:line="240" w:lineRule="atLeast"/>
        <w:ind w:left="540" w:right="-27"/>
        <w:jc w:val="thaiDistribute"/>
        <w:rPr>
          <w:szCs w:val="22"/>
          <w:cs/>
        </w:rPr>
      </w:pPr>
      <w:r>
        <w:rPr>
          <w:szCs w:val="22"/>
        </w:rPr>
        <w:t xml:space="preserve">On 15 December 2021, the Company entered into a land lease for agriculture agreement with Siam Food (2513) Co., Ltd., its subsidiary. The agreement was for a period of </w:t>
      </w:r>
      <w:r>
        <w:rPr>
          <w:szCs w:val="22"/>
          <w:lang w:val="en-US" w:bidi="th-TH"/>
        </w:rPr>
        <w:t>10</w:t>
      </w:r>
      <w:r>
        <w:rPr>
          <w:szCs w:val="22"/>
        </w:rPr>
        <w:t xml:space="preserve"> months commencing from</w:t>
      </w:r>
      <w:r>
        <w:rPr>
          <w:szCs w:val="22"/>
        </w:rPr>
        <w:br/>
        <w:t>1 December 2021 to 30 September 2022. The said subsidiary is committed to pay a rental fee to the Company at the rate as stipulated in the agreement.</w:t>
      </w:r>
    </w:p>
    <w:p w14:paraId="70AAF2D3" w14:textId="77777777" w:rsidR="00E90F1D" w:rsidRPr="00127D34" w:rsidRDefault="00E90F1D" w:rsidP="005A65C2">
      <w:pPr>
        <w:spacing w:line="240" w:lineRule="atLeast"/>
        <w:ind w:left="540" w:right="-27"/>
        <w:jc w:val="thaiDistribute"/>
        <w:rPr>
          <w:sz w:val="28"/>
          <w:szCs w:val="28"/>
        </w:rPr>
      </w:pPr>
    </w:p>
    <w:p w14:paraId="69327692" w14:textId="77777777" w:rsidR="00E90F1D" w:rsidRDefault="00E90F1D" w:rsidP="005A65C2">
      <w:pPr>
        <w:spacing w:line="240" w:lineRule="atLeast"/>
        <w:ind w:left="540" w:right="-27"/>
        <w:jc w:val="thaiDistribute"/>
        <w:rPr>
          <w:i/>
          <w:iCs/>
          <w:szCs w:val="22"/>
        </w:rPr>
      </w:pPr>
      <w:r>
        <w:rPr>
          <w:i/>
          <w:iCs/>
          <w:szCs w:val="22"/>
        </w:rPr>
        <w:t>Machine and equipment lease agreements</w:t>
      </w:r>
    </w:p>
    <w:p w14:paraId="3D61B458" w14:textId="17B3BFD6" w:rsidR="00700FE2" w:rsidRDefault="00E90F1D" w:rsidP="005A65C2">
      <w:pPr>
        <w:spacing w:line="240" w:lineRule="atLeast"/>
        <w:ind w:left="540" w:right="-27"/>
        <w:jc w:val="thaiDistribute"/>
        <w:rPr>
          <w:szCs w:val="22"/>
        </w:rPr>
      </w:pPr>
      <w:r>
        <w:rPr>
          <w:szCs w:val="22"/>
        </w:rPr>
        <w:t xml:space="preserve">On 15 December 2021, the Company entered into machine and equipment lease agreements with Siam Food (2513) Co., Ltd., its subsidiary. The agreement was for a period of </w:t>
      </w:r>
      <w:r>
        <w:rPr>
          <w:szCs w:val="22"/>
          <w:lang w:val="en-US" w:bidi="th-TH"/>
        </w:rPr>
        <w:t>10</w:t>
      </w:r>
      <w:r>
        <w:rPr>
          <w:szCs w:val="22"/>
        </w:rPr>
        <w:t xml:space="preserve"> months commencing from</w:t>
      </w:r>
      <w:r w:rsidR="005A65C2">
        <w:rPr>
          <w:szCs w:val="22"/>
        </w:rPr>
        <w:t xml:space="preserve"> </w:t>
      </w:r>
      <w:r>
        <w:rPr>
          <w:szCs w:val="22"/>
        </w:rPr>
        <w:t xml:space="preserve">1 December 2021 to 30 September 2022. The said </w:t>
      </w:r>
      <w:r>
        <w:rPr>
          <w:szCs w:val="22"/>
          <w:lang w:val="en-US" w:bidi="th-TH"/>
        </w:rPr>
        <w:t>s</w:t>
      </w:r>
      <w:proofErr w:type="spellStart"/>
      <w:r>
        <w:rPr>
          <w:szCs w:val="22"/>
        </w:rPr>
        <w:t>ubsidiary</w:t>
      </w:r>
      <w:proofErr w:type="spellEnd"/>
      <w:r>
        <w:rPr>
          <w:szCs w:val="22"/>
        </w:rPr>
        <w:t xml:space="preserve"> is committed to pay a rental fee to the</w:t>
      </w:r>
      <w:r w:rsidR="005A65C2">
        <w:rPr>
          <w:szCs w:val="22"/>
        </w:rPr>
        <w:t xml:space="preserve"> </w:t>
      </w:r>
      <w:r>
        <w:rPr>
          <w:szCs w:val="22"/>
        </w:rPr>
        <w:t>Company at the rate as stipulated in the agreement.</w:t>
      </w:r>
    </w:p>
    <w:p w14:paraId="3F82BC9A" w14:textId="77777777" w:rsidR="005A65C2" w:rsidRDefault="005A65C2">
      <w:pPr>
        <w:spacing w:line="240" w:lineRule="atLeast"/>
        <w:ind w:left="540"/>
        <w:jc w:val="thaiDistribute"/>
        <w:rPr>
          <w:szCs w:val="22"/>
        </w:rPr>
      </w:pPr>
    </w:p>
    <w:p w14:paraId="14512AB5" w14:textId="77777777" w:rsidR="00C15BAD" w:rsidRDefault="00C15BAD" w:rsidP="00C15BAD">
      <w:pPr>
        <w:spacing w:line="240" w:lineRule="atLeast"/>
        <w:ind w:left="540"/>
        <w:jc w:val="thaiDistribute"/>
        <w:rPr>
          <w:i/>
          <w:iCs/>
          <w:szCs w:val="22"/>
          <w:lang w:bidi="th-TH"/>
        </w:rPr>
      </w:pPr>
      <w:r>
        <w:rPr>
          <w:i/>
          <w:iCs/>
          <w:szCs w:val="22"/>
          <w:lang w:val="en-US" w:bidi="th-TH"/>
        </w:rPr>
        <w:t>L</w:t>
      </w:r>
      <w:r>
        <w:rPr>
          <w:i/>
          <w:iCs/>
          <w:szCs w:val="22"/>
        </w:rPr>
        <w:t xml:space="preserve">and lease for agricultural agreement </w:t>
      </w:r>
    </w:p>
    <w:p w14:paraId="08E02A4A" w14:textId="618809D0" w:rsidR="00C15BAD" w:rsidRDefault="00C15BAD" w:rsidP="00C15BAD">
      <w:pPr>
        <w:spacing w:line="240" w:lineRule="atLeast"/>
        <w:ind w:left="540"/>
        <w:jc w:val="thaiDistribute"/>
        <w:rPr>
          <w:szCs w:val="22"/>
        </w:rPr>
      </w:pPr>
      <w:r>
        <w:rPr>
          <w:szCs w:val="22"/>
        </w:rPr>
        <w:t xml:space="preserve">On 11 November 2021, Quality Pineapple Products Co., Ltd., its subsidiary, </w:t>
      </w:r>
      <w:r w:rsidRPr="00C15BAD">
        <w:rPr>
          <w:szCs w:val="22"/>
        </w:rPr>
        <w:t>entered into a land lease for agriculture agreement wi</w:t>
      </w:r>
      <w:r>
        <w:rPr>
          <w:szCs w:val="22"/>
        </w:rPr>
        <w:t xml:space="preserve">th </w:t>
      </w:r>
      <w:proofErr w:type="spellStart"/>
      <w:r>
        <w:rPr>
          <w:szCs w:val="22"/>
        </w:rPr>
        <w:t>Huai</w:t>
      </w:r>
      <w:proofErr w:type="spellEnd"/>
      <w:r>
        <w:rPr>
          <w:szCs w:val="22"/>
        </w:rPr>
        <w:t xml:space="preserve"> Sa</w:t>
      </w:r>
      <w:r w:rsidR="006364C7">
        <w:rPr>
          <w:szCs w:val="22"/>
        </w:rPr>
        <w:t xml:space="preserve">i </w:t>
      </w:r>
      <w:proofErr w:type="spellStart"/>
      <w:r w:rsidR="006364C7">
        <w:rPr>
          <w:szCs w:val="22"/>
        </w:rPr>
        <w:t>Nuea</w:t>
      </w:r>
      <w:proofErr w:type="spellEnd"/>
      <w:r w:rsidR="006364C7">
        <w:rPr>
          <w:szCs w:val="22"/>
        </w:rPr>
        <w:t xml:space="preserve"> Phetchaburi Co., Ltd.</w:t>
      </w:r>
      <w:r w:rsidRPr="00C15BAD">
        <w:rPr>
          <w:szCs w:val="22"/>
        </w:rPr>
        <w:t xml:space="preserve">, its </w:t>
      </w:r>
      <w:r w:rsidR="006364C7">
        <w:rPr>
          <w:szCs w:val="22"/>
        </w:rPr>
        <w:t>related compan</w:t>
      </w:r>
      <w:r w:rsidR="006364C7" w:rsidRPr="006364C7">
        <w:rPr>
          <w:szCs w:val="22"/>
        </w:rPr>
        <w:t>y</w:t>
      </w:r>
      <w:r w:rsidRPr="006364C7">
        <w:rPr>
          <w:szCs w:val="22"/>
        </w:rPr>
        <w:t xml:space="preserve">. The agreement was for a period of </w:t>
      </w:r>
      <w:r w:rsidR="006364C7">
        <w:rPr>
          <w:szCs w:val="22"/>
          <w:lang w:val="en-US" w:bidi="th-TH"/>
        </w:rPr>
        <w:t>12</w:t>
      </w:r>
      <w:r w:rsidRPr="006364C7">
        <w:rPr>
          <w:szCs w:val="22"/>
        </w:rPr>
        <w:t xml:space="preserve"> months commencing fro</w:t>
      </w:r>
      <w:r w:rsidR="006364C7">
        <w:rPr>
          <w:szCs w:val="22"/>
        </w:rPr>
        <w:t>m 10 November</w:t>
      </w:r>
      <w:r w:rsidRPr="006364C7">
        <w:rPr>
          <w:szCs w:val="22"/>
        </w:rPr>
        <w:t xml:space="preserve"> 2021 to </w:t>
      </w:r>
      <w:r w:rsidR="006364C7">
        <w:rPr>
          <w:szCs w:val="22"/>
        </w:rPr>
        <w:t>9 November 2022</w:t>
      </w:r>
      <w:r w:rsidRPr="006364C7">
        <w:rPr>
          <w:szCs w:val="22"/>
        </w:rPr>
        <w:t xml:space="preserve">. The said subsidiary is committed to pay a rental fee to the </w:t>
      </w:r>
      <w:r w:rsidR="00DD0CBA">
        <w:rPr>
          <w:szCs w:val="22"/>
        </w:rPr>
        <w:t>related party</w:t>
      </w:r>
      <w:r w:rsidRPr="006364C7">
        <w:rPr>
          <w:szCs w:val="22"/>
        </w:rPr>
        <w:t xml:space="preserve"> at the rate as stipulated in the agreement.</w:t>
      </w:r>
    </w:p>
    <w:p w14:paraId="45440DAC" w14:textId="0456A049" w:rsidR="006364C7" w:rsidRDefault="006364C7" w:rsidP="00C15BAD">
      <w:pPr>
        <w:spacing w:line="240" w:lineRule="atLeast"/>
        <w:ind w:left="540"/>
        <w:jc w:val="thaiDistribute"/>
        <w:rPr>
          <w:sz w:val="20"/>
        </w:rPr>
      </w:pPr>
    </w:p>
    <w:p w14:paraId="0A4FCC17" w14:textId="32555158" w:rsidR="004719B8" w:rsidRDefault="004719B8" w:rsidP="00C15BAD">
      <w:pPr>
        <w:spacing w:line="240" w:lineRule="atLeast"/>
        <w:ind w:left="540"/>
        <w:jc w:val="thaiDistribute"/>
        <w:rPr>
          <w:sz w:val="20"/>
        </w:rPr>
      </w:pPr>
    </w:p>
    <w:p w14:paraId="71186CD4" w14:textId="5113E618" w:rsidR="004719B8" w:rsidRDefault="004719B8" w:rsidP="00C15BAD">
      <w:pPr>
        <w:spacing w:line="240" w:lineRule="atLeast"/>
        <w:ind w:left="540"/>
        <w:jc w:val="thaiDistribute"/>
        <w:rPr>
          <w:sz w:val="20"/>
        </w:rPr>
      </w:pPr>
    </w:p>
    <w:p w14:paraId="036F01E9" w14:textId="77777777" w:rsidR="004719B8" w:rsidRPr="002465CA" w:rsidRDefault="004719B8" w:rsidP="00C15BAD">
      <w:pPr>
        <w:spacing w:line="240" w:lineRule="atLeast"/>
        <w:ind w:left="540"/>
        <w:jc w:val="thaiDistribute"/>
        <w:rPr>
          <w:sz w:val="20"/>
        </w:rPr>
      </w:pPr>
    </w:p>
    <w:p w14:paraId="062ADF5D" w14:textId="3AED6347" w:rsidR="006364C7" w:rsidRDefault="006364C7" w:rsidP="00C15BAD">
      <w:pPr>
        <w:spacing w:line="240" w:lineRule="atLeast"/>
        <w:ind w:left="540"/>
        <w:jc w:val="thaiDistribute"/>
        <w:rPr>
          <w:szCs w:val="22"/>
        </w:rPr>
      </w:pPr>
      <w:r>
        <w:rPr>
          <w:szCs w:val="22"/>
        </w:rPr>
        <w:lastRenderedPageBreak/>
        <w:t xml:space="preserve">On 8 December 2021, Siam Food (2513) Co., Ltd., its subsidiary, </w:t>
      </w:r>
      <w:r w:rsidRPr="00EA0F46">
        <w:rPr>
          <w:szCs w:val="22"/>
        </w:rPr>
        <w:t xml:space="preserve">entered into </w:t>
      </w:r>
      <w:r>
        <w:rPr>
          <w:szCs w:val="22"/>
        </w:rPr>
        <w:t>two</w:t>
      </w:r>
      <w:r w:rsidRPr="00EA0F46">
        <w:rPr>
          <w:szCs w:val="22"/>
        </w:rPr>
        <w:t xml:space="preserve"> land lease</w:t>
      </w:r>
      <w:r>
        <w:rPr>
          <w:szCs w:val="22"/>
        </w:rPr>
        <w:t>s</w:t>
      </w:r>
      <w:r w:rsidRPr="00EA0F46">
        <w:rPr>
          <w:szCs w:val="22"/>
        </w:rPr>
        <w:t xml:space="preserve"> for agriculture agreement wi</w:t>
      </w:r>
      <w:r>
        <w:rPr>
          <w:szCs w:val="22"/>
        </w:rPr>
        <w:t xml:space="preserve">th </w:t>
      </w:r>
      <w:r w:rsidRPr="006364C7">
        <w:rPr>
          <w:szCs w:val="22"/>
        </w:rPr>
        <w:t>TCC Synergy</w:t>
      </w:r>
      <w:r>
        <w:rPr>
          <w:szCs w:val="22"/>
        </w:rPr>
        <w:t xml:space="preserve"> Co., Ltd.</w:t>
      </w:r>
      <w:r w:rsidRPr="00EA0F46">
        <w:rPr>
          <w:szCs w:val="22"/>
        </w:rPr>
        <w:t xml:space="preserve">, its </w:t>
      </w:r>
      <w:r>
        <w:rPr>
          <w:szCs w:val="22"/>
        </w:rPr>
        <w:t>related compan</w:t>
      </w:r>
      <w:r w:rsidRPr="00EA0F46">
        <w:rPr>
          <w:szCs w:val="22"/>
        </w:rPr>
        <w:t xml:space="preserve">y. The agreement was for a period of </w:t>
      </w:r>
      <w:r>
        <w:rPr>
          <w:szCs w:val="22"/>
          <w:lang w:val="en-US" w:bidi="th-TH"/>
        </w:rPr>
        <w:t>33</w:t>
      </w:r>
      <w:r w:rsidRPr="00EA0F46">
        <w:rPr>
          <w:szCs w:val="22"/>
        </w:rPr>
        <w:t xml:space="preserve"> months commencing fro</w:t>
      </w:r>
      <w:r>
        <w:rPr>
          <w:szCs w:val="22"/>
        </w:rPr>
        <w:t>m 1 January 2022</w:t>
      </w:r>
      <w:r w:rsidRPr="00EA0F46">
        <w:rPr>
          <w:szCs w:val="22"/>
        </w:rPr>
        <w:t xml:space="preserve"> to </w:t>
      </w:r>
      <w:r>
        <w:rPr>
          <w:szCs w:val="22"/>
        </w:rPr>
        <w:t>30 September 2024 and another agreement</w:t>
      </w:r>
      <w:r w:rsidRPr="006364C7">
        <w:rPr>
          <w:szCs w:val="22"/>
        </w:rPr>
        <w:t xml:space="preserve"> </w:t>
      </w:r>
      <w:r w:rsidRPr="00EA0F46">
        <w:rPr>
          <w:szCs w:val="22"/>
        </w:rPr>
        <w:t xml:space="preserve">was for a period of </w:t>
      </w:r>
      <w:r>
        <w:rPr>
          <w:szCs w:val="22"/>
          <w:lang w:bidi="th-TH"/>
        </w:rPr>
        <w:t>21</w:t>
      </w:r>
      <w:r w:rsidRPr="00EA0F46">
        <w:rPr>
          <w:szCs w:val="22"/>
        </w:rPr>
        <w:t xml:space="preserve"> months commencing fro</w:t>
      </w:r>
      <w:r>
        <w:rPr>
          <w:szCs w:val="22"/>
        </w:rPr>
        <w:t>m 1 January 2022</w:t>
      </w:r>
      <w:r w:rsidRPr="00EA0F46">
        <w:rPr>
          <w:szCs w:val="22"/>
        </w:rPr>
        <w:t xml:space="preserve"> to </w:t>
      </w:r>
      <w:r>
        <w:rPr>
          <w:szCs w:val="22"/>
        </w:rPr>
        <w:t>30 September 2023</w:t>
      </w:r>
      <w:r w:rsidRPr="00EA0F46">
        <w:rPr>
          <w:szCs w:val="22"/>
        </w:rPr>
        <w:t xml:space="preserve">. The said subsidiary is committed to pay a rental fee to the </w:t>
      </w:r>
      <w:r w:rsidR="00DD0CBA">
        <w:rPr>
          <w:szCs w:val="22"/>
        </w:rPr>
        <w:t>related party</w:t>
      </w:r>
      <w:r w:rsidRPr="00EA0F46">
        <w:rPr>
          <w:szCs w:val="22"/>
        </w:rPr>
        <w:t xml:space="preserve"> at the rate as stipulated in the agreement.</w:t>
      </w:r>
    </w:p>
    <w:p w14:paraId="205F6329" w14:textId="066BD691" w:rsidR="00C44F04" w:rsidRPr="004719B8" w:rsidRDefault="00C44F04" w:rsidP="00C15BAD">
      <w:pPr>
        <w:spacing w:line="240" w:lineRule="atLeast"/>
        <w:ind w:left="540"/>
        <w:jc w:val="thaiDistribute"/>
        <w:rPr>
          <w:szCs w:val="22"/>
        </w:rPr>
      </w:pPr>
    </w:p>
    <w:p w14:paraId="721334C4" w14:textId="40067827" w:rsidR="00C44F04" w:rsidRDefault="00C44F04" w:rsidP="00C15BAD">
      <w:pPr>
        <w:spacing w:line="240" w:lineRule="atLeast"/>
        <w:ind w:left="540"/>
        <w:jc w:val="thaiDistribute"/>
        <w:rPr>
          <w:szCs w:val="22"/>
        </w:rPr>
      </w:pPr>
      <w:r>
        <w:rPr>
          <w:szCs w:val="22"/>
        </w:rPr>
        <w:t xml:space="preserve">In January 2022, Siam Food (2513) Co., Ltd., its subsidiary, </w:t>
      </w:r>
      <w:r w:rsidRPr="00EA0F46">
        <w:rPr>
          <w:szCs w:val="22"/>
        </w:rPr>
        <w:t>entered into a land lease for agriculture agreement wi</w:t>
      </w:r>
      <w:r>
        <w:rPr>
          <w:szCs w:val="22"/>
        </w:rPr>
        <w:t xml:space="preserve">th Nong </w:t>
      </w:r>
      <w:proofErr w:type="spellStart"/>
      <w:r>
        <w:rPr>
          <w:szCs w:val="22"/>
        </w:rPr>
        <w:t>Suea</w:t>
      </w:r>
      <w:proofErr w:type="spellEnd"/>
      <w:r w:rsidR="008909FD">
        <w:rPr>
          <w:szCs w:val="22"/>
        </w:rPr>
        <w:t xml:space="preserve"> Chang Chonburi</w:t>
      </w:r>
      <w:r>
        <w:rPr>
          <w:szCs w:val="22"/>
        </w:rPr>
        <w:t xml:space="preserve"> Co., Ltd.</w:t>
      </w:r>
      <w:r w:rsidRPr="00EA0F46">
        <w:rPr>
          <w:szCs w:val="22"/>
        </w:rPr>
        <w:t xml:space="preserve">, its </w:t>
      </w:r>
      <w:r>
        <w:rPr>
          <w:szCs w:val="22"/>
        </w:rPr>
        <w:t>related compan</w:t>
      </w:r>
      <w:r w:rsidRPr="00EA0F46">
        <w:rPr>
          <w:szCs w:val="22"/>
        </w:rPr>
        <w:t xml:space="preserve">y. The agreement was for a period of </w:t>
      </w:r>
      <w:r w:rsidR="008909FD">
        <w:rPr>
          <w:szCs w:val="22"/>
          <w:lang w:val="en-US" w:bidi="th-TH"/>
        </w:rPr>
        <w:t>36</w:t>
      </w:r>
      <w:r w:rsidRPr="00EA0F46">
        <w:rPr>
          <w:szCs w:val="22"/>
        </w:rPr>
        <w:t xml:space="preserve"> months commencing fro</w:t>
      </w:r>
      <w:r>
        <w:rPr>
          <w:szCs w:val="22"/>
        </w:rPr>
        <w:t xml:space="preserve">m </w:t>
      </w:r>
      <w:r w:rsidR="008909FD">
        <w:rPr>
          <w:szCs w:val="22"/>
        </w:rPr>
        <w:t>1 January 2022</w:t>
      </w:r>
      <w:r w:rsidRPr="00EA0F46">
        <w:rPr>
          <w:szCs w:val="22"/>
        </w:rPr>
        <w:t xml:space="preserve"> to </w:t>
      </w:r>
      <w:r w:rsidR="008909FD">
        <w:rPr>
          <w:szCs w:val="22"/>
        </w:rPr>
        <w:t>31 December 2024</w:t>
      </w:r>
      <w:r w:rsidRPr="00EA0F46">
        <w:rPr>
          <w:szCs w:val="22"/>
        </w:rPr>
        <w:t xml:space="preserve">. The said subsidiary is committed to pay a rental fee to the </w:t>
      </w:r>
      <w:r w:rsidR="00DD0CBA">
        <w:rPr>
          <w:szCs w:val="22"/>
        </w:rPr>
        <w:t>related party</w:t>
      </w:r>
      <w:r w:rsidRPr="00EA0F46">
        <w:rPr>
          <w:szCs w:val="22"/>
        </w:rPr>
        <w:t xml:space="preserve"> at the rate as stipulated in the agreement.</w:t>
      </w:r>
    </w:p>
    <w:p w14:paraId="12126BD3" w14:textId="67BF2E21" w:rsidR="008909FD" w:rsidRPr="004719B8" w:rsidRDefault="008909FD" w:rsidP="00C15BAD">
      <w:pPr>
        <w:spacing w:line="240" w:lineRule="atLeast"/>
        <w:ind w:left="540"/>
        <w:jc w:val="thaiDistribute"/>
        <w:rPr>
          <w:szCs w:val="22"/>
        </w:rPr>
      </w:pPr>
    </w:p>
    <w:p w14:paraId="03D5F129" w14:textId="16A0CE94" w:rsidR="008909FD" w:rsidRDefault="008909FD" w:rsidP="008909FD">
      <w:pPr>
        <w:spacing w:line="240" w:lineRule="atLeast"/>
        <w:ind w:left="540"/>
        <w:jc w:val="thaiDistribute"/>
        <w:rPr>
          <w:i/>
          <w:iCs/>
          <w:szCs w:val="22"/>
          <w:lang w:bidi="th-TH"/>
        </w:rPr>
      </w:pPr>
      <w:r>
        <w:rPr>
          <w:i/>
          <w:iCs/>
          <w:szCs w:val="22"/>
          <w:lang w:val="en-US" w:bidi="th-TH"/>
        </w:rPr>
        <w:t xml:space="preserve">Car rental </w:t>
      </w:r>
      <w:r>
        <w:rPr>
          <w:i/>
          <w:iCs/>
          <w:szCs w:val="22"/>
        </w:rPr>
        <w:t xml:space="preserve">agreement </w:t>
      </w:r>
    </w:p>
    <w:p w14:paraId="03AE0AE2" w14:textId="298FDCD7" w:rsidR="008909FD" w:rsidRDefault="008909FD" w:rsidP="008909FD">
      <w:pPr>
        <w:spacing w:line="240" w:lineRule="atLeast"/>
        <w:ind w:left="540"/>
        <w:jc w:val="thaiDistribute"/>
        <w:rPr>
          <w:szCs w:val="22"/>
        </w:rPr>
      </w:pPr>
      <w:r>
        <w:rPr>
          <w:szCs w:val="22"/>
        </w:rPr>
        <w:t xml:space="preserve">In January 2022, Siam Food (2513) Co., Ltd., its subsidiary, </w:t>
      </w:r>
      <w:r w:rsidRPr="00EA0F46">
        <w:rPr>
          <w:szCs w:val="22"/>
        </w:rPr>
        <w:t>entered into a</w:t>
      </w:r>
      <w:r>
        <w:rPr>
          <w:szCs w:val="22"/>
        </w:rPr>
        <w:t xml:space="preserve"> car rental agreement</w:t>
      </w:r>
      <w:r w:rsidRPr="00EA0F46">
        <w:rPr>
          <w:szCs w:val="22"/>
        </w:rPr>
        <w:t xml:space="preserve"> wi</w:t>
      </w:r>
      <w:r>
        <w:rPr>
          <w:szCs w:val="22"/>
        </w:rPr>
        <w:t>th Southeast Capital Co., Ltd.</w:t>
      </w:r>
      <w:r w:rsidRPr="00EA0F46">
        <w:rPr>
          <w:szCs w:val="22"/>
        </w:rPr>
        <w:t xml:space="preserve">, its </w:t>
      </w:r>
      <w:r>
        <w:rPr>
          <w:szCs w:val="22"/>
        </w:rPr>
        <w:t>related compan</w:t>
      </w:r>
      <w:r w:rsidRPr="00EA0F46">
        <w:rPr>
          <w:szCs w:val="22"/>
        </w:rPr>
        <w:t xml:space="preserve">y. The agreement was for a period of </w:t>
      </w:r>
      <w:r>
        <w:rPr>
          <w:szCs w:val="22"/>
          <w:lang w:val="en-US" w:bidi="th-TH"/>
        </w:rPr>
        <w:t>12</w:t>
      </w:r>
      <w:r w:rsidRPr="00EA0F46">
        <w:rPr>
          <w:szCs w:val="22"/>
        </w:rPr>
        <w:t xml:space="preserve"> months commencing fro</w:t>
      </w:r>
      <w:r>
        <w:rPr>
          <w:szCs w:val="22"/>
        </w:rPr>
        <w:t>m 14 January 2022</w:t>
      </w:r>
      <w:r w:rsidRPr="00EA0F46">
        <w:rPr>
          <w:szCs w:val="22"/>
        </w:rPr>
        <w:t xml:space="preserve"> to </w:t>
      </w:r>
      <w:r>
        <w:rPr>
          <w:szCs w:val="22"/>
        </w:rPr>
        <w:t>13 January 2023</w:t>
      </w:r>
      <w:r w:rsidRPr="00EA0F46">
        <w:rPr>
          <w:szCs w:val="22"/>
        </w:rPr>
        <w:t xml:space="preserve">. The said subsidiary is committed to pay a rental fee to the </w:t>
      </w:r>
      <w:r w:rsidR="00DD0CBA">
        <w:rPr>
          <w:szCs w:val="22"/>
        </w:rPr>
        <w:t>related party</w:t>
      </w:r>
      <w:r w:rsidRPr="00EA0F46">
        <w:rPr>
          <w:szCs w:val="22"/>
        </w:rPr>
        <w:t xml:space="preserve"> at the rate as stipulated in the agreement.</w:t>
      </w:r>
    </w:p>
    <w:p w14:paraId="0F17F362" w14:textId="24E0B0D3" w:rsidR="006E6FAC" w:rsidRPr="004719B8" w:rsidRDefault="006E6FAC" w:rsidP="008909FD">
      <w:pPr>
        <w:spacing w:line="240" w:lineRule="atLeast"/>
        <w:ind w:left="540"/>
        <w:jc w:val="thaiDistribute"/>
        <w:rPr>
          <w:szCs w:val="22"/>
        </w:rPr>
      </w:pPr>
    </w:p>
    <w:p w14:paraId="64DF17AA" w14:textId="77777777" w:rsidR="006E6FAC" w:rsidRPr="006E6FAC" w:rsidRDefault="006E6FAC" w:rsidP="006E6FAC">
      <w:pPr>
        <w:spacing w:line="240" w:lineRule="atLeast"/>
        <w:ind w:left="540"/>
        <w:jc w:val="thaiDistribute"/>
        <w:rPr>
          <w:szCs w:val="22"/>
        </w:rPr>
      </w:pPr>
      <w:r w:rsidRPr="006E6FAC">
        <w:rPr>
          <w:szCs w:val="22"/>
        </w:rPr>
        <w:t>In March 2022, the Company entered into a car rental agreement with Southeast Capital Co., Ltd., its related company. The agreement was for a period of 12 months commencing from 25 March 2022 to 24 March 2023. The Company is committed to pay a rental fee to the related party at the rate as stipulated in the agreement.</w:t>
      </w:r>
    </w:p>
    <w:p w14:paraId="5D9BBB09" w14:textId="77777777" w:rsidR="006E6FAC" w:rsidRPr="004719B8" w:rsidRDefault="006E6FAC" w:rsidP="006E6FAC">
      <w:pPr>
        <w:spacing w:line="240" w:lineRule="atLeast"/>
        <w:ind w:left="540"/>
        <w:jc w:val="thaiDistribute"/>
        <w:rPr>
          <w:szCs w:val="22"/>
        </w:rPr>
      </w:pPr>
    </w:p>
    <w:p w14:paraId="3A631FC9" w14:textId="77777777" w:rsidR="006E6FAC" w:rsidRPr="004D29EC" w:rsidRDefault="006E6FAC" w:rsidP="006E6FAC">
      <w:pPr>
        <w:spacing w:line="240" w:lineRule="atLeast"/>
        <w:ind w:left="540"/>
        <w:jc w:val="thaiDistribute"/>
        <w:rPr>
          <w:i/>
          <w:iCs/>
          <w:szCs w:val="22"/>
        </w:rPr>
      </w:pPr>
      <w:r w:rsidRPr="004D29EC">
        <w:rPr>
          <w:i/>
          <w:iCs/>
          <w:szCs w:val="22"/>
        </w:rPr>
        <w:t xml:space="preserve">Telephone and computer system service agreement </w:t>
      </w:r>
    </w:p>
    <w:p w14:paraId="07C741DB" w14:textId="456C2EBC" w:rsidR="006E6FAC" w:rsidRPr="006E6FAC" w:rsidRDefault="006E6FAC" w:rsidP="006E6FAC">
      <w:pPr>
        <w:spacing w:line="240" w:lineRule="atLeast"/>
        <w:ind w:left="540"/>
        <w:jc w:val="thaiDistribute"/>
        <w:rPr>
          <w:szCs w:val="22"/>
        </w:rPr>
      </w:pPr>
      <w:r w:rsidRPr="006E6FAC">
        <w:rPr>
          <w:szCs w:val="22"/>
        </w:rPr>
        <w:t xml:space="preserve">In April 2022, Siam Food (2513) Co., Ltd., its subsidiary, entered into </w:t>
      </w:r>
      <w:r w:rsidR="002465CA">
        <w:rPr>
          <w:szCs w:val="22"/>
        </w:rPr>
        <w:t xml:space="preserve">a </w:t>
      </w:r>
      <w:r w:rsidRPr="006E6FAC">
        <w:rPr>
          <w:szCs w:val="22"/>
        </w:rPr>
        <w:t>telephone and computer system service agreement with T.C.C. Technology Co., Ltd., its related company. The agreement was for a period of 12 months commencing from 1 April 2022 to 31 March 2023. The said subsidiary is committed to pay a rental fee to the related party at the rate as stipulated in the agreement.</w:t>
      </w:r>
    </w:p>
    <w:p w14:paraId="02362E40" w14:textId="77777777" w:rsidR="006E6FAC" w:rsidRPr="004719B8" w:rsidRDefault="006E6FAC" w:rsidP="006E6FAC">
      <w:pPr>
        <w:spacing w:line="240" w:lineRule="atLeast"/>
        <w:ind w:left="540"/>
        <w:jc w:val="thaiDistribute"/>
        <w:rPr>
          <w:szCs w:val="22"/>
        </w:rPr>
      </w:pPr>
    </w:p>
    <w:p w14:paraId="5AEC474C" w14:textId="73990FDC" w:rsidR="006E6FAC" w:rsidRDefault="006E6FAC" w:rsidP="006E6FAC">
      <w:pPr>
        <w:spacing w:line="240" w:lineRule="atLeast"/>
        <w:ind w:left="540"/>
        <w:jc w:val="thaiDistribute"/>
        <w:rPr>
          <w:szCs w:val="22"/>
        </w:rPr>
      </w:pPr>
      <w:r w:rsidRPr="006E6FAC">
        <w:rPr>
          <w:szCs w:val="22"/>
        </w:rPr>
        <w:t>In April 2022, Quality Pineapple Products Co., Ltd., its subsidiary, entered into a telephone and computer system service agreement with T.C.C. Technology Co., Ltd., its related company. The agreement was for a period of 12 months commencing from 1 April 2022 to 31 March 2023. The said subsidiary is committed to pay a rental fee to the related party at the rate as stipulated in the agreement.</w:t>
      </w:r>
    </w:p>
    <w:p w14:paraId="535B9540" w14:textId="77777777" w:rsidR="002C6280" w:rsidRPr="004719B8" w:rsidRDefault="002C6280" w:rsidP="00E2197A">
      <w:pPr>
        <w:autoSpaceDE w:val="0"/>
        <w:autoSpaceDN w:val="0"/>
        <w:adjustRightInd w:val="0"/>
        <w:spacing w:line="200" w:lineRule="atLeast"/>
        <w:ind w:right="-9"/>
        <w:jc w:val="both"/>
        <w:rPr>
          <w:b/>
          <w:bCs/>
          <w:sz w:val="32"/>
          <w:szCs w:val="32"/>
        </w:rPr>
      </w:pPr>
    </w:p>
    <w:p w14:paraId="0486EFC5" w14:textId="1C38717E" w:rsidR="00892075" w:rsidRPr="00127D34" w:rsidRDefault="00E90F1D" w:rsidP="00127D34">
      <w:pPr>
        <w:pStyle w:val="Heading1"/>
        <w:numPr>
          <w:ilvl w:val="0"/>
          <w:numId w:val="38"/>
        </w:numPr>
        <w:autoSpaceDE w:val="0"/>
        <w:autoSpaceDN w:val="0"/>
        <w:adjustRightInd w:val="0"/>
        <w:spacing w:before="0" w:after="0" w:line="200" w:lineRule="atLeast"/>
        <w:ind w:left="540" w:right="-72" w:hanging="540"/>
        <w:jc w:val="both"/>
        <w:rPr>
          <w:sz w:val="22"/>
          <w:szCs w:val="22"/>
        </w:rPr>
      </w:pPr>
      <w:r>
        <w:t>Trade accounts receivable</w:t>
      </w:r>
    </w:p>
    <w:p w14:paraId="2BC33761" w14:textId="4B019E9F" w:rsidR="00E90F1D" w:rsidRPr="004719B8" w:rsidRDefault="00E90F1D">
      <w:pPr>
        <w:autoSpaceDE w:val="0"/>
        <w:autoSpaceDN w:val="0"/>
        <w:adjustRightInd w:val="0"/>
        <w:spacing w:line="200" w:lineRule="atLeast"/>
        <w:ind w:left="547"/>
        <w:jc w:val="thaiDistribute"/>
        <w:rPr>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2075"/>
        <w:gridCol w:w="895"/>
        <w:gridCol w:w="630"/>
        <w:gridCol w:w="1260"/>
        <w:gridCol w:w="180"/>
        <w:gridCol w:w="1260"/>
        <w:gridCol w:w="178"/>
        <w:gridCol w:w="1262"/>
        <w:gridCol w:w="180"/>
        <w:gridCol w:w="1260"/>
      </w:tblGrid>
      <w:tr w:rsidR="00E90F1D" w14:paraId="5F154C08" w14:textId="77777777" w:rsidTr="002465CA">
        <w:trPr>
          <w:cantSplit/>
          <w:tblHeader/>
        </w:trPr>
        <w:tc>
          <w:tcPr>
            <w:tcW w:w="2970" w:type="dxa"/>
            <w:gridSpan w:val="2"/>
          </w:tcPr>
          <w:p w14:paraId="09320446" w14:textId="77777777" w:rsidR="00E90F1D" w:rsidRDefault="00E90F1D">
            <w:pPr>
              <w:shd w:val="clear" w:color="auto" w:fill="FFFFFF"/>
              <w:spacing w:line="240" w:lineRule="atLeast"/>
              <w:rPr>
                <w:rFonts w:cs="Times New Roman"/>
                <w:szCs w:val="22"/>
              </w:rPr>
            </w:pPr>
          </w:p>
          <w:p w14:paraId="5EDAB610" w14:textId="77777777" w:rsidR="00E90F1D" w:rsidRDefault="00E90F1D">
            <w:pPr>
              <w:shd w:val="clear" w:color="auto" w:fill="FFFFFF"/>
              <w:spacing w:line="240" w:lineRule="atLeast"/>
              <w:rPr>
                <w:rFonts w:cs="Times New Roman"/>
                <w:i/>
                <w:iCs/>
                <w:szCs w:val="22"/>
              </w:rPr>
            </w:pPr>
          </w:p>
        </w:tc>
        <w:tc>
          <w:tcPr>
            <w:tcW w:w="630" w:type="dxa"/>
          </w:tcPr>
          <w:p w14:paraId="07876C57" w14:textId="77777777" w:rsidR="00E90F1D" w:rsidRDefault="00E90F1D">
            <w:pPr>
              <w:pStyle w:val="acctmergecolhdg"/>
              <w:shd w:val="clear" w:color="auto" w:fill="FFFFFF"/>
              <w:spacing w:line="240" w:lineRule="atLeast"/>
              <w:rPr>
                <w:rFonts w:cs="Times New Roman"/>
                <w:szCs w:val="22"/>
              </w:rPr>
            </w:pPr>
          </w:p>
        </w:tc>
        <w:tc>
          <w:tcPr>
            <w:tcW w:w="2700" w:type="dxa"/>
            <w:gridSpan w:val="3"/>
            <w:hideMark/>
          </w:tcPr>
          <w:p w14:paraId="715407FD" w14:textId="77777777" w:rsidR="00E90F1D" w:rsidRDefault="00E90F1D">
            <w:pPr>
              <w:pStyle w:val="acctmergecolhdg"/>
              <w:shd w:val="clear" w:color="auto" w:fill="FFFFFF"/>
              <w:spacing w:line="240" w:lineRule="atLeast"/>
              <w:rPr>
                <w:rFonts w:cs="Times New Roman"/>
                <w:szCs w:val="22"/>
              </w:rPr>
            </w:pPr>
            <w:r>
              <w:rPr>
                <w:rFonts w:cs="Times New Roman"/>
                <w:szCs w:val="22"/>
              </w:rPr>
              <w:t xml:space="preserve">Consolidated </w:t>
            </w:r>
          </w:p>
          <w:p w14:paraId="3FC37291" w14:textId="77777777" w:rsidR="00E90F1D" w:rsidRDefault="00E90F1D">
            <w:pPr>
              <w:pStyle w:val="acctmergecolhdg"/>
              <w:shd w:val="clear" w:color="auto" w:fill="FFFFFF"/>
              <w:spacing w:line="240" w:lineRule="atLeast"/>
              <w:rPr>
                <w:rFonts w:cs="Times New Roman"/>
                <w:szCs w:val="22"/>
              </w:rPr>
            </w:pPr>
            <w:r>
              <w:rPr>
                <w:rFonts w:cs="Times New Roman"/>
                <w:szCs w:val="22"/>
              </w:rPr>
              <w:t xml:space="preserve">financial statements </w:t>
            </w:r>
          </w:p>
        </w:tc>
        <w:tc>
          <w:tcPr>
            <w:tcW w:w="178" w:type="dxa"/>
          </w:tcPr>
          <w:p w14:paraId="480EEFAE" w14:textId="77777777" w:rsidR="00E90F1D" w:rsidRDefault="00E90F1D">
            <w:pPr>
              <w:pStyle w:val="acctmergecolhdg"/>
              <w:shd w:val="clear" w:color="auto" w:fill="FFFFFF"/>
              <w:spacing w:line="240" w:lineRule="atLeast"/>
              <w:rPr>
                <w:rFonts w:cs="Times New Roman"/>
                <w:szCs w:val="22"/>
              </w:rPr>
            </w:pPr>
          </w:p>
        </w:tc>
        <w:tc>
          <w:tcPr>
            <w:tcW w:w="2702" w:type="dxa"/>
            <w:gridSpan w:val="3"/>
            <w:hideMark/>
          </w:tcPr>
          <w:p w14:paraId="000DB93C" w14:textId="77777777" w:rsidR="00E90F1D" w:rsidRDefault="00E90F1D">
            <w:pPr>
              <w:pStyle w:val="acctmergecolhdg"/>
              <w:shd w:val="clear" w:color="auto" w:fill="FFFFFF"/>
              <w:spacing w:line="240" w:lineRule="atLeast"/>
              <w:rPr>
                <w:rFonts w:cs="Times New Roman"/>
                <w:szCs w:val="22"/>
              </w:rPr>
            </w:pPr>
            <w:r>
              <w:rPr>
                <w:rFonts w:cs="Times New Roman"/>
                <w:szCs w:val="22"/>
              </w:rPr>
              <w:t xml:space="preserve">Separate </w:t>
            </w:r>
          </w:p>
          <w:p w14:paraId="2987F02A" w14:textId="77777777" w:rsidR="00E90F1D" w:rsidRDefault="00E90F1D">
            <w:pPr>
              <w:pStyle w:val="acctmergecolhdg"/>
              <w:shd w:val="clear" w:color="auto" w:fill="FFFFFF"/>
              <w:spacing w:line="240" w:lineRule="atLeast"/>
              <w:rPr>
                <w:rFonts w:cs="Times New Roman"/>
                <w:szCs w:val="22"/>
              </w:rPr>
            </w:pPr>
            <w:r>
              <w:rPr>
                <w:rFonts w:cs="Times New Roman"/>
                <w:szCs w:val="22"/>
              </w:rPr>
              <w:t xml:space="preserve">financial statements </w:t>
            </w:r>
          </w:p>
        </w:tc>
      </w:tr>
      <w:tr w:rsidR="00CE2B84" w14:paraId="6B60FEB5" w14:textId="77777777" w:rsidTr="002465CA">
        <w:trPr>
          <w:cantSplit/>
          <w:tblHeader/>
        </w:trPr>
        <w:tc>
          <w:tcPr>
            <w:tcW w:w="2075" w:type="dxa"/>
          </w:tcPr>
          <w:p w14:paraId="4F12AF0A" w14:textId="77777777" w:rsidR="00CE2B84" w:rsidRDefault="00CE2B84" w:rsidP="00CE2B84">
            <w:pPr>
              <w:pStyle w:val="acctfourfigures"/>
              <w:shd w:val="clear" w:color="auto" w:fill="FFFFFF"/>
              <w:tabs>
                <w:tab w:val="left" w:pos="720"/>
              </w:tabs>
              <w:spacing w:line="240" w:lineRule="atLeast"/>
              <w:rPr>
                <w:rFonts w:cs="Times New Roman"/>
                <w:szCs w:val="22"/>
              </w:rPr>
            </w:pPr>
          </w:p>
        </w:tc>
        <w:tc>
          <w:tcPr>
            <w:tcW w:w="895" w:type="dxa"/>
          </w:tcPr>
          <w:p w14:paraId="1AD1EE33" w14:textId="77777777" w:rsidR="00CE2B84" w:rsidRDefault="00CE2B84" w:rsidP="00CE2B84">
            <w:pPr>
              <w:pStyle w:val="acctfourfigures"/>
              <w:shd w:val="clear" w:color="auto" w:fill="FFFFFF"/>
              <w:tabs>
                <w:tab w:val="left" w:pos="720"/>
              </w:tabs>
              <w:spacing w:line="240" w:lineRule="atLeast"/>
              <w:rPr>
                <w:rFonts w:cs="Times New Roman"/>
                <w:b/>
                <w:bCs/>
                <w:szCs w:val="22"/>
              </w:rPr>
            </w:pPr>
          </w:p>
        </w:tc>
        <w:tc>
          <w:tcPr>
            <w:tcW w:w="630" w:type="dxa"/>
          </w:tcPr>
          <w:p w14:paraId="02ABCCA9" w14:textId="77777777" w:rsidR="00CE2B84" w:rsidRDefault="00CE2B84" w:rsidP="00CE2B84">
            <w:pPr>
              <w:pStyle w:val="acctmergecolhdg"/>
              <w:spacing w:line="240" w:lineRule="atLeast"/>
              <w:rPr>
                <w:rFonts w:cs="Times New Roman"/>
                <w:b w:val="0"/>
                <w:bCs/>
                <w:i/>
                <w:iCs/>
                <w:szCs w:val="22"/>
              </w:rPr>
            </w:pPr>
          </w:p>
        </w:tc>
        <w:tc>
          <w:tcPr>
            <w:tcW w:w="1260" w:type="dxa"/>
            <w:hideMark/>
          </w:tcPr>
          <w:p w14:paraId="13D7105E" w14:textId="12AA800B" w:rsidR="00CE2B84" w:rsidRDefault="00CE2B84" w:rsidP="00CE2B84">
            <w:pPr>
              <w:pStyle w:val="acctmergecolhdg"/>
              <w:spacing w:line="240" w:lineRule="atLeast"/>
              <w:ind w:left="-84" w:right="-90"/>
              <w:rPr>
                <w:rFonts w:cs="Times New Roman"/>
                <w:b w:val="0"/>
                <w:bCs/>
                <w:szCs w:val="22"/>
              </w:rPr>
            </w:pPr>
            <w:r>
              <w:rPr>
                <w:rFonts w:cs="Times New Roman"/>
                <w:b w:val="0"/>
                <w:bCs/>
                <w:szCs w:val="22"/>
              </w:rPr>
              <w:t>30 June</w:t>
            </w:r>
          </w:p>
        </w:tc>
        <w:tc>
          <w:tcPr>
            <w:tcW w:w="180" w:type="dxa"/>
          </w:tcPr>
          <w:p w14:paraId="3C9B96A1" w14:textId="77777777" w:rsidR="00CE2B84" w:rsidRDefault="00CE2B84" w:rsidP="00CE2B84">
            <w:pPr>
              <w:pStyle w:val="acctmergecolhdg"/>
              <w:spacing w:line="240" w:lineRule="atLeast"/>
              <w:rPr>
                <w:rFonts w:cs="Times New Roman"/>
                <w:b w:val="0"/>
                <w:bCs/>
                <w:szCs w:val="22"/>
              </w:rPr>
            </w:pPr>
          </w:p>
        </w:tc>
        <w:tc>
          <w:tcPr>
            <w:tcW w:w="1260" w:type="dxa"/>
            <w:hideMark/>
          </w:tcPr>
          <w:p w14:paraId="37EE7CF9" w14:textId="77777777" w:rsidR="00CE2B84" w:rsidRDefault="00CE2B84" w:rsidP="00CE2B84">
            <w:pPr>
              <w:pStyle w:val="acctmergecolhdg"/>
              <w:spacing w:line="240" w:lineRule="atLeast"/>
              <w:ind w:left="-84" w:right="-81"/>
              <w:rPr>
                <w:rFonts w:cs="Times New Roman"/>
                <w:b w:val="0"/>
                <w:bCs/>
                <w:szCs w:val="22"/>
              </w:rPr>
            </w:pPr>
            <w:r>
              <w:rPr>
                <w:rFonts w:cs="Times New Roman"/>
                <w:b w:val="0"/>
                <w:bCs/>
                <w:szCs w:val="22"/>
              </w:rPr>
              <w:t>30 September</w:t>
            </w:r>
          </w:p>
        </w:tc>
        <w:tc>
          <w:tcPr>
            <w:tcW w:w="178" w:type="dxa"/>
          </w:tcPr>
          <w:p w14:paraId="533D382B" w14:textId="77777777" w:rsidR="00CE2B84" w:rsidRDefault="00CE2B84" w:rsidP="00CE2B84">
            <w:pPr>
              <w:pStyle w:val="acctmergecolhdg"/>
              <w:spacing w:line="240" w:lineRule="atLeast"/>
              <w:rPr>
                <w:rFonts w:cs="Times New Roman"/>
                <w:b w:val="0"/>
                <w:bCs/>
                <w:szCs w:val="22"/>
              </w:rPr>
            </w:pPr>
          </w:p>
        </w:tc>
        <w:tc>
          <w:tcPr>
            <w:tcW w:w="1262" w:type="dxa"/>
            <w:hideMark/>
          </w:tcPr>
          <w:p w14:paraId="6EA0B00C" w14:textId="7CA551C9" w:rsidR="00CE2B84" w:rsidRDefault="00CE2B84" w:rsidP="00CE2B84">
            <w:pPr>
              <w:pStyle w:val="acctmergecolhdg"/>
              <w:spacing w:line="240" w:lineRule="atLeast"/>
              <w:ind w:left="-72" w:right="-79"/>
              <w:rPr>
                <w:rFonts w:cs="Times New Roman"/>
                <w:b w:val="0"/>
                <w:bCs/>
                <w:szCs w:val="22"/>
              </w:rPr>
            </w:pPr>
            <w:r>
              <w:rPr>
                <w:rFonts w:cs="Times New Roman"/>
                <w:b w:val="0"/>
                <w:bCs/>
                <w:szCs w:val="22"/>
              </w:rPr>
              <w:t>30 June</w:t>
            </w:r>
          </w:p>
        </w:tc>
        <w:tc>
          <w:tcPr>
            <w:tcW w:w="180" w:type="dxa"/>
          </w:tcPr>
          <w:p w14:paraId="258EA1D0" w14:textId="77777777" w:rsidR="00CE2B84" w:rsidRDefault="00CE2B84" w:rsidP="00CE2B84">
            <w:pPr>
              <w:pStyle w:val="acctmergecolhdg"/>
              <w:spacing w:line="240" w:lineRule="atLeast"/>
              <w:rPr>
                <w:rFonts w:cs="Times New Roman"/>
                <w:b w:val="0"/>
                <w:bCs/>
                <w:szCs w:val="22"/>
              </w:rPr>
            </w:pPr>
          </w:p>
        </w:tc>
        <w:tc>
          <w:tcPr>
            <w:tcW w:w="1260" w:type="dxa"/>
            <w:hideMark/>
          </w:tcPr>
          <w:p w14:paraId="6BE2804D" w14:textId="77777777" w:rsidR="00CE2B84" w:rsidRDefault="00CE2B84" w:rsidP="00CE2B84">
            <w:pPr>
              <w:pStyle w:val="acctmergecolhdg"/>
              <w:spacing w:line="240" w:lineRule="atLeast"/>
              <w:ind w:left="-84" w:right="-81"/>
              <w:rPr>
                <w:rFonts w:cs="Times New Roman"/>
                <w:b w:val="0"/>
                <w:bCs/>
                <w:szCs w:val="22"/>
              </w:rPr>
            </w:pPr>
            <w:r>
              <w:rPr>
                <w:rFonts w:cs="Times New Roman"/>
                <w:b w:val="0"/>
                <w:bCs/>
                <w:szCs w:val="22"/>
              </w:rPr>
              <w:t>30 September</w:t>
            </w:r>
          </w:p>
        </w:tc>
      </w:tr>
      <w:tr w:rsidR="00CE2B84" w14:paraId="21D92766" w14:textId="77777777" w:rsidTr="002465CA">
        <w:trPr>
          <w:cantSplit/>
          <w:tblHeader/>
        </w:trPr>
        <w:tc>
          <w:tcPr>
            <w:tcW w:w="2075" w:type="dxa"/>
          </w:tcPr>
          <w:p w14:paraId="031865F6" w14:textId="77777777" w:rsidR="00CE2B84" w:rsidRDefault="00CE2B84" w:rsidP="00CE2B84">
            <w:pPr>
              <w:pStyle w:val="acctfourfigures"/>
              <w:shd w:val="clear" w:color="auto" w:fill="FFFFFF"/>
              <w:tabs>
                <w:tab w:val="left" w:pos="720"/>
              </w:tabs>
              <w:spacing w:line="240" w:lineRule="atLeast"/>
              <w:rPr>
                <w:rFonts w:cs="Times New Roman"/>
                <w:szCs w:val="22"/>
              </w:rPr>
            </w:pPr>
          </w:p>
        </w:tc>
        <w:tc>
          <w:tcPr>
            <w:tcW w:w="895" w:type="dxa"/>
          </w:tcPr>
          <w:p w14:paraId="5A0C39C0" w14:textId="77777777" w:rsidR="00CE2B84" w:rsidRDefault="00CE2B84" w:rsidP="00CE2B84">
            <w:pPr>
              <w:pStyle w:val="acctfourfigures"/>
              <w:shd w:val="clear" w:color="auto" w:fill="FFFFFF"/>
              <w:tabs>
                <w:tab w:val="left" w:pos="720"/>
              </w:tabs>
              <w:spacing w:line="240" w:lineRule="atLeast"/>
              <w:rPr>
                <w:rFonts w:cs="Times New Roman"/>
                <w:b/>
                <w:bCs/>
                <w:szCs w:val="22"/>
              </w:rPr>
            </w:pPr>
          </w:p>
        </w:tc>
        <w:tc>
          <w:tcPr>
            <w:tcW w:w="630" w:type="dxa"/>
            <w:hideMark/>
          </w:tcPr>
          <w:p w14:paraId="22105B1D" w14:textId="77777777" w:rsidR="00CE2B84" w:rsidRDefault="00CE2B84" w:rsidP="00CE2B84">
            <w:pPr>
              <w:pStyle w:val="acctmergecolhdg"/>
              <w:spacing w:line="240" w:lineRule="atLeast"/>
              <w:ind w:left="-80" w:right="-75"/>
              <w:rPr>
                <w:rFonts w:cs="Times New Roman"/>
                <w:b w:val="0"/>
                <w:bCs/>
                <w:i/>
                <w:iCs/>
                <w:szCs w:val="22"/>
              </w:rPr>
            </w:pPr>
            <w:r>
              <w:rPr>
                <w:rFonts w:cs="Times New Roman"/>
                <w:b w:val="0"/>
                <w:bCs/>
                <w:i/>
                <w:iCs/>
                <w:szCs w:val="22"/>
              </w:rPr>
              <w:t>Note</w:t>
            </w:r>
          </w:p>
        </w:tc>
        <w:tc>
          <w:tcPr>
            <w:tcW w:w="1260" w:type="dxa"/>
            <w:hideMark/>
          </w:tcPr>
          <w:p w14:paraId="68842247" w14:textId="496C2073" w:rsidR="00CE2B84" w:rsidRDefault="00CE2B84" w:rsidP="00CE2B84">
            <w:pPr>
              <w:pStyle w:val="acctmergecolhdg"/>
              <w:spacing w:line="240" w:lineRule="atLeast"/>
              <w:rPr>
                <w:rFonts w:cs="Times New Roman"/>
                <w:b w:val="0"/>
                <w:bCs/>
                <w:szCs w:val="22"/>
              </w:rPr>
            </w:pPr>
            <w:r>
              <w:rPr>
                <w:rFonts w:cs="Times New Roman"/>
                <w:b w:val="0"/>
                <w:bCs/>
                <w:szCs w:val="22"/>
              </w:rPr>
              <w:t>2022</w:t>
            </w:r>
          </w:p>
        </w:tc>
        <w:tc>
          <w:tcPr>
            <w:tcW w:w="180" w:type="dxa"/>
          </w:tcPr>
          <w:p w14:paraId="3023E738" w14:textId="77777777" w:rsidR="00CE2B84" w:rsidRDefault="00CE2B84" w:rsidP="00CE2B84">
            <w:pPr>
              <w:pStyle w:val="acctmergecolhdg"/>
              <w:spacing w:line="240" w:lineRule="atLeast"/>
              <w:rPr>
                <w:rFonts w:cs="Times New Roman"/>
                <w:b w:val="0"/>
                <w:bCs/>
                <w:szCs w:val="22"/>
              </w:rPr>
            </w:pPr>
          </w:p>
        </w:tc>
        <w:tc>
          <w:tcPr>
            <w:tcW w:w="1260" w:type="dxa"/>
            <w:hideMark/>
          </w:tcPr>
          <w:p w14:paraId="6C6A189F" w14:textId="77777777" w:rsidR="00CE2B84" w:rsidRDefault="00CE2B84" w:rsidP="00CE2B84">
            <w:pPr>
              <w:pStyle w:val="acctmergecolhdg"/>
              <w:spacing w:line="240" w:lineRule="atLeast"/>
              <w:rPr>
                <w:rFonts w:cs="Times New Roman"/>
                <w:b w:val="0"/>
                <w:bCs/>
                <w:szCs w:val="22"/>
              </w:rPr>
            </w:pPr>
            <w:r>
              <w:rPr>
                <w:rFonts w:cs="Times New Roman"/>
                <w:b w:val="0"/>
                <w:bCs/>
                <w:szCs w:val="22"/>
              </w:rPr>
              <w:t>2021</w:t>
            </w:r>
          </w:p>
        </w:tc>
        <w:tc>
          <w:tcPr>
            <w:tcW w:w="178" w:type="dxa"/>
          </w:tcPr>
          <w:p w14:paraId="3D3F7E54" w14:textId="77777777" w:rsidR="00CE2B84" w:rsidRDefault="00CE2B84" w:rsidP="00CE2B84">
            <w:pPr>
              <w:pStyle w:val="acctmergecolhdg"/>
              <w:spacing w:line="240" w:lineRule="atLeast"/>
              <w:rPr>
                <w:rFonts w:cs="Times New Roman"/>
                <w:b w:val="0"/>
                <w:bCs/>
                <w:szCs w:val="22"/>
              </w:rPr>
            </w:pPr>
          </w:p>
        </w:tc>
        <w:tc>
          <w:tcPr>
            <w:tcW w:w="1262" w:type="dxa"/>
            <w:hideMark/>
          </w:tcPr>
          <w:p w14:paraId="47DE2C04" w14:textId="09E2D76C" w:rsidR="00CE2B84" w:rsidRDefault="00CE2B84" w:rsidP="00CE2B84">
            <w:pPr>
              <w:pStyle w:val="acctmergecolhdg"/>
              <w:spacing w:line="240" w:lineRule="atLeast"/>
              <w:rPr>
                <w:rFonts w:cs="Times New Roman"/>
                <w:b w:val="0"/>
                <w:bCs/>
                <w:szCs w:val="22"/>
              </w:rPr>
            </w:pPr>
            <w:r>
              <w:rPr>
                <w:rFonts w:cs="Times New Roman"/>
                <w:b w:val="0"/>
                <w:bCs/>
                <w:szCs w:val="22"/>
              </w:rPr>
              <w:t>2022</w:t>
            </w:r>
          </w:p>
        </w:tc>
        <w:tc>
          <w:tcPr>
            <w:tcW w:w="180" w:type="dxa"/>
          </w:tcPr>
          <w:p w14:paraId="314B6494" w14:textId="77777777" w:rsidR="00CE2B84" w:rsidRDefault="00CE2B84" w:rsidP="00CE2B84">
            <w:pPr>
              <w:pStyle w:val="acctmergecolhdg"/>
              <w:spacing w:line="240" w:lineRule="atLeast"/>
              <w:rPr>
                <w:rFonts w:cs="Times New Roman"/>
                <w:b w:val="0"/>
                <w:bCs/>
                <w:szCs w:val="22"/>
              </w:rPr>
            </w:pPr>
          </w:p>
        </w:tc>
        <w:tc>
          <w:tcPr>
            <w:tcW w:w="1260" w:type="dxa"/>
            <w:hideMark/>
          </w:tcPr>
          <w:p w14:paraId="345E546A" w14:textId="77777777" w:rsidR="00CE2B84" w:rsidRDefault="00CE2B84" w:rsidP="00CE2B84">
            <w:pPr>
              <w:pStyle w:val="acctmergecolhdg"/>
              <w:spacing w:line="240" w:lineRule="atLeast"/>
              <w:rPr>
                <w:rFonts w:cs="Times New Roman"/>
                <w:b w:val="0"/>
                <w:bCs/>
                <w:szCs w:val="22"/>
              </w:rPr>
            </w:pPr>
            <w:r>
              <w:rPr>
                <w:rFonts w:cs="Times New Roman"/>
                <w:b w:val="0"/>
                <w:bCs/>
                <w:szCs w:val="22"/>
              </w:rPr>
              <w:t>2021</w:t>
            </w:r>
          </w:p>
        </w:tc>
      </w:tr>
      <w:tr w:rsidR="00CE2B84" w14:paraId="1BFD807C" w14:textId="77777777" w:rsidTr="0046513A">
        <w:trPr>
          <w:cantSplit/>
          <w:tblHeader/>
        </w:trPr>
        <w:tc>
          <w:tcPr>
            <w:tcW w:w="2970" w:type="dxa"/>
            <w:gridSpan w:val="2"/>
          </w:tcPr>
          <w:p w14:paraId="22C93312" w14:textId="77777777" w:rsidR="00CE2B84" w:rsidRDefault="00CE2B84" w:rsidP="00CE2B84">
            <w:pPr>
              <w:shd w:val="clear" w:color="auto" w:fill="FFFFFF"/>
              <w:spacing w:line="240" w:lineRule="atLeast"/>
              <w:rPr>
                <w:rFonts w:cs="Times New Roman"/>
                <w:szCs w:val="22"/>
              </w:rPr>
            </w:pPr>
          </w:p>
        </w:tc>
        <w:tc>
          <w:tcPr>
            <w:tcW w:w="630" w:type="dxa"/>
          </w:tcPr>
          <w:p w14:paraId="1BB90A2A" w14:textId="77777777" w:rsidR="00CE2B84" w:rsidRDefault="00CE2B84" w:rsidP="00CE2B84">
            <w:pPr>
              <w:pStyle w:val="acctfourfigures"/>
              <w:shd w:val="clear" w:color="auto" w:fill="FFFFFF"/>
              <w:spacing w:line="240" w:lineRule="atLeast"/>
              <w:jc w:val="center"/>
              <w:rPr>
                <w:rFonts w:cs="Times New Roman"/>
                <w:i/>
                <w:iCs/>
                <w:szCs w:val="22"/>
              </w:rPr>
            </w:pPr>
          </w:p>
        </w:tc>
        <w:tc>
          <w:tcPr>
            <w:tcW w:w="5580" w:type="dxa"/>
            <w:gridSpan w:val="7"/>
            <w:hideMark/>
          </w:tcPr>
          <w:p w14:paraId="24C7B1D2" w14:textId="77777777" w:rsidR="00CE2B84" w:rsidRDefault="00CE2B84" w:rsidP="00CE2B84">
            <w:pPr>
              <w:pStyle w:val="acctfourfigures"/>
              <w:shd w:val="clear" w:color="auto" w:fill="FFFFFF"/>
              <w:spacing w:line="24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CE2B84" w14:paraId="1EB20C0B" w14:textId="77777777" w:rsidTr="0046513A">
        <w:trPr>
          <w:cantSplit/>
        </w:trPr>
        <w:tc>
          <w:tcPr>
            <w:tcW w:w="2970" w:type="dxa"/>
            <w:gridSpan w:val="2"/>
            <w:hideMark/>
          </w:tcPr>
          <w:p w14:paraId="6736DB8D" w14:textId="77777777" w:rsidR="00CE2B84" w:rsidRDefault="00CE2B84" w:rsidP="00CE2B84">
            <w:pPr>
              <w:shd w:val="clear" w:color="auto" w:fill="FFFFFF"/>
              <w:spacing w:line="240" w:lineRule="atLeast"/>
              <w:rPr>
                <w:rFonts w:cs="Times New Roman"/>
                <w:b/>
                <w:bCs/>
                <w:szCs w:val="22"/>
              </w:rPr>
            </w:pPr>
            <w:r>
              <w:rPr>
                <w:rFonts w:cs="Times New Roman"/>
                <w:b/>
                <w:bCs/>
                <w:szCs w:val="22"/>
              </w:rPr>
              <w:t>Related parties</w:t>
            </w:r>
          </w:p>
        </w:tc>
        <w:tc>
          <w:tcPr>
            <w:tcW w:w="630" w:type="dxa"/>
            <w:hideMark/>
          </w:tcPr>
          <w:p w14:paraId="3E91AD81" w14:textId="77777777" w:rsidR="00CE2B84" w:rsidRDefault="00CE2B84" w:rsidP="00CE2B84">
            <w:pPr>
              <w:pStyle w:val="acctmergecolhdg"/>
              <w:spacing w:line="240" w:lineRule="atLeast"/>
              <w:ind w:left="-80" w:right="-75"/>
              <w:rPr>
                <w:rFonts w:cstheme="minorBidi"/>
                <w:b w:val="0"/>
                <w:bCs/>
                <w:i/>
                <w:iCs/>
                <w:szCs w:val="28"/>
                <w:lang w:bidi="th-TH"/>
              </w:rPr>
            </w:pPr>
            <w:r>
              <w:rPr>
                <w:rFonts w:cs="Times New Roman"/>
                <w:b w:val="0"/>
                <w:bCs/>
                <w:i/>
                <w:iCs/>
                <w:szCs w:val="22"/>
              </w:rPr>
              <w:t>4</w:t>
            </w:r>
          </w:p>
        </w:tc>
        <w:tc>
          <w:tcPr>
            <w:tcW w:w="1260" w:type="dxa"/>
          </w:tcPr>
          <w:p w14:paraId="75B9FC4F" w14:textId="77777777" w:rsidR="00CE2B84" w:rsidRDefault="00CE2B84" w:rsidP="00CE2B84">
            <w:pPr>
              <w:pStyle w:val="acctfourfigures"/>
              <w:shd w:val="clear" w:color="auto" w:fill="FFFFFF"/>
              <w:tabs>
                <w:tab w:val="clear" w:pos="765"/>
                <w:tab w:val="decimal" w:pos="911"/>
              </w:tabs>
              <w:spacing w:line="240" w:lineRule="atLeast"/>
              <w:ind w:right="11"/>
              <w:rPr>
                <w:rFonts w:cs="Times New Roman"/>
                <w:szCs w:val="22"/>
                <w:cs/>
              </w:rPr>
            </w:pPr>
          </w:p>
        </w:tc>
        <w:tc>
          <w:tcPr>
            <w:tcW w:w="180" w:type="dxa"/>
          </w:tcPr>
          <w:p w14:paraId="7B1169B7" w14:textId="77777777" w:rsidR="00CE2B84" w:rsidRDefault="00CE2B84" w:rsidP="00CE2B84">
            <w:pPr>
              <w:pStyle w:val="acctfourfigures"/>
              <w:shd w:val="clear" w:color="auto" w:fill="FFFFFF"/>
              <w:spacing w:line="240" w:lineRule="atLeast"/>
              <w:rPr>
                <w:rFonts w:cs="Times New Roman"/>
                <w:szCs w:val="22"/>
              </w:rPr>
            </w:pPr>
          </w:p>
        </w:tc>
        <w:tc>
          <w:tcPr>
            <w:tcW w:w="1260" w:type="dxa"/>
          </w:tcPr>
          <w:p w14:paraId="66119DF8" w14:textId="77777777" w:rsidR="00CE2B84" w:rsidRDefault="00CE2B84" w:rsidP="00CE2B84">
            <w:pPr>
              <w:pStyle w:val="acctfourfigures"/>
              <w:shd w:val="clear" w:color="auto" w:fill="FFFFFF"/>
              <w:tabs>
                <w:tab w:val="clear" w:pos="765"/>
                <w:tab w:val="decimal" w:pos="822"/>
              </w:tabs>
              <w:spacing w:line="240" w:lineRule="atLeast"/>
              <w:ind w:right="11"/>
              <w:rPr>
                <w:rFonts w:cs="Times New Roman"/>
                <w:szCs w:val="22"/>
              </w:rPr>
            </w:pPr>
          </w:p>
        </w:tc>
        <w:tc>
          <w:tcPr>
            <w:tcW w:w="178" w:type="dxa"/>
          </w:tcPr>
          <w:p w14:paraId="4CE6231C" w14:textId="77777777" w:rsidR="00CE2B84" w:rsidRDefault="00CE2B84" w:rsidP="00CE2B84">
            <w:pPr>
              <w:pStyle w:val="acctfourfigures"/>
              <w:shd w:val="clear" w:color="auto" w:fill="FFFFFF"/>
              <w:spacing w:line="240" w:lineRule="atLeast"/>
              <w:rPr>
                <w:rFonts w:cs="Times New Roman"/>
                <w:szCs w:val="22"/>
              </w:rPr>
            </w:pPr>
          </w:p>
        </w:tc>
        <w:tc>
          <w:tcPr>
            <w:tcW w:w="1262" w:type="dxa"/>
          </w:tcPr>
          <w:p w14:paraId="33DDD837" w14:textId="77777777" w:rsidR="00CE2B84" w:rsidRDefault="00CE2B84" w:rsidP="00CE2B84">
            <w:pPr>
              <w:pStyle w:val="acctfourfigures"/>
              <w:shd w:val="clear" w:color="auto" w:fill="FFFFFF"/>
              <w:tabs>
                <w:tab w:val="clear" w:pos="765"/>
                <w:tab w:val="decimal" w:pos="825"/>
              </w:tabs>
              <w:spacing w:line="240" w:lineRule="atLeast"/>
              <w:ind w:right="11"/>
              <w:rPr>
                <w:rFonts w:cs="Times New Roman"/>
                <w:szCs w:val="22"/>
              </w:rPr>
            </w:pPr>
          </w:p>
        </w:tc>
        <w:tc>
          <w:tcPr>
            <w:tcW w:w="180" w:type="dxa"/>
          </w:tcPr>
          <w:p w14:paraId="60BC9729" w14:textId="77777777" w:rsidR="00CE2B84" w:rsidRDefault="00CE2B84" w:rsidP="00CE2B84">
            <w:pPr>
              <w:pStyle w:val="acctfourfigures"/>
              <w:shd w:val="clear" w:color="auto" w:fill="FFFFFF"/>
              <w:spacing w:line="240" w:lineRule="atLeast"/>
              <w:rPr>
                <w:rFonts w:cs="Times New Roman"/>
                <w:szCs w:val="22"/>
              </w:rPr>
            </w:pPr>
          </w:p>
        </w:tc>
        <w:tc>
          <w:tcPr>
            <w:tcW w:w="1260" w:type="dxa"/>
          </w:tcPr>
          <w:p w14:paraId="3DFFF04A" w14:textId="77777777" w:rsidR="00CE2B84" w:rsidRDefault="00CE2B84" w:rsidP="00CE2B84">
            <w:pPr>
              <w:pStyle w:val="acctfourfigures"/>
              <w:shd w:val="clear" w:color="auto" w:fill="FFFFFF"/>
              <w:tabs>
                <w:tab w:val="clear" w:pos="765"/>
                <w:tab w:val="decimal" w:pos="908"/>
              </w:tabs>
              <w:spacing w:line="240" w:lineRule="atLeast"/>
              <w:ind w:right="11"/>
              <w:rPr>
                <w:rFonts w:cs="Times New Roman"/>
                <w:szCs w:val="22"/>
              </w:rPr>
            </w:pPr>
          </w:p>
        </w:tc>
      </w:tr>
      <w:tr w:rsidR="00CE2B84" w14:paraId="6ADA4B0B" w14:textId="77777777" w:rsidTr="0046513A">
        <w:trPr>
          <w:cantSplit/>
        </w:trPr>
        <w:tc>
          <w:tcPr>
            <w:tcW w:w="2970" w:type="dxa"/>
            <w:gridSpan w:val="2"/>
            <w:hideMark/>
          </w:tcPr>
          <w:p w14:paraId="2F84CE93" w14:textId="77777777" w:rsidR="00CE2B84" w:rsidRDefault="00CE2B84" w:rsidP="00CE2B84">
            <w:pPr>
              <w:shd w:val="clear" w:color="auto" w:fill="FFFFFF"/>
              <w:spacing w:line="240" w:lineRule="atLeast"/>
              <w:rPr>
                <w:rFonts w:cs="Times New Roman"/>
                <w:szCs w:val="22"/>
              </w:rPr>
            </w:pPr>
            <w:r>
              <w:rPr>
                <w:rFonts w:cs="Times New Roman"/>
                <w:szCs w:val="22"/>
              </w:rPr>
              <w:t>Within credit terms</w:t>
            </w:r>
          </w:p>
        </w:tc>
        <w:tc>
          <w:tcPr>
            <w:tcW w:w="630" w:type="dxa"/>
          </w:tcPr>
          <w:p w14:paraId="14F5A94F" w14:textId="77777777" w:rsidR="00CE2B84" w:rsidRDefault="00CE2B84" w:rsidP="00CE2B84">
            <w:pPr>
              <w:pStyle w:val="acctmergecolhdg"/>
              <w:spacing w:line="240" w:lineRule="atLeast"/>
              <w:rPr>
                <w:rFonts w:cs="Times New Roman"/>
                <w:b w:val="0"/>
                <w:bCs/>
                <w:i/>
                <w:iCs/>
                <w:szCs w:val="22"/>
              </w:rPr>
            </w:pPr>
          </w:p>
        </w:tc>
        <w:tc>
          <w:tcPr>
            <w:tcW w:w="1260" w:type="dxa"/>
          </w:tcPr>
          <w:p w14:paraId="2F6CEF40" w14:textId="77682676" w:rsidR="00CE2B84" w:rsidRDefault="00830168" w:rsidP="00CE2B84">
            <w:pPr>
              <w:pStyle w:val="acctfourfigures"/>
              <w:tabs>
                <w:tab w:val="clear" w:pos="765"/>
                <w:tab w:val="decimal" w:pos="1035"/>
              </w:tabs>
              <w:spacing w:line="240" w:lineRule="atLeast"/>
              <w:ind w:right="11"/>
              <w:jc w:val="right"/>
              <w:rPr>
                <w:szCs w:val="28"/>
                <w:lang w:val="en-US" w:bidi="th-TH"/>
              </w:rPr>
            </w:pPr>
            <w:r>
              <w:rPr>
                <w:szCs w:val="28"/>
                <w:lang w:val="en-US" w:bidi="th-TH"/>
              </w:rPr>
              <w:t>1,767</w:t>
            </w:r>
          </w:p>
        </w:tc>
        <w:tc>
          <w:tcPr>
            <w:tcW w:w="180" w:type="dxa"/>
          </w:tcPr>
          <w:p w14:paraId="012342E5"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hideMark/>
          </w:tcPr>
          <w:p w14:paraId="40C9FA19" w14:textId="77777777" w:rsidR="00CE2B84" w:rsidRDefault="00CE2B84" w:rsidP="00CE2B84">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9,323</w:t>
            </w:r>
          </w:p>
        </w:tc>
        <w:tc>
          <w:tcPr>
            <w:tcW w:w="178" w:type="dxa"/>
          </w:tcPr>
          <w:p w14:paraId="1F8C5FAF" w14:textId="77777777" w:rsidR="00CE2B84" w:rsidRDefault="00CE2B84" w:rsidP="00CE2B84">
            <w:pPr>
              <w:pStyle w:val="acctfourfigures"/>
              <w:shd w:val="clear" w:color="auto" w:fill="FFFFFF"/>
              <w:spacing w:line="240" w:lineRule="atLeast"/>
              <w:jc w:val="right"/>
              <w:rPr>
                <w:rFonts w:cs="Times New Roman"/>
                <w:szCs w:val="22"/>
              </w:rPr>
            </w:pPr>
          </w:p>
        </w:tc>
        <w:tc>
          <w:tcPr>
            <w:tcW w:w="1262" w:type="dxa"/>
          </w:tcPr>
          <w:p w14:paraId="673F9044" w14:textId="5159DF18" w:rsidR="00CE2B84" w:rsidRDefault="00830168" w:rsidP="00CE2B84">
            <w:pPr>
              <w:pStyle w:val="acctfourfigures"/>
              <w:tabs>
                <w:tab w:val="clear" w:pos="765"/>
                <w:tab w:val="decimal" w:pos="996"/>
              </w:tabs>
              <w:spacing w:line="240" w:lineRule="atLeast"/>
              <w:ind w:right="11"/>
              <w:jc w:val="right"/>
              <w:rPr>
                <w:rFonts w:cs="Times New Roman"/>
                <w:szCs w:val="22"/>
              </w:rPr>
            </w:pPr>
            <w:r>
              <w:rPr>
                <w:rFonts w:cs="Times New Roman"/>
                <w:szCs w:val="22"/>
              </w:rPr>
              <w:t>13,366</w:t>
            </w:r>
          </w:p>
        </w:tc>
        <w:tc>
          <w:tcPr>
            <w:tcW w:w="180" w:type="dxa"/>
          </w:tcPr>
          <w:p w14:paraId="0C8E7CCA"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hideMark/>
          </w:tcPr>
          <w:p w14:paraId="5155FD11" w14:textId="77777777" w:rsidR="00CE2B84" w:rsidRDefault="00CE2B84" w:rsidP="00CE2B84">
            <w:pPr>
              <w:pStyle w:val="acctfourfigures"/>
              <w:shd w:val="clear" w:color="auto" w:fill="FFFFFF"/>
              <w:tabs>
                <w:tab w:val="clear" w:pos="765"/>
                <w:tab w:val="decimal" w:pos="994"/>
              </w:tabs>
              <w:spacing w:line="240" w:lineRule="atLeast"/>
              <w:ind w:right="11"/>
              <w:jc w:val="right"/>
              <w:rPr>
                <w:rFonts w:cs="Times New Roman"/>
                <w:szCs w:val="22"/>
              </w:rPr>
            </w:pPr>
            <w:r>
              <w:rPr>
                <w:rFonts w:cs="Times New Roman"/>
                <w:szCs w:val="22"/>
              </w:rPr>
              <w:t>9,323</w:t>
            </w:r>
          </w:p>
        </w:tc>
      </w:tr>
      <w:tr w:rsidR="00CE2B84" w14:paraId="2A49F7F3" w14:textId="77777777" w:rsidTr="0046513A">
        <w:trPr>
          <w:cantSplit/>
          <w:trHeight w:val="60"/>
        </w:trPr>
        <w:tc>
          <w:tcPr>
            <w:tcW w:w="2970" w:type="dxa"/>
            <w:gridSpan w:val="2"/>
            <w:hideMark/>
          </w:tcPr>
          <w:p w14:paraId="537DC4FA" w14:textId="77777777" w:rsidR="00CE2B84" w:rsidRDefault="00CE2B84" w:rsidP="00CE2B84">
            <w:pPr>
              <w:shd w:val="clear" w:color="auto" w:fill="FFFFFF"/>
              <w:spacing w:line="240" w:lineRule="atLeast"/>
              <w:rPr>
                <w:rFonts w:cs="Times New Roman"/>
                <w:szCs w:val="22"/>
              </w:rPr>
            </w:pPr>
            <w:r>
              <w:rPr>
                <w:rFonts w:cs="Times New Roman"/>
                <w:szCs w:val="22"/>
              </w:rPr>
              <w:t xml:space="preserve">Overdue: </w:t>
            </w:r>
          </w:p>
        </w:tc>
        <w:tc>
          <w:tcPr>
            <w:tcW w:w="630" w:type="dxa"/>
          </w:tcPr>
          <w:p w14:paraId="1AFA9EE3" w14:textId="77777777" w:rsidR="00CE2B84" w:rsidRDefault="00CE2B84" w:rsidP="00CE2B84">
            <w:pPr>
              <w:pStyle w:val="acctmergecolhdg"/>
              <w:spacing w:line="240" w:lineRule="atLeast"/>
              <w:rPr>
                <w:rFonts w:cs="Times New Roman"/>
                <w:b w:val="0"/>
                <w:bCs/>
                <w:i/>
                <w:iCs/>
                <w:szCs w:val="22"/>
              </w:rPr>
            </w:pPr>
          </w:p>
        </w:tc>
        <w:tc>
          <w:tcPr>
            <w:tcW w:w="1260" w:type="dxa"/>
          </w:tcPr>
          <w:p w14:paraId="1BAE2BCE" w14:textId="0C5517CC" w:rsidR="00CE2B84" w:rsidRDefault="00CE2B84" w:rsidP="00CE2B84">
            <w:pPr>
              <w:pStyle w:val="acctfourfigures"/>
              <w:tabs>
                <w:tab w:val="decimal" w:pos="640"/>
              </w:tabs>
              <w:spacing w:line="240" w:lineRule="atLeast"/>
              <w:ind w:right="11"/>
              <w:jc w:val="right"/>
              <w:rPr>
                <w:rFonts w:cs="Times New Roman"/>
                <w:szCs w:val="22"/>
              </w:rPr>
            </w:pPr>
          </w:p>
        </w:tc>
        <w:tc>
          <w:tcPr>
            <w:tcW w:w="180" w:type="dxa"/>
          </w:tcPr>
          <w:p w14:paraId="03D3404D"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hideMark/>
          </w:tcPr>
          <w:p w14:paraId="5A5681DE" w14:textId="2BA8FF06" w:rsidR="00CE2B84" w:rsidRDefault="00CE2B84" w:rsidP="00CE2B84">
            <w:pPr>
              <w:pStyle w:val="acctfourfigures"/>
              <w:shd w:val="clear" w:color="auto" w:fill="FFFFFF"/>
              <w:tabs>
                <w:tab w:val="clear" w:pos="765"/>
                <w:tab w:val="decimal" w:pos="1009"/>
              </w:tabs>
              <w:spacing w:line="240" w:lineRule="atLeast"/>
              <w:ind w:right="11"/>
              <w:jc w:val="right"/>
              <w:rPr>
                <w:rFonts w:cs="Times New Roman"/>
                <w:szCs w:val="22"/>
              </w:rPr>
            </w:pPr>
            <w:r>
              <w:rPr>
                <w:rFonts w:cs="Times New Roman"/>
                <w:szCs w:val="22"/>
              </w:rPr>
              <w:t xml:space="preserve">    </w:t>
            </w:r>
          </w:p>
        </w:tc>
        <w:tc>
          <w:tcPr>
            <w:tcW w:w="178" w:type="dxa"/>
          </w:tcPr>
          <w:p w14:paraId="43C10ED2" w14:textId="77777777" w:rsidR="00CE2B84" w:rsidRDefault="00CE2B84" w:rsidP="00CE2B84">
            <w:pPr>
              <w:pStyle w:val="acctfourfigures"/>
              <w:shd w:val="clear" w:color="auto" w:fill="FFFFFF"/>
              <w:spacing w:line="240" w:lineRule="atLeast"/>
              <w:jc w:val="right"/>
              <w:rPr>
                <w:rFonts w:cs="Times New Roman"/>
                <w:szCs w:val="22"/>
              </w:rPr>
            </w:pPr>
          </w:p>
        </w:tc>
        <w:tc>
          <w:tcPr>
            <w:tcW w:w="1262" w:type="dxa"/>
          </w:tcPr>
          <w:p w14:paraId="60625AB7" w14:textId="377EA216" w:rsidR="00CE2B84" w:rsidRDefault="00CE2B84" w:rsidP="00CE2B84">
            <w:pPr>
              <w:pStyle w:val="acctfourfigures"/>
              <w:tabs>
                <w:tab w:val="decimal" w:pos="640"/>
              </w:tabs>
              <w:spacing w:line="240" w:lineRule="atLeast"/>
              <w:ind w:right="11"/>
              <w:jc w:val="right"/>
              <w:rPr>
                <w:rFonts w:cs="Times New Roman"/>
                <w:szCs w:val="22"/>
              </w:rPr>
            </w:pPr>
          </w:p>
        </w:tc>
        <w:tc>
          <w:tcPr>
            <w:tcW w:w="180" w:type="dxa"/>
          </w:tcPr>
          <w:p w14:paraId="383F02CF"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hideMark/>
          </w:tcPr>
          <w:p w14:paraId="645BA15A" w14:textId="6AF77500" w:rsidR="00CE2B84" w:rsidRDefault="00CE2B84" w:rsidP="00CE2B84">
            <w:pPr>
              <w:pStyle w:val="acctfourfigures"/>
              <w:shd w:val="clear" w:color="auto" w:fill="FFFFFF"/>
              <w:tabs>
                <w:tab w:val="clear" w:pos="765"/>
                <w:tab w:val="decimal" w:pos="994"/>
              </w:tabs>
              <w:spacing w:line="240" w:lineRule="atLeast"/>
              <w:ind w:right="11"/>
              <w:jc w:val="right"/>
              <w:rPr>
                <w:rFonts w:cs="Times New Roman"/>
                <w:szCs w:val="22"/>
              </w:rPr>
            </w:pPr>
            <w:r>
              <w:rPr>
                <w:rFonts w:cs="Times New Roman"/>
                <w:szCs w:val="22"/>
              </w:rPr>
              <w:t xml:space="preserve">    </w:t>
            </w:r>
          </w:p>
        </w:tc>
      </w:tr>
      <w:tr w:rsidR="00830168" w14:paraId="0E39964F" w14:textId="77777777" w:rsidTr="0046513A">
        <w:trPr>
          <w:cantSplit/>
          <w:trHeight w:val="60"/>
        </w:trPr>
        <w:tc>
          <w:tcPr>
            <w:tcW w:w="2970" w:type="dxa"/>
            <w:gridSpan w:val="2"/>
            <w:hideMark/>
          </w:tcPr>
          <w:p w14:paraId="72BA0196" w14:textId="0AB91783" w:rsidR="00830168" w:rsidRDefault="00830168" w:rsidP="00830168">
            <w:pPr>
              <w:shd w:val="clear" w:color="auto" w:fill="FFFFFF"/>
              <w:spacing w:line="240" w:lineRule="atLeast"/>
              <w:rPr>
                <w:rFonts w:cs="Times New Roman"/>
                <w:szCs w:val="22"/>
              </w:rPr>
            </w:pPr>
            <w:r>
              <w:rPr>
                <w:rFonts w:cs="Times New Roman"/>
                <w:szCs w:val="22"/>
              </w:rPr>
              <w:t xml:space="preserve">   1 - 30 days</w:t>
            </w:r>
          </w:p>
        </w:tc>
        <w:tc>
          <w:tcPr>
            <w:tcW w:w="630" w:type="dxa"/>
          </w:tcPr>
          <w:p w14:paraId="64DBCF4D" w14:textId="77777777" w:rsidR="00830168" w:rsidRDefault="00830168" w:rsidP="00830168">
            <w:pPr>
              <w:pStyle w:val="acctmergecolhdg"/>
              <w:spacing w:line="240" w:lineRule="atLeast"/>
              <w:rPr>
                <w:rFonts w:cs="Times New Roman"/>
                <w:b w:val="0"/>
                <w:bCs/>
                <w:i/>
                <w:iCs/>
                <w:szCs w:val="22"/>
              </w:rPr>
            </w:pPr>
          </w:p>
        </w:tc>
        <w:tc>
          <w:tcPr>
            <w:tcW w:w="1260" w:type="dxa"/>
          </w:tcPr>
          <w:p w14:paraId="5FACA7E5" w14:textId="44E3033F" w:rsidR="00830168" w:rsidRDefault="00830168" w:rsidP="00830168">
            <w:pPr>
              <w:pStyle w:val="acctfourfigures"/>
              <w:spacing w:line="240" w:lineRule="atLeast"/>
              <w:ind w:right="11"/>
              <w:rPr>
                <w:rFonts w:cs="Times New Roman"/>
                <w:szCs w:val="22"/>
              </w:rPr>
            </w:pPr>
            <w:r>
              <w:rPr>
                <w:rFonts w:cs="Times New Roman"/>
                <w:szCs w:val="22"/>
              </w:rPr>
              <w:t>-</w:t>
            </w:r>
          </w:p>
        </w:tc>
        <w:tc>
          <w:tcPr>
            <w:tcW w:w="180" w:type="dxa"/>
          </w:tcPr>
          <w:p w14:paraId="7DB1DDBF" w14:textId="77777777" w:rsidR="00830168" w:rsidRDefault="00830168" w:rsidP="00830168">
            <w:pPr>
              <w:pStyle w:val="acctfourfigures"/>
              <w:shd w:val="clear" w:color="auto" w:fill="FFFFFF"/>
              <w:spacing w:line="240" w:lineRule="atLeast"/>
              <w:jc w:val="right"/>
              <w:rPr>
                <w:rFonts w:cs="Times New Roman"/>
                <w:szCs w:val="22"/>
              </w:rPr>
            </w:pPr>
          </w:p>
        </w:tc>
        <w:tc>
          <w:tcPr>
            <w:tcW w:w="1260" w:type="dxa"/>
            <w:hideMark/>
          </w:tcPr>
          <w:p w14:paraId="2B94D542" w14:textId="566740C3" w:rsidR="00830168" w:rsidRDefault="00830168" w:rsidP="00830168">
            <w:pPr>
              <w:pStyle w:val="acctfourfigures"/>
              <w:shd w:val="clear" w:color="auto" w:fill="FFFFFF"/>
              <w:tabs>
                <w:tab w:val="clear" w:pos="765"/>
                <w:tab w:val="decimal" w:pos="740"/>
              </w:tabs>
              <w:spacing w:line="240" w:lineRule="atLeast"/>
              <w:ind w:right="11"/>
              <w:jc w:val="right"/>
              <w:rPr>
                <w:rFonts w:cs="Times New Roman"/>
                <w:szCs w:val="22"/>
              </w:rPr>
            </w:pPr>
            <w:r>
              <w:rPr>
                <w:rFonts w:cs="Times New Roman"/>
                <w:szCs w:val="22"/>
              </w:rPr>
              <w:t>6,398</w:t>
            </w:r>
          </w:p>
        </w:tc>
        <w:tc>
          <w:tcPr>
            <w:tcW w:w="178" w:type="dxa"/>
          </w:tcPr>
          <w:p w14:paraId="07C61BF9" w14:textId="77777777" w:rsidR="00830168" w:rsidRDefault="00830168" w:rsidP="00830168">
            <w:pPr>
              <w:pStyle w:val="acctfourfigures"/>
              <w:shd w:val="clear" w:color="auto" w:fill="FFFFFF"/>
              <w:spacing w:line="240" w:lineRule="atLeast"/>
              <w:jc w:val="right"/>
              <w:rPr>
                <w:rFonts w:cs="Times New Roman"/>
                <w:szCs w:val="22"/>
              </w:rPr>
            </w:pPr>
          </w:p>
        </w:tc>
        <w:tc>
          <w:tcPr>
            <w:tcW w:w="1262" w:type="dxa"/>
          </w:tcPr>
          <w:p w14:paraId="562BCE83" w14:textId="76352B67" w:rsidR="00830168" w:rsidRDefault="00901AB6" w:rsidP="00901AB6">
            <w:pPr>
              <w:pStyle w:val="acctfourfigures"/>
              <w:tabs>
                <w:tab w:val="clear" w:pos="765"/>
                <w:tab w:val="decimal" w:pos="1086"/>
              </w:tabs>
              <w:spacing w:line="240" w:lineRule="atLeast"/>
              <w:ind w:right="11"/>
              <w:rPr>
                <w:rFonts w:cs="Times New Roman"/>
                <w:szCs w:val="22"/>
              </w:rPr>
            </w:pPr>
            <w:r>
              <w:rPr>
                <w:rFonts w:cs="Times New Roman"/>
                <w:szCs w:val="22"/>
              </w:rPr>
              <w:t>4,847</w:t>
            </w:r>
          </w:p>
        </w:tc>
        <w:tc>
          <w:tcPr>
            <w:tcW w:w="180" w:type="dxa"/>
          </w:tcPr>
          <w:p w14:paraId="699E5420" w14:textId="77777777" w:rsidR="00830168" w:rsidRDefault="00830168" w:rsidP="00830168">
            <w:pPr>
              <w:pStyle w:val="acctfourfigures"/>
              <w:shd w:val="clear" w:color="auto" w:fill="FFFFFF"/>
              <w:spacing w:line="240" w:lineRule="atLeast"/>
              <w:jc w:val="right"/>
              <w:rPr>
                <w:rFonts w:cs="Times New Roman"/>
                <w:szCs w:val="22"/>
              </w:rPr>
            </w:pPr>
          </w:p>
        </w:tc>
        <w:tc>
          <w:tcPr>
            <w:tcW w:w="1260" w:type="dxa"/>
            <w:hideMark/>
          </w:tcPr>
          <w:p w14:paraId="7A0E35F9" w14:textId="4F6AC81B" w:rsidR="00830168" w:rsidRDefault="00830168" w:rsidP="00830168">
            <w:pPr>
              <w:pStyle w:val="acctfourfigures"/>
              <w:shd w:val="clear" w:color="auto" w:fill="FFFFFF"/>
              <w:tabs>
                <w:tab w:val="decimal" w:pos="730"/>
              </w:tabs>
              <w:spacing w:line="240" w:lineRule="atLeast"/>
              <w:ind w:right="11"/>
              <w:jc w:val="right"/>
              <w:rPr>
                <w:rFonts w:cs="Times New Roman"/>
                <w:szCs w:val="22"/>
              </w:rPr>
            </w:pPr>
            <w:r>
              <w:rPr>
                <w:rFonts w:cs="Times New Roman"/>
                <w:szCs w:val="22"/>
              </w:rPr>
              <w:t>6,398</w:t>
            </w:r>
          </w:p>
        </w:tc>
      </w:tr>
      <w:tr w:rsidR="00830168" w14:paraId="4526CF02" w14:textId="77777777" w:rsidTr="0046513A">
        <w:trPr>
          <w:cantSplit/>
          <w:trHeight w:val="60"/>
        </w:trPr>
        <w:tc>
          <w:tcPr>
            <w:tcW w:w="2970" w:type="dxa"/>
            <w:gridSpan w:val="2"/>
            <w:hideMark/>
          </w:tcPr>
          <w:p w14:paraId="52480A1F" w14:textId="7FBF8B0E" w:rsidR="00830168" w:rsidRDefault="00830168" w:rsidP="00830168">
            <w:pPr>
              <w:shd w:val="clear" w:color="auto" w:fill="FFFFFF"/>
              <w:spacing w:line="240" w:lineRule="atLeast"/>
              <w:rPr>
                <w:rFonts w:cs="Times New Roman"/>
                <w:szCs w:val="22"/>
              </w:rPr>
            </w:pPr>
            <w:r>
              <w:rPr>
                <w:rFonts w:cs="Times New Roman"/>
                <w:szCs w:val="22"/>
              </w:rPr>
              <w:t xml:space="preserve">   31 - 60 days</w:t>
            </w:r>
          </w:p>
        </w:tc>
        <w:tc>
          <w:tcPr>
            <w:tcW w:w="630" w:type="dxa"/>
          </w:tcPr>
          <w:p w14:paraId="30B934A9" w14:textId="77777777" w:rsidR="00830168" w:rsidRDefault="00830168" w:rsidP="00830168">
            <w:pPr>
              <w:pStyle w:val="acctmergecolhdg"/>
              <w:spacing w:line="240" w:lineRule="atLeast"/>
              <w:rPr>
                <w:rFonts w:cs="Times New Roman"/>
                <w:b w:val="0"/>
                <w:bCs/>
                <w:i/>
                <w:iCs/>
                <w:szCs w:val="22"/>
              </w:rPr>
            </w:pPr>
          </w:p>
        </w:tc>
        <w:tc>
          <w:tcPr>
            <w:tcW w:w="1260" w:type="dxa"/>
          </w:tcPr>
          <w:p w14:paraId="4C25F25D" w14:textId="54005C68" w:rsidR="00830168" w:rsidRDefault="00830168" w:rsidP="00830168">
            <w:pPr>
              <w:pStyle w:val="acctfourfigures"/>
              <w:spacing w:line="240" w:lineRule="atLeast"/>
              <w:ind w:right="11"/>
              <w:rPr>
                <w:rFonts w:cs="Times New Roman"/>
                <w:szCs w:val="22"/>
              </w:rPr>
            </w:pPr>
            <w:r>
              <w:rPr>
                <w:rFonts w:cs="Times New Roman"/>
                <w:szCs w:val="22"/>
              </w:rPr>
              <w:t>-</w:t>
            </w:r>
          </w:p>
        </w:tc>
        <w:tc>
          <w:tcPr>
            <w:tcW w:w="180" w:type="dxa"/>
          </w:tcPr>
          <w:p w14:paraId="66CFB1C0" w14:textId="77777777" w:rsidR="00830168" w:rsidRDefault="00830168" w:rsidP="00830168">
            <w:pPr>
              <w:pStyle w:val="acctfourfigures"/>
              <w:shd w:val="clear" w:color="auto" w:fill="FFFFFF"/>
              <w:spacing w:line="240" w:lineRule="atLeast"/>
              <w:jc w:val="right"/>
              <w:rPr>
                <w:rFonts w:cs="Times New Roman"/>
                <w:szCs w:val="22"/>
              </w:rPr>
            </w:pPr>
          </w:p>
        </w:tc>
        <w:tc>
          <w:tcPr>
            <w:tcW w:w="1260" w:type="dxa"/>
            <w:hideMark/>
          </w:tcPr>
          <w:p w14:paraId="48E2F608" w14:textId="77777777" w:rsidR="00830168" w:rsidRDefault="00830168" w:rsidP="00830168">
            <w:pPr>
              <w:pStyle w:val="acctfourfigures"/>
              <w:shd w:val="clear" w:color="auto" w:fill="FFFFFF"/>
              <w:tabs>
                <w:tab w:val="clear" w:pos="765"/>
                <w:tab w:val="decimal" w:pos="740"/>
              </w:tabs>
              <w:spacing w:line="240" w:lineRule="atLeast"/>
              <w:ind w:right="11"/>
              <w:rPr>
                <w:rFonts w:cs="Times New Roman"/>
                <w:szCs w:val="22"/>
              </w:rPr>
            </w:pPr>
            <w:r>
              <w:rPr>
                <w:rFonts w:cs="Times New Roman"/>
                <w:szCs w:val="22"/>
              </w:rPr>
              <w:t>-</w:t>
            </w:r>
          </w:p>
        </w:tc>
        <w:tc>
          <w:tcPr>
            <w:tcW w:w="178" w:type="dxa"/>
          </w:tcPr>
          <w:p w14:paraId="46055E3B" w14:textId="77777777" w:rsidR="00830168" w:rsidRDefault="00830168" w:rsidP="00830168">
            <w:pPr>
              <w:pStyle w:val="acctfourfigures"/>
              <w:shd w:val="clear" w:color="auto" w:fill="FFFFFF"/>
              <w:spacing w:line="240" w:lineRule="atLeast"/>
              <w:jc w:val="right"/>
              <w:rPr>
                <w:rFonts w:cs="Times New Roman"/>
                <w:szCs w:val="22"/>
              </w:rPr>
            </w:pPr>
          </w:p>
        </w:tc>
        <w:tc>
          <w:tcPr>
            <w:tcW w:w="1262" w:type="dxa"/>
          </w:tcPr>
          <w:p w14:paraId="56FCE8A8" w14:textId="4EC823EE" w:rsidR="00830168" w:rsidRDefault="00901AB6" w:rsidP="00901AB6">
            <w:pPr>
              <w:pStyle w:val="acctfourfigures"/>
              <w:tabs>
                <w:tab w:val="clear" w:pos="765"/>
                <w:tab w:val="decimal" w:pos="1086"/>
              </w:tabs>
              <w:spacing w:line="240" w:lineRule="atLeast"/>
              <w:ind w:right="11"/>
              <w:rPr>
                <w:rFonts w:cs="Times New Roman"/>
                <w:szCs w:val="22"/>
              </w:rPr>
            </w:pPr>
            <w:r>
              <w:rPr>
                <w:rFonts w:cs="Times New Roman"/>
                <w:szCs w:val="22"/>
              </w:rPr>
              <w:t>10,243</w:t>
            </w:r>
          </w:p>
        </w:tc>
        <w:tc>
          <w:tcPr>
            <w:tcW w:w="180" w:type="dxa"/>
          </w:tcPr>
          <w:p w14:paraId="3F764C19" w14:textId="77777777" w:rsidR="00830168" w:rsidRDefault="00830168" w:rsidP="00830168">
            <w:pPr>
              <w:pStyle w:val="acctfourfigures"/>
              <w:shd w:val="clear" w:color="auto" w:fill="FFFFFF"/>
              <w:spacing w:line="240" w:lineRule="atLeast"/>
              <w:jc w:val="right"/>
              <w:rPr>
                <w:rFonts w:cs="Times New Roman"/>
                <w:szCs w:val="22"/>
              </w:rPr>
            </w:pPr>
          </w:p>
        </w:tc>
        <w:tc>
          <w:tcPr>
            <w:tcW w:w="1260" w:type="dxa"/>
            <w:hideMark/>
          </w:tcPr>
          <w:p w14:paraId="38523778" w14:textId="77777777" w:rsidR="00830168" w:rsidRDefault="00830168" w:rsidP="00830168">
            <w:pPr>
              <w:pStyle w:val="acctfourfigures"/>
              <w:shd w:val="clear" w:color="auto" w:fill="FFFFFF"/>
              <w:spacing w:line="240" w:lineRule="atLeast"/>
              <w:ind w:right="11"/>
              <w:rPr>
                <w:rFonts w:cs="Times New Roman"/>
                <w:szCs w:val="22"/>
              </w:rPr>
            </w:pPr>
            <w:r>
              <w:rPr>
                <w:rFonts w:cs="Times New Roman"/>
                <w:szCs w:val="22"/>
              </w:rPr>
              <w:t>-</w:t>
            </w:r>
          </w:p>
        </w:tc>
      </w:tr>
      <w:tr w:rsidR="00830168" w14:paraId="59A5A3D5" w14:textId="77777777" w:rsidTr="0046513A">
        <w:trPr>
          <w:cantSplit/>
          <w:trHeight w:val="60"/>
        </w:trPr>
        <w:tc>
          <w:tcPr>
            <w:tcW w:w="2970" w:type="dxa"/>
            <w:gridSpan w:val="2"/>
            <w:hideMark/>
          </w:tcPr>
          <w:p w14:paraId="7CE06673" w14:textId="19D71A6D" w:rsidR="00830168" w:rsidRDefault="00830168" w:rsidP="00830168">
            <w:pPr>
              <w:shd w:val="clear" w:color="auto" w:fill="FFFFFF"/>
              <w:spacing w:line="240" w:lineRule="atLeast"/>
              <w:rPr>
                <w:rFonts w:cs="Times New Roman"/>
                <w:szCs w:val="22"/>
              </w:rPr>
            </w:pPr>
            <w:r>
              <w:rPr>
                <w:rFonts w:cs="Times New Roman"/>
                <w:szCs w:val="22"/>
              </w:rPr>
              <w:t xml:space="preserve">   61 - 90 days</w:t>
            </w:r>
          </w:p>
        </w:tc>
        <w:tc>
          <w:tcPr>
            <w:tcW w:w="630" w:type="dxa"/>
          </w:tcPr>
          <w:p w14:paraId="47C74B1A" w14:textId="77777777" w:rsidR="00830168" w:rsidRDefault="00830168" w:rsidP="00830168">
            <w:pPr>
              <w:pStyle w:val="acctmergecolhdg"/>
              <w:spacing w:line="240" w:lineRule="atLeast"/>
              <w:rPr>
                <w:rFonts w:cs="Times New Roman"/>
                <w:b w:val="0"/>
                <w:bCs/>
                <w:i/>
                <w:iCs/>
                <w:szCs w:val="22"/>
              </w:rPr>
            </w:pPr>
          </w:p>
        </w:tc>
        <w:tc>
          <w:tcPr>
            <w:tcW w:w="1260" w:type="dxa"/>
          </w:tcPr>
          <w:p w14:paraId="43991211" w14:textId="2CE5D76D" w:rsidR="00830168" w:rsidRDefault="00830168" w:rsidP="00830168">
            <w:pPr>
              <w:pStyle w:val="acctfourfigures"/>
              <w:spacing w:line="240" w:lineRule="atLeast"/>
              <w:ind w:right="11"/>
              <w:rPr>
                <w:rFonts w:cs="Times New Roman"/>
                <w:szCs w:val="22"/>
              </w:rPr>
            </w:pPr>
            <w:r>
              <w:rPr>
                <w:rFonts w:cs="Times New Roman"/>
                <w:szCs w:val="22"/>
              </w:rPr>
              <w:t>-</w:t>
            </w:r>
          </w:p>
        </w:tc>
        <w:tc>
          <w:tcPr>
            <w:tcW w:w="180" w:type="dxa"/>
          </w:tcPr>
          <w:p w14:paraId="6256E60C" w14:textId="77777777" w:rsidR="00830168" w:rsidRDefault="00830168" w:rsidP="00830168">
            <w:pPr>
              <w:pStyle w:val="acctfourfigures"/>
              <w:shd w:val="clear" w:color="auto" w:fill="FFFFFF"/>
              <w:spacing w:line="240" w:lineRule="atLeast"/>
              <w:jc w:val="right"/>
              <w:rPr>
                <w:rFonts w:cs="Times New Roman"/>
                <w:szCs w:val="22"/>
              </w:rPr>
            </w:pPr>
          </w:p>
        </w:tc>
        <w:tc>
          <w:tcPr>
            <w:tcW w:w="1260" w:type="dxa"/>
            <w:hideMark/>
          </w:tcPr>
          <w:p w14:paraId="3AC44C53" w14:textId="77777777" w:rsidR="00830168" w:rsidRDefault="00830168" w:rsidP="00830168">
            <w:pPr>
              <w:pStyle w:val="acctfourfigures"/>
              <w:shd w:val="clear" w:color="auto" w:fill="FFFFFF"/>
              <w:tabs>
                <w:tab w:val="clear" w:pos="765"/>
                <w:tab w:val="decimal" w:pos="740"/>
              </w:tabs>
              <w:spacing w:line="240" w:lineRule="atLeast"/>
              <w:ind w:right="11"/>
              <w:rPr>
                <w:rFonts w:cs="Times New Roman"/>
                <w:szCs w:val="22"/>
              </w:rPr>
            </w:pPr>
            <w:r>
              <w:rPr>
                <w:rFonts w:cs="Times New Roman"/>
                <w:szCs w:val="22"/>
              </w:rPr>
              <w:t>-</w:t>
            </w:r>
          </w:p>
        </w:tc>
        <w:tc>
          <w:tcPr>
            <w:tcW w:w="178" w:type="dxa"/>
          </w:tcPr>
          <w:p w14:paraId="17B0F08F" w14:textId="77777777" w:rsidR="00830168" w:rsidRDefault="00830168" w:rsidP="00830168">
            <w:pPr>
              <w:pStyle w:val="acctfourfigures"/>
              <w:shd w:val="clear" w:color="auto" w:fill="FFFFFF"/>
              <w:spacing w:line="240" w:lineRule="atLeast"/>
              <w:jc w:val="right"/>
              <w:rPr>
                <w:rFonts w:cs="Times New Roman"/>
                <w:szCs w:val="22"/>
              </w:rPr>
            </w:pPr>
          </w:p>
        </w:tc>
        <w:tc>
          <w:tcPr>
            <w:tcW w:w="1262" w:type="dxa"/>
          </w:tcPr>
          <w:p w14:paraId="7A0960B5" w14:textId="76E1BE44" w:rsidR="00830168" w:rsidRDefault="00901AB6" w:rsidP="00901AB6">
            <w:pPr>
              <w:pStyle w:val="acctfourfigures"/>
              <w:tabs>
                <w:tab w:val="clear" w:pos="765"/>
                <w:tab w:val="decimal" w:pos="1086"/>
              </w:tabs>
              <w:spacing w:line="240" w:lineRule="atLeast"/>
              <w:ind w:right="11"/>
              <w:rPr>
                <w:rFonts w:cs="Times New Roman"/>
                <w:szCs w:val="22"/>
              </w:rPr>
            </w:pPr>
            <w:r>
              <w:rPr>
                <w:rFonts w:cs="Times New Roman"/>
                <w:szCs w:val="22"/>
              </w:rPr>
              <w:t>23,086</w:t>
            </w:r>
          </w:p>
        </w:tc>
        <w:tc>
          <w:tcPr>
            <w:tcW w:w="180" w:type="dxa"/>
          </w:tcPr>
          <w:p w14:paraId="54CFF9E3" w14:textId="77777777" w:rsidR="00830168" w:rsidRDefault="00830168" w:rsidP="00830168">
            <w:pPr>
              <w:pStyle w:val="acctfourfigures"/>
              <w:shd w:val="clear" w:color="auto" w:fill="FFFFFF"/>
              <w:spacing w:line="240" w:lineRule="atLeast"/>
              <w:jc w:val="right"/>
              <w:rPr>
                <w:rFonts w:cs="Times New Roman"/>
                <w:szCs w:val="22"/>
              </w:rPr>
            </w:pPr>
          </w:p>
        </w:tc>
        <w:tc>
          <w:tcPr>
            <w:tcW w:w="1260" w:type="dxa"/>
            <w:hideMark/>
          </w:tcPr>
          <w:p w14:paraId="49B2564D" w14:textId="77777777" w:rsidR="00830168" w:rsidRDefault="00830168" w:rsidP="00830168">
            <w:pPr>
              <w:pStyle w:val="acctfourfigures"/>
              <w:shd w:val="clear" w:color="auto" w:fill="FFFFFF"/>
              <w:spacing w:line="240" w:lineRule="atLeast"/>
              <w:ind w:right="11"/>
              <w:rPr>
                <w:rFonts w:cs="Times New Roman"/>
                <w:szCs w:val="22"/>
              </w:rPr>
            </w:pPr>
            <w:r>
              <w:rPr>
                <w:rFonts w:cs="Times New Roman"/>
                <w:szCs w:val="22"/>
              </w:rPr>
              <w:t>-</w:t>
            </w:r>
          </w:p>
        </w:tc>
      </w:tr>
      <w:tr w:rsidR="00830168" w14:paraId="0A291FC9" w14:textId="77777777" w:rsidTr="0046513A">
        <w:trPr>
          <w:cantSplit/>
          <w:trHeight w:val="60"/>
        </w:trPr>
        <w:tc>
          <w:tcPr>
            <w:tcW w:w="2970" w:type="dxa"/>
            <w:gridSpan w:val="2"/>
            <w:hideMark/>
          </w:tcPr>
          <w:p w14:paraId="428B16BE" w14:textId="421E588A" w:rsidR="00830168" w:rsidRDefault="00830168" w:rsidP="00830168">
            <w:pPr>
              <w:shd w:val="clear" w:color="auto" w:fill="FFFFFF"/>
              <w:spacing w:line="240" w:lineRule="atLeast"/>
              <w:rPr>
                <w:rFonts w:cs="Times New Roman"/>
                <w:szCs w:val="22"/>
              </w:rPr>
            </w:pPr>
            <w:r>
              <w:rPr>
                <w:rFonts w:cs="Times New Roman"/>
                <w:szCs w:val="22"/>
              </w:rPr>
              <w:t xml:space="preserve">   91 - 120 days</w:t>
            </w:r>
          </w:p>
        </w:tc>
        <w:tc>
          <w:tcPr>
            <w:tcW w:w="630" w:type="dxa"/>
          </w:tcPr>
          <w:p w14:paraId="6CF4543B" w14:textId="77777777" w:rsidR="00830168" w:rsidRDefault="00830168" w:rsidP="00830168">
            <w:pPr>
              <w:pStyle w:val="acctmergecolhdg"/>
              <w:spacing w:line="240" w:lineRule="atLeast"/>
              <w:rPr>
                <w:rFonts w:cs="Times New Roman"/>
                <w:b w:val="0"/>
                <w:bCs/>
                <w:i/>
                <w:iCs/>
                <w:szCs w:val="22"/>
              </w:rPr>
            </w:pPr>
          </w:p>
        </w:tc>
        <w:tc>
          <w:tcPr>
            <w:tcW w:w="1260" w:type="dxa"/>
          </w:tcPr>
          <w:p w14:paraId="74505A22" w14:textId="08863BAE" w:rsidR="00830168" w:rsidRDefault="00830168" w:rsidP="00830168">
            <w:pPr>
              <w:pStyle w:val="acctfourfigures"/>
              <w:spacing w:line="240" w:lineRule="atLeast"/>
              <w:ind w:right="11"/>
              <w:rPr>
                <w:rFonts w:cs="Times New Roman"/>
                <w:szCs w:val="22"/>
              </w:rPr>
            </w:pPr>
            <w:r>
              <w:rPr>
                <w:rFonts w:cs="Times New Roman"/>
                <w:szCs w:val="22"/>
              </w:rPr>
              <w:t>-</w:t>
            </w:r>
          </w:p>
        </w:tc>
        <w:tc>
          <w:tcPr>
            <w:tcW w:w="180" w:type="dxa"/>
          </w:tcPr>
          <w:p w14:paraId="499ED08C" w14:textId="77777777" w:rsidR="00830168" w:rsidRDefault="00830168" w:rsidP="00830168">
            <w:pPr>
              <w:pStyle w:val="acctfourfigures"/>
              <w:shd w:val="clear" w:color="auto" w:fill="FFFFFF"/>
              <w:spacing w:line="240" w:lineRule="atLeast"/>
              <w:jc w:val="right"/>
              <w:rPr>
                <w:rFonts w:cs="Times New Roman"/>
                <w:szCs w:val="22"/>
              </w:rPr>
            </w:pPr>
          </w:p>
        </w:tc>
        <w:tc>
          <w:tcPr>
            <w:tcW w:w="1260" w:type="dxa"/>
            <w:hideMark/>
          </w:tcPr>
          <w:p w14:paraId="6CB370FC" w14:textId="77777777" w:rsidR="00830168" w:rsidRDefault="00830168" w:rsidP="00830168">
            <w:pPr>
              <w:pStyle w:val="acctfourfigures"/>
              <w:shd w:val="clear" w:color="auto" w:fill="FFFFFF"/>
              <w:tabs>
                <w:tab w:val="clear" w:pos="765"/>
                <w:tab w:val="decimal" w:pos="740"/>
              </w:tabs>
              <w:spacing w:line="240" w:lineRule="atLeast"/>
              <w:ind w:right="11"/>
              <w:rPr>
                <w:rFonts w:cs="Times New Roman"/>
                <w:szCs w:val="22"/>
              </w:rPr>
            </w:pPr>
            <w:r>
              <w:rPr>
                <w:rFonts w:cs="Times New Roman"/>
                <w:szCs w:val="22"/>
              </w:rPr>
              <w:t>-</w:t>
            </w:r>
          </w:p>
        </w:tc>
        <w:tc>
          <w:tcPr>
            <w:tcW w:w="178" w:type="dxa"/>
          </w:tcPr>
          <w:p w14:paraId="3B02637E" w14:textId="77777777" w:rsidR="00830168" w:rsidRDefault="00830168" w:rsidP="00830168">
            <w:pPr>
              <w:pStyle w:val="acctfourfigures"/>
              <w:shd w:val="clear" w:color="auto" w:fill="FFFFFF"/>
              <w:spacing w:line="240" w:lineRule="atLeast"/>
              <w:jc w:val="right"/>
              <w:rPr>
                <w:rFonts w:cs="Times New Roman"/>
                <w:szCs w:val="22"/>
              </w:rPr>
            </w:pPr>
          </w:p>
        </w:tc>
        <w:tc>
          <w:tcPr>
            <w:tcW w:w="1262" w:type="dxa"/>
          </w:tcPr>
          <w:p w14:paraId="65AF9AA2" w14:textId="75F20962" w:rsidR="00830168" w:rsidRDefault="00901AB6" w:rsidP="00901AB6">
            <w:pPr>
              <w:pStyle w:val="acctfourfigures"/>
              <w:tabs>
                <w:tab w:val="clear" w:pos="765"/>
                <w:tab w:val="decimal" w:pos="1086"/>
              </w:tabs>
              <w:spacing w:line="240" w:lineRule="atLeast"/>
              <w:ind w:right="11"/>
              <w:rPr>
                <w:rFonts w:cs="Times New Roman"/>
                <w:szCs w:val="22"/>
              </w:rPr>
            </w:pPr>
            <w:r>
              <w:rPr>
                <w:rFonts w:cs="Times New Roman"/>
                <w:szCs w:val="22"/>
              </w:rPr>
              <w:t>15,988</w:t>
            </w:r>
          </w:p>
        </w:tc>
        <w:tc>
          <w:tcPr>
            <w:tcW w:w="180" w:type="dxa"/>
          </w:tcPr>
          <w:p w14:paraId="1CCC2C18" w14:textId="77777777" w:rsidR="00830168" w:rsidRDefault="00830168" w:rsidP="00830168">
            <w:pPr>
              <w:pStyle w:val="acctfourfigures"/>
              <w:shd w:val="clear" w:color="auto" w:fill="FFFFFF"/>
              <w:spacing w:line="240" w:lineRule="atLeast"/>
              <w:jc w:val="right"/>
              <w:rPr>
                <w:rFonts w:cs="Times New Roman"/>
                <w:szCs w:val="22"/>
              </w:rPr>
            </w:pPr>
          </w:p>
        </w:tc>
        <w:tc>
          <w:tcPr>
            <w:tcW w:w="1260" w:type="dxa"/>
            <w:hideMark/>
          </w:tcPr>
          <w:p w14:paraId="5FC45621" w14:textId="77777777" w:rsidR="00830168" w:rsidRDefault="00830168" w:rsidP="00830168">
            <w:pPr>
              <w:pStyle w:val="acctfourfigures"/>
              <w:shd w:val="clear" w:color="auto" w:fill="FFFFFF"/>
              <w:spacing w:line="240" w:lineRule="atLeast"/>
              <w:ind w:right="11"/>
              <w:rPr>
                <w:rFonts w:cs="Times New Roman"/>
                <w:szCs w:val="22"/>
              </w:rPr>
            </w:pPr>
            <w:r>
              <w:rPr>
                <w:rFonts w:cs="Times New Roman"/>
                <w:szCs w:val="22"/>
              </w:rPr>
              <w:t>-</w:t>
            </w:r>
          </w:p>
        </w:tc>
      </w:tr>
      <w:tr w:rsidR="00830168" w14:paraId="29B7D77B" w14:textId="77777777" w:rsidTr="0046513A">
        <w:trPr>
          <w:cantSplit/>
          <w:trHeight w:val="60"/>
        </w:trPr>
        <w:tc>
          <w:tcPr>
            <w:tcW w:w="2970" w:type="dxa"/>
            <w:gridSpan w:val="2"/>
            <w:hideMark/>
          </w:tcPr>
          <w:p w14:paraId="66B515CB" w14:textId="69F8BC55" w:rsidR="00830168" w:rsidRDefault="00830168" w:rsidP="00830168">
            <w:pPr>
              <w:shd w:val="clear" w:color="auto" w:fill="FFFFFF"/>
              <w:spacing w:line="240" w:lineRule="atLeast"/>
              <w:rPr>
                <w:rFonts w:cs="Times New Roman"/>
                <w:szCs w:val="22"/>
              </w:rPr>
            </w:pPr>
            <w:r>
              <w:rPr>
                <w:rFonts w:cs="Times New Roman"/>
                <w:szCs w:val="22"/>
              </w:rPr>
              <w:t xml:space="preserve">   121 - 365 days</w:t>
            </w:r>
          </w:p>
        </w:tc>
        <w:tc>
          <w:tcPr>
            <w:tcW w:w="630" w:type="dxa"/>
          </w:tcPr>
          <w:p w14:paraId="4C11FA4A" w14:textId="77777777" w:rsidR="00830168" w:rsidRDefault="00830168" w:rsidP="00830168">
            <w:pPr>
              <w:pStyle w:val="acctmergecolhdg"/>
              <w:spacing w:line="240" w:lineRule="atLeast"/>
              <w:rPr>
                <w:rFonts w:cs="Times New Roman"/>
                <w:b w:val="0"/>
                <w:bCs/>
                <w:i/>
                <w:iCs/>
                <w:szCs w:val="22"/>
              </w:rPr>
            </w:pPr>
          </w:p>
        </w:tc>
        <w:tc>
          <w:tcPr>
            <w:tcW w:w="1260" w:type="dxa"/>
          </w:tcPr>
          <w:p w14:paraId="68BBD826" w14:textId="20AC35D7" w:rsidR="00830168" w:rsidRDefault="00830168" w:rsidP="00830168">
            <w:pPr>
              <w:pStyle w:val="acctfourfigures"/>
              <w:spacing w:line="240" w:lineRule="atLeast"/>
              <w:ind w:right="11"/>
              <w:rPr>
                <w:rFonts w:cs="Times New Roman"/>
                <w:szCs w:val="22"/>
              </w:rPr>
            </w:pPr>
            <w:r>
              <w:rPr>
                <w:rFonts w:cs="Times New Roman"/>
                <w:szCs w:val="22"/>
              </w:rPr>
              <w:t>-</w:t>
            </w:r>
          </w:p>
        </w:tc>
        <w:tc>
          <w:tcPr>
            <w:tcW w:w="180" w:type="dxa"/>
          </w:tcPr>
          <w:p w14:paraId="09601FE5" w14:textId="77777777" w:rsidR="00830168" w:rsidRDefault="00830168" w:rsidP="00830168">
            <w:pPr>
              <w:pStyle w:val="acctfourfigures"/>
              <w:shd w:val="clear" w:color="auto" w:fill="FFFFFF"/>
              <w:spacing w:line="240" w:lineRule="atLeast"/>
              <w:jc w:val="right"/>
              <w:rPr>
                <w:rFonts w:cs="Times New Roman"/>
                <w:szCs w:val="22"/>
              </w:rPr>
            </w:pPr>
          </w:p>
        </w:tc>
        <w:tc>
          <w:tcPr>
            <w:tcW w:w="1260" w:type="dxa"/>
            <w:hideMark/>
          </w:tcPr>
          <w:p w14:paraId="47B451DB" w14:textId="77777777" w:rsidR="00830168" w:rsidRDefault="00830168" w:rsidP="00830168">
            <w:pPr>
              <w:pStyle w:val="acctfourfigures"/>
              <w:shd w:val="clear" w:color="auto" w:fill="FFFFFF"/>
              <w:tabs>
                <w:tab w:val="clear" w:pos="765"/>
                <w:tab w:val="decimal" w:pos="740"/>
              </w:tabs>
              <w:spacing w:line="240" w:lineRule="atLeast"/>
              <w:ind w:right="11"/>
              <w:rPr>
                <w:rFonts w:cs="Times New Roman"/>
                <w:szCs w:val="22"/>
              </w:rPr>
            </w:pPr>
            <w:r>
              <w:rPr>
                <w:rFonts w:cs="Times New Roman"/>
                <w:szCs w:val="22"/>
              </w:rPr>
              <w:t>-</w:t>
            </w:r>
          </w:p>
        </w:tc>
        <w:tc>
          <w:tcPr>
            <w:tcW w:w="178" w:type="dxa"/>
          </w:tcPr>
          <w:p w14:paraId="6BB52B34" w14:textId="77777777" w:rsidR="00830168" w:rsidRDefault="00830168" w:rsidP="00830168">
            <w:pPr>
              <w:pStyle w:val="acctfourfigures"/>
              <w:shd w:val="clear" w:color="auto" w:fill="FFFFFF"/>
              <w:spacing w:line="240" w:lineRule="atLeast"/>
              <w:jc w:val="right"/>
              <w:rPr>
                <w:rFonts w:cs="Times New Roman"/>
                <w:szCs w:val="22"/>
              </w:rPr>
            </w:pPr>
          </w:p>
        </w:tc>
        <w:tc>
          <w:tcPr>
            <w:tcW w:w="1262" w:type="dxa"/>
          </w:tcPr>
          <w:p w14:paraId="20475245" w14:textId="2264F6EC" w:rsidR="00830168" w:rsidRDefault="00901AB6" w:rsidP="00901AB6">
            <w:pPr>
              <w:pStyle w:val="acctfourfigures"/>
              <w:tabs>
                <w:tab w:val="clear" w:pos="765"/>
                <w:tab w:val="decimal" w:pos="1086"/>
              </w:tabs>
              <w:spacing w:line="240" w:lineRule="atLeast"/>
              <w:ind w:right="11"/>
              <w:rPr>
                <w:rFonts w:cs="Times New Roman"/>
                <w:szCs w:val="22"/>
              </w:rPr>
            </w:pPr>
            <w:r>
              <w:rPr>
                <w:rFonts w:cs="Times New Roman"/>
                <w:szCs w:val="22"/>
              </w:rPr>
              <w:t>279,758</w:t>
            </w:r>
          </w:p>
        </w:tc>
        <w:tc>
          <w:tcPr>
            <w:tcW w:w="180" w:type="dxa"/>
          </w:tcPr>
          <w:p w14:paraId="6B2BD597" w14:textId="77777777" w:rsidR="00830168" w:rsidRDefault="00830168" w:rsidP="00830168">
            <w:pPr>
              <w:pStyle w:val="acctfourfigures"/>
              <w:shd w:val="clear" w:color="auto" w:fill="FFFFFF"/>
              <w:spacing w:line="240" w:lineRule="atLeast"/>
              <w:jc w:val="right"/>
              <w:rPr>
                <w:rFonts w:cs="Times New Roman"/>
                <w:szCs w:val="22"/>
              </w:rPr>
            </w:pPr>
          </w:p>
        </w:tc>
        <w:tc>
          <w:tcPr>
            <w:tcW w:w="1260" w:type="dxa"/>
            <w:hideMark/>
          </w:tcPr>
          <w:p w14:paraId="0BADE85C" w14:textId="77777777" w:rsidR="00830168" w:rsidRDefault="00830168" w:rsidP="00830168">
            <w:pPr>
              <w:pStyle w:val="acctfourfigures"/>
              <w:shd w:val="clear" w:color="auto" w:fill="FFFFFF"/>
              <w:spacing w:line="240" w:lineRule="atLeast"/>
              <w:ind w:right="11"/>
              <w:rPr>
                <w:rFonts w:cs="Times New Roman"/>
                <w:szCs w:val="22"/>
              </w:rPr>
            </w:pPr>
            <w:r>
              <w:rPr>
                <w:rFonts w:cs="Times New Roman"/>
                <w:szCs w:val="22"/>
              </w:rPr>
              <w:t>-</w:t>
            </w:r>
          </w:p>
        </w:tc>
      </w:tr>
      <w:tr w:rsidR="00CE2B84" w14:paraId="07DA4901" w14:textId="77777777" w:rsidTr="004719B8">
        <w:trPr>
          <w:cantSplit/>
        </w:trPr>
        <w:tc>
          <w:tcPr>
            <w:tcW w:w="2970" w:type="dxa"/>
            <w:gridSpan w:val="2"/>
          </w:tcPr>
          <w:p w14:paraId="2BFE816E" w14:textId="77777777" w:rsidR="00CE2B84" w:rsidRDefault="00CE2B84" w:rsidP="00CE2B84">
            <w:pPr>
              <w:shd w:val="clear" w:color="auto" w:fill="FFFFFF"/>
              <w:spacing w:line="240" w:lineRule="atLeast"/>
              <w:rPr>
                <w:rFonts w:cs="Times New Roman"/>
                <w:b/>
                <w:bCs/>
                <w:szCs w:val="22"/>
              </w:rPr>
            </w:pPr>
          </w:p>
        </w:tc>
        <w:tc>
          <w:tcPr>
            <w:tcW w:w="630" w:type="dxa"/>
          </w:tcPr>
          <w:p w14:paraId="5DB834BF" w14:textId="77777777" w:rsidR="00CE2B84" w:rsidRDefault="00CE2B84" w:rsidP="00CE2B84">
            <w:pPr>
              <w:pStyle w:val="acctmergecolhdg"/>
              <w:spacing w:line="240" w:lineRule="atLeast"/>
              <w:rPr>
                <w:rFonts w:cs="Times New Roman"/>
                <w:b w:val="0"/>
                <w:bCs/>
                <w:i/>
                <w:iCs/>
                <w:szCs w:val="22"/>
              </w:rPr>
            </w:pPr>
          </w:p>
        </w:tc>
        <w:tc>
          <w:tcPr>
            <w:tcW w:w="1260" w:type="dxa"/>
            <w:tcBorders>
              <w:top w:val="single" w:sz="4" w:space="0" w:color="auto"/>
              <w:left w:val="nil"/>
              <w:bottom w:val="single" w:sz="4" w:space="0" w:color="auto"/>
              <w:right w:val="nil"/>
            </w:tcBorders>
          </w:tcPr>
          <w:p w14:paraId="7ECC70C7" w14:textId="7DB8E5CB" w:rsidR="00CE2B84" w:rsidRDefault="00901AB6" w:rsidP="00CE2B84">
            <w:pPr>
              <w:pStyle w:val="acctfourfigures"/>
              <w:tabs>
                <w:tab w:val="clear" w:pos="765"/>
                <w:tab w:val="decimal" w:pos="1035"/>
              </w:tabs>
              <w:spacing w:line="240" w:lineRule="atLeast"/>
              <w:ind w:right="11"/>
              <w:jc w:val="right"/>
              <w:rPr>
                <w:rFonts w:cs="Times New Roman"/>
                <w:b/>
                <w:bCs/>
                <w:szCs w:val="22"/>
              </w:rPr>
            </w:pPr>
            <w:r>
              <w:rPr>
                <w:rFonts w:cs="Times New Roman"/>
                <w:b/>
                <w:bCs/>
                <w:szCs w:val="22"/>
              </w:rPr>
              <w:t>1,767</w:t>
            </w:r>
          </w:p>
        </w:tc>
        <w:tc>
          <w:tcPr>
            <w:tcW w:w="180" w:type="dxa"/>
          </w:tcPr>
          <w:p w14:paraId="040F89FE" w14:textId="77777777" w:rsidR="00CE2B84" w:rsidRDefault="00CE2B84" w:rsidP="00CE2B84">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single" w:sz="4" w:space="0" w:color="auto"/>
              <w:right w:val="nil"/>
            </w:tcBorders>
            <w:hideMark/>
          </w:tcPr>
          <w:p w14:paraId="632D86F3" w14:textId="77777777" w:rsidR="00CE2B84" w:rsidRDefault="00CE2B84" w:rsidP="00CE2B84">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15,721</w:t>
            </w:r>
          </w:p>
        </w:tc>
        <w:tc>
          <w:tcPr>
            <w:tcW w:w="178" w:type="dxa"/>
          </w:tcPr>
          <w:p w14:paraId="649F0286" w14:textId="77777777" w:rsidR="00CE2B84" w:rsidRDefault="00CE2B84" w:rsidP="00CE2B84">
            <w:pPr>
              <w:pStyle w:val="acctfourfigures"/>
              <w:shd w:val="clear" w:color="auto" w:fill="FFFFFF"/>
              <w:spacing w:line="240" w:lineRule="atLeast"/>
              <w:jc w:val="right"/>
              <w:rPr>
                <w:rFonts w:cs="Times New Roman"/>
                <w:b/>
                <w:bCs/>
                <w:szCs w:val="22"/>
              </w:rPr>
            </w:pPr>
          </w:p>
        </w:tc>
        <w:tc>
          <w:tcPr>
            <w:tcW w:w="1262" w:type="dxa"/>
            <w:tcBorders>
              <w:top w:val="single" w:sz="4" w:space="0" w:color="auto"/>
              <w:left w:val="nil"/>
              <w:bottom w:val="single" w:sz="4" w:space="0" w:color="auto"/>
              <w:right w:val="nil"/>
            </w:tcBorders>
          </w:tcPr>
          <w:p w14:paraId="4330BE3F" w14:textId="3CCA9165" w:rsidR="00CE2B84" w:rsidRDefault="00901AB6" w:rsidP="00CE2B84">
            <w:pPr>
              <w:pStyle w:val="acctfourfigures"/>
              <w:tabs>
                <w:tab w:val="clear" w:pos="765"/>
                <w:tab w:val="decimal" w:pos="996"/>
              </w:tabs>
              <w:spacing w:line="240" w:lineRule="atLeast"/>
              <w:ind w:right="11"/>
              <w:jc w:val="right"/>
              <w:rPr>
                <w:rFonts w:cs="Times New Roman"/>
                <w:b/>
                <w:bCs/>
                <w:szCs w:val="22"/>
              </w:rPr>
            </w:pPr>
            <w:r>
              <w:rPr>
                <w:rFonts w:cs="Times New Roman"/>
                <w:b/>
                <w:bCs/>
                <w:szCs w:val="22"/>
              </w:rPr>
              <w:t>347,288</w:t>
            </w:r>
          </w:p>
        </w:tc>
        <w:tc>
          <w:tcPr>
            <w:tcW w:w="180" w:type="dxa"/>
          </w:tcPr>
          <w:p w14:paraId="3FFF627C" w14:textId="77777777" w:rsidR="00CE2B84" w:rsidRDefault="00CE2B84" w:rsidP="00CE2B84">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single" w:sz="4" w:space="0" w:color="auto"/>
              <w:right w:val="nil"/>
            </w:tcBorders>
            <w:hideMark/>
          </w:tcPr>
          <w:p w14:paraId="43720298" w14:textId="77777777" w:rsidR="00CE2B84" w:rsidRDefault="00CE2B84" w:rsidP="00CE2B84">
            <w:pPr>
              <w:pStyle w:val="acctfourfigures"/>
              <w:shd w:val="clear" w:color="auto" w:fill="FFFFFF"/>
              <w:tabs>
                <w:tab w:val="clear" w:pos="765"/>
                <w:tab w:val="decimal" w:pos="994"/>
              </w:tabs>
              <w:spacing w:line="240" w:lineRule="atLeast"/>
              <w:ind w:right="11"/>
              <w:jc w:val="right"/>
              <w:rPr>
                <w:rFonts w:cstheme="minorBidi"/>
                <w:b/>
                <w:bCs/>
                <w:szCs w:val="28"/>
                <w:lang w:bidi="th-TH"/>
              </w:rPr>
            </w:pPr>
            <w:r>
              <w:rPr>
                <w:rFonts w:cs="Times New Roman"/>
                <w:b/>
                <w:bCs/>
                <w:szCs w:val="22"/>
              </w:rPr>
              <w:t>15,721</w:t>
            </w:r>
          </w:p>
        </w:tc>
      </w:tr>
      <w:tr w:rsidR="004719B8" w14:paraId="11999BDA" w14:textId="77777777" w:rsidTr="004719B8">
        <w:trPr>
          <w:cantSplit/>
        </w:trPr>
        <w:tc>
          <w:tcPr>
            <w:tcW w:w="2970" w:type="dxa"/>
            <w:gridSpan w:val="2"/>
          </w:tcPr>
          <w:p w14:paraId="4049D06A" w14:textId="77777777" w:rsidR="004719B8" w:rsidRDefault="004719B8" w:rsidP="00CE2B84">
            <w:pPr>
              <w:shd w:val="clear" w:color="auto" w:fill="FFFFFF"/>
              <w:spacing w:line="240" w:lineRule="atLeast"/>
              <w:rPr>
                <w:rFonts w:cs="Times New Roman"/>
                <w:b/>
                <w:bCs/>
                <w:szCs w:val="22"/>
              </w:rPr>
            </w:pPr>
          </w:p>
        </w:tc>
        <w:tc>
          <w:tcPr>
            <w:tcW w:w="630" w:type="dxa"/>
          </w:tcPr>
          <w:p w14:paraId="6ACD587C" w14:textId="77777777" w:rsidR="004719B8" w:rsidRDefault="004719B8" w:rsidP="00CE2B84">
            <w:pPr>
              <w:pStyle w:val="acctmergecolhdg"/>
              <w:spacing w:line="240" w:lineRule="atLeast"/>
              <w:rPr>
                <w:rFonts w:cs="Times New Roman"/>
                <w:b w:val="0"/>
                <w:bCs/>
                <w:i/>
                <w:iCs/>
                <w:szCs w:val="22"/>
              </w:rPr>
            </w:pPr>
          </w:p>
        </w:tc>
        <w:tc>
          <w:tcPr>
            <w:tcW w:w="1260" w:type="dxa"/>
            <w:tcBorders>
              <w:top w:val="single" w:sz="4" w:space="0" w:color="auto"/>
              <w:left w:val="nil"/>
              <w:right w:val="nil"/>
            </w:tcBorders>
          </w:tcPr>
          <w:p w14:paraId="62C86F0D" w14:textId="77777777" w:rsidR="004719B8" w:rsidRDefault="004719B8" w:rsidP="00CE2B84">
            <w:pPr>
              <w:pStyle w:val="acctfourfigures"/>
              <w:tabs>
                <w:tab w:val="clear" w:pos="765"/>
                <w:tab w:val="decimal" w:pos="1035"/>
              </w:tabs>
              <w:spacing w:line="240" w:lineRule="atLeast"/>
              <w:ind w:right="11"/>
              <w:jc w:val="right"/>
              <w:rPr>
                <w:rFonts w:cs="Times New Roman"/>
                <w:b/>
                <w:bCs/>
                <w:szCs w:val="22"/>
              </w:rPr>
            </w:pPr>
          </w:p>
        </w:tc>
        <w:tc>
          <w:tcPr>
            <w:tcW w:w="180" w:type="dxa"/>
          </w:tcPr>
          <w:p w14:paraId="3E59360A" w14:textId="77777777" w:rsidR="004719B8" w:rsidRDefault="004719B8" w:rsidP="00CE2B84">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right w:val="nil"/>
            </w:tcBorders>
          </w:tcPr>
          <w:p w14:paraId="7F7B022F" w14:textId="77777777" w:rsidR="004719B8" w:rsidRDefault="004719B8" w:rsidP="00CE2B84">
            <w:pPr>
              <w:pStyle w:val="acctfourfigures"/>
              <w:shd w:val="clear" w:color="auto" w:fill="FFFFFF"/>
              <w:tabs>
                <w:tab w:val="clear" w:pos="765"/>
                <w:tab w:val="decimal" w:pos="1020"/>
              </w:tabs>
              <w:spacing w:line="240" w:lineRule="atLeast"/>
              <w:ind w:right="11"/>
              <w:jc w:val="right"/>
              <w:rPr>
                <w:rFonts w:cs="Times New Roman"/>
                <w:b/>
                <w:bCs/>
                <w:szCs w:val="22"/>
              </w:rPr>
            </w:pPr>
          </w:p>
        </w:tc>
        <w:tc>
          <w:tcPr>
            <w:tcW w:w="178" w:type="dxa"/>
          </w:tcPr>
          <w:p w14:paraId="2D0FBC23" w14:textId="77777777" w:rsidR="004719B8" w:rsidRDefault="004719B8" w:rsidP="00CE2B84">
            <w:pPr>
              <w:pStyle w:val="acctfourfigures"/>
              <w:shd w:val="clear" w:color="auto" w:fill="FFFFFF"/>
              <w:spacing w:line="240" w:lineRule="atLeast"/>
              <w:jc w:val="right"/>
              <w:rPr>
                <w:rFonts w:cs="Times New Roman"/>
                <w:b/>
                <w:bCs/>
                <w:szCs w:val="22"/>
              </w:rPr>
            </w:pPr>
          </w:p>
        </w:tc>
        <w:tc>
          <w:tcPr>
            <w:tcW w:w="1262" w:type="dxa"/>
            <w:tcBorders>
              <w:top w:val="single" w:sz="4" w:space="0" w:color="auto"/>
              <w:left w:val="nil"/>
              <w:right w:val="nil"/>
            </w:tcBorders>
          </w:tcPr>
          <w:p w14:paraId="4FB15651" w14:textId="77777777" w:rsidR="004719B8" w:rsidRDefault="004719B8" w:rsidP="00CE2B84">
            <w:pPr>
              <w:pStyle w:val="acctfourfigures"/>
              <w:tabs>
                <w:tab w:val="clear" w:pos="765"/>
                <w:tab w:val="decimal" w:pos="996"/>
              </w:tabs>
              <w:spacing w:line="240" w:lineRule="atLeast"/>
              <w:ind w:right="11"/>
              <w:jc w:val="right"/>
              <w:rPr>
                <w:rFonts w:cs="Times New Roman"/>
                <w:b/>
                <w:bCs/>
                <w:szCs w:val="22"/>
              </w:rPr>
            </w:pPr>
          </w:p>
        </w:tc>
        <w:tc>
          <w:tcPr>
            <w:tcW w:w="180" w:type="dxa"/>
          </w:tcPr>
          <w:p w14:paraId="614945D4" w14:textId="77777777" w:rsidR="004719B8" w:rsidRDefault="004719B8" w:rsidP="00CE2B84">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right w:val="nil"/>
            </w:tcBorders>
          </w:tcPr>
          <w:p w14:paraId="5308BF24" w14:textId="77777777" w:rsidR="004719B8" w:rsidRDefault="004719B8" w:rsidP="00CE2B84">
            <w:pPr>
              <w:pStyle w:val="acctfourfigures"/>
              <w:shd w:val="clear" w:color="auto" w:fill="FFFFFF"/>
              <w:tabs>
                <w:tab w:val="clear" w:pos="765"/>
                <w:tab w:val="decimal" w:pos="994"/>
              </w:tabs>
              <w:spacing w:line="240" w:lineRule="atLeast"/>
              <w:ind w:right="11"/>
              <w:jc w:val="right"/>
              <w:rPr>
                <w:rFonts w:cs="Times New Roman"/>
                <w:b/>
                <w:bCs/>
                <w:szCs w:val="22"/>
              </w:rPr>
            </w:pPr>
          </w:p>
        </w:tc>
      </w:tr>
      <w:tr w:rsidR="004719B8" w14:paraId="7454738C" w14:textId="77777777" w:rsidTr="004719B8">
        <w:trPr>
          <w:cantSplit/>
        </w:trPr>
        <w:tc>
          <w:tcPr>
            <w:tcW w:w="2970" w:type="dxa"/>
            <w:gridSpan w:val="2"/>
          </w:tcPr>
          <w:p w14:paraId="23D0E114" w14:textId="77777777" w:rsidR="004719B8" w:rsidRDefault="004719B8" w:rsidP="00CE2B84">
            <w:pPr>
              <w:shd w:val="clear" w:color="auto" w:fill="FFFFFF"/>
              <w:spacing w:line="240" w:lineRule="atLeast"/>
              <w:rPr>
                <w:rFonts w:cs="Times New Roman"/>
                <w:b/>
                <w:bCs/>
                <w:szCs w:val="22"/>
              </w:rPr>
            </w:pPr>
          </w:p>
        </w:tc>
        <w:tc>
          <w:tcPr>
            <w:tcW w:w="630" w:type="dxa"/>
          </w:tcPr>
          <w:p w14:paraId="1F577656" w14:textId="77777777" w:rsidR="004719B8" w:rsidRDefault="004719B8" w:rsidP="00CE2B84">
            <w:pPr>
              <w:pStyle w:val="acctmergecolhdg"/>
              <w:spacing w:line="240" w:lineRule="atLeast"/>
              <w:rPr>
                <w:rFonts w:cs="Times New Roman"/>
                <w:b w:val="0"/>
                <w:bCs/>
                <w:i/>
                <w:iCs/>
                <w:szCs w:val="22"/>
              </w:rPr>
            </w:pPr>
          </w:p>
        </w:tc>
        <w:tc>
          <w:tcPr>
            <w:tcW w:w="1260" w:type="dxa"/>
            <w:tcBorders>
              <w:left w:val="nil"/>
              <w:right w:val="nil"/>
            </w:tcBorders>
          </w:tcPr>
          <w:p w14:paraId="79639250" w14:textId="77777777" w:rsidR="004719B8" w:rsidRDefault="004719B8" w:rsidP="00CE2B84">
            <w:pPr>
              <w:pStyle w:val="acctfourfigures"/>
              <w:tabs>
                <w:tab w:val="clear" w:pos="765"/>
                <w:tab w:val="decimal" w:pos="1035"/>
              </w:tabs>
              <w:spacing w:line="240" w:lineRule="atLeast"/>
              <w:ind w:right="11"/>
              <w:jc w:val="right"/>
              <w:rPr>
                <w:rFonts w:cs="Times New Roman"/>
                <w:b/>
                <w:bCs/>
                <w:szCs w:val="22"/>
              </w:rPr>
            </w:pPr>
          </w:p>
        </w:tc>
        <w:tc>
          <w:tcPr>
            <w:tcW w:w="180" w:type="dxa"/>
          </w:tcPr>
          <w:p w14:paraId="7BF0F56E" w14:textId="77777777" w:rsidR="004719B8" w:rsidRDefault="004719B8" w:rsidP="00CE2B84">
            <w:pPr>
              <w:pStyle w:val="acctfourfigures"/>
              <w:shd w:val="clear" w:color="auto" w:fill="FFFFFF"/>
              <w:spacing w:line="240" w:lineRule="atLeast"/>
              <w:jc w:val="right"/>
              <w:rPr>
                <w:rFonts w:cs="Times New Roman"/>
                <w:b/>
                <w:bCs/>
                <w:szCs w:val="22"/>
              </w:rPr>
            </w:pPr>
          </w:p>
        </w:tc>
        <w:tc>
          <w:tcPr>
            <w:tcW w:w="1260" w:type="dxa"/>
            <w:tcBorders>
              <w:left w:val="nil"/>
              <w:right w:val="nil"/>
            </w:tcBorders>
          </w:tcPr>
          <w:p w14:paraId="66046C3A" w14:textId="77777777" w:rsidR="004719B8" w:rsidRDefault="004719B8" w:rsidP="00CE2B84">
            <w:pPr>
              <w:pStyle w:val="acctfourfigures"/>
              <w:shd w:val="clear" w:color="auto" w:fill="FFFFFF"/>
              <w:tabs>
                <w:tab w:val="clear" w:pos="765"/>
                <w:tab w:val="decimal" w:pos="1020"/>
              </w:tabs>
              <w:spacing w:line="240" w:lineRule="atLeast"/>
              <w:ind w:right="11"/>
              <w:jc w:val="right"/>
              <w:rPr>
                <w:rFonts w:cs="Times New Roman"/>
                <w:b/>
                <w:bCs/>
                <w:szCs w:val="22"/>
              </w:rPr>
            </w:pPr>
          </w:p>
        </w:tc>
        <w:tc>
          <w:tcPr>
            <w:tcW w:w="178" w:type="dxa"/>
          </w:tcPr>
          <w:p w14:paraId="52B8E33B" w14:textId="77777777" w:rsidR="004719B8" w:rsidRDefault="004719B8" w:rsidP="00CE2B84">
            <w:pPr>
              <w:pStyle w:val="acctfourfigures"/>
              <w:shd w:val="clear" w:color="auto" w:fill="FFFFFF"/>
              <w:spacing w:line="240" w:lineRule="atLeast"/>
              <w:jc w:val="right"/>
              <w:rPr>
                <w:rFonts w:cs="Times New Roman"/>
                <w:b/>
                <w:bCs/>
                <w:szCs w:val="22"/>
              </w:rPr>
            </w:pPr>
          </w:p>
        </w:tc>
        <w:tc>
          <w:tcPr>
            <w:tcW w:w="1262" w:type="dxa"/>
            <w:tcBorders>
              <w:left w:val="nil"/>
              <w:right w:val="nil"/>
            </w:tcBorders>
          </w:tcPr>
          <w:p w14:paraId="19F2396F" w14:textId="77777777" w:rsidR="004719B8" w:rsidRDefault="004719B8" w:rsidP="00CE2B84">
            <w:pPr>
              <w:pStyle w:val="acctfourfigures"/>
              <w:tabs>
                <w:tab w:val="clear" w:pos="765"/>
                <w:tab w:val="decimal" w:pos="996"/>
              </w:tabs>
              <w:spacing w:line="240" w:lineRule="atLeast"/>
              <w:ind w:right="11"/>
              <w:jc w:val="right"/>
              <w:rPr>
                <w:rFonts w:cs="Times New Roman"/>
                <w:b/>
                <w:bCs/>
                <w:szCs w:val="22"/>
              </w:rPr>
            </w:pPr>
          </w:p>
        </w:tc>
        <w:tc>
          <w:tcPr>
            <w:tcW w:w="180" w:type="dxa"/>
          </w:tcPr>
          <w:p w14:paraId="7C92197C" w14:textId="77777777" w:rsidR="004719B8" w:rsidRDefault="004719B8" w:rsidP="00CE2B84">
            <w:pPr>
              <w:pStyle w:val="acctfourfigures"/>
              <w:shd w:val="clear" w:color="auto" w:fill="FFFFFF"/>
              <w:spacing w:line="240" w:lineRule="atLeast"/>
              <w:jc w:val="right"/>
              <w:rPr>
                <w:rFonts w:cs="Times New Roman"/>
                <w:b/>
                <w:bCs/>
                <w:szCs w:val="22"/>
              </w:rPr>
            </w:pPr>
          </w:p>
        </w:tc>
        <w:tc>
          <w:tcPr>
            <w:tcW w:w="1260" w:type="dxa"/>
            <w:tcBorders>
              <w:left w:val="nil"/>
              <w:right w:val="nil"/>
            </w:tcBorders>
          </w:tcPr>
          <w:p w14:paraId="0BE892CD" w14:textId="77777777" w:rsidR="004719B8" w:rsidRDefault="004719B8" w:rsidP="00CE2B84">
            <w:pPr>
              <w:pStyle w:val="acctfourfigures"/>
              <w:shd w:val="clear" w:color="auto" w:fill="FFFFFF"/>
              <w:tabs>
                <w:tab w:val="clear" w:pos="765"/>
                <w:tab w:val="decimal" w:pos="994"/>
              </w:tabs>
              <w:spacing w:line="240" w:lineRule="atLeast"/>
              <w:ind w:right="11"/>
              <w:jc w:val="right"/>
              <w:rPr>
                <w:rFonts w:cs="Times New Roman"/>
                <w:b/>
                <w:bCs/>
                <w:szCs w:val="22"/>
              </w:rPr>
            </w:pPr>
          </w:p>
        </w:tc>
      </w:tr>
      <w:tr w:rsidR="004719B8" w14:paraId="5A73757E" w14:textId="77777777" w:rsidTr="004719B8">
        <w:trPr>
          <w:cantSplit/>
        </w:trPr>
        <w:tc>
          <w:tcPr>
            <w:tcW w:w="2970" w:type="dxa"/>
            <w:gridSpan w:val="2"/>
          </w:tcPr>
          <w:p w14:paraId="5D77EECD" w14:textId="77777777" w:rsidR="004719B8" w:rsidRDefault="004719B8" w:rsidP="00CE2B84">
            <w:pPr>
              <w:shd w:val="clear" w:color="auto" w:fill="FFFFFF"/>
              <w:spacing w:line="240" w:lineRule="atLeast"/>
              <w:rPr>
                <w:rFonts w:cs="Times New Roman"/>
                <w:b/>
                <w:bCs/>
                <w:szCs w:val="22"/>
              </w:rPr>
            </w:pPr>
          </w:p>
        </w:tc>
        <w:tc>
          <w:tcPr>
            <w:tcW w:w="630" w:type="dxa"/>
          </w:tcPr>
          <w:p w14:paraId="5D110A2F" w14:textId="77777777" w:rsidR="004719B8" w:rsidRDefault="004719B8" w:rsidP="00CE2B84">
            <w:pPr>
              <w:pStyle w:val="acctmergecolhdg"/>
              <w:spacing w:line="240" w:lineRule="atLeast"/>
              <w:rPr>
                <w:rFonts w:cs="Times New Roman"/>
                <w:b w:val="0"/>
                <w:bCs/>
                <w:i/>
                <w:iCs/>
                <w:szCs w:val="22"/>
              </w:rPr>
            </w:pPr>
          </w:p>
        </w:tc>
        <w:tc>
          <w:tcPr>
            <w:tcW w:w="1260" w:type="dxa"/>
            <w:tcBorders>
              <w:left w:val="nil"/>
              <w:right w:val="nil"/>
            </w:tcBorders>
          </w:tcPr>
          <w:p w14:paraId="71C09380" w14:textId="77777777" w:rsidR="004719B8" w:rsidRDefault="004719B8" w:rsidP="00CE2B84">
            <w:pPr>
              <w:pStyle w:val="acctfourfigures"/>
              <w:tabs>
                <w:tab w:val="clear" w:pos="765"/>
                <w:tab w:val="decimal" w:pos="1035"/>
              </w:tabs>
              <w:spacing w:line="240" w:lineRule="atLeast"/>
              <w:ind w:right="11"/>
              <w:jc w:val="right"/>
              <w:rPr>
                <w:rFonts w:cs="Times New Roman"/>
                <w:b/>
                <w:bCs/>
                <w:szCs w:val="22"/>
              </w:rPr>
            </w:pPr>
          </w:p>
        </w:tc>
        <w:tc>
          <w:tcPr>
            <w:tcW w:w="180" w:type="dxa"/>
          </w:tcPr>
          <w:p w14:paraId="03E77AF5" w14:textId="77777777" w:rsidR="004719B8" w:rsidRDefault="004719B8" w:rsidP="00CE2B84">
            <w:pPr>
              <w:pStyle w:val="acctfourfigures"/>
              <w:shd w:val="clear" w:color="auto" w:fill="FFFFFF"/>
              <w:spacing w:line="240" w:lineRule="atLeast"/>
              <w:jc w:val="right"/>
              <w:rPr>
                <w:rFonts w:cs="Times New Roman"/>
                <w:b/>
                <w:bCs/>
                <w:szCs w:val="22"/>
              </w:rPr>
            </w:pPr>
          </w:p>
        </w:tc>
        <w:tc>
          <w:tcPr>
            <w:tcW w:w="1260" w:type="dxa"/>
            <w:tcBorders>
              <w:left w:val="nil"/>
              <w:right w:val="nil"/>
            </w:tcBorders>
          </w:tcPr>
          <w:p w14:paraId="6264BA61" w14:textId="77777777" w:rsidR="004719B8" w:rsidRDefault="004719B8" w:rsidP="00CE2B84">
            <w:pPr>
              <w:pStyle w:val="acctfourfigures"/>
              <w:shd w:val="clear" w:color="auto" w:fill="FFFFFF"/>
              <w:tabs>
                <w:tab w:val="clear" w:pos="765"/>
                <w:tab w:val="decimal" w:pos="1020"/>
              </w:tabs>
              <w:spacing w:line="240" w:lineRule="atLeast"/>
              <w:ind w:right="11"/>
              <w:jc w:val="right"/>
              <w:rPr>
                <w:rFonts w:cs="Times New Roman"/>
                <w:b/>
                <w:bCs/>
                <w:szCs w:val="22"/>
              </w:rPr>
            </w:pPr>
          </w:p>
        </w:tc>
        <w:tc>
          <w:tcPr>
            <w:tcW w:w="178" w:type="dxa"/>
          </w:tcPr>
          <w:p w14:paraId="4D4F0FFA" w14:textId="77777777" w:rsidR="004719B8" w:rsidRDefault="004719B8" w:rsidP="00CE2B84">
            <w:pPr>
              <w:pStyle w:val="acctfourfigures"/>
              <w:shd w:val="clear" w:color="auto" w:fill="FFFFFF"/>
              <w:spacing w:line="240" w:lineRule="atLeast"/>
              <w:jc w:val="right"/>
              <w:rPr>
                <w:rFonts w:cs="Times New Roman"/>
                <w:b/>
                <w:bCs/>
                <w:szCs w:val="22"/>
              </w:rPr>
            </w:pPr>
          </w:p>
        </w:tc>
        <w:tc>
          <w:tcPr>
            <w:tcW w:w="1262" w:type="dxa"/>
            <w:tcBorders>
              <w:left w:val="nil"/>
              <w:right w:val="nil"/>
            </w:tcBorders>
          </w:tcPr>
          <w:p w14:paraId="6D24C382" w14:textId="77777777" w:rsidR="004719B8" w:rsidRDefault="004719B8" w:rsidP="00CE2B84">
            <w:pPr>
              <w:pStyle w:val="acctfourfigures"/>
              <w:tabs>
                <w:tab w:val="clear" w:pos="765"/>
                <w:tab w:val="decimal" w:pos="996"/>
              </w:tabs>
              <w:spacing w:line="240" w:lineRule="atLeast"/>
              <w:ind w:right="11"/>
              <w:jc w:val="right"/>
              <w:rPr>
                <w:rFonts w:cs="Times New Roman"/>
                <w:b/>
                <w:bCs/>
                <w:szCs w:val="22"/>
              </w:rPr>
            </w:pPr>
          </w:p>
        </w:tc>
        <w:tc>
          <w:tcPr>
            <w:tcW w:w="180" w:type="dxa"/>
          </w:tcPr>
          <w:p w14:paraId="366D3C53" w14:textId="77777777" w:rsidR="004719B8" w:rsidRDefault="004719B8" w:rsidP="00CE2B84">
            <w:pPr>
              <w:pStyle w:val="acctfourfigures"/>
              <w:shd w:val="clear" w:color="auto" w:fill="FFFFFF"/>
              <w:spacing w:line="240" w:lineRule="atLeast"/>
              <w:jc w:val="right"/>
              <w:rPr>
                <w:rFonts w:cs="Times New Roman"/>
                <w:b/>
                <w:bCs/>
                <w:szCs w:val="22"/>
              </w:rPr>
            </w:pPr>
          </w:p>
        </w:tc>
        <w:tc>
          <w:tcPr>
            <w:tcW w:w="1260" w:type="dxa"/>
            <w:tcBorders>
              <w:left w:val="nil"/>
              <w:right w:val="nil"/>
            </w:tcBorders>
          </w:tcPr>
          <w:p w14:paraId="17B01DC9" w14:textId="77777777" w:rsidR="004719B8" w:rsidRDefault="004719B8" w:rsidP="00CE2B84">
            <w:pPr>
              <w:pStyle w:val="acctfourfigures"/>
              <w:shd w:val="clear" w:color="auto" w:fill="FFFFFF"/>
              <w:tabs>
                <w:tab w:val="clear" w:pos="765"/>
                <w:tab w:val="decimal" w:pos="994"/>
              </w:tabs>
              <w:spacing w:line="240" w:lineRule="atLeast"/>
              <w:ind w:right="11"/>
              <w:jc w:val="right"/>
              <w:rPr>
                <w:rFonts w:cs="Times New Roman"/>
                <w:b/>
                <w:bCs/>
                <w:szCs w:val="22"/>
              </w:rPr>
            </w:pPr>
          </w:p>
        </w:tc>
      </w:tr>
      <w:tr w:rsidR="004719B8" w14:paraId="6F7DB4DC" w14:textId="77777777" w:rsidTr="004719B8">
        <w:trPr>
          <w:cantSplit/>
        </w:trPr>
        <w:tc>
          <w:tcPr>
            <w:tcW w:w="2970" w:type="dxa"/>
            <w:gridSpan w:val="2"/>
          </w:tcPr>
          <w:p w14:paraId="2CF3BBC8" w14:textId="77777777" w:rsidR="004719B8" w:rsidRDefault="004719B8" w:rsidP="00CE2B84">
            <w:pPr>
              <w:shd w:val="clear" w:color="auto" w:fill="FFFFFF"/>
              <w:spacing w:line="240" w:lineRule="atLeast"/>
              <w:rPr>
                <w:rFonts w:cs="Times New Roman"/>
                <w:b/>
                <w:bCs/>
                <w:szCs w:val="22"/>
              </w:rPr>
            </w:pPr>
          </w:p>
        </w:tc>
        <w:tc>
          <w:tcPr>
            <w:tcW w:w="630" w:type="dxa"/>
          </w:tcPr>
          <w:p w14:paraId="1D77BBCE" w14:textId="77777777" w:rsidR="004719B8" w:rsidRDefault="004719B8" w:rsidP="00CE2B84">
            <w:pPr>
              <w:pStyle w:val="acctmergecolhdg"/>
              <w:spacing w:line="240" w:lineRule="atLeast"/>
              <w:rPr>
                <w:rFonts w:cs="Times New Roman"/>
                <w:b w:val="0"/>
                <w:bCs/>
                <w:i/>
                <w:iCs/>
                <w:szCs w:val="22"/>
              </w:rPr>
            </w:pPr>
          </w:p>
        </w:tc>
        <w:tc>
          <w:tcPr>
            <w:tcW w:w="1260" w:type="dxa"/>
            <w:tcBorders>
              <w:left w:val="nil"/>
              <w:right w:val="nil"/>
            </w:tcBorders>
          </w:tcPr>
          <w:p w14:paraId="156C80A4" w14:textId="77777777" w:rsidR="004719B8" w:rsidRDefault="004719B8" w:rsidP="00CE2B84">
            <w:pPr>
              <w:pStyle w:val="acctfourfigures"/>
              <w:tabs>
                <w:tab w:val="clear" w:pos="765"/>
                <w:tab w:val="decimal" w:pos="1035"/>
              </w:tabs>
              <w:spacing w:line="240" w:lineRule="atLeast"/>
              <w:ind w:right="11"/>
              <w:jc w:val="right"/>
              <w:rPr>
                <w:rFonts w:cs="Times New Roman"/>
                <w:b/>
                <w:bCs/>
                <w:szCs w:val="22"/>
              </w:rPr>
            </w:pPr>
          </w:p>
        </w:tc>
        <w:tc>
          <w:tcPr>
            <w:tcW w:w="180" w:type="dxa"/>
          </w:tcPr>
          <w:p w14:paraId="7E8FCCE5" w14:textId="77777777" w:rsidR="004719B8" w:rsidRDefault="004719B8" w:rsidP="00CE2B84">
            <w:pPr>
              <w:pStyle w:val="acctfourfigures"/>
              <w:shd w:val="clear" w:color="auto" w:fill="FFFFFF"/>
              <w:spacing w:line="240" w:lineRule="atLeast"/>
              <w:jc w:val="right"/>
              <w:rPr>
                <w:rFonts w:cs="Times New Roman"/>
                <w:b/>
                <w:bCs/>
                <w:szCs w:val="22"/>
              </w:rPr>
            </w:pPr>
          </w:p>
        </w:tc>
        <w:tc>
          <w:tcPr>
            <w:tcW w:w="1260" w:type="dxa"/>
            <w:tcBorders>
              <w:left w:val="nil"/>
              <w:right w:val="nil"/>
            </w:tcBorders>
          </w:tcPr>
          <w:p w14:paraId="6DB46BAB" w14:textId="77777777" w:rsidR="004719B8" w:rsidRDefault="004719B8" w:rsidP="00CE2B84">
            <w:pPr>
              <w:pStyle w:val="acctfourfigures"/>
              <w:shd w:val="clear" w:color="auto" w:fill="FFFFFF"/>
              <w:tabs>
                <w:tab w:val="clear" w:pos="765"/>
                <w:tab w:val="decimal" w:pos="1020"/>
              </w:tabs>
              <w:spacing w:line="240" w:lineRule="atLeast"/>
              <w:ind w:right="11"/>
              <w:jc w:val="right"/>
              <w:rPr>
                <w:rFonts w:cs="Times New Roman"/>
                <w:b/>
                <w:bCs/>
                <w:szCs w:val="22"/>
              </w:rPr>
            </w:pPr>
          </w:p>
        </w:tc>
        <w:tc>
          <w:tcPr>
            <w:tcW w:w="178" w:type="dxa"/>
          </w:tcPr>
          <w:p w14:paraId="3D937057" w14:textId="77777777" w:rsidR="004719B8" w:rsidRDefault="004719B8" w:rsidP="00CE2B84">
            <w:pPr>
              <w:pStyle w:val="acctfourfigures"/>
              <w:shd w:val="clear" w:color="auto" w:fill="FFFFFF"/>
              <w:spacing w:line="240" w:lineRule="atLeast"/>
              <w:jc w:val="right"/>
              <w:rPr>
                <w:rFonts w:cs="Times New Roman"/>
                <w:b/>
                <w:bCs/>
                <w:szCs w:val="22"/>
              </w:rPr>
            </w:pPr>
          </w:p>
        </w:tc>
        <w:tc>
          <w:tcPr>
            <w:tcW w:w="1262" w:type="dxa"/>
            <w:tcBorders>
              <w:left w:val="nil"/>
              <w:right w:val="nil"/>
            </w:tcBorders>
          </w:tcPr>
          <w:p w14:paraId="5C497EC3" w14:textId="77777777" w:rsidR="004719B8" w:rsidRDefault="004719B8" w:rsidP="00CE2B84">
            <w:pPr>
              <w:pStyle w:val="acctfourfigures"/>
              <w:tabs>
                <w:tab w:val="clear" w:pos="765"/>
                <w:tab w:val="decimal" w:pos="996"/>
              </w:tabs>
              <w:spacing w:line="240" w:lineRule="atLeast"/>
              <w:ind w:right="11"/>
              <w:jc w:val="right"/>
              <w:rPr>
                <w:rFonts w:cs="Times New Roman"/>
                <w:b/>
                <w:bCs/>
                <w:szCs w:val="22"/>
              </w:rPr>
            </w:pPr>
          </w:p>
        </w:tc>
        <w:tc>
          <w:tcPr>
            <w:tcW w:w="180" w:type="dxa"/>
          </w:tcPr>
          <w:p w14:paraId="0A90F1C9" w14:textId="77777777" w:rsidR="004719B8" w:rsidRDefault="004719B8" w:rsidP="00CE2B84">
            <w:pPr>
              <w:pStyle w:val="acctfourfigures"/>
              <w:shd w:val="clear" w:color="auto" w:fill="FFFFFF"/>
              <w:spacing w:line="240" w:lineRule="atLeast"/>
              <w:jc w:val="right"/>
              <w:rPr>
                <w:rFonts w:cs="Times New Roman"/>
                <w:b/>
                <w:bCs/>
                <w:szCs w:val="22"/>
              </w:rPr>
            </w:pPr>
          </w:p>
        </w:tc>
        <w:tc>
          <w:tcPr>
            <w:tcW w:w="1260" w:type="dxa"/>
            <w:tcBorders>
              <w:left w:val="nil"/>
              <w:right w:val="nil"/>
            </w:tcBorders>
          </w:tcPr>
          <w:p w14:paraId="7598518E" w14:textId="77777777" w:rsidR="004719B8" w:rsidRDefault="004719B8" w:rsidP="00CE2B84">
            <w:pPr>
              <w:pStyle w:val="acctfourfigures"/>
              <w:shd w:val="clear" w:color="auto" w:fill="FFFFFF"/>
              <w:tabs>
                <w:tab w:val="clear" w:pos="765"/>
                <w:tab w:val="decimal" w:pos="994"/>
              </w:tabs>
              <w:spacing w:line="240" w:lineRule="atLeast"/>
              <w:ind w:right="11"/>
              <w:jc w:val="right"/>
              <w:rPr>
                <w:rFonts w:cs="Times New Roman"/>
                <w:b/>
                <w:bCs/>
                <w:szCs w:val="22"/>
              </w:rPr>
            </w:pPr>
          </w:p>
        </w:tc>
      </w:tr>
      <w:tr w:rsidR="00CE2B84" w14:paraId="0F4B347A" w14:textId="77777777" w:rsidTr="004719B8">
        <w:trPr>
          <w:cantSplit/>
        </w:trPr>
        <w:tc>
          <w:tcPr>
            <w:tcW w:w="2970" w:type="dxa"/>
            <w:gridSpan w:val="2"/>
            <w:hideMark/>
          </w:tcPr>
          <w:p w14:paraId="03E88EDB" w14:textId="77777777" w:rsidR="00CE2B84" w:rsidRDefault="00CE2B84" w:rsidP="00CE2B84">
            <w:pPr>
              <w:shd w:val="clear" w:color="auto" w:fill="FFFFFF"/>
              <w:spacing w:line="240" w:lineRule="atLeast"/>
              <w:rPr>
                <w:rFonts w:cs="Times New Roman"/>
                <w:b/>
                <w:bCs/>
                <w:szCs w:val="22"/>
              </w:rPr>
            </w:pPr>
            <w:r>
              <w:rPr>
                <w:rFonts w:cs="Times New Roman"/>
                <w:b/>
                <w:bCs/>
                <w:szCs w:val="22"/>
              </w:rPr>
              <w:lastRenderedPageBreak/>
              <w:t>Other parties</w:t>
            </w:r>
          </w:p>
        </w:tc>
        <w:tc>
          <w:tcPr>
            <w:tcW w:w="630" w:type="dxa"/>
          </w:tcPr>
          <w:p w14:paraId="0BBD102C" w14:textId="77777777" w:rsidR="00CE2B84" w:rsidRDefault="00CE2B84" w:rsidP="00CE2B84">
            <w:pPr>
              <w:pStyle w:val="acctfourfigures"/>
              <w:shd w:val="clear" w:color="auto" w:fill="FFFFFF"/>
              <w:tabs>
                <w:tab w:val="clear" w:pos="765"/>
                <w:tab w:val="decimal" w:pos="911"/>
              </w:tabs>
              <w:spacing w:line="240" w:lineRule="atLeast"/>
              <w:ind w:right="11"/>
              <w:rPr>
                <w:rFonts w:cs="Times New Roman"/>
                <w:szCs w:val="22"/>
              </w:rPr>
            </w:pPr>
          </w:p>
        </w:tc>
        <w:tc>
          <w:tcPr>
            <w:tcW w:w="1260" w:type="dxa"/>
          </w:tcPr>
          <w:p w14:paraId="6F222CB1" w14:textId="77777777" w:rsidR="00CE2B84" w:rsidRDefault="00CE2B84" w:rsidP="00CE2B84">
            <w:pPr>
              <w:pStyle w:val="acctfourfigures"/>
              <w:shd w:val="clear" w:color="auto" w:fill="FFFFFF"/>
              <w:tabs>
                <w:tab w:val="clear" w:pos="765"/>
                <w:tab w:val="decimal" w:pos="911"/>
              </w:tabs>
              <w:spacing w:line="240" w:lineRule="atLeast"/>
              <w:ind w:right="11"/>
              <w:rPr>
                <w:rFonts w:cs="Times New Roman"/>
                <w:szCs w:val="22"/>
              </w:rPr>
            </w:pPr>
          </w:p>
        </w:tc>
        <w:tc>
          <w:tcPr>
            <w:tcW w:w="180" w:type="dxa"/>
          </w:tcPr>
          <w:p w14:paraId="0D1971CC" w14:textId="77777777" w:rsidR="00CE2B84" w:rsidRDefault="00CE2B84" w:rsidP="00CE2B84">
            <w:pPr>
              <w:pStyle w:val="acctfourfigures"/>
              <w:shd w:val="clear" w:color="auto" w:fill="FFFFFF"/>
              <w:spacing w:line="240" w:lineRule="atLeast"/>
              <w:rPr>
                <w:rFonts w:cs="Times New Roman"/>
                <w:szCs w:val="22"/>
              </w:rPr>
            </w:pPr>
          </w:p>
        </w:tc>
        <w:tc>
          <w:tcPr>
            <w:tcW w:w="1260" w:type="dxa"/>
          </w:tcPr>
          <w:p w14:paraId="242F5D60" w14:textId="77777777" w:rsidR="00CE2B84" w:rsidRDefault="00CE2B84" w:rsidP="00CE2B84">
            <w:pPr>
              <w:pStyle w:val="acctfourfigures"/>
              <w:shd w:val="clear" w:color="auto" w:fill="FFFFFF"/>
              <w:tabs>
                <w:tab w:val="clear" w:pos="765"/>
                <w:tab w:val="decimal" w:pos="1001"/>
              </w:tabs>
              <w:spacing w:line="240" w:lineRule="atLeast"/>
              <w:ind w:right="11"/>
              <w:rPr>
                <w:rFonts w:cs="Times New Roman"/>
                <w:szCs w:val="22"/>
              </w:rPr>
            </w:pPr>
          </w:p>
        </w:tc>
        <w:tc>
          <w:tcPr>
            <w:tcW w:w="178" w:type="dxa"/>
          </w:tcPr>
          <w:p w14:paraId="481E038A" w14:textId="77777777" w:rsidR="00CE2B84" w:rsidRDefault="00CE2B84" w:rsidP="00CE2B84">
            <w:pPr>
              <w:pStyle w:val="acctfourfigures"/>
              <w:shd w:val="clear" w:color="auto" w:fill="FFFFFF"/>
              <w:spacing w:line="240" w:lineRule="atLeast"/>
              <w:rPr>
                <w:rFonts w:cs="Times New Roman"/>
                <w:szCs w:val="22"/>
              </w:rPr>
            </w:pPr>
          </w:p>
        </w:tc>
        <w:tc>
          <w:tcPr>
            <w:tcW w:w="1262" w:type="dxa"/>
          </w:tcPr>
          <w:p w14:paraId="427AB2E7" w14:textId="77777777" w:rsidR="00CE2B84" w:rsidRDefault="00CE2B84" w:rsidP="00CE2B84">
            <w:pPr>
              <w:pStyle w:val="acctfourfigures"/>
              <w:shd w:val="clear" w:color="auto" w:fill="FFFFFF"/>
              <w:tabs>
                <w:tab w:val="clear" w:pos="765"/>
                <w:tab w:val="decimal" w:pos="825"/>
              </w:tabs>
              <w:spacing w:line="240" w:lineRule="atLeast"/>
              <w:ind w:right="11"/>
              <w:rPr>
                <w:rFonts w:cs="Times New Roman"/>
                <w:szCs w:val="22"/>
              </w:rPr>
            </w:pPr>
          </w:p>
        </w:tc>
        <w:tc>
          <w:tcPr>
            <w:tcW w:w="180" w:type="dxa"/>
          </w:tcPr>
          <w:p w14:paraId="782E25BA" w14:textId="77777777" w:rsidR="00CE2B84" w:rsidRDefault="00CE2B84" w:rsidP="00CE2B84">
            <w:pPr>
              <w:pStyle w:val="acctfourfigures"/>
              <w:shd w:val="clear" w:color="auto" w:fill="FFFFFF"/>
              <w:spacing w:line="240" w:lineRule="atLeast"/>
              <w:rPr>
                <w:rFonts w:cs="Times New Roman"/>
                <w:szCs w:val="22"/>
              </w:rPr>
            </w:pPr>
          </w:p>
        </w:tc>
        <w:tc>
          <w:tcPr>
            <w:tcW w:w="1260" w:type="dxa"/>
          </w:tcPr>
          <w:p w14:paraId="1D6A3A4C" w14:textId="77777777" w:rsidR="00CE2B84" w:rsidRDefault="00CE2B84" w:rsidP="00CE2B84">
            <w:pPr>
              <w:pStyle w:val="acctfourfigures"/>
              <w:shd w:val="clear" w:color="auto" w:fill="FFFFFF"/>
              <w:tabs>
                <w:tab w:val="clear" w:pos="765"/>
                <w:tab w:val="decimal" w:pos="995"/>
              </w:tabs>
              <w:spacing w:line="240" w:lineRule="atLeast"/>
              <w:ind w:right="11"/>
              <w:rPr>
                <w:rFonts w:cs="Times New Roman"/>
                <w:szCs w:val="22"/>
              </w:rPr>
            </w:pPr>
          </w:p>
        </w:tc>
      </w:tr>
      <w:tr w:rsidR="00CE2B84" w14:paraId="6006BFAA" w14:textId="77777777" w:rsidTr="0046513A">
        <w:trPr>
          <w:cantSplit/>
        </w:trPr>
        <w:tc>
          <w:tcPr>
            <w:tcW w:w="2970" w:type="dxa"/>
            <w:gridSpan w:val="2"/>
            <w:hideMark/>
          </w:tcPr>
          <w:p w14:paraId="5328EF01" w14:textId="77777777" w:rsidR="00CE2B84" w:rsidRDefault="00CE2B84" w:rsidP="00CE2B84">
            <w:pPr>
              <w:shd w:val="clear" w:color="auto" w:fill="FFFFFF"/>
              <w:spacing w:line="240" w:lineRule="atLeast"/>
              <w:rPr>
                <w:rFonts w:cs="Times New Roman"/>
                <w:szCs w:val="22"/>
              </w:rPr>
            </w:pPr>
            <w:r>
              <w:rPr>
                <w:rFonts w:cs="Times New Roman"/>
                <w:szCs w:val="22"/>
              </w:rPr>
              <w:t>Within credit terms</w:t>
            </w:r>
          </w:p>
        </w:tc>
        <w:tc>
          <w:tcPr>
            <w:tcW w:w="630" w:type="dxa"/>
          </w:tcPr>
          <w:p w14:paraId="6465EC87" w14:textId="77777777" w:rsidR="00CE2B84" w:rsidRDefault="00CE2B84" w:rsidP="00CE2B84">
            <w:pPr>
              <w:pStyle w:val="acctfourfigures"/>
              <w:shd w:val="clear" w:color="auto" w:fill="FFFFFF"/>
              <w:tabs>
                <w:tab w:val="clear" w:pos="765"/>
                <w:tab w:val="decimal" w:pos="911"/>
              </w:tabs>
              <w:spacing w:line="240" w:lineRule="atLeast"/>
              <w:ind w:right="11"/>
              <w:rPr>
                <w:rFonts w:cs="Times New Roman"/>
                <w:szCs w:val="22"/>
              </w:rPr>
            </w:pPr>
          </w:p>
        </w:tc>
        <w:tc>
          <w:tcPr>
            <w:tcW w:w="1260" w:type="dxa"/>
          </w:tcPr>
          <w:p w14:paraId="352FD7DA" w14:textId="625F17E5" w:rsidR="00CE2B84" w:rsidRDefault="00FA5213" w:rsidP="00CE2B84">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241,628</w:t>
            </w:r>
          </w:p>
        </w:tc>
        <w:tc>
          <w:tcPr>
            <w:tcW w:w="180" w:type="dxa"/>
          </w:tcPr>
          <w:p w14:paraId="077893C0"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hideMark/>
          </w:tcPr>
          <w:p w14:paraId="37C8E027" w14:textId="77777777" w:rsidR="00CE2B84" w:rsidRDefault="00CE2B84" w:rsidP="00CE2B84">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121,428</w:t>
            </w:r>
          </w:p>
        </w:tc>
        <w:tc>
          <w:tcPr>
            <w:tcW w:w="178" w:type="dxa"/>
          </w:tcPr>
          <w:p w14:paraId="304C02DF" w14:textId="77777777" w:rsidR="00CE2B84" w:rsidRDefault="00CE2B84" w:rsidP="00CE2B84">
            <w:pPr>
              <w:pStyle w:val="acctfourfigures"/>
              <w:shd w:val="clear" w:color="auto" w:fill="FFFFFF"/>
              <w:spacing w:line="240" w:lineRule="atLeast"/>
              <w:jc w:val="right"/>
              <w:rPr>
                <w:rFonts w:cs="Times New Roman"/>
                <w:szCs w:val="22"/>
              </w:rPr>
            </w:pPr>
          </w:p>
        </w:tc>
        <w:tc>
          <w:tcPr>
            <w:tcW w:w="1262" w:type="dxa"/>
          </w:tcPr>
          <w:p w14:paraId="6F170285" w14:textId="605DCBBF" w:rsidR="00CE2B84" w:rsidRDefault="00E526A9" w:rsidP="00E526A9">
            <w:pPr>
              <w:pStyle w:val="acctfourfigures"/>
              <w:spacing w:line="240" w:lineRule="atLeast"/>
              <w:ind w:right="11"/>
              <w:rPr>
                <w:szCs w:val="28"/>
                <w:lang w:val="en-US" w:bidi="th-TH"/>
              </w:rPr>
            </w:pPr>
            <w:r>
              <w:rPr>
                <w:rFonts w:cs="Times New Roman"/>
                <w:szCs w:val="22"/>
              </w:rPr>
              <w:t>-</w:t>
            </w:r>
          </w:p>
        </w:tc>
        <w:tc>
          <w:tcPr>
            <w:tcW w:w="180" w:type="dxa"/>
          </w:tcPr>
          <w:p w14:paraId="60C89C87"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hideMark/>
          </w:tcPr>
          <w:p w14:paraId="0B29DCC2" w14:textId="77777777" w:rsidR="00CE2B84" w:rsidRDefault="00CE2B84" w:rsidP="00CE2B84">
            <w:pPr>
              <w:pStyle w:val="acctfourfigures"/>
              <w:shd w:val="clear" w:color="auto" w:fill="FFFFFF"/>
              <w:tabs>
                <w:tab w:val="clear" w:pos="765"/>
                <w:tab w:val="decimal" w:pos="994"/>
              </w:tabs>
              <w:spacing w:line="240" w:lineRule="atLeast"/>
              <w:ind w:right="11"/>
              <w:jc w:val="right"/>
              <w:rPr>
                <w:rFonts w:cs="Times New Roman"/>
                <w:szCs w:val="22"/>
              </w:rPr>
            </w:pPr>
            <w:r>
              <w:rPr>
                <w:rFonts w:cs="Times New Roman"/>
                <w:szCs w:val="22"/>
              </w:rPr>
              <w:t>121,428</w:t>
            </w:r>
          </w:p>
        </w:tc>
      </w:tr>
      <w:tr w:rsidR="00CE2B84" w14:paraId="34E18F81" w14:textId="77777777" w:rsidTr="0046513A">
        <w:trPr>
          <w:cantSplit/>
        </w:trPr>
        <w:tc>
          <w:tcPr>
            <w:tcW w:w="2970" w:type="dxa"/>
            <w:gridSpan w:val="2"/>
            <w:hideMark/>
          </w:tcPr>
          <w:p w14:paraId="7DF3B7A4" w14:textId="77777777" w:rsidR="00CE2B84" w:rsidRDefault="00CE2B84" w:rsidP="00CE2B84">
            <w:pPr>
              <w:shd w:val="clear" w:color="auto" w:fill="FFFFFF"/>
              <w:spacing w:line="240" w:lineRule="atLeast"/>
              <w:rPr>
                <w:rFonts w:cs="Times New Roman"/>
                <w:szCs w:val="22"/>
              </w:rPr>
            </w:pPr>
            <w:r>
              <w:rPr>
                <w:rFonts w:cs="Times New Roman"/>
                <w:szCs w:val="22"/>
              </w:rPr>
              <w:t>Overdue:</w:t>
            </w:r>
          </w:p>
        </w:tc>
        <w:tc>
          <w:tcPr>
            <w:tcW w:w="630" w:type="dxa"/>
          </w:tcPr>
          <w:p w14:paraId="09D91B72" w14:textId="77777777" w:rsidR="00CE2B84" w:rsidRDefault="00CE2B84" w:rsidP="00CE2B84">
            <w:pPr>
              <w:pStyle w:val="acctfourfigures"/>
              <w:shd w:val="clear" w:color="auto" w:fill="FFFFFF"/>
              <w:tabs>
                <w:tab w:val="clear" w:pos="765"/>
                <w:tab w:val="decimal" w:pos="911"/>
              </w:tabs>
              <w:spacing w:line="240" w:lineRule="atLeast"/>
              <w:ind w:right="11"/>
              <w:rPr>
                <w:rFonts w:cs="Times New Roman"/>
                <w:szCs w:val="22"/>
              </w:rPr>
            </w:pPr>
          </w:p>
        </w:tc>
        <w:tc>
          <w:tcPr>
            <w:tcW w:w="1260" w:type="dxa"/>
          </w:tcPr>
          <w:p w14:paraId="68FEAA78" w14:textId="77777777" w:rsidR="00CE2B84" w:rsidRDefault="00CE2B84" w:rsidP="00CE2B84">
            <w:pPr>
              <w:pStyle w:val="acctfourfigures"/>
              <w:shd w:val="clear" w:color="auto" w:fill="FFFFFF"/>
              <w:tabs>
                <w:tab w:val="clear" w:pos="765"/>
                <w:tab w:val="decimal" w:pos="911"/>
                <w:tab w:val="decimal" w:pos="1020"/>
              </w:tabs>
              <w:spacing w:line="240" w:lineRule="atLeast"/>
              <w:ind w:right="11"/>
              <w:jc w:val="right"/>
              <w:rPr>
                <w:rFonts w:cs="Times New Roman"/>
                <w:szCs w:val="22"/>
              </w:rPr>
            </w:pPr>
          </w:p>
        </w:tc>
        <w:tc>
          <w:tcPr>
            <w:tcW w:w="180" w:type="dxa"/>
          </w:tcPr>
          <w:p w14:paraId="0CDEB76E"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tcPr>
          <w:p w14:paraId="572FB7C6" w14:textId="77777777" w:rsidR="00CE2B84" w:rsidRDefault="00CE2B84" w:rsidP="00CE2B84">
            <w:pPr>
              <w:pStyle w:val="acctfourfigures"/>
              <w:shd w:val="clear" w:color="auto" w:fill="FFFFFF"/>
              <w:tabs>
                <w:tab w:val="clear" w:pos="765"/>
                <w:tab w:val="decimal" w:pos="1020"/>
              </w:tabs>
              <w:spacing w:line="240" w:lineRule="atLeast"/>
              <w:ind w:right="11"/>
              <w:jc w:val="right"/>
              <w:rPr>
                <w:rFonts w:cs="Times New Roman"/>
                <w:szCs w:val="22"/>
              </w:rPr>
            </w:pPr>
          </w:p>
        </w:tc>
        <w:tc>
          <w:tcPr>
            <w:tcW w:w="178" w:type="dxa"/>
          </w:tcPr>
          <w:p w14:paraId="5CAA0557" w14:textId="77777777" w:rsidR="00CE2B84" w:rsidRDefault="00CE2B84" w:rsidP="00CE2B84">
            <w:pPr>
              <w:pStyle w:val="acctfourfigures"/>
              <w:shd w:val="clear" w:color="auto" w:fill="FFFFFF"/>
              <w:spacing w:line="240" w:lineRule="atLeast"/>
              <w:jc w:val="right"/>
              <w:rPr>
                <w:rFonts w:cs="Times New Roman"/>
                <w:szCs w:val="22"/>
              </w:rPr>
            </w:pPr>
          </w:p>
        </w:tc>
        <w:tc>
          <w:tcPr>
            <w:tcW w:w="1262" w:type="dxa"/>
          </w:tcPr>
          <w:p w14:paraId="019BAF5A" w14:textId="77777777" w:rsidR="00CE2B84" w:rsidRDefault="00CE2B84" w:rsidP="00CE2B84">
            <w:pPr>
              <w:pStyle w:val="acctfourfigures"/>
              <w:shd w:val="clear" w:color="auto" w:fill="FFFFFF"/>
              <w:tabs>
                <w:tab w:val="clear" w:pos="765"/>
                <w:tab w:val="decimal" w:pos="999"/>
              </w:tabs>
              <w:spacing w:line="240" w:lineRule="atLeast"/>
              <w:ind w:right="11"/>
              <w:jc w:val="right"/>
              <w:rPr>
                <w:rFonts w:cs="Times New Roman"/>
                <w:szCs w:val="22"/>
              </w:rPr>
            </w:pPr>
          </w:p>
        </w:tc>
        <w:tc>
          <w:tcPr>
            <w:tcW w:w="180" w:type="dxa"/>
          </w:tcPr>
          <w:p w14:paraId="4CA2D3E1"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tcPr>
          <w:p w14:paraId="1DA743D2" w14:textId="77777777" w:rsidR="00CE2B84" w:rsidRDefault="00CE2B84" w:rsidP="00CE2B84">
            <w:pPr>
              <w:pStyle w:val="acctfourfigures"/>
              <w:shd w:val="clear" w:color="auto" w:fill="FFFFFF"/>
              <w:tabs>
                <w:tab w:val="clear" w:pos="765"/>
                <w:tab w:val="decimal" w:pos="999"/>
              </w:tabs>
              <w:spacing w:line="240" w:lineRule="atLeast"/>
              <w:ind w:right="11"/>
              <w:jc w:val="right"/>
              <w:rPr>
                <w:rFonts w:cs="Times New Roman"/>
                <w:szCs w:val="22"/>
              </w:rPr>
            </w:pPr>
          </w:p>
        </w:tc>
      </w:tr>
      <w:tr w:rsidR="00CE2B84" w14:paraId="5AE77473" w14:textId="77777777" w:rsidTr="0046513A">
        <w:trPr>
          <w:cantSplit/>
          <w:trHeight w:val="60"/>
        </w:trPr>
        <w:tc>
          <w:tcPr>
            <w:tcW w:w="2970" w:type="dxa"/>
            <w:gridSpan w:val="2"/>
            <w:hideMark/>
          </w:tcPr>
          <w:p w14:paraId="4C4B14E4" w14:textId="77777777" w:rsidR="00CE2B84" w:rsidRDefault="00CE2B84" w:rsidP="00CE2B84">
            <w:pPr>
              <w:shd w:val="clear" w:color="auto" w:fill="FFFFFF"/>
              <w:spacing w:line="240" w:lineRule="atLeast"/>
              <w:ind w:left="180"/>
              <w:rPr>
                <w:rFonts w:cs="Times New Roman"/>
                <w:szCs w:val="22"/>
              </w:rPr>
            </w:pPr>
            <w:r>
              <w:rPr>
                <w:rFonts w:cs="Times New Roman"/>
                <w:szCs w:val="22"/>
              </w:rPr>
              <w:t>1 - 30 days</w:t>
            </w:r>
          </w:p>
        </w:tc>
        <w:tc>
          <w:tcPr>
            <w:tcW w:w="630" w:type="dxa"/>
          </w:tcPr>
          <w:p w14:paraId="776D3E2D" w14:textId="77777777" w:rsidR="00CE2B84" w:rsidRDefault="00CE2B84" w:rsidP="00CE2B84">
            <w:pPr>
              <w:pStyle w:val="acctfourfigures"/>
              <w:shd w:val="clear" w:color="auto" w:fill="FFFFFF"/>
              <w:tabs>
                <w:tab w:val="clear" w:pos="765"/>
                <w:tab w:val="decimal" w:pos="911"/>
              </w:tabs>
              <w:spacing w:line="240" w:lineRule="atLeast"/>
              <w:ind w:right="11"/>
              <w:rPr>
                <w:rFonts w:cs="Times New Roman"/>
                <w:szCs w:val="22"/>
              </w:rPr>
            </w:pPr>
          </w:p>
        </w:tc>
        <w:tc>
          <w:tcPr>
            <w:tcW w:w="1260" w:type="dxa"/>
          </w:tcPr>
          <w:p w14:paraId="34F72BE6" w14:textId="610C3DF6" w:rsidR="00CE2B84" w:rsidRDefault="00FA5213" w:rsidP="00CE2B84">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133,989</w:t>
            </w:r>
          </w:p>
        </w:tc>
        <w:tc>
          <w:tcPr>
            <w:tcW w:w="180" w:type="dxa"/>
          </w:tcPr>
          <w:p w14:paraId="095BF199"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hideMark/>
          </w:tcPr>
          <w:p w14:paraId="2750224C" w14:textId="77777777" w:rsidR="00CE2B84" w:rsidRDefault="00CE2B84" w:rsidP="00CE2B84">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74,594</w:t>
            </w:r>
          </w:p>
        </w:tc>
        <w:tc>
          <w:tcPr>
            <w:tcW w:w="178" w:type="dxa"/>
          </w:tcPr>
          <w:p w14:paraId="48407B6D" w14:textId="77777777" w:rsidR="00CE2B84" w:rsidRDefault="00CE2B84" w:rsidP="00CE2B84">
            <w:pPr>
              <w:pStyle w:val="acctfourfigures"/>
              <w:shd w:val="clear" w:color="auto" w:fill="FFFFFF"/>
              <w:spacing w:line="240" w:lineRule="atLeast"/>
              <w:jc w:val="right"/>
              <w:rPr>
                <w:rFonts w:cs="Times New Roman"/>
                <w:szCs w:val="22"/>
              </w:rPr>
            </w:pPr>
          </w:p>
        </w:tc>
        <w:tc>
          <w:tcPr>
            <w:tcW w:w="1262" w:type="dxa"/>
          </w:tcPr>
          <w:p w14:paraId="6CCBD8D1" w14:textId="728BC985" w:rsidR="00CE2B84" w:rsidRPr="00E526A9" w:rsidRDefault="00E526A9" w:rsidP="00E526A9">
            <w:pPr>
              <w:pStyle w:val="acctfourfigures"/>
              <w:spacing w:line="240" w:lineRule="atLeast"/>
              <w:ind w:right="11"/>
              <w:rPr>
                <w:szCs w:val="28"/>
                <w:lang w:val="en-US" w:bidi="th-TH"/>
              </w:rPr>
            </w:pPr>
            <w:r w:rsidRPr="00E526A9">
              <w:rPr>
                <w:szCs w:val="28"/>
                <w:lang w:val="en-US" w:bidi="th-TH"/>
              </w:rPr>
              <w:t>-</w:t>
            </w:r>
          </w:p>
        </w:tc>
        <w:tc>
          <w:tcPr>
            <w:tcW w:w="180" w:type="dxa"/>
          </w:tcPr>
          <w:p w14:paraId="6349AA0F"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hideMark/>
          </w:tcPr>
          <w:p w14:paraId="1C0DDD17" w14:textId="77777777" w:rsidR="00CE2B84" w:rsidRDefault="00CE2B84" w:rsidP="00CE2B84">
            <w:pPr>
              <w:pStyle w:val="acctfourfigures"/>
              <w:shd w:val="clear" w:color="auto" w:fill="FFFFFF"/>
              <w:tabs>
                <w:tab w:val="clear" w:pos="765"/>
                <w:tab w:val="decimal" w:pos="994"/>
              </w:tabs>
              <w:spacing w:line="240" w:lineRule="atLeast"/>
              <w:ind w:right="11"/>
              <w:jc w:val="right"/>
              <w:rPr>
                <w:rFonts w:cs="Times New Roman"/>
                <w:szCs w:val="22"/>
              </w:rPr>
            </w:pPr>
            <w:r>
              <w:rPr>
                <w:rFonts w:cs="Times New Roman"/>
                <w:szCs w:val="22"/>
              </w:rPr>
              <w:t>74,594</w:t>
            </w:r>
          </w:p>
        </w:tc>
      </w:tr>
      <w:tr w:rsidR="00CE2B84" w14:paraId="4F8D6C8D" w14:textId="77777777" w:rsidTr="0046513A">
        <w:trPr>
          <w:cantSplit/>
          <w:trHeight w:val="60"/>
        </w:trPr>
        <w:tc>
          <w:tcPr>
            <w:tcW w:w="2970" w:type="dxa"/>
            <w:gridSpan w:val="2"/>
            <w:hideMark/>
          </w:tcPr>
          <w:p w14:paraId="7C6B4959" w14:textId="77777777" w:rsidR="00CE2B84" w:rsidRDefault="00CE2B84" w:rsidP="00CE2B84">
            <w:pPr>
              <w:shd w:val="clear" w:color="auto" w:fill="FFFFFF"/>
              <w:spacing w:line="240" w:lineRule="atLeast"/>
              <w:ind w:left="180"/>
              <w:rPr>
                <w:rFonts w:cs="Times New Roman"/>
                <w:szCs w:val="22"/>
              </w:rPr>
            </w:pPr>
            <w:r>
              <w:rPr>
                <w:rFonts w:cs="Times New Roman"/>
                <w:szCs w:val="22"/>
              </w:rPr>
              <w:t>31 - 60 days</w:t>
            </w:r>
          </w:p>
        </w:tc>
        <w:tc>
          <w:tcPr>
            <w:tcW w:w="630" w:type="dxa"/>
          </w:tcPr>
          <w:p w14:paraId="3AE9D8EA" w14:textId="77777777" w:rsidR="00CE2B84" w:rsidRDefault="00CE2B84" w:rsidP="00CE2B84">
            <w:pPr>
              <w:pStyle w:val="acctfourfigures"/>
              <w:shd w:val="clear" w:color="auto" w:fill="FFFFFF"/>
              <w:tabs>
                <w:tab w:val="clear" w:pos="765"/>
                <w:tab w:val="decimal" w:pos="911"/>
              </w:tabs>
              <w:spacing w:line="240" w:lineRule="atLeast"/>
              <w:ind w:right="11"/>
              <w:rPr>
                <w:rFonts w:cs="Times New Roman"/>
                <w:szCs w:val="22"/>
              </w:rPr>
            </w:pPr>
          </w:p>
        </w:tc>
        <w:tc>
          <w:tcPr>
            <w:tcW w:w="1260" w:type="dxa"/>
          </w:tcPr>
          <w:p w14:paraId="38334CF8" w14:textId="67470B45" w:rsidR="00CE2B84" w:rsidRDefault="00FA5213" w:rsidP="00CE2B84">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12,092</w:t>
            </w:r>
          </w:p>
        </w:tc>
        <w:tc>
          <w:tcPr>
            <w:tcW w:w="180" w:type="dxa"/>
          </w:tcPr>
          <w:p w14:paraId="231C9645"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hideMark/>
          </w:tcPr>
          <w:p w14:paraId="1ABD962F" w14:textId="77777777" w:rsidR="00CE2B84" w:rsidRDefault="00CE2B84" w:rsidP="00CE2B84">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4,590</w:t>
            </w:r>
          </w:p>
        </w:tc>
        <w:tc>
          <w:tcPr>
            <w:tcW w:w="178" w:type="dxa"/>
          </w:tcPr>
          <w:p w14:paraId="763736A1" w14:textId="77777777" w:rsidR="00CE2B84" w:rsidRDefault="00CE2B84" w:rsidP="00CE2B84">
            <w:pPr>
              <w:pStyle w:val="acctfourfigures"/>
              <w:shd w:val="clear" w:color="auto" w:fill="FFFFFF"/>
              <w:spacing w:line="240" w:lineRule="atLeast"/>
              <w:jc w:val="right"/>
              <w:rPr>
                <w:rFonts w:cs="Times New Roman"/>
                <w:szCs w:val="22"/>
              </w:rPr>
            </w:pPr>
          </w:p>
        </w:tc>
        <w:tc>
          <w:tcPr>
            <w:tcW w:w="1262" w:type="dxa"/>
          </w:tcPr>
          <w:p w14:paraId="3F37A91D" w14:textId="77BED552" w:rsidR="00CE2B84" w:rsidRPr="00E526A9" w:rsidRDefault="00E526A9" w:rsidP="00E526A9">
            <w:pPr>
              <w:pStyle w:val="acctfourfigures"/>
              <w:spacing w:line="240" w:lineRule="atLeast"/>
              <w:ind w:right="11"/>
              <w:rPr>
                <w:szCs w:val="28"/>
                <w:lang w:val="en-US" w:bidi="th-TH"/>
              </w:rPr>
            </w:pPr>
            <w:r w:rsidRPr="00E526A9">
              <w:rPr>
                <w:szCs w:val="28"/>
                <w:lang w:val="en-US" w:bidi="th-TH"/>
              </w:rPr>
              <w:t>-</w:t>
            </w:r>
          </w:p>
        </w:tc>
        <w:tc>
          <w:tcPr>
            <w:tcW w:w="180" w:type="dxa"/>
          </w:tcPr>
          <w:p w14:paraId="555F834B"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hideMark/>
          </w:tcPr>
          <w:p w14:paraId="4C3CB235" w14:textId="77777777" w:rsidR="00CE2B84" w:rsidRDefault="00CE2B84" w:rsidP="00CE2B84">
            <w:pPr>
              <w:pStyle w:val="acctfourfigures"/>
              <w:shd w:val="clear" w:color="auto" w:fill="FFFFFF"/>
              <w:tabs>
                <w:tab w:val="clear" w:pos="765"/>
                <w:tab w:val="decimal" w:pos="994"/>
              </w:tabs>
              <w:spacing w:line="240" w:lineRule="atLeast"/>
              <w:ind w:right="11"/>
              <w:jc w:val="right"/>
              <w:rPr>
                <w:rFonts w:cs="Times New Roman"/>
                <w:szCs w:val="22"/>
              </w:rPr>
            </w:pPr>
            <w:r>
              <w:rPr>
                <w:rFonts w:cs="Times New Roman"/>
                <w:szCs w:val="22"/>
              </w:rPr>
              <w:t>4,590</w:t>
            </w:r>
          </w:p>
        </w:tc>
      </w:tr>
      <w:tr w:rsidR="00CE2B84" w14:paraId="2D236694" w14:textId="77777777" w:rsidTr="0046513A">
        <w:trPr>
          <w:cantSplit/>
        </w:trPr>
        <w:tc>
          <w:tcPr>
            <w:tcW w:w="2970" w:type="dxa"/>
            <w:gridSpan w:val="2"/>
            <w:hideMark/>
          </w:tcPr>
          <w:p w14:paraId="7F8A3A21" w14:textId="77777777" w:rsidR="00CE2B84" w:rsidRDefault="00CE2B84" w:rsidP="00CE2B84">
            <w:pPr>
              <w:shd w:val="clear" w:color="auto" w:fill="FFFFFF"/>
              <w:spacing w:line="240" w:lineRule="atLeast"/>
              <w:ind w:left="180"/>
              <w:rPr>
                <w:rFonts w:cs="Times New Roman"/>
                <w:szCs w:val="22"/>
              </w:rPr>
            </w:pPr>
            <w:r>
              <w:rPr>
                <w:rFonts w:cs="Times New Roman"/>
                <w:szCs w:val="22"/>
              </w:rPr>
              <w:t>61 - 90 days</w:t>
            </w:r>
          </w:p>
        </w:tc>
        <w:tc>
          <w:tcPr>
            <w:tcW w:w="630" w:type="dxa"/>
          </w:tcPr>
          <w:p w14:paraId="74E50D2E" w14:textId="77777777" w:rsidR="00CE2B84" w:rsidRDefault="00CE2B84" w:rsidP="00CE2B84">
            <w:pPr>
              <w:pStyle w:val="acctfourfigures"/>
              <w:shd w:val="clear" w:color="auto" w:fill="FFFFFF"/>
              <w:tabs>
                <w:tab w:val="clear" w:pos="765"/>
                <w:tab w:val="decimal" w:pos="911"/>
              </w:tabs>
              <w:spacing w:line="240" w:lineRule="atLeast"/>
              <w:ind w:right="11"/>
              <w:rPr>
                <w:rFonts w:cs="Times New Roman"/>
                <w:szCs w:val="22"/>
              </w:rPr>
            </w:pPr>
          </w:p>
        </w:tc>
        <w:tc>
          <w:tcPr>
            <w:tcW w:w="1260" w:type="dxa"/>
            <w:tcBorders>
              <w:top w:val="nil"/>
              <w:left w:val="nil"/>
              <w:bottom w:val="single" w:sz="4" w:space="0" w:color="auto"/>
              <w:right w:val="nil"/>
            </w:tcBorders>
          </w:tcPr>
          <w:p w14:paraId="12378E08" w14:textId="68548B02" w:rsidR="00CE2B84" w:rsidRDefault="00FA5213" w:rsidP="00CE2B84">
            <w:pPr>
              <w:pStyle w:val="acctfourfigures"/>
              <w:shd w:val="clear" w:color="auto" w:fill="FFFFFF"/>
              <w:tabs>
                <w:tab w:val="decimal" w:pos="640"/>
              </w:tabs>
              <w:spacing w:line="240" w:lineRule="atLeast"/>
              <w:ind w:right="11"/>
              <w:jc w:val="right"/>
              <w:rPr>
                <w:rFonts w:cs="Times New Roman"/>
                <w:szCs w:val="22"/>
              </w:rPr>
            </w:pPr>
            <w:r>
              <w:rPr>
                <w:rFonts w:cs="Times New Roman"/>
                <w:szCs w:val="22"/>
              </w:rPr>
              <w:t>1,971</w:t>
            </w:r>
          </w:p>
        </w:tc>
        <w:tc>
          <w:tcPr>
            <w:tcW w:w="180" w:type="dxa"/>
          </w:tcPr>
          <w:p w14:paraId="7850872B"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tcBorders>
              <w:top w:val="nil"/>
              <w:left w:val="nil"/>
              <w:bottom w:val="single" w:sz="4" w:space="0" w:color="auto"/>
              <w:right w:val="nil"/>
            </w:tcBorders>
            <w:hideMark/>
          </w:tcPr>
          <w:p w14:paraId="445E7AA7" w14:textId="77777777" w:rsidR="00CE2B84" w:rsidRDefault="00CE2B84" w:rsidP="00CE2B84">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919</w:t>
            </w:r>
          </w:p>
        </w:tc>
        <w:tc>
          <w:tcPr>
            <w:tcW w:w="178" w:type="dxa"/>
          </w:tcPr>
          <w:p w14:paraId="77942039" w14:textId="77777777" w:rsidR="00CE2B84" w:rsidRDefault="00CE2B84" w:rsidP="00CE2B84">
            <w:pPr>
              <w:pStyle w:val="acctfourfigures"/>
              <w:shd w:val="clear" w:color="auto" w:fill="FFFFFF"/>
              <w:spacing w:line="240" w:lineRule="atLeast"/>
              <w:jc w:val="right"/>
              <w:rPr>
                <w:rFonts w:cs="Times New Roman"/>
                <w:szCs w:val="22"/>
              </w:rPr>
            </w:pPr>
          </w:p>
        </w:tc>
        <w:tc>
          <w:tcPr>
            <w:tcW w:w="1262" w:type="dxa"/>
            <w:tcBorders>
              <w:top w:val="nil"/>
              <w:left w:val="nil"/>
              <w:bottom w:val="single" w:sz="4" w:space="0" w:color="auto"/>
              <w:right w:val="nil"/>
            </w:tcBorders>
          </w:tcPr>
          <w:p w14:paraId="08A51675" w14:textId="6F0A9B1B" w:rsidR="00CE2B84" w:rsidRPr="00E526A9" w:rsidRDefault="00E526A9" w:rsidP="00E526A9">
            <w:pPr>
              <w:pStyle w:val="acctfourfigures"/>
              <w:spacing w:line="240" w:lineRule="atLeast"/>
              <w:ind w:right="11"/>
              <w:rPr>
                <w:szCs w:val="28"/>
                <w:lang w:val="en-US" w:bidi="th-TH"/>
              </w:rPr>
            </w:pPr>
            <w:r w:rsidRPr="00E526A9">
              <w:rPr>
                <w:szCs w:val="28"/>
                <w:lang w:val="en-US" w:bidi="th-TH"/>
              </w:rPr>
              <w:t>-</w:t>
            </w:r>
          </w:p>
        </w:tc>
        <w:tc>
          <w:tcPr>
            <w:tcW w:w="180" w:type="dxa"/>
          </w:tcPr>
          <w:p w14:paraId="405B41C6"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tcBorders>
              <w:top w:val="nil"/>
              <w:left w:val="nil"/>
              <w:bottom w:val="single" w:sz="4" w:space="0" w:color="auto"/>
              <w:right w:val="nil"/>
            </w:tcBorders>
            <w:hideMark/>
          </w:tcPr>
          <w:p w14:paraId="07F71669" w14:textId="77777777" w:rsidR="00CE2B84" w:rsidRDefault="00CE2B84" w:rsidP="00CE2B84">
            <w:pPr>
              <w:pStyle w:val="acctfourfigures"/>
              <w:shd w:val="clear" w:color="auto" w:fill="FFFFFF"/>
              <w:tabs>
                <w:tab w:val="clear" w:pos="765"/>
                <w:tab w:val="decimal" w:pos="994"/>
              </w:tabs>
              <w:spacing w:line="240" w:lineRule="atLeast"/>
              <w:ind w:right="11"/>
              <w:jc w:val="right"/>
              <w:rPr>
                <w:rFonts w:cs="Times New Roman"/>
                <w:szCs w:val="22"/>
              </w:rPr>
            </w:pPr>
            <w:r>
              <w:rPr>
                <w:rFonts w:cs="Times New Roman"/>
                <w:szCs w:val="22"/>
              </w:rPr>
              <w:t>919</w:t>
            </w:r>
          </w:p>
        </w:tc>
      </w:tr>
      <w:tr w:rsidR="00CE2B84" w14:paraId="242CC262" w14:textId="77777777" w:rsidTr="0046513A">
        <w:trPr>
          <w:cantSplit/>
        </w:trPr>
        <w:tc>
          <w:tcPr>
            <w:tcW w:w="2970" w:type="dxa"/>
            <w:gridSpan w:val="2"/>
          </w:tcPr>
          <w:p w14:paraId="42230A97" w14:textId="77777777" w:rsidR="00CE2B84" w:rsidRDefault="00CE2B84" w:rsidP="00CE2B84">
            <w:pPr>
              <w:shd w:val="clear" w:color="auto" w:fill="FFFFFF"/>
              <w:spacing w:line="240" w:lineRule="atLeast"/>
              <w:rPr>
                <w:rFonts w:cs="Times New Roman"/>
                <w:szCs w:val="22"/>
              </w:rPr>
            </w:pPr>
          </w:p>
        </w:tc>
        <w:tc>
          <w:tcPr>
            <w:tcW w:w="630" w:type="dxa"/>
          </w:tcPr>
          <w:p w14:paraId="555A1FFE" w14:textId="77777777" w:rsidR="00CE2B84" w:rsidRDefault="00CE2B84" w:rsidP="00CE2B84">
            <w:pPr>
              <w:pStyle w:val="acctfourfigures"/>
              <w:shd w:val="clear" w:color="auto" w:fill="FFFFFF"/>
              <w:tabs>
                <w:tab w:val="clear" w:pos="765"/>
                <w:tab w:val="decimal" w:pos="911"/>
              </w:tabs>
              <w:spacing w:line="240" w:lineRule="atLeast"/>
              <w:ind w:right="11"/>
              <w:rPr>
                <w:rFonts w:cs="Times New Roman"/>
                <w:b/>
                <w:bCs/>
                <w:szCs w:val="22"/>
              </w:rPr>
            </w:pPr>
          </w:p>
        </w:tc>
        <w:tc>
          <w:tcPr>
            <w:tcW w:w="1260" w:type="dxa"/>
            <w:tcBorders>
              <w:top w:val="single" w:sz="4" w:space="0" w:color="auto"/>
              <w:left w:val="nil"/>
              <w:bottom w:val="single" w:sz="4" w:space="0" w:color="auto"/>
              <w:right w:val="nil"/>
            </w:tcBorders>
          </w:tcPr>
          <w:p w14:paraId="7D8A24A4" w14:textId="4908037D" w:rsidR="00CE2B84" w:rsidRDefault="00FA5213" w:rsidP="00CE2B84">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389,680</w:t>
            </w:r>
          </w:p>
        </w:tc>
        <w:tc>
          <w:tcPr>
            <w:tcW w:w="180" w:type="dxa"/>
          </w:tcPr>
          <w:p w14:paraId="37ACB1D2" w14:textId="77777777" w:rsidR="00CE2B84" w:rsidRDefault="00CE2B84" w:rsidP="00CE2B84">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single" w:sz="4" w:space="0" w:color="auto"/>
              <w:right w:val="nil"/>
            </w:tcBorders>
            <w:hideMark/>
          </w:tcPr>
          <w:p w14:paraId="772EA412" w14:textId="77777777" w:rsidR="00CE2B84" w:rsidRDefault="00CE2B84" w:rsidP="00CE2B84">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201,531</w:t>
            </w:r>
          </w:p>
        </w:tc>
        <w:tc>
          <w:tcPr>
            <w:tcW w:w="178" w:type="dxa"/>
          </w:tcPr>
          <w:p w14:paraId="53593E20" w14:textId="77777777" w:rsidR="00CE2B84" w:rsidRDefault="00CE2B84" w:rsidP="00CE2B84">
            <w:pPr>
              <w:pStyle w:val="acctfourfigures"/>
              <w:shd w:val="clear" w:color="auto" w:fill="FFFFFF"/>
              <w:tabs>
                <w:tab w:val="decimal" w:pos="1001"/>
              </w:tabs>
              <w:spacing w:line="240" w:lineRule="atLeast"/>
              <w:jc w:val="right"/>
              <w:rPr>
                <w:rFonts w:cs="Times New Roman"/>
                <w:b/>
                <w:bCs/>
                <w:szCs w:val="22"/>
              </w:rPr>
            </w:pPr>
          </w:p>
        </w:tc>
        <w:tc>
          <w:tcPr>
            <w:tcW w:w="1262" w:type="dxa"/>
            <w:tcBorders>
              <w:top w:val="single" w:sz="4" w:space="0" w:color="auto"/>
              <w:left w:val="nil"/>
              <w:bottom w:val="single" w:sz="4" w:space="0" w:color="auto"/>
              <w:right w:val="nil"/>
            </w:tcBorders>
          </w:tcPr>
          <w:p w14:paraId="21B12792" w14:textId="758A1E05" w:rsidR="00CE2B84" w:rsidRPr="00E526A9" w:rsidRDefault="00E526A9" w:rsidP="00E526A9">
            <w:pPr>
              <w:pStyle w:val="acctfourfigures"/>
              <w:spacing w:line="240" w:lineRule="atLeast"/>
              <w:ind w:right="11"/>
              <w:rPr>
                <w:rFonts w:cs="Times New Roman"/>
                <w:b/>
                <w:bCs/>
                <w:szCs w:val="22"/>
              </w:rPr>
            </w:pPr>
            <w:r w:rsidRPr="00E526A9">
              <w:rPr>
                <w:b/>
                <w:bCs/>
                <w:szCs w:val="28"/>
                <w:lang w:val="en-US" w:bidi="th-TH"/>
              </w:rPr>
              <w:t>-</w:t>
            </w:r>
          </w:p>
        </w:tc>
        <w:tc>
          <w:tcPr>
            <w:tcW w:w="180" w:type="dxa"/>
          </w:tcPr>
          <w:p w14:paraId="2447CCA1" w14:textId="77777777" w:rsidR="00CE2B84" w:rsidRDefault="00CE2B84" w:rsidP="00CE2B84">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single" w:sz="4" w:space="0" w:color="auto"/>
              <w:right w:val="nil"/>
            </w:tcBorders>
            <w:hideMark/>
          </w:tcPr>
          <w:p w14:paraId="718205FE" w14:textId="77777777" w:rsidR="00CE2B84" w:rsidRDefault="00CE2B84" w:rsidP="00CE2B84">
            <w:pPr>
              <w:pStyle w:val="acctfourfigures"/>
              <w:shd w:val="clear" w:color="auto" w:fill="FFFFFF"/>
              <w:tabs>
                <w:tab w:val="clear" w:pos="765"/>
                <w:tab w:val="decimal" w:pos="999"/>
              </w:tabs>
              <w:spacing w:line="240" w:lineRule="atLeast"/>
              <w:ind w:right="11"/>
              <w:jc w:val="right"/>
              <w:rPr>
                <w:rFonts w:cs="Times New Roman"/>
                <w:b/>
                <w:bCs/>
                <w:szCs w:val="22"/>
              </w:rPr>
            </w:pPr>
            <w:r>
              <w:rPr>
                <w:rFonts w:cs="Times New Roman"/>
                <w:b/>
                <w:bCs/>
                <w:szCs w:val="22"/>
              </w:rPr>
              <w:t>201,531</w:t>
            </w:r>
          </w:p>
        </w:tc>
      </w:tr>
      <w:tr w:rsidR="00CE2B84" w14:paraId="58FD168A" w14:textId="77777777" w:rsidTr="0046513A">
        <w:trPr>
          <w:cantSplit/>
        </w:trPr>
        <w:tc>
          <w:tcPr>
            <w:tcW w:w="2970" w:type="dxa"/>
            <w:gridSpan w:val="2"/>
            <w:hideMark/>
          </w:tcPr>
          <w:p w14:paraId="6429ECA9" w14:textId="77777777" w:rsidR="00CE2B84" w:rsidRDefault="00CE2B84" w:rsidP="00CE2B84">
            <w:pPr>
              <w:shd w:val="clear" w:color="auto" w:fill="FFFFFF"/>
              <w:spacing w:line="240" w:lineRule="atLeast"/>
              <w:rPr>
                <w:rFonts w:cs="Times New Roman"/>
                <w:b/>
                <w:bCs/>
                <w:szCs w:val="22"/>
              </w:rPr>
            </w:pPr>
            <w:r>
              <w:rPr>
                <w:rFonts w:cs="Times New Roman"/>
                <w:b/>
                <w:bCs/>
                <w:szCs w:val="22"/>
              </w:rPr>
              <w:t>Total</w:t>
            </w:r>
          </w:p>
        </w:tc>
        <w:tc>
          <w:tcPr>
            <w:tcW w:w="630" w:type="dxa"/>
          </w:tcPr>
          <w:p w14:paraId="3768FF0A" w14:textId="77777777" w:rsidR="00CE2B84" w:rsidRDefault="00CE2B84" w:rsidP="00CE2B84">
            <w:pPr>
              <w:pStyle w:val="acctfourfigures"/>
              <w:shd w:val="clear" w:color="auto" w:fill="FFFFFF"/>
              <w:tabs>
                <w:tab w:val="clear" w:pos="765"/>
                <w:tab w:val="decimal" w:pos="911"/>
              </w:tabs>
              <w:spacing w:line="240" w:lineRule="atLeast"/>
              <w:ind w:right="11"/>
              <w:rPr>
                <w:rFonts w:cs="Times New Roman"/>
                <w:b/>
                <w:bCs/>
                <w:i/>
                <w:iCs/>
                <w:szCs w:val="22"/>
              </w:rPr>
            </w:pPr>
          </w:p>
        </w:tc>
        <w:tc>
          <w:tcPr>
            <w:tcW w:w="1260" w:type="dxa"/>
            <w:tcBorders>
              <w:top w:val="single" w:sz="4" w:space="0" w:color="auto"/>
              <w:left w:val="nil"/>
              <w:bottom w:val="nil"/>
              <w:right w:val="nil"/>
            </w:tcBorders>
          </w:tcPr>
          <w:p w14:paraId="520CEED6" w14:textId="381EE0AC" w:rsidR="00CE2B84" w:rsidRDefault="00FA5213" w:rsidP="00CE2B84">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391,447</w:t>
            </w:r>
          </w:p>
        </w:tc>
        <w:tc>
          <w:tcPr>
            <w:tcW w:w="180" w:type="dxa"/>
          </w:tcPr>
          <w:p w14:paraId="5533572A" w14:textId="77777777" w:rsidR="00CE2B84" w:rsidRDefault="00CE2B84" w:rsidP="00CE2B84">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nil"/>
              <w:right w:val="nil"/>
            </w:tcBorders>
            <w:hideMark/>
          </w:tcPr>
          <w:p w14:paraId="2DA3D4C7" w14:textId="77777777" w:rsidR="00CE2B84" w:rsidRDefault="00CE2B84" w:rsidP="00CE2B84">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217,252</w:t>
            </w:r>
          </w:p>
        </w:tc>
        <w:tc>
          <w:tcPr>
            <w:tcW w:w="178" w:type="dxa"/>
          </w:tcPr>
          <w:p w14:paraId="0126AD10" w14:textId="77777777" w:rsidR="00CE2B84" w:rsidRDefault="00CE2B84" w:rsidP="00CE2B84">
            <w:pPr>
              <w:pStyle w:val="acctfourfigures"/>
              <w:shd w:val="clear" w:color="auto" w:fill="FFFFFF"/>
              <w:tabs>
                <w:tab w:val="decimal" w:pos="1001"/>
              </w:tabs>
              <w:spacing w:line="240" w:lineRule="atLeast"/>
              <w:jc w:val="right"/>
              <w:rPr>
                <w:rFonts w:cs="Times New Roman"/>
                <w:b/>
                <w:bCs/>
                <w:szCs w:val="22"/>
              </w:rPr>
            </w:pPr>
          </w:p>
        </w:tc>
        <w:tc>
          <w:tcPr>
            <w:tcW w:w="1262" w:type="dxa"/>
            <w:tcBorders>
              <w:top w:val="single" w:sz="4" w:space="0" w:color="auto"/>
              <w:left w:val="nil"/>
              <w:bottom w:val="nil"/>
              <w:right w:val="nil"/>
            </w:tcBorders>
          </w:tcPr>
          <w:p w14:paraId="43C9FF53" w14:textId="23280F5B" w:rsidR="00CE2B84" w:rsidRPr="00733661" w:rsidRDefault="00733661" w:rsidP="00CE2B84">
            <w:pPr>
              <w:pStyle w:val="acctfourfigures"/>
              <w:shd w:val="clear" w:color="auto" w:fill="FFFFFF"/>
              <w:tabs>
                <w:tab w:val="clear" w:pos="765"/>
                <w:tab w:val="decimal" w:pos="999"/>
              </w:tabs>
              <w:spacing w:line="240" w:lineRule="atLeast"/>
              <w:ind w:right="11"/>
              <w:jc w:val="right"/>
              <w:rPr>
                <w:rFonts w:cstheme="minorBidi"/>
                <w:b/>
                <w:bCs/>
                <w:szCs w:val="28"/>
                <w:lang w:val="en-US" w:bidi="th-TH"/>
              </w:rPr>
            </w:pPr>
            <w:r>
              <w:rPr>
                <w:rFonts w:cstheme="minorBidi"/>
                <w:b/>
                <w:bCs/>
                <w:szCs w:val="28"/>
                <w:lang w:val="en-US" w:bidi="th-TH"/>
              </w:rPr>
              <w:t>347,288</w:t>
            </w:r>
          </w:p>
        </w:tc>
        <w:tc>
          <w:tcPr>
            <w:tcW w:w="180" w:type="dxa"/>
          </w:tcPr>
          <w:p w14:paraId="3754FC0E" w14:textId="77777777" w:rsidR="00CE2B84" w:rsidRDefault="00CE2B84" w:rsidP="00CE2B84">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nil"/>
              <w:right w:val="nil"/>
            </w:tcBorders>
            <w:hideMark/>
          </w:tcPr>
          <w:p w14:paraId="52566F6A" w14:textId="77777777" w:rsidR="00CE2B84" w:rsidRDefault="00CE2B84" w:rsidP="00CE2B84">
            <w:pPr>
              <w:pStyle w:val="acctfourfigures"/>
              <w:shd w:val="clear" w:color="auto" w:fill="FFFFFF"/>
              <w:tabs>
                <w:tab w:val="clear" w:pos="765"/>
                <w:tab w:val="decimal" w:pos="999"/>
              </w:tabs>
              <w:spacing w:line="240" w:lineRule="atLeast"/>
              <w:ind w:right="11"/>
              <w:jc w:val="right"/>
              <w:rPr>
                <w:rFonts w:cs="Times New Roman"/>
                <w:b/>
                <w:bCs/>
                <w:szCs w:val="22"/>
              </w:rPr>
            </w:pPr>
            <w:r>
              <w:rPr>
                <w:rFonts w:cs="Times New Roman"/>
                <w:b/>
                <w:bCs/>
                <w:szCs w:val="22"/>
              </w:rPr>
              <w:t>217,252</w:t>
            </w:r>
          </w:p>
        </w:tc>
      </w:tr>
      <w:tr w:rsidR="00E526A9" w14:paraId="0E0C2BEE" w14:textId="77777777" w:rsidTr="0046513A">
        <w:trPr>
          <w:cantSplit/>
          <w:trHeight w:val="50"/>
        </w:trPr>
        <w:tc>
          <w:tcPr>
            <w:tcW w:w="3600" w:type="dxa"/>
            <w:gridSpan w:val="3"/>
            <w:hideMark/>
          </w:tcPr>
          <w:p w14:paraId="00568E98" w14:textId="77777777" w:rsidR="00E526A9" w:rsidRDefault="00E526A9" w:rsidP="00E526A9">
            <w:pPr>
              <w:pStyle w:val="acctfourfigures"/>
              <w:shd w:val="clear" w:color="auto" w:fill="FFFFFF"/>
              <w:tabs>
                <w:tab w:val="clear" w:pos="765"/>
                <w:tab w:val="decimal" w:pos="911"/>
              </w:tabs>
              <w:spacing w:line="240" w:lineRule="atLeast"/>
              <w:ind w:right="11"/>
              <w:rPr>
                <w:rFonts w:cs="Times New Roman"/>
                <w:szCs w:val="22"/>
              </w:rPr>
            </w:pPr>
            <w:r>
              <w:rPr>
                <w:rFonts w:cs="Times New Roman"/>
                <w:i/>
                <w:iCs/>
                <w:spacing w:val="-2"/>
                <w:szCs w:val="22"/>
              </w:rPr>
              <w:t>Less</w:t>
            </w:r>
            <w:r>
              <w:rPr>
                <w:rFonts w:cs="Times New Roman"/>
                <w:spacing w:val="-2"/>
                <w:szCs w:val="22"/>
              </w:rPr>
              <w:t xml:space="preserve"> allowance for</w:t>
            </w:r>
            <w:r>
              <w:rPr>
                <w:rFonts w:cs="Times New Roman"/>
                <w:spacing w:val="-2"/>
                <w:szCs w:val="22"/>
                <w:lang w:bidi="th-TH"/>
              </w:rPr>
              <w:t xml:space="preserve"> expected credit loss</w:t>
            </w:r>
          </w:p>
        </w:tc>
        <w:tc>
          <w:tcPr>
            <w:tcW w:w="1260" w:type="dxa"/>
          </w:tcPr>
          <w:p w14:paraId="13A90442" w14:textId="515CC49E" w:rsidR="00E526A9" w:rsidRDefault="00E526A9" w:rsidP="00E526A9">
            <w:pPr>
              <w:pStyle w:val="acctfourfigures"/>
              <w:spacing w:line="240" w:lineRule="atLeast"/>
              <w:ind w:right="11"/>
              <w:rPr>
                <w:rFonts w:cs="Times New Roman"/>
                <w:szCs w:val="22"/>
              </w:rPr>
            </w:pPr>
            <w:r>
              <w:rPr>
                <w:rFonts w:cs="Times New Roman"/>
                <w:szCs w:val="22"/>
              </w:rPr>
              <w:t>-</w:t>
            </w:r>
          </w:p>
        </w:tc>
        <w:tc>
          <w:tcPr>
            <w:tcW w:w="180" w:type="dxa"/>
          </w:tcPr>
          <w:p w14:paraId="561523CE" w14:textId="77777777" w:rsidR="00E526A9" w:rsidRDefault="00E526A9" w:rsidP="00E526A9">
            <w:pPr>
              <w:pStyle w:val="acctfourfigures"/>
              <w:shd w:val="clear" w:color="auto" w:fill="FFFFFF"/>
              <w:spacing w:line="240" w:lineRule="atLeast"/>
              <w:jc w:val="right"/>
              <w:rPr>
                <w:rFonts w:cs="Times New Roman"/>
                <w:szCs w:val="22"/>
              </w:rPr>
            </w:pPr>
          </w:p>
        </w:tc>
        <w:tc>
          <w:tcPr>
            <w:tcW w:w="1260" w:type="dxa"/>
            <w:hideMark/>
          </w:tcPr>
          <w:p w14:paraId="040B7727" w14:textId="77777777" w:rsidR="00E526A9" w:rsidRDefault="00E526A9" w:rsidP="00E526A9">
            <w:pPr>
              <w:pStyle w:val="acctfourfigures"/>
              <w:shd w:val="clear" w:color="auto" w:fill="FFFFFF"/>
              <w:tabs>
                <w:tab w:val="clear" w:pos="765"/>
                <w:tab w:val="decimal" w:pos="740"/>
              </w:tabs>
              <w:spacing w:line="240" w:lineRule="atLeast"/>
              <w:ind w:right="11"/>
              <w:rPr>
                <w:rFonts w:cs="Times New Roman"/>
                <w:szCs w:val="22"/>
              </w:rPr>
            </w:pPr>
            <w:r>
              <w:rPr>
                <w:rFonts w:cs="Times New Roman"/>
                <w:szCs w:val="22"/>
              </w:rPr>
              <w:t>-</w:t>
            </w:r>
          </w:p>
        </w:tc>
        <w:tc>
          <w:tcPr>
            <w:tcW w:w="178" w:type="dxa"/>
          </w:tcPr>
          <w:p w14:paraId="46E6CCA3" w14:textId="77777777" w:rsidR="00E526A9" w:rsidRDefault="00E526A9" w:rsidP="00E526A9">
            <w:pPr>
              <w:pStyle w:val="acctfourfigures"/>
              <w:shd w:val="clear" w:color="auto" w:fill="FFFFFF"/>
              <w:spacing w:line="240" w:lineRule="atLeast"/>
              <w:jc w:val="right"/>
              <w:rPr>
                <w:rFonts w:cs="Times New Roman"/>
                <w:szCs w:val="22"/>
              </w:rPr>
            </w:pPr>
          </w:p>
        </w:tc>
        <w:tc>
          <w:tcPr>
            <w:tcW w:w="1262" w:type="dxa"/>
          </w:tcPr>
          <w:p w14:paraId="1F456F45" w14:textId="137AEFAD" w:rsidR="00E526A9" w:rsidRDefault="00E526A9" w:rsidP="00E526A9">
            <w:pPr>
              <w:pStyle w:val="acctfourfigures"/>
              <w:spacing w:line="240" w:lineRule="atLeast"/>
              <w:ind w:right="11"/>
              <w:rPr>
                <w:rFonts w:cs="Times New Roman"/>
                <w:szCs w:val="22"/>
              </w:rPr>
            </w:pPr>
            <w:r>
              <w:rPr>
                <w:rFonts w:cs="Times New Roman"/>
                <w:szCs w:val="22"/>
              </w:rPr>
              <w:t>-</w:t>
            </w:r>
          </w:p>
        </w:tc>
        <w:tc>
          <w:tcPr>
            <w:tcW w:w="180" w:type="dxa"/>
          </w:tcPr>
          <w:p w14:paraId="45CA6CAD" w14:textId="77777777" w:rsidR="00E526A9" w:rsidRDefault="00E526A9" w:rsidP="00E526A9">
            <w:pPr>
              <w:pStyle w:val="acctfourfigures"/>
              <w:shd w:val="clear" w:color="auto" w:fill="FFFFFF"/>
              <w:spacing w:line="240" w:lineRule="atLeast"/>
              <w:jc w:val="right"/>
              <w:rPr>
                <w:rFonts w:cs="Times New Roman"/>
                <w:szCs w:val="22"/>
              </w:rPr>
            </w:pPr>
          </w:p>
        </w:tc>
        <w:tc>
          <w:tcPr>
            <w:tcW w:w="1260" w:type="dxa"/>
            <w:hideMark/>
          </w:tcPr>
          <w:p w14:paraId="01B8150C" w14:textId="77777777" w:rsidR="00E526A9" w:rsidRDefault="00E526A9" w:rsidP="00E526A9">
            <w:pPr>
              <w:pStyle w:val="acctfourfigures"/>
              <w:shd w:val="clear" w:color="auto" w:fill="FFFFFF"/>
              <w:spacing w:line="240" w:lineRule="atLeast"/>
              <w:ind w:right="11"/>
              <w:rPr>
                <w:rFonts w:cs="Times New Roman"/>
                <w:szCs w:val="22"/>
              </w:rPr>
            </w:pPr>
            <w:r>
              <w:rPr>
                <w:rFonts w:cs="Times New Roman"/>
                <w:szCs w:val="22"/>
              </w:rPr>
              <w:t>-</w:t>
            </w:r>
          </w:p>
        </w:tc>
      </w:tr>
      <w:tr w:rsidR="00E526A9" w14:paraId="7CEEED73" w14:textId="77777777" w:rsidTr="0046513A">
        <w:trPr>
          <w:cantSplit/>
          <w:trHeight w:val="64"/>
        </w:trPr>
        <w:tc>
          <w:tcPr>
            <w:tcW w:w="2970" w:type="dxa"/>
            <w:gridSpan w:val="2"/>
            <w:hideMark/>
          </w:tcPr>
          <w:p w14:paraId="03FDF048" w14:textId="77777777" w:rsidR="00E526A9" w:rsidRDefault="00E526A9" w:rsidP="00E526A9">
            <w:pPr>
              <w:shd w:val="clear" w:color="auto" w:fill="FFFFFF"/>
              <w:spacing w:line="240" w:lineRule="atLeast"/>
              <w:rPr>
                <w:rFonts w:cs="Times New Roman"/>
                <w:b/>
                <w:bCs/>
                <w:szCs w:val="22"/>
              </w:rPr>
            </w:pPr>
            <w:r>
              <w:rPr>
                <w:rFonts w:cs="Times New Roman"/>
                <w:b/>
                <w:bCs/>
                <w:szCs w:val="22"/>
              </w:rPr>
              <w:t>Net</w:t>
            </w:r>
          </w:p>
        </w:tc>
        <w:tc>
          <w:tcPr>
            <w:tcW w:w="630" w:type="dxa"/>
          </w:tcPr>
          <w:p w14:paraId="3FF7A1B8" w14:textId="77777777" w:rsidR="00E526A9" w:rsidRDefault="00E526A9" w:rsidP="00E526A9">
            <w:pPr>
              <w:pStyle w:val="acctfourfigures"/>
              <w:shd w:val="clear" w:color="auto" w:fill="FFFFFF"/>
              <w:tabs>
                <w:tab w:val="clear" w:pos="765"/>
                <w:tab w:val="decimal" w:pos="911"/>
              </w:tabs>
              <w:spacing w:line="240" w:lineRule="atLeast"/>
              <w:ind w:right="11"/>
              <w:rPr>
                <w:rFonts w:cs="Times New Roman"/>
                <w:b/>
                <w:bCs/>
                <w:szCs w:val="22"/>
              </w:rPr>
            </w:pPr>
          </w:p>
        </w:tc>
        <w:tc>
          <w:tcPr>
            <w:tcW w:w="1260" w:type="dxa"/>
            <w:tcBorders>
              <w:top w:val="single" w:sz="4" w:space="0" w:color="auto"/>
              <w:left w:val="nil"/>
              <w:bottom w:val="double" w:sz="4" w:space="0" w:color="auto"/>
              <w:right w:val="nil"/>
            </w:tcBorders>
          </w:tcPr>
          <w:p w14:paraId="1A03E617" w14:textId="19223BCC" w:rsidR="00E526A9" w:rsidRDefault="00E526A9" w:rsidP="00E526A9">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391,447</w:t>
            </w:r>
          </w:p>
        </w:tc>
        <w:tc>
          <w:tcPr>
            <w:tcW w:w="180" w:type="dxa"/>
          </w:tcPr>
          <w:p w14:paraId="229EB675" w14:textId="77777777" w:rsidR="00E526A9" w:rsidRDefault="00E526A9" w:rsidP="00E526A9">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double" w:sz="4" w:space="0" w:color="auto"/>
              <w:right w:val="nil"/>
            </w:tcBorders>
            <w:hideMark/>
          </w:tcPr>
          <w:p w14:paraId="3DCA5F86" w14:textId="77777777" w:rsidR="00E526A9" w:rsidRDefault="00E526A9" w:rsidP="00E526A9">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217,252</w:t>
            </w:r>
          </w:p>
        </w:tc>
        <w:tc>
          <w:tcPr>
            <w:tcW w:w="178" w:type="dxa"/>
          </w:tcPr>
          <w:p w14:paraId="17BF7A4A" w14:textId="77777777" w:rsidR="00E526A9" w:rsidRDefault="00E526A9" w:rsidP="00E526A9">
            <w:pPr>
              <w:pStyle w:val="acctfourfigures"/>
              <w:shd w:val="clear" w:color="auto" w:fill="FFFFFF"/>
              <w:tabs>
                <w:tab w:val="decimal" w:pos="1001"/>
              </w:tabs>
              <w:spacing w:line="240" w:lineRule="atLeast"/>
              <w:jc w:val="right"/>
              <w:rPr>
                <w:rFonts w:cs="Times New Roman"/>
                <w:b/>
                <w:bCs/>
                <w:szCs w:val="22"/>
              </w:rPr>
            </w:pPr>
          </w:p>
        </w:tc>
        <w:tc>
          <w:tcPr>
            <w:tcW w:w="1262" w:type="dxa"/>
            <w:tcBorders>
              <w:top w:val="single" w:sz="4" w:space="0" w:color="auto"/>
              <w:left w:val="nil"/>
              <w:bottom w:val="double" w:sz="4" w:space="0" w:color="auto"/>
              <w:right w:val="nil"/>
            </w:tcBorders>
          </w:tcPr>
          <w:p w14:paraId="27C31DDC" w14:textId="0614CF27" w:rsidR="00E526A9" w:rsidRDefault="00E526A9" w:rsidP="00E526A9">
            <w:pPr>
              <w:pStyle w:val="acctfourfigures"/>
              <w:shd w:val="clear" w:color="auto" w:fill="FFFFFF"/>
              <w:tabs>
                <w:tab w:val="clear" w:pos="765"/>
                <w:tab w:val="decimal" w:pos="999"/>
              </w:tabs>
              <w:spacing w:line="240" w:lineRule="atLeast"/>
              <w:ind w:right="11"/>
              <w:jc w:val="right"/>
              <w:rPr>
                <w:rFonts w:cs="Times New Roman"/>
                <w:b/>
                <w:bCs/>
                <w:szCs w:val="22"/>
              </w:rPr>
            </w:pPr>
            <w:r>
              <w:rPr>
                <w:rFonts w:cs="Times New Roman"/>
                <w:b/>
                <w:bCs/>
                <w:szCs w:val="22"/>
              </w:rPr>
              <w:t>347,288</w:t>
            </w:r>
          </w:p>
        </w:tc>
        <w:tc>
          <w:tcPr>
            <w:tcW w:w="180" w:type="dxa"/>
          </w:tcPr>
          <w:p w14:paraId="035D4483" w14:textId="77777777" w:rsidR="00E526A9" w:rsidRDefault="00E526A9" w:rsidP="00E526A9">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double" w:sz="4" w:space="0" w:color="auto"/>
              <w:right w:val="nil"/>
            </w:tcBorders>
            <w:hideMark/>
          </w:tcPr>
          <w:p w14:paraId="2C1A02EC" w14:textId="77777777" w:rsidR="00E526A9" w:rsidRDefault="00E526A9" w:rsidP="00E526A9">
            <w:pPr>
              <w:pStyle w:val="acctfourfigures"/>
              <w:shd w:val="clear" w:color="auto" w:fill="FFFFFF"/>
              <w:tabs>
                <w:tab w:val="clear" w:pos="765"/>
                <w:tab w:val="decimal" w:pos="999"/>
              </w:tabs>
              <w:spacing w:line="240" w:lineRule="atLeast"/>
              <w:ind w:right="11"/>
              <w:jc w:val="right"/>
              <w:rPr>
                <w:rFonts w:cs="Times New Roman"/>
                <w:b/>
                <w:bCs/>
                <w:szCs w:val="22"/>
              </w:rPr>
            </w:pPr>
            <w:r>
              <w:rPr>
                <w:rFonts w:cs="Times New Roman"/>
                <w:b/>
                <w:bCs/>
                <w:szCs w:val="22"/>
              </w:rPr>
              <w:t>217,252</w:t>
            </w:r>
          </w:p>
        </w:tc>
      </w:tr>
    </w:tbl>
    <w:p w14:paraId="0F5BD2DA" w14:textId="50B4A320" w:rsidR="00A54329" w:rsidRPr="00A47C97" w:rsidRDefault="00A54329">
      <w:pPr>
        <w:autoSpaceDE w:val="0"/>
        <w:autoSpaceDN w:val="0"/>
        <w:adjustRightInd w:val="0"/>
        <w:spacing w:line="200" w:lineRule="atLeast"/>
        <w:ind w:left="547"/>
        <w:jc w:val="thaiDistribute"/>
        <w:rPr>
          <w:sz w:val="20"/>
        </w:rPr>
      </w:pPr>
    </w:p>
    <w:p w14:paraId="56787AED" w14:textId="44541C4F" w:rsidR="00391809" w:rsidRDefault="00720699" w:rsidP="00127D34">
      <w:pPr>
        <w:pStyle w:val="Heading1"/>
        <w:numPr>
          <w:ilvl w:val="0"/>
          <w:numId w:val="38"/>
        </w:numPr>
        <w:spacing w:before="0" w:after="0" w:line="240" w:lineRule="atLeast"/>
        <w:ind w:left="540" w:hanging="540"/>
        <w:jc w:val="thaiDistribute"/>
      </w:pPr>
      <w:r>
        <w:t>Biological assets</w:t>
      </w:r>
    </w:p>
    <w:p w14:paraId="6710BB2D" w14:textId="255396C6" w:rsidR="00FE6892" w:rsidRPr="00A47C97" w:rsidRDefault="00FE6892" w:rsidP="000C04B8">
      <w:pPr>
        <w:spacing w:line="0" w:lineRule="atLeast"/>
        <w:ind w:left="547" w:right="-115"/>
        <w:jc w:val="both"/>
        <w:rPr>
          <w:sz w:val="18"/>
          <w:szCs w:val="18"/>
        </w:rPr>
      </w:pPr>
    </w:p>
    <w:tbl>
      <w:tblPr>
        <w:tblW w:w="9189" w:type="dxa"/>
        <w:tblInd w:w="441" w:type="dxa"/>
        <w:tblLayout w:type="fixed"/>
        <w:tblLook w:val="04A0" w:firstRow="1" w:lastRow="0" w:firstColumn="1" w:lastColumn="0" w:noHBand="0" w:noVBand="1"/>
      </w:tblPr>
      <w:tblGrid>
        <w:gridCol w:w="4419"/>
        <w:gridCol w:w="630"/>
        <w:gridCol w:w="1980"/>
        <w:gridCol w:w="270"/>
        <w:gridCol w:w="1890"/>
      </w:tblGrid>
      <w:tr w:rsidR="00CE2B84" w14:paraId="6EC314DF" w14:textId="77777777" w:rsidTr="005A65C2">
        <w:tc>
          <w:tcPr>
            <w:tcW w:w="4419" w:type="dxa"/>
          </w:tcPr>
          <w:p w14:paraId="5BB6C85A" w14:textId="40AAEE2C" w:rsidR="00CE2B84" w:rsidRDefault="00CE2B84" w:rsidP="00CE2B84">
            <w:pPr>
              <w:spacing w:line="0" w:lineRule="atLeast"/>
              <w:ind w:left="-18" w:right="-110"/>
              <w:rPr>
                <w:rFonts w:cs="Times New Roman"/>
                <w:szCs w:val="22"/>
                <w:lang w:val="en-US"/>
              </w:rPr>
            </w:pPr>
            <w:r w:rsidRPr="005475AE">
              <w:rPr>
                <w:rFonts w:cs="Times New Roman"/>
                <w:b/>
                <w:bCs/>
                <w:i/>
                <w:iCs/>
                <w:szCs w:val="22"/>
              </w:rPr>
              <w:t>Nine-month period ended 30 June 202</w:t>
            </w:r>
            <w:r>
              <w:rPr>
                <w:rFonts w:cs="Times New Roman"/>
                <w:b/>
                <w:bCs/>
                <w:i/>
                <w:iCs/>
                <w:szCs w:val="22"/>
              </w:rPr>
              <w:t>2</w:t>
            </w:r>
          </w:p>
        </w:tc>
        <w:tc>
          <w:tcPr>
            <w:tcW w:w="630" w:type="dxa"/>
          </w:tcPr>
          <w:p w14:paraId="0E3119BD" w14:textId="77777777" w:rsidR="00CE2B84" w:rsidRDefault="00CE2B84" w:rsidP="00CE2B84">
            <w:pPr>
              <w:spacing w:line="0" w:lineRule="atLeast"/>
              <w:ind w:left="-153" w:right="-171"/>
              <w:jc w:val="center"/>
              <w:rPr>
                <w:rFonts w:cs="Times New Roman"/>
                <w:b/>
                <w:bCs/>
                <w:szCs w:val="22"/>
              </w:rPr>
            </w:pPr>
          </w:p>
        </w:tc>
        <w:tc>
          <w:tcPr>
            <w:tcW w:w="1980" w:type="dxa"/>
            <w:hideMark/>
          </w:tcPr>
          <w:p w14:paraId="0CB51080" w14:textId="77777777" w:rsidR="00CE2B84" w:rsidRDefault="00CE2B84" w:rsidP="00CE2B84">
            <w:pPr>
              <w:spacing w:line="0" w:lineRule="atLeast"/>
              <w:ind w:left="-153" w:right="-171"/>
              <w:jc w:val="center"/>
              <w:rPr>
                <w:rFonts w:cs="Times New Roman"/>
                <w:b/>
                <w:bCs/>
                <w:szCs w:val="22"/>
              </w:rPr>
            </w:pPr>
            <w:r>
              <w:rPr>
                <w:rFonts w:cs="Times New Roman"/>
                <w:b/>
                <w:bCs/>
                <w:szCs w:val="22"/>
              </w:rPr>
              <w:t>Consolidated</w:t>
            </w:r>
          </w:p>
        </w:tc>
        <w:tc>
          <w:tcPr>
            <w:tcW w:w="270" w:type="dxa"/>
          </w:tcPr>
          <w:p w14:paraId="1946B1C1" w14:textId="77777777" w:rsidR="00CE2B84" w:rsidRDefault="00CE2B84" w:rsidP="00CE2B84">
            <w:pPr>
              <w:spacing w:line="0" w:lineRule="atLeast"/>
              <w:ind w:left="-153" w:right="-171"/>
              <w:jc w:val="center"/>
              <w:rPr>
                <w:rFonts w:cs="Times New Roman"/>
                <w:b/>
                <w:bCs/>
                <w:szCs w:val="22"/>
              </w:rPr>
            </w:pPr>
          </w:p>
        </w:tc>
        <w:tc>
          <w:tcPr>
            <w:tcW w:w="1890" w:type="dxa"/>
            <w:vMerge w:val="restart"/>
            <w:hideMark/>
          </w:tcPr>
          <w:p w14:paraId="481DF5E1" w14:textId="77777777" w:rsidR="00CE2B84" w:rsidRDefault="00CE2B84" w:rsidP="00CE2B84">
            <w:pPr>
              <w:spacing w:line="0" w:lineRule="atLeast"/>
              <w:ind w:left="-153" w:right="-171"/>
              <w:jc w:val="center"/>
              <w:rPr>
                <w:rFonts w:cs="Times New Roman"/>
                <w:b/>
                <w:bCs/>
                <w:szCs w:val="22"/>
              </w:rPr>
            </w:pPr>
            <w:r>
              <w:rPr>
                <w:rFonts w:cs="Times New Roman"/>
                <w:b/>
                <w:bCs/>
                <w:szCs w:val="22"/>
              </w:rPr>
              <w:t>Separate</w:t>
            </w:r>
          </w:p>
          <w:p w14:paraId="406E9E7E" w14:textId="77777777" w:rsidR="00CE2B84" w:rsidRDefault="00CE2B84" w:rsidP="00CE2B84">
            <w:pPr>
              <w:spacing w:line="0" w:lineRule="atLeast"/>
              <w:ind w:left="-153" w:right="-171"/>
              <w:jc w:val="center"/>
              <w:rPr>
                <w:rFonts w:cs="Times New Roman"/>
                <w:b/>
                <w:bCs/>
                <w:szCs w:val="22"/>
              </w:rPr>
            </w:pPr>
            <w:r>
              <w:rPr>
                <w:rFonts w:cs="Times New Roman"/>
                <w:b/>
                <w:bCs/>
                <w:szCs w:val="22"/>
              </w:rPr>
              <w:t>financial statements</w:t>
            </w:r>
          </w:p>
        </w:tc>
      </w:tr>
      <w:tr w:rsidR="00720699" w14:paraId="5EFA4651" w14:textId="77777777" w:rsidTr="005A65C2">
        <w:tc>
          <w:tcPr>
            <w:tcW w:w="4419" w:type="dxa"/>
          </w:tcPr>
          <w:p w14:paraId="4D04ABB1" w14:textId="784F4525" w:rsidR="00720699" w:rsidRDefault="00720699">
            <w:pPr>
              <w:spacing w:line="0" w:lineRule="atLeast"/>
              <w:ind w:left="-18" w:right="-110"/>
              <w:rPr>
                <w:rFonts w:cs="Times New Roman"/>
                <w:b/>
                <w:bCs/>
                <w:i/>
                <w:iCs/>
                <w:szCs w:val="22"/>
              </w:rPr>
            </w:pPr>
          </w:p>
        </w:tc>
        <w:tc>
          <w:tcPr>
            <w:tcW w:w="630" w:type="dxa"/>
          </w:tcPr>
          <w:p w14:paraId="473B88BB" w14:textId="77777777" w:rsidR="00720699" w:rsidRDefault="00720699">
            <w:pPr>
              <w:spacing w:line="0" w:lineRule="atLeast"/>
              <w:ind w:left="-153" w:right="-171"/>
              <w:jc w:val="center"/>
              <w:rPr>
                <w:rFonts w:cs="Times New Roman"/>
                <w:b/>
                <w:bCs/>
                <w:szCs w:val="22"/>
              </w:rPr>
            </w:pPr>
          </w:p>
        </w:tc>
        <w:tc>
          <w:tcPr>
            <w:tcW w:w="1980" w:type="dxa"/>
            <w:hideMark/>
          </w:tcPr>
          <w:p w14:paraId="51F94932" w14:textId="77777777" w:rsidR="00720699" w:rsidRDefault="00720699">
            <w:pPr>
              <w:spacing w:line="0" w:lineRule="atLeast"/>
              <w:ind w:left="-153" w:right="-171"/>
              <w:jc w:val="center"/>
              <w:rPr>
                <w:rFonts w:cs="Times New Roman"/>
                <w:b/>
                <w:bCs/>
                <w:szCs w:val="22"/>
              </w:rPr>
            </w:pPr>
            <w:r>
              <w:rPr>
                <w:rFonts w:cs="Times New Roman"/>
                <w:b/>
                <w:bCs/>
                <w:szCs w:val="22"/>
              </w:rPr>
              <w:t>financial statements</w:t>
            </w:r>
          </w:p>
        </w:tc>
        <w:tc>
          <w:tcPr>
            <w:tcW w:w="270" w:type="dxa"/>
          </w:tcPr>
          <w:p w14:paraId="6379E624" w14:textId="77777777" w:rsidR="00720699" w:rsidRDefault="00720699">
            <w:pPr>
              <w:spacing w:line="0" w:lineRule="atLeast"/>
              <w:ind w:left="-153" w:right="-171"/>
              <w:jc w:val="center"/>
              <w:rPr>
                <w:rFonts w:cs="Times New Roman"/>
                <w:b/>
                <w:bCs/>
                <w:szCs w:val="22"/>
              </w:rPr>
            </w:pPr>
          </w:p>
        </w:tc>
        <w:tc>
          <w:tcPr>
            <w:tcW w:w="1890" w:type="dxa"/>
            <w:vMerge/>
            <w:vAlign w:val="center"/>
            <w:hideMark/>
          </w:tcPr>
          <w:p w14:paraId="567EF142" w14:textId="77777777" w:rsidR="00720699" w:rsidRDefault="00720699">
            <w:pPr>
              <w:spacing w:line="240" w:lineRule="auto"/>
              <w:rPr>
                <w:rFonts w:cs="Times New Roman"/>
                <w:b/>
                <w:bCs/>
                <w:szCs w:val="22"/>
              </w:rPr>
            </w:pPr>
          </w:p>
        </w:tc>
      </w:tr>
      <w:tr w:rsidR="00720699" w14:paraId="2BB30030" w14:textId="77777777" w:rsidTr="005A65C2">
        <w:tc>
          <w:tcPr>
            <w:tcW w:w="4419" w:type="dxa"/>
          </w:tcPr>
          <w:p w14:paraId="42688D5B" w14:textId="77777777" w:rsidR="00720699" w:rsidRDefault="00720699">
            <w:pPr>
              <w:spacing w:line="0" w:lineRule="atLeast"/>
              <w:ind w:left="-18" w:right="-110"/>
              <w:jc w:val="center"/>
              <w:rPr>
                <w:rFonts w:cs="Times New Roman"/>
                <w:szCs w:val="22"/>
              </w:rPr>
            </w:pPr>
          </w:p>
        </w:tc>
        <w:tc>
          <w:tcPr>
            <w:tcW w:w="630" w:type="dxa"/>
            <w:hideMark/>
          </w:tcPr>
          <w:p w14:paraId="4003C688" w14:textId="77777777" w:rsidR="00720699" w:rsidRDefault="00720699">
            <w:pPr>
              <w:spacing w:line="0" w:lineRule="atLeast"/>
              <w:ind w:left="-153" w:right="-110"/>
              <w:jc w:val="center"/>
              <w:rPr>
                <w:rFonts w:cs="Times New Roman"/>
                <w:i/>
                <w:iCs/>
                <w:szCs w:val="22"/>
              </w:rPr>
            </w:pPr>
            <w:r>
              <w:rPr>
                <w:rFonts w:cs="Times New Roman"/>
                <w:i/>
                <w:iCs/>
                <w:szCs w:val="22"/>
              </w:rPr>
              <w:t>Note</w:t>
            </w:r>
          </w:p>
        </w:tc>
        <w:tc>
          <w:tcPr>
            <w:tcW w:w="4140" w:type="dxa"/>
            <w:gridSpan w:val="3"/>
            <w:hideMark/>
          </w:tcPr>
          <w:p w14:paraId="6BE42D84" w14:textId="77777777" w:rsidR="00720699" w:rsidRDefault="00720699">
            <w:pPr>
              <w:spacing w:line="0" w:lineRule="atLeast"/>
              <w:ind w:left="-153" w:right="-110"/>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720699" w14:paraId="51C5C42C" w14:textId="77777777" w:rsidTr="005A65C2">
        <w:tc>
          <w:tcPr>
            <w:tcW w:w="4419" w:type="dxa"/>
            <w:hideMark/>
          </w:tcPr>
          <w:p w14:paraId="0D1B062F" w14:textId="77777777" w:rsidR="00720699" w:rsidRDefault="00720699">
            <w:pPr>
              <w:spacing w:line="0" w:lineRule="atLeast"/>
              <w:ind w:left="-18" w:right="-110"/>
              <w:rPr>
                <w:rFonts w:cs="Times New Roman"/>
                <w:szCs w:val="22"/>
              </w:rPr>
            </w:pPr>
            <w:proofErr w:type="gramStart"/>
            <w:r>
              <w:rPr>
                <w:rFonts w:cs="Times New Roman"/>
                <w:szCs w:val="22"/>
              </w:rPr>
              <w:t>At</w:t>
            </w:r>
            <w:proofErr w:type="gramEnd"/>
            <w:r>
              <w:rPr>
                <w:rFonts w:cs="Times New Roman"/>
                <w:szCs w:val="22"/>
              </w:rPr>
              <w:t xml:space="preserve"> 1 October 2021</w:t>
            </w:r>
          </w:p>
        </w:tc>
        <w:tc>
          <w:tcPr>
            <w:tcW w:w="630" w:type="dxa"/>
          </w:tcPr>
          <w:p w14:paraId="60C8FD42" w14:textId="77777777" w:rsidR="00720699" w:rsidRDefault="00720699">
            <w:pPr>
              <w:pStyle w:val="acctfourfigures"/>
              <w:tabs>
                <w:tab w:val="clear" w:pos="765"/>
                <w:tab w:val="decimal" w:pos="1519"/>
              </w:tabs>
              <w:spacing w:line="240" w:lineRule="atLeast"/>
              <w:ind w:right="11"/>
              <w:rPr>
                <w:szCs w:val="22"/>
                <w:lang w:val="en-US" w:bidi="th-TH"/>
              </w:rPr>
            </w:pPr>
          </w:p>
        </w:tc>
        <w:tc>
          <w:tcPr>
            <w:tcW w:w="1980" w:type="dxa"/>
            <w:hideMark/>
          </w:tcPr>
          <w:p w14:paraId="19A8B20F" w14:textId="77777777" w:rsidR="00720699" w:rsidRDefault="00720699">
            <w:pPr>
              <w:pStyle w:val="acctfourfigures"/>
              <w:tabs>
                <w:tab w:val="clear" w:pos="765"/>
                <w:tab w:val="decimal" w:pos="1519"/>
              </w:tabs>
              <w:spacing w:line="240" w:lineRule="atLeast"/>
              <w:ind w:right="11"/>
              <w:rPr>
                <w:szCs w:val="22"/>
                <w:lang w:val="en-US" w:bidi="th-TH"/>
              </w:rPr>
            </w:pPr>
            <w:r>
              <w:rPr>
                <w:szCs w:val="22"/>
                <w:lang w:val="en-US" w:bidi="th-TH"/>
              </w:rPr>
              <w:t>178,901</w:t>
            </w:r>
          </w:p>
        </w:tc>
        <w:tc>
          <w:tcPr>
            <w:tcW w:w="270" w:type="dxa"/>
          </w:tcPr>
          <w:p w14:paraId="77C39E32" w14:textId="77777777" w:rsidR="00720699" w:rsidRDefault="00720699">
            <w:pPr>
              <w:tabs>
                <w:tab w:val="decimal" w:pos="940"/>
                <w:tab w:val="decimal" w:pos="1062"/>
              </w:tabs>
              <w:spacing w:line="0" w:lineRule="atLeast"/>
              <w:ind w:right="-43"/>
              <w:jc w:val="right"/>
              <w:rPr>
                <w:rFonts w:cs="Times New Roman"/>
                <w:szCs w:val="22"/>
              </w:rPr>
            </w:pPr>
          </w:p>
        </w:tc>
        <w:tc>
          <w:tcPr>
            <w:tcW w:w="1890" w:type="dxa"/>
            <w:hideMark/>
          </w:tcPr>
          <w:p w14:paraId="2698DF93" w14:textId="11074D97" w:rsidR="00720699" w:rsidRDefault="00720699">
            <w:pPr>
              <w:pStyle w:val="acctfourfigures"/>
              <w:tabs>
                <w:tab w:val="clear" w:pos="765"/>
                <w:tab w:val="decimal" w:pos="1422"/>
              </w:tabs>
              <w:spacing w:line="240" w:lineRule="atLeast"/>
              <w:ind w:right="11"/>
              <w:rPr>
                <w:rFonts w:cs="Times New Roman"/>
                <w:szCs w:val="22"/>
              </w:rPr>
            </w:pPr>
            <w:r>
              <w:rPr>
                <w:rFonts w:cs="Times New Roman"/>
                <w:szCs w:val="22"/>
              </w:rPr>
              <w:t>115,931</w:t>
            </w:r>
          </w:p>
        </w:tc>
      </w:tr>
      <w:tr w:rsidR="00720699" w14:paraId="271D7032" w14:textId="77777777" w:rsidTr="005A65C2">
        <w:tc>
          <w:tcPr>
            <w:tcW w:w="4419" w:type="dxa"/>
            <w:hideMark/>
          </w:tcPr>
          <w:p w14:paraId="2B03A78C" w14:textId="77777777" w:rsidR="00720699" w:rsidRDefault="00720699">
            <w:pPr>
              <w:spacing w:line="0" w:lineRule="atLeast"/>
              <w:rPr>
                <w:rFonts w:cs="Times New Roman"/>
                <w:szCs w:val="22"/>
              </w:rPr>
            </w:pPr>
            <w:r>
              <w:rPr>
                <w:rFonts w:cs="Times New Roman"/>
                <w:szCs w:val="22"/>
              </w:rPr>
              <w:t>Increase from cropping</w:t>
            </w:r>
          </w:p>
        </w:tc>
        <w:tc>
          <w:tcPr>
            <w:tcW w:w="630" w:type="dxa"/>
          </w:tcPr>
          <w:p w14:paraId="463F7E5A" w14:textId="77777777" w:rsidR="00720699" w:rsidRDefault="00720699">
            <w:pPr>
              <w:pStyle w:val="acctfourfigures"/>
              <w:tabs>
                <w:tab w:val="clear" w:pos="765"/>
                <w:tab w:val="decimal" w:pos="1519"/>
              </w:tabs>
              <w:spacing w:line="240" w:lineRule="atLeast"/>
              <w:ind w:right="11"/>
              <w:rPr>
                <w:rFonts w:cs="Times New Roman"/>
                <w:szCs w:val="22"/>
              </w:rPr>
            </w:pPr>
          </w:p>
        </w:tc>
        <w:tc>
          <w:tcPr>
            <w:tcW w:w="1980" w:type="dxa"/>
          </w:tcPr>
          <w:p w14:paraId="0CDF0A08" w14:textId="744D5521" w:rsidR="00720699" w:rsidRDefault="00D82A53">
            <w:pPr>
              <w:pStyle w:val="acctfourfigures"/>
              <w:tabs>
                <w:tab w:val="clear" w:pos="765"/>
                <w:tab w:val="decimal" w:pos="1519"/>
              </w:tabs>
              <w:spacing w:line="240" w:lineRule="atLeast"/>
              <w:ind w:right="11"/>
              <w:rPr>
                <w:rFonts w:cs="Times New Roman"/>
                <w:szCs w:val="22"/>
              </w:rPr>
            </w:pPr>
            <w:r>
              <w:rPr>
                <w:rFonts w:cs="Times New Roman"/>
                <w:szCs w:val="22"/>
              </w:rPr>
              <w:t>11</w:t>
            </w:r>
            <w:r w:rsidR="008A60C6">
              <w:rPr>
                <w:rFonts w:cs="Times New Roman"/>
                <w:szCs w:val="22"/>
              </w:rPr>
              <w:t>1</w:t>
            </w:r>
            <w:r>
              <w:rPr>
                <w:rFonts w:cs="Times New Roman"/>
                <w:szCs w:val="22"/>
              </w:rPr>
              <w:t>,</w:t>
            </w:r>
            <w:r w:rsidR="008A60C6">
              <w:rPr>
                <w:rFonts w:cs="Times New Roman"/>
                <w:szCs w:val="22"/>
              </w:rPr>
              <w:t>06</w:t>
            </w:r>
            <w:r w:rsidR="002D142C">
              <w:rPr>
                <w:rFonts w:cs="Times New Roman"/>
                <w:szCs w:val="22"/>
              </w:rPr>
              <w:t>3</w:t>
            </w:r>
          </w:p>
        </w:tc>
        <w:tc>
          <w:tcPr>
            <w:tcW w:w="270" w:type="dxa"/>
          </w:tcPr>
          <w:p w14:paraId="63908562" w14:textId="77777777" w:rsidR="00720699" w:rsidRDefault="00720699">
            <w:pPr>
              <w:tabs>
                <w:tab w:val="decimal" w:pos="940"/>
                <w:tab w:val="decimal" w:pos="1035"/>
                <w:tab w:val="decimal" w:pos="1062"/>
                <w:tab w:val="left" w:pos="1453"/>
              </w:tabs>
              <w:spacing w:line="0" w:lineRule="atLeast"/>
              <w:ind w:right="-18"/>
              <w:jc w:val="center"/>
              <w:rPr>
                <w:rFonts w:cs="Times New Roman"/>
                <w:szCs w:val="22"/>
              </w:rPr>
            </w:pPr>
          </w:p>
        </w:tc>
        <w:tc>
          <w:tcPr>
            <w:tcW w:w="1890" w:type="dxa"/>
          </w:tcPr>
          <w:p w14:paraId="3A59EE72" w14:textId="53ECDFC4" w:rsidR="00720699" w:rsidRDefault="006353B1">
            <w:pPr>
              <w:pStyle w:val="acctfourfigures"/>
              <w:tabs>
                <w:tab w:val="clear" w:pos="765"/>
                <w:tab w:val="decimal" w:pos="1422"/>
              </w:tabs>
              <w:spacing w:line="240" w:lineRule="atLeast"/>
              <w:ind w:right="11"/>
              <w:rPr>
                <w:rFonts w:cs="Times New Roman"/>
                <w:szCs w:val="22"/>
              </w:rPr>
            </w:pPr>
            <w:r>
              <w:rPr>
                <w:rFonts w:cs="Times New Roman"/>
                <w:szCs w:val="22"/>
              </w:rPr>
              <w:t>22,592</w:t>
            </w:r>
          </w:p>
        </w:tc>
      </w:tr>
      <w:tr w:rsidR="00720699" w14:paraId="5D1857BA" w14:textId="77777777" w:rsidTr="005A65C2">
        <w:tc>
          <w:tcPr>
            <w:tcW w:w="4419" w:type="dxa"/>
            <w:hideMark/>
          </w:tcPr>
          <w:p w14:paraId="2F65ED68" w14:textId="77777777" w:rsidR="00720699" w:rsidRDefault="00720699">
            <w:pPr>
              <w:spacing w:line="0" w:lineRule="atLeast"/>
              <w:ind w:right="-288"/>
              <w:rPr>
                <w:rFonts w:cs="Times New Roman"/>
                <w:szCs w:val="22"/>
              </w:rPr>
            </w:pPr>
            <w:r>
              <w:rPr>
                <w:rFonts w:cs="Times New Roman"/>
                <w:szCs w:val="22"/>
              </w:rPr>
              <w:t xml:space="preserve">Depreciation of plant, equipment and right-of- </w:t>
            </w:r>
            <w:r>
              <w:rPr>
                <w:rFonts w:cs="Times New Roman"/>
                <w:szCs w:val="22"/>
              </w:rPr>
              <w:br/>
              <w:t xml:space="preserve">   use assets</w:t>
            </w:r>
          </w:p>
        </w:tc>
        <w:tc>
          <w:tcPr>
            <w:tcW w:w="630" w:type="dxa"/>
          </w:tcPr>
          <w:p w14:paraId="74516DF1" w14:textId="77777777" w:rsidR="00720699" w:rsidRDefault="00720699">
            <w:pPr>
              <w:pStyle w:val="acctfourfigures"/>
              <w:tabs>
                <w:tab w:val="clear" w:pos="765"/>
                <w:tab w:val="decimal" w:pos="1519"/>
              </w:tabs>
              <w:spacing w:line="240" w:lineRule="atLeast"/>
              <w:ind w:right="11"/>
              <w:rPr>
                <w:rFonts w:cs="Times New Roman"/>
                <w:szCs w:val="22"/>
                <w:lang w:bidi="th-TH"/>
              </w:rPr>
            </w:pPr>
          </w:p>
        </w:tc>
        <w:tc>
          <w:tcPr>
            <w:tcW w:w="1980" w:type="dxa"/>
          </w:tcPr>
          <w:p w14:paraId="48269536" w14:textId="77777777" w:rsidR="00720699" w:rsidRDefault="00720699">
            <w:pPr>
              <w:pStyle w:val="acctfourfigures"/>
              <w:tabs>
                <w:tab w:val="clear" w:pos="765"/>
                <w:tab w:val="decimal" w:pos="1519"/>
              </w:tabs>
              <w:spacing w:line="240" w:lineRule="atLeast"/>
              <w:ind w:right="11"/>
              <w:rPr>
                <w:rFonts w:cs="Times New Roman"/>
                <w:szCs w:val="22"/>
                <w:lang w:val="en-US" w:bidi="th-TH"/>
              </w:rPr>
            </w:pPr>
          </w:p>
          <w:p w14:paraId="0B6BF3CA" w14:textId="3C23EAE9" w:rsidR="00D82A53" w:rsidRDefault="008A60C6">
            <w:pPr>
              <w:pStyle w:val="acctfourfigures"/>
              <w:tabs>
                <w:tab w:val="clear" w:pos="765"/>
                <w:tab w:val="decimal" w:pos="1519"/>
              </w:tabs>
              <w:spacing w:line="240" w:lineRule="atLeast"/>
              <w:ind w:right="11"/>
              <w:rPr>
                <w:rFonts w:cs="Times New Roman"/>
                <w:szCs w:val="22"/>
                <w:lang w:val="en-US" w:bidi="th-TH"/>
              </w:rPr>
            </w:pPr>
            <w:r>
              <w:rPr>
                <w:szCs w:val="28"/>
                <w:lang w:val="en-US" w:bidi="th-TH"/>
              </w:rPr>
              <w:t>8</w:t>
            </w:r>
            <w:r w:rsidR="00D82A53">
              <w:rPr>
                <w:rFonts w:cs="Times New Roman"/>
                <w:szCs w:val="22"/>
                <w:lang w:val="en-US" w:bidi="th-TH"/>
              </w:rPr>
              <w:t>,</w:t>
            </w:r>
            <w:r>
              <w:rPr>
                <w:rFonts w:cs="Times New Roman"/>
                <w:szCs w:val="22"/>
                <w:lang w:val="en-US" w:bidi="th-TH"/>
              </w:rPr>
              <w:t>754</w:t>
            </w:r>
          </w:p>
        </w:tc>
        <w:tc>
          <w:tcPr>
            <w:tcW w:w="270" w:type="dxa"/>
          </w:tcPr>
          <w:p w14:paraId="47745656" w14:textId="77777777" w:rsidR="00720699" w:rsidRDefault="00720699">
            <w:pPr>
              <w:tabs>
                <w:tab w:val="decimal" w:pos="940"/>
                <w:tab w:val="decimal" w:pos="1062"/>
              </w:tabs>
              <w:spacing w:line="0" w:lineRule="atLeast"/>
              <w:ind w:right="-43"/>
              <w:jc w:val="both"/>
              <w:rPr>
                <w:rFonts w:cs="Times New Roman"/>
                <w:szCs w:val="22"/>
                <w:cs/>
              </w:rPr>
            </w:pPr>
          </w:p>
        </w:tc>
        <w:tc>
          <w:tcPr>
            <w:tcW w:w="1890" w:type="dxa"/>
          </w:tcPr>
          <w:p w14:paraId="62F53520" w14:textId="77777777" w:rsidR="00720699" w:rsidRDefault="00720699">
            <w:pPr>
              <w:pStyle w:val="acctfourfigures"/>
              <w:tabs>
                <w:tab w:val="clear" w:pos="765"/>
                <w:tab w:val="decimal" w:pos="1422"/>
              </w:tabs>
              <w:spacing w:line="240" w:lineRule="atLeast"/>
              <w:ind w:right="11"/>
              <w:rPr>
                <w:rFonts w:cs="Times New Roman"/>
                <w:szCs w:val="22"/>
              </w:rPr>
            </w:pPr>
          </w:p>
          <w:p w14:paraId="6EE833CE" w14:textId="0996EA5D" w:rsidR="006353B1" w:rsidRDefault="006353B1">
            <w:pPr>
              <w:pStyle w:val="acctfourfigures"/>
              <w:tabs>
                <w:tab w:val="clear" w:pos="765"/>
                <w:tab w:val="decimal" w:pos="1422"/>
              </w:tabs>
              <w:spacing w:line="240" w:lineRule="atLeast"/>
              <w:ind w:right="11"/>
              <w:rPr>
                <w:rFonts w:cs="Times New Roman"/>
                <w:szCs w:val="22"/>
              </w:rPr>
            </w:pPr>
            <w:r>
              <w:rPr>
                <w:rFonts w:cs="Times New Roman"/>
                <w:szCs w:val="22"/>
              </w:rPr>
              <w:t>2,360</w:t>
            </w:r>
          </w:p>
        </w:tc>
      </w:tr>
      <w:tr w:rsidR="00720699" w14:paraId="2B1A2B9D" w14:textId="77777777" w:rsidTr="005A65C2">
        <w:trPr>
          <w:trHeight w:val="245"/>
        </w:trPr>
        <w:tc>
          <w:tcPr>
            <w:tcW w:w="4419" w:type="dxa"/>
            <w:hideMark/>
          </w:tcPr>
          <w:p w14:paraId="09EA5802" w14:textId="77777777" w:rsidR="00720699" w:rsidRDefault="00720699">
            <w:pPr>
              <w:spacing w:line="0" w:lineRule="atLeast"/>
              <w:rPr>
                <w:rFonts w:cs="Times New Roman"/>
                <w:szCs w:val="22"/>
              </w:rPr>
            </w:pPr>
            <w:r>
              <w:rPr>
                <w:rFonts w:cs="Times New Roman"/>
                <w:szCs w:val="22"/>
              </w:rPr>
              <w:t>Interest of lease liabilities</w:t>
            </w:r>
          </w:p>
        </w:tc>
        <w:tc>
          <w:tcPr>
            <w:tcW w:w="630" w:type="dxa"/>
          </w:tcPr>
          <w:p w14:paraId="7E3F0B9B" w14:textId="77777777" w:rsidR="00720699" w:rsidRDefault="00720699">
            <w:pPr>
              <w:pStyle w:val="acctfourfigures"/>
              <w:tabs>
                <w:tab w:val="clear" w:pos="765"/>
                <w:tab w:val="decimal" w:pos="1519"/>
              </w:tabs>
              <w:spacing w:line="240" w:lineRule="atLeast"/>
              <w:ind w:right="11"/>
              <w:rPr>
                <w:rFonts w:cs="Times New Roman"/>
                <w:szCs w:val="22"/>
                <w:lang w:val="en-US" w:bidi="th-TH"/>
              </w:rPr>
            </w:pPr>
          </w:p>
        </w:tc>
        <w:tc>
          <w:tcPr>
            <w:tcW w:w="1980" w:type="dxa"/>
          </w:tcPr>
          <w:p w14:paraId="53AD3311" w14:textId="2D002F0B" w:rsidR="00720699" w:rsidRDefault="00D82A53">
            <w:pPr>
              <w:pStyle w:val="acctfourfigures"/>
              <w:tabs>
                <w:tab w:val="clear" w:pos="765"/>
                <w:tab w:val="decimal" w:pos="1519"/>
              </w:tabs>
              <w:spacing w:line="240" w:lineRule="atLeast"/>
              <w:ind w:right="11"/>
              <w:rPr>
                <w:rFonts w:cs="Times New Roman"/>
                <w:szCs w:val="22"/>
                <w:cs/>
                <w:lang w:val="en-US" w:bidi="th-TH"/>
              </w:rPr>
            </w:pPr>
            <w:r>
              <w:rPr>
                <w:rFonts w:cs="Times New Roman"/>
                <w:szCs w:val="22"/>
                <w:lang w:val="en-US" w:bidi="th-TH"/>
              </w:rPr>
              <w:t>5</w:t>
            </w:r>
            <w:r w:rsidR="00D26960">
              <w:rPr>
                <w:rFonts w:cs="Times New Roman"/>
                <w:szCs w:val="22"/>
                <w:lang w:val="en-US" w:bidi="th-TH"/>
              </w:rPr>
              <w:t>3</w:t>
            </w:r>
            <w:r>
              <w:rPr>
                <w:rFonts w:cs="Times New Roman"/>
                <w:szCs w:val="22"/>
                <w:lang w:val="en-US" w:bidi="th-TH"/>
              </w:rPr>
              <w:t>3</w:t>
            </w:r>
          </w:p>
        </w:tc>
        <w:tc>
          <w:tcPr>
            <w:tcW w:w="270" w:type="dxa"/>
          </w:tcPr>
          <w:p w14:paraId="368CF376" w14:textId="77777777" w:rsidR="00720699" w:rsidRDefault="00720699">
            <w:pPr>
              <w:tabs>
                <w:tab w:val="decimal" w:pos="940"/>
                <w:tab w:val="decimal" w:pos="1062"/>
              </w:tabs>
              <w:spacing w:line="0" w:lineRule="atLeast"/>
              <w:ind w:right="-43"/>
              <w:jc w:val="both"/>
              <w:rPr>
                <w:rFonts w:cs="Times New Roman"/>
                <w:szCs w:val="22"/>
                <w:cs/>
              </w:rPr>
            </w:pPr>
          </w:p>
        </w:tc>
        <w:tc>
          <w:tcPr>
            <w:tcW w:w="1890" w:type="dxa"/>
          </w:tcPr>
          <w:p w14:paraId="5864B900" w14:textId="157F0C9F" w:rsidR="00720699" w:rsidRDefault="006353B1">
            <w:pPr>
              <w:pStyle w:val="acctfourfigures"/>
              <w:tabs>
                <w:tab w:val="clear" w:pos="765"/>
                <w:tab w:val="decimal" w:pos="1422"/>
              </w:tabs>
              <w:spacing w:line="240" w:lineRule="atLeast"/>
              <w:ind w:right="11"/>
              <w:rPr>
                <w:rFonts w:cs="Times New Roman"/>
                <w:szCs w:val="22"/>
              </w:rPr>
            </w:pPr>
            <w:r>
              <w:rPr>
                <w:rFonts w:cs="Times New Roman"/>
                <w:szCs w:val="22"/>
              </w:rPr>
              <w:t>29</w:t>
            </w:r>
          </w:p>
        </w:tc>
      </w:tr>
      <w:tr w:rsidR="00720699" w14:paraId="3640668E" w14:textId="77777777" w:rsidTr="005A65C2">
        <w:trPr>
          <w:trHeight w:val="245"/>
        </w:trPr>
        <w:tc>
          <w:tcPr>
            <w:tcW w:w="4419" w:type="dxa"/>
            <w:hideMark/>
          </w:tcPr>
          <w:p w14:paraId="2607EE1E" w14:textId="77777777" w:rsidR="00720699" w:rsidRDefault="00720699">
            <w:pPr>
              <w:spacing w:line="0" w:lineRule="atLeast"/>
              <w:rPr>
                <w:rFonts w:cs="Times New Roman"/>
                <w:szCs w:val="22"/>
              </w:rPr>
            </w:pPr>
            <w:r>
              <w:rPr>
                <w:rFonts w:cs="Times New Roman"/>
                <w:szCs w:val="22"/>
              </w:rPr>
              <w:t>Decrease from harvest/sale at fair value</w:t>
            </w:r>
          </w:p>
        </w:tc>
        <w:tc>
          <w:tcPr>
            <w:tcW w:w="630" w:type="dxa"/>
          </w:tcPr>
          <w:p w14:paraId="1946C4B3" w14:textId="77777777" w:rsidR="00720699" w:rsidRDefault="00720699">
            <w:pPr>
              <w:pStyle w:val="acctfourfigures"/>
              <w:tabs>
                <w:tab w:val="clear" w:pos="765"/>
                <w:tab w:val="decimal" w:pos="1519"/>
              </w:tabs>
              <w:spacing w:line="240" w:lineRule="atLeast"/>
              <w:ind w:right="11"/>
              <w:rPr>
                <w:rFonts w:cs="Times New Roman"/>
                <w:szCs w:val="22"/>
                <w:lang w:val="en-US" w:bidi="th-TH"/>
              </w:rPr>
            </w:pPr>
          </w:p>
        </w:tc>
        <w:tc>
          <w:tcPr>
            <w:tcW w:w="1980" w:type="dxa"/>
          </w:tcPr>
          <w:p w14:paraId="4AF4CBA9" w14:textId="44E81B9F" w:rsidR="00720699" w:rsidRDefault="00D82A53" w:rsidP="006353B1">
            <w:pPr>
              <w:pStyle w:val="acctfourfigures"/>
              <w:tabs>
                <w:tab w:val="clear" w:pos="765"/>
                <w:tab w:val="decimal" w:pos="1519"/>
              </w:tabs>
              <w:spacing w:line="240" w:lineRule="atLeast"/>
              <w:ind w:right="11"/>
              <w:rPr>
                <w:rFonts w:cs="Times New Roman"/>
                <w:szCs w:val="22"/>
                <w:cs/>
                <w:lang w:val="en-US" w:bidi="th-TH"/>
              </w:rPr>
            </w:pPr>
            <w:r>
              <w:rPr>
                <w:rFonts w:cs="Times New Roman"/>
                <w:szCs w:val="22"/>
                <w:lang w:val="en-US" w:bidi="th-TH"/>
              </w:rPr>
              <w:t>(109,659)</w:t>
            </w:r>
          </w:p>
        </w:tc>
        <w:tc>
          <w:tcPr>
            <w:tcW w:w="270" w:type="dxa"/>
          </w:tcPr>
          <w:p w14:paraId="2C35FAEC" w14:textId="77777777" w:rsidR="00720699" w:rsidRDefault="00720699">
            <w:pPr>
              <w:tabs>
                <w:tab w:val="decimal" w:pos="940"/>
                <w:tab w:val="decimal" w:pos="1062"/>
              </w:tabs>
              <w:spacing w:line="0" w:lineRule="atLeast"/>
              <w:ind w:right="-43"/>
              <w:jc w:val="both"/>
              <w:rPr>
                <w:rFonts w:cs="Times New Roman"/>
                <w:szCs w:val="22"/>
                <w:cs/>
              </w:rPr>
            </w:pPr>
          </w:p>
        </w:tc>
        <w:tc>
          <w:tcPr>
            <w:tcW w:w="1890" w:type="dxa"/>
          </w:tcPr>
          <w:p w14:paraId="2DE7F21F" w14:textId="272CF157" w:rsidR="00720699" w:rsidRDefault="006353B1">
            <w:pPr>
              <w:pStyle w:val="acctfourfigures"/>
              <w:tabs>
                <w:tab w:val="clear" w:pos="765"/>
                <w:tab w:val="decimal" w:pos="1422"/>
              </w:tabs>
              <w:spacing w:line="240" w:lineRule="atLeast"/>
              <w:ind w:right="11"/>
              <w:rPr>
                <w:rFonts w:cs="Times New Roman"/>
                <w:szCs w:val="22"/>
              </w:rPr>
            </w:pPr>
            <w:r>
              <w:rPr>
                <w:rFonts w:cs="Times New Roman"/>
                <w:szCs w:val="22"/>
              </w:rPr>
              <w:t>(10,770)</w:t>
            </w:r>
          </w:p>
        </w:tc>
      </w:tr>
      <w:tr w:rsidR="00720699" w14:paraId="4742E688" w14:textId="77777777" w:rsidTr="005A65C2">
        <w:tc>
          <w:tcPr>
            <w:tcW w:w="4419" w:type="dxa"/>
            <w:hideMark/>
          </w:tcPr>
          <w:p w14:paraId="5FAB2083" w14:textId="77777777" w:rsidR="00720699" w:rsidRDefault="00720699">
            <w:pPr>
              <w:spacing w:line="0" w:lineRule="atLeast"/>
              <w:rPr>
                <w:rFonts w:cs="Times New Roman"/>
                <w:szCs w:val="22"/>
              </w:rPr>
            </w:pPr>
            <w:r>
              <w:rPr>
                <w:rFonts w:cs="Times New Roman"/>
                <w:szCs w:val="22"/>
              </w:rPr>
              <w:t>Sale to subsidiary</w:t>
            </w:r>
          </w:p>
        </w:tc>
        <w:tc>
          <w:tcPr>
            <w:tcW w:w="630" w:type="dxa"/>
            <w:hideMark/>
          </w:tcPr>
          <w:p w14:paraId="430B3401" w14:textId="77777777" w:rsidR="00720699" w:rsidRDefault="00720699">
            <w:pPr>
              <w:spacing w:line="0" w:lineRule="atLeast"/>
              <w:ind w:left="-153" w:right="-110"/>
              <w:jc w:val="center"/>
              <w:rPr>
                <w:rFonts w:cs="Times New Roman"/>
                <w:i/>
                <w:iCs/>
                <w:szCs w:val="22"/>
                <w:lang w:bidi="th-TH"/>
              </w:rPr>
            </w:pPr>
            <w:r>
              <w:rPr>
                <w:rFonts w:cs="Times New Roman"/>
                <w:i/>
                <w:iCs/>
                <w:szCs w:val="22"/>
                <w:lang w:bidi="th-TH"/>
              </w:rPr>
              <w:t>3</w:t>
            </w:r>
          </w:p>
        </w:tc>
        <w:tc>
          <w:tcPr>
            <w:tcW w:w="1980" w:type="dxa"/>
          </w:tcPr>
          <w:p w14:paraId="1FD6F237" w14:textId="177870B1" w:rsidR="00720699" w:rsidRDefault="00D82A53">
            <w:pPr>
              <w:pStyle w:val="acctfourfigures"/>
              <w:tabs>
                <w:tab w:val="clear" w:pos="765"/>
                <w:tab w:val="decimal" w:pos="1240"/>
              </w:tabs>
              <w:spacing w:line="240" w:lineRule="atLeast"/>
              <w:ind w:right="11"/>
              <w:rPr>
                <w:rFonts w:cs="Times New Roman"/>
                <w:szCs w:val="22"/>
                <w:cs/>
                <w:lang w:bidi="th-TH"/>
              </w:rPr>
            </w:pPr>
            <w:r>
              <w:rPr>
                <w:rFonts w:cs="Times New Roman"/>
                <w:szCs w:val="22"/>
                <w:lang w:bidi="th-TH"/>
              </w:rPr>
              <w:t>-</w:t>
            </w:r>
          </w:p>
        </w:tc>
        <w:tc>
          <w:tcPr>
            <w:tcW w:w="270" w:type="dxa"/>
          </w:tcPr>
          <w:p w14:paraId="1416F862" w14:textId="77777777" w:rsidR="00720699" w:rsidRDefault="00720699">
            <w:pPr>
              <w:tabs>
                <w:tab w:val="decimal" w:pos="822"/>
              </w:tabs>
              <w:spacing w:line="0" w:lineRule="atLeast"/>
              <w:ind w:right="-43"/>
              <w:rPr>
                <w:rFonts w:cs="Times New Roman"/>
                <w:szCs w:val="22"/>
                <w:cs/>
              </w:rPr>
            </w:pPr>
          </w:p>
        </w:tc>
        <w:tc>
          <w:tcPr>
            <w:tcW w:w="1890" w:type="dxa"/>
          </w:tcPr>
          <w:p w14:paraId="50437741" w14:textId="02C80661" w:rsidR="00720699" w:rsidRDefault="006353B1">
            <w:pPr>
              <w:pStyle w:val="acctfourfigures"/>
              <w:tabs>
                <w:tab w:val="clear" w:pos="765"/>
                <w:tab w:val="decimal" w:pos="1420"/>
              </w:tabs>
              <w:spacing w:line="240" w:lineRule="atLeast"/>
              <w:ind w:right="11"/>
              <w:rPr>
                <w:rFonts w:cs="Times New Roman"/>
                <w:szCs w:val="22"/>
              </w:rPr>
            </w:pPr>
            <w:r>
              <w:rPr>
                <w:rFonts w:cs="Times New Roman"/>
                <w:szCs w:val="22"/>
              </w:rPr>
              <w:t>(125,145)</w:t>
            </w:r>
          </w:p>
        </w:tc>
      </w:tr>
      <w:tr w:rsidR="00720699" w14:paraId="0FA14F2D" w14:textId="77777777" w:rsidTr="005A65C2">
        <w:tc>
          <w:tcPr>
            <w:tcW w:w="4419" w:type="dxa"/>
            <w:hideMark/>
          </w:tcPr>
          <w:p w14:paraId="6C92DB27" w14:textId="4D9E4C8A" w:rsidR="00720699" w:rsidRDefault="00720699">
            <w:pPr>
              <w:spacing w:line="0" w:lineRule="atLeast"/>
              <w:rPr>
                <w:rFonts w:cs="Times New Roman"/>
                <w:szCs w:val="22"/>
              </w:rPr>
            </w:pPr>
            <w:r>
              <w:rPr>
                <w:rFonts w:cs="Times New Roman"/>
                <w:szCs w:val="22"/>
              </w:rPr>
              <w:t xml:space="preserve">Gains </w:t>
            </w:r>
            <w:r w:rsidR="00B60D85">
              <w:rPr>
                <w:rFonts w:cs="Times New Roman"/>
                <w:szCs w:val="22"/>
              </w:rPr>
              <w:t>(</w:t>
            </w:r>
            <w:r w:rsidR="007872E9">
              <w:rPr>
                <w:rFonts w:cs="Times New Roman"/>
                <w:szCs w:val="22"/>
              </w:rPr>
              <w:t>losses</w:t>
            </w:r>
            <w:r w:rsidR="00B60D85">
              <w:rPr>
                <w:rFonts w:cs="Times New Roman"/>
                <w:szCs w:val="22"/>
              </w:rPr>
              <w:t>)</w:t>
            </w:r>
            <w:r w:rsidR="007872E9">
              <w:rPr>
                <w:rFonts w:cs="Times New Roman"/>
                <w:szCs w:val="22"/>
              </w:rPr>
              <w:t xml:space="preserve"> </w:t>
            </w:r>
            <w:r>
              <w:rPr>
                <w:rFonts w:cs="Times New Roman"/>
                <w:szCs w:val="22"/>
              </w:rPr>
              <w:t>on remeasuring biological assets</w:t>
            </w:r>
          </w:p>
        </w:tc>
        <w:tc>
          <w:tcPr>
            <w:tcW w:w="630" w:type="dxa"/>
          </w:tcPr>
          <w:p w14:paraId="58EE48A6" w14:textId="77777777" w:rsidR="00720699" w:rsidRDefault="00720699">
            <w:pPr>
              <w:pStyle w:val="acctfourfigures"/>
              <w:tabs>
                <w:tab w:val="clear" w:pos="765"/>
                <w:tab w:val="decimal" w:pos="1519"/>
              </w:tabs>
              <w:spacing w:line="240" w:lineRule="atLeast"/>
              <w:ind w:right="11"/>
              <w:rPr>
                <w:rFonts w:cs="Times New Roman"/>
                <w:szCs w:val="22"/>
                <w:lang w:bidi="th-TH"/>
              </w:rPr>
            </w:pPr>
          </w:p>
        </w:tc>
        <w:tc>
          <w:tcPr>
            <w:tcW w:w="1980" w:type="dxa"/>
            <w:tcBorders>
              <w:top w:val="nil"/>
              <w:left w:val="nil"/>
              <w:bottom w:val="single" w:sz="4" w:space="0" w:color="auto"/>
              <w:right w:val="nil"/>
            </w:tcBorders>
          </w:tcPr>
          <w:p w14:paraId="4865EE48" w14:textId="42137342" w:rsidR="00720699" w:rsidRDefault="00D82A53">
            <w:pPr>
              <w:pStyle w:val="acctfourfigures"/>
              <w:tabs>
                <w:tab w:val="clear" w:pos="765"/>
                <w:tab w:val="decimal" w:pos="1519"/>
              </w:tabs>
              <w:spacing w:line="240" w:lineRule="atLeast"/>
              <w:ind w:right="11"/>
              <w:rPr>
                <w:rFonts w:cs="Times New Roman"/>
                <w:szCs w:val="22"/>
                <w:cs/>
                <w:lang w:bidi="th-TH"/>
              </w:rPr>
            </w:pPr>
            <w:r>
              <w:rPr>
                <w:rFonts w:cs="Times New Roman"/>
                <w:szCs w:val="22"/>
                <w:lang w:bidi="th-TH"/>
              </w:rPr>
              <w:t>(2,964)</w:t>
            </w:r>
          </w:p>
        </w:tc>
        <w:tc>
          <w:tcPr>
            <w:tcW w:w="270" w:type="dxa"/>
          </w:tcPr>
          <w:p w14:paraId="0973222B" w14:textId="77777777" w:rsidR="00720699" w:rsidRDefault="00720699">
            <w:pPr>
              <w:tabs>
                <w:tab w:val="decimal" w:pos="822"/>
              </w:tabs>
              <w:spacing w:line="0" w:lineRule="atLeast"/>
              <w:ind w:right="-43"/>
              <w:rPr>
                <w:rFonts w:cs="Times New Roman"/>
                <w:szCs w:val="22"/>
                <w:cs/>
              </w:rPr>
            </w:pPr>
          </w:p>
        </w:tc>
        <w:tc>
          <w:tcPr>
            <w:tcW w:w="1890" w:type="dxa"/>
            <w:tcBorders>
              <w:top w:val="nil"/>
              <w:left w:val="nil"/>
              <w:bottom w:val="single" w:sz="4" w:space="0" w:color="auto"/>
              <w:right w:val="nil"/>
            </w:tcBorders>
          </w:tcPr>
          <w:p w14:paraId="20F26F37" w14:textId="331AC33D" w:rsidR="00720699" w:rsidRDefault="006353B1">
            <w:pPr>
              <w:pStyle w:val="acctfourfigures"/>
              <w:tabs>
                <w:tab w:val="clear" w:pos="765"/>
                <w:tab w:val="decimal" w:pos="1422"/>
              </w:tabs>
              <w:spacing w:line="240" w:lineRule="atLeast"/>
              <w:ind w:right="11"/>
              <w:rPr>
                <w:rFonts w:cs="Times New Roman"/>
                <w:szCs w:val="22"/>
              </w:rPr>
            </w:pPr>
            <w:r>
              <w:rPr>
                <w:rFonts w:cs="Times New Roman"/>
                <w:szCs w:val="22"/>
              </w:rPr>
              <w:t>1,811</w:t>
            </w:r>
          </w:p>
        </w:tc>
      </w:tr>
      <w:tr w:rsidR="00720699" w14:paraId="47921DC2" w14:textId="77777777" w:rsidTr="005A65C2">
        <w:tc>
          <w:tcPr>
            <w:tcW w:w="4419" w:type="dxa"/>
            <w:hideMark/>
          </w:tcPr>
          <w:p w14:paraId="3A671BAF" w14:textId="3FD1CF9A" w:rsidR="00720699" w:rsidRDefault="00720699">
            <w:pPr>
              <w:spacing w:line="0" w:lineRule="atLeast"/>
              <w:rPr>
                <w:rFonts w:cs="Times New Roman"/>
                <w:b/>
                <w:bCs/>
                <w:szCs w:val="22"/>
              </w:rPr>
            </w:pPr>
            <w:proofErr w:type="gramStart"/>
            <w:r>
              <w:rPr>
                <w:rFonts w:cs="Times New Roman"/>
                <w:b/>
                <w:bCs/>
                <w:szCs w:val="22"/>
              </w:rPr>
              <w:t>At</w:t>
            </w:r>
            <w:proofErr w:type="gramEnd"/>
            <w:r>
              <w:rPr>
                <w:rFonts w:cs="Times New Roman"/>
                <w:b/>
                <w:bCs/>
                <w:szCs w:val="22"/>
              </w:rPr>
              <w:t xml:space="preserve"> </w:t>
            </w:r>
            <w:r w:rsidR="00CE2B84">
              <w:rPr>
                <w:rFonts w:cs="Times New Roman"/>
                <w:b/>
                <w:bCs/>
                <w:szCs w:val="22"/>
              </w:rPr>
              <w:t>30 June</w:t>
            </w:r>
            <w:r>
              <w:rPr>
                <w:rFonts w:cs="Times New Roman"/>
                <w:b/>
                <w:bCs/>
                <w:szCs w:val="22"/>
              </w:rPr>
              <w:t xml:space="preserve"> 2022</w:t>
            </w:r>
          </w:p>
        </w:tc>
        <w:tc>
          <w:tcPr>
            <w:tcW w:w="630" w:type="dxa"/>
          </w:tcPr>
          <w:p w14:paraId="209DD41B" w14:textId="77777777" w:rsidR="00720699" w:rsidRDefault="00720699">
            <w:pPr>
              <w:pStyle w:val="acctfourfigures"/>
              <w:tabs>
                <w:tab w:val="clear" w:pos="765"/>
                <w:tab w:val="decimal" w:pos="1519"/>
              </w:tabs>
              <w:spacing w:line="240" w:lineRule="atLeast"/>
              <w:ind w:right="11"/>
              <w:rPr>
                <w:rFonts w:cs="Times New Roman"/>
                <w:b/>
                <w:bCs/>
                <w:szCs w:val="22"/>
                <w:lang w:val="en-US"/>
              </w:rPr>
            </w:pPr>
          </w:p>
        </w:tc>
        <w:tc>
          <w:tcPr>
            <w:tcW w:w="1980" w:type="dxa"/>
            <w:tcBorders>
              <w:top w:val="single" w:sz="4" w:space="0" w:color="auto"/>
              <w:left w:val="nil"/>
              <w:bottom w:val="double" w:sz="4" w:space="0" w:color="auto"/>
              <w:right w:val="nil"/>
            </w:tcBorders>
          </w:tcPr>
          <w:p w14:paraId="61DEC6E1" w14:textId="7598E85C" w:rsidR="00720699" w:rsidRDefault="00D82A53">
            <w:pPr>
              <w:pStyle w:val="acctfourfigures"/>
              <w:tabs>
                <w:tab w:val="clear" w:pos="765"/>
                <w:tab w:val="decimal" w:pos="1519"/>
              </w:tabs>
              <w:spacing w:line="240" w:lineRule="atLeast"/>
              <w:ind w:right="11"/>
              <w:rPr>
                <w:rFonts w:cs="Times New Roman"/>
                <w:b/>
                <w:bCs/>
                <w:szCs w:val="22"/>
                <w:lang w:val="en-US"/>
              </w:rPr>
            </w:pPr>
            <w:r>
              <w:rPr>
                <w:rFonts w:cs="Times New Roman"/>
                <w:b/>
                <w:bCs/>
                <w:szCs w:val="22"/>
                <w:lang w:val="en-US"/>
              </w:rPr>
              <w:t>18</w:t>
            </w:r>
            <w:r w:rsidR="00D26960">
              <w:rPr>
                <w:rFonts w:cs="Times New Roman"/>
                <w:b/>
                <w:bCs/>
                <w:szCs w:val="22"/>
                <w:lang w:val="en-US"/>
              </w:rPr>
              <w:t>6</w:t>
            </w:r>
            <w:r>
              <w:rPr>
                <w:rFonts w:cs="Times New Roman"/>
                <w:b/>
                <w:bCs/>
                <w:szCs w:val="22"/>
                <w:lang w:val="en-US"/>
              </w:rPr>
              <w:t>,</w:t>
            </w:r>
            <w:r w:rsidR="00D26960">
              <w:rPr>
                <w:rFonts w:cs="Times New Roman"/>
                <w:b/>
                <w:bCs/>
                <w:szCs w:val="22"/>
                <w:lang w:val="en-US"/>
              </w:rPr>
              <w:t>62</w:t>
            </w:r>
            <w:r w:rsidR="0047419E">
              <w:rPr>
                <w:rFonts w:cs="Times New Roman"/>
                <w:b/>
                <w:bCs/>
                <w:szCs w:val="22"/>
                <w:lang w:val="en-US"/>
              </w:rPr>
              <w:t>8</w:t>
            </w:r>
          </w:p>
        </w:tc>
        <w:tc>
          <w:tcPr>
            <w:tcW w:w="270" w:type="dxa"/>
          </w:tcPr>
          <w:p w14:paraId="3A8092FC" w14:textId="77777777" w:rsidR="00720699" w:rsidRDefault="00720699">
            <w:pPr>
              <w:tabs>
                <w:tab w:val="decimal" w:pos="822"/>
                <w:tab w:val="decimal" w:pos="956"/>
              </w:tabs>
              <w:spacing w:line="0" w:lineRule="atLeast"/>
              <w:ind w:right="-43"/>
              <w:rPr>
                <w:rFonts w:cs="Times New Roman"/>
                <w:b/>
                <w:bCs/>
                <w:szCs w:val="22"/>
              </w:rPr>
            </w:pPr>
          </w:p>
        </w:tc>
        <w:tc>
          <w:tcPr>
            <w:tcW w:w="1890" w:type="dxa"/>
            <w:tcBorders>
              <w:top w:val="single" w:sz="4" w:space="0" w:color="auto"/>
              <w:left w:val="nil"/>
              <w:bottom w:val="double" w:sz="4" w:space="0" w:color="auto"/>
              <w:right w:val="nil"/>
            </w:tcBorders>
          </w:tcPr>
          <w:p w14:paraId="7193A0F0" w14:textId="5191FE1D" w:rsidR="00720699" w:rsidRDefault="006353B1">
            <w:pPr>
              <w:pStyle w:val="acctfourfigures"/>
              <w:tabs>
                <w:tab w:val="clear" w:pos="765"/>
                <w:tab w:val="decimal" w:pos="1422"/>
              </w:tabs>
              <w:spacing w:line="240" w:lineRule="atLeast"/>
              <w:ind w:right="11"/>
              <w:rPr>
                <w:rFonts w:cs="Times New Roman"/>
                <w:b/>
                <w:bCs/>
                <w:szCs w:val="22"/>
              </w:rPr>
            </w:pPr>
            <w:r>
              <w:rPr>
                <w:rFonts w:cs="Times New Roman"/>
                <w:b/>
                <w:bCs/>
                <w:szCs w:val="22"/>
              </w:rPr>
              <w:t>6,808</w:t>
            </w:r>
          </w:p>
        </w:tc>
      </w:tr>
    </w:tbl>
    <w:p w14:paraId="56C65B48" w14:textId="12A8C727" w:rsidR="004740A3" w:rsidRPr="00A47C97" w:rsidRDefault="004740A3" w:rsidP="00127D34">
      <w:pPr>
        <w:pStyle w:val="BodyText"/>
        <w:spacing w:after="0"/>
        <w:rPr>
          <w:b/>
          <w:bCs/>
          <w:sz w:val="20"/>
        </w:rPr>
      </w:pPr>
    </w:p>
    <w:p w14:paraId="3D3BCA9B" w14:textId="2C1F1049" w:rsidR="00B47AD6" w:rsidRDefault="00720699" w:rsidP="00127D34">
      <w:pPr>
        <w:pStyle w:val="Heading1"/>
        <w:numPr>
          <w:ilvl w:val="0"/>
          <w:numId w:val="38"/>
        </w:numPr>
        <w:spacing w:before="0" w:after="0" w:line="240" w:lineRule="atLeast"/>
        <w:ind w:left="540" w:hanging="540"/>
        <w:jc w:val="thaiDistribute"/>
      </w:pPr>
      <w:r>
        <w:t>Investments in subsidiaries and associate</w:t>
      </w:r>
    </w:p>
    <w:p w14:paraId="169BA5D1" w14:textId="77777777" w:rsidR="00720699" w:rsidRPr="00A47C97" w:rsidRDefault="00E14044" w:rsidP="00934B76">
      <w:pPr>
        <w:pStyle w:val="BodyText"/>
        <w:spacing w:after="0"/>
        <w:ind w:left="450" w:hanging="450"/>
        <w:rPr>
          <w:sz w:val="18"/>
          <w:szCs w:val="16"/>
          <w:cs/>
          <w:lang w:val="en-US"/>
        </w:rPr>
      </w:pPr>
      <w:r>
        <w:rPr>
          <w:lang w:val="en-US"/>
        </w:rPr>
        <w:t xml:space="preserve">        </w:t>
      </w:r>
      <w:r w:rsidR="003A6FCA">
        <w:rPr>
          <w:lang w:val="en-US"/>
        </w:rPr>
        <w:t xml:space="preserve">  </w:t>
      </w:r>
    </w:p>
    <w:tbl>
      <w:tblPr>
        <w:tblW w:w="9189" w:type="dxa"/>
        <w:tblInd w:w="441" w:type="dxa"/>
        <w:tblLayout w:type="fixed"/>
        <w:tblLook w:val="04A0" w:firstRow="1" w:lastRow="0" w:firstColumn="1" w:lastColumn="0" w:noHBand="0" w:noVBand="1"/>
      </w:tblPr>
      <w:tblGrid>
        <w:gridCol w:w="5050"/>
        <w:gridCol w:w="1891"/>
        <w:gridCol w:w="268"/>
        <w:gridCol w:w="1980"/>
      </w:tblGrid>
      <w:tr w:rsidR="00CE2B84" w14:paraId="12324B60" w14:textId="77777777" w:rsidTr="005A65C2">
        <w:trPr>
          <w:trHeight w:val="263"/>
        </w:trPr>
        <w:tc>
          <w:tcPr>
            <w:tcW w:w="5050" w:type="dxa"/>
          </w:tcPr>
          <w:p w14:paraId="6C34EF81" w14:textId="6EE745C4" w:rsidR="00CE2B84" w:rsidRPr="00CE2B84" w:rsidRDefault="00CE2B84" w:rsidP="00CE2B84">
            <w:pPr>
              <w:spacing w:line="240" w:lineRule="auto"/>
              <w:ind w:right="-111"/>
              <w:rPr>
                <w:b/>
                <w:bCs/>
                <w:i/>
                <w:iCs/>
                <w:szCs w:val="22"/>
                <w:highlight w:val="yellow"/>
                <w:lang w:val="en-US" w:bidi="th-TH"/>
              </w:rPr>
            </w:pPr>
            <w:r w:rsidRPr="00CE2B84">
              <w:rPr>
                <w:rFonts w:cs="Times New Roman"/>
                <w:b/>
                <w:bCs/>
                <w:i/>
                <w:iCs/>
                <w:szCs w:val="22"/>
              </w:rPr>
              <w:t xml:space="preserve">Material movements for the nine-month period ended </w:t>
            </w:r>
          </w:p>
        </w:tc>
        <w:tc>
          <w:tcPr>
            <w:tcW w:w="1891" w:type="dxa"/>
            <w:hideMark/>
          </w:tcPr>
          <w:p w14:paraId="45D52AFD" w14:textId="77777777" w:rsidR="00CE2B84" w:rsidRPr="00CE2B84" w:rsidRDefault="00CE2B84" w:rsidP="00CE2B84">
            <w:pPr>
              <w:spacing w:line="0" w:lineRule="atLeast"/>
              <w:ind w:left="-153" w:right="-171"/>
              <w:jc w:val="center"/>
              <w:rPr>
                <w:rFonts w:cs="Times New Roman"/>
                <w:b/>
                <w:bCs/>
                <w:szCs w:val="22"/>
              </w:rPr>
            </w:pPr>
            <w:r w:rsidRPr="00CE2B84">
              <w:rPr>
                <w:rFonts w:cs="Times New Roman"/>
                <w:b/>
                <w:bCs/>
                <w:szCs w:val="22"/>
              </w:rPr>
              <w:t>Consolidated</w:t>
            </w:r>
          </w:p>
        </w:tc>
        <w:tc>
          <w:tcPr>
            <w:tcW w:w="268" w:type="dxa"/>
          </w:tcPr>
          <w:p w14:paraId="1DDF00F5" w14:textId="77777777" w:rsidR="00CE2B84" w:rsidRPr="00CE2B84" w:rsidRDefault="00CE2B84" w:rsidP="00CE2B84">
            <w:pPr>
              <w:spacing w:line="0" w:lineRule="atLeast"/>
              <w:ind w:left="-153" w:right="-171"/>
              <w:jc w:val="center"/>
              <w:rPr>
                <w:rFonts w:cs="Times New Roman"/>
                <w:b/>
                <w:bCs/>
                <w:szCs w:val="22"/>
              </w:rPr>
            </w:pPr>
          </w:p>
        </w:tc>
        <w:tc>
          <w:tcPr>
            <w:tcW w:w="1980" w:type="dxa"/>
            <w:vMerge w:val="restart"/>
            <w:hideMark/>
          </w:tcPr>
          <w:p w14:paraId="0F3470B4" w14:textId="77777777" w:rsidR="00CE2B84" w:rsidRPr="00CE2B84" w:rsidRDefault="00CE2B84" w:rsidP="00CE2B84">
            <w:pPr>
              <w:spacing w:line="0" w:lineRule="atLeast"/>
              <w:ind w:right="-171"/>
              <w:jc w:val="center"/>
              <w:rPr>
                <w:rFonts w:cs="Times New Roman"/>
                <w:b/>
                <w:bCs/>
                <w:szCs w:val="22"/>
              </w:rPr>
            </w:pPr>
            <w:r w:rsidRPr="00CE2B84">
              <w:rPr>
                <w:rFonts w:cs="Times New Roman"/>
                <w:b/>
                <w:bCs/>
                <w:szCs w:val="22"/>
              </w:rPr>
              <w:t>Separate</w:t>
            </w:r>
          </w:p>
          <w:p w14:paraId="69D4579F" w14:textId="77777777" w:rsidR="00CE2B84" w:rsidRPr="00CE2B84" w:rsidRDefault="00CE2B84" w:rsidP="00CE2B84">
            <w:pPr>
              <w:spacing w:line="0" w:lineRule="atLeast"/>
              <w:ind w:right="-171"/>
              <w:rPr>
                <w:rFonts w:cs="Times New Roman"/>
                <w:b/>
                <w:bCs/>
                <w:szCs w:val="22"/>
              </w:rPr>
            </w:pPr>
            <w:r w:rsidRPr="00CE2B84">
              <w:rPr>
                <w:rFonts w:cs="Times New Roman"/>
                <w:b/>
                <w:bCs/>
                <w:szCs w:val="22"/>
              </w:rPr>
              <w:t>financial statements</w:t>
            </w:r>
          </w:p>
        </w:tc>
      </w:tr>
      <w:tr w:rsidR="00CE2B84" w14:paraId="0CADEF1E" w14:textId="77777777" w:rsidTr="005A65C2">
        <w:tc>
          <w:tcPr>
            <w:tcW w:w="5050" w:type="dxa"/>
          </w:tcPr>
          <w:p w14:paraId="2E8268D5" w14:textId="6468B9A1" w:rsidR="00CE2B84" w:rsidRPr="00CE2B84" w:rsidRDefault="00CE2B84" w:rsidP="00CE2B84">
            <w:pPr>
              <w:spacing w:line="0" w:lineRule="atLeast"/>
              <w:ind w:left="-18" w:right="-110"/>
              <w:rPr>
                <w:rFonts w:cs="Times New Roman"/>
                <w:szCs w:val="22"/>
              </w:rPr>
            </w:pPr>
            <w:r w:rsidRPr="00CE2B84">
              <w:rPr>
                <w:rFonts w:cs="Times New Roman"/>
                <w:b/>
                <w:bCs/>
                <w:i/>
                <w:iCs/>
                <w:szCs w:val="22"/>
              </w:rPr>
              <w:t xml:space="preserve">   30 June 202</w:t>
            </w:r>
            <w:r w:rsidR="00911D56">
              <w:rPr>
                <w:rFonts w:cs="Times New Roman"/>
                <w:b/>
                <w:bCs/>
                <w:i/>
                <w:iCs/>
                <w:szCs w:val="22"/>
              </w:rPr>
              <w:t>2</w:t>
            </w:r>
          </w:p>
        </w:tc>
        <w:tc>
          <w:tcPr>
            <w:tcW w:w="1891" w:type="dxa"/>
            <w:hideMark/>
          </w:tcPr>
          <w:p w14:paraId="5BFC8DBE" w14:textId="77777777" w:rsidR="00CE2B84" w:rsidRPr="00CE2B84" w:rsidRDefault="00CE2B84" w:rsidP="00CE2B84">
            <w:pPr>
              <w:spacing w:line="0" w:lineRule="atLeast"/>
              <w:ind w:left="-153" w:right="-171"/>
              <w:jc w:val="center"/>
              <w:rPr>
                <w:rFonts w:cs="Times New Roman"/>
                <w:b/>
                <w:bCs/>
                <w:szCs w:val="22"/>
              </w:rPr>
            </w:pPr>
            <w:r w:rsidRPr="00CE2B84">
              <w:rPr>
                <w:rFonts w:cs="Times New Roman"/>
                <w:b/>
                <w:bCs/>
                <w:szCs w:val="22"/>
              </w:rPr>
              <w:t>financial statements</w:t>
            </w:r>
          </w:p>
        </w:tc>
        <w:tc>
          <w:tcPr>
            <w:tcW w:w="268" w:type="dxa"/>
          </w:tcPr>
          <w:p w14:paraId="02D68E1D" w14:textId="77777777" w:rsidR="00CE2B84" w:rsidRPr="00CE2B84" w:rsidRDefault="00CE2B84" w:rsidP="00CE2B84">
            <w:pPr>
              <w:spacing w:line="0" w:lineRule="atLeast"/>
              <w:ind w:left="-153" w:right="-171"/>
              <w:jc w:val="center"/>
              <w:rPr>
                <w:rFonts w:cs="Times New Roman"/>
                <w:b/>
                <w:bCs/>
                <w:szCs w:val="22"/>
              </w:rPr>
            </w:pPr>
          </w:p>
        </w:tc>
        <w:tc>
          <w:tcPr>
            <w:tcW w:w="1980" w:type="dxa"/>
            <w:vMerge/>
            <w:vAlign w:val="center"/>
            <w:hideMark/>
          </w:tcPr>
          <w:p w14:paraId="7C16AB13" w14:textId="77777777" w:rsidR="00CE2B84" w:rsidRPr="00CE2B84" w:rsidRDefault="00CE2B84" w:rsidP="00CE2B84">
            <w:pPr>
              <w:spacing w:line="240" w:lineRule="auto"/>
              <w:rPr>
                <w:rFonts w:cs="Times New Roman"/>
                <w:b/>
                <w:bCs/>
                <w:szCs w:val="22"/>
              </w:rPr>
            </w:pPr>
          </w:p>
        </w:tc>
      </w:tr>
      <w:tr w:rsidR="00CE2B84" w14:paraId="7454903A" w14:textId="77777777" w:rsidTr="005A65C2">
        <w:tc>
          <w:tcPr>
            <w:tcW w:w="5050" w:type="dxa"/>
          </w:tcPr>
          <w:p w14:paraId="07BB1C02" w14:textId="77777777" w:rsidR="00CE2B84" w:rsidRPr="00CE2B84" w:rsidRDefault="00CE2B84" w:rsidP="00CE2B84">
            <w:pPr>
              <w:spacing w:line="0" w:lineRule="atLeast"/>
              <w:ind w:left="-18" w:right="-110"/>
              <w:jc w:val="center"/>
              <w:rPr>
                <w:rFonts w:cs="Times New Roman"/>
                <w:szCs w:val="22"/>
              </w:rPr>
            </w:pPr>
          </w:p>
        </w:tc>
        <w:tc>
          <w:tcPr>
            <w:tcW w:w="4139" w:type="dxa"/>
            <w:gridSpan w:val="3"/>
            <w:hideMark/>
          </w:tcPr>
          <w:p w14:paraId="302E1E7E" w14:textId="77777777" w:rsidR="00CE2B84" w:rsidRPr="00CE2B84" w:rsidRDefault="00CE2B84" w:rsidP="00CE2B84">
            <w:pPr>
              <w:spacing w:line="0" w:lineRule="atLeast"/>
              <w:ind w:left="-153" w:right="-110"/>
              <w:jc w:val="center"/>
              <w:rPr>
                <w:rFonts w:cs="Times New Roman"/>
                <w:i/>
                <w:iCs/>
                <w:szCs w:val="22"/>
              </w:rPr>
            </w:pPr>
            <w:r w:rsidRPr="00CE2B84">
              <w:rPr>
                <w:rFonts w:cs="Times New Roman"/>
                <w:i/>
                <w:iCs/>
                <w:szCs w:val="22"/>
              </w:rPr>
              <w:t>(</w:t>
            </w:r>
            <w:proofErr w:type="gramStart"/>
            <w:r w:rsidRPr="00CE2B84">
              <w:rPr>
                <w:rFonts w:cs="Times New Roman"/>
                <w:i/>
                <w:iCs/>
                <w:szCs w:val="22"/>
              </w:rPr>
              <w:t>in</w:t>
            </w:r>
            <w:proofErr w:type="gramEnd"/>
            <w:r w:rsidRPr="00CE2B84">
              <w:rPr>
                <w:rFonts w:cs="Times New Roman"/>
                <w:i/>
                <w:iCs/>
                <w:szCs w:val="22"/>
              </w:rPr>
              <w:t xml:space="preserve"> thousand Baht)</w:t>
            </w:r>
          </w:p>
        </w:tc>
      </w:tr>
      <w:tr w:rsidR="00CE2B84" w14:paraId="444D475B" w14:textId="77777777" w:rsidTr="005A65C2">
        <w:tc>
          <w:tcPr>
            <w:tcW w:w="5050" w:type="dxa"/>
            <w:hideMark/>
          </w:tcPr>
          <w:p w14:paraId="6B2DF3B5" w14:textId="77777777" w:rsidR="00CE2B84" w:rsidRPr="00CE2B84" w:rsidRDefault="00CE2B84" w:rsidP="00CE2B84">
            <w:pPr>
              <w:spacing w:line="0" w:lineRule="atLeast"/>
              <w:ind w:left="-18" w:right="-110"/>
              <w:rPr>
                <w:rFonts w:cs="Times New Roman"/>
                <w:b/>
                <w:bCs/>
                <w:i/>
                <w:iCs/>
                <w:szCs w:val="22"/>
              </w:rPr>
            </w:pPr>
            <w:r w:rsidRPr="00CE2B84">
              <w:rPr>
                <w:rFonts w:cs="Times New Roman"/>
                <w:b/>
                <w:bCs/>
                <w:i/>
                <w:iCs/>
                <w:szCs w:val="22"/>
              </w:rPr>
              <w:t>Subsidiary</w:t>
            </w:r>
          </w:p>
        </w:tc>
        <w:tc>
          <w:tcPr>
            <w:tcW w:w="1891" w:type="dxa"/>
          </w:tcPr>
          <w:p w14:paraId="5CEB63A8" w14:textId="77777777" w:rsidR="00CE2B84" w:rsidRPr="00CE2B84" w:rsidRDefault="00CE2B84" w:rsidP="00CE2B84">
            <w:pPr>
              <w:pStyle w:val="acctfourfigures"/>
              <w:tabs>
                <w:tab w:val="clear" w:pos="765"/>
                <w:tab w:val="decimal" w:pos="1332"/>
              </w:tabs>
              <w:spacing w:line="240" w:lineRule="atLeast"/>
              <w:ind w:right="11"/>
              <w:rPr>
                <w:rFonts w:cs="Times New Roman"/>
                <w:szCs w:val="22"/>
              </w:rPr>
            </w:pPr>
          </w:p>
        </w:tc>
        <w:tc>
          <w:tcPr>
            <w:tcW w:w="268" w:type="dxa"/>
          </w:tcPr>
          <w:p w14:paraId="4D5B1C71" w14:textId="77777777" w:rsidR="00CE2B84" w:rsidRPr="00CE2B84" w:rsidRDefault="00CE2B84" w:rsidP="00CE2B84">
            <w:pPr>
              <w:tabs>
                <w:tab w:val="decimal" w:pos="940"/>
                <w:tab w:val="decimal" w:pos="1062"/>
              </w:tabs>
              <w:spacing w:line="0" w:lineRule="atLeast"/>
              <w:ind w:right="-43"/>
              <w:jc w:val="right"/>
              <w:rPr>
                <w:rFonts w:cs="Times New Roman"/>
                <w:szCs w:val="22"/>
              </w:rPr>
            </w:pPr>
          </w:p>
        </w:tc>
        <w:tc>
          <w:tcPr>
            <w:tcW w:w="1980" w:type="dxa"/>
          </w:tcPr>
          <w:p w14:paraId="3B5EF0EB" w14:textId="77777777" w:rsidR="00CE2B84" w:rsidRPr="00CE2B84" w:rsidRDefault="00CE2B84" w:rsidP="00CE2B84">
            <w:pPr>
              <w:pStyle w:val="acctfourfigures"/>
              <w:tabs>
                <w:tab w:val="clear" w:pos="765"/>
                <w:tab w:val="decimal" w:pos="1332"/>
              </w:tabs>
              <w:spacing w:line="240" w:lineRule="atLeast"/>
              <w:ind w:right="11"/>
              <w:rPr>
                <w:rFonts w:cs="Times New Roman"/>
                <w:szCs w:val="22"/>
              </w:rPr>
            </w:pPr>
          </w:p>
        </w:tc>
      </w:tr>
      <w:tr w:rsidR="00CE2B84" w14:paraId="0E3A6A54" w14:textId="77777777" w:rsidTr="005A65C2">
        <w:tc>
          <w:tcPr>
            <w:tcW w:w="5050" w:type="dxa"/>
            <w:hideMark/>
          </w:tcPr>
          <w:p w14:paraId="63B73BAF" w14:textId="77777777" w:rsidR="00CE2B84" w:rsidRPr="00CE2B84" w:rsidRDefault="00CE2B84" w:rsidP="00CE2B84">
            <w:pPr>
              <w:spacing w:line="0" w:lineRule="atLeast"/>
              <w:rPr>
                <w:rFonts w:cs="Times New Roman"/>
                <w:spacing w:val="-4"/>
                <w:szCs w:val="22"/>
              </w:rPr>
            </w:pPr>
            <w:r w:rsidRPr="00CE2B84">
              <w:rPr>
                <w:rFonts w:cs="Times New Roman"/>
                <w:spacing w:val="-4"/>
                <w:szCs w:val="22"/>
              </w:rPr>
              <w:t>Increase capital in Siam Food (2513)</w:t>
            </w:r>
            <w:r w:rsidRPr="00CE2B84">
              <w:rPr>
                <w:rFonts w:cstheme="minorBidi"/>
                <w:spacing w:val="-4"/>
                <w:szCs w:val="22"/>
                <w:lang w:bidi="th-TH"/>
              </w:rPr>
              <w:t xml:space="preserve"> </w:t>
            </w:r>
            <w:r w:rsidRPr="00CE2B84">
              <w:rPr>
                <w:rFonts w:cs="Times New Roman"/>
                <w:spacing w:val="-4"/>
                <w:szCs w:val="22"/>
              </w:rPr>
              <w:t>Co., Ltd.</w:t>
            </w:r>
          </w:p>
        </w:tc>
        <w:tc>
          <w:tcPr>
            <w:tcW w:w="1891" w:type="dxa"/>
          </w:tcPr>
          <w:p w14:paraId="0779894F" w14:textId="50A3AA64" w:rsidR="00CE2B84" w:rsidRPr="00CE2B84" w:rsidRDefault="00BB1DBA" w:rsidP="00CE2B84">
            <w:pPr>
              <w:pStyle w:val="acctfourfigures"/>
              <w:tabs>
                <w:tab w:val="clear" w:pos="765"/>
                <w:tab w:val="decimal" w:pos="1150"/>
              </w:tabs>
              <w:spacing w:line="240" w:lineRule="atLeast"/>
              <w:ind w:right="11"/>
              <w:rPr>
                <w:szCs w:val="22"/>
                <w:lang w:val="en-US" w:bidi="th-TH"/>
              </w:rPr>
            </w:pPr>
            <w:r>
              <w:rPr>
                <w:rFonts w:cs="Times New Roman"/>
                <w:szCs w:val="22"/>
                <w:lang w:bidi="th-TH"/>
              </w:rPr>
              <w:t>-</w:t>
            </w:r>
          </w:p>
        </w:tc>
        <w:tc>
          <w:tcPr>
            <w:tcW w:w="268" w:type="dxa"/>
          </w:tcPr>
          <w:p w14:paraId="5C956248" w14:textId="77777777" w:rsidR="00CE2B84" w:rsidRPr="00CE2B84" w:rsidRDefault="00CE2B84" w:rsidP="00CE2B84">
            <w:pPr>
              <w:tabs>
                <w:tab w:val="decimal" w:pos="940"/>
                <w:tab w:val="decimal" w:pos="1062"/>
              </w:tabs>
              <w:spacing w:line="0" w:lineRule="atLeast"/>
              <w:ind w:right="-43"/>
              <w:jc w:val="both"/>
              <w:rPr>
                <w:rFonts w:cs="Times New Roman"/>
                <w:szCs w:val="22"/>
              </w:rPr>
            </w:pPr>
          </w:p>
        </w:tc>
        <w:tc>
          <w:tcPr>
            <w:tcW w:w="1980" w:type="dxa"/>
          </w:tcPr>
          <w:p w14:paraId="69E8420A" w14:textId="628D0307" w:rsidR="00CE2B84" w:rsidRPr="00CE2B84" w:rsidRDefault="00BB1DBA" w:rsidP="00CE2B84">
            <w:pPr>
              <w:pStyle w:val="acctfourfigures"/>
              <w:tabs>
                <w:tab w:val="clear" w:pos="765"/>
                <w:tab w:val="decimal" w:pos="1516"/>
              </w:tabs>
              <w:spacing w:line="240" w:lineRule="atLeast"/>
              <w:ind w:right="11"/>
              <w:rPr>
                <w:rFonts w:cs="Times New Roman"/>
                <w:szCs w:val="22"/>
              </w:rPr>
            </w:pPr>
            <w:r>
              <w:rPr>
                <w:rFonts w:cs="Times New Roman"/>
                <w:szCs w:val="22"/>
              </w:rPr>
              <w:t>99,750</w:t>
            </w:r>
          </w:p>
        </w:tc>
      </w:tr>
      <w:tr w:rsidR="00CE2B84" w14:paraId="7248A244" w14:textId="77777777" w:rsidTr="005A65C2">
        <w:trPr>
          <w:trHeight w:val="60"/>
        </w:trPr>
        <w:tc>
          <w:tcPr>
            <w:tcW w:w="5050" w:type="dxa"/>
          </w:tcPr>
          <w:p w14:paraId="720DD32F" w14:textId="77777777" w:rsidR="00CE2B84" w:rsidRPr="00CE2B84" w:rsidRDefault="00CE2B84" w:rsidP="00CE2B84">
            <w:pPr>
              <w:spacing w:line="0" w:lineRule="atLeast"/>
              <w:rPr>
                <w:rFonts w:cs="Times New Roman"/>
                <w:spacing w:val="-4"/>
                <w:szCs w:val="22"/>
              </w:rPr>
            </w:pPr>
          </w:p>
        </w:tc>
        <w:tc>
          <w:tcPr>
            <w:tcW w:w="1891" w:type="dxa"/>
          </w:tcPr>
          <w:p w14:paraId="176B9488" w14:textId="77777777" w:rsidR="00CE2B84" w:rsidRPr="00CE2B84" w:rsidRDefault="00CE2B84" w:rsidP="00CE2B84">
            <w:pPr>
              <w:pStyle w:val="acctfourfigures"/>
              <w:tabs>
                <w:tab w:val="clear" w:pos="765"/>
                <w:tab w:val="decimal" w:pos="1332"/>
              </w:tabs>
              <w:spacing w:line="240" w:lineRule="atLeast"/>
              <w:ind w:left="-86" w:right="-80" w:hanging="85"/>
              <w:rPr>
                <w:spacing w:val="-4"/>
                <w:szCs w:val="22"/>
              </w:rPr>
            </w:pPr>
          </w:p>
        </w:tc>
        <w:tc>
          <w:tcPr>
            <w:tcW w:w="268" w:type="dxa"/>
          </w:tcPr>
          <w:p w14:paraId="152DF2F6" w14:textId="77777777" w:rsidR="00CE2B84" w:rsidRPr="00CE2B84" w:rsidRDefault="00CE2B84" w:rsidP="00CE2B84">
            <w:pPr>
              <w:tabs>
                <w:tab w:val="decimal" w:pos="940"/>
                <w:tab w:val="decimal" w:pos="1062"/>
              </w:tabs>
              <w:spacing w:line="0" w:lineRule="atLeast"/>
              <w:ind w:right="-43"/>
              <w:jc w:val="both"/>
              <w:rPr>
                <w:rFonts w:cs="Times New Roman"/>
                <w:szCs w:val="22"/>
              </w:rPr>
            </w:pPr>
          </w:p>
        </w:tc>
        <w:tc>
          <w:tcPr>
            <w:tcW w:w="1980" w:type="dxa"/>
          </w:tcPr>
          <w:p w14:paraId="1ECE7AC5" w14:textId="77777777" w:rsidR="00CE2B84" w:rsidRPr="00CE2B84" w:rsidRDefault="00CE2B84" w:rsidP="00CE2B84">
            <w:pPr>
              <w:pStyle w:val="acctfourfigures"/>
              <w:tabs>
                <w:tab w:val="clear" w:pos="765"/>
                <w:tab w:val="decimal" w:pos="1330"/>
              </w:tabs>
              <w:spacing w:line="240" w:lineRule="atLeast"/>
              <w:ind w:right="11"/>
              <w:rPr>
                <w:rFonts w:cs="Times New Roman"/>
                <w:szCs w:val="22"/>
              </w:rPr>
            </w:pPr>
          </w:p>
        </w:tc>
      </w:tr>
      <w:tr w:rsidR="00CE2B84" w14:paraId="68EFC72F" w14:textId="77777777" w:rsidTr="005A65C2">
        <w:tc>
          <w:tcPr>
            <w:tcW w:w="5050" w:type="dxa"/>
            <w:hideMark/>
          </w:tcPr>
          <w:p w14:paraId="67860E93" w14:textId="77777777" w:rsidR="00CE2B84" w:rsidRPr="00CE2B84" w:rsidRDefault="00CE2B84" w:rsidP="00CE2B84">
            <w:pPr>
              <w:spacing w:line="0" w:lineRule="atLeast"/>
              <w:rPr>
                <w:rFonts w:cs="Times New Roman"/>
                <w:b/>
                <w:bCs/>
                <w:i/>
                <w:iCs/>
                <w:spacing w:val="-4"/>
                <w:szCs w:val="22"/>
              </w:rPr>
            </w:pPr>
            <w:r w:rsidRPr="00CE2B84">
              <w:rPr>
                <w:rFonts w:cs="Times New Roman"/>
                <w:b/>
                <w:bCs/>
                <w:i/>
                <w:iCs/>
                <w:spacing w:val="-4"/>
                <w:szCs w:val="22"/>
              </w:rPr>
              <w:t>Associate</w:t>
            </w:r>
          </w:p>
        </w:tc>
        <w:tc>
          <w:tcPr>
            <w:tcW w:w="1891" w:type="dxa"/>
          </w:tcPr>
          <w:p w14:paraId="1CEA119E" w14:textId="77777777" w:rsidR="00CE2B84" w:rsidRPr="00CE2B84" w:rsidRDefault="00CE2B84" w:rsidP="00CE2B84">
            <w:pPr>
              <w:pStyle w:val="acctfourfigures"/>
              <w:tabs>
                <w:tab w:val="clear" w:pos="765"/>
                <w:tab w:val="decimal" w:pos="1332"/>
              </w:tabs>
              <w:spacing w:line="240" w:lineRule="atLeast"/>
              <w:ind w:left="-86" w:right="-80" w:hanging="85"/>
              <w:rPr>
                <w:spacing w:val="-4"/>
                <w:szCs w:val="22"/>
              </w:rPr>
            </w:pPr>
          </w:p>
        </w:tc>
        <w:tc>
          <w:tcPr>
            <w:tcW w:w="268" w:type="dxa"/>
          </w:tcPr>
          <w:p w14:paraId="5AB2A9AC" w14:textId="77777777" w:rsidR="00CE2B84" w:rsidRPr="00CE2B84" w:rsidRDefault="00CE2B84" w:rsidP="00CE2B84">
            <w:pPr>
              <w:tabs>
                <w:tab w:val="decimal" w:pos="940"/>
                <w:tab w:val="decimal" w:pos="1062"/>
              </w:tabs>
              <w:spacing w:line="0" w:lineRule="atLeast"/>
              <w:ind w:right="-43"/>
              <w:jc w:val="both"/>
              <w:rPr>
                <w:rFonts w:cs="Times New Roman"/>
                <w:szCs w:val="22"/>
              </w:rPr>
            </w:pPr>
          </w:p>
        </w:tc>
        <w:tc>
          <w:tcPr>
            <w:tcW w:w="1980" w:type="dxa"/>
          </w:tcPr>
          <w:p w14:paraId="13240C12" w14:textId="1374C5CC" w:rsidR="00CE2B84" w:rsidRPr="00CE2B84" w:rsidRDefault="00CE2B84" w:rsidP="00085054">
            <w:pPr>
              <w:pStyle w:val="acctfourfigures"/>
              <w:tabs>
                <w:tab w:val="clear" w:pos="765"/>
                <w:tab w:val="decimal" w:pos="1238"/>
              </w:tabs>
              <w:spacing w:line="240" w:lineRule="atLeast"/>
              <w:ind w:right="11"/>
              <w:rPr>
                <w:rFonts w:cs="Times New Roman"/>
                <w:szCs w:val="22"/>
              </w:rPr>
            </w:pPr>
          </w:p>
        </w:tc>
      </w:tr>
      <w:tr w:rsidR="00CE2B84" w14:paraId="53B3EF94" w14:textId="77777777" w:rsidTr="005A65C2">
        <w:tc>
          <w:tcPr>
            <w:tcW w:w="5050" w:type="dxa"/>
            <w:hideMark/>
          </w:tcPr>
          <w:p w14:paraId="51B93C33" w14:textId="77777777" w:rsidR="00CE2B84" w:rsidRPr="00CE2B84" w:rsidRDefault="00CE2B84" w:rsidP="00CE2B84">
            <w:pPr>
              <w:spacing w:line="0" w:lineRule="atLeast"/>
              <w:rPr>
                <w:rFonts w:cs="Times New Roman"/>
                <w:spacing w:val="-4"/>
                <w:szCs w:val="22"/>
              </w:rPr>
            </w:pPr>
            <w:r w:rsidRPr="00CE2B84">
              <w:rPr>
                <w:rFonts w:cs="Times New Roman"/>
                <w:spacing w:val="-6"/>
                <w:szCs w:val="22"/>
              </w:rPr>
              <w:t>Share of profit of associate accounted</w:t>
            </w:r>
            <w:r w:rsidRPr="00CE2B84">
              <w:rPr>
                <w:rFonts w:cstheme="minorBidi"/>
                <w:spacing w:val="-6"/>
                <w:szCs w:val="22"/>
                <w:lang w:bidi="th-TH"/>
              </w:rPr>
              <w:t xml:space="preserve"> </w:t>
            </w:r>
            <w:r w:rsidRPr="00CE2B84">
              <w:rPr>
                <w:rFonts w:cstheme="minorBidi"/>
                <w:spacing w:val="-6"/>
                <w:szCs w:val="22"/>
                <w:lang w:val="en-US" w:bidi="th-TH"/>
              </w:rPr>
              <w:t>for</w:t>
            </w:r>
            <w:r w:rsidRPr="00CE2B84">
              <w:rPr>
                <w:rFonts w:cs="Times New Roman"/>
                <w:spacing w:val="-6"/>
                <w:szCs w:val="22"/>
              </w:rPr>
              <w:t xml:space="preserve"> </w:t>
            </w:r>
            <w:r w:rsidRPr="00CE2B84">
              <w:rPr>
                <w:rFonts w:cs="Times New Roman"/>
                <w:spacing w:val="-4"/>
                <w:szCs w:val="22"/>
              </w:rPr>
              <w:t xml:space="preserve">using   </w:t>
            </w:r>
            <w:r w:rsidRPr="00CE2B84">
              <w:rPr>
                <w:rFonts w:cs="Times New Roman"/>
                <w:spacing w:val="-4"/>
                <w:szCs w:val="22"/>
              </w:rPr>
              <w:br/>
              <w:t xml:space="preserve">   equity method, net of income tax</w:t>
            </w:r>
          </w:p>
        </w:tc>
        <w:tc>
          <w:tcPr>
            <w:tcW w:w="1891" w:type="dxa"/>
          </w:tcPr>
          <w:p w14:paraId="148B0427" w14:textId="77777777" w:rsidR="00441CA7" w:rsidRDefault="00441CA7" w:rsidP="00CE2B84">
            <w:pPr>
              <w:pStyle w:val="acctfourfigures"/>
              <w:tabs>
                <w:tab w:val="clear" w:pos="765"/>
                <w:tab w:val="decimal" w:pos="1426"/>
              </w:tabs>
              <w:spacing w:line="240" w:lineRule="atLeast"/>
              <w:ind w:left="-86" w:right="-80" w:hanging="85"/>
              <w:rPr>
                <w:spacing w:val="-4"/>
                <w:szCs w:val="22"/>
              </w:rPr>
            </w:pPr>
          </w:p>
          <w:p w14:paraId="2F4CC3AC" w14:textId="6BEEF230" w:rsidR="00CE2B84" w:rsidRPr="00CE2B84" w:rsidRDefault="00441CA7" w:rsidP="00CE2B84">
            <w:pPr>
              <w:pStyle w:val="acctfourfigures"/>
              <w:tabs>
                <w:tab w:val="clear" w:pos="765"/>
                <w:tab w:val="decimal" w:pos="1426"/>
              </w:tabs>
              <w:spacing w:line="240" w:lineRule="atLeast"/>
              <w:ind w:left="-86" w:right="-80" w:hanging="85"/>
              <w:rPr>
                <w:spacing w:val="-4"/>
                <w:szCs w:val="22"/>
              </w:rPr>
            </w:pPr>
            <w:r>
              <w:rPr>
                <w:spacing w:val="-4"/>
                <w:szCs w:val="22"/>
              </w:rPr>
              <w:t>45,02</w:t>
            </w:r>
            <w:r w:rsidR="00A8798B">
              <w:rPr>
                <w:spacing w:val="-4"/>
                <w:szCs w:val="22"/>
              </w:rPr>
              <w:t>5</w:t>
            </w:r>
          </w:p>
        </w:tc>
        <w:tc>
          <w:tcPr>
            <w:tcW w:w="268" w:type="dxa"/>
          </w:tcPr>
          <w:p w14:paraId="2EFB5C6D" w14:textId="77777777" w:rsidR="00CE2B84" w:rsidRPr="00CE2B84" w:rsidRDefault="00CE2B84" w:rsidP="00CE2B84">
            <w:pPr>
              <w:tabs>
                <w:tab w:val="decimal" w:pos="940"/>
                <w:tab w:val="decimal" w:pos="1062"/>
              </w:tabs>
              <w:spacing w:line="0" w:lineRule="atLeast"/>
              <w:ind w:right="-43"/>
              <w:jc w:val="both"/>
              <w:rPr>
                <w:rFonts w:cs="Times New Roman"/>
                <w:szCs w:val="22"/>
              </w:rPr>
            </w:pPr>
          </w:p>
        </w:tc>
        <w:tc>
          <w:tcPr>
            <w:tcW w:w="1980" w:type="dxa"/>
          </w:tcPr>
          <w:p w14:paraId="73AF5727" w14:textId="77777777" w:rsidR="00085054" w:rsidRDefault="00085054" w:rsidP="00085054">
            <w:pPr>
              <w:pStyle w:val="acctfourfigures"/>
              <w:tabs>
                <w:tab w:val="clear" w:pos="765"/>
                <w:tab w:val="decimal" w:pos="1238"/>
              </w:tabs>
              <w:spacing w:line="240" w:lineRule="atLeast"/>
              <w:ind w:right="255"/>
              <w:rPr>
                <w:rFonts w:cs="Times New Roman"/>
                <w:szCs w:val="22"/>
              </w:rPr>
            </w:pPr>
          </w:p>
          <w:p w14:paraId="618C054B" w14:textId="1FCC1787" w:rsidR="00CE2B84" w:rsidRPr="00CE2B84" w:rsidRDefault="00085054" w:rsidP="00085054">
            <w:pPr>
              <w:pStyle w:val="acctfourfigures"/>
              <w:tabs>
                <w:tab w:val="clear" w:pos="765"/>
                <w:tab w:val="decimal" w:pos="1238"/>
              </w:tabs>
              <w:spacing w:line="240" w:lineRule="atLeast"/>
              <w:ind w:right="255"/>
              <w:rPr>
                <w:rFonts w:cs="Times New Roman"/>
                <w:szCs w:val="22"/>
              </w:rPr>
            </w:pPr>
            <w:r>
              <w:rPr>
                <w:rFonts w:cs="Times New Roman"/>
                <w:szCs w:val="22"/>
              </w:rPr>
              <w:t>-</w:t>
            </w:r>
          </w:p>
        </w:tc>
      </w:tr>
      <w:tr w:rsidR="00CE2B84" w14:paraId="4BDE97EC" w14:textId="77777777" w:rsidTr="005A65C2">
        <w:tc>
          <w:tcPr>
            <w:tcW w:w="5050" w:type="dxa"/>
          </w:tcPr>
          <w:p w14:paraId="29822F52" w14:textId="5CF4CE05" w:rsidR="00CE2B84" w:rsidRPr="00CE2B84" w:rsidRDefault="00CE2B84" w:rsidP="00CE2B84">
            <w:pPr>
              <w:spacing w:line="0" w:lineRule="atLeast"/>
              <w:rPr>
                <w:rFonts w:cs="Times New Roman"/>
                <w:spacing w:val="-4"/>
                <w:szCs w:val="22"/>
              </w:rPr>
            </w:pPr>
            <w:r w:rsidRPr="00CE2B84">
              <w:rPr>
                <w:rFonts w:cs="Times New Roman"/>
                <w:spacing w:val="-4"/>
                <w:szCs w:val="22"/>
              </w:rPr>
              <w:t xml:space="preserve">Share of other comprehensive income of </w:t>
            </w:r>
          </w:p>
          <w:p w14:paraId="34830BD0" w14:textId="4C986E28" w:rsidR="00CE2B84" w:rsidRPr="00CE2B84" w:rsidRDefault="00CE2B84" w:rsidP="00CE2B84">
            <w:pPr>
              <w:spacing w:line="0" w:lineRule="atLeast"/>
              <w:rPr>
                <w:rFonts w:cs="Times New Roman"/>
                <w:spacing w:val="-4"/>
                <w:szCs w:val="22"/>
              </w:rPr>
            </w:pPr>
            <w:r w:rsidRPr="00CE2B84">
              <w:rPr>
                <w:rFonts w:cs="Times New Roman"/>
                <w:spacing w:val="-4"/>
                <w:szCs w:val="22"/>
              </w:rPr>
              <w:t xml:space="preserve">   associate accounted for using equity method,</w:t>
            </w:r>
          </w:p>
          <w:p w14:paraId="5FD6A91B" w14:textId="739A1F2B" w:rsidR="00CE2B84" w:rsidRPr="00CE2B84" w:rsidRDefault="00CE2B84" w:rsidP="00CE2B84">
            <w:pPr>
              <w:spacing w:line="0" w:lineRule="atLeast"/>
              <w:rPr>
                <w:rFonts w:cs="Times New Roman"/>
                <w:spacing w:val="-4"/>
                <w:szCs w:val="22"/>
              </w:rPr>
            </w:pPr>
            <w:r w:rsidRPr="00CE2B84">
              <w:rPr>
                <w:rFonts w:cs="Times New Roman"/>
                <w:spacing w:val="-4"/>
                <w:szCs w:val="22"/>
              </w:rPr>
              <w:t xml:space="preserve">   net of income tax</w:t>
            </w:r>
          </w:p>
        </w:tc>
        <w:tc>
          <w:tcPr>
            <w:tcW w:w="1891" w:type="dxa"/>
          </w:tcPr>
          <w:p w14:paraId="5BA97C24" w14:textId="77777777" w:rsidR="00CE2B84" w:rsidRDefault="00CE2B84" w:rsidP="00CE2B84">
            <w:pPr>
              <w:pStyle w:val="acctfourfigures"/>
              <w:tabs>
                <w:tab w:val="clear" w:pos="765"/>
                <w:tab w:val="decimal" w:pos="1426"/>
              </w:tabs>
              <w:spacing w:line="240" w:lineRule="atLeast"/>
              <w:ind w:left="-86" w:right="-80" w:hanging="85"/>
              <w:rPr>
                <w:spacing w:val="-4"/>
                <w:szCs w:val="22"/>
              </w:rPr>
            </w:pPr>
          </w:p>
          <w:p w14:paraId="422D2759" w14:textId="77777777" w:rsidR="004950AF" w:rsidRDefault="004950AF" w:rsidP="00CE2B84">
            <w:pPr>
              <w:pStyle w:val="acctfourfigures"/>
              <w:tabs>
                <w:tab w:val="clear" w:pos="765"/>
                <w:tab w:val="decimal" w:pos="1426"/>
              </w:tabs>
              <w:spacing w:line="240" w:lineRule="atLeast"/>
              <w:ind w:left="-86" w:right="-80" w:hanging="85"/>
              <w:rPr>
                <w:spacing w:val="-4"/>
                <w:szCs w:val="22"/>
              </w:rPr>
            </w:pPr>
          </w:p>
          <w:p w14:paraId="4922475A" w14:textId="6C23B5AC" w:rsidR="004950AF" w:rsidRPr="00CE2B84" w:rsidRDefault="004950AF" w:rsidP="00CE2B84">
            <w:pPr>
              <w:pStyle w:val="acctfourfigures"/>
              <w:tabs>
                <w:tab w:val="clear" w:pos="765"/>
                <w:tab w:val="decimal" w:pos="1426"/>
              </w:tabs>
              <w:spacing w:line="240" w:lineRule="atLeast"/>
              <w:ind w:left="-86" w:right="-80" w:hanging="85"/>
              <w:rPr>
                <w:spacing w:val="-4"/>
                <w:szCs w:val="22"/>
              </w:rPr>
            </w:pPr>
            <w:r>
              <w:rPr>
                <w:spacing w:val="-4"/>
                <w:szCs w:val="22"/>
              </w:rPr>
              <w:t>101</w:t>
            </w:r>
          </w:p>
        </w:tc>
        <w:tc>
          <w:tcPr>
            <w:tcW w:w="268" w:type="dxa"/>
          </w:tcPr>
          <w:p w14:paraId="431819AB" w14:textId="77777777" w:rsidR="00CE2B84" w:rsidRPr="00CE2B84" w:rsidRDefault="00CE2B84" w:rsidP="00CE2B84">
            <w:pPr>
              <w:tabs>
                <w:tab w:val="decimal" w:pos="940"/>
                <w:tab w:val="decimal" w:pos="1062"/>
              </w:tabs>
              <w:spacing w:line="0" w:lineRule="atLeast"/>
              <w:ind w:right="-43"/>
              <w:jc w:val="both"/>
              <w:rPr>
                <w:rFonts w:cs="Times New Roman"/>
                <w:szCs w:val="22"/>
              </w:rPr>
            </w:pPr>
          </w:p>
        </w:tc>
        <w:tc>
          <w:tcPr>
            <w:tcW w:w="1980" w:type="dxa"/>
          </w:tcPr>
          <w:p w14:paraId="6D06BF66" w14:textId="77777777" w:rsidR="00CE2B84" w:rsidRDefault="00CE2B84" w:rsidP="00085054">
            <w:pPr>
              <w:pStyle w:val="acctfourfigures"/>
              <w:tabs>
                <w:tab w:val="clear" w:pos="765"/>
                <w:tab w:val="decimal" w:pos="1238"/>
              </w:tabs>
              <w:spacing w:line="240" w:lineRule="atLeast"/>
              <w:ind w:right="255"/>
              <w:rPr>
                <w:rFonts w:cs="Times New Roman"/>
                <w:szCs w:val="22"/>
              </w:rPr>
            </w:pPr>
          </w:p>
          <w:p w14:paraId="3A7CF496" w14:textId="77777777" w:rsidR="00085054" w:rsidRDefault="00085054" w:rsidP="00085054">
            <w:pPr>
              <w:pStyle w:val="acctfourfigures"/>
              <w:tabs>
                <w:tab w:val="clear" w:pos="765"/>
                <w:tab w:val="decimal" w:pos="1238"/>
              </w:tabs>
              <w:spacing w:line="240" w:lineRule="atLeast"/>
              <w:ind w:right="255"/>
              <w:rPr>
                <w:rFonts w:cs="Times New Roman"/>
                <w:szCs w:val="22"/>
              </w:rPr>
            </w:pPr>
          </w:p>
          <w:p w14:paraId="0E9D8406" w14:textId="66C001D8" w:rsidR="00085054" w:rsidRPr="00CE2B84" w:rsidRDefault="00085054" w:rsidP="00085054">
            <w:pPr>
              <w:pStyle w:val="acctfourfigures"/>
              <w:tabs>
                <w:tab w:val="clear" w:pos="765"/>
                <w:tab w:val="decimal" w:pos="1238"/>
              </w:tabs>
              <w:spacing w:line="240" w:lineRule="atLeast"/>
              <w:ind w:right="255"/>
              <w:rPr>
                <w:rFonts w:cs="Times New Roman"/>
                <w:szCs w:val="22"/>
              </w:rPr>
            </w:pPr>
            <w:r>
              <w:rPr>
                <w:rFonts w:cs="Times New Roman"/>
                <w:szCs w:val="22"/>
              </w:rPr>
              <w:t>-</w:t>
            </w:r>
          </w:p>
        </w:tc>
      </w:tr>
      <w:tr w:rsidR="00CE2B84" w14:paraId="16401C05" w14:textId="77777777" w:rsidTr="005A65C2">
        <w:tc>
          <w:tcPr>
            <w:tcW w:w="5050" w:type="dxa"/>
            <w:hideMark/>
          </w:tcPr>
          <w:p w14:paraId="38FAD8BB" w14:textId="77777777" w:rsidR="00CE2B84" w:rsidRPr="00CE2B84" w:rsidRDefault="00CE2B84" w:rsidP="00CE2B84">
            <w:pPr>
              <w:spacing w:line="0" w:lineRule="atLeast"/>
              <w:rPr>
                <w:rFonts w:cs="Times New Roman"/>
                <w:spacing w:val="-4"/>
                <w:szCs w:val="22"/>
              </w:rPr>
            </w:pPr>
            <w:r w:rsidRPr="00CE2B84">
              <w:rPr>
                <w:rFonts w:cs="Times New Roman"/>
                <w:spacing w:val="-4"/>
                <w:szCs w:val="22"/>
              </w:rPr>
              <w:t>Dividends</w:t>
            </w:r>
          </w:p>
        </w:tc>
        <w:tc>
          <w:tcPr>
            <w:tcW w:w="1891" w:type="dxa"/>
          </w:tcPr>
          <w:p w14:paraId="0A596138" w14:textId="5DB460A9" w:rsidR="00CE2B84" w:rsidRPr="00CE2B84" w:rsidRDefault="004950AF" w:rsidP="00CE2B84">
            <w:pPr>
              <w:pStyle w:val="acctfourfigures"/>
              <w:tabs>
                <w:tab w:val="clear" w:pos="765"/>
                <w:tab w:val="decimal" w:pos="1426"/>
              </w:tabs>
              <w:spacing w:line="240" w:lineRule="atLeast"/>
              <w:ind w:left="-86" w:right="-80" w:hanging="85"/>
              <w:rPr>
                <w:spacing w:val="-4"/>
                <w:szCs w:val="22"/>
              </w:rPr>
            </w:pPr>
            <w:r>
              <w:rPr>
                <w:spacing w:val="-4"/>
                <w:szCs w:val="22"/>
              </w:rPr>
              <w:t>(36,000)</w:t>
            </w:r>
          </w:p>
        </w:tc>
        <w:tc>
          <w:tcPr>
            <w:tcW w:w="268" w:type="dxa"/>
          </w:tcPr>
          <w:p w14:paraId="21F3484F" w14:textId="77777777" w:rsidR="00CE2B84" w:rsidRPr="00CE2B84" w:rsidRDefault="00CE2B84" w:rsidP="00CE2B84">
            <w:pPr>
              <w:tabs>
                <w:tab w:val="decimal" w:pos="940"/>
                <w:tab w:val="decimal" w:pos="1062"/>
              </w:tabs>
              <w:spacing w:line="0" w:lineRule="atLeast"/>
              <w:ind w:right="-43"/>
              <w:jc w:val="both"/>
              <w:rPr>
                <w:rFonts w:cs="Times New Roman"/>
                <w:szCs w:val="22"/>
              </w:rPr>
            </w:pPr>
          </w:p>
        </w:tc>
        <w:tc>
          <w:tcPr>
            <w:tcW w:w="1980" w:type="dxa"/>
          </w:tcPr>
          <w:p w14:paraId="0D29C390" w14:textId="6C78B8DF" w:rsidR="00CE2B84" w:rsidRPr="00CE2B84" w:rsidRDefault="00C54F7E" w:rsidP="00C54F7E">
            <w:pPr>
              <w:pStyle w:val="acctfourfigures"/>
              <w:tabs>
                <w:tab w:val="clear" w:pos="765"/>
                <w:tab w:val="decimal" w:pos="1238"/>
              </w:tabs>
              <w:spacing w:line="240" w:lineRule="atLeast"/>
              <w:ind w:right="255"/>
              <w:rPr>
                <w:rFonts w:cs="Times New Roman"/>
                <w:szCs w:val="22"/>
              </w:rPr>
            </w:pPr>
            <w:r>
              <w:rPr>
                <w:rFonts w:cs="Times New Roman"/>
                <w:szCs w:val="22"/>
              </w:rPr>
              <w:t>-</w:t>
            </w:r>
          </w:p>
        </w:tc>
      </w:tr>
    </w:tbl>
    <w:p w14:paraId="7E1271EE" w14:textId="77777777" w:rsidR="0046513A" w:rsidRPr="00A47C97" w:rsidRDefault="0046513A" w:rsidP="00CE2B84">
      <w:pPr>
        <w:pStyle w:val="BodyText"/>
        <w:spacing w:after="0" w:line="240" w:lineRule="atLeast"/>
        <w:ind w:left="450" w:hanging="450"/>
        <w:rPr>
          <w:sz w:val="18"/>
          <w:szCs w:val="18"/>
          <w:cs/>
          <w:lang w:val="en-US"/>
        </w:rPr>
      </w:pPr>
    </w:p>
    <w:p w14:paraId="0C876639" w14:textId="4668C25A" w:rsidR="00BC7592" w:rsidRDefault="00584047" w:rsidP="00CE2B84">
      <w:pPr>
        <w:pStyle w:val="BodyText"/>
        <w:spacing w:after="0" w:line="240" w:lineRule="atLeast"/>
        <w:ind w:left="562"/>
        <w:jc w:val="thaiDistribute"/>
        <w:rPr>
          <w:color w:val="000000"/>
          <w:lang w:val="en"/>
        </w:rPr>
      </w:pPr>
      <w:r>
        <w:rPr>
          <w:color w:val="000000"/>
          <w:lang w:val="en"/>
        </w:rPr>
        <w:t xml:space="preserve">At the extraordinary shareholders’ meeting of </w:t>
      </w:r>
      <w:r>
        <w:rPr>
          <w:rFonts w:cs="Times New Roman"/>
          <w:szCs w:val="22"/>
          <w:lang w:bidi="th-TH"/>
        </w:rPr>
        <w:t>Siam Food (2513) Co, Ltd.,</w:t>
      </w:r>
      <w:r>
        <w:rPr>
          <w:color w:val="000000"/>
          <w:lang w:val="en"/>
        </w:rPr>
        <w:t xml:space="preserve"> a subsidiary of the Company, held on </w:t>
      </w:r>
      <w:r>
        <w:rPr>
          <w:rFonts w:cs="Times New Roman"/>
          <w:szCs w:val="22"/>
          <w:lang w:bidi="th-TH"/>
        </w:rPr>
        <w:t>3 November 2021</w:t>
      </w:r>
      <w:r>
        <w:rPr>
          <w:color w:val="000000"/>
          <w:lang w:val="en"/>
        </w:rPr>
        <w:t xml:space="preserve">, the shareholders of the subsidiary approved to increase its </w:t>
      </w:r>
      <w:proofErr w:type="spellStart"/>
      <w:r>
        <w:rPr>
          <w:color w:val="000000"/>
          <w:lang w:val="en"/>
        </w:rPr>
        <w:t>authorised</w:t>
      </w:r>
      <w:proofErr w:type="spellEnd"/>
      <w:r>
        <w:rPr>
          <w:color w:val="000000"/>
          <w:lang w:val="en"/>
        </w:rPr>
        <w:t xml:space="preserve"> share capital from Baht 1 million (100,000 shares, par value at Baht 10 per share) to Baht 100 million (10,000,000 shares, par value Baht 10 per share) by issuing new ordinary shares </w:t>
      </w:r>
      <w:r>
        <w:rPr>
          <w:color w:val="000000"/>
        </w:rPr>
        <w:t xml:space="preserve">according </w:t>
      </w:r>
      <w:r>
        <w:rPr>
          <w:color w:val="000000"/>
          <w:lang w:val="en"/>
        </w:rPr>
        <w:t xml:space="preserve">to the percentage of the existing ownership interest in the amount of Baht 99 million (9,900,000 shares, par value Baht 10 per share). The subsidiary registered the increasing of share capital with the Ministry of Commerce on </w:t>
      </w:r>
      <w:r>
        <w:rPr>
          <w:rFonts w:cs="Times New Roman"/>
          <w:szCs w:val="22"/>
          <w:lang w:bidi="th-TH"/>
        </w:rPr>
        <w:t>12 November 2021</w:t>
      </w:r>
      <w:r>
        <w:rPr>
          <w:color w:val="000000"/>
          <w:lang w:val="en"/>
        </w:rPr>
        <w:t>.</w:t>
      </w:r>
    </w:p>
    <w:p w14:paraId="1EBE2513" w14:textId="7F6F3A76" w:rsidR="000C0E24" w:rsidRPr="00127D34" w:rsidRDefault="00584047" w:rsidP="00CE2B84">
      <w:pPr>
        <w:pStyle w:val="Heading1"/>
        <w:numPr>
          <w:ilvl w:val="0"/>
          <w:numId w:val="38"/>
        </w:numPr>
        <w:spacing w:before="0" w:after="0" w:line="240" w:lineRule="atLeast"/>
        <w:ind w:left="540" w:hanging="540"/>
        <w:jc w:val="thaiDistribute"/>
      </w:pPr>
      <w:r>
        <w:lastRenderedPageBreak/>
        <w:t xml:space="preserve">Property, </w:t>
      </w:r>
      <w:proofErr w:type="gramStart"/>
      <w:r>
        <w:t>plant</w:t>
      </w:r>
      <w:proofErr w:type="gramEnd"/>
      <w:r>
        <w:t xml:space="preserve"> and equipment</w:t>
      </w:r>
    </w:p>
    <w:p w14:paraId="7FA10864" w14:textId="3238B0F3" w:rsidR="00F57841" w:rsidRPr="00127D34" w:rsidRDefault="00F57841" w:rsidP="00CE2B84">
      <w:pPr>
        <w:pStyle w:val="BodyText"/>
        <w:spacing w:after="0" w:line="240" w:lineRule="atLeast"/>
        <w:rPr>
          <w:sz w:val="30"/>
          <w:szCs w:val="30"/>
        </w:rPr>
      </w:pPr>
    </w:p>
    <w:tbl>
      <w:tblPr>
        <w:tblW w:w="9180" w:type="dxa"/>
        <w:tblInd w:w="459" w:type="dxa"/>
        <w:tblLayout w:type="fixed"/>
        <w:tblCellMar>
          <w:left w:w="79" w:type="dxa"/>
          <w:right w:w="79" w:type="dxa"/>
        </w:tblCellMar>
        <w:tblLook w:val="04A0" w:firstRow="1" w:lastRow="0" w:firstColumn="1" w:lastColumn="0" w:noHBand="0" w:noVBand="1"/>
      </w:tblPr>
      <w:tblGrid>
        <w:gridCol w:w="4950"/>
        <w:gridCol w:w="2060"/>
        <w:gridCol w:w="181"/>
        <w:gridCol w:w="1989"/>
      </w:tblGrid>
      <w:tr w:rsidR="00F847B5" w14:paraId="09B72CDB" w14:textId="77777777" w:rsidTr="00CE2724">
        <w:trPr>
          <w:cantSplit/>
          <w:tblHeader/>
        </w:trPr>
        <w:tc>
          <w:tcPr>
            <w:tcW w:w="4950" w:type="dxa"/>
          </w:tcPr>
          <w:p w14:paraId="0C408A93" w14:textId="77777777" w:rsidR="00F847B5" w:rsidRPr="00B62DE9" w:rsidRDefault="00F847B5" w:rsidP="00F847B5">
            <w:pPr>
              <w:spacing w:line="0" w:lineRule="atLeast"/>
              <w:ind w:left="-18" w:right="-110"/>
              <w:rPr>
                <w:rFonts w:cs="Times New Roman"/>
                <w:b/>
                <w:bCs/>
                <w:i/>
                <w:iCs/>
                <w:szCs w:val="22"/>
              </w:rPr>
            </w:pPr>
          </w:p>
          <w:p w14:paraId="54E9B7A5" w14:textId="52676DB8" w:rsidR="00F847B5" w:rsidRDefault="00F847B5" w:rsidP="00F847B5">
            <w:pPr>
              <w:pStyle w:val="block"/>
              <w:shd w:val="clear" w:color="auto" w:fill="FFFFFF"/>
              <w:spacing w:after="0" w:line="240" w:lineRule="atLeast"/>
              <w:ind w:left="0"/>
              <w:jc w:val="thaiDistribute"/>
              <w:rPr>
                <w:b/>
                <w:bCs/>
                <w:i/>
                <w:iCs/>
              </w:rPr>
            </w:pPr>
            <w:r w:rsidRPr="00B62DE9">
              <w:rPr>
                <w:rFonts w:cs="Times New Roman"/>
                <w:b/>
                <w:bCs/>
                <w:i/>
                <w:iCs/>
                <w:szCs w:val="22"/>
              </w:rPr>
              <w:t xml:space="preserve">For the </w:t>
            </w:r>
            <w:r>
              <w:rPr>
                <w:rFonts w:cs="Times New Roman"/>
                <w:b/>
                <w:bCs/>
                <w:i/>
                <w:iCs/>
                <w:szCs w:val="22"/>
              </w:rPr>
              <w:t>nine</w:t>
            </w:r>
            <w:r w:rsidRPr="00B62DE9">
              <w:rPr>
                <w:rFonts w:cs="Times New Roman"/>
                <w:b/>
                <w:bCs/>
                <w:i/>
                <w:iCs/>
                <w:szCs w:val="22"/>
              </w:rPr>
              <w:t>-month period ended 30 June 202</w:t>
            </w:r>
            <w:r>
              <w:rPr>
                <w:rFonts w:cs="Times New Roman"/>
                <w:b/>
                <w:bCs/>
                <w:i/>
                <w:iCs/>
                <w:szCs w:val="22"/>
              </w:rPr>
              <w:t>2</w:t>
            </w:r>
          </w:p>
        </w:tc>
        <w:tc>
          <w:tcPr>
            <w:tcW w:w="2060" w:type="dxa"/>
            <w:vAlign w:val="bottom"/>
            <w:hideMark/>
          </w:tcPr>
          <w:p w14:paraId="25370FD5" w14:textId="77777777" w:rsidR="00F847B5" w:rsidRDefault="00F847B5" w:rsidP="00F847B5">
            <w:pPr>
              <w:pStyle w:val="acctmergecolhdg"/>
              <w:spacing w:line="240" w:lineRule="auto"/>
              <w:ind w:right="10"/>
              <w:jc w:val="left"/>
              <w:rPr>
                <w:szCs w:val="22"/>
              </w:rPr>
            </w:pPr>
            <w:r>
              <w:rPr>
                <w:szCs w:val="22"/>
              </w:rPr>
              <w:t xml:space="preserve">      Consolidated </w:t>
            </w:r>
          </w:p>
          <w:p w14:paraId="4C671E84" w14:textId="77777777" w:rsidR="00F847B5" w:rsidRDefault="00F847B5" w:rsidP="00F847B5">
            <w:pPr>
              <w:pStyle w:val="acctmergecolhdg"/>
              <w:spacing w:line="240" w:lineRule="auto"/>
              <w:ind w:left="-85" w:right="-81"/>
              <w:rPr>
                <w:b w:val="0"/>
                <w:bCs/>
                <w:szCs w:val="22"/>
              </w:rPr>
            </w:pPr>
            <w:r>
              <w:rPr>
                <w:szCs w:val="22"/>
              </w:rPr>
              <w:t>financial statements</w:t>
            </w:r>
            <w:r>
              <w:rPr>
                <w:b w:val="0"/>
                <w:bCs/>
                <w:szCs w:val="22"/>
              </w:rPr>
              <w:t xml:space="preserve"> </w:t>
            </w:r>
          </w:p>
        </w:tc>
        <w:tc>
          <w:tcPr>
            <w:tcW w:w="181" w:type="dxa"/>
            <w:vAlign w:val="bottom"/>
          </w:tcPr>
          <w:p w14:paraId="2B0A9A60" w14:textId="77777777" w:rsidR="00F847B5" w:rsidRDefault="00F847B5" w:rsidP="00F847B5">
            <w:pPr>
              <w:pStyle w:val="acctmergecolhdg"/>
              <w:spacing w:line="240" w:lineRule="auto"/>
              <w:ind w:right="108"/>
              <w:rPr>
                <w:b w:val="0"/>
                <w:bCs/>
                <w:szCs w:val="22"/>
              </w:rPr>
            </w:pPr>
          </w:p>
        </w:tc>
        <w:tc>
          <w:tcPr>
            <w:tcW w:w="1989" w:type="dxa"/>
            <w:vAlign w:val="bottom"/>
            <w:hideMark/>
          </w:tcPr>
          <w:p w14:paraId="50D12858" w14:textId="77777777" w:rsidR="00F847B5" w:rsidRDefault="00F847B5" w:rsidP="00F847B5">
            <w:pPr>
              <w:pStyle w:val="acctmergecolhdg"/>
              <w:spacing w:line="240" w:lineRule="auto"/>
              <w:rPr>
                <w:szCs w:val="22"/>
              </w:rPr>
            </w:pPr>
            <w:r>
              <w:rPr>
                <w:szCs w:val="22"/>
              </w:rPr>
              <w:t xml:space="preserve">Separate </w:t>
            </w:r>
          </w:p>
          <w:p w14:paraId="03059F26" w14:textId="77777777" w:rsidR="00F847B5" w:rsidRDefault="00F847B5" w:rsidP="00F847B5">
            <w:pPr>
              <w:pStyle w:val="acctmergecolhdg"/>
              <w:spacing w:line="240" w:lineRule="auto"/>
              <w:ind w:left="-75" w:right="-79"/>
              <w:rPr>
                <w:b w:val="0"/>
                <w:bCs/>
                <w:szCs w:val="22"/>
              </w:rPr>
            </w:pPr>
            <w:r>
              <w:rPr>
                <w:szCs w:val="22"/>
              </w:rPr>
              <w:t>financial statements</w:t>
            </w:r>
          </w:p>
        </w:tc>
      </w:tr>
      <w:tr w:rsidR="00584047" w14:paraId="7E327DA8" w14:textId="77777777" w:rsidTr="00F847B5">
        <w:trPr>
          <w:cantSplit/>
        </w:trPr>
        <w:tc>
          <w:tcPr>
            <w:tcW w:w="4950" w:type="dxa"/>
          </w:tcPr>
          <w:p w14:paraId="53407BF1" w14:textId="77777777" w:rsidR="00584047" w:rsidRDefault="00584047">
            <w:pPr>
              <w:spacing w:line="240" w:lineRule="auto"/>
              <w:ind w:right="108"/>
              <w:rPr>
                <w:szCs w:val="22"/>
              </w:rPr>
            </w:pPr>
          </w:p>
        </w:tc>
        <w:tc>
          <w:tcPr>
            <w:tcW w:w="4230" w:type="dxa"/>
            <w:gridSpan w:val="3"/>
            <w:hideMark/>
          </w:tcPr>
          <w:p w14:paraId="6BDFA7BA" w14:textId="77777777" w:rsidR="00584047" w:rsidRDefault="00584047">
            <w:pPr>
              <w:pStyle w:val="acctfourfigures"/>
              <w:tabs>
                <w:tab w:val="left" w:pos="720"/>
              </w:tabs>
              <w:spacing w:line="240" w:lineRule="auto"/>
              <w:ind w:right="108"/>
              <w:jc w:val="center"/>
              <w:rPr>
                <w:i/>
                <w:iCs/>
                <w:szCs w:val="22"/>
              </w:rPr>
            </w:pPr>
            <w:r>
              <w:rPr>
                <w:i/>
                <w:iCs/>
                <w:szCs w:val="22"/>
              </w:rPr>
              <w:t>(</w:t>
            </w:r>
            <w:proofErr w:type="gramStart"/>
            <w:r>
              <w:rPr>
                <w:i/>
                <w:iCs/>
                <w:szCs w:val="22"/>
              </w:rPr>
              <w:t>in</w:t>
            </w:r>
            <w:proofErr w:type="gramEnd"/>
            <w:r>
              <w:rPr>
                <w:i/>
                <w:iCs/>
                <w:szCs w:val="22"/>
              </w:rPr>
              <w:t xml:space="preserve"> thousand Baht)</w:t>
            </w:r>
          </w:p>
        </w:tc>
      </w:tr>
      <w:tr w:rsidR="00584047" w14:paraId="5C4ED3C6" w14:textId="77777777" w:rsidTr="00CE2724">
        <w:trPr>
          <w:cantSplit/>
        </w:trPr>
        <w:tc>
          <w:tcPr>
            <w:tcW w:w="4950" w:type="dxa"/>
            <w:hideMark/>
          </w:tcPr>
          <w:p w14:paraId="720B963B" w14:textId="77777777" w:rsidR="00584047" w:rsidRDefault="00584047">
            <w:pPr>
              <w:pStyle w:val="acctfourfigures"/>
              <w:shd w:val="clear" w:color="auto" w:fill="FFFFFF"/>
              <w:tabs>
                <w:tab w:val="left" w:pos="720"/>
              </w:tabs>
              <w:spacing w:line="240" w:lineRule="auto"/>
              <w:rPr>
                <w:szCs w:val="22"/>
              </w:rPr>
            </w:pPr>
            <w:r>
              <w:rPr>
                <w:szCs w:val="22"/>
              </w:rPr>
              <w:t>Acquisitions - at cost</w:t>
            </w:r>
          </w:p>
        </w:tc>
        <w:tc>
          <w:tcPr>
            <w:tcW w:w="2060" w:type="dxa"/>
          </w:tcPr>
          <w:p w14:paraId="418F4D8B" w14:textId="72560AC4" w:rsidR="00584047" w:rsidRPr="008B0677" w:rsidRDefault="001F10C0" w:rsidP="00DE45E2">
            <w:pPr>
              <w:pStyle w:val="acctfourfigures"/>
              <w:tabs>
                <w:tab w:val="clear" w:pos="765"/>
                <w:tab w:val="decimal" w:pos="1623"/>
              </w:tabs>
              <w:spacing w:line="240" w:lineRule="auto"/>
              <w:ind w:right="100"/>
              <w:rPr>
                <w:szCs w:val="22"/>
                <w:cs/>
                <w:lang w:val="en-US" w:bidi="th-TH"/>
              </w:rPr>
            </w:pPr>
            <w:r>
              <w:rPr>
                <w:szCs w:val="22"/>
              </w:rPr>
              <w:t>35,48</w:t>
            </w:r>
            <w:r w:rsidR="008B0677">
              <w:rPr>
                <w:szCs w:val="22"/>
                <w:lang w:val="en-US" w:bidi="th-TH"/>
              </w:rPr>
              <w:t>8</w:t>
            </w:r>
          </w:p>
        </w:tc>
        <w:tc>
          <w:tcPr>
            <w:tcW w:w="181" w:type="dxa"/>
          </w:tcPr>
          <w:p w14:paraId="319EADEE" w14:textId="77777777" w:rsidR="00584047" w:rsidRDefault="00584047">
            <w:pPr>
              <w:pStyle w:val="acctfourfigures"/>
              <w:spacing w:line="240" w:lineRule="auto"/>
              <w:ind w:right="108"/>
              <w:jc w:val="right"/>
              <w:rPr>
                <w:szCs w:val="22"/>
              </w:rPr>
            </w:pPr>
          </w:p>
        </w:tc>
        <w:tc>
          <w:tcPr>
            <w:tcW w:w="1989" w:type="dxa"/>
          </w:tcPr>
          <w:p w14:paraId="2F835489" w14:textId="7662B5B7" w:rsidR="00584047" w:rsidRDefault="00434A9D">
            <w:pPr>
              <w:pStyle w:val="acctfourfigures"/>
              <w:tabs>
                <w:tab w:val="decimal" w:pos="731"/>
              </w:tabs>
              <w:spacing w:line="240" w:lineRule="auto"/>
              <w:ind w:right="190"/>
              <w:jc w:val="right"/>
              <w:rPr>
                <w:szCs w:val="22"/>
              </w:rPr>
            </w:pPr>
            <w:r>
              <w:rPr>
                <w:szCs w:val="22"/>
              </w:rPr>
              <w:t>31,64</w:t>
            </w:r>
            <w:r w:rsidR="00CA0654">
              <w:rPr>
                <w:szCs w:val="22"/>
              </w:rPr>
              <w:t>6</w:t>
            </w:r>
          </w:p>
        </w:tc>
      </w:tr>
      <w:tr w:rsidR="002F3A36" w14:paraId="1FFAE2B2" w14:textId="77777777" w:rsidTr="00CE2724">
        <w:trPr>
          <w:cantSplit/>
        </w:trPr>
        <w:tc>
          <w:tcPr>
            <w:tcW w:w="4950" w:type="dxa"/>
            <w:hideMark/>
          </w:tcPr>
          <w:p w14:paraId="571F421F" w14:textId="77777777" w:rsidR="002F3A36" w:rsidRDefault="002F3A36" w:rsidP="002F3A36">
            <w:pPr>
              <w:spacing w:line="240" w:lineRule="auto"/>
              <w:ind w:right="108"/>
              <w:rPr>
                <w:szCs w:val="22"/>
                <w:lang w:val="en-US"/>
              </w:rPr>
            </w:pPr>
            <w:r>
              <w:rPr>
                <w:szCs w:val="22"/>
                <w:lang w:val="en-US"/>
              </w:rPr>
              <w:t>Disposals - net book value</w:t>
            </w:r>
          </w:p>
        </w:tc>
        <w:tc>
          <w:tcPr>
            <w:tcW w:w="2060" w:type="dxa"/>
          </w:tcPr>
          <w:p w14:paraId="65388E61" w14:textId="485227AA" w:rsidR="002F3A36" w:rsidRDefault="002F3A36" w:rsidP="002F3A36">
            <w:pPr>
              <w:pStyle w:val="acctfourfigures"/>
              <w:tabs>
                <w:tab w:val="clear" w:pos="765"/>
                <w:tab w:val="decimal" w:pos="1620"/>
              </w:tabs>
              <w:spacing w:line="240" w:lineRule="auto"/>
              <w:ind w:right="108"/>
              <w:rPr>
                <w:szCs w:val="22"/>
                <w:cs/>
                <w:lang w:val="en-US" w:bidi="th-TH"/>
              </w:rPr>
            </w:pPr>
            <w:r>
              <w:rPr>
                <w:szCs w:val="22"/>
              </w:rPr>
              <w:t>(275)</w:t>
            </w:r>
          </w:p>
        </w:tc>
        <w:tc>
          <w:tcPr>
            <w:tcW w:w="181" w:type="dxa"/>
            <w:vAlign w:val="bottom"/>
          </w:tcPr>
          <w:p w14:paraId="45BB0763" w14:textId="77777777" w:rsidR="002F3A36" w:rsidRDefault="002F3A36" w:rsidP="002F3A36">
            <w:pPr>
              <w:pStyle w:val="acctfourfigures"/>
              <w:spacing w:line="240" w:lineRule="auto"/>
              <w:ind w:right="108"/>
              <w:jc w:val="right"/>
              <w:rPr>
                <w:szCs w:val="22"/>
              </w:rPr>
            </w:pPr>
          </w:p>
        </w:tc>
        <w:tc>
          <w:tcPr>
            <w:tcW w:w="1989" w:type="dxa"/>
          </w:tcPr>
          <w:p w14:paraId="33174D3D" w14:textId="3F5C18FA" w:rsidR="002F3A36" w:rsidRDefault="002F3A36" w:rsidP="002F3A36">
            <w:pPr>
              <w:pStyle w:val="acctfourfigures"/>
              <w:tabs>
                <w:tab w:val="decimal" w:pos="731"/>
              </w:tabs>
              <w:spacing w:line="240" w:lineRule="auto"/>
              <w:ind w:right="108"/>
              <w:jc w:val="right"/>
              <w:rPr>
                <w:szCs w:val="22"/>
              </w:rPr>
            </w:pPr>
            <w:r>
              <w:rPr>
                <w:szCs w:val="22"/>
              </w:rPr>
              <w:t>(275)</w:t>
            </w:r>
          </w:p>
        </w:tc>
      </w:tr>
      <w:tr w:rsidR="002F3A36" w14:paraId="6062A024" w14:textId="77777777" w:rsidTr="00CE2724">
        <w:trPr>
          <w:cantSplit/>
        </w:trPr>
        <w:tc>
          <w:tcPr>
            <w:tcW w:w="4950" w:type="dxa"/>
            <w:hideMark/>
          </w:tcPr>
          <w:p w14:paraId="76D78FB7" w14:textId="77777777" w:rsidR="002F3A36" w:rsidRDefault="002F3A36" w:rsidP="002F3A36">
            <w:pPr>
              <w:spacing w:line="240" w:lineRule="auto"/>
              <w:ind w:right="108"/>
              <w:rPr>
                <w:szCs w:val="22"/>
              </w:rPr>
            </w:pPr>
            <w:r>
              <w:rPr>
                <w:szCs w:val="22"/>
              </w:rPr>
              <w:t xml:space="preserve">Transfer to investment property </w:t>
            </w:r>
            <w:r>
              <w:rPr>
                <w:szCs w:val="22"/>
                <w:lang w:val="en-US"/>
              </w:rPr>
              <w:t>- net book value</w:t>
            </w:r>
          </w:p>
        </w:tc>
        <w:tc>
          <w:tcPr>
            <w:tcW w:w="2060" w:type="dxa"/>
          </w:tcPr>
          <w:p w14:paraId="46B16381" w14:textId="5AD18DAC" w:rsidR="002F3A36" w:rsidRDefault="00C07D2F" w:rsidP="00C07D2F">
            <w:pPr>
              <w:pStyle w:val="acctfourfigures"/>
              <w:tabs>
                <w:tab w:val="clear" w:pos="765"/>
                <w:tab w:val="decimal" w:pos="1530"/>
              </w:tabs>
              <w:spacing w:line="240" w:lineRule="auto"/>
              <w:ind w:right="100"/>
              <w:rPr>
                <w:szCs w:val="22"/>
                <w:lang w:val="en-US" w:bidi="th-TH"/>
              </w:rPr>
            </w:pPr>
            <w:r>
              <w:rPr>
                <w:szCs w:val="22"/>
                <w:lang w:val="en-US" w:bidi="th-TH"/>
              </w:rPr>
              <w:t>-</w:t>
            </w:r>
          </w:p>
        </w:tc>
        <w:tc>
          <w:tcPr>
            <w:tcW w:w="181" w:type="dxa"/>
            <w:vAlign w:val="bottom"/>
          </w:tcPr>
          <w:p w14:paraId="1E4327CD" w14:textId="77777777" w:rsidR="002F3A36" w:rsidRDefault="002F3A36" w:rsidP="002F3A36">
            <w:pPr>
              <w:pStyle w:val="acctfourfigures"/>
              <w:spacing w:line="240" w:lineRule="auto"/>
              <w:ind w:right="108"/>
              <w:jc w:val="right"/>
              <w:rPr>
                <w:szCs w:val="22"/>
              </w:rPr>
            </w:pPr>
          </w:p>
        </w:tc>
        <w:tc>
          <w:tcPr>
            <w:tcW w:w="1989" w:type="dxa"/>
          </w:tcPr>
          <w:p w14:paraId="115AB872" w14:textId="5208F4F1" w:rsidR="002F3A36" w:rsidRDefault="00FB0F63" w:rsidP="002F3A36">
            <w:pPr>
              <w:pStyle w:val="acctfourfigures"/>
              <w:tabs>
                <w:tab w:val="decimal" w:pos="731"/>
              </w:tabs>
              <w:spacing w:line="240" w:lineRule="auto"/>
              <w:ind w:right="108"/>
              <w:jc w:val="right"/>
              <w:rPr>
                <w:szCs w:val="22"/>
              </w:rPr>
            </w:pPr>
            <w:r>
              <w:rPr>
                <w:szCs w:val="22"/>
              </w:rPr>
              <w:t>(8</w:t>
            </w:r>
            <w:r w:rsidR="00C07D2F">
              <w:rPr>
                <w:szCs w:val="22"/>
              </w:rPr>
              <w:t>2</w:t>
            </w:r>
            <w:r>
              <w:rPr>
                <w:szCs w:val="22"/>
              </w:rPr>
              <w:t>,490)</w:t>
            </w:r>
          </w:p>
        </w:tc>
      </w:tr>
    </w:tbl>
    <w:p w14:paraId="43E927D4" w14:textId="62A9C9C7" w:rsidR="00584047" w:rsidRPr="00127D34" w:rsidRDefault="00584047" w:rsidP="006A794B">
      <w:pPr>
        <w:pStyle w:val="BodyText"/>
        <w:spacing w:after="0" w:line="0" w:lineRule="atLeast"/>
        <w:rPr>
          <w:sz w:val="30"/>
          <w:szCs w:val="30"/>
        </w:rPr>
      </w:pPr>
    </w:p>
    <w:p w14:paraId="26AEC85D" w14:textId="759D817B" w:rsidR="00584047" w:rsidRPr="00127D34" w:rsidRDefault="00584047" w:rsidP="00127D34">
      <w:pPr>
        <w:spacing w:line="240" w:lineRule="atLeast"/>
        <w:ind w:firstLine="540"/>
        <w:jc w:val="both"/>
        <w:rPr>
          <w:b/>
          <w:bCs/>
          <w:szCs w:val="22"/>
        </w:rPr>
      </w:pPr>
      <w:r>
        <w:rPr>
          <w:szCs w:val="22"/>
          <w:lang w:val="en-US" w:bidi="th-TH"/>
        </w:rPr>
        <w:t>Information relating to leases</w:t>
      </w:r>
      <w:r w:rsidR="00507A4A">
        <w:rPr>
          <w:rFonts w:hint="cs"/>
          <w:szCs w:val="22"/>
          <w:cs/>
          <w:lang w:val="en-US" w:bidi="th-TH"/>
        </w:rPr>
        <w:t xml:space="preserve"> </w:t>
      </w:r>
      <w:r w:rsidR="00507A4A">
        <w:rPr>
          <w:szCs w:val="22"/>
          <w:lang w:val="en-US" w:bidi="th-TH"/>
        </w:rPr>
        <w:t>to related parties</w:t>
      </w:r>
      <w:r>
        <w:rPr>
          <w:szCs w:val="22"/>
          <w:lang w:val="en-US" w:bidi="th-TH"/>
        </w:rPr>
        <w:t xml:space="preserve"> are disclosed in note 4</w:t>
      </w:r>
      <w:r>
        <w:rPr>
          <w:szCs w:val="22"/>
          <w:lang w:val="en-US"/>
        </w:rPr>
        <w:t>.</w:t>
      </w:r>
    </w:p>
    <w:p w14:paraId="078F8702" w14:textId="283B0C54" w:rsidR="00F52BB8" w:rsidRDefault="00F52BB8" w:rsidP="00742949">
      <w:pPr>
        <w:pStyle w:val="BodyText"/>
        <w:spacing w:after="0" w:line="240" w:lineRule="auto"/>
        <w:rPr>
          <w:b/>
          <w:bCs/>
          <w:sz w:val="24"/>
          <w:szCs w:val="24"/>
        </w:rPr>
      </w:pPr>
    </w:p>
    <w:p w14:paraId="1DF55442" w14:textId="52F60B46" w:rsidR="00BC7592" w:rsidRDefault="00584047" w:rsidP="00524C6E">
      <w:pPr>
        <w:pStyle w:val="Heading1"/>
        <w:numPr>
          <w:ilvl w:val="0"/>
          <w:numId w:val="38"/>
        </w:numPr>
        <w:spacing w:before="0" w:after="0" w:line="240" w:lineRule="atLeast"/>
        <w:ind w:left="540" w:hanging="540"/>
        <w:jc w:val="thaiDistribute"/>
      </w:pPr>
      <w:r>
        <w:t>Leases</w:t>
      </w:r>
    </w:p>
    <w:p w14:paraId="441B5F09" w14:textId="77777777" w:rsidR="00524C6E" w:rsidRPr="00524C6E" w:rsidRDefault="00524C6E" w:rsidP="00524C6E">
      <w:pPr>
        <w:pStyle w:val="BodyText"/>
        <w:spacing w:after="0" w:line="240" w:lineRule="atLeast"/>
      </w:pPr>
    </w:p>
    <w:tbl>
      <w:tblPr>
        <w:tblW w:w="9180" w:type="dxa"/>
        <w:tblInd w:w="450" w:type="dxa"/>
        <w:tblLayout w:type="fixed"/>
        <w:tblCellMar>
          <w:left w:w="79" w:type="dxa"/>
          <w:right w:w="79" w:type="dxa"/>
        </w:tblCellMar>
        <w:tblLook w:val="04A0" w:firstRow="1" w:lastRow="0" w:firstColumn="1" w:lastColumn="0" w:noHBand="0" w:noVBand="1"/>
      </w:tblPr>
      <w:tblGrid>
        <w:gridCol w:w="4950"/>
        <w:gridCol w:w="2069"/>
        <w:gridCol w:w="181"/>
        <w:gridCol w:w="1980"/>
      </w:tblGrid>
      <w:tr w:rsidR="00584047" w14:paraId="01484543" w14:textId="77777777" w:rsidTr="00CE2724">
        <w:trPr>
          <w:cantSplit/>
          <w:tblHeader/>
        </w:trPr>
        <w:tc>
          <w:tcPr>
            <w:tcW w:w="4950" w:type="dxa"/>
          </w:tcPr>
          <w:p w14:paraId="6CB31CF5" w14:textId="3CBC92EC" w:rsidR="00584047" w:rsidRDefault="00762355" w:rsidP="00524C6E">
            <w:pPr>
              <w:pStyle w:val="block"/>
              <w:shd w:val="clear" w:color="auto" w:fill="FFFFFF"/>
              <w:spacing w:after="0" w:line="240" w:lineRule="atLeast"/>
              <w:ind w:left="0"/>
              <w:jc w:val="thaiDistribute"/>
              <w:rPr>
                <w:b/>
                <w:bCs/>
                <w:i/>
                <w:iCs/>
              </w:rPr>
            </w:pPr>
            <w:r>
              <w:rPr>
                <w:rFonts w:eastAsia="Calibri" w:cs="Times New Roman"/>
                <w:b/>
                <w:bCs/>
                <w:i/>
                <w:iCs/>
                <w:szCs w:val="22"/>
              </w:rPr>
              <w:t>For N</w:t>
            </w:r>
            <w:r w:rsidR="00524C6E" w:rsidRPr="005475AE">
              <w:rPr>
                <w:rFonts w:eastAsia="Calibri" w:cs="Times New Roman"/>
                <w:b/>
                <w:bCs/>
                <w:i/>
                <w:iCs/>
                <w:szCs w:val="22"/>
              </w:rPr>
              <w:t>ine-month period ended 30 June</w:t>
            </w:r>
            <w:r w:rsidR="00524C6E">
              <w:rPr>
                <w:rFonts w:eastAsia="Calibri" w:cs="Times New Roman"/>
                <w:b/>
                <w:bCs/>
                <w:i/>
                <w:iCs/>
                <w:szCs w:val="22"/>
              </w:rPr>
              <w:t xml:space="preserve"> 2022                     </w:t>
            </w:r>
          </w:p>
        </w:tc>
        <w:tc>
          <w:tcPr>
            <w:tcW w:w="2069" w:type="dxa"/>
            <w:vAlign w:val="bottom"/>
            <w:hideMark/>
          </w:tcPr>
          <w:p w14:paraId="2E6ADAAA" w14:textId="77777777" w:rsidR="00584047" w:rsidRDefault="00584047" w:rsidP="00524C6E">
            <w:pPr>
              <w:pStyle w:val="acctmergecolhdg"/>
              <w:spacing w:line="240" w:lineRule="atLeast"/>
              <w:ind w:left="-78" w:right="10"/>
              <w:jc w:val="left"/>
              <w:rPr>
                <w:szCs w:val="22"/>
              </w:rPr>
            </w:pPr>
            <w:r>
              <w:rPr>
                <w:szCs w:val="22"/>
              </w:rPr>
              <w:t xml:space="preserve">      Consolidated </w:t>
            </w:r>
          </w:p>
          <w:p w14:paraId="545388BE" w14:textId="77777777" w:rsidR="00584047" w:rsidRDefault="00584047" w:rsidP="00524C6E">
            <w:pPr>
              <w:pStyle w:val="acctmergecolhdg"/>
              <w:spacing w:line="240" w:lineRule="atLeast"/>
              <w:ind w:left="-78" w:right="-81"/>
              <w:rPr>
                <w:b w:val="0"/>
                <w:bCs/>
                <w:szCs w:val="22"/>
              </w:rPr>
            </w:pPr>
            <w:r>
              <w:rPr>
                <w:szCs w:val="22"/>
              </w:rPr>
              <w:t>financial statements</w:t>
            </w:r>
            <w:r>
              <w:rPr>
                <w:b w:val="0"/>
                <w:bCs/>
                <w:szCs w:val="22"/>
              </w:rPr>
              <w:t xml:space="preserve"> </w:t>
            </w:r>
          </w:p>
        </w:tc>
        <w:tc>
          <w:tcPr>
            <w:tcW w:w="181" w:type="dxa"/>
            <w:vAlign w:val="bottom"/>
          </w:tcPr>
          <w:p w14:paraId="23B1CAD3" w14:textId="77777777" w:rsidR="00584047" w:rsidRDefault="00584047" w:rsidP="00524C6E">
            <w:pPr>
              <w:pStyle w:val="acctmergecolhdg"/>
              <w:spacing w:line="240" w:lineRule="atLeast"/>
              <w:ind w:right="108"/>
              <w:rPr>
                <w:b w:val="0"/>
                <w:bCs/>
                <w:szCs w:val="22"/>
              </w:rPr>
            </w:pPr>
          </w:p>
        </w:tc>
        <w:tc>
          <w:tcPr>
            <w:tcW w:w="1980" w:type="dxa"/>
            <w:vAlign w:val="bottom"/>
            <w:hideMark/>
          </w:tcPr>
          <w:p w14:paraId="76BEC668" w14:textId="77777777" w:rsidR="00584047" w:rsidRDefault="00584047" w:rsidP="00524C6E">
            <w:pPr>
              <w:pStyle w:val="acctmergecolhdg"/>
              <w:spacing w:line="240" w:lineRule="atLeast"/>
              <w:ind w:left="-78"/>
              <w:rPr>
                <w:szCs w:val="22"/>
              </w:rPr>
            </w:pPr>
            <w:r>
              <w:rPr>
                <w:szCs w:val="22"/>
              </w:rPr>
              <w:t xml:space="preserve">Separate </w:t>
            </w:r>
          </w:p>
          <w:p w14:paraId="0FCE881C" w14:textId="77777777" w:rsidR="00584047" w:rsidRDefault="00584047" w:rsidP="00524C6E">
            <w:pPr>
              <w:pStyle w:val="acctmergecolhdg"/>
              <w:spacing w:line="240" w:lineRule="atLeast"/>
              <w:ind w:left="-78" w:right="-79"/>
              <w:rPr>
                <w:b w:val="0"/>
                <w:bCs/>
                <w:szCs w:val="22"/>
              </w:rPr>
            </w:pPr>
            <w:r>
              <w:rPr>
                <w:szCs w:val="22"/>
              </w:rPr>
              <w:t>financial statements</w:t>
            </w:r>
          </w:p>
        </w:tc>
      </w:tr>
      <w:tr w:rsidR="00584047" w14:paraId="2FAF6499" w14:textId="77777777" w:rsidTr="00CE2724">
        <w:trPr>
          <w:cantSplit/>
        </w:trPr>
        <w:tc>
          <w:tcPr>
            <w:tcW w:w="4950" w:type="dxa"/>
          </w:tcPr>
          <w:p w14:paraId="4C95B976" w14:textId="77777777" w:rsidR="00584047" w:rsidRDefault="00584047" w:rsidP="00524C6E">
            <w:pPr>
              <w:spacing w:line="240" w:lineRule="atLeast"/>
              <w:ind w:right="108"/>
              <w:rPr>
                <w:szCs w:val="22"/>
              </w:rPr>
            </w:pPr>
          </w:p>
        </w:tc>
        <w:tc>
          <w:tcPr>
            <w:tcW w:w="4230" w:type="dxa"/>
            <w:gridSpan w:val="3"/>
            <w:hideMark/>
          </w:tcPr>
          <w:p w14:paraId="26F8BE75" w14:textId="77777777" w:rsidR="00584047" w:rsidRDefault="00584047" w:rsidP="00524C6E">
            <w:pPr>
              <w:pStyle w:val="acctfourfigures"/>
              <w:tabs>
                <w:tab w:val="left" w:pos="720"/>
              </w:tabs>
              <w:spacing w:line="240" w:lineRule="atLeast"/>
              <w:ind w:right="108"/>
              <w:jc w:val="center"/>
              <w:rPr>
                <w:i/>
                <w:iCs/>
                <w:szCs w:val="22"/>
              </w:rPr>
            </w:pPr>
            <w:r>
              <w:rPr>
                <w:i/>
                <w:iCs/>
                <w:szCs w:val="22"/>
              </w:rPr>
              <w:t>(</w:t>
            </w:r>
            <w:proofErr w:type="gramStart"/>
            <w:r>
              <w:rPr>
                <w:i/>
                <w:iCs/>
                <w:szCs w:val="22"/>
              </w:rPr>
              <w:t>in</w:t>
            </w:r>
            <w:proofErr w:type="gramEnd"/>
            <w:r>
              <w:rPr>
                <w:i/>
                <w:iCs/>
                <w:szCs w:val="22"/>
              </w:rPr>
              <w:t xml:space="preserve"> thousand Baht)</w:t>
            </w:r>
          </w:p>
        </w:tc>
      </w:tr>
      <w:tr w:rsidR="00584047" w14:paraId="617D870A" w14:textId="77777777" w:rsidTr="00CE2724">
        <w:trPr>
          <w:cantSplit/>
        </w:trPr>
        <w:tc>
          <w:tcPr>
            <w:tcW w:w="4950" w:type="dxa"/>
            <w:hideMark/>
          </w:tcPr>
          <w:p w14:paraId="76B3101B" w14:textId="77777777" w:rsidR="00584047" w:rsidRDefault="00584047" w:rsidP="00524C6E">
            <w:pPr>
              <w:spacing w:line="240" w:lineRule="atLeast"/>
              <w:ind w:right="108"/>
              <w:rPr>
                <w:szCs w:val="22"/>
              </w:rPr>
            </w:pPr>
            <w:r>
              <w:rPr>
                <w:szCs w:val="22"/>
              </w:rPr>
              <w:t xml:space="preserve">Amortised of right-of-use assets </w:t>
            </w:r>
            <w:r>
              <w:rPr>
                <w:szCs w:val="22"/>
                <w:lang w:val="en-US"/>
              </w:rPr>
              <w:t>- net book value</w:t>
            </w:r>
          </w:p>
        </w:tc>
        <w:tc>
          <w:tcPr>
            <w:tcW w:w="2069" w:type="dxa"/>
          </w:tcPr>
          <w:p w14:paraId="4E7DC36F" w14:textId="274D7D00" w:rsidR="00584047" w:rsidRDefault="002A1F87" w:rsidP="00524C6E">
            <w:pPr>
              <w:pStyle w:val="acctfourfigures"/>
              <w:tabs>
                <w:tab w:val="clear" w:pos="765"/>
                <w:tab w:val="decimal" w:pos="1090"/>
              </w:tabs>
              <w:spacing w:line="240" w:lineRule="atLeast"/>
              <w:ind w:right="465"/>
              <w:rPr>
                <w:szCs w:val="22"/>
                <w:lang w:val="en-US" w:bidi="th-TH"/>
              </w:rPr>
            </w:pPr>
            <w:r>
              <w:rPr>
                <w:szCs w:val="22"/>
                <w:lang w:val="en-US" w:bidi="th-TH"/>
              </w:rPr>
              <w:t>-</w:t>
            </w:r>
          </w:p>
        </w:tc>
        <w:tc>
          <w:tcPr>
            <w:tcW w:w="181" w:type="dxa"/>
            <w:vAlign w:val="bottom"/>
          </w:tcPr>
          <w:p w14:paraId="49BF5B41" w14:textId="77777777" w:rsidR="00584047" w:rsidRDefault="00584047" w:rsidP="00524C6E">
            <w:pPr>
              <w:pStyle w:val="acctfourfigures"/>
              <w:spacing w:line="240" w:lineRule="atLeast"/>
              <w:ind w:right="108"/>
              <w:jc w:val="right"/>
              <w:rPr>
                <w:szCs w:val="22"/>
              </w:rPr>
            </w:pPr>
          </w:p>
        </w:tc>
        <w:tc>
          <w:tcPr>
            <w:tcW w:w="1980" w:type="dxa"/>
          </w:tcPr>
          <w:p w14:paraId="4D1CB5F6" w14:textId="0B7D1B9E" w:rsidR="00584047" w:rsidRDefault="00DD2813" w:rsidP="00524C6E">
            <w:pPr>
              <w:pStyle w:val="acctfourfigures"/>
              <w:tabs>
                <w:tab w:val="decimal" w:pos="731"/>
              </w:tabs>
              <w:spacing w:line="240" w:lineRule="atLeast"/>
              <w:ind w:right="108"/>
              <w:jc w:val="right"/>
              <w:rPr>
                <w:szCs w:val="22"/>
              </w:rPr>
            </w:pPr>
            <w:r>
              <w:rPr>
                <w:szCs w:val="22"/>
              </w:rPr>
              <w:t>(13,620)</w:t>
            </w:r>
          </w:p>
        </w:tc>
      </w:tr>
      <w:tr w:rsidR="00584047" w14:paraId="5DC7E1BE" w14:textId="77777777" w:rsidTr="00CE2724">
        <w:trPr>
          <w:cantSplit/>
        </w:trPr>
        <w:tc>
          <w:tcPr>
            <w:tcW w:w="4950" w:type="dxa"/>
          </w:tcPr>
          <w:p w14:paraId="547BF1E0" w14:textId="65111828" w:rsidR="00584047" w:rsidRPr="00127D34" w:rsidRDefault="00900F2A" w:rsidP="00524C6E">
            <w:pPr>
              <w:spacing w:line="240" w:lineRule="atLeast"/>
              <w:ind w:right="108"/>
              <w:rPr>
                <w:szCs w:val="22"/>
                <w:cs/>
                <w:lang w:val="en-US" w:bidi="th-TH"/>
              </w:rPr>
            </w:pPr>
            <w:r>
              <w:rPr>
                <w:szCs w:val="22"/>
                <w:lang w:val="en-US" w:bidi="th-TH"/>
              </w:rPr>
              <w:t>Increase in right-of-use assets - cost</w:t>
            </w:r>
          </w:p>
        </w:tc>
        <w:tc>
          <w:tcPr>
            <w:tcW w:w="2069" w:type="dxa"/>
          </w:tcPr>
          <w:p w14:paraId="31FAFA17" w14:textId="08005B98" w:rsidR="00584047" w:rsidRDefault="002A1F87" w:rsidP="00524C6E">
            <w:pPr>
              <w:pStyle w:val="acctfourfigures"/>
              <w:tabs>
                <w:tab w:val="decimal" w:pos="731"/>
              </w:tabs>
              <w:spacing w:line="240" w:lineRule="atLeast"/>
              <w:ind w:right="465"/>
              <w:jc w:val="right"/>
              <w:rPr>
                <w:szCs w:val="22"/>
              </w:rPr>
            </w:pPr>
            <w:r>
              <w:rPr>
                <w:szCs w:val="22"/>
              </w:rPr>
              <w:t>23,38</w:t>
            </w:r>
            <w:r w:rsidR="00B86521">
              <w:rPr>
                <w:szCs w:val="22"/>
              </w:rPr>
              <w:t>4</w:t>
            </w:r>
          </w:p>
        </w:tc>
        <w:tc>
          <w:tcPr>
            <w:tcW w:w="181" w:type="dxa"/>
            <w:vAlign w:val="bottom"/>
          </w:tcPr>
          <w:p w14:paraId="0459046C" w14:textId="77777777" w:rsidR="00584047" w:rsidRDefault="00584047" w:rsidP="00524C6E">
            <w:pPr>
              <w:pStyle w:val="acctfourfigures"/>
              <w:spacing w:line="240" w:lineRule="atLeast"/>
              <w:ind w:right="108"/>
              <w:jc w:val="right"/>
              <w:rPr>
                <w:szCs w:val="22"/>
              </w:rPr>
            </w:pPr>
          </w:p>
        </w:tc>
        <w:tc>
          <w:tcPr>
            <w:tcW w:w="1980" w:type="dxa"/>
          </w:tcPr>
          <w:p w14:paraId="660B6252" w14:textId="3D6FA8AD" w:rsidR="00584047" w:rsidRDefault="00D02777" w:rsidP="00D02777">
            <w:pPr>
              <w:pStyle w:val="acctfourfigures"/>
              <w:tabs>
                <w:tab w:val="clear" w:pos="765"/>
                <w:tab w:val="decimal" w:pos="1630"/>
              </w:tabs>
              <w:spacing w:line="240" w:lineRule="atLeast"/>
              <w:ind w:right="108"/>
              <w:rPr>
                <w:szCs w:val="22"/>
              </w:rPr>
            </w:pPr>
            <w:r>
              <w:rPr>
                <w:szCs w:val="22"/>
              </w:rPr>
              <w:t>624</w:t>
            </w:r>
          </w:p>
        </w:tc>
      </w:tr>
    </w:tbl>
    <w:p w14:paraId="7C14036E" w14:textId="546ABEDC" w:rsidR="0082628C" w:rsidRPr="00524C6E" w:rsidRDefault="0082628C" w:rsidP="00524C6E">
      <w:pPr>
        <w:pStyle w:val="Heading1"/>
        <w:numPr>
          <w:ilvl w:val="0"/>
          <w:numId w:val="0"/>
        </w:numPr>
        <w:spacing w:before="0" w:after="0" w:line="240" w:lineRule="atLeast"/>
        <w:ind w:left="540"/>
        <w:jc w:val="thaiDistribute"/>
        <w:rPr>
          <w:sz w:val="22"/>
          <w:szCs w:val="22"/>
        </w:rPr>
      </w:pPr>
    </w:p>
    <w:p w14:paraId="6AE0A5D5" w14:textId="77777777" w:rsidR="007A2C8F" w:rsidRPr="00524C6E" w:rsidRDefault="007A2C8F" w:rsidP="00F8623D">
      <w:pPr>
        <w:spacing w:line="240" w:lineRule="atLeast"/>
        <w:ind w:left="540" w:right="-207"/>
        <w:jc w:val="both"/>
        <w:rPr>
          <w:i/>
          <w:iCs/>
          <w:szCs w:val="22"/>
        </w:rPr>
      </w:pPr>
      <w:r w:rsidRPr="00524C6E">
        <w:rPr>
          <w:i/>
          <w:iCs/>
          <w:szCs w:val="22"/>
        </w:rPr>
        <w:t>Leases</w:t>
      </w:r>
    </w:p>
    <w:p w14:paraId="4746DE61" w14:textId="2DB00E57" w:rsidR="007A2C8F" w:rsidRPr="00524C6E" w:rsidRDefault="007A2C8F" w:rsidP="00CE2724">
      <w:pPr>
        <w:spacing w:line="240" w:lineRule="atLeast"/>
        <w:ind w:left="540"/>
        <w:jc w:val="both"/>
        <w:rPr>
          <w:rFonts w:cs="Times New Roman"/>
          <w:szCs w:val="22"/>
        </w:rPr>
      </w:pPr>
      <w:r w:rsidRPr="00524C6E">
        <w:rPr>
          <w:rFonts w:cs="Times New Roman"/>
          <w:spacing w:val="-4"/>
          <w:szCs w:val="22"/>
        </w:rPr>
        <w:t>On 1 December 2021, the company has terminated several</w:t>
      </w:r>
      <w:r w:rsidR="00A54329" w:rsidRPr="00524C6E">
        <w:rPr>
          <w:rFonts w:cs="Times New Roman"/>
          <w:spacing w:val="-4"/>
          <w:szCs w:val="22"/>
        </w:rPr>
        <w:t xml:space="preserve"> of land,</w:t>
      </w:r>
      <w:r w:rsidRPr="00524C6E">
        <w:rPr>
          <w:rFonts w:cs="Times New Roman"/>
          <w:spacing w:val="-4"/>
          <w:szCs w:val="22"/>
        </w:rPr>
        <w:t xml:space="preserve"> </w:t>
      </w:r>
      <w:proofErr w:type="gramStart"/>
      <w:r w:rsidRPr="00524C6E">
        <w:rPr>
          <w:rFonts w:cs="Times New Roman"/>
          <w:spacing w:val="-4"/>
          <w:szCs w:val="22"/>
        </w:rPr>
        <w:t>equipment</w:t>
      </w:r>
      <w:proofErr w:type="gramEnd"/>
      <w:r w:rsidR="00A54329" w:rsidRPr="00524C6E">
        <w:rPr>
          <w:rFonts w:cs="Times New Roman"/>
          <w:spacing w:val="-4"/>
          <w:szCs w:val="22"/>
        </w:rPr>
        <w:t xml:space="preserve"> and </w:t>
      </w:r>
      <w:r w:rsidR="005064BF" w:rsidRPr="00524C6E">
        <w:rPr>
          <w:rFonts w:cs="Times New Roman"/>
          <w:spacing w:val="-4"/>
          <w:szCs w:val="22"/>
        </w:rPr>
        <w:t xml:space="preserve">cars </w:t>
      </w:r>
      <w:r w:rsidRPr="00524C6E">
        <w:rPr>
          <w:rFonts w:cs="Times New Roman"/>
          <w:spacing w:val="-4"/>
          <w:szCs w:val="22"/>
        </w:rPr>
        <w:t>lease agreements due to transferred</w:t>
      </w:r>
      <w:r w:rsidRPr="00524C6E">
        <w:rPr>
          <w:rFonts w:cs="Times New Roman"/>
          <w:szCs w:val="22"/>
        </w:rPr>
        <w:t xml:space="preserve"> leases to Siam Food (2513) Co., Ltd., its subsidiary according to plan of pineapple business restructuring within the Group.</w:t>
      </w:r>
    </w:p>
    <w:p w14:paraId="5956240C" w14:textId="58B1CD3B" w:rsidR="00507A4A" w:rsidRPr="00524C6E" w:rsidRDefault="00507A4A" w:rsidP="00524C6E">
      <w:pPr>
        <w:spacing w:line="240" w:lineRule="atLeast"/>
        <w:ind w:left="540"/>
        <w:jc w:val="both"/>
        <w:rPr>
          <w:rFonts w:cs="Times New Roman"/>
          <w:szCs w:val="22"/>
        </w:rPr>
      </w:pPr>
    </w:p>
    <w:p w14:paraId="381B275A" w14:textId="04C17626" w:rsidR="00507A4A" w:rsidRPr="00524C6E" w:rsidRDefault="00507A4A" w:rsidP="00524C6E">
      <w:pPr>
        <w:spacing w:line="240" w:lineRule="atLeast"/>
        <w:ind w:left="540"/>
        <w:jc w:val="both"/>
        <w:rPr>
          <w:rFonts w:cs="Times New Roman"/>
          <w:vanish/>
          <w:color w:val="202124"/>
          <w:szCs w:val="22"/>
          <w:lang w:val="en-US" w:bidi="th-TH"/>
        </w:rPr>
      </w:pPr>
      <w:r w:rsidRPr="00524C6E">
        <w:rPr>
          <w:szCs w:val="22"/>
          <w:lang w:val="en-US" w:bidi="th-TH"/>
        </w:rPr>
        <w:t>Information relating to leases</w:t>
      </w:r>
      <w:r w:rsidRPr="00524C6E">
        <w:rPr>
          <w:rFonts w:hint="cs"/>
          <w:szCs w:val="22"/>
          <w:cs/>
          <w:lang w:val="en-US" w:bidi="th-TH"/>
        </w:rPr>
        <w:t xml:space="preserve"> </w:t>
      </w:r>
      <w:r w:rsidRPr="00524C6E">
        <w:rPr>
          <w:szCs w:val="22"/>
          <w:lang w:val="en-US" w:bidi="th-TH"/>
        </w:rPr>
        <w:t>to related parties are disclosed in note 4</w:t>
      </w:r>
      <w:r w:rsidRPr="00524C6E">
        <w:rPr>
          <w:szCs w:val="22"/>
          <w:lang w:val="en-US"/>
        </w:rPr>
        <w:t>.</w:t>
      </w:r>
    </w:p>
    <w:p w14:paraId="2D411F75" w14:textId="77777777" w:rsidR="006D07D3" w:rsidRPr="00524C6E" w:rsidRDefault="006D07D3" w:rsidP="00524C6E">
      <w:pPr>
        <w:spacing w:line="240" w:lineRule="atLeast"/>
        <w:ind w:left="540" w:hanging="540"/>
        <w:jc w:val="both"/>
        <w:rPr>
          <w:b/>
          <w:bCs/>
          <w:szCs w:val="22"/>
        </w:rPr>
      </w:pPr>
    </w:p>
    <w:p w14:paraId="1F1E91EB" w14:textId="5622E7AF" w:rsidR="006D07D3" w:rsidRPr="00524C6E" w:rsidRDefault="006D07D3" w:rsidP="00524C6E">
      <w:pPr>
        <w:spacing w:line="240" w:lineRule="atLeast"/>
        <w:rPr>
          <w:szCs w:val="22"/>
        </w:rPr>
      </w:pPr>
    </w:p>
    <w:p w14:paraId="33DDEB0E" w14:textId="1B717DF3" w:rsidR="00F602C0" w:rsidRPr="00524C6E" w:rsidRDefault="007A2C8F" w:rsidP="00524C6E">
      <w:pPr>
        <w:pStyle w:val="Heading1"/>
        <w:numPr>
          <w:ilvl w:val="0"/>
          <w:numId w:val="38"/>
        </w:numPr>
        <w:spacing w:before="0" w:after="0" w:line="240" w:lineRule="atLeast"/>
        <w:ind w:left="540" w:hanging="540"/>
        <w:jc w:val="thaiDistribute"/>
        <w:rPr>
          <w:szCs w:val="24"/>
        </w:rPr>
      </w:pPr>
      <w:r w:rsidRPr="00524C6E">
        <w:rPr>
          <w:szCs w:val="24"/>
        </w:rPr>
        <w:t>Segment information and disaggregation of revenue</w:t>
      </w:r>
    </w:p>
    <w:p w14:paraId="7E9F0D72" w14:textId="52461A42" w:rsidR="006D07D3" w:rsidRPr="00524C6E" w:rsidRDefault="006D07D3" w:rsidP="00524C6E">
      <w:pPr>
        <w:spacing w:line="240" w:lineRule="atLeast"/>
        <w:ind w:left="360"/>
        <w:jc w:val="both"/>
        <w:rPr>
          <w:szCs w:val="22"/>
        </w:rPr>
      </w:pPr>
    </w:p>
    <w:tbl>
      <w:tblPr>
        <w:tblpPr w:leftFromText="180" w:rightFromText="180" w:vertAnchor="text" w:horzAnchor="page" w:tblpX="1547" w:tblpY="73"/>
        <w:tblW w:w="9270" w:type="dxa"/>
        <w:tblLayout w:type="fixed"/>
        <w:tblLook w:val="04A0" w:firstRow="1" w:lastRow="0" w:firstColumn="1" w:lastColumn="0" w:noHBand="0" w:noVBand="1"/>
      </w:tblPr>
      <w:tblGrid>
        <w:gridCol w:w="3492"/>
        <w:gridCol w:w="1296"/>
        <w:gridCol w:w="270"/>
        <w:gridCol w:w="1260"/>
        <w:gridCol w:w="270"/>
        <w:gridCol w:w="1242"/>
        <w:gridCol w:w="270"/>
        <w:gridCol w:w="1170"/>
      </w:tblGrid>
      <w:tr w:rsidR="007A2C8F" w14:paraId="41EEFA94" w14:textId="77777777" w:rsidTr="00CE2724">
        <w:trPr>
          <w:trHeight w:val="274"/>
        </w:trPr>
        <w:tc>
          <w:tcPr>
            <w:tcW w:w="3492" w:type="dxa"/>
          </w:tcPr>
          <w:p w14:paraId="1ABC2B56" w14:textId="77777777" w:rsidR="007A2C8F" w:rsidRDefault="007A2C8F" w:rsidP="00524C6E">
            <w:pPr>
              <w:pStyle w:val="block"/>
              <w:shd w:val="clear" w:color="auto" w:fill="FFFFFF"/>
              <w:spacing w:after="0" w:line="240" w:lineRule="atLeast"/>
              <w:ind w:left="0"/>
              <w:jc w:val="thaiDistribute"/>
              <w:rPr>
                <w:b/>
                <w:bCs/>
                <w:i/>
                <w:iCs/>
              </w:rPr>
            </w:pPr>
          </w:p>
        </w:tc>
        <w:tc>
          <w:tcPr>
            <w:tcW w:w="5778" w:type="dxa"/>
            <w:gridSpan w:val="7"/>
            <w:hideMark/>
          </w:tcPr>
          <w:p w14:paraId="3FD74E98" w14:textId="77777777" w:rsidR="007A2C8F" w:rsidRDefault="007A2C8F" w:rsidP="00524C6E">
            <w:pPr>
              <w:spacing w:line="240" w:lineRule="atLeast"/>
              <w:ind w:left="-108" w:right="-108"/>
              <w:jc w:val="center"/>
              <w:rPr>
                <w:rFonts w:cs="Times New Roman"/>
                <w:b/>
                <w:bCs/>
                <w:szCs w:val="22"/>
              </w:rPr>
            </w:pPr>
            <w:r>
              <w:rPr>
                <w:rFonts w:cs="Times New Roman"/>
                <w:b/>
                <w:bCs/>
                <w:szCs w:val="22"/>
              </w:rPr>
              <w:t>Consolidated financial statements</w:t>
            </w:r>
          </w:p>
        </w:tc>
      </w:tr>
      <w:tr w:rsidR="007A2C8F" w14:paraId="6AFDFA7E" w14:textId="77777777" w:rsidTr="00CE2724">
        <w:trPr>
          <w:trHeight w:val="211"/>
        </w:trPr>
        <w:tc>
          <w:tcPr>
            <w:tcW w:w="3492" w:type="dxa"/>
          </w:tcPr>
          <w:p w14:paraId="080FE60C" w14:textId="77777777" w:rsidR="007A2C8F" w:rsidRDefault="007A2C8F" w:rsidP="00524C6E">
            <w:pPr>
              <w:pStyle w:val="BodyText"/>
              <w:spacing w:after="0" w:line="240" w:lineRule="atLeast"/>
              <w:rPr>
                <w:rFonts w:cs="Times New Roman"/>
                <w:szCs w:val="22"/>
              </w:rPr>
            </w:pPr>
          </w:p>
        </w:tc>
        <w:tc>
          <w:tcPr>
            <w:tcW w:w="2826" w:type="dxa"/>
            <w:gridSpan w:val="3"/>
            <w:hideMark/>
          </w:tcPr>
          <w:p w14:paraId="64F90B83" w14:textId="62039BC8" w:rsidR="007A2C8F" w:rsidRDefault="00781AA5" w:rsidP="00524C6E">
            <w:pPr>
              <w:spacing w:line="240" w:lineRule="atLeast"/>
              <w:ind w:left="-108" w:right="-108"/>
              <w:jc w:val="center"/>
              <w:rPr>
                <w:rFonts w:cs="Times New Roman"/>
                <w:b/>
                <w:szCs w:val="22"/>
              </w:rPr>
            </w:pPr>
            <w:r>
              <w:rPr>
                <w:b/>
                <w:bCs/>
                <w:szCs w:val="28"/>
                <w:lang w:val="en-US" w:bidi="th-TH"/>
              </w:rPr>
              <w:t>Nine</w:t>
            </w:r>
            <w:r w:rsidR="007A2C8F">
              <w:rPr>
                <w:rFonts w:cs="Times New Roman"/>
                <w:b/>
                <w:bCs/>
                <w:szCs w:val="22"/>
              </w:rPr>
              <w:t>-month period ended</w:t>
            </w:r>
          </w:p>
        </w:tc>
        <w:tc>
          <w:tcPr>
            <w:tcW w:w="270" w:type="dxa"/>
          </w:tcPr>
          <w:p w14:paraId="413B806C" w14:textId="77777777" w:rsidR="007A2C8F" w:rsidRDefault="007A2C8F" w:rsidP="00524C6E">
            <w:pPr>
              <w:spacing w:line="240" w:lineRule="atLeast"/>
              <w:ind w:left="-108" w:right="-108"/>
              <w:jc w:val="center"/>
              <w:rPr>
                <w:rFonts w:cs="Times New Roman"/>
                <w:bCs/>
                <w:szCs w:val="22"/>
              </w:rPr>
            </w:pPr>
          </w:p>
        </w:tc>
        <w:tc>
          <w:tcPr>
            <w:tcW w:w="2682" w:type="dxa"/>
            <w:gridSpan w:val="3"/>
            <w:hideMark/>
          </w:tcPr>
          <w:p w14:paraId="22BA954A" w14:textId="77777777" w:rsidR="007A2C8F" w:rsidRDefault="007A2C8F" w:rsidP="00524C6E">
            <w:pPr>
              <w:spacing w:line="240" w:lineRule="atLeast"/>
              <w:ind w:left="-108" w:right="-108"/>
              <w:jc w:val="center"/>
              <w:rPr>
                <w:rFonts w:cs="Times New Roman"/>
                <w:b/>
                <w:szCs w:val="22"/>
              </w:rPr>
            </w:pPr>
            <w:r>
              <w:rPr>
                <w:rFonts w:cs="Times New Roman"/>
                <w:b/>
                <w:szCs w:val="22"/>
              </w:rPr>
              <w:t>Non-current assets</w:t>
            </w:r>
          </w:p>
        </w:tc>
      </w:tr>
      <w:tr w:rsidR="007A2C8F" w14:paraId="20C4526C" w14:textId="77777777" w:rsidTr="00CE2724">
        <w:trPr>
          <w:trHeight w:val="211"/>
        </w:trPr>
        <w:tc>
          <w:tcPr>
            <w:tcW w:w="3492" w:type="dxa"/>
          </w:tcPr>
          <w:p w14:paraId="2C7F9FF9" w14:textId="77777777" w:rsidR="007A2C8F" w:rsidRDefault="007A2C8F" w:rsidP="00524C6E">
            <w:pPr>
              <w:pStyle w:val="BodyText"/>
              <w:spacing w:after="0" w:line="240" w:lineRule="atLeast"/>
              <w:rPr>
                <w:rFonts w:cs="Times New Roman"/>
                <w:szCs w:val="22"/>
              </w:rPr>
            </w:pPr>
          </w:p>
        </w:tc>
        <w:tc>
          <w:tcPr>
            <w:tcW w:w="2826" w:type="dxa"/>
            <w:gridSpan w:val="3"/>
            <w:hideMark/>
          </w:tcPr>
          <w:p w14:paraId="3728D206" w14:textId="0ADB0E72" w:rsidR="007A2C8F" w:rsidRDefault="00781AA5" w:rsidP="00524C6E">
            <w:pPr>
              <w:spacing w:line="240" w:lineRule="atLeast"/>
              <w:ind w:left="-108" w:right="-108"/>
              <w:jc w:val="center"/>
              <w:rPr>
                <w:rFonts w:cs="Times New Roman"/>
                <w:bCs/>
                <w:szCs w:val="22"/>
              </w:rPr>
            </w:pPr>
            <w:r>
              <w:rPr>
                <w:rFonts w:cs="Times New Roman"/>
                <w:bCs/>
                <w:szCs w:val="22"/>
              </w:rPr>
              <w:t>30 June</w:t>
            </w:r>
          </w:p>
        </w:tc>
        <w:tc>
          <w:tcPr>
            <w:tcW w:w="270" w:type="dxa"/>
          </w:tcPr>
          <w:p w14:paraId="340DFD5B" w14:textId="77777777" w:rsidR="007A2C8F" w:rsidRDefault="007A2C8F" w:rsidP="00524C6E">
            <w:pPr>
              <w:spacing w:line="240" w:lineRule="atLeast"/>
              <w:ind w:left="-108" w:right="-108"/>
              <w:jc w:val="center"/>
              <w:rPr>
                <w:rFonts w:cs="Times New Roman"/>
                <w:bCs/>
                <w:szCs w:val="22"/>
              </w:rPr>
            </w:pPr>
          </w:p>
        </w:tc>
        <w:tc>
          <w:tcPr>
            <w:tcW w:w="1242" w:type="dxa"/>
            <w:hideMark/>
          </w:tcPr>
          <w:p w14:paraId="17BD6959" w14:textId="66F293C0" w:rsidR="007A2C8F" w:rsidRDefault="00781AA5" w:rsidP="00524C6E">
            <w:pPr>
              <w:spacing w:line="240" w:lineRule="atLeast"/>
              <w:ind w:left="-108" w:right="-108"/>
              <w:jc w:val="center"/>
              <w:rPr>
                <w:rFonts w:cs="Times New Roman"/>
                <w:bCs/>
                <w:szCs w:val="22"/>
              </w:rPr>
            </w:pPr>
            <w:r>
              <w:rPr>
                <w:rFonts w:cs="Times New Roman"/>
                <w:bCs/>
                <w:szCs w:val="22"/>
              </w:rPr>
              <w:t>30 June</w:t>
            </w:r>
          </w:p>
        </w:tc>
        <w:tc>
          <w:tcPr>
            <w:tcW w:w="270" w:type="dxa"/>
          </w:tcPr>
          <w:p w14:paraId="587F3447" w14:textId="77777777" w:rsidR="007A2C8F" w:rsidRDefault="007A2C8F" w:rsidP="00524C6E">
            <w:pPr>
              <w:spacing w:line="240" w:lineRule="atLeast"/>
              <w:ind w:left="-108" w:right="-108"/>
              <w:jc w:val="center"/>
              <w:rPr>
                <w:rFonts w:cs="Times New Roman"/>
                <w:bCs/>
                <w:szCs w:val="22"/>
              </w:rPr>
            </w:pPr>
          </w:p>
        </w:tc>
        <w:tc>
          <w:tcPr>
            <w:tcW w:w="1170" w:type="dxa"/>
            <w:hideMark/>
          </w:tcPr>
          <w:p w14:paraId="2305636F" w14:textId="77777777" w:rsidR="007A2C8F" w:rsidRDefault="007A2C8F" w:rsidP="00524C6E">
            <w:pPr>
              <w:spacing w:line="240" w:lineRule="atLeast"/>
              <w:ind w:left="-108" w:right="-108"/>
              <w:jc w:val="center"/>
              <w:rPr>
                <w:rFonts w:cs="Times New Roman"/>
                <w:bCs/>
                <w:szCs w:val="22"/>
              </w:rPr>
            </w:pPr>
            <w:r>
              <w:rPr>
                <w:rFonts w:cs="Times New Roman"/>
                <w:bCs/>
                <w:szCs w:val="22"/>
              </w:rPr>
              <w:t>30 September</w:t>
            </w:r>
          </w:p>
        </w:tc>
      </w:tr>
      <w:tr w:rsidR="007A2C8F" w14:paraId="4885746E" w14:textId="77777777" w:rsidTr="00CE2724">
        <w:trPr>
          <w:trHeight w:val="148"/>
        </w:trPr>
        <w:tc>
          <w:tcPr>
            <w:tcW w:w="3492" w:type="dxa"/>
          </w:tcPr>
          <w:p w14:paraId="269ABC72" w14:textId="77777777" w:rsidR="007A2C8F" w:rsidRDefault="007A2C8F" w:rsidP="00524C6E">
            <w:pPr>
              <w:spacing w:line="240" w:lineRule="atLeast"/>
              <w:rPr>
                <w:rFonts w:cs="Times New Roman"/>
                <w:szCs w:val="22"/>
              </w:rPr>
            </w:pPr>
          </w:p>
        </w:tc>
        <w:tc>
          <w:tcPr>
            <w:tcW w:w="1296" w:type="dxa"/>
            <w:hideMark/>
          </w:tcPr>
          <w:p w14:paraId="193C38A2" w14:textId="150DF168" w:rsidR="007A2C8F" w:rsidRDefault="007A2C8F" w:rsidP="00524C6E">
            <w:pPr>
              <w:pStyle w:val="acctfourfigures"/>
              <w:tabs>
                <w:tab w:val="left" w:pos="720"/>
              </w:tabs>
              <w:spacing w:line="240" w:lineRule="atLeast"/>
              <w:ind w:left="-134" w:right="-111"/>
              <w:jc w:val="center"/>
              <w:rPr>
                <w:rFonts w:cs="Times New Roman"/>
                <w:szCs w:val="22"/>
                <w:lang w:val="en-US" w:bidi="th-TH"/>
              </w:rPr>
            </w:pPr>
            <w:r>
              <w:rPr>
                <w:rFonts w:cs="Times New Roman"/>
                <w:szCs w:val="22"/>
              </w:rPr>
              <w:t>2022</w:t>
            </w:r>
          </w:p>
        </w:tc>
        <w:tc>
          <w:tcPr>
            <w:tcW w:w="270" w:type="dxa"/>
          </w:tcPr>
          <w:p w14:paraId="365562D0" w14:textId="77777777" w:rsidR="007A2C8F" w:rsidRDefault="007A2C8F" w:rsidP="00524C6E">
            <w:pPr>
              <w:pStyle w:val="acctfourfigures"/>
              <w:tabs>
                <w:tab w:val="left" w:pos="720"/>
              </w:tabs>
              <w:spacing w:line="240" w:lineRule="atLeast"/>
              <w:ind w:left="-134" w:right="-111"/>
              <w:jc w:val="center"/>
              <w:rPr>
                <w:rFonts w:cs="Times New Roman"/>
                <w:szCs w:val="22"/>
                <w:lang w:val="en-US"/>
              </w:rPr>
            </w:pPr>
          </w:p>
        </w:tc>
        <w:tc>
          <w:tcPr>
            <w:tcW w:w="1260" w:type="dxa"/>
            <w:hideMark/>
          </w:tcPr>
          <w:p w14:paraId="04BC95BD" w14:textId="0D8FD0A7" w:rsidR="007A2C8F" w:rsidRDefault="007A2C8F" w:rsidP="00524C6E">
            <w:pPr>
              <w:pStyle w:val="acctfourfigures"/>
              <w:tabs>
                <w:tab w:val="left" w:pos="720"/>
              </w:tabs>
              <w:spacing w:line="240" w:lineRule="atLeast"/>
              <w:ind w:left="-134" w:right="-111"/>
              <w:jc w:val="center"/>
              <w:rPr>
                <w:rFonts w:cs="Times New Roman"/>
                <w:szCs w:val="22"/>
                <w:lang w:val="en-US"/>
              </w:rPr>
            </w:pPr>
            <w:r>
              <w:rPr>
                <w:rFonts w:cs="Times New Roman"/>
                <w:szCs w:val="22"/>
              </w:rPr>
              <w:t>2021</w:t>
            </w:r>
          </w:p>
        </w:tc>
        <w:tc>
          <w:tcPr>
            <w:tcW w:w="270" w:type="dxa"/>
          </w:tcPr>
          <w:p w14:paraId="51C934C6" w14:textId="77777777" w:rsidR="007A2C8F" w:rsidRDefault="007A2C8F" w:rsidP="00524C6E">
            <w:pPr>
              <w:pStyle w:val="acctfourfigures"/>
              <w:tabs>
                <w:tab w:val="left" w:pos="720"/>
              </w:tabs>
              <w:spacing w:line="240" w:lineRule="atLeast"/>
              <w:ind w:left="-134" w:right="-111"/>
              <w:jc w:val="center"/>
              <w:rPr>
                <w:rFonts w:cs="Times New Roman"/>
                <w:szCs w:val="22"/>
                <w:lang w:val="en-US"/>
              </w:rPr>
            </w:pPr>
          </w:p>
        </w:tc>
        <w:tc>
          <w:tcPr>
            <w:tcW w:w="1242" w:type="dxa"/>
            <w:hideMark/>
          </w:tcPr>
          <w:p w14:paraId="2EFA63DA" w14:textId="4C87CBD1" w:rsidR="007A2C8F" w:rsidRDefault="007A2C8F" w:rsidP="00524C6E">
            <w:pPr>
              <w:pStyle w:val="acctfourfigures"/>
              <w:tabs>
                <w:tab w:val="left" w:pos="720"/>
              </w:tabs>
              <w:spacing w:line="240" w:lineRule="atLeast"/>
              <w:ind w:left="-134" w:right="-111"/>
              <w:jc w:val="center"/>
              <w:rPr>
                <w:rFonts w:cs="Times New Roman"/>
                <w:szCs w:val="22"/>
                <w:lang w:val="en-US" w:bidi="th-TH"/>
              </w:rPr>
            </w:pPr>
            <w:r>
              <w:rPr>
                <w:rFonts w:cs="Times New Roman"/>
                <w:szCs w:val="22"/>
              </w:rPr>
              <w:t>2022</w:t>
            </w:r>
          </w:p>
        </w:tc>
        <w:tc>
          <w:tcPr>
            <w:tcW w:w="270" w:type="dxa"/>
          </w:tcPr>
          <w:p w14:paraId="56D56674" w14:textId="77777777" w:rsidR="007A2C8F" w:rsidRDefault="007A2C8F" w:rsidP="00524C6E">
            <w:pPr>
              <w:pStyle w:val="acctfourfigures"/>
              <w:tabs>
                <w:tab w:val="left" w:pos="720"/>
              </w:tabs>
              <w:spacing w:line="240" w:lineRule="atLeast"/>
              <w:ind w:left="-134" w:right="-111"/>
              <w:jc w:val="center"/>
              <w:rPr>
                <w:rFonts w:cs="Times New Roman"/>
                <w:szCs w:val="22"/>
                <w:lang w:val="en-US"/>
              </w:rPr>
            </w:pPr>
          </w:p>
        </w:tc>
        <w:tc>
          <w:tcPr>
            <w:tcW w:w="1170" w:type="dxa"/>
            <w:hideMark/>
          </w:tcPr>
          <w:p w14:paraId="53C85C30" w14:textId="77777777" w:rsidR="007A2C8F" w:rsidRDefault="007A2C8F" w:rsidP="00524C6E">
            <w:pPr>
              <w:pStyle w:val="acctfourfigures"/>
              <w:tabs>
                <w:tab w:val="left" w:pos="720"/>
              </w:tabs>
              <w:spacing w:line="240" w:lineRule="atLeast"/>
              <w:ind w:left="-134" w:right="-111"/>
              <w:jc w:val="center"/>
              <w:rPr>
                <w:rFonts w:cs="Times New Roman"/>
                <w:szCs w:val="22"/>
                <w:lang w:val="en-US"/>
              </w:rPr>
            </w:pPr>
            <w:r>
              <w:rPr>
                <w:rFonts w:cs="Times New Roman"/>
                <w:szCs w:val="22"/>
              </w:rPr>
              <w:t>2021</w:t>
            </w:r>
          </w:p>
        </w:tc>
      </w:tr>
      <w:tr w:rsidR="007A2C8F" w14:paraId="2C292049" w14:textId="77777777" w:rsidTr="00CE2724">
        <w:trPr>
          <w:trHeight w:val="265"/>
        </w:trPr>
        <w:tc>
          <w:tcPr>
            <w:tcW w:w="3492" w:type="dxa"/>
          </w:tcPr>
          <w:p w14:paraId="42D07561" w14:textId="77777777" w:rsidR="007A2C8F" w:rsidRDefault="007A2C8F" w:rsidP="00524C6E">
            <w:pPr>
              <w:spacing w:line="240" w:lineRule="atLeast"/>
              <w:rPr>
                <w:rFonts w:cs="Times New Roman"/>
                <w:szCs w:val="22"/>
              </w:rPr>
            </w:pPr>
          </w:p>
        </w:tc>
        <w:tc>
          <w:tcPr>
            <w:tcW w:w="5778" w:type="dxa"/>
            <w:gridSpan w:val="7"/>
            <w:hideMark/>
          </w:tcPr>
          <w:p w14:paraId="5233E6C6" w14:textId="77777777" w:rsidR="007A2C8F" w:rsidRDefault="007A2C8F" w:rsidP="00524C6E">
            <w:pPr>
              <w:pStyle w:val="BodyText"/>
              <w:spacing w:after="0" w:line="240" w:lineRule="atLeast"/>
              <w:ind w:right="128"/>
              <w:jc w:val="center"/>
              <w:rPr>
                <w:i/>
                <w:iCs/>
                <w:szCs w:val="28"/>
                <w:lang w:val="en-US" w:bidi="th-TH"/>
              </w:rPr>
            </w:pPr>
            <w:r>
              <w:rPr>
                <w:i/>
                <w:iCs/>
                <w:szCs w:val="28"/>
                <w:lang w:val="en-US" w:bidi="th-TH"/>
              </w:rPr>
              <w:t>(</w:t>
            </w:r>
            <w:proofErr w:type="gramStart"/>
            <w:r>
              <w:rPr>
                <w:i/>
                <w:iCs/>
                <w:szCs w:val="28"/>
                <w:lang w:val="en-US" w:bidi="th-TH"/>
              </w:rPr>
              <w:t>in</w:t>
            </w:r>
            <w:proofErr w:type="gramEnd"/>
            <w:r>
              <w:rPr>
                <w:i/>
                <w:iCs/>
                <w:szCs w:val="28"/>
                <w:lang w:val="en-US" w:bidi="th-TH"/>
              </w:rPr>
              <w:t xml:space="preserve"> thousand Baht)</w:t>
            </w:r>
          </w:p>
        </w:tc>
      </w:tr>
      <w:tr w:rsidR="007A2C8F" w14:paraId="1DC50600" w14:textId="77777777" w:rsidTr="00CE2724">
        <w:trPr>
          <w:trHeight w:val="193"/>
        </w:trPr>
        <w:tc>
          <w:tcPr>
            <w:tcW w:w="3492" w:type="dxa"/>
            <w:hideMark/>
          </w:tcPr>
          <w:p w14:paraId="40C848A4" w14:textId="77777777" w:rsidR="007A2C8F" w:rsidRDefault="007A2C8F" w:rsidP="00524C6E">
            <w:pPr>
              <w:spacing w:line="240" w:lineRule="atLeast"/>
              <w:rPr>
                <w:rFonts w:cs="Times New Roman"/>
                <w:b/>
                <w:bCs/>
                <w:i/>
                <w:iCs/>
                <w:szCs w:val="22"/>
              </w:rPr>
            </w:pPr>
            <w:r>
              <w:rPr>
                <w:rFonts w:cs="Times New Roman"/>
                <w:b/>
                <w:bCs/>
                <w:i/>
                <w:iCs/>
                <w:szCs w:val="22"/>
              </w:rPr>
              <w:t>Disaggregation of revenue</w:t>
            </w:r>
          </w:p>
        </w:tc>
        <w:tc>
          <w:tcPr>
            <w:tcW w:w="1296" w:type="dxa"/>
          </w:tcPr>
          <w:p w14:paraId="5E97974A" w14:textId="77777777" w:rsidR="007A2C8F" w:rsidRDefault="007A2C8F" w:rsidP="00524C6E">
            <w:pPr>
              <w:pStyle w:val="acctfourfigures"/>
              <w:tabs>
                <w:tab w:val="clear" w:pos="765"/>
                <w:tab w:val="decimal" w:pos="1046"/>
              </w:tabs>
              <w:spacing w:line="240" w:lineRule="atLeast"/>
              <w:ind w:left="-115" w:right="-230"/>
              <w:rPr>
                <w:rFonts w:cs="Times New Roman"/>
                <w:szCs w:val="22"/>
                <w:lang w:bidi="th-TH"/>
              </w:rPr>
            </w:pPr>
          </w:p>
        </w:tc>
        <w:tc>
          <w:tcPr>
            <w:tcW w:w="270" w:type="dxa"/>
          </w:tcPr>
          <w:p w14:paraId="7893D84F" w14:textId="77777777" w:rsidR="007A2C8F" w:rsidRDefault="007A2C8F" w:rsidP="00524C6E">
            <w:pPr>
              <w:tabs>
                <w:tab w:val="decimal" w:pos="1046"/>
              </w:tabs>
              <w:spacing w:line="240" w:lineRule="atLeast"/>
              <w:ind w:left="-108" w:right="-108"/>
              <w:rPr>
                <w:rFonts w:cs="Times New Roman"/>
                <w:b/>
                <w:bCs/>
                <w:szCs w:val="22"/>
              </w:rPr>
            </w:pPr>
          </w:p>
        </w:tc>
        <w:tc>
          <w:tcPr>
            <w:tcW w:w="1260" w:type="dxa"/>
          </w:tcPr>
          <w:p w14:paraId="5ADE3427" w14:textId="77777777" w:rsidR="007A2C8F" w:rsidRDefault="007A2C8F" w:rsidP="00524C6E">
            <w:pPr>
              <w:pStyle w:val="acctfourfigures"/>
              <w:tabs>
                <w:tab w:val="clear" w:pos="765"/>
                <w:tab w:val="decimal" w:pos="1046"/>
              </w:tabs>
              <w:spacing w:line="240" w:lineRule="atLeast"/>
              <w:ind w:right="-108"/>
              <w:rPr>
                <w:rFonts w:cs="Times New Roman"/>
                <w:szCs w:val="22"/>
                <w:lang w:bidi="th-TH"/>
              </w:rPr>
            </w:pPr>
          </w:p>
        </w:tc>
        <w:tc>
          <w:tcPr>
            <w:tcW w:w="270" w:type="dxa"/>
          </w:tcPr>
          <w:p w14:paraId="198393E9" w14:textId="77777777" w:rsidR="007A2C8F" w:rsidRDefault="007A2C8F" w:rsidP="00524C6E">
            <w:pPr>
              <w:tabs>
                <w:tab w:val="decimal" w:pos="1046"/>
              </w:tabs>
              <w:spacing w:line="240" w:lineRule="atLeast"/>
              <w:ind w:left="-108" w:right="-108"/>
              <w:rPr>
                <w:rFonts w:cs="Times New Roman"/>
                <w:b/>
                <w:bCs/>
                <w:szCs w:val="22"/>
              </w:rPr>
            </w:pPr>
          </w:p>
        </w:tc>
        <w:tc>
          <w:tcPr>
            <w:tcW w:w="1242" w:type="dxa"/>
          </w:tcPr>
          <w:p w14:paraId="67CE2004" w14:textId="77777777" w:rsidR="007A2C8F" w:rsidRDefault="007A2C8F" w:rsidP="00524C6E">
            <w:pPr>
              <w:tabs>
                <w:tab w:val="decimal" w:pos="680"/>
              </w:tabs>
              <w:spacing w:line="240" w:lineRule="atLeast"/>
              <w:ind w:left="-108" w:right="-679"/>
              <w:rPr>
                <w:rFonts w:cs="Times New Roman"/>
                <w:szCs w:val="22"/>
              </w:rPr>
            </w:pPr>
          </w:p>
        </w:tc>
        <w:tc>
          <w:tcPr>
            <w:tcW w:w="270" w:type="dxa"/>
          </w:tcPr>
          <w:p w14:paraId="69AF3981" w14:textId="77777777" w:rsidR="007A2C8F" w:rsidRDefault="007A2C8F" w:rsidP="00524C6E">
            <w:pPr>
              <w:tabs>
                <w:tab w:val="decimal" w:pos="1046"/>
              </w:tabs>
              <w:spacing w:line="240" w:lineRule="atLeast"/>
              <w:ind w:left="-108" w:right="-108"/>
              <w:rPr>
                <w:rFonts w:cs="Times New Roman"/>
                <w:szCs w:val="22"/>
              </w:rPr>
            </w:pPr>
          </w:p>
        </w:tc>
        <w:tc>
          <w:tcPr>
            <w:tcW w:w="1170" w:type="dxa"/>
          </w:tcPr>
          <w:p w14:paraId="023DF3F7" w14:textId="77777777" w:rsidR="007A2C8F" w:rsidRDefault="007A2C8F" w:rsidP="00524C6E">
            <w:pPr>
              <w:tabs>
                <w:tab w:val="decimal" w:pos="632"/>
              </w:tabs>
              <w:spacing w:line="240" w:lineRule="atLeast"/>
              <w:ind w:left="-108" w:right="-472"/>
              <w:rPr>
                <w:rFonts w:cs="Times New Roman"/>
                <w:szCs w:val="22"/>
              </w:rPr>
            </w:pPr>
          </w:p>
        </w:tc>
      </w:tr>
      <w:tr w:rsidR="007A2C8F" w14:paraId="27A8ADAB" w14:textId="77777777" w:rsidTr="00CE2724">
        <w:trPr>
          <w:trHeight w:val="193"/>
        </w:trPr>
        <w:tc>
          <w:tcPr>
            <w:tcW w:w="3492" w:type="dxa"/>
            <w:hideMark/>
          </w:tcPr>
          <w:p w14:paraId="2A83FB7B" w14:textId="77777777" w:rsidR="007A2C8F" w:rsidRDefault="007A2C8F" w:rsidP="00524C6E">
            <w:pPr>
              <w:spacing w:line="240" w:lineRule="atLeast"/>
              <w:rPr>
                <w:rFonts w:cs="Times New Roman"/>
                <w:b/>
                <w:bCs/>
                <w:szCs w:val="22"/>
              </w:rPr>
            </w:pPr>
            <w:r>
              <w:rPr>
                <w:rFonts w:cs="Times New Roman"/>
                <w:b/>
                <w:bCs/>
                <w:szCs w:val="22"/>
              </w:rPr>
              <w:t>Primary geographical segment</w:t>
            </w:r>
          </w:p>
        </w:tc>
        <w:tc>
          <w:tcPr>
            <w:tcW w:w="1296" w:type="dxa"/>
          </w:tcPr>
          <w:p w14:paraId="2453611F" w14:textId="77777777" w:rsidR="007A2C8F" w:rsidRDefault="007A2C8F" w:rsidP="00524C6E">
            <w:pPr>
              <w:pStyle w:val="acctfourfigures"/>
              <w:tabs>
                <w:tab w:val="clear" w:pos="765"/>
                <w:tab w:val="decimal" w:pos="1046"/>
              </w:tabs>
              <w:spacing w:line="240" w:lineRule="atLeast"/>
              <w:ind w:left="-115" w:right="-230"/>
              <w:rPr>
                <w:rFonts w:cs="Times New Roman"/>
                <w:szCs w:val="22"/>
                <w:lang w:bidi="th-TH"/>
              </w:rPr>
            </w:pPr>
          </w:p>
        </w:tc>
        <w:tc>
          <w:tcPr>
            <w:tcW w:w="270" w:type="dxa"/>
          </w:tcPr>
          <w:p w14:paraId="2DC1A805" w14:textId="77777777" w:rsidR="007A2C8F" w:rsidRDefault="007A2C8F" w:rsidP="00524C6E">
            <w:pPr>
              <w:tabs>
                <w:tab w:val="decimal" w:pos="1046"/>
              </w:tabs>
              <w:spacing w:line="240" w:lineRule="atLeast"/>
              <w:ind w:left="-108" w:right="-108"/>
              <w:rPr>
                <w:rFonts w:cs="Times New Roman"/>
                <w:b/>
                <w:bCs/>
                <w:szCs w:val="22"/>
              </w:rPr>
            </w:pPr>
          </w:p>
        </w:tc>
        <w:tc>
          <w:tcPr>
            <w:tcW w:w="1260" w:type="dxa"/>
          </w:tcPr>
          <w:p w14:paraId="7957A5C6" w14:textId="77777777" w:rsidR="007A2C8F" w:rsidRDefault="007A2C8F" w:rsidP="00524C6E">
            <w:pPr>
              <w:pStyle w:val="acctfourfigures"/>
              <w:tabs>
                <w:tab w:val="clear" w:pos="765"/>
                <w:tab w:val="decimal" w:pos="1046"/>
              </w:tabs>
              <w:spacing w:line="240" w:lineRule="atLeast"/>
              <w:ind w:right="-108"/>
              <w:rPr>
                <w:rFonts w:cs="Times New Roman"/>
                <w:szCs w:val="22"/>
                <w:lang w:bidi="th-TH"/>
              </w:rPr>
            </w:pPr>
          </w:p>
        </w:tc>
        <w:tc>
          <w:tcPr>
            <w:tcW w:w="270" w:type="dxa"/>
          </w:tcPr>
          <w:p w14:paraId="327F9497" w14:textId="77777777" w:rsidR="007A2C8F" w:rsidRDefault="007A2C8F" w:rsidP="00524C6E">
            <w:pPr>
              <w:tabs>
                <w:tab w:val="decimal" w:pos="1046"/>
              </w:tabs>
              <w:spacing w:line="240" w:lineRule="atLeast"/>
              <w:ind w:left="-108" w:right="-108"/>
              <w:rPr>
                <w:rFonts w:cs="Times New Roman"/>
                <w:b/>
                <w:bCs/>
                <w:szCs w:val="22"/>
              </w:rPr>
            </w:pPr>
          </w:p>
        </w:tc>
        <w:tc>
          <w:tcPr>
            <w:tcW w:w="1242" w:type="dxa"/>
          </w:tcPr>
          <w:p w14:paraId="637441D7" w14:textId="77777777" w:rsidR="007A2C8F" w:rsidRDefault="007A2C8F" w:rsidP="00524C6E">
            <w:pPr>
              <w:tabs>
                <w:tab w:val="decimal" w:pos="680"/>
              </w:tabs>
              <w:spacing w:line="240" w:lineRule="atLeast"/>
              <w:ind w:left="-108" w:right="-679"/>
              <w:rPr>
                <w:rFonts w:cs="Times New Roman"/>
                <w:szCs w:val="22"/>
              </w:rPr>
            </w:pPr>
          </w:p>
        </w:tc>
        <w:tc>
          <w:tcPr>
            <w:tcW w:w="270" w:type="dxa"/>
          </w:tcPr>
          <w:p w14:paraId="7E0EBEE7" w14:textId="77777777" w:rsidR="007A2C8F" w:rsidRDefault="007A2C8F" w:rsidP="00524C6E">
            <w:pPr>
              <w:tabs>
                <w:tab w:val="decimal" w:pos="1046"/>
              </w:tabs>
              <w:spacing w:line="240" w:lineRule="atLeast"/>
              <w:ind w:left="-108" w:right="-108"/>
              <w:rPr>
                <w:rFonts w:cs="Times New Roman"/>
                <w:szCs w:val="22"/>
              </w:rPr>
            </w:pPr>
          </w:p>
        </w:tc>
        <w:tc>
          <w:tcPr>
            <w:tcW w:w="1170" w:type="dxa"/>
          </w:tcPr>
          <w:p w14:paraId="16BE900B" w14:textId="77777777" w:rsidR="007A2C8F" w:rsidRDefault="007A2C8F" w:rsidP="00524C6E">
            <w:pPr>
              <w:tabs>
                <w:tab w:val="decimal" w:pos="632"/>
              </w:tabs>
              <w:spacing w:line="240" w:lineRule="atLeast"/>
              <w:ind w:left="-108" w:right="-472"/>
              <w:rPr>
                <w:rFonts w:cs="Times New Roman"/>
                <w:szCs w:val="22"/>
              </w:rPr>
            </w:pPr>
          </w:p>
        </w:tc>
      </w:tr>
      <w:tr w:rsidR="007A2C8F" w14:paraId="62C45E9E" w14:textId="77777777" w:rsidTr="00CE2724">
        <w:trPr>
          <w:trHeight w:val="193"/>
        </w:trPr>
        <w:tc>
          <w:tcPr>
            <w:tcW w:w="3492" w:type="dxa"/>
            <w:hideMark/>
          </w:tcPr>
          <w:p w14:paraId="0D1B5164" w14:textId="77777777" w:rsidR="007A2C8F" w:rsidRDefault="007A2C8F" w:rsidP="00524C6E">
            <w:pPr>
              <w:spacing w:line="240" w:lineRule="atLeast"/>
              <w:rPr>
                <w:rFonts w:cs="Times New Roman"/>
                <w:szCs w:val="22"/>
              </w:rPr>
            </w:pPr>
            <w:r>
              <w:rPr>
                <w:rFonts w:cs="Times New Roman"/>
                <w:szCs w:val="22"/>
              </w:rPr>
              <w:t>Oversea</w:t>
            </w:r>
          </w:p>
        </w:tc>
        <w:tc>
          <w:tcPr>
            <w:tcW w:w="1296" w:type="dxa"/>
          </w:tcPr>
          <w:p w14:paraId="6C0E1BC1" w14:textId="20E62215" w:rsidR="007A2C8F" w:rsidRDefault="00446CAD" w:rsidP="00524C6E">
            <w:pPr>
              <w:pStyle w:val="acctfourfigures"/>
              <w:tabs>
                <w:tab w:val="clear" w:pos="765"/>
                <w:tab w:val="decimal" w:pos="1046"/>
              </w:tabs>
              <w:spacing w:line="240" w:lineRule="atLeast"/>
              <w:ind w:left="-115" w:right="-230"/>
              <w:rPr>
                <w:rFonts w:cs="Times New Roman"/>
                <w:szCs w:val="22"/>
                <w:lang w:bidi="th-TH"/>
              </w:rPr>
            </w:pPr>
            <w:r>
              <w:rPr>
                <w:rFonts w:cs="Times New Roman"/>
                <w:szCs w:val="22"/>
                <w:lang w:bidi="th-TH"/>
              </w:rPr>
              <w:t>2,</w:t>
            </w:r>
            <w:r w:rsidR="00B86521">
              <w:rPr>
                <w:rFonts w:cs="Times New Roman"/>
                <w:szCs w:val="22"/>
                <w:lang w:bidi="th-TH"/>
              </w:rPr>
              <w:t>524,248</w:t>
            </w:r>
          </w:p>
        </w:tc>
        <w:tc>
          <w:tcPr>
            <w:tcW w:w="270" w:type="dxa"/>
          </w:tcPr>
          <w:p w14:paraId="744B9E51" w14:textId="77777777" w:rsidR="007A2C8F" w:rsidRDefault="007A2C8F" w:rsidP="00524C6E">
            <w:pPr>
              <w:tabs>
                <w:tab w:val="decimal" w:pos="1046"/>
              </w:tabs>
              <w:spacing w:line="240" w:lineRule="atLeast"/>
              <w:ind w:left="-108" w:right="-108"/>
              <w:rPr>
                <w:rFonts w:cs="Times New Roman"/>
                <w:b/>
                <w:bCs/>
                <w:szCs w:val="22"/>
              </w:rPr>
            </w:pPr>
          </w:p>
        </w:tc>
        <w:tc>
          <w:tcPr>
            <w:tcW w:w="1260" w:type="dxa"/>
          </w:tcPr>
          <w:p w14:paraId="14057626" w14:textId="79862609" w:rsidR="007A2C8F" w:rsidRDefault="00781AA5" w:rsidP="00524C6E">
            <w:pPr>
              <w:pStyle w:val="acctfourfigures"/>
              <w:tabs>
                <w:tab w:val="clear" w:pos="765"/>
                <w:tab w:val="decimal" w:pos="1046"/>
              </w:tabs>
              <w:spacing w:line="240" w:lineRule="atLeast"/>
              <w:ind w:right="-108"/>
              <w:rPr>
                <w:rFonts w:cs="Times New Roman"/>
                <w:szCs w:val="22"/>
                <w:lang w:val="en-US" w:bidi="th-TH"/>
              </w:rPr>
            </w:pPr>
            <w:r>
              <w:rPr>
                <w:rFonts w:cs="Times New Roman"/>
                <w:szCs w:val="22"/>
                <w:lang w:val="en-US" w:bidi="th-TH"/>
              </w:rPr>
              <w:t>1,817,237</w:t>
            </w:r>
          </w:p>
        </w:tc>
        <w:tc>
          <w:tcPr>
            <w:tcW w:w="270" w:type="dxa"/>
          </w:tcPr>
          <w:p w14:paraId="309258DC" w14:textId="77777777" w:rsidR="007A2C8F" w:rsidRDefault="007A2C8F" w:rsidP="00524C6E">
            <w:pPr>
              <w:tabs>
                <w:tab w:val="decimal" w:pos="1046"/>
              </w:tabs>
              <w:spacing w:line="240" w:lineRule="atLeast"/>
              <w:ind w:left="-108" w:right="-108"/>
              <w:rPr>
                <w:rFonts w:cs="Times New Roman"/>
                <w:b/>
                <w:bCs/>
                <w:szCs w:val="22"/>
              </w:rPr>
            </w:pPr>
          </w:p>
        </w:tc>
        <w:tc>
          <w:tcPr>
            <w:tcW w:w="1242" w:type="dxa"/>
          </w:tcPr>
          <w:p w14:paraId="7967CD94" w14:textId="55960355" w:rsidR="007A2C8F" w:rsidRDefault="00FB0F63" w:rsidP="00524C6E">
            <w:pPr>
              <w:tabs>
                <w:tab w:val="decimal" w:pos="680"/>
              </w:tabs>
              <w:spacing w:line="240" w:lineRule="atLeast"/>
              <w:ind w:left="-108" w:right="-679"/>
              <w:rPr>
                <w:rFonts w:cs="Times New Roman"/>
                <w:szCs w:val="22"/>
              </w:rPr>
            </w:pPr>
            <w:r>
              <w:rPr>
                <w:rFonts w:cs="Times New Roman"/>
                <w:szCs w:val="22"/>
              </w:rPr>
              <w:t>-</w:t>
            </w:r>
          </w:p>
        </w:tc>
        <w:tc>
          <w:tcPr>
            <w:tcW w:w="270" w:type="dxa"/>
          </w:tcPr>
          <w:p w14:paraId="1E46A8EB" w14:textId="77777777" w:rsidR="007A2C8F" w:rsidRDefault="007A2C8F" w:rsidP="00524C6E">
            <w:pPr>
              <w:tabs>
                <w:tab w:val="decimal" w:pos="1046"/>
              </w:tabs>
              <w:spacing w:line="240" w:lineRule="atLeast"/>
              <w:ind w:left="-108" w:right="-108"/>
              <w:rPr>
                <w:rFonts w:cs="Times New Roman"/>
                <w:szCs w:val="22"/>
              </w:rPr>
            </w:pPr>
          </w:p>
        </w:tc>
        <w:tc>
          <w:tcPr>
            <w:tcW w:w="1170" w:type="dxa"/>
            <w:hideMark/>
          </w:tcPr>
          <w:p w14:paraId="17CB067B" w14:textId="77777777" w:rsidR="007A2C8F" w:rsidRDefault="007A2C8F" w:rsidP="00524C6E">
            <w:pPr>
              <w:tabs>
                <w:tab w:val="decimal" w:pos="632"/>
              </w:tabs>
              <w:spacing w:line="240" w:lineRule="atLeast"/>
              <w:ind w:left="-108" w:right="-472"/>
              <w:rPr>
                <w:rFonts w:cs="Times New Roman"/>
                <w:szCs w:val="22"/>
              </w:rPr>
            </w:pPr>
            <w:r>
              <w:rPr>
                <w:rFonts w:cs="Times New Roman"/>
                <w:szCs w:val="22"/>
              </w:rPr>
              <w:t>-</w:t>
            </w:r>
          </w:p>
        </w:tc>
      </w:tr>
      <w:tr w:rsidR="007A2C8F" w14:paraId="0E59AC1B" w14:textId="77777777" w:rsidTr="00CE2724">
        <w:trPr>
          <w:trHeight w:val="247"/>
        </w:trPr>
        <w:tc>
          <w:tcPr>
            <w:tcW w:w="3492" w:type="dxa"/>
            <w:hideMark/>
          </w:tcPr>
          <w:p w14:paraId="226ECD9C" w14:textId="77777777" w:rsidR="007A2C8F" w:rsidRDefault="007A2C8F" w:rsidP="00524C6E">
            <w:pPr>
              <w:spacing w:line="240" w:lineRule="atLeast"/>
              <w:rPr>
                <w:rFonts w:cs="Times New Roman"/>
                <w:szCs w:val="22"/>
              </w:rPr>
            </w:pPr>
            <w:r>
              <w:rPr>
                <w:rFonts w:cs="Times New Roman"/>
                <w:szCs w:val="22"/>
              </w:rPr>
              <w:t>Thailand</w:t>
            </w:r>
          </w:p>
        </w:tc>
        <w:tc>
          <w:tcPr>
            <w:tcW w:w="1296" w:type="dxa"/>
            <w:tcBorders>
              <w:top w:val="nil"/>
              <w:left w:val="nil"/>
              <w:bottom w:val="single" w:sz="4" w:space="0" w:color="auto"/>
              <w:right w:val="nil"/>
            </w:tcBorders>
          </w:tcPr>
          <w:p w14:paraId="0FD296F7" w14:textId="3ABCF444" w:rsidR="007A2C8F" w:rsidRDefault="00446CAD" w:rsidP="00524C6E">
            <w:pPr>
              <w:pStyle w:val="acctfourfigures"/>
              <w:tabs>
                <w:tab w:val="clear" w:pos="765"/>
                <w:tab w:val="decimal" w:pos="1046"/>
              </w:tabs>
              <w:spacing w:line="240" w:lineRule="atLeast"/>
              <w:ind w:left="-115" w:right="-50"/>
              <w:rPr>
                <w:rFonts w:cs="Times New Roman"/>
                <w:szCs w:val="22"/>
                <w:lang w:bidi="th-TH"/>
              </w:rPr>
            </w:pPr>
            <w:r>
              <w:rPr>
                <w:rFonts w:cs="Times New Roman"/>
                <w:szCs w:val="22"/>
                <w:lang w:bidi="th-TH"/>
              </w:rPr>
              <w:t>1</w:t>
            </w:r>
            <w:r w:rsidR="00B86521">
              <w:rPr>
                <w:rFonts w:cs="Times New Roman"/>
                <w:szCs w:val="22"/>
                <w:lang w:bidi="th-TH"/>
              </w:rPr>
              <w:t>07,105</w:t>
            </w:r>
          </w:p>
        </w:tc>
        <w:tc>
          <w:tcPr>
            <w:tcW w:w="270" w:type="dxa"/>
          </w:tcPr>
          <w:p w14:paraId="1CF64B8A" w14:textId="77777777" w:rsidR="007A2C8F" w:rsidRDefault="007A2C8F" w:rsidP="00524C6E">
            <w:pPr>
              <w:tabs>
                <w:tab w:val="decimal" w:pos="1046"/>
              </w:tabs>
              <w:spacing w:line="240" w:lineRule="atLeast"/>
              <w:ind w:left="-108" w:right="-108"/>
              <w:rPr>
                <w:rFonts w:cs="Times New Roman"/>
                <w:b/>
                <w:bCs/>
                <w:szCs w:val="22"/>
              </w:rPr>
            </w:pPr>
          </w:p>
        </w:tc>
        <w:tc>
          <w:tcPr>
            <w:tcW w:w="1260" w:type="dxa"/>
            <w:tcBorders>
              <w:top w:val="nil"/>
              <w:left w:val="nil"/>
              <w:bottom w:val="single" w:sz="4" w:space="0" w:color="auto"/>
              <w:right w:val="nil"/>
            </w:tcBorders>
          </w:tcPr>
          <w:p w14:paraId="2FBC9D63" w14:textId="69146AD8" w:rsidR="007A2C8F" w:rsidRDefault="00781AA5" w:rsidP="00524C6E">
            <w:pPr>
              <w:pStyle w:val="acctfourfigures"/>
              <w:tabs>
                <w:tab w:val="clear" w:pos="765"/>
                <w:tab w:val="decimal" w:pos="1046"/>
              </w:tabs>
              <w:spacing w:line="240" w:lineRule="atLeast"/>
              <w:ind w:right="-108"/>
              <w:rPr>
                <w:rFonts w:cs="Times New Roman"/>
                <w:szCs w:val="22"/>
                <w:lang w:val="en-US" w:bidi="th-TH"/>
              </w:rPr>
            </w:pPr>
            <w:r>
              <w:rPr>
                <w:rFonts w:cs="Times New Roman"/>
                <w:szCs w:val="22"/>
                <w:lang w:val="en-US" w:bidi="th-TH"/>
              </w:rPr>
              <w:t>139,596</w:t>
            </w:r>
          </w:p>
        </w:tc>
        <w:tc>
          <w:tcPr>
            <w:tcW w:w="270" w:type="dxa"/>
          </w:tcPr>
          <w:p w14:paraId="71EEB7E7" w14:textId="77777777" w:rsidR="007A2C8F" w:rsidRDefault="007A2C8F" w:rsidP="00524C6E">
            <w:pPr>
              <w:tabs>
                <w:tab w:val="decimal" w:pos="1046"/>
              </w:tabs>
              <w:spacing w:line="240" w:lineRule="atLeast"/>
              <w:ind w:left="-108" w:right="-108"/>
              <w:rPr>
                <w:rFonts w:cs="Times New Roman"/>
                <w:b/>
                <w:bCs/>
                <w:szCs w:val="22"/>
              </w:rPr>
            </w:pPr>
          </w:p>
        </w:tc>
        <w:tc>
          <w:tcPr>
            <w:tcW w:w="1242" w:type="dxa"/>
            <w:tcBorders>
              <w:top w:val="nil"/>
              <w:left w:val="nil"/>
              <w:bottom w:val="single" w:sz="4" w:space="0" w:color="auto"/>
              <w:right w:val="nil"/>
            </w:tcBorders>
          </w:tcPr>
          <w:p w14:paraId="6E120A0F" w14:textId="73E4A377" w:rsidR="007A2C8F" w:rsidRPr="00FB0F63" w:rsidRDefault="00FB0F63" w:rsidP="00524C6E">
            <w:pPr>
              <w:tabs>
                <w:tab w:val="decimal" w:pos="1046"/>
              </w:tabs>
              <w:spacing w:line="240" w:lineRule="atLeast"/>
              <w:ind w:right="-108"/>
              <w:rPr>
                <w:szCs w:val="28"/>
                <w:lang w:val="en-US" w:bidi="th-TH"/>
              </w:rPr>
            </w:pPr>
            <w:r>
              <w:rPr>
                <w:szCs w:val="28"/>
                <w:lang w:val="en-US" w:bidi="th-TH"/>
              </w:rPr>
              <w:t>1,</w:t>
            </w:r>
            <w:r w:rsidR="00B86521">
              <w:rPr>
                <w:szCs w:val="28"/>
                <w:lang w:val="en-US" w:bidi="th-TH"/>
              </w:rPr>
              <w:t>123,734</w:t>
            </w:r>
          </w:p>
        </w:tc>
        <w:tc>
          <w:tcPr>
            <w:tcW w:w="270" w:type="dxa"/>
          </w:tcPr>
          <w:p w14:paraId="4518C614" w14:textId="77777777" w:rsidR="007A2C8F" w:rsidRDefault="007A2C8F" w:rsidP="00524C6E">
            <w:pPr>
              <w:tabs>
                <w:tab w:val="decimal" w:pos="1046"/>
              </w:tabs>
              <w:spacing w:line="240" w:lineRule="atLeast"/>
              <w:ind w:left="-108" w:right="-108"/>
              <w:rPr>
                <w:rFonts w:cs="Times New Roman"/>
                <w:szCs w:val="22"/>
              </w:rPr>
            </w:pPr>
          </w:p>
        </w:tc>
        <w:tc>
          <w:tcPr>
            <w:tcW w:w="1170" w:type="dxa"/>
            <w:tcBorders>
              <w:top w:val="nil"/>
              <w:left w:val="nil"/>
              <w:bottom w:val="single" w:sz="4" w:space="0" w:color="auto"/>
              <w:right w:val="nil"/>
            </w:tcBorders>
            <w:hideMark/>
          </w:tcPr>
          <w:p w14:paraId="6273C501" w14:textId="77777777" w:rsidR="007A2C8F" w:rsidRDefault="007A2C8F" w:rsidP="00CE2724">
            <w:pPr>
              <w:tabs>
                <w:tab w:val="decimal" w:pos="969"/>
              </w:tabs>
              <w:spacing w:line="240" w:lineRule="atLeast"/>
              <w:ind w:right="-108"/>
              <w:rPr>
                <w:rFonts w:cs="Times New Roman"/>
                <w:szCs w:val="22"/>
              </w:rPr>
            </w:pPr>
            <w:r>
              <w:rPr>
                <w:rFonts w:cs="Times New Roman"/>
                <w:szCs w:val="22"/>
              </w:rPr>
              <w:t>1,130,544</w:t>
            </w:r>
          </w:p>
        </w:tc>
      </w:tr>
      <w:tr w:rsidR="00FB0F63" w14:paraId="5F88D9BD" w14:textId="77777777" w:rsidTr="00CE2724">
        <w:trPr>
          <w:trHeight w:val="247"/>
        </w:trPr>
        <w:tc>
          <w:tcPr>
            <w:tcW w:w="3492" w:type="dxa"/>
            <w:hideMark/>
          </w:tcPr>
          <w:p w14:paraId="212C3B23" w14:textId="6225E415" w:rsidR="00FB0F63" w:rsidRDefault="00FB0F63" w:rsidP="00FB0F63">
            <w:pPr>
              <w:spacing w:line="240" w:lineRule="atLeast"/>
              <w:rPr>
                <w:rFonts w:cs="Times New Roman"/>
                <w:b/>
                <w:bCs/>
                <w:szCs w:val="22"/>
              </w:rPr>
            </w:pPr>
            <w:r>
              <w:rPr>
                <w:rFonts w:cs="Times New Roman"/>
                <w:b/>
                <w:bCs/>
                <w:szCs w:val="22"/>
              </w:rPr>
              <w:t>Total revenue</w:t>
            </w:r>
          </w:p>
        </w:tc>
        <w:tc>
          <w:tcPr>
            <w:tcW w:w="1296" w:type="dxa"/>
            <w:tcBorders>
              <w:top w:val="single" w:sz="4" w:space="0" w:color="auto"/>
              <w:left w:val="nil"/>
              <w:bottom w:val="double" w:sz="4" w:space="0" w:color="auto"/>
              <w:right w:val="nil"/>
            </w:tcBorders>
          </w:tcPr>
          <w:p w14:paraId="38E57173" w14:textId="02F0E42E" w:rsidR="00FB0F63" w:rsidRDefault="00E94C29" w:rsidP="00FB0F63">
            <w:pPr>
              <w:pStyle w:val="acctfourfigures"/>
              <w:tabs>
                <w:tab w:val="clear" w:pos="765"/>
                <w:tab w:val="decimal" w:pos="1046"/>
              </w:tabs>
              <w:spacing w:line="240" w:lineRule="atLeast"/>
              <w:ind w:left="-115" w:right="-108"/>
              <w:rPr>
                <w:rFonts w:cs="Times New Roman"/>
                <w:b/>
                <w:bCs/>
                <w:szCs w:val="22"/>
                <w:lang w:bidi="th-TH"/>
              </w:rPr>
            </w:pPr>
            <w:r>
              <w:rPr>
                <w:rFonts w:cs="Times New Roman"/>
                <w:b/>
                <w:bCs/>
                <w:szCs w:val="22"/>
                <w:lang w:bidi="th-TH"/>
              </w:rPr>
              <w:t>2,</w:t>
            </w:r>
            <w:r w:rsidR="00B86521">
              <w:rPr>
                <w:rFonts w:cs="Times New Roman"/>
                <w:b/>
                <w:bCs/>
                <w:szCs w:val="22"/>
                <w:lang w:bidi="th-TH"/>
              </w:rPr>
              <w:t>631,353</w:t>
            </w:r>
          </w:p>
        </w:tc>
        <w:tc>
          <w:tcPr>
            <w:tcW w:w="270" w:type="dxa"/>
          </w:tcPr>
          <w:p w14:paraId="553E2A68" w14:textId="77777777" w:rsidR="00FB0F63" w:rsidRDefault="00FB0F63" w:rsidP="00FB0F63">
            <w:pPr>
              <w:tabs>
                <w:tab w:val="decimal" w:pos="1046"/>
              </w:tabs>
              <w:spacing w:line="240" w:lineRule="atLeast"/>
              <w:ind w:left="-108" w:right="-108"/>
              <w:rPr>
                <w:rFonts w:cs="Times New Roman"/>
                <w:b/>
                <w:bCs/>
                <w:szCs w:val="22"/>
              </w:rPr>
            </w:pPr>
          </w:p>
        </w:tc>
        <w:tc>
          <w:tcPr>
            <w:tcW w:w="1260" w:type="dxa"/>
            <w:tcBorders>
              <w:top w:val="single" w:sz="4" w:space="0" w:color="auto"/>
              <w:left w:val="nil"/>
              <w:bottom w:val="double" w:sz="4" w:space="0" w:color="auto"/>
              <w:right w:val="nil"/>
            </w:tcBorders>
          </w:tcPr>
          <w:p w14:paraId="4CEDCB9F" w14:textId="6F2C710B" w:rsidR="00FB0F63" w:rsidRDefault="00FB0F63" w:rsidP="00FB0F63">
            <w:pPr>
              <w:pStyle w:val="acctfourfigures"/>
              <w:tabs>
                <w:tab w:val="clear" w:pos="765"/>
                <w:tab w:val="decimal" w:pos="1046"/>
              </w:tabs>
              <w:spacing w:line="240" w:lineRule="atLeast"/>
              <w:ind w:left="-115" w:right="-108"/>
              <w:rPr>
                <w:rFonts w:cs="Times New Roman"/>
                <w:b/>
                <w:bCs/>
                <w:szCs w:val="22"/>
                <w:lang w:bidi="th-TH"/>
              </w:rPr>
            </w:pPr>
            <w:r>
              <w:rPr>
                <w:rFonts w:cs="Times New Roman"/>
                <w:b/>
                <w:bCs/>
                <w:szCs w:val="22"/>
                <w:lang w:bidi="th-TH"/>
              </w:rPr>
              <w:t>1,956,833</w:t>
            </w:r>
          </w:p>
        </w:tc>
        <w:tc>
          <w:tcPr>
            <w:tcW w:w="270" w:type="dxa"/>
          </w:tcPr>
          <w:p w14:paraId="59A9658E" w14:textId="77777777" w:rsidR="00FB0F63" w:rsidRDefault="00FB0F63" w:rsidP="00FB0F63">
            <w:pPr>
              <w:tabs>
                <w:tab w:val="decimal" w:pos="1046"/>
              </w:tabs>
              <w:spacing w:line="240" w:lineRule="atLeast"/>
              <w:ind w:left="-108" w:right="-108"/>
              <w:rPr>
                <w:rFonts w:cs="Times New Roman"/>
                <w:b/>
                <w:bCs/>
                <w:szCs w:val="22"/>
              </w:rPr>
            </w:pPr>
          </w:p>
        </w:tc>
        <w:tc>
          <w:tcPr>
            <w:tcW w:w="1242" w:type="dxa"/>
            <w:tcBorders>
              <w:top w:val="single" w:sz="4" w:space="0" w:color="auto"/>
              <w:left w:val="nil"/>
              <w:bottom w:val="double" w:sz="4" w:space="0" w:color="auto"/>
              <w:right w:val="nil"/>
            </w:tcBorders>
          </w:tcPr>
          <w:p w14:paraId="52A9EDC6" w14:textId="2A6047D6" w:rsidR="00FB0F63" w:rsidRPr="00FB0F63" w:rsidRDefault="00B86521" w:rsidP="00FB0F63">
            <w:pPr>
              <w:pStyle w:val="acctfourfigures"/>
              <w:tabs>
                <w:tab w:val="clear" w:pos="765"/>
                <w:tab w:val="decimal" w:pos="1046"/>
              </w:tabs>
              <w:spacing w:line="240" w:lineRule="atLeast"/>
              <w:ind w:right="-320"/>
              <w:rPr>
                <w:rFonts w:cs="Times New Roman"/>
                <w:b/>
                <w:bCs/>
                <w:szCs w:val="22"/>
                <w:lang w:bidi="th-TH"/>
              </w:rPr>
            </w:pPr>
            <w:r w:rsidRPr="00B86521">
              <w:rPr>
                <w:b/>
                <w:bCs/>
                <w:szCs w:val="28"/>
                <w:lang w:val="en-US" w:bidi="th-TH"/>
              </w:rPr>
              <w:t>1,123,734</w:t>
            </w:r>
          </w:p>
        </w:tc>
        <w:tc>
          <w:tcPr>
            <w:tcW w:w="270" w:type="dxa"/>
          </w:tcPr>
          <w:p w14:paraId="5C13A210" w14:textId="77777777" w:rsidR="00FB0F63" w:rsidRDefault="00FB0F63" w:rsidP="00FB0F63">
            <w:pPr>
              <w:tabs>
                <w:tab w:val="decimal" w:pos="1046"/>
              </w:tabs>
              <w:spacing w:line="240" w:lineRule="atLeast"/>
              <w:ind w:left="-108" w:right="-108"/>
              <w:rPr>
                <w:rFonts w:cs="Times New Roman"/>
                <w:b/>
                <w:bCs/>
                <w:szCs w:val="22"/>
              </w:rPr>
            </w:pPr>
          </w:p>
        </w:tc>
        <w:tc>
          <w:tcPr>
            <w:tcW w:w="1170" w:type="dxa"/>
            <w:tcBorders>
              <w:top w:val="single" w:sz="4" w:space="0" w:color="auto"/>
              <w:left w:val="nil"/>
              <w:bottom w:val="double" w:sz="4" w:space="0" w:color="auto"/>
              <w:right w:val="nil"/>
            </w:tcBorders>
            <w:hideMark/>
          </w:tcPr>
          <w:p w14:paraId="783D378B" w14:textId="77777777" w:rsidR="00FB0F63" w:rsidRDefault="00FB0F63" w:rsidP="00FB0F63">
            <w:pPr>
              <w:tabs>
                <w:tab w:val="decimal" w:pos="1046"/>
              </w:tabs>
              <w:spacing w:line="240" w:lineRule="atLeast"/>
              <w:ind w:right="-22"/>
              <w:rPr>
                <w:rFonts w:cs="Times New Roman"/>
                <w:b/>
                <w:bCs/>
                <w:szCs w:val="22"/>
              </w:rPr>
            </w:pPr>
            <w:r>
              <w:rPr>
                <w:rFonts w:cs="Times New Roman"/>
                <w:b/>
                <w:bCs/>
                <w:szCs w:val="22"/>
              </w:rPr>
              <w:t>1,130,544</w:t>
            </w:r>
          </w:p>
        </w:tc>
      </w:tr>
      <w:tr w:rsidR="00FB0F63" w14:paraId="7A98F494" w14:textId="77777777" w:rsidTr="00CE2724">
        <w:trPr>
          <w:trHeight w:val="121"/>
        </w:trPr>
        <w:tc>
          <w:tcPr>
            <w:tcW w:w="3492" w:type="dxa"/>
          </w:tcPr>
          <w:p w14:paraId="20160672" w14:textId="3BB330B9" w:rsidR="0046513A" w:rsidRDefault="0046513A" w:rsidP="009574B2">
            <w:pPr>
              <w:spacing w:line="240" w:lineRule="atLeast"/>
              <w:rPr>
                <w:rFonts w:cs="Times New Roman"/>
                <w:szCs w:val="22"/>
              </w:rPr>
            </w:pPr>
          </w:p>
        </w:tc>
        <w:tc>
          <w:tcPr>
            <w:tcW w:w="1296" w:type="dxa"/>
            <w:tcBorders>
              <w:top w:val="double" w:sz="4" w:space="0" w:color="auto"/>
              <w:left w:val="nil"/>
              <w:bottom w:val="nil"/>
              <w:right w:val="nil"/>
            </w:tcBorders>
          </w:tcPr>
          <w:p w14:paraId="080214A4" w14:textId="77777777" w:rsidR="00FB0F63" w:rsidRDefault="00FB0F63" w:rsidP="00FB0F63">
            <w:pPr>
              <w:pStyle w:val="acctfourfigures"/>
              <w:tabs>
                <w:tab w:val="clear" w:pos="765"/>
                <w:tab w:val="decimal" w:pos="1046"/>
              </w:tabs>
              <w:spacing w:line="240" w:lineRule="atLeast"/>
              <w:ind w:left="-115" w:right="-108"/>
              <w:rPr>
                <w:rFonts w:cs="Times New Roman"/>
                <w:szCs w:val="22"/>
                <w:lang w:bidi="th-TH"/>
              </w:rPr>
            </w:pPr>
          </w:p>
        </w:tc>
        <w:tc>
          <w:tcPr>
            <w:tcW w:w="270" w:type="dxa"/>
          </w:tcPr>
          <w:p w14:paraId="52DE8728" w14:textId="77777777" w:rsidR="00FB0F63" w:rsidRDefault="00FB0F63" w:rsidP="00FB0F63">
            <w:pPr>
              <w:tabs>
                <w:tab w:val="decimal" w:pos="1046"/>
              </w:tabs>
              <w:spacing w:line="240" w:lineRule="atLeast"/>
              <w:ind w:left="-108" w:right="-108"/>
              <w:rPr>
                <w:rFonts w:cs="Times New Roman"/>
                <w:szCs w:val="22"/>
              </w:rPr>
            </w:pPr>
          </w:p>
        </w:tc>
        <w:tc>
          <w:tcPr>
            <w:tcW w:w="1260" w:type="dxa"/>
            <w:tcBorders>
              <w:top w:val="double" w:sz="4" w:space="0" w:color="auto"/>
              <w:left w:val="nil"/>
              <w:bottom w:val="nil"/>
              <w:right w:val="nil"/>
            </w:tcBorders>
          </w:tcPr>
          <w:p w14:paraId="3DF3F07C" w14:textId="77777777" w:rsidR="00FB0F63" w:rsidRDefault="00FB0F63" w:rsidP="00FB0F63">
            <w:pPr>
              <w:tabs>
                <w:tab w:val="decimal" w:pos="1046"/>
              </w:tabs>
              <w:spacing w:line="240" w:lineRule="atLeast"/>
              <w:ind w:left="-108" w:right="-108"/>
              <w:rPr>
                <w:rFonts w:cs="Times New Roman"/>
                <w:szCs w:val="22"/>
              </w:rPr>
            </w:pPr>
          </w:p>
        </w:tc>
        <w:tc>
          <w:tcPr>
            <w:tcW w:w="270" w:type="dxa"/>
          </w:tcPr>
          <w:p w14:paraId="525D8E8D" w14:textId="77777777" w:rsidR="00FB0F63" w:rsidRDefault="00FB0F63" w:rsidP="00FB0F63">
            <w:pPr>
              <w:tabs>
                <w:tab w:val="decimal" w:pos="1046"/>
              </w:tabs>
              <w:spacing w:line="240" w:lineRule="atLeast"/>
              <w:ind w:left="-108" w:right="-108"/>
              <w:rPr>
                <w:rFonts w:cs="Times New Roman"/>
                <w:szCs w:val="22"/>
              </w:rPr>
            </w:pPr>
          </w:p>
        </w:tc>
        <w:tc>
          <w:tcPr>
            <w:tcW w:w="1242" w:type="dxa"/>
            <w:tcBorders>
              <w:top w:val="double" w:sz="4" w:space="0" w:color="auto"/>
              <w:left w:val="nil"/>
              <w:bottom w:val="nil"/>
              <w:right w:val="nil"/>
            </w:tcBorders>
          </w:tcPr>
          <w:p w14:paraId="6A329854" w14:textId="77777777" w:rsidR="00FB0F63" w:rsidRDefault="00FB0F63" w:rsidP="00FB0F63">
            <w:pPr>
              <w:tabs>
                <w:tab w:val="decimal" w:pos="1046"/>
              </w:tabs>
              <w:spacing w:line="240" w:lineRule="atLeast"/>
              <w:ind w:left="-108" w:right="-108"/>
              <w:rPr>
                <w:rFonts w:cs="Times New Roman"/>
                <w:szCs w:val="22"/>
              </w:rPr>
            </w:pPr>
          </w:p>
        </w:tc>
        <w:tc>
          <w:tcPr>
            <w:tcW w:w="270" w:type="dxa"/>
          </w:tcPr>
          <w:p w14:paraId="320AB7F1" w14:textId="77777777" w:rsidR="00FB0F63" w:rsidRDefault="00FB0F63" w:rsidP="00FB0F63">
            <w:pPr>
              <w:tabs>
                <w:tab w:val="decimal" w:pos="1046"/>
              </w:tabs>
              <w:spacing w:line="240" w:lineRule="atLeast"/>
              <w:ind w:left="-108" w:right="-108"/>
              <w:rPr>
                <w:rFonts w:cs="Times New Roman"/>
                <w:szCs w:val="22"/>
              </w:rPr>
            </w:pPr>
          </w:p>
        </w:tc>
        <w:tc>
          <w:tcPr>
            <w:tcW w:w="1170" w:type="dxa"/>
            <w:tcBorders>
              <w:top w:val="double" w:sz="4" w:space="0" w:color="auto"/>
              <w:left w:val="nil"/>
              <w:bottom w:val="nil"/>
              <w:right w:val="nil"/>
            </w:tcBorders>
          </w:tcPr>
          <w:p w14:paraId="603F61D4" w14:textId="77777777" w:rsidR="00FB0F63" w:rsidRDefault="00FB0F63" w:rsidP="00FB0F63">
            <w:pPr>
              <w:tabs>
                <w:tab w:val="decimal" w:pos="1046"/>
              </w:tabs>
              <w:spacing w:line="240" w:lineRule="atLeast"/>
              <w:ind w:left="-108" w:right="-108"/>
              <w:rPr>
                <w:rFonts w:cs="Times New Roman"/>
                <w:szCs w:val="22"/>
              </w:rPr>
            </w:pPr>
          </w:p>
        </w:tc>
      </w:tr>
      <w:tr w:rsidR="00FB0F63" w14:paraId="5707B412" w14:textId="77777777" w:rsidTr="00CE2724">
        <w:trPr>
          <w:trHeight w:val="274"/>
        </w:trPr>
        <w:tc>
          <w:tcPr>
            <w:tcW w:w="3492" w:type="dxa"/>
          </w:tcPr>
          <w:p w14:paraId="58EBC78D" w14:textId="77777777" w:rsidR="00FB0F63" w:rsidRDefault="00FB0F63" w:rsidP="00FB0F63">
            <w:pPr>
              <w:spacing w:line="240" w:lineRule="atLeast"/>
              <w:rPr>
                <w:rFonts w:cs="Times New Roman"/>
                <w:b/>
                <w:bCs/>
                <w:szCs w:val="22"/>
              </w:rPr>
            </w:pPr>
          </w:p>
        </w:tc>
        <w:tc>
          <w:tcPr>
            <w:tcW w:w="1296" w:type="dxa"/>
          </w:tcPr>
          <w:p w14:paraId="68535ABD" w14:textId="77777777" w:rsidR="00FB0F63" w:rsidRDefault="00FB0F63" w:rsidP="00FB0F63">
            <w:pPr>
              <w:pStyle w:val="acctfourfigures"/>
              <w:tabs>
                <w:tab w:val="clear" w:pos="765"/>
                <w:tab w:val="decimal" w:pos="1046"/>
              </w:tabs>
              <w:spacing w:line="240" w:lineRule="atLeast"/>
              <w:ind w:left="-115" w:right="-108"/>
              <w:rPr>
                <w:rFonts w:cs="Times New Roman"/>
                <w:b/>
                <w:bCs/>
                <w:szCs w:val="22"/>
                <w:lang w:bidi="th-TH"/>
              </w:rPr>
            </w:pPr>
          </w:p>
        </w:tc>
        <w:tc>
          <w:tcPr>
            <w:tcW w:w="270" w:type="dxa"/>
          </w:tcPr>
          <w:p w14:paraId="60CD01CA" w14:textId="77777777" w:rsidR="00FB0F63" w:rsidRDefault="00FB0F63" w:rsidP="00FB0F63">
            <w:pPr>
              <w:tabs>
                <w:tab w:val="decimal" w:pos="1046"/>
              </w:tabs>
              <w:spacing w:line="240" w:lineRule="atLeast"/>
              <w:ind w:left="-108" w:right="-108"/>
              <w:rPr>
                <w:rFonts w:cs="Times New Roman"/>
                <w:b/>
                <w:bCs/>
                <w:szCs w:val="22"/>
              </w:rPr>
            </w:pPr>
          </w:p>
        </w:tc>
        <w:tc>
          <w:tcPr>
            <w:tcW w:w="1260" w:type="dxa"/>
          </w:tcPr>
          <w:p w14:paraId="33CA8943" w14:textId="77777777" w:rsidR="00FB0F63" w:rsidRDefault="00FB0F63" w:rsidP="00FB0F63">
            <w:pPr>
              <w:tabs>
                <w:tab w:val="decimal" w:pos="1046"/>
              </w:tabs>
              <w:spacing w:line="240" w:lineRule="atLeast"/>
              <w:ind w:left="-108" w:right="-108"/>
              <w:rPr>
                <w:rFonts w:cs="Times New Roman"/>
                <w:b/>
                <w:bCs/>
                <w:szCs w:val="22"/>
              </w:rPr>
            </w:pPr>
          </w:p>
        </w:tc>
        <w:tc>
          <w:tcPr>
            <w:tcW w:w="270" w:type="dxa"/>
          </w:tcPr>
          <w:p w14:paraId="7C0091DF" w14:textId="77777777" w:rsidR="00FB0F63" w:rsidRDefault="00FB0F63" w:rsidP="00FB0F63">
            <w:pPr>
              <w:tabs>
                <w:tab w:val="decimal" w:pos="1046"/>
              </w:tabs>
              <w:spacing w:line="240" w:lineRule="atLeast"/>
              <w:ind w:left="-108" w:right="-108"/>
              <w:jc w:val="center"/>
              <w:rPr>
                <w:rFonts w:cs="Times New Roman"/>
                <w:b/>
                <w:bCs/>
                <w:szCs w:val="22"/>
              </w:rPr>
            </w:pPr>
          </w:p>
        </w:tc>
        <w:tc>
          <w:tcPr>
            <w:tcW w:w="2682" w:type="dxa"/>
            <w:gridSpan w:val="3"/>
            <w:hideMark/>
          </w:tcPr>
          <w:p w14:paraId="3CE9239B" w14:textId="77777777" w:rsidR="00FB0F63" w:rsidRDefault="00FB0F63" w:rsidP="00FB0F63">
            <w:pPr>
              <w:tabs>
                <w:tab w:val="decimal" w:pos="1046"/>
              </w:tabs>
              <w:spacing w:line="240" w:lineRule="atLeast"/>
              <w:ind w:left="-108" w:right="-108"/>
              <w:jc w:val="center"/>
              <w:rPr>
                <w:rFonts w:cs="Times New Roman"/>
                <w:b/>
                <w:bCs/>
                <w:szCs w:val="22"/>
              </w:rPr>
            </w:pPr>
            <w:r>
              <w:rPr>
                <w:rFonts w:cs="Times New Roman"/>
                <w:b/>
                <w:bCs/>
                <w:szCs w:val="22"/>
              </w:rPr>
              <w:t xml:space="preserve">Consolidated </w:t>
            </w:r>
            <w:r>
              <w:rPr>
                <w:rFonts w:cs="Times New Roman"/>
                <w:b/>
                <w:bCs/>
                <w:szCs w:val="22"/>
              </w:rPr>
              <w:br/>
              <w:t>financial statements</w:t>
            </w:r>
          </w:p>
        </w:tc>
      </w:tr>
      <w:tr w:rsidR="00FB0F63" w14:paraId="3F688535" w14:textId="77777777" w:rsidTr="00CE2724">
        <w:trPr>
          <w:trHeight w:val="274"/>
        </w:trPr>
        <w:tc>
          <w:tcPr>
            <w:tcW w:w="3492" w:type="dxa"/>
          </w:tcPr>
          <w:p w14:paraId="5D93EA4F" w14:textId="77777777" w:rsidR="00FB0F63" w:rsidRDefault="00FB0F63" w:rsidP="00FB0F63">
            <w:pPr>
              <w:spacing w:line="240" w:lineRule="atLeast"/>
              <w:rPr>
                <w:rFonts w:cs="Times New Roman"/>
                <w:b/>
                <w:bCs/>
                <w:szCs w:val="22"/>
              </w:rPr>
            </w:pPr>
          </w:p>
        </w:tc>
        <w:tc>
          <w:tcPr>
            <w:tcW w:w="1296" w:type="dxa"/>
          </w:tcPr>
          <w:p w14:paraId="0E90B564" w14:textId="77777777" w:rsidR="00FB0F63" w:rsidRDefault="00FB0F63" w:rsidP="00FB0F63">
            <w:pPr>
              <w:pStyle w:val="acctfourfigures"/>
              <w:tabs>
                <w:tab w:val="clear" w:pos="765"/>
                <w:tab w:val="decimal" w:pos="1046"/>
              </w:tabs>
              <w:spacing w:line="240" w:lineRule="atLeast"/>
              <w:ind w:left="-115" w:right="-108"/>
              <w:rPr>
                <w:rFonts w:cs="Times New Roman"/>
                <w:b/>
                <w:bCs/>
                <w:szCs w:val="22"/>
                <w:lang w:bidi="th-TH"/>
              </w:rPr>
            </w:pPr>
          </w:p>
        </w:tc>
        <w:tc>
          <w:tcPr>
            <w:tcW w:w="270" w:type="dxa"/>
          </w:tcPr>
          <w:p w14:paraId="608B64E3" w14:textId="77777777" w:rsidR="00FB0F63" w:rsidRDefault="00FB0F63" w:rsidP="00FB0F63">
            <w:pPr>
              <w:tabs>
                <w:tab w:val="decimal" w:pos="1046"/>
              </w:tabs>
              <w:spacing w:line="240" w:lineRule="atLeast"/>
              <w:ind w:left="-108" w:right="-108"/>
              <w:rPr>
                <w:rFonts w:cs="Times New Roman"/>
                <w:b/>
                <w:bCs/>
                <w:szCs w:val="22"/>
              </w:rPr>
            </w:pPr>
          </w:p>
        </w:tc>
        <w:tc>
          <w:tcPr>
            <w:tcW w:w="1260" w:type="dxa"/>
          </w:tcPr>
          <w:p w14:paraId="5EAA5512" w14:textId="77777777" w:rsidR="00FB0F63" w:rsidRDefault="00FB0F63" w:rsidP="00FB0F63">
            <w:pPr>
              <w:tabs>
                <w:tab w:val="decimal" w:pos="1046"/>
              </w:tabs>
              <w:spacing w:line="240" w:lineRule="atLeast"/>
              <w:ind w:left="-108" w:right="-108"/>
              <w:rPr>
                <w:rFonts w:cs="Times New Roman"/>
                <w:b/>
                <w:bCs/>
                <w:szCs w:val="22"/>
              </w:rPr>
            </w:pPr>
          </w:p>
        </w:tc>
        <w:tc>
          <w:tcPr>
            <w:tcW w:w="270" w:type="dxa"/>
          </w:tcPr>
          <w:p w14:paraId="478E7000" w14:textId="77777777" w:rsidR="00FB0F63" w:rsidRDefault="00FB0F63" w:rsidP="00FB0F63">
            <w:pPr>
              <w:tabs>
                <w:tab w:val="decimal" w:pos="1046"/>
              </w:tabs>
              <w:spacing w:line="240" w:lineRule="atLeast"/>
              <w:ind w:left="-108" w:right="-108"/>
              <w:rPr>
                <w:rFonts w:cs="Times New Roman"/>
                <w:b/>
                <w:bCs/>
                <w:szCs w:val="22"/>
              </w:rPr>
            </w:pPr>
          </w:p>
        </w:tc>
        <w:tc>
          <w:tcPr>
            <w:tcW w:w="2682" w:type="dxa"/>
            <w:gridSpan w:val="3"/>
            <w:hideMark/>
          </w:tcPr>
          <w:p w14:paraId="3E6B8F62" w14:textId="267B92E3" w:rsidR="00FB0F63" w:rsidRDefault="00FB0F63" w:rsidP="00FB0F63">
            <w:pPr>
              <w:pStyle w:val="acctfourfigures"/>
              <w:tabs>
                <w:tab w:val="left" w:pos="720"/>
              </w:tabs>
              <w:spacing w:line="240" w:lineRule="atLeast"/>
              <w:ind w:left="-134" w:right="-111"/>
              <w:jc w:val="center"/>
              <w:rPr>
                <w:rFonts w:cs="Times New Roman"/>
                <w:b/>
                <w:bCs/>
                <w:szCs w:val="22"/>
              </w:rPr>
            </w:pPr>
            <w:r>
              <w:rPr>
                <w:b/>
                <w:bCs/>
                <w:szCs w:val="28"/>
                <w:lang w:val="en-US" w:bidi="th-TH"/>
              </w:rPr>
              <w:t>Nine</w:t>
            </w:r>
            <w:r>
              <w:rPr>
                <w:rFonts w:cs="Times New Roman"/>
                <w:b/>
                <w:bCs/>
                <w:szCs w:val="22"/>
              </w:rPr>
              <w:t>-month period ended</w:t>
            </w:r>
          </w:p>
        </w:tc>
      </w:tr>
      <w:tr w:rsidR="00FB0F63" w14:paraId="6B9349AD" w14:textId="77777777" w:rsidTr="00CE2724">
        <w:trPr>
          <w:trHeight w:val="274"/>
        </w:trPr>
        <w:tc>
          <w:tcPr>
            <w:tcW w:w="3492" w:type="dxa"/>
          </w:tcPr>
          <w:p w14:paraId="27CB1D98" w14:textId="77777777" w:rsidR="00FB0F63" w:rsidRDefault="00FB0F63" w:rsidP="00FB0F63">
            <w:pPr>
              <w:spacing w:line="240" w:lineRule="atLeast"/>
              <w:rPr>
                <w:rFonts w:cs="Times New Roman"/>
                <w:b/>
                <w:bCs/>
                <w:szCs w:val="22"/>
              </w:rPr>
            </w:pPr>
          </w:p>
        </w:tc>
        <w:tc>
          <w:tcPr>
            <w:tcW w:w="1296" w:type="dxa"/>
          </w:tcPr>
          <w:p w14:paraId="363B13CE" w14:textId="77777777" w:rsidR="00FB0F63" w:rsidRDefault="00FB0F63" w:rsidP="00FB0F63">
            <w:pPr>
              <w:pStyle w:val="acctfourfigures"/>
              <w:tabs>
                <w:tab w:val="clear" w:pos="765"/>
                <w:tab w:val="decimal" w:pos="1046"/>
              </w:tabs>
              <w:spacing w:line="240" w:lineRule="atLeast"/>
              <w:ind w:left="-115" w:right="-108"/>
              <w:rPr>
                <w:rFonts w:cs="Times New Roman"/>
                <w:b/>
                <w:bCs/>
                <w:szCs w:val="22"/>
                <w:lang w:bidi="th-TH"/>
              </w:rPr>
            </w:pPr>
          </w:p>
        </w:tc>
        <w:tc>
          <w:tcPr>
            <w:tcW w:w="270" w:type="dxa"/>
          </w:tcPr>
          <w:p w14:paraId="13739989" w14:textId="77777777" w:rsidR="00FB0F63" w:rsidRDefault="00FB0F63" w:rsidP="00FB0F63">
            <w:pPr>
              <w:tabs>
                <w:tab w:val="decimal" w:pos="1046"/>
              </w:tabs>
              <w:spacing w:line="240" w:lineRule="atLeast"/>
              <w:ind w:left="-108" w:right="-108"/>
              <w:rPr>
                <w:rFonts w:cs="Times New Roman"/>
                <w:b/>
                <w:bCs/>
                <w:szCs w:val="22"/>
              </w:rPr>
            </w:pPr>
          </w:p>
        </w:tc>
        <w:tc>
          <w:tcPr>
            <w:tcW w:w="1260" w:type="dxa"/>
          </w:tcPr>
          <w:p w14:paraId="54D5CC20" w14:textId="77777777" w:rsidR="00FB0F63" w:rsidRDefault="00FB0F63" w:rsidP="00FB0F63">
            <w:pPr>
              <w:tabs>
                <w:tab w:val="decimal" w:pos="1046"/>
              </w:tabs>
              <w:spacing w:line="240" w:lineRule="atLeast"/>
              <w:ind w:left="-108" w:right="-108"/>
              <w:rPr>
                <w:rFonts w:cs="Times New Roman"/>
                <w:b/>
                <w:bCs/>
                <w:szCs w:val="22"/>
              </w:rPr>
            </w:pPr>
          </w:p>
        </w:tc>
        <w:tc>
          <w:tcPr>
            <w:tcW w:w="270" w:type="dxa"/>
          </w:tcPr>
          <w:p w14:paraId="2904B9AC" w14:textId="77777777" w:rsidR="00FB0F63" w:rsidRDefault="00FB0F63" w:rsidP="00FB0F63">
            <w:pPr>
              <w:tabs>
                <w:tab w:val="decimal" w:pos="1046"/>
              </w:tabs>
              <w:spacing w:line="240" w:lineRule="atLeast"/>
              <w:ind w:left="-108" w:right="-108"/>
              <w:rPr>
                <w:rFonts w:cs="Times New Roman"/>
                <w:b/>
                <w:bCs/>
                <w:szCs w:val="22"/>
              </w:rPr>
            </w:pPr>
          </w:p>
        </w:tc>
        <w:tc>
          <w:tcPr>
            <w:tcW w:w="2682" w:type="dxa"/>
            <w:gridSpan w:val="3"/>
            <w:hideMark/>
          </w:tcPr>
          <w:p w14:paraId="3553D15A" w14:textId="545AE630" w:rsidR="00FB0F63" w:rsidRDefault="00FB0F63" w:rsidP="00FB0F63">
            <w:pPr>
              <w:pStyle w:val="acctfourfigures"/>
              <w:tabs>
                <w:tab w:val="left" w:pos="720"/>
              </w:tabs>
              <w:spacing w:line="240" w:lineRule="atLeast"/>
              <w:ind w:left="-134" w:right="-111"/>
              <w:jc w:val="center"/>
              <w:rPr>
                <w:rFonts w:cs="Times New Roman"/>
                <w:szCs w:val="22"/>
              </w:rPr>
            </w:pPr>
            <w:r>
              <w:rPr>
                <w:rFonts w:cs="Times New Roman"/>
                <w:szCs w:val="22"/>
              </w:rPr>
              <w:t>30 June</w:t>
            </w:r>
          </w:p>
        </w:tc>
      </w:tr>
      <w:tr w:rsidR="00FB0F63" w14:paraId="1E70A673" w14:textId="77777777" w:rsidTr="00CE2724">
        <w:trPr>
          <w:trHeight w:val="274"/>
        </w:trPr>
        <w:tc>
          <w:tcPr>
            <w:tcW w:w="3492" w:type="dxa"/>
            <w:hideMark/>
          </w:tcPr>
          <w:p w14:paraId="0C7E65D7" w14:textId="74EDB37D" w:rsidR="00FB0F63" w:rsidRDefault="00FB0F63" w:rsidP="00FB0F63">
            <w:pPr>
              <w:spacing w:line="240" w:lineRule="atLeast"/>
              <w:rPr>
                <w:rFonts w:cs="Times New Roman"/>
                <w:b/>
                <w:bCs/>
                <w:szCs w:val="22"/>
              </w:rPr>
            </w:pPr>
          </w:p>
        </w:tc>
        <w:tc>
          <w:tcPr>
            <w:tcW w:w="1296" w:type="dxa"/>
          </w:tcPr>
          <w:p w14:paraId="6815A379" w14:textId="77777777" w:rsidR="00FB0F63" w:rsidRDefault="00FB0F63" w:rsidP="00FB0F63">
            <w:pPr>
              <w:pStyle w:val="acctfourfigures"/>
              <w:tabs>
                <w:tab w:val="clear" w:pos="765"/>
                <w:tab w:val="decimal" w:pos="1046"/>
              </w:tabs>
              <w:spacing w:line="240" w:lineRule="atLeast"/>
              <w:ind w:left="-115" w:right="-108"/>
              <w:rPr>
                <w:rFonts w:cs="Times New Roman"/>
                <w:b/>
                <w:bCs/>
                <w:szCs w:val="22"/>
                <w:lang w:bidi="th-TH"/>
              </w:rPr>
            </w:pPr>
          </w:p>
        </w:tc>
        <w:tc>
          <w:tcPr>
            <w:tcW w:w="270" w:type="dxa"/>
          </w:tcPr>
          <w:p w14:paraId="212D45E8" w14:textId="77777777" w:rsidR="00FB0F63" w:rsidRDefault="00FB0F63" w:rsidP="00FB0F63">
            <w:pPr>
              <w:tabs>
                <w:tab w:val="decimal" w:pos="1046"/>
              </w:tabs>
              <w:spacing w:line="240" w:lineRule="atLeast"/>
              <w:ind w:left="-108" w:right="-108"/>
              <w:rPr>
                <w:rFonts w:cs="Times New Roman"/>
                <w:b/>
                <w:bCs/>
                <w:szCs w:val="22"/>
              </w:rPr>
            </w:pPr>
          </w:p>
        </w:tc>
        <w:tc>
          <w:tcPr>
            <w:tcW w:w="1260" w:type="dxa"/>
          </w:tcPr>
          <w:p w14:paraId="60DF8CCD" w14:textId="77777777" w:rsidR="00FB0F63" w:rsidRDefault="00FB0F63" w:rsidP="00FB0F63">
            <w:pPr>
              <w:tabs>
                <w:tab w:val="decimal" w:pos="1046"/>
              </w:tabs>
              <w:spacing w:line="240" w:lineRule="atLeast"/>
              <w:ind w:left="-108" w:right="-108"/>
              <w:rPr>
                <w:rFonts w:cs="Times New Roman"/>
                <w:b/>
                <w:bCs/>
                <w:szCs w:val="22"/>
              </w:rPr>
            </w:pPr>
          </w:p>
        </w:tc>
        <w:tc>
          <w:tcPr>
            <w:tcW w:w="270" w:type="dxa"/>
          </w:tcPr>
          <w:p w14:paraId="7B298529" w14:textId="77777777" w:rsidR="00FB0F63" w:rsidRDefault="00FB0F63" w:rsidP="00FB0F63">
            <w:pPr>
              <w:tabs>
                <w:tab w:val="decimal" w:pos="1046"/>
              </w:tabs>
              <w:spacing w:line="240" w:lineRule="atLeast"/>
              <w:ind w:left="-108" w:right="-108"/>
              <w:rPr>
                <w:rFonts w:cs="Times New Roman"/>
                <w:b/>
                <w:bCs/>
                <w:szCs w:val="22"/>
              </w:rPr>
            </w:pPr>
          </w:p>
        </w:tc>
        <w:tc>
          <w:tcPr>
            <w:tcW w:w="1242" w:type="dxa"/>
            <w:hideMark/>
          </w:tcPr>
          <w:p w14:paraId="02E67D4B" w14:textId="2539536B" w:rsidR="00FB0F63" w:rsidRDefault="00FB0F63" w:rsidP="00FB0F63">
            <w:pPr>
              <w:pStyle w:val="acctfourfigures"/>
              <w:tabs>
                <w:tab w:val="left" w:pos="720"/>
              </w:tabs>
              <w:spacing w:line="240" w:lineRule="atLeast"/>
              <w:ind w:left="-134" w:right="-111"/>
              <w:jc w:val="center"/>
              <w:rPr>
                <w:rFonts w:cs="Times New Roman"/>
                <w:szCs w:val="22"/>
              </w:rPr>
            </w:pPr>
            <w:r>
              <w:rPr>
                <w:rFonts w:cs="Times New Roman"/>
                <w:szCs w:val="22"/>
              </w:rPr>
              <w:t>2022</w:t>
            </w:r>
          </w:p>
        </w:tc>
        <w:tc>
          <w:tcPr>
            <w:tcW w:w="270" w:type="dxa"/>
          </w:tcPr>
          <w:p w14:paraId="5F616269" w14:textId="77777777" w:rsidR="00FB0F63" w:rsidRDefault="00FB0F63" w:rsidP="00FB0F63">
            <w:pPr>
              <w:tabs>
                <w:tab w:val="decimal" w:pos="1046"/>
              </w:tabs>
              <w:spacing w:line="240" w:lineRule="atLeast"/>
              <w:ind w:left="-108" w:right="-108"/>
              <w:jc w:val="center"/>
              <w:rPr>
                <w:rFonts w:cs="Times New Roman"/>
                <w:b/>
                <w:bCs/>
                <w:szCs w:val="22"/>
              </w:rPr>
            </w:pPr>
          </w:p>
        </w:tc>
        <w:tc>
          <w:tcPr>
            <w:tcW w:w="1170" w:type="dxa"/>
            <w:hideMark/>
          </w:tcPr>
          <w:p w14:paraId="360950E1" w14:textId="36984702" w:rsidR="00FB0F63" w:rsidRDefault="00FB0F63" w:rsidP="00FB0F63">
            <w:pPr>
              <w:pStyle w:val="acctfourfigures"/>
              <w:tabs>
                <w:tab w:val="left" w:pos="720"/>
              </w:tabs>
              <w:spacing w:line="240" w:lineRule="atLeast"/>
              <w:ind w:left="-134" w:right="-111"/>
              <w:jc w:val="center"/>
              <w:rPr>
                <w:rFonts w:cs="Times New Roman"/>
                <w:szCs w:val="22"/>
              </w:rPr>
            </w:pPr>
            <w:r>
              <w:rPr>
                <w:rFonts w:cs="Times New Roman"/>
                <w:szCs w:val="22"/>
              </w:rPr>
              <w:t>2021</w:t>
            </w:r>
          </w:p>
        </w:tc>
      </w:tr>
      <w:tr w:rsidR="00FB0F63" w14:paraId="2805028D" w14:textId="77777777" w:rsidTr="00CE2724">
        <w:trPr>
          <w:trHeight w:val="274"/>
        </w:trPr>
        <w:tc>
          <w:tcPr>
            <w:tcW w:w="3492" w:type="dxa"/>
          </w:tcPr>
          <w:p w14:paraId="62AE5408" w14:textId="77777777" w:rsidR="00FB0F63" w:rsidRDefault="00FB0F63" w:rsidP="00FB0F63">
            <w:pPr>
              <w:spacing w:line="240" w:lineRule="atLeast"/>
              <w:rPr>
                <w:rFonts w:cs="Times New Roman"/>
                <w:b/>
                <w:bCs/>
                <w:szCs w:val="22"/>
              </w:rPr>
            </w:pPr>
          </w:p>
        </w:tc>
        <w:tc>
          <w:tcPr>
            <w:tcW w:w="1296" w:type="dxa"/>
          </w:tcPr>
          <w:p w14:paraId="54DA90F8" w14:textId="77777777" w:rsidR="00FB0F63" w:rsidRDefault="00FB0F63" w:rsidP="00FB0F63">
            <w:pPr>
              <w:pStyle w:val="acctfourfigures"/>
              <w:tabs>
                <w:tab w:val="clear" w:pos="765"/>
                <w:tab w:val="decimal" w:pos="1046"/>
              </w:tabs>
              <w:spacing w:line="240" w:lineRule="atLeast"/>
              <w:ind w:left="-115" w:right="-108"/>
              <w:rPr>
                <w:rFonts w:cs="Times New Roman"/>
                <w:b/>
                <w:bCs/>
                <w:szCs w:val="22"/>
                <w:lang w:bidi="th-TH"/>
              </w:rPr>
            </w:pPr>
          </w:p>
        </w:tc>
        <w:tc>
          <w:tcPr>
            <w:tcW w:w="270" w:type="dxa"/>
          </w:tcPr>
          <w:p w14:paraId="5FF860AB" w14:textId="77777777" w:rsidR="00FB0F63" w:rsidRDefault="00FB0F63" w:rsidP="00FB0F63">
            <w:pPr>
              <w:tabs>
                <w:tab w:val="decimal" w:pos="1046"/>
              </w:tabs>
              <w:spacing w:line="240" w:lineRule="atLeast"/>
              <w:ind w:left="-108" w:right="-108"/>
              <w:rPr>
                <w:rFonts w:cs="Times New Roman"/>
                <w:b/>
                <w:bCs/>
                <w:szCs w:val="22"/>
              </w:rPr>
            </w:pPr>
          </w:p>
        </w:tc>
        <w:tc>
          <w:tcPr>
            <w:tcW w:w="1260" w:type="dxa"/>
          </w:tcPr>
          <w:p w14:paraId="56A17382" w14:textId="77777777" w:rsidR="00FB0F63" w:rsidRDefault="00FB0F63" w:rsidP="00FB0F63">
            <w:pPr>
              <w:tabs>
                <w:tab w:val="decimal" w:pos="1046"/>
              </w:tabs>
              <w:spacing w:line="240" w:lineRule="atLeast"/>
              <w:ind w:left="-108" w:right="-108"/>
              <w:rPr>
                <w:rFonts w:cs="Times New Roman"/>
                <w:b/>
                <w:bCs/>
                <w:szCs w:val="22"/>
              </w:rPr>
            </w:pPr>
          </w:p>
        </w:tc>
        <w:tc>
          <w:tcPr>
            <w:tcW w:w="270" w:type="dxa"/>
          </w:tcPr>
          <w:p w14:paraId="0AD937F1" w14:textId="77777777" w:rsidR="00FB0F63" w:rsidRDefault="00FB0F63" w:rsidP="00FB0F63">
            <w:pPr>
              <w:tabs>
                <w:tab w:val="decimal" w:pos="1046"/>
              </w:tabs>
              <w:spacing w:line="240" w:lineRule="atLeast"/>
              <w:ind w:left="-108" w:right="-108"/>
              <w:rPr>
                <w:rFonts w:cs="Times New Roman"/>
                <w:b/>
                <w:bCs/>
                <w:szCs w:val="22"/>
              </w:rPr>
            </w:pPr>
          </w:p>
        </w:tc>
        <w:tc>
          <w:tcPr>
            <w:tcW w:w="2682" w:type="dxa"/>
            <w:gridSpan w:val="3"/>
            <w:hideMark/>
          </w:tcPr>
          <w:p w14:paraId="4A43D9BD" w14:textId="77777777" w:rsidR="00FB0F63" w:rsidRDefault="00FB0F63" w:rsidP="00FB0F63">
            <w:pPr>
              <w:tabs>
                <w:tab w:val="decimal" w:pos="1046"/>
              </w:tabs>
              <w:spacing w:line="240" w:lineRule="atLeast"/>
              <w:ind w:left="-108" w:right="-108"/>
              <w:jc w:val="center"/>
              <w:rPr>
                <w:rFonts w:cs="Times New Roman"/>
                <w:b/>
                <w:bCs/>
                <w:szCs w:val="22"/>
              </w:rPr>
            </w:pPr>
            <w:r>
              <w:rPr>
                <w:i/>
                <w:iCs/>
                <w:szCs w:val="28"/>
                <w:lang w:val="en-US" w:bidi="th-TH"/>
              </w:rPr>
              <w:t>(</w:t>
            </w:r>
            <w:proofErr w:type="gramStart"/>
            <w:r>
              <w:rPr>
                <w:i/>
                <w:iCs/>
                <w:szCs w:val="28"/>
                <w:lang w:val="en-US" w:bidi="th-TH"/>
              </w:rPr>
              <w:t>in</w:t>
            </w:r>
            <w:proofErr w:type="gramEnd"/>
            <w:r>
              <w:rPr>
                <w:i/>
                <w:iCs/>
                <w:szCs w:val="28"/>
                <w:lang w:val="en-US" w:bidi="th-TH"/>
              </w:rPr>
              <w:t xml:space="preserve"> thousand Baht)</w:t>
            </w:r>
          </w:p>
        </w:tc>
      </w:tr>
      <w:tr w:rsidR="00FB0F63" w14:paraId="7A8CC8C0" w14:textId="77777777" w:rsidTr="00CE2724">
        <w:trPr>
          <w:trHeight w:val="165"/>
        </w:trPr>
        <w:tc>
          <w:tcPr>
            <w:tcW w:w="3492" w:type="dxa"/>
          </w:tcPr>
          <w:p w14:paraId="494293C7" w14:textId="1A2E953C" w:rsidR="00FB0F63" w:rsidRDefault="00FB0F63" w:rsidP="00FB0F63">
            <w:pPr>
              <w:spacing w:line="240" w:lineRule="atLeast"/>
              <w:rPr>
                <w:rFonts w:cs="Times New Roman"/>
                <w:szCs w:val="22"/>
              </w:rPr>
            </w:pPr>
            <w:r>
              <w:rPr>
                <w:rFonts w:cs="Times New Roman"/>
                <w:b/>
                <w:bCs/>
                <w:szCs w:val="22"/>
              </w:rPr>
              <w:t>Timing of revenue recognition</w:t>
            </w:r>
          </w:p>
        </w:tc>
        <w:tc>
          <w:tcPr>
            <w:tcW w:w="1296" w:type="dxa"/>
          </w:tcPr>
          <w:p w14:paraId="1A2C0AAB" w14:textId="77777777" w:rsidR="00FB0F63" w:rsidRDefault="00FB0F63" w:rsidP="00FB0F63">
            <w:pPr>
              <w:pStyle w:val="acctfourfigures"/>
              <w:tabs>
                <w:tab w:val="clear" w:pos="765"/>
                <w:tab w:val="decimal" w:pos="1046"/>
              </w:tabs>
              <w:spacing w:line="240" w:lineRule="atLeast"/>
              <w:ind w:left="-115" w:right="-108"/>
              <w:rPr>
                <w:rFonts w:cs="Times New Roman"/>
                <w:b/>
                <w:bCs/>
                <w:szCs w:val="22"/>
                <w:lang w:bidi="th-TH"/>
              </w:rPr>
            </w:pPr>
          </w:p>
        </w:tc>
        <w:tc>
          <w:tcPr>
            <w:tcW w:w="270" w:type="dxa"/>
          </w:tcPr>
          <w:p w14:paraId="26A1FFA4" w14:textId="77777777" w:rsidR="00FB0F63" w:rsidRDefault="00FB0F63" w:rsidP="00FB0F63">
            <w:pPr>
              <w:tabs>
                <w:tab w:val="decimal" w:pos="1046"/>
              </w:tabs>
              <w:spacing w:line="240" w:lineRule="atLeast"/>
              <w:ind w:left="-108" w:right="-108"/>
              <w:rPr>
                <w:rFonts w:cs="Times New Roman"/>
                <w:b/>
                <w:bCs/>
                <w:szCs w:val="22"/>
              </w:rPr>
            </w:pPr>
          </w:p>
        </w:tc>
        <w:tc>
          <w:tcPr>
            <w:tcW w:w="1260" w:type="dxa"/>
          </w:tcPr>
          <w:p w14:paraId="2FD8EEED" w14:textId="77777777" w:rsidR="00FB0F63" w:rsidRDefault="00FB0F63" w:rsidP="00FB0F63">
            <w:pPr>
              <w:pStyle w:val="acctfourfigures"/>
              <w:tabs>
                <w:tab w:val="clear" w:pos="765"/>
                <w:tab w:val="decimal" w:pos="1046"/>
              </w:tabs>
              <w:spacing w:line="240" w:lineRule="atLeast"/>
              <w:ind w:left="-115" w:right="-108"/>
              <w:rPr>
                <w:rFonts w:cs="Times New Roman"/>
                <w:b/>
                <w:bCs/>
                <w:szCs w:val="22"/>
                <w:lang w:bidi="th-TH"/>
              </w:rPr>
            </w:pPr>
          </w:p>
        </w:tc>
        <w:tc>
          <w:tcPr>
            <w:tcW w:w="270" w:type="dxa"/>
          </w:tcPr>
          <w:p w14:paraId="3052C45A" w14:textId="77777777" w:rsidR="00FB0F63" w:rsidRDefault="00FB0F63" w:rsidP="00FB0F63">
            <w:pPr>
              <w:tabs>
                <w:tab w:val="decimal" w:pos="1046"/>
              </w:tabs>
              <w:spacing w:line="240" w:lineRule="atLeast"/>
              <w:ind w:left="-108" w:right="-108"/>
              <w:rPr>
                <w:rFonts w:cs="Times New Roman"/>
                <w:b/>
                <w:bCs/>
                <w:szCs w:val="22"/>
              </w:rPr>
            </w:pPr>
          </w:p>
        </w:tc>
        <w:tc>
          <w:tcPr>
            <w:tcW w:w="1242" w:type="dxa"/>
            <w:tcBorders>
              <w:top w:val="nil"/>
              <w:left w:val="nil"/>
              <w:right w:val="nil"/>
            </w:tcBorders>
          </w:tcPr>
          <w:p w14:paraId="72438AC2" w14:textId="77777777" w:rsidR="00FB0F63" w:rsidRDefault="00FB0F63" w:rsidP="00FB0F63">
            <w:pPr>
              <w:tabs>
                <w:tab w:val="decimal" w:pos="1046"/>
              </w:tabs>
              <w:spacing w:line="240" w:lineRule="atLeast"/>
              <w:ind w:left="-108" w:right="-108"/>
              <w:rPr>
                <w:rFonts w:cs="Times New Roman"/>
                <w:b/>
                <w:bCs/>
                <w:szCs w:val="22"/>
              </w:rPr>
            </w:pPr>
          </w:p>
        </w:tc>
        <w:tc>
          <w:tcPr>
            <w:tcW w:w="270" w:type="dxa"/>
          </w:tcPr>
          <w:p w14:paraId="242F1B0E" w14:textId="77777777" w:rsidR="00FB0F63" w:rsidRDefault="00FB0F63" w:rsidP="00FB0F63">
            <w:pPr>
              <w:tabs>
                <w:tab w:val="decimal" w:pos="1046"/>
              </w:tabs>
              <w:spacing w:line="240" w:lineRule="atLeast"/>
              <w:ind w:left="-108" w:right="-108"/>
              <w:rPr>
                <w:rFonts w:cs="Times New Roman"/>
                <w:b/>
                <w:bCs/>
                <w:szCs w:val="22"/>
              </w:rPr>
            </w:pPr>
          </w:p>
        </w:tc>
        <w:tc>
          <w:tcPr>
            <w:tcW w:w="1170" w:type="dxa"/>
            <w:tcBorders>
              <w:top w:val="nil"/>
              <w:left w:val="nil"/>
              <w:right w:val="nil"/>
            </w:tcBorders>
          </w:tcPr>
          <w:p w14:paraId="3E2DB530" w14:textId="77777777" w:rsidR="00FB0F63" w:rsidRDefault="00FB0F63" w:rsidP="00FB0F63">
            <w:pPr>
              <w:tabs>
                <w:tab w:val="decimal" w:pos="1046"/>
              </w:tabs>
              <w:spacing w:line="240" w:lineRule="atLeast"/>
              <w:ind w:left="-108" w:right="-108"/>
              <w:rPr>
                <w:rFonts w:cs="Times New Roman"/>
                <w:b/>
                <w:bCs/>
                <w:szCs w:val="22"/>
                <w:lang w:bidi="th-TH"/>
              </w:rPr>
            </w:pPr>
          </w:p>
        </w:tc>
      </w:tr>
      <w:tr w:rsidR="00FB0F63" w14:paraId="3F580F22" w14:textId="77777777" w:rsidTr="00CE2724">
        <w:trPr>
          <w:trHeight w:val="165"/>
        </w:trPr>
        <w:tc>
          <w:tcPr>
            <w:tcW w:w="3492" w:type="dxa"/>
          </w:tcPr>
          <w:p w14:paraId="631C5DC0" w14:textId="1EE8DD1E" w:rsidR="00FB0F63" w:rsidRDefault="00FB0F63" w:rsidP="00FB0F63">
            <w:pPr>
              <w:spacing w:line="240" w:lineRule="atLeast"/>
              <w:rPr>
                <w:rFonts w:cs="Times New Roman"/>
                <w:b/>
                <w:bCs/>
                <w:szCs w:val="22"/>
              </w:rPr>
            </w:pPr>
            <w:r w:rsidRPr="005475AE">
              <w:rPr>
                <w:rFonts w:cs="Times New Roman"/>
                <w:szCs w:val="22"/>
              </w:rPr>
              <w:t>At a point in time</w:t>
            </w:r>
          </w:p>
        </w:tc>
        <w:tc>
          <w:tcPr>
            <w:tcW w:w="1296" w:type="dxa"/>
          </w:tcPr>
          <w:p w14:paraId="52458A62" w14:textId="77777777" w:rsidR="00FB0F63" w:rsidRDefault="00FB0F63" w:rsidP="00FB0F63">
            <w:pPr>
              <w:pStyle w:val="acctfourfigures"/>
              <w:tabs>
                <w:tab w:val="clear" w:pos="765"/>
                <w:tab w:val="decimal" w:pos="1046"/>
              </w:tabs>
              <w:spacing w:line="240" w:lineRule="atLeast"/>
              <w:ind w:left="-115" w:right="-108"/>
              <w:rPr>
                <w:rFonts w:cs="Times New Roman"/>
                <w:b/>
                <w:bCs/>
                <w:szCs w:val="22"/>
                <w:lang w:bidi="th-TH"/>
              </w:rPr>
            </w:pPr>
          </w:p>
        </w:tc>
        <w:tc>
          <w:tcPr>
            <w:tcW w:w="270" w:type="dxa"/>
          </w:tcPr>
          <w:p w14:paraId="50DAA033" w14:textId="77777777" w:rsidR="00FB0F63" w:rsidRDefault="00FB0F63" w:rsidP="00FB0F63">
            <w:pPr>
              <w:tabs>
                <w:tab w:val="decimal" w:pos="1046"/>
              </w:tabs>
              <w:spacing w:line="240" w:lineRule="atLeast"/>
              <w:ind w:left="-108" w:right="-108"/>
              <w:rPr>
                <w:rFonts w:cs="Times New Roman"/>
                <w:b/>
                <w:bCs/>
                <w:szCs w:val="22"/>
              </w:rPr>
            </w:pPr>
          </w:p>
        </w:tc>
        <w:tc>
          <w:tcPr>
            <w:tcW w:w="1260" w:type="dxa"/>
          </w:tcPr>
          <w:p w14:paraId="6E40B31E" w14:textId="77777777" w:rsidR="00FB0F63" w:rsidRDefault="00FB0F63" w:rsidP="00FB0F63">
            <w:pPr>
              <w:pStyle w:val="acctfourfigures"/>
              <w:tabs>
                <w:tab w:val="clear" w:pos="765"/>
                <w:tab w:val="decimal" w:pos="1046"/>
              </w:tabs>
              <w:spacing w:line="240" w:lineRule="atLeast"/>
              <w:ind w:left="-115" w:right="-108"/>
              <w:rPr>
                <w:rFonts w:cs="Times New Roman"/>
                <w:b/>
                <w:bCs/>
                <w:szCs w:val="22"/>
                <w:lang w:bidi="th-TH"/>
              </w:rPr>
            </w:pPr>
          </w:p>
        </w:tc>
        <w:tc>
          <w:tcPr>
            <w:tcW w:w="270" w:type="dxa"/>
          </w:tcPr>
          <w:p w14:paraId="432489FF" w14:textId="77777777" w:rsidR="00FB0F63" w:rsidRDefault="00FB0F63" w:rsidP="00FB0F63">
            <w:pPr>
              <w:tabs>
                <w:tab w:val="decimal" w:pos="1046"/>
              </w:tabs>
              <w:spacing w:line="240" w:lineRule="atLeast"/>
              <w:ind w:left="-108" w:right="-108"/>
              <w:rPr>
                <w:rFonts w:cs="Times New Roman"/>
                <w:b/>
                <w:bCs/>
                <w:szCs w:val="22"/>
              </w:rPr>
            </w:pPr>
          </w:p>
        </w:tc>
        <w:tc>
          <w:tcPr>
            <w:tcW w:w="1242" w:type="dxa"/>
            <w:tcBorders>
              <w:top w:val="nil"/>
              <w:left w:val="nil"/>
              <w:bottom w:val="double" w:sz="4" w:space="0" w:color="auto"/>
              <w:right w:val="nil"/>
            </w:tcBorders>
          </w:tcPr>
          <w:p w14:paraId="6BCEDE77" w14:textId="38CA5A63" w:rsidR="00FB0F63" w:rsidRPr="00866081" w:rsidRDefault="009574B2" w:rsidP="00FB0F63">
            <w:pPr>
              <w:tabs>
                <w:tab w:val="decimal" w:pos="1046"/>
              </w:tabs>
              <w:spacing w:line="240" w:lineRule="atLeast"/>
              <w:ind w:left="-108" w:right="-108"/>
              <w:rPr>
                <w:rFonts w:cs="Times New Roman"/>
                <w:b/>
                <w:bCs/>
                <w:szCs w:val="22"/>
              </w:rPr>
            </w:pPr>
            <w:r w:rsidRPr="009574B2">
              <w:rPr>
                <w:rFonts w:cs="Times New Roman"/>
                <w:b/>
                <w:bCs/>
                <w:szCs w:val="22"/>
              </w:rPr>
              <w:t>2,631,353</w:t>
            </w:r>
          </w:p>
        </w:tc>
        <w:tc>
          <w:tcPr>
            <w:tcW w:w="270" w:type="dxa"/>
          </w:tcPr>
          <w:p w14:paraId="7A396B78" w14:textId="77777777" w:rsidR="00FB0F63" w:rsidRPr="00866081" w:rsidRDefault="00FB0F63" w:rsidP="00FB0F63">
            <w:pPr>
              <w:tabs>
                <w:tab w:val="decimal" w:pos="1046"/>
              </w:tabs>
              <w:spacing w:line="240" w:lineRule="atLeast"/>
              <w:ind w:left="-108" w:right="-108"/>
              <w:rPr>
                <w:rFonts w:cs="Times New Roman"/>
                <w:b/>
                <w:bCs/>
                <w:szCs w:val="22"/>
              </w:rPr>
            </w:pPr>
          </w:p>
        </w:tc>
        <w:tc>
          <w:tcPr>
            <w:tcW w:w="1170" w:type="dxa"/>
            <w:tcBorders>
              <w:top w:val="nil"/>
              <w:left w:val="nil"/>
              <w:bottom w:val="double" w:sz="4" w:space="0" w:color="auto"/>
              <w:right w:val="nil"/>
            </w:tcBorders>
          </w:tcPr>
          <w:p w14:paraId="07DCDEB2" w14:textId="1B536BAE" w:rsidR="00FB0F63" w:rsidRPr="00866081" w:rsidRDefault="00FB0F63" w:rsidP="00CE2724">
            <w:pPr>
              <w:tabs>
                <w:tab w:val="decimal" w:pos="969"/>
              </w:tabs>
              <w:spacing w:line="240" w:lineRule="atLeast"/>
              <w:ind w:left="-108" w:right="-108"/>
              <w:rPr>
                <w:rFonts w:cs="Times New Roman"/>
                <w:b/>
                <w:bCs/>
                <w:szCs w:val="22"/>
                <w:lang w:bidi="th-TH"/>
              </w:rPr>
            </w:pPr>
            <w:r w:rsidRPr="00866081">
              <w:rPr>
                <w:rFonts w:cs="Times New Roman"/>
                <w:b/>
                <w:bCs/>
                <w:szCs w:val="22"/>
                <w:lang w:bidi="th-TH"/>
              </w:rPr>
              <w:t>1,956,</w:t>
            </w:r>
            <w:r w:rsidR="00DA4723" w:rsidRPr="00866081">
              <w:rPr>
                <w:rFonts w:cs="Times New Roman"/>
                <w:b/>
                <w:bCs/>
                <w:szCs w:val="22"/>
                <w:lang w:bidi="th-TH"/>
              </w:rPr>
              <w:t>833</w:t>
            </w:r>
          </w:p>
        </w:tc>
      </w:tr>
    </w:tbl>
    <w:p w14:paraId="666A2B05" w14:textId="07D1FE6D" w:rsidR="007A2C8F" w:rsidRDefault="007A2C8F" w:rsidP="00781AA5">
      <w:pPr>
        <w:spacing w:line="240" w:lineRule="atLeast"/>
        <w:ind w:left="360"/>
        <w:jc w:val="both"/>
        <w:rPr>
          <w:szCs w:val="22"/>
        </w:rPr>
      </w:pPr>
    </w:p>
    <w:p w14:paraId="1E1A464F" w14:textId="71080CB4" w:rsidR="00CE2724" w:rsidRDefault="00CE2724" w:rsidP="00781AA5">
      <w:pPr>
        <w:spacing w:line="240" w:lineRule="atLeast"/>
        <w:ind w:left="360"/>
        <w:jc w:val="both"/>
        <w:rPr>
          <w:szCs w:val="22"/>
        </w:rPr>
      </w:pPr>
    </w:p>
    <w:p w14:paraId="5CDC4495" w14:textId="093FF740" w:rsidR="00CE2724" w:rsidRDefault="00CE2724" w:rsidP="00781AA5">
      <w:pPr>
        <w:spacing w:line="240" w:lineRule="atLeast"/>
        <w:ind w:left="360"/>
        <w:jc w:val="both"/>
        <w:rPr>
          <w:szCs w:val="22"/>
        </w:rPr>
      </w:pPr>
    </w:p>
    <w:p w14:paraId="75FD1409" w14:textId="77777777" w:rsidR="00CE2724" w:rsidRPr="00781AA5" w:rsidRDefault="00CE2724" w:rsidP="00781AA5">
      <w:pPr>
        <w:spacing w:line="240" w:lineRule="atLeast"/>
        <w:ind w:left="360"/>
        <w:jc w:val="both"/>
        <w:rPr>
          <w:szCs w:val="22"/>
        </w:rPr>
      </w:pPr>
    </w:p>
    <w:p w14:paraId="0BA9FBCF" w14:textId="03D9C2F3" w:rsidR="007C399F" w:rsidRPr="00127D34" w:rsidRDefault="00C201C0" w:rsidP="00781AA5">
      <w:pPr>
        <w:pStyle w:val="Heading1"/>
        <w:numPr>
          <w:ilvl w:val="0"/>
          <w:numId w:val="38"/>
        </w:numPr>
        <w:spacing w:before="0" w:after="0" w:line="240" w:lineRule="atLeast"/>
        <w:ind w:left="540" w:hanging="540"/>
        <w:jc w:val="thaiDistribute"/>
        <w:rPr>
          <w:szCs w:val="22"/>
          <w:lang w:val="en-US"/>
        </w:rPr>
      </w:pPr>
      <w:r>
        <w:lastRenderedPageBreak/>
        <w:t>Discontinued operation in separate financial statements</w:t>
      </w:r>
    </w:p>
    <w:p w14:paraId="3E9B31C4" w14:textId="035543D5" w:rsidR="007C399F" w:rsidRPr="00781AA5" w:rsidRDefault="007C399F" w:rsidP="00F8623D">
      <w:pPr>
        <w:spacing w:line="240" w:lineRule="atLeast"/>
        <w:ind w:left="540" w:right="-207"/>
        <w:rPr>
          <w:rFonts w:cs="Times New Roman"/>
          <w:szCs w:val="22"/>
        </w:rPr>
      </w:pPr>
    </w:p>
    <w:p w14:paraId="343C8FCF" w14:textId="77777777" w:rsidR="00C201C0" w:rsidRDefault="00C201C0" w:rsidP="00F8623D">
      <w:pPr>
        <w:spacing w:line="240" w:lineRule="atLeast"/>
        <w:ind w:right="-207" w:firstLine="547"/>
        <w:jc w:val="both"/>
        <w:rPr>
          <w:b/>
          <w:bCs/>
          <w:i/>
          <w:iCs/>
          <w:sz w:val="24"/>
          <w:szCs w:val="24"/>
          <w:lang w:val="en-US" w:bidi="th-TH"/>
        </w:rPr>
      </w:pPr>
      <w:r>
        <w:rPr>
          <w:b/>
          <w:bCs/>
          <w:i/>
          <w:iCs/>
          <w:sz w:val="24"/>
          <w:szCs w:val="24"/>
          <w:lang w:val="en-US" w:bidi="th-TH"/>
        </w:rPr>
        <w:t>Accounting policy</w:t>
      </w:r>
    </w:p>
    <w:p w14:paraId="1265D9D5" w14:textId="77777777" w:rsidR="00C201C0" w:rsidRDefault="00C201C0" w:rsidP="00CE2724">
      <w:pPr>
        <w:spacing w:line="240" w:lineRule="atLeast"/>
        <w:ind w:left="547"/>
        <w:jc w:val="thaiDistribute"/>
        <w:rPr>
          <w:spacing w:val="-2"/>
          <w:szCs w:val="22"/>
        </w:rPr>
      </w:pPr>
      <w:r>
        <w:rPr>
          <w:spacing w:val="-2"/>
          <w:szCs w:val="22"/>
          <w:lang w:val="en-US" w:bidi="th-TH"/>
        </w:rPr>
        <w:t xml:space="preserve">A </w:t>
      </w:r>
      <w:r>
        <w:rPr>
          <w:spacing w:val="-2"/>
          <w:szCs w:val="22"/>
        </w:rPr>
        <w:t xml:space="preserve">discontinued operation is a component of the Company’s business that represents a separate major line of business that has been disposed of or is held for sale. Classification as a discontinued operation occurs upon disposal or when the operation meets the criteria to be classified as held for sale, if earlier. When an operation is classified as a discontinued operation, the comparative statement of comprehensive income </w:t>
      </w:r>
      <w:r>
        <w:rPr>
          <w:spacing w:val="-2"/>
          <w:szCs w:val="22"/>
        </w:rPr>
        <w:br/>
        <w:t>is restated as if the operation had been discontinued from the start of the comparative period.</w:t>
      </w:r>
    </w:p>
    <w:p w14:paraId="0EFF834A" w14:textId="681B661C" w:rsidR="00781AA5" w:rsidRDefault="00781AA5" w:rsidP="00CE2724">
      <w:pPr>
        <w:spacing w:line="240" w:lineRule="auto"/>
        <w:rPr>
          <w:i/>
          <w:iCs/>
          <w:szCs w:val="22"/>
        </w:rPr>
      </w:pPr>
    </w:p>
    <w:p w14:paraId="2B80BAE2" w14:textId="30A6EDDA" w:rsidR="00C201C0" w:rsidRDefault="00C201C0" w:rsidP="00CE2724">
      <w:pPr>
        <w:pStyle w:val="ListParagraph"/>
        <w:numPr>
          <w:ilvl w:val="0"/>
          <w:numId w:val="75"/>
        </w:numPr>
        <w:spacing w:line="240" w:lineRule="atLeast"/>
        <w:ind w:left="540" w:hanging="540"/>
        <w:jc w:val="thaiDistribute"/>
        <w:rPr>
          <w:i/>
          <w:iCs/>
          <w:szCs w:val="22"/>
        </w:rPr>
      </w:pPr>
      <w:r>
        <w:rPr>
          <w:i/>
          <w:iCs/>
          <w:szCs w:val="22"/>
        </w:rPr>
        <w:t>Pineapple segment</w:t>
      </w:r>
    </w:p>
    <w:p w14:paraId="7C936200" w14:textId="3830FE94" w:rsidR="00A54329" w:rsidRDefault="00C201C0" w:rsidP="00CE2724">
      <w:pPr>
        <w:spacing w:line="240" w:lineRule="atLeast"/>
        <w:ind w:left="540"/>
        <w:jc w:val="both"/>
        <w:rPr>
          <w:spacing w:val="-2"/>
          <w:szCs w:val="22"/>
        </w:rPr>
      </w:pPr>
      <w:r>
        <w:rPr>
          <w:spacing w:val="-2"/>
          <w:szCs w:val="22"/>
        </w:rPr>
        <w:t>Since 1 December 2021</w:t>
      </w:r>
      <w:r>
        <w:rPr>
          <w:rFonts w:hint="cs"/>
          <w:spacing w:val="-2"/>
          <w:szCs w:val="22"/>
          <w:lang w:bidi="th-TH"/>
        </w:rPr>
        <w:t xml:space="preserve"> </w:t>
      </w:r>
      <w:r>
        <w:rPr>
          <w:spacing w:val="-2"/>
          <w:szCs w:val="22"/>
          <w:lang w:val="en-US" w:bidi="th-TH"/>
        </w:rPr>
        <w:t>onwards</w:t>
      </w:r>
      <w:r>
        <w:rPr>
          <w:spacing w:val="-2"/>
          <w:szCs w:val="22"/>
        </w:rPr>
        <w:t xml:space="preserve">, the Company has discontinued the production of pineapple segment according to </w:t>
      </w:r>
      <w:r>
        <w:rPr>
          <w:spacing w:val="-2"/>
          <w:szCs w:val="22"/>
          <w:lang w:val="en"/>
        </w:rPr>
        <w:t>the pineapple business restructuring plan within the Group</w:t>
      </w:r>
      <w:r>
        <w:rPr>
          <w:spacing w:val="-2"/>
          <w:szCs w:val="22"/>
          <w:lang w:val="en-US"/>
        </w:rPr>
        <w:t xml:space="preserve"> which are disclosed in note 3. </w:t>
      </w:r>
      <w:r>
        <w:rPr>
          <w:spacing w:val="-2"/>
          <w:szCs w:val="22"/>
          <w:lang w:val="en-US"/>
        </w:rPr>
        <w:br/>
        <w:t>T</w:t>
      </w:r>
      <w:r>
        <w:rPr>
          <w:spacing w:val="-2"/>
          <w:szCs w:val="22"/>
        </w:rPr>
        <w:t xml:space="preserve">he Company remains </w:t>
      </w:r>
      <w:r>
        <w:rPr>
          <w:spacing w:val="-2"/>
          <w:szCs w:val="22"/>
          <w:lang w:val="en-US" w:bidi="th-TH"/>
        </w:rPr>
        <w:t xml:space="preserve">to </w:t>
      </w:r>
      <w:r>
        <w:rPr>
          <w:spacing w:val="-2"/>
          <w:szCs w:val="22"/>
        </w:rPr>
        <w:t xml:space="preserve">sell the goods in accordance with the outstanding purchase order from customers on behalf of the Company. The comparative statement of comprehensive income has been re-presented </w:t>
      </w:r>
      <w:r>
        <w:rPr>
          <w:spacing w:val="-2"/>
          <w:szCs w:val="22"/>
        </w:rPr>
        <w:br/>
        <w:t>to show the discontinued operations separately from continuing operations.</w:t>
      </w:r>
    </w:p>
    <w:p w14:paraId="4AA34DC1" w14:textId="77777777" w:rsidR="00781AA5" w:rsidRDefault="00781AA5" w:rsidP="00781AA5">
      <w:pPr>
        <w:spacing w:line="240" w:lineRule="atLeast"/>
        <w:ind w:left="540"/>
        <w:jc w:val="both"/>
        <w:rPr>
          <w:spacing w:val="-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853"/>
        <w:gridCol w:w="360"/>
        <w:gridCol w:w="270"/>
        <w:gridCol w:w="1627"/>
        <w:gridCol w:w="183"/>
        <w:gridCol w:w="267"/>
        <w:gridCol w:w="1620"/>
      </w:tblGrid>
      <w:tr w:rsidR="00C201C0" w14:paraId="597F4990" w14:textId="77777777" w:rsidTr="00CE2724">
        <w:trPr>
          <w:cantSplit/>
        </w:trPr>
        <w:tc>
          <w:tcPr>
            <w:tcW w:w="4853" w:type="dxa"/>
            <w:vAlign w:val="bottom"/>
            <w:hideMark/>
          </w:tcPr>
          <w:p w14:paraId="3404AB5A" w14:textId="77777777" w:rsidR="00C201C0" w:rsidRDefault="00C201C0" w:rsidP="00781AA5">
            <w:pPr>
              <w:spacing w:line="240" w:lineRule="atLeast"/>
              <w:rPr>
                <w:rFonts w:cs="Times New Roman"/>
                <w:b/>
                <w:i/>
                <w:iCs/>
                <w:color w:val="0000FF"/>
                <w:szCs w:val="22"/>
              </w:rPr>
            </w:pPr>
            <w:r>
              <w:rPr>
                <w:rFonts w:cs="Times New Roman"/>
                <w:b/>
                <w:i/>
                <w:iCs/>
                <w:szCs w:val="22"/>
              </w:rPr>
              <w:t>Operating results of discontinued operation</w:t>
            </w:r>
            <w:r>
              <w:rPr>
                <w:rFonts w:cs="Times New Roman"/>
                <w:b/>
                <w:color w:val="0000FF"/>
                <w:szCs w:val="22"/>
              </w:rPr>
              <w:t xml:space="preserve"> </w:t>
            </w:r>
          </w:p>
        </w:tc>
        <w:tc>
          <w:tcPr>
            <w:tcW w:w="630" w:type="dxa"/>
            <w:gridSpan w:val="2"/>
          </w:tcPr>
          <w:p w14:paraId="322E7623" w14:textId="77777777" w:rsidR="00C201C0" w:rsidRDefault="00C201C0" w:rsidP="00781AA5">
            <w:pPr>
              <w:pStyle w:val="acctmergecolhdg"/>
              <w:spacing w:line="240" w:lineRule="atLeast"/>
              <w:jc w:val="left"/>
              <w:rPr>
                <w:rFonts w:cs="Times New Roman"/>
                <w:b w:val="0"/>
                <w:bCs/>
                <w:i/>
                <w:iCs/>
                <w:szCs w:val="22"/>
              </w:rPr>
            </w:pPr>
          </w:p>
        </w:tc>
        <w:tc>
          <w:tcPr>
            <w:tcW w:w="3697" w:type="dxa"/>
            <w:gridSpan w:val="4"/>
            <w:hideMark/>
          </w:tcPr>
          <w:p w14:paraId="3B76D968" w14:textId="77777777" w:rsidR="00C201C0" w:rsidRDefault="00C201C0" w:rsidP="00781AA5">
            <w:pPr>
              <w:pStyle w:val="acctmergecolhdg"/>
              <w:spacing w:line="240" w:lineRule="atLeast"/>
              <w:rPr>
                <w:rFonts w:cs="Times New Roman"/>
                <w:szCs w:val="22"/>
              </w:rPr>
            </w:pPr>
            <w:r>
              <w:rPr>
                <w:rFonts w:cs="Times New Roman"/>
                <w:szCs w:val="22"/>
              </w:rPr>
              <w:t xml:space="preserve">Separate financial statements </w:t>
            </w:r>
          </w:p>
        </w:tc>
      </w:tr>
      <w:tr w:rsidR="00C201C0" w14:paraId="25677267" w14:textId="77777777" w:rsidTr="00CE2724">
        <w:trPr>
          <w:cantSplit/>
        </w:trPr>
        <w:tc>
          <w:tcPr>
            <w:tcW w:w="4853" w:type="dxa"/>
            <w:hideMark/>
          </w:tcPr>
          <w:p w14:paraId="033610E7" w14:textId="22A99F05" w:rsidR="00C201C0" w:rsidRDefault="00C201C0" w:rsidP="00781AA5">
            <w:pPr>
              <w:pStyle w:val="acctfourfigures"/>
              <w:spacing w:line="240" w:lineRule="atLeast"/>
              <w:rPr>
                <w:rFonts w:cs="Times New Roman"/>
                <w:b/>
                <w:bCs/>
                <w:i/>
                <w:iCs/>
                <w:szCs w:val="22"/>
              </w:rPr>
            </w:pPr>
            <w:r>
              <w:rPr>
                <w:rFonts w:cs="Times New Roman"/>
                <w:b/>
                <w:bCs/>
                <w:i/>
                <w:iCs/>
                <w:szCs w:val="22"/>
              </w:rPr>
              <w:t xml:space="preserve">For the </w:t>
            </w:r>
            <w:r w:rsidR="00585A03">
              <w:rPr>
                <w:rFonts w:cs="Times New Roman"/>
                <w:b/>
                <w:bCs/>
                <w:i/>
                <w:iCs/>
                <w:szCs w:val="22"/>
              </w:rPr>
              <w:t>nine</w:t>
            </w:r>
            <w:r>
              <w:rPr>
                <w:rFonts w:cs="Times New Roman"/>
                <w:b/>
                <w:bCs/>
                <w:i/>
                <w:iCs/>
                <w:szCs w:val="22"/>
              </w:rPr>
              <w:t xml:space="preserve">-month period ended </w:t>
            </w:r>
            <w:r w:rsidR="00585A03">
              <w:rPr>
                <w:rFonts w:cs="Times New Roman"/>
                <w:b/>
                <w:bCs/>
                <w:i/>
                <w:iCs/>
                <w:szCs w:val="22"/>
              </w:rPr>
              <w:t>30 June</w:t>
            </w:r>
          </w:p>
        </w:tc>
        <w:tc>
          <w:tcPr>
            <w:tcW w:w="630" w:type="dxa"/>
            <w:gridSpan w:val="2"/>
          </w:tcPr>
          <w:p w14:paraId="4C331D7F" w14:textId="77777777" w:rsidR="00C201C0" w:rsidRDefault="00C201C0" w:rsidP="00781AA5">
            <w:pPr>
              <w:pStyle w:val="acctmergecolhdg"/>
              <w:spacing w:line="240" w:lineRule="atLeast"/>
              <w:rPr>
                <w:rFonts w:cs="Times New Roman"/>
                <w:b w:val="0"/>
                <w:bCs/>
                <w:i/>
                <w:iCs/>
                <w:szCs w:val="22"/>
              </w:rPr>
            </w:pPr>
          </w:p>
        </w:tc>
        <w:tc>
          <w:tcPr>
            <w:tcW w:w="1810" w:type="dxa"/>
            <w:gridSpan w:val="2"/>
            <w:hideMark/>
          </w:tcPr>
          <w:p w14:paraId="5FFF7817" w14:textId="33B3E06B" w:rsidR="00C201C0" w:rsidRDefault="00C201C0" w:rsidP="00781AA5">
            <w:pPr>
              <w:pStyle w:val="acctmergecolhdg"/>
              <w:spacing w:line="240" w:lineRule="atLeast"/>
              <w:rPr>
                <w:rFonts w:cs="Times New Roman"/>
                <w:b w:val="0"/>
                <w:bCs/>
                <w:szCs w:val="22"/>
              </w:rPr>
            </w:pPr>
            <w:r>
              <w:rPr>
                <w:rFonts w:cs="Times New Roman"/>
                <w:b w:val="0"/>
                <w:bCs/>
                <w:szCs w:val="22"/>
              </w:rPr>
              <w:t>2022</w:t>
            </w:r>
          </w:p>
        </w:tc>
        <w:tc>
          <w:tcPr>
            <w:tcW w:w="267" w:type="dxa"/>
          </w:tcPr>
          <w:p w14:paraId="66AEEADC" w14:textId="77777777" w:rsidR="00C201C0" w:rsidRDefault="00C201C0" w:rsidP="00781AA5">
            <w:pPr>
              <w:pStyle w:val="acctmergecolhdg"/>
              <w:spacing w:line="240" w:lineRule="atLeast"/>
              <w:rPr>
                <w:rFonts w:cs="Times New Roman"/>
                <w:b w:val="0"/>
                <w:bCs/>
                <w:szCs w:val="22"/>
              </w:rPr>
            </w:pPr>
          </w:p>
        </w:tc>
        <w:tc>
          <w:tcPr>
            <w:tcW w:w="1620" w:type="dxa"/>
            <w:hideMark/>
          </w:tcPr>
          <w:p w14:paraId="5F74F853" w14:textId="43EC84DB" w:rsidR="00C201C0" w:rsidRDefault="00C201C0" w:rsidP="00781AA5">
            <w:pPr>
              <w:pStyle w:val="acctmergecolhdg"/>
              <w:spacing w:line="240" w:lineRule="atLeast"/>
              <w:rPr>
                <w:rFonts w:cs="Times New Roman"/>
                <w:b w:val="0"/>
                <w:bCs/>
                <w:szCs w:val="22"/>
              </w:rPr>
            </w:pPr>
            <w:r>
              <w:rPr>
                <w:rFonts w:cs="Times New Roman"/>
                <w:b w:val="0"/>
                <w:bCs/>
                <w:szCs w:val="22"/>
              </w:rPr>
              <w:t>2021</w:t>
            </w:r>
          </w:p>
        </w:tc>
      </w:tr>
      <w:tr w:rsidR="00C201C0" w14:paraId="7C80BEF2" w14:textId="77777777" w:rsidTr="00CE2724">
        <w:trPr>
          <w:cantSplit/>
        </w:trPr>
        <w:tc>
          <w:tcPr>
            <w:tcW w:w="4853" w:type="dxa"/>
          </w:tcPr>
          <w:p w14:paraId="0C9CA2A0" w14:textId="77777777" w:rsidR="00C201C0" w:rsidRDefault="00C201C0" w:rsidP="00781AA5">
            <w:pPr>
              <w:pStyle w:val="acctfourfigures"/>
              <w:spacing w:line="240" w:lineRule="atLeast"/>
              <w:rPr>
                <w:rFonts w:cs="Times New Roman"/>
                <w:b/>
                <w:bCs/>
                <w:i/>
                <w:iCs/>
                <w:szCs w:val="22"/>
              </w:rPr>
            </w:pPr>
          </w:p>
        </w:tc>
        <w:tc>
          <w:tcPr>
            <w:tcW w:w="630" w:type="dxa"/>
            <w:gridSpan w:val="2"/>
          </w:tcPr>
          <w:p w14:paraId="7017995B" w14:textId="77777777" w:rsidR="00C201C0" w:rsidRDefault="00C201C0" w:rsidP="00781AA5">
            <w:pPr>
              <w:pStyle w:val="acctmergecolhdg"/>
              <w:spacing w:line="240" w:lineRule="atLeast"/>
              <w:rPr>
                <w:rFonts w:cs="Times New Roman"/>
                <w:b w:val="0"/>
                <w:bCs/>
                <w:i/>
                <w:iCs/>
                <w:szCs w:val="22"/>
              </w:rPr>
            </w:pPr>
          </w:p>
        </w:tc>
        <w:tc>
          <w:tcPr>
            <w:tcW w:w="3697" w:type="dxa"/>
            <w:gridSpan w:val="4"/>
            <w:hideMark/>
          </w:tcPr>
          <w:p w14:paraId="546331F7" w14:textId="77777777" w:rsidR="00C201C0" w:rsidRDefault="00C201C0" w:rsidP="00781AA5">
            <w:pPr>
              <w:pStyle w:val="acctmergecolhdg"/>
              <w:spacing w:line="240" w:lineRule="atLeast"/>
              <w:rPr>
                <w:rFonts w:cs="Times New Roman"/>
                <w:b w:val="0"/>
                <w:bCs/>
                <w:szCs w:val="22"/>
              </w:rPr>
            </w:pPr>
            <w:r>
              <w:rPr>
                <w:rFonts w:cs="Times New Roman"/>
                <w:b w:val="0"/>
                <w:bCs/>
                <w:i/>
                <w:iCs/>
                <w:szCs w:val="22"/>
              </w:rPr>
              <w:t>(</w:t>
            </w:r>
            <w:proofErr w:type="gramStart"/>
            <w:r>
              <w:rPr>
                <w:rFonts w:cs="Times New Roman"/>
                <w:b w:val="0"/>
                <w:bCs/>
                <w:i/>
                <w:iCs/>
                <w:szCs w:val="22"/>
              </w:rPr>
              <w:t>in</w:t>
            </w:r>
            <w:proofErr w:type="gramEnd"/>
            <w:r>
              <w:rPr>
                <w:rFonts w:cs="Times New Roman"/>
                <w:b w:val="0"/>
                <w:bCs/>
                <w:i/>
                <w:iCs/>
                <w:szCs w:val="22"/>
              </w:rPr>
              <w:t xml:space="preserve"> thousand Baht)</w:t>
            </w:r>
          </w:p>
        </w:tc>
      </w:tr>
      <w:tr w:rsidR="00C201C0" w14:paraId="2B6E7975" w14:textId="77777777" w:rsidTr="00CE2724">
        <w:trPr>
          <w:cantSplit/>
        </w:trPr>
        <w:tc>
          <w:tcPr>
            <w:tcW w:w="4853" w:type="dxa"/>
            <w:hideMark/>
          </w:tcPr>
          <w:p w14:paraId="722A5188" w14:textId="77777777" w:rsidR="00C201C0" w:rsidRPr="005D3B47" w:rsidRDefault="00C201C0" w:rsidP="00781AA5">
            <w:pPr>
              <w:spacing w:line="240" w:lineRule="atLeast"/>
              <w:rPr>
                <w:rFonts w:cstheme="minorBidi"/>
                <w:szCs w:val="28"/>
                <w:cs/>
                <w:lang w:bidi="th-TH"/>
              </w:rPr>
            </w:pPr>
            <w:r>
              <w:rPr>
                <w:rFonts w:cs="Times New Roman"/>
                <w:szCs w:val="22"/>
              </w:rPr>
              <w:t xml:space="preserve">Revenue </w:t>
            </w:r>
          </w:p>
        </w:tc>
        <w:tc>
          <w:tcPr>
            <w:tcW w:w="630" w:type="dxa"/>
            <w:gridSpan w:val="2"/>
            <w:vAlign w:val="bottom"/>
          </w:tcPr>
          <w:p w14:paraId="5C86C5EA" w14:textId="77777777" w:rsidR="00C201C0" w:rsidRDefault="00C201C0" w:rsidP="00781AA5">
            <w:pPr>
              <w:pStyle w:val="acctfourfigures"/>
              <w:tabs>
                <w:tab w:val="decimal" w:pos="731"/>
              </w:tabs>
              <w:spacing w:line="240" w:lineRule="atLeast"/>
              <w:ind w:right="11"/>
              <w:rPr>
                <w:rFonts w:cs="Times New Roman"/>
                <w:szCs w:val="22"/>
              </w:rPr>
            </w:pPr>
          </w:p>
        </w:tc>
        <w:tc>
          <w:tcPr>
            <w:tcW w:w="1810" w:type="dxa"/>
            <w:gridSpan w:val="2"/>
          </w:tcPr>
          <w:p w14:paraId="3963976C" w14:textId="2896CED8" w:rsidR="00C201C0" w:rsidRDefault="007F03FA" w:rsidP="00781AA5">
            <w:pPr>
              <w:pStyle w:val="acctfourfigures"/>
              <w:tabs>
                <w:tab w:val="clear" w:pos="765"/>
                <w:tab w:val="decimal" w:pos="1640"/>
              </w:tabs>
              <w:spacing w:line="240" w:lineRule="atLeast"/>
              <w:ind w:right="100"/>
              <w:jc w:val="center"/>
              <w:rPr>
                <w:rFonts w:cs="Times New Roman"/>
                <w:szCs w:val="22"/>
              </w:rPr>
            </w:pPr>
            <w:r>
              <w:rPr>
                <w:rFonts w:cs="Times New Roman"/>
                <w:szCs w:val="22"/>
              </w:rPr>
              <w:t>1,</w:t>
            </w:r>
            <w:r w:rsidR="0021053F">
              <w:rPr>
                <w:rFonts w:cs="Times New Roman"/>
                <w:szCs w:val="22"/>
              </w:rPr>
              <w:t>232,885</w:t>
            </w:r>
          </w:p>
        </w:tc>
        <w:tc>
          <w:tcPr>
            <w:tcW w:w="267" w:type="dxa"/>
          </w:tcPr>
          <w:p w14:paraId="3CB4D5EA" w14:textId="77777777" w:rsidR="00C201C0" w:rsidRDefault="00C201C0" w:rsidP="00781AA5">
            <w:pPr>
              <w:pStyle w:val="acctfourfigures"/>
              <w:spacing w:line="240" w:lineRule="atLeast"/>
              <w:jc w:val="right"/>
              <w:rPr>
                <w:rFonts w:cs="Times New Roman"/>
                <w:szCs w:val="22"/>
              </w:rPr>
            </w:pPr>
          </w:p>
        </w:tc>
        <w:tc>
          <w:tcPr>
            <w:tcW w:w="1620" w:type="dxa"/>
          </w:tcPr>
          <w:p w14:paraId="007F3705" w14:textId="10502312" w:rsidR="00C201C0" w:rsidRDefault="00C329DD" w:rsidP="00CE2724">
            <w:pPr>
              <w:pStyle w:val="acctfourfigures"/>
              <w:tabs>
                <w:tab w:val="clear" w:pos="765"/>
                <w:tab w:val="decimal" w:pos="1274"/>
              </w:tabs>
              <w:spacing w:line="240" w:lineRule="atLeast"/>
              <w:ind w:right="-77"/>
              <w:rPr>
                <w:rFonts w:cs="Times New Roman"/>
                <w:szCs w:val="22"/>
              </w:rPr>
            </w:pPr>
            <w:r>
              <w:rPr>
                <w:rFonts w:cs="Times New Roman"/>
                <w:szCs w:val="22"/>
              </w:rPr>
              <w:t>1,940,717</w:t>
            </w:r>
          </w:p>
        </w:tc>
      </w:tr>
      <w:tr w:rsidR="00C201C0" w14:paraId="0F0E8FC7" w14:textId="77777777" w:rsidTr="00CE2724">
        <w:trPr>
          <w:cantSplit/>
        </w:trPr>
        <w:tc>
          <w:tcPr>
            <w:tcW w:w="4853" w:type="dxa"/>
            <w:hideMark/>
          </w:tcPr>
          <w:p w14:paraId="483651A6" w14:textId="77777777" w:rsidR="00C201C0" w:rsidRDefault="00C201C0" w:rsidP="00781AA5">
            <w:pPr>
              <w:spacing w:line="240" w:lineRule="atLeast"/>
              <w:rPr>
                <w:rFonts w:cs="Times New Roman"/>
                <w:szCs w:val="22"/>
              </w:rPr>
            </w:pPr>
            <w:r>
              <w:rPr>
                <w:rFonts w:cs="Times New Roman"/>
                <w:szCs w:val="22"/>
              </w:rPr>
              <w:t xml:space="preserve">Expenses </w:t>
            </w:r>
          </w:p>
        </w:tc>
        <w:tc>
          <w:tcPr>
            <w:tcW w:w="630" w:type="dxa"/>
            <w:gridSpan w:val="2"/>
            <w:vAlign w:val="bottom"/>
          </w:tcPr>
          <w:p w14:paraId="66E731F8" w14:textId="77777777" w:rsidR="00C201C0" w:rsidRDefault="00C201C0" w:rsidP="00781AA5">
            <w:pPr>
              <w:pStyle w:val="acctfourfigures"/>
              <w:tabs>
                <w:tab w:val="decimal" w:pos="731"/>
              </w:tabs>
              <w:spacing w:line="240" w:lineRule="atLeast"/>
              <w:ind w:right="11"/>
              <w:rPr>
                <w:rFonts w:cs="Times New Roman"/>
                <w:szCs w:val="22"/>
              </w:rPr>
            </w:pPr>
          </w:p>
        </w:tc>
        <w:tc>
          <w:tcPr>
            <w:tcW w:w="1810" w:type="dxa"/>
            <w:gridSpan w:val="2"/>
            <w:tcBorders>
              <w:top w:val="nil"/>
              <w:left w:val="nil"/>
              <w:bottom w:val="single" w:sz="4" w:space="0" w:color="auto"/>
              <w:right w:val="nil"/>
            </w:tcBorders>
          </w:tcPr>
          <w:p w14:paraId="4E74E563" w14:textId="588B6008" w:rsidR="00C201C0" w:rsidRDefault="007F03FA" w:rsidP="00781AA5">
            <w:pPr>
              <w:pStyle w:val="acctfourfigures"/>
              <w:tabs>
                <w:tab w:val="clear" w:pos="765"/>
                <w:tab w:val="decimal" w:pos="1640"/>
              </w:tabs>
              <w:spacing w:line="240" w:lineRule="atLeast"/>
              <w:jc w:val="center"/>
              <w:rPr>
                <w:rFonts w:cs="Times New Roman"/>
                <w:szCs w:val="22"/>
              </w:rPr>
            </w:pPr>
            <w:r>
              <w:rPr>
                <w:rFonts w:cs="Times New Roman"/>
                <w:szCs w:val="22"/>
              </w:rPr>
              <w:t>(1,057,53</w:t>
            </w:r>
            <w:r w:rsidR="00C70723">
              <w:rPr>
                <w:rFonts w:cs="Times New Roman"/>
                <w:szCs w:val="22"/>
              </w:rPr>
              <w:t>2</w:t>
            </w:r>
            <w:r>
              <w:rPr>
                <w:rFonts w:cs="Times New Roman"/>
                <w:szCs w:val="22"/>
              </w:rPr>
              <w:t>)</w:t>
            </w:r>
          </w:p>
        </w:tc>
        <w:tc>
          <w:tcPr>
            <w:tcW w:w="267" w:type="dxa"/>
          </w:tcPr>
          <w:p w14:paraId="7590EF30" w14:textId="77777777" w:rsidR="00C201C0" w:rsidRDefault="00C201C0" w:rsidP="00781AA5">
            <w:pPr>
              <w:pStyle w:val="acctfourfigures"/>
              <w:spacing w:line="240" w:lineRule="atLeast"/>
              <w:jc w:val="right"/>
              <w:rPr>
                <w:rFonts w:cs="Times New Roman"/>
                <w:szCs w:val="22"/>
              </w:rPr>
            </w:pPr>
          </w:p>
        </w:tc>
        <w:tc>
          <w:tcPr>
            <w:tcW w:w="1620" w:type="dxa"/>
            <w:tcBorders>
              <w:top w:val="nil"/>
              <w:left w:val="nil"/>
              <w:bottom w:val="single" w:sz="4" w:space="0" w:color="auto"/>
              <w:right w:val="nil"/>
            </w:tcBorders>
          </w:tcPr>
          <w:p w14:paraId="5434F7AD" w14:textId="7837D685" w:rsidR="00C201C0" w:rsidRDefault="00C329DD" w:rsidP="00CE2724">
            <w:pPr>
              <w:pStyle w:val="acctfourfigures"/>
              <w:tabs>
                <w:tab w:val="clear" w:pos="765"/>
                <w:tab w:val="decimal" w:pos="1274"/>
              </w:tabs>
              <w:spacing w:line="240" w:lineRule="atLeast"/>
              <w:rPr>
                <w:rFonts w:cs="Times New Roman"/>
                <w:szCs w:val="22"/>
              </w:rPr>
            </w:pPr>
            <w:r>
              <w:rPr>
                <w:rFonts w:cs="Times New Roman"/>
                <w:szCs w:val="22"/>
              </w:rPr>
              <w:t>(1,879,331)</w:t>
            </w:r>
          </w:p>
        </w:tc>
      </w:tr>
      <w:tr w:rsidR="00C201C0" w14:paraId="7149CF78" w14:textId="77777777" w:rsidTr="00CE2724">
        <w:trPr>
          <w:cantSplit/>
        </w:trPr>
        <w:tc>
          <w:tcPr>
            <w:tcW w:w="4853" w:type="dxa"/>
            <w:hideMark/>
          </w:tcPr>
          <w:p w14:paraId="3CAE764C" w14:textId="77777777" w:rsidR="00C201C0" w:rsidRDefault="00C201C0" w:rsidP="00781AA5">
            <w:pPr>
              <w:spacing w:line="240" w:lineRule="atLeast"/>
              <w:rPr>
                <w:rFonts w:cs="Times New Roman"/>
                <w:szCs w:val="22"/>
              </w:rPr>
            </w:pPr>
            <w:r>
              <w:rPr>
                <w:rFonts w:cs="Times New Roman"/>
                <w:b/>
                <w:bCs/>
                <w:szCs w:val="22"/>
              </w:rPr>
              <w:t>Results from operating activities</w:t>
            </w:r>
            <w:r>
              <w:rPr>
                <w:rFonts w:cs="Times New Roman"/>
                <w:szCs w:val="22"/>
              </w:rPr>
              <w:t xml:space="preserve"> </w:t>
            </w:r>
            <w:r>
              <w:rPr>
                <w:rFonts w:cs="Times New Roman"/>
                <w:b/>
                <w:bCs/>
                <w:color w:val="FF00FF"/>
                <w:szCs w:val="22"/>
              </w:rPr>
              <w:t xml:space="preserve"> </w:t>
            </w:r>
          </w:p>
        </w:tc>
        <w:tc>
          <w:tcPr>
            <w:tcW w:w="630" w:type="dxa"/>
            <w:gridSpan w:val="2"/>
            <w:vAlign w:val="bottom"/>
          </w:tcPr>
          <w:p w14:paraId="0BFD1382" w14:textId="77777777" w:rsidR="00C201C0" w:rsidRDefault="00C201C0" w:rsidP="00781AA5">
            <w:pPr>
              <w:pStyle w:val="acctfourfigures"/>
              <w:tabs>
                <w:tab w:val="decimal" w:pos="731"/>
              </w:tabs>
              <w:spacing w:line="240" w:lineRule="atLeast"/>
              <w:ind w:right="11"/>
              <w:rPr>
                <w:rFonts w:cs="Times New Roman"/>
                <w:szCs w:val="22"/>
              </w:rPr>
            </w:pPr>
          </w:p>
        </w:tc>
        <w:tc>
          <w:tcPr>
            <w:tcW w:w="1810" w:type="dxa"/>
            <w:gridSpan w:val="2"/>
            <w:tcBorders>
              <w:top w:val="single" w:sz="4" w:space="0" w:color="auto"/>
              <w:left w:val="nil"/>
              <w:bottom w:val="nil"/>
              <w:right w:val="nil"/>
            </w:tcBorders>
          </w:tcPr>
          <w:p w14:paraId="06E22A29" w14:textId="47418E41" w:rsidR="00C201C0" w:rsidRPr="00A54329" w:rsidRDefault="007F03FA" w:rsidP="00781AA5">
            <w:pPr>
              <w:pStyle w:val="acctfourfigures"/>
              <w:tabs>
                <w:tab w:val="clear" w:pos="765"/>
                <w:tab w:val="decimal" w:pos="1540"/>
              </w:tabs>
              <w:spacing w:line="240" w:lineRule="atLeast"/>
              <w:jc w:val="center"/>
              <w:rPr>
                <w:rFonts w:cs="Times New Roman"/>
                <w:b/>
                <w:bCs/>
                <w:szCs w:val="22"/>
              </w:rPr>
            </w:pPr>
            <w:r>
              <w:rPr>
                <w:rFonts w:cs="Times New Roman"/>
                <w:b/>
                <w:bCs/>
                <w:szCs w:val="22"/>
              </w:rPr>
              <w:t>1</w:t>
            </w:r>
            <w:r w:rsidR="00C70723">
              <w:rPr>
                <w:rFonts w:cs="Times New Roman"/>
                <w:b/>
                <w:bCs/>
                <w:szCs w:val="22"/>
              </w:rPr>
              <w:t>75</w:t>
            </w:r>
            <w:r>
              <w:rPr>
                <w:rFonts w:cs="Times New Roman"/>
                <w:b/>
                <w:bCs/>
                <w:szCs w:val="22"/>
              </w:rPr>
              <w:t>,</w:t>
            </w:r>
            <w:r w:rsidR="00C70723">
              <w:rPr>
                <w:rFonts w:cs="Times New Roman"/>
                <w:b/>
                <w:bCs/>
                <w:szCs w:val="22"/>
              </w:rPr>
              <w:t>35</w:t>
            </w:r>
            <w:r w:rsidR="0021053F">
              <w:rPr>
                <w:rFonts w:cs="Times New Roman"/>
                <w:b/>
                <w:bCs/>
                <w:szCs w:val="22"/>
              </w:rPr>
              <w:t>3</w:t>
            </w:r>
          </w:p>
        </w:tc>
        <w:tc>
          <w:tcPr>
            <w:tcW w:w="267" w:type="dxa"/>
          </w:tcPr>
          <w:p w14:paraId="2D7828C2" w14:textId="77777777" w:rsidR="00C201C0" w:rsidRDefault="00C201C0" w:rsidP="00781AA5">
            <w:pPr>
              <w:pStyle w:val="acctfourfigures"/>
              <w:spacing w:line="240" w:lineRule="atLeast"/>
              <w:jc w:val="right"/>
              <w:rPr>
                <w:rFonts w:cs="Times New Roman"/>
                <w:b/>
                <w:bCs/>
                <w:szCs w:val="22"/>
              </w:rPr>
            </w:pPr>
          </w:p>
        </w:tc>
        <w:tc>
          <w:tcPr>
            <w:tcW w:w="1620" w:type="dxa"/>
            <w:tcBorders>
              <w:top w:val="single" w:sz="4" w:space="0" w:color="auto"/>
              <w:left w:val="nil"/>
              <w:bottom w:val="nil"/>
              <w:right w:val="nil"/>
            </w:tcBorders>
          </w:tcPr>
          <w:p w14:paraId="75C0675A" w14:textId="20F433C7" w:rsidR="00C201C0" w:rsidRPr="00CB47AC" w:rsidRDefault="00C329DD" w:rsidP="00CE2724">
            <w:pPr>
              <w:pStyle w:val="acctfourfigures"/>
              <w:tabs>
                <w:tab w:val="clear" w:pos="765"/>
                <w:tab w:val="decimal" w:pos="1274"/>
              </w:tabs>
              <w:spacing w:line="240" w:lineRule="atLeast"/>
              <w:rPr>
                <w:rFonts w:cs="Times New Roman"/>
                <w:b/>
                <w:bCs/>
                <w:szCs w:val="22"/>
              </w:rPr>
            </w:pPr>
            <w:r>
              <w:rPr>
                <w:rFonts w:cs="Times New Roman"/>
                <w:b/>
                <w:bCs/>
                <w:szCs w:val="22"/>
              </w:rPr>
              <w:t>61,386</w:t>
            </w:r>
          </w:p>
        </w:tc>
      </w:tr>
      <w:tr w:rsidR="00C201C0" w14:paraId="1D90D581" w14:textId="77777777" w:rsidTr="00CE2724">
        <w:trPr>
          <w:cantSplit/>
        </w:trPr>
        <w:tc>
          <w:tcPr>
            <w:tcW w:w="4853" w:type="dxa"/>
            <w:hideMark/>
          </w:tcPr>
          <w:p w14:paraId="37A91E76" w14:textId="77777777" w:rsidR="00C201C0" w:rsidRDefault="00C201C0" w:rsidP="00781AA5">
            <w:pPr>
              <w:spacing w:line="240" w:lineRule="atLeast"/>
              <w:rPr>
                <w:rFonts w:cs="Times New Roman"/>
                <w:szCs w:val="22"/>
              </w:rPr>
            </w:pPr>
            <w:r>
              <w:rPr>
                <w:rFonts w:cs="Times New Roman"/>
                <w:szCs w:val="22"/>
              </w:rPr>
              <w:t>Tax income (expense)</w:t>
            </w:r>
          </w:p>
        </w:tc>
        <w:tc>
          <w:tcPr>
            <w:tcW w:w="630" w:type="dxa"/>
            <w:gridSpan w:val="2"/>
            <w:vAlign w:val="bottom"/>
          </w:tcPr>
          <w:p w14:paraId="6E02760C" w14:textId="77777777" w:rsidR="00C201C0" w:rsidRDefault="00C201C0" w:rsidP="00781AA5">
            <w:pPr>
              <w:pStyle w:val="acctfourfigures"/>
              <w:tabs>
                <w:tab w:val="decimal" w:pos="461"/>
              </w:tabs>
              <w:spacing w:line="240" w:lineRule="atLeast"/>
              <w:ind w:right="11"/>
              <w:jc w:val="both"/>
              <w:rPr>
                <w:rFonts w:cs="Times New Roman"/>
                <w:szCs w:val="22"/>
              </w:rPr>
            </w:pPr>
          </w:p>
        </w:tc>
        <w:tc>
          <w:tcPr>
            <w:tcW w:w="1810" w:type="dxa"/>
            <w:gridSpan w:val="2"/>
            <w:tcBorders>
              <w:top w:val="nil"/>
              <w:left w:val="nil"/>
              <w:bottom w:val="single" w:sz="4" w:space="0" w:color="auto"/>
              <w:right w:val="nil"/>
            </w:tcBorders>
          </w:tcPr>
          <w:p w14:paraId="6F779AC0" w14:textId="35AABF6E" w:rsidR="00C201C0" w:rsidRDefault="007F03FA" w:rsidP="00781AA5">
            <w:pPr>
              <w:pStyle w:val="acctfourfigures"/>
              <w:tabs>
                <w:tab w:val="clear" w:pos="765"/>
                <w:tab w:val="decimal" w:pos="1640"/>
              </w:tabs>
              <w:spacing w:line="240" w:lineRule="atLeast"/>
              <w:jc w:val="center"/>
              <w:rPr>
                <w:rFonts w:cs="Times New Roman"/>
                <w:szCs w:val="22"/>
              </w:rPr>
            </w:pPr>
            <w:r>
              <w:rPr>
                <w:rFonts w:cs="Times New Roman"/>
                <w:szCs w:val="22"/>
              </w:rPr>
              <w:t>(3</w:t>
            </w:r>
            <w:r w:rsidR="00C70723">
              <w:rPr>
                <w:rFonts w:cs="Times New Roman"/>
                <w:szCs w:val="22"/>
              </w:rPr>
              <w:t>5</w:t>
            </w:r>
            <w:r>
              <w:rPr>
                <w:rFonts w:cs="Times New Roman"/>
                <w:szCs w:val="22"/>
              </w:rPr>
              <w:t>,</w:t>
            </w:r>
            <w:r w:rsidR="00C70723">
              <w:rPr>
                <w:rFonts w:cs="Times New Roman"/>
                <w:szCs w:val="22"/>
              </w:rPr>
              <w:t>305</w:t>
            </w:r>
            <w:r>
              <w:rPr>
                <w:rFonts w:cs="Times New Roman"/>
                <w:szCs w:val="22"/>
              </w:rPr>
              <w:t>)</w:t>
            </w:r>
          </w:p>
        </w:tc>
        <w:tc>
          <w:tcPr>
            <w:tcW w:w="267" w:type="dxa"/>
          </w:tcPr>
          <w:p w14:paraId="5A78A345" w14:textId="77777777" w:rsidR="00C201C0" w:rsidRDefault="00C201C0" w:rsidP="00781AA5">
            <w:pPr>
              <w:pStyle w:val="acctfourfigures"/>
              <w:spacing w:line="240" w:lineRule="atLeast"/>
              <w:jc w:val="right"/>
              <w:rPr>
                <w:rFonts w:cs="Times New Roman"/>
                <w:b/>
                <w:bCs/>
                <w:szCs w:val="22"/>
              </w:rPr>
            </w:pPr>
          </w:p>
        </w:tc>
        <w:tc>
          <w:tcPr>
            <w:tcW w:w="1620" w:type="dxa"/>
            <w:tcBorders>
              <w:top w:val="nil"/>
              <w:left w:val="nil"/>
              <w:bottom w:val="single" w:sz="4" w:space="0" w:color="auto"/>
              <w:right w:val="nil"/>
            </w:tcBorders>
          </w:tcPr>
          <w:p w14:paraId="611C8114" w14:textId="693B72DB" w:rsidR="00C201C0" w:rsidRDefault="00C329DD" w:rsidP="00CE2724">
            <w:pPr>
              <w:pStyle w:val="acctfourfigures"/>
              <w:tabs>
                <w:tab w:val="clear" w:pos="765"/>
                <w:tab w:val="decimal" w:pos="1274"/>
              </w:tabs>
              <w:spacing w:line="240" w:lineRule="atLeast"/>
              <w:rPr>
                <w:rFonts w:cs="Times New Roman"/>
                <w:szCs w:val="22"/>
              </w:rPr>
            </w:pPr>
            <w:r>
              <w:rPr>
                <w:rFonts w:cs="Times New Roman"/>
                <w:szCs w:val="22"/>
              </w:rPr>
              <w:t>19,710</w:t>
            </w:r>
          </w:p>
        </w:tc>
      </w:tr>
      <w:tr w:rsidR="00C201C0" w14:paraId="22C9E1CD" w14:textId="77777777" w:rsidTr="00CE2724">
        <w:trPr>
          <w:cantSplit/>
        </w:trPr>
        <w:tc>
          <w:tcPr>
            <w:tcW w:w="5483" w:type="dxa"/>
            <w:gridSpan w:val="3"/>
            <w:hideMark/>
          </w:tcPr>
          <w:p w14:paraId="585B654B" w14:textId="77777777" w:rsidR="00C201C0" w:rsidRDefault="00C201C0" w:rsidP="00781AA5">
            <w:pPr>
              <w:pStyle w:val="acctfourfigures"/>
              <w:tabs>
                <w:tab w:val="decimal" w:pos="731"/>
              </w:tabs>
              <w:spacing w:line="240" w:lineRule="atLeast"/>
              <w:ind w:right="11"/>
              <w:rPr>
                <w:rFonts w:cs="Times New Roman"/>
                <w:szCs w:val="22"/>
              </w:rPr>
            </w:pPr>
            <w:r>
              <w:rPr>
                <w:rFonts w:cs="Times New Roman"/>
                <w:b/>
                <w:bCs/>
                <w:szCs w:val="22"/>
              </w:rPr>
              <w:t xml:space="preserve">Results from operating activities, net of income tax  </w:t>
            </w:r>
            <w:r>
              <w:rPr>
                <w:rFonts w:cs="Times New Roman"/>
                <w:b/>
                <w:bCs/>
                <w:color w:val="FF00FF"/>
                <w:szCs w:val="22"/>
              </w:rPr>
              <w:t xml:space="preserve"> </w:t>
            </w:r>
          </w:p>
        </w:tc>
        <w:tc>
          <w:tcPr>
            <w:tcW w:w="1810" w:type="dxa"/>
            <w:gridSpan w:val="2"/>
            <w:tcBorders>
              <w:top w:val="single" w:sz="4" w:space="0" w:color="auto"/>
              <w:left w:val="nil"/>
              <w:bottom w:val="nil"/>
              <w:right w:val="nil"/>
            </w:tcBorders>
          </w:tcPr>
          <w:p w14:paraId="4549C743" w14:textId="684C1549" w:rsidR="00C201C0" w:rsidRPr="00A54329" w:rsidRDefault="007F03FA" w:rsidP="00781AA5">
            <w:pPr>
              <w:pStyle w:val="acctfourfigures"/>
              <w:tabs>
                <w:tab w:val="clear" w:pos="765"/>
                <w:tab w:val="decimal" w:pos="1540"/>
              </w:tabs>
              <w:spacing w:line="240" w:lineRule="atLeast"/>
              <w:jc w:val="center"/>
              <w:rPr>
                <w:rFonts w:cs="Times New Roman"/>
                <w:b/>
                <w:bCs/>
                <w:szCs w:val="22"/>
              </w:rPr>
            </w:pPr>
            <w:r>
              <w:rPr>
                <w:rFonts w:cs="Times New Roman"/>
                <w:b/>
                <w:bCs/>
                <w:szCs w:val="22"/>
              </w:rPr>
              <w:t>14</w:t>
            </w:r>
            <w:r w:rsidR="00C70723">
              <w:rPr>
                <w:rFonts w:cs="Times New Roman"/>
                <w:b/>
                <w:bCs/>
                <w:szCs w:val="22"/>
              </w:rPr>
              <w:t>0</w:t>
            </w:r>
            <w:r>
              <w:rPr>
                <w:rFonts w:cs="Times New Roman"/>
                <w:b/>
                <w:bCs/>
                <w:szCs w:val="22"/>
              </w:rPr>
              <w:t>,</w:t>
            </w:r>
            <w:r w:rsidR="00C70723">
              <w:rPr>
                <w:rFonts w:cs="Times New Roman"/>
                <w:b/>
                <w:bCs/>
                <w:szCs w:val="22"/>
              </w:rPr>
              <w:t>048</w:t>
            </w:r>
          </w:p>
        </w:tc>
        <w:tc>
          <w:tcPr>
            <w:tcW w:w="267" w:type="dxa"/>
          </w:tcPr>
          <w:p w14:paraId="3A6E2716" w14:textId="77777777" w:rsidR="00C201C0" w:rsidRDefault="00C201C0" w:rsidP="00781AA5">
            <w:pPr>
              <w:pStyle w:val="acctfourfigures"/>
              <w:spacing w:line="240" w:lineRule="atLeast"/>
              <w:jc w:val="right"/>
              <w:rPr>
                <w:rFonts w:cs="Times New Roman"/>
                <w:b/>
                <w:bCs/>
                <w:szCs w:val="22"/>
              </w:rPr>
            </w:pPr>
          </w:p>
        </w:tc>
        <w:tc>
          <w:tcPr>
            <w:tcW w:w="1620" w:type="dxa"/>
            <w:tcBorders>
              <w:top w:val="single" w:sz="4" w:space="0" w:color="auto"/>
              <w:left w:val="nil"/>
              <w:bottom w:val="nil"/>
              <w:right w:val="nil"/>
            </w:tcBorders>
          </w:tcPr>
          <w:p w14:paraId="2EDE575A" w14:textId="4A64BD99" w:rsidR="00C201C0" w:rsidRPr="00CB47AC" w:rsidRDefault="00C329DD" w:rsidP="00CE2724">
            <w:pPr>
              <w:pStyle w:val="acctfourfigures"/>
              <w:tabs>
                <w:tab w:val="clear" w:pos="765"/>
                <w:tab w:val="decimal" w:pos="1274"/>
              </w:tabs>
              <w:spacing w:line="240" w:lineRule="atLeast"/>
              <w:rPr>
                <w:rFonts w:cs="Times New Roman"/>
                <w:b/>
                <w:bCs/>
                <w:szCs w:val="22"/>
              </w:rPr>
            </w:pPr>
            <w:r>
              <w:rPr>
                <w:rFonts w:cs="Times New Roman"/>
                <w:b/>
                <w:bCs/>
                <w:szCs w:val="22"/>
              </w:rPr>
              <w:t>81,096</w:t>
            </w:r>
          </w:p>
        </w:tc>
      </w:tr>
      <w:tr w:rsidR="007F03FA" w14:paraId="56F24E30" w14:textId="77777777" w:rsidTr="00CE2724">
        <w:trPr>
          <w:cantSplit/>
        </w:trPr>
        <w:tc>
          <w:tcPr>
            <w:tcW w:w="4853" w:type="dxa"/>
            <w:hideMark/>
          </w:tcPr>
          <w:p w14:paraId="35E8419A" w14:textId="77777777" w:rsidR="007F03FA" w:rsidRDefault="007F03FA" w:rsidP="007F03FA">
            <w:pPr>
              <w:spacing w:line="240" w:lineRule="atLeast"/>
              <w:ind w:left="180" w:hanging="180"/>
              <w:rPr>
                <w:rFonts w:cs="Times New Roman"/>
                <w:szCs w:val="22"/>
              </w:rPr>
            </w:pPr>
            <w:r>
              <w:rPr>
                <w:rFonts w:cs="Times New Roman"/>
                <w:szCs w:val="22"/>
              </w:rPr>
              <w:t xml:space="preserve">Gain on sale of discontinued operation  </w:t>
            </w:r>
            <w:r>
              <w:rPr>
                <w:rFonts w:cs="Times New Roman"/>
                <w:b/>
                <w:bCs/>
                <w:color w:val="FF00FF"/>
                <w:szCs w:val="22"/>
              </w:rPr>
              <w:t xml:space="preserve"> </w:t>
            </w:r>
          </w:p>
        </w:tc>
        <w:tc>
          <w:tcPr>
            <w:tcW w:w="630" w:type="dxa"/>
            <w:gridSpan w:val="2"/>
            <w:vAlign w:val="bottom"/>
          </w:tcPr>
          <w:p w14:paraId="2A297967" w14:textId="77777777" w:rsidR="007F03FA" w:rsidRDefault="007F03FA" w:rsidP="007F03FA">
            <w:pPr>
              <w:pStyle w:val="acctfourfigures"/>
              <w:tabs>
                <w:tab w:val="decimal" w:pos="731"/>
              </w:tabs>
              <w:spacing w:line="240" w:lineRule="atLeast"/>
              <w:ind w:right="11"/>
              <w:rPr>
                <w:rFonts w:cs="Times New Roman"/>
                <w:szCs w:val="22"/>
              </w:rPr>
            </w:pPr>
          </w:p>
        </w:tc>
        <w:tc>
          <w:tcPr>
            <w:tcW w:w="1810" w:type="dxa"/>
            <w:gridSpan w:val="2"/>
          </w:tcPr>
          <w:p w14:paraId="142330B3" w14:textId="4AEBB0F0" w:rsidR="007F03FA" w:rsidRDefault="007F03FA" w:rsidP="007F03FA">
            <w:pPr>
              <w:pStyle w:val="acctfourfigures"/>
              <w:tabs>
                <w:tab w:val="clear" w:pos="765"/>
                <w:tab w:val="decimal" w:pos="920"/>
              </w:tabs>
              <w:spacing w:line="240" w:lineRule="atLeast"/>
              <w:ind w:right="-621"/>
              <w:jc w:val="center"/>
              <w:rPr>
                <w:rFonts w:cs="Times New Roman"/>
                <w:szCs w:val="22"/>
              </w:rPr>
            </w:pPr>
            <w:r>
              <w:rPr>
                <w:rFonts w:cs="Times New Roman"/>
                <w:szCs w:val="22"/>
              </w:rPr>
              <w:t>6,352</w:t>
            </w:r>
          </w:p>
        </w:tc>
        <w:tc>
          <w:tcPr>
            <w:tcW w:w="267" w:type="dxa"/>
          </w:tcPr>
          <w:p w14:paraId="250FF30F" w14:textId="77777777" w:rsidR="007F03FA" w:rsidRDefault="007F03FA" w:rsidP="007F03FA">
            <w:pPr>
              <w:pStyle w:val="acctfourfigures"/>
              <w:spacing w:line="240" w:lineRule="atLeast"/>
              <w:jc w:val="right"/>
              <w:rPr>
                <w:rFonts w:cs="Times New Roman"/>
                <w:b/>
                <w:bCs/>
                <w:szCs w:val="22"/>
              </w:rPr>
            </w:pPr>
          </w:p>
        </w:tc>
        <w:tc>
          <w:tcPr>
            <w:tcW w:w="1620" w:type="dxa"/>
          </w:tcPr>
          <w:p w14:paraId="6FEC4A7B" w14:textId="15CA7466" w:rsidR="007F03FA" w:rsidRDefault="007F03FA" w:rsidP="00CE2724">
            <w:pPr>
              <w:pStyle w:val="acctfourfigures"/>
              <w:tabs>
                <w:tab w:val="clear" w:pos="765"/>
                <w:tab w:val="decimal" w:pos="1004"/>
              </w:tabs>
              <w:spacing w:line="240" w:lineRule="atLeast"/>
              <w:rPr>
                <w:rFonts w:cs="Times New Roman"/>
                <w:szCs w:val="22"/>
              </w:rPr>
            </w:pPr>
            <w:r>
              <w:rPr>
                <w:rFonts w:cs="Times New Roman"/>
                <w:szCs w:val="22"/>
              </w:rPr>
              <w:t>-</w:t>
            </w:r>
          </w:p>
        </w:tc>
      </w:tr>
      <w:tr w:rsidR="007F03FA" w14:paraId="6E9F9BC2" w14:textId="77777777" w:rsidTr="00CE2724">
        <w:trPr>
          <w:cantSplit/>
        </w:trPr>
        <w:tc>
          <w:tcPr>
            <w:tcW w:w="4853" w:type="dxa"/>
            <w:hideMark/>
          </w:tcPr>
          <w:p w14:paraId="28AE6ADE" w14:textId="77777777" w:rsidR="007F03FA" w:rsidRDefault="007F03FA" w:rsidP="007F03FA">
            <w:pPr>
              <w:spacing w:line="240" w:lineRule="atLeast"/>
              <w:ind w:left="180" w:hanging="180"/>
              <w:rPr>
                <w:rFonts w:cs="Times New Roman"/>
                <w:bCs/>
                <w:szCs w:val="22"/>
              </w:rPr>
            </w:pPr>
            <w:r>
              <w:rPr>
                <w:rFonts w:cs="Times New Roman"/>
                <w:bCs/>
                <w:szCs w:val="22"/>
              </w:rPr>
              <w:t xml:space="preserve">Income tax on gain on sale of discontinued operation  </w:t>
            </w:r>
          </w:p>
        </w:tc>
        <w:tc>
          <w:tcPr>
            <w:tcW w:w="630" w:type="dxa"/>
            <w:gridSpan w:val="2"/>
            <w:vAlign w:val="bottom"/>
          </w:tcPr>
          <w:p w14:paraId="4646A1E9" w14:textId="77777777" w:rsidR="007F03FA" w:rsidRDefault="007F03FA" w:rsidP="007F03FA">
            <w:pPr>
              <w:pStyle w:val="acctfourfigures"/>
              <w:tabs>
                <w:tab w:val="decimal" w:pos="461"/>
              </w:tabs>
              <w:spacing w:line="240" w:lineRule="atLeast"/>
              <w:ind w:right="11"/>
              <w:jc w:val="both"/>
              <w:rPr>
                <w:rFonts w:cs="Times New Roman"/>
                <w:szCs w:val="22"/>
              </w:rPr>
            </w:pPr>
          </w:p>
        </w:tc>
        <w:tc>
          <w:tcPr>
            <w:tcW w:w="1810" w:type="dxa"/>
            <w:gridSpan w:val="2"/>
            <w:tcBorders>
              <w:top w:val="nil"/>
              <w:left w:val="nil"/>
              <w:bottom w:val="single" w:sz="4" w:space="0" w:color="auto"/>
              <w:right w:val="nil"/>
            </w:tcBorders>
          </w:tcPr>
          <w:p w14:paraId="1EBE4AA1" w14:textId="3AE176A1" w:rsidR="007F03FA" w:rsidRDefault="007F03FA" w:rsidP="007F03FA">
            <w:pPr>
              <w:pStyle w:val="acctfourfigures"/>
              <w:tabs>
                <w:tab w:val="clear" w:pos="765"/>
              </w:tabs>
              <w:spacing w:line="240" w:lineRule="atLeast"/>
              <w:ind w:right="-1071"/>
              <w:jc w:val="center"/>
              <w:rPr>
                <w:rFonts w:cs="Times New Roman"/>
                <w:szCs w:val="22"/>
              </w:rPr>
            </w:pPr>
            <w:r>
              <w:rPr>
                <w:rFonts w:cs="Times New Roman"/>
                <w:szCs w:val="22"/>
              </w:rPr>
              <w:t>(1,270)</w:t>
            </w:r>
          </w:p>
        </w:tc>
        <w:tc>
          <w:tcPr>
            <w:tcW w:w="267" w:type="dxa"/>
          </w:tcPr>
          <w:p w14:paraId="0541B3F2" w14:textId="77777777" w:rsidR="007F03FA" w:rsidRDefault="007F03FA" w:rsidP="007F03FA">
            <w:pPr>
              <w:pStyle w:val="acctfourfigures"/>
              <w:spacing w:line="240" w:lineRule="atLeast"/>
              <w:jc w:val="right"/>
              <w:rPr>
                <w:rFonts w:cs="Times New Roman"/>
                <w:b/>
                <w:bCs/>
                <w:szCs w:val="22"/>
              </w:rPr>
            </w:pPr>
          </w:p>
        </w:tc>
        <w:tc>
          <w:tcPr>
            <w:tcW w:w="1620" w:type="dxa"/>
            <w:tcBorders>
              <w:top w:val="nil"/>
              <w:left w:val="nil"/>
              <w:bottom w:val="single" w:sz="4" w:space="0" w:color="auto"/>
              <w:right w:val="nil"/>
            </w:tcBorders>
          </w:tcPr>
          <w:p w14:paraId="44A0F9E5" w14:textId="12E0210F" w:rsidR="007F03FA" w:rsidRDefault="007F03FA" w:rsidP="00CE2724">
            <w:pPr>
              <w:pStyle w:val="acctfourfigures"/>
              <w:tabs>
                <w:tab w:val="clear" w:pos="765"/>
                <w:tab w:val="decimal" w:pos="1004"/>
              </w:tabs>
              <w:spacing w:line="240" w:lineRule="atLeast"/>
              <w:rPr>
                <w:rFonts w:cs="Times New Roman"/>
                <w:szCs w:val="22"/>
              </w:rPr>
            </w:pPr>
            <w:r>
              <w:rPr>
                <w:rFonts w:cs="Times New Roman"/>
                <w:szCs w:val="22"/>
              </w:rPr>
              <w:t>-</w:t>
            </w:r>
          </w:p>
        </w:tc>
      </w:tr>
      <w:tr w:rsidR="00C201C0" w14:paraId="51E687CB" w14:textId="77777777" w:rsidTr="00CE2724">
        <w:trPr>
          <w:cantSplit/>
        </w:trPr>
        <w:tc>
          <w:tcPr>
            <w:tcW w:w="4853" w:type="dxa"/>
            <w:hideMark/>
          </w:tcPr>
          <w:p w14:paraId="7C274BF2" w14:textId="49D44EA2" w:rsidR="00C201C0" w:rsidRDefault="00C201C0" w:rsidP="00781AA5">
            <w:pPr>
              <w:spacing w:line="240" w:lineRule="atLeast"/>
              <w:ind w:left="180" w:hanging="180"/>
              <w:rPr>
                <w:rFonts w:cs="Times New Roman"/>
                <w:szCs w:val="22"/>
              </w:rPr>
            </w:pPr>
            <w:r>
              <w:rPr>
                <w:rFonts w:cs="Times New Roman"/>
                <w:b/>
                <w:bCs/>
                <w:szCs w:val="22"/>
              </w:rPr>
              <w:t>Profit for the period</w:t>
            </w:r>
          </w:p>
        </w:tc>
        <w:tc>
          <w:tcPr>
            <w:tcW w:w="630" w:type="dxa"/>
            <w:gridSpan w:val="2"/>
            <w:vAlign w:val="bottom"/>
          </w:tcPr>
          <w:p w14:paraId="0A998777" w14:textId="77777777" w:rsidR="00C201C0" w:rsidRDefault="00C201C0" w:rsidP="00781AA5">
            <w:pPr>
              <w:pStyle w:val="acctfourfigures"/>
              <w:tabs>
                <w:tab w:val="decimal" w:pos="731"/>
              </w:tabs>
              <w:spacing w:line="240" w:lineRule="atLeast"/>
              <w:ind w:right="11"/>
              <w:rPr>
                <w:rFonts w:cs="Times New Roman"/>
                <w:szCs w:val="22"/>
              </w:rPr>
            </w:pPr>
          </w:p>
        </w:tc>
        <w:tc>
          <w:tcPr>
            <w:tcW w:w="1810" w:type="dxa"/>
            <w:gridSpan w:val="2"/>
            <w:tcBorders>
              <w:top w:val="single" w:sz="4" w:space="0" w:color="auto"/>
              <w:left w:val="nil"/>
              <w:bottom w:val="double" w:sz="4" w:space="0" w:color="auto"/>
              <w:right w:val="nil"/>
            </w:tcBorders>
          </w:tcPr>
          <w:p w14:paraId="3EEEA025" w14:textId="01BC3E51" w:rsidR="00C201C0" w:rsidRPr="00A54329" w:rsidRDefault="007F03FA" w:rsidP="00781AA5">
            <w:pPr>
              <w:pStyle w:val="acctfourfigures"/>
              <w:tabs>
                <w:tab w:val="clear" w:pos="765"/>
                <w:tab w:val="decimal" w:pos="1540"/>
              </w:tabs>
              <w:spacing w:line="240" w:lineRule="atLeast"/>
              <w:jc w:val="center"/>
              <w:rPr>
                <w:rFonts w:cs="Times New Roman"/>
                <w:b/>
                <w:bCs/>
                <w:szCs w:val="22"/>
              </w:rPr>
            </w:pPr>
            <w:r>
              <w:rPr>
                <w:rFonts w:cs="Times New Roman"/>
                <w:b/>
                <w:bCs/>
                <w:szCs w:val="22"/>
              </w:rPr>
              <w:t>1</w:t>
            </w:r>
            <w:r w:rsidR="00916A00">
              <w:rPr>
                <w:rFonts w:cs="Times New Roman"/>
                <w:b/>
                <w:bCs/>
                <w:szCs w:val="22"/>
              </w:rPr>
              <w:t>45</w:t>
            </w:r>
            <w:r>
              <w:rPr>
                <w:rFonts w:cs="Times New Roman"/>
                <w:b/>
                <w:bCs/>
                <w:szCs w:val="22"/>
              </w:rPr>
              <w:t>,</w:t>
            </w:r>
            <w:r w:rsidR="0021053F">
              <w:rPr>
                <w:rFonts w:cs="Times New Roman"/>
                <w:b/>
                <w:bCs/>
                <w:szCs w:val="22"/>
              </w:rPr>
              <w:t>1</w:t>
            </w:r>
            <w:r w:rsidR="00916A00">
              <w:rPr>
                <w:rFonts w:cs="Times New Roman"/>
                <w:b/>
                <w:bCs/>
                <w:szCs w:val="22"/>
              </w:rPr>
              <w:t>30</w:t>
            </w:r>
          </w:p>
        </w:tc>
        <w:tc>
          <w:tcPr>
            <w:tcW w:w="267" w:type="dxa"/>
          </w:tcPr>
          <w:p w14:paraId="638282F5" w14:textId="77777777" w:rsidR="00C201C0" w:rsidRDefault="00C201C0" w:rsidP="00781AA5">
            <w:pPr>
              <w:pStyle w:val="acctfourfigures"/>
              <w:spacing w:line="240" w:lineRule="atLeast"/>
              <w:jc w:val="right"/>
              <w:rPr>
                <w:rFonts w:cs="Times New Roman"/>
                <w:b/>
                <w:bCs/>
                <w:szCs w:val="22"/>
              </w:rPr>
            </w:pPr>
          </w:p>
        </w:tc>
        <w:tc>
          <w:tcPr>
            <w:tcW w:w="1620" w:type="dxa"/>
            <w:tcBorders>
              <w:top w:val="single" w:sz="4" w:space="0" w:color="auto"/>
              <w:left w:val="nil"/>
              <w:bottom w:val="double" w:sz="4" w:space="0" w:color="auto"/>
              <w:right w:val="nil"/>
            </w:tcBorders>
          </w:tcPr>
          <w:p w14:paraId="20E6D0D7" w14:textId="488AAC6E" w:rsidR="00C201C0" w:rsidRPr="00CB47AC" w:rsidRDefault="00C329DD" w:rsidP="00CE2724">
            <w:pPr>
              <w:pStyle w:val="acctfourfigures"/>
              <w:tabs>
                <w:tab w:val="clear" w:pos="765"/>
                <w:tab w:val="decimal" w:pos="1274"/>
              </w:tabs>
              <w:spacing w:line="240" w:lineRule="atLeast"/>
              <w:rPr>
                <w:rFonts w:cs="Times New Roman"/>
                <w:b/>
                <w:bCs/>
                <w:szCs w:val="22"/>
              </w:rPr>
            </w:pPr>
            <w:r>
              <w:rPr>
                <w:rFonts w:cs="Times New Roman"/>
                <w:b/>
                <w:bCs/>
                <w:szCs w:val="22"/>
              </w:rPr>
              <w:t>81,096</w:t>
            </w:r>
          </w:p>
        </w:tc>
      </w:tr>
      <w:tr w:rsidR="00C201C0" w14:paraId="3E6342B7" w14:textId="77777777" w:rsidTr="00CE2724">
        <w:trPr>
          <w:cantSplit/>
        </w:trPr>
        <w:tc>
          <w:tcPr>
            <w:tcW w:w="4853" w:type="dxa"/>
          </w:tcPr>
          <w:p w14:paraId="13F45FB9" w14:textId="77777777" w:rsidR="00C201C0" w:rsidRDefault="00C201C0" w:rsidP="00781AA5">
            <w:pPr>
              <w:spacing w:line="240" w:lineRule="atLeast"/>
              <w:ind w:left="180" w:hanging="180"/>
              <w:rPr>
                <w:rFonts w:cs="Times New Roman"/>
                <w:b/>
                <w:bCs/>
                <w:szCs w:val="22"/>
              </w:rPr>
            </w:pPr>
          </w:p>
        </w:tc>
        <w:tc>
          <w:tcPr>
            <w:tcW w:w="630" w:type="dxa"/>
            <w:gridSpan w:val="2"/>
            <w:vAlign w:val="bottom"/>
          </w:tcPr>
          <w:p w14:paraId="2109020B" w14:textId="77777777" w:rsidR="00C201C0" w:rsidRDefault="00C201C0" w:rsidP="00781AA5">
            <w:pPr>
              <w:pStyle w:val="acctfourfigures"/>
              <w:tabs>
                <w:tab w:val="decimal" w:pos="731"/>
              </w:tabs>
              <w:spacing w:line="240" w:lineRule="atLeast"/>
              <w:ind w:right="11"/>
              <w:rPr>
                <w:rFonts w:cs="Times New Roman"/>
                <w:szCs w:val="22"/>
              </w:rPr>
            </w:pPr>
          </w:p>
        </w:tc>
        <w:tc>
          <w:tcPr>
            <w:tcW w:w="1810" w:type="dxa"/>
            <w:gridSpan w:val="2"/>
            <w:tcBorders>
              <w:top w:val="double" w:sz="4" w:space="0" w:color="auto"/>
              <w:left w:val="nil"/>
              <w:bottom w:val="nil"/>
              <w:right w:val="nil"/>
            </w:tcBorders>
          </w:tcPr>
          <w:p w14:paraId="71A01E8F" w14:textId="77777777" w:rsidR="00C201C0" w:rsidRDefault="00C201C0" w:rsidP="00781AA5">
            <w:pPr>
              <w:pStyle w:val="acctfourfigures"/>
              <w:tabs>
                <w:tab w:val="clear" w:pos="765"/>
                <w:tab w:val="decimal" w:pos="1540"/>
              </w:tabs>
              <w:spacing w:line="240" w:lineRule="atLeast"/>
              <w:jc w:val="center"/>
              <w:rPr>
                <w:rFonts w:cs="Times New Roman"/>
                <w:szCs w:val="22"/>
              </w:rPr>
            </w:pPr>
          </w:p>
        </w:tc>
        <w:tc>
          <w:tcPr>
            <w:tcW w:w="267" w:type="dxa"/>
          </w:tcPr>
          <w:p w14:paraId="26C1477E" w14:textId="77777777" w:rsidR="00C201C0" w:rsidRDefault="00C201C0" w:rsidP="00781AA5">
            <w:pPr>
              <w:pStyle w:val="acctfourfigures"/>
              <w:spacing w:line="240" w:lineRule="atLeast"/>
              <w:jc w:val="right"/>
              <w:rPr>
                <w:rFonts w:cs="Times New Roman"/>
                <w:b/>
                <w:bCs/>
                <w:szCs w:val="22"/>
              </w:rPr>
            </w:pPr>
          </w:p>
        </w:tc>
        <w:tc>
          <w:tcPr>
            <w:tcW w:w="1620" w:type="dxa"/>
            <w:tcBorders>
              <w:top w:val="double" w:sz="4" w:space="0" w:color="auto"/>
              <w:left w:val="nil"/>
              <w:bottom w:val="nil"/>
              <w:right w:val="nil"/>
            </w:tcBorders>
          </w:tcPr>
          <w:p w14:paraId="5FE063D8" w14:textId="77777777" w:rsidR="00C201C0" w:rsidRPr="00CB47AC" w:rsidRDefault="00C201C0" w:rsidP="00CE2724">
            <w:pPr>
              <w:pStyle w:val="acctfourfigures"/>
              <w:tabs>
                <w:tab w:val="clear" w:pos="765"/>
                <w:tab w:val="decimal" w:pos="1274"/>
              </w:tabs>
              <w:spacing w:line="240" w:lineRule="atLeast"/>
              <w:rPr>
                <w:rFonts w:cs="Times New Roman"/>
                <w:b/>
                <w:bCs/>
                <w:szCs w:val="22"/>
              </w:rPr>
            </w:pPr>
          </w:p>
        </w:tc>
      </w:tr>
      <w:tr w:rsidR="00C201C0" w14:paraId="2C9E5C05" w14:textId="77777777" w:rsidTr="00CE2724">
        <w:trPr>
          <w:cantSplit/>
        </w:trPr>
        <w:tc>
          <w:tcPr>
            <w:tcW w:w="4853" w:type="dxa"/>
            <w:hideMark/>
          </w:tcPr>
          <w:p w14:paraId="010339E1" w14:textId="70D973EA" w:rsidR="00C201C0" w:rsidRDefault="00C201C0" w:rsidP="00781AA5">
            <w:pPr>
              <w:spacing w:line="240" w:lineRule="atLeast"/>
              <w:ind w:left="180" w:hanging="180"/>
              <w:rPr>
                <w:rFonts w:cs="Times New Roman"/>
                <w:b/>
                <w:bCs/>
                <w:szCs w:val="22"/>
              </w:rPr>
            </w:pPr>
            <w:r>
              <w:rPr>
                <w:rFonts w:cs="Times New Roman"/>
                <w:b/>
                <w:bCs/>
                <w:szCs w:val="22"/>
              </w:rPr>
              <w:t xml:space="preserve">Profit attributable to owners of parent </w:t>
            </w:r>
          </w:p>
        </w:tc>
        <w:tc>
          <w:tcPr>
            <w:tcW w:w="630" w:type="dxa"/>
            <w:gridSpan w:val="2"/>
            <w:vAlign w:val="bottom"/>
          </w:tcPr>
          <w:p w14:paraId="73D02695" w14:textId="77777777" w:rsidR="00C201C0" w:rsidRDefault="00C201C0" w:rsidP="00781AA5">
            <w:pPr>
              <w:pStyle w:val="acctfourfigures"/>
              <w:tabs>
                <w:tab w:val="decimal" w:pos="731"/>
              </w:tabs>
              <w:spacing w:line="240" w:lineRule="atLeast"/>
              <w:ind w:right="11"/>
              <w:rPr>
                <w:rFonts w:cs="Times New Roman"/>
                <w:szCs w:val="22"/>
              </w:rPr>
            </w:pPr>
          </w:p>
        </w:tc>
        <w:tc>
          <w:tcPr>
            <w:tcW w:w="1810" w:type="dxa"/>
            <w:gridSpan w:val="2"/>
            <w:tcBorders>
              <w:top w:val="nil"/>
              <w:left w:val="nil"/>
              <w:bottom w:val="double" w:sz="4" w:space="0" w:color="auto"/>
              <w:right w:val="nil"/>
            </w:tcBorders>
          </w:tcPr>
          <w:p w14:paraId="136504AA" w14:textId="3C88D036" w:rsidR="00C201C0" w:rsidRPr="00127D34" w:rsidRDefault="00A340AB" w:rsidP="00781AA5">
            <w:pPr>
              <w:pStyle w:val="acctfourfigures"/>
              <w:tabs>
                <w:tab w:val="clear" w:pos="765"/>
                <w:tab w:val="decimal" w:pos="1540"/>
              </w:tabs>
              <w:spacing w:line="240" w:lineRule="atLeast"/>
              <w:jc w:val="center"/>
              <w:rPr>
                <w:rFonts w:cs="Times New Roman"/>
                <w:b/>
                <w:bCs/>
                <w:szCs w:val="22"/>
              </w:rPr>
            </w:pPr>
            <w:r>
              <w:rPr>
                <w:rFonts w:cs="Times New Roman"/>
                <w:b/>
                <w:bCs/>
                <w:szCs w:val="22"/>
              </w:rPr>
              <w:t>1</w:t>
            </w:r>
            <w:r w:rsidR="00916A00">
              <w:rPr>
                <w:rFonts w:cs="Times New Roman"/>
                <w:b/>
                <w:bCs/>
                <w:szCs w:val="22"/>
              </w:rPr>
              <w:t>45</w:t>
            </w:r>
            <w:r>
              <w:rPr>
                <w:rFonts w:cs="Times New Roman"/>
                <w:b/>
                <w:bCs/>
                <w:szCs w:val="22"/>
              </w:rPr>
              <w:t>,</w:t>
            </w:r>
            <w:r w:rsidR="0021053F">
              <w:rPr>
                <w:rFonts w:cs="Times New Roman"/>
                <w:b/>
                <w:bCs/>
                <w:szCs w:val="22"/>
              </w:rPr>
              <w:t>1</w:t>
            </w:r>
            <w:r w:rsidR="00916A00">
              <w:rPr>
                <w:rFonts w:cs="Times New Roman"/>
                <w:b/>
                <w:bCs/>
                <w:szCs w:val="22"/>
              </w:rPr>
              <w:t>30</w:t>
            </w:r>
          </w:p>
        </w:tc>
        <w:tc>
          <w:tcPr>
            <w:tcW w:w="267" w:type="dxa"/>
          </w:tcPr>
          <w:p w14:paraId="2570A761" w14:textId="77777777" w:rsidR="00C201C0" w:rsidRDefault="00C201C0" w:rsidP="00781AA5">
            <w:pPr>
              <w:pStyle w:val="acctfourfigures"/>
              <w:spacing w:line="240" w:lineRule="atLeast"/>
              <w:jc w:val="right"/>
              <w:rPr>
                <w:rFonts w:cs="Times New Roman"/>
                <w:b/>
                <w:bCs/>
                <w:szCs w:val="22"/>
              </w:rPr>
            </w:pPr>
          </w:p>
        </w:tc>
        <w:tc>
          <w:tcPr>
            <w:tcW w:w="1620" w:type="dxa"/>
            <w:tcBorders>
              <w:top w:val="nil"/>
              <w:left w:val="nil"/>
              <w:bottom w:val="double" w:sz="4" w:space="0" w:color="auto"/>
              <w:right w:val="nil"/>
            </w:tcBorders>
          </w:tcPr>
          <w:p w14:paraId="6DD201DD" w14:textId="637F5AD1" w:rsidR="00C201C0" w:rsidRPr="00CB47AC" w:rsidRDefault="006932EF" w:rsidP="00CE2724">
            <w:pPr>
              <w:pStyle w:val="acctfourfigures"/>
              <w:tabs>
                <w:tab w:val="clear" w:pos="765"/>
                <w:tab w:val="decimal" w:pos="1274"/>
              </w:tabs>
              <w:spacing w:line="240" w:lineRule="atLeast"/>
              <w:rPr>
                <w:rFonts w:cs="Times New Roman"/>
                <w:b/>
                <w:bCs/>
                <w:szCs w:val="22"/>
              </w:rPr>
            </w:pPr>
            <w:r>
              <w:rPr>
                <w:rFonts w:cs="Times New Roman"/>
                <w:b/>
                <w:bCs/>
                <w:szCs w:val="22"/>
              </w:rPr>
              <w:t>81,096</w:t>
            </w:r>
          </w:p>
        </w:tc>
      </w:tr>
      <w:tr w:rsidR="00C201C0" w14:paraId="79952663" w14:textId="77777777" w:rsidTr="00CE2724">
        <w:trPr>
          <w:cantSplit/>
        </w:trPr>
        <w:tc>
          <w:tcPr>
            <w:tcW w:w="5213" w:type="dxa"/>
            <w:gridSpan w:val="2"/>
            <w:vAlign w:val="bottom"/>
            <w:hideMark/>
          </w:tcPr>
          <w:p w14:paraId="523CF279" w14:textId="2129E1D0" w:rsidR="00C201C0" w:rsidRDefault="00C201C0" w:rsidP="00781AA5">
            <w:pPr>
              <w:spacing w:line="240" w:lineRule="atLeast"/>
              <w:rPr>
                <w:b/>
                <w:i/>
                <w:iCs/>
                <w:color w:val="0000FF"/>
                <w:szCs w:val="22"/>
              </w:rPr>
            </w:pPr>
            <w:r>
              <w:rPr>
                <w:b/>
                <w:bCs/>
                <w:i/>
                <w:iCs/>
                <w:szCs w:val="22"/>
              </w:rPr>
              <w:t>Cash flows from discontinued operation</w:t>
            </w:r>
          </w:p>
        </w:tc>
        <w:tc>
          <w:tcPr>
            <w:tcW w:w="270" w:type="dxa"/>
          </w:tcPr>
          <w:p w14:paraId="072EF0D0" w14:textId="77777777" w:rsidR="00C201C0" w:rsidRDefault="00C201C0" w:rsidP="00781AA5">
            <w:pPr>
              <w:pStyle w:val="acctmergecolhdg"/>
              <w:spacing w:line="240" w:lineRule="atLeast"/>
              <w:jc w:val="left"/>
              <w:rPr>
                <w:b w:val="0"/>
                <w:bCs/>
                <w:i/>
                <w:iCs/>
                <w:szCs w:val="22"/>
              </w:rPr>
            </w:pPr>
          </w:p>
        </w:tc>
        <w:tc>
          <w:tcPr>
            <w:tcW w:w="3697" w:type="dxa"/>
            <w:gridSpan w:val="4"/>
          </w:tcPr>
          <w:p w14:paraId="2ED921C6" w14:textId="77777777" w:rsidR="00C201C0" w:rsidRDefault="00C201C0" w:rsidP="00781AA5">
            <w:pPr>
              <w:pStyle w:val="acctmergecolhdg"/>
              <w:spacing w:line="240" w:lineRule="atLeast"/>
              <w:rPr>
                <w:szCs w:val="22"/>
              </w:rPr>
            </w:pPr>
          </w:p>
          <w:p w14:paraId="5AF163F9" w14:textId="77777777" w:rsidR="00C201C0" w:rsidRDefault="00C201C0" w:rsidP="00781AA5">
            <w:pPr>
              <w:pStyle w:val="acctmergecolhdg"/>
              <w:spacing w:line="240" w:lineRule="atLeast"/>
              <w:rPr>
                <w:szCs w:val="22"/>
              </w:rPr>
            </w:pPr>
            <w:r>
              <w:rPr>
                <w:szCs w:val="22"/>
              </w:rPr>
              <w:t xml:space="preserve">Separate financial statements </w:t>
            </w:r>
          </w:p>
        </w:tc>
      </w:tr>
      <w:tr w:rsidR="00C201C0" w14:paraId="51B1C1E8" w14:textId="77777777" w:rsidTr="00CE2724">
        <w:trPr>
          <w:cantSplit/>
        </w:trPr>
        <w:tc>
          <w:tcPr>
            <w:tcW w:w="5213" w:type="dxa"/>
            <w:gridSpan w:val="2"/>
            <w:hideMark/>
          </w:tcPr>
          <w:p w14:paraId="69EEA97C" w14:textId="41C84B4B" w:rsidR="00C201C0" w:rsidRDefault="00C201C0" w:rsidP="00781AA5">
            <w:pPr>
              <w:pStyle w:val="acctfourfigures"/>
              <w:tabs>
                <w:tab w:val="left" w:pos="720"/>
              </w:tabs>
              <w:spacing w:line="240" w:lineRule="atLeast"/>
              <w:rPr>
                <w:b/>
                <w:bCs/>
                <w:i/>
                <w:iCs/>
                <w:szCs w:val="22"/>
              </w:rPr>
            </w:pPr>
            <w:r>
              <w:rPr>
                <w:b/>
                <w:bCs/>
                <w:i/>
                <w:iCs/>
                <w:szCs w:val="22"/>
              </w:rPr>
              <w:t xml:space="preserve">For the </w:t>
            </w:r>
            <w:r w:rsidR="00585A03">
              <w:rPr>
                <w:b/>
                <w:bCs/>
                <w:i/>
                <w:iCs/>
                <w:szCs w:val="22"/>
              </w:rPr>
              <w:t>nine</w:t>
            </w:r>
            <w:r>
              <w:rPr>
                <w:b/>
                <w:bCs/>
                <w:i/>
                <w:iCs/>
                <w:szCs w:val="22"/>
              </w:rPr>
              <w:t xml:space="preserve">-month period ended </w:t>
            </w:r>
            <w:r w:rsidR="00585A03">
              <w:rPr>
                <w:b/>
                <w:bCs/>
                <w:i/>
                <w:iCs/>
                <w:szCs w:val="22"/>
              </w:rPr>
              <w:t>30 June</w:t>
            </w:r>
          </w:p>
        </w:tc>
        <w:tc>
          <w:tcPr>
            <w:tcW w:w="270" w:type="dxa"/>
          </w:tcPr>
          <w:p w14:paraId="03E8EE44" w14:textId="77777777" w:rsidR="00C201C0" w:rsidRDefault="00C201C0" w:rsidP="00781AA5">
            <w:pPr>
              <w:pStyle w:val="acctmergecolhdg"/>
              <w:spacing w:line="240" w:lineRule="atLeast"/>
              <w:rPr>
                <w:b w:val="0"/>
                <w:bCs/>
                <w:i/>
                <w:iCs/>
                <w:szCs w:val="22"/>
              </w:rPr>
            </w:pPr>
          </w:p>
        </w:tc>
        <w:tc>
          <w:tcPr>
            <w:tcW w:w="1810" w:type="dxa"/>
            <w:gridSpan w:val="2"/>
            <w:hideMark/>
          </w:tcPr>
          <w:p w14:paraId="1A094F9E" w14:textId="38F570F4" w:rsidR="00C201C0" w:rsidRDefault="00C201C0" w:rsidP="00781AA5">
            <w:pPr>
              <w:pStyle w:val="acctmergecolhdg"/>
              <w:spacing w:line="240" w:lineRule="atLeast"/>
              <w:rPr>
                <w:b w:val="0"/>
                <w:bCs/>
                <w:szCs w:val="22"/>
              </w:rPr>
            </w:pPr>
            <w:r>
              <w:rPr>
                <w:b w:val="0"/>
                <w:bCs/>
                <w:szCs w:val="22"/>
              </w:rPr>
              <w:t>2022</w:t>
            </w:r>
          </w:p>
        </w:tc>
        <w:tc>
          <w:tcPr>
            <w:tcW w:w="267" w:type="dxa"/>
          </w:tcPr>
          <w:p w14:paraId="72401A9D" w14:textId="77777777" w:rsidR="00C201C0" w:rsidRDefault="00C201C0" w:rsidP="00781AA5">
            <w:pPr>
              <w:pStyle w:val="acctmergecolhdg"/>
              <w:spacing w:line="240" w:lineRule="atLeast"/>
              <w:rPr>
                <w:b w:val="0"/>
                <w:bCs/>
                <w:szCs w:val="22"/>
              </w:rPr>
            </w:pPr>
          </w:p>
        </w:tc>
        <w:tc>
          <w:tcPr>
            <w:tcW w:w="1620" w:type="dxa"/>
            <w:hideMark/>
          </w:tcPr>
          <w:p w14:paraId="2049FE69" w14:textId="4EEE89F3" w:rsidR="00C201C0" w:rsidRDefault="00C201C0" w:rsidP="00781AA5">
            <w:pPr>
              <w:pStyle w:val="acctmergecolhdg"/>
              <w:spacing w:line="240" w:lineRule="atLeast"/>
              <w:rPr>
                <w:b w:val="0"/>
                <w:bCs/>
                <w:szCs w:val="22"/>
              </w:rPr>
            </w:pPr>
            <w:r>
              <w:rPr>
                <w:b w:val="0"/>
                <w:bCs/>
                <w:szCs w:val="22"/>
              </w:rPr>
              <w:t>2021</w:t>
            </w:r>
          </w:p>
        </w:tc>
      </w:tr>
      <w:tr w:rsidR="00C201C0" w14:paraId="7CE68705" w14:textId="77777777" w:rsidTr="00CE2724">
        <w:trPr>
          <w:cantSplit/>
        </w:trPr>
        <w:tc>
          <w:tcPr>
            <w:tcW w:w="5213" w:type="dxa"/>
            <w:gridSpan w:val="2"/>
          </w:tcPr>
          <w:p w14:paraId="2B68D13A" w14:textId="77777777" w:rsidR="00C201C0" w:rsidRDefault="00C201C0" w:rsidP="00781AA5">
            <w:pPr>
              <w:pStyle w:val="acctfourfigures"/>
              <w:tabs>
                <w:tab w:val="left" w:pos="720"/>
              </w:tabs>
              <w:spacing w:line="240" w:lineRule="atLeast"/>
              <w:rPr>
                <w:b/>
                <w:bCs/>
                <w:i/>
                <w:iCs/>
                <w:szCs w:val="22"/>
              </w:rPr>
            </w:pPr>
          </w:p>
        </w:tc>
        <w:tc>
          <w:tcPr>
            <w:tcW w:w="270" w:type="dxa"/>
          </w:tcPr>
          <w:p w14:paraId="6F2F5FC8" w14:textId="77777777" w:rsidR="00C201C0" w:rsidRDefault="00C201C0" w:rsidP="00781AA5">
            <w:pPr>
              <w:pStyle w:val="acctmergecolhdg"/>
              <w:spacing w:line="240" w:lineRule="atLeast"/>
              <w:rPr>
                <w:b w:val="0"/>
                <w:bCs/>
                <w:i/>
                <w:iCs/>
                <w:szCs w:val="22"/>
              </w:rPr>
            </w:pPr>
          </w:p>
        </w:tc>
        <w:tc>
          <w:tcPr>
            <w:tcW w:w="3697" w:type="dxa"/>
            <w:gridSpan w:val="4"/>
            <w:hideMark/>
          </w:tcPr>
          <w:p w14:paraId="077A60F7" w14:textId="77777777" w:rsidR="00C201C0" w:rsidRPr="0067305C" w:rsidRDefault="00C201C0" w:rsidP="00781AA5">
            <w:pPr>
              <w:pStyle w:val="acctmergecolhdg"/>
              <w:spacing w:line="240" w:lineRule="atLeast"/>
              <w:rPr>
                <w:b w:val="0"/>
                <w:bCs/>
                <w:szCs w:val="22"/>
              </w:rPr>
            </w:pPr>
            <w:r w:rsidRPr="0067305C">
              <w:rPr>
                <w:rFonts w:cs="Times New Roman"/>
                <w:b w:val="0"/>
                <w:bCs/>
                <w:i/>
                <w:iCs/>
                <w:szCs w:val="22"/>
              </w:rPr>
              <w:t>(</w:t>
            </w:r>
            <w:proofErr w:type="gramStart"/>
            <w:r w:rsidRPr="0067305C">
              <w:rPr>
                <w:rFonts w:cs="Times New Roman"/>
                <w:b w:val="0"/>
                <w:bCs/>
                <w:i/>
                <w:iCs/>
                <w:szCs w:val="22"/>
              </w:rPr>
              <w:t>in</w:t>
            </w:r>
            <w:proofErr w:type="gramEnd"/>
            <w:r w:rsidRPr="0067305C">
              <w:rPr>
                <w:rFonts w:cs="Times New Roman"/>
                <w:b w:val="0"/>
                <w:bCs/>
                <w:i/>
                <w:iCs/>
                <w:szCs w:val="22"/>
              </w:rPr>
              <w:t xml:space="preserve"> thousand Baht)</w:t>
            </w:r>
          </w:p>
        </w:tc>
      </w:tr>
      <w:tr w:rsidR="00C201C0" w14:paraId="14083D95" w14:textId="77777777" w:rsidTr="00CE2724">
        <w:trPr>
          <w:cantSplit/>
        </w:trPr>
        <w:tc>
          <w:tcPr>
            <w:tcW w:w="5213" w:type="dxa"/>
            <w:gridSpan w:val="2"/>
            <w:hideMark/>
          </w:tcPr>
          <w:p w14:paraId="32D6B9DC" w14:textId="6140DAC2" w:rsidR="00C201C0" w:rsidRDefault="00C201C0" w:rsidP="00781AA5">
            <w:pPr>
              <w:spacing w:line="240" w:lineRule="atLeast"/>
              <w:rPr>
                <w:szCs w:val="22"/>
              </w:rPr>
            </w:pPr>
            <w:r>
              <w:rPr>
                <w:szCs w:val="22"/>
              </w:rPr>
              <w:t xml:space="preserve">Net cash </w:t>
            </w:r>
            <w:r w:rsidR="003132FE">
              <w:rPr>
                <w:szCs w:val="22"/>
              </w:rPr>
              <w:t>from</w:t>
            </w:r>
            <w:r>
              <w:rPr>
                <w:szCs w:val="22"/>
              </w:rPr>
              <w:t xml:space="preserve"> operating activities</w:t>
            </w:r>
          </w:p>
        </w:tc>
        <w:tc>
          <w:tcPr>
            <w:tcW w:w="270" w:type="dxa"/>
            <w:vAlign w:val="bottom"/>
          </w:tcPr>
          <w:p w14:paraId="72A50E40" w14:textId="77777777" w:rsidR="00C201C0" w:rsidRDefault="00C201C0" w:rsidP="00781AA5">
            <w:pPr>
              <w:pStyle w:val="acctfourfigures"/>
              <w:tabs>
                <w:tab w:val="decimal" w:pos="731"/>
              </w:tabs>
              <w:spacing w:line="240" w:lineRule="atLeast"/>
              <w:ind w:right="11"/>
              <w:rPr>
                <w:szCs w:val="22"/>
              </w:rPr>
            </w:pPr>
          </w:p>
        </w:tc>
        <w:tc>
          <w:tcPr>
            <w:tcW w:w="1810" w:type="dxa"/>
            <w:gridSpan w:val="2"/>
            <w:vAlign w:val="bottom"/>
          </w:tcPr>
          <w:p w14:paraId="4120AB94" w14:textId="27334A89" w:rsidR="00C201C0" w:rsidRPr="0067305C" w:rsidRDefault="00CF3232" w:rsidP="00CF3232">
            <w:pPr>
              <w:pStyle w:val="acctfourfigures"/>
              <w:tabs>
                <w:tab w:val="clear" w:pos="765"/>
                <w:tab w:val="decimal" w:pos="1640"/>
              </w:tabs>
              <w:spacing w:line="240" w:lineRule="atLeast"/>
              <w:ind w:right="100"/>
              <w:jc w:val="center"/>
              <w:rPr>
                <w:rFonts w:cs="Times New Roman"/>
                <w:szCs w:val="22"/>
              </w:rPr>
            </w:pPr>
            <w:r>
              <w:rPr>
                <w:rFonts w:cs="Times New Roman"/>
                <w:szCs w:val="22"/>
              </w:rPr>
              <w:t>257,044</w:t>
            </w:r>
          </w:p>
        </w:tc>
        <w:tc>
          <w:tcPr>
            <w:tcW w:w="267" w:type="dxa"/>
            <w:vAlign w:val="bottom"/>
          </w:tcPr>
          <w:p w14:paraId="1D633033" w14:textId="77777777" w:rsidR="00C201C0" w:rsidRPr="0067305C" w:rsidRDefault="00C201C0" w:rsidP="00781AA5">
            <w:pPr>
              <w:pStyle w:val="acctfourfigures"/>
              <w:spacing w:line="240" w:lineRule="atLeast"/>
              <w:rPr>
                <w:szCs w:val="22"/>
              </w:rPr>
            </w:pPr>
          </w:p>
        </w:tc>
        <w:tc>
          <w:tcPr>
            <w:tcW w:w="1620" w:type="dxa"/>
            <w:vAlign w:val="bottom"/>
          </w:tcPr>
          <w:p w14:paraId="013CC96E" w14:textId="714F61CD" w:rsidR="00C201C0" w:rsidRPr="0067305C" w:rsidRDefault="00CF3232" w:rsidP="00CE2724">
            <w:pPr>
              <w:pStyle w:val="acctfourfigures"/>
              <w:tabs>
                <w:tab w:val="clear" w:pos="765"/>
                <w:tab w:val="decimal" w:pos="1274"/>
              </w:tabs>
              <w:spacing w:line="240" w:lineRule="atLeast"/>
              <w:ind w:right="-77"/>
              <w:rPr>
                <w:rFonts w:cs="Times New Roman"/>
                <w:szCs w:val="22"/>
              </w:rPr>
            </w:pPr>
            <w:r>
              <w:rPr>
                <w:rFonts w:cs="Times New Roman"/>
                <w:szCs w:val="22"/>
              </w:rPr>
              <w:t>(378,509)</w:t>
            </w:r>
          </w:p>
        </w:tc>
      </w:tr>
      <w:tr w:rsidR="00C201C0" w14:paraId="21E3121D" w14:textId="77777777" w:rsidTr="00CE2724">
        <w:trPr>
          <w:cantSplit/>
        </w:trPr>
        <w:tc>
          <w:tcPr>
            <w:tcW w:w="5213" w:type="dxa"/>
            <w:gridSpan w:val="2"/>
            <w:hideMark/>
          </w:tcPr>
          <w:p w14:paraId="1B2F2E96" w14:textId="10151CF8" w:rsidR="00C201C0" w:rsidRDefault="00C201C0" w:rsidP="00781AA5">
            <w:pPr>
              <w:spacing w:line="240" w:lineRule="atLeast"/>
              <w:rPr>
                <w:szCs w:val="22"/>
              </w:rPr>
            </w:pPr>
            <w:r>
              <w:rPr>
                <w:szCs w:val="22"/>
              </w:rPr>
              <w:t xml:space="preserve">Net cash </w:t>
            </w:r>
            <w:r w:rsidR="003132FE">
              <w:rPr>
                <w:szCs w:val="22"/>
              </w:rPr>
              <w:t>used in</w:t>
            </w:r>
            <w:r>
              <w:rPr>
                <w:szCs w:val="22"/>
              </w:rPr>
              <w:t xml:space="preserve"> investing activities</w:t>
            </w:r>
          </w:p>
        </w:tc>
        <w:tc>
          <w:tcPr>
            <w:tcW w:w="270" w:type="dxa"/>
            <w:vAlign w:val="bottom"/>
          </w:tcPr>
          <w:p w14:paraId="7C1AEAF8" w14:textId="77777777" w:rsidR="00C201C0" w:rsidRDefault="00C201C0" w:rsidP="00781AA5">
            <w:pPr>
              <w:pStyle w:val="acctfourfigures"/>
              <w:tabs>
                <w:tab w:val="decimal" w:pos="731"/>
              </w:tabs>
              <w:spacing w:line="240" w:lineRule="atLeast"/>
              <w:ind w:right="11"/>
              <w:rPr>
                <w:szCs w:val="22"/>
              </w:rPr>
            </w:pPr>
          </w:p>
        </w:tc>
        <w:tc>
          <w:tcPr>
            <w:tcW w:w="1810" w:type="dxa"/>
            <w:gridSpan w:val="2"/>
            <w:vAlign w:val="bottom"/>
          </w:tcPr>
          <w:p w14:paraId="2FB536AD" w14:textId="7FAAD6BF" w:rsidR="00C201C0" w:rsidRPr="0067305C" w:rsidRDefault="00CF3232" w:rsidP="00781AA5">
            <w:pPr>
              <w:pStyle w:val="acctfourfigures"/>
              <w:tabs>
                <w:tab w:val="clear" w:pos="765"/>
                <w:tab w:val="decimal" w:pos="1640"/>
              </w:tabs>
              <w:spacing w:line="240" w:lineRule="atLeast"/>
              <w:jc w:val="center"/>
              <w:rPr>
                <w:rFonts w:cs="Times New Roman"/>
                <w:szCs w:val="22"/>
              </w:rPr>
            </w:pPr>
            <w:r>
              <w:rPr>
                <w:rFonts w:cs="Times New Roman"/>
                <w:szCs w:val="22"/>
              </w:rPr>
              <w:t>(15,306)</w:t>
            </w:r>
          </w:p>
        </w:tc>
        <w:tc>
          <w:tcPr>
            <w:tcW w:w="267" w:type="dxa"/>
            <w:vAlign w:val="bottom"/>
          </w:tcPr>
          <w:p w14:paraId="55FF4F68" w14:textId="77777777" w:rsidR="00C201C0" w:rsidRPr="0067305C" w:rsidRDefault="00C201C0" w:rsidP="00781AA5">
            <w:pPr>
              <w:pStyle w:val="acctfourfigures"/>
              <w:spacing w:line="240" w:lineRule="atLeast"/>
              <w:rPr>
                <w:b/>
                <w:bCs/>
                <w:szCs w:val="22"/>
              </w:rPr>
            </w:pPr>
          </w:p>
        </w:tc>
        <w:tc>
          <w:tcPr>
            <w:tcW w:w="1620" w:type="dxa"/>
            <w:vAlign w:val="bottom"/>
          </w:tcPr>
          <w:p w14:paraId="3E962A57" w14:textId="57C18547" w:rsidR="00C201C0" w:rsidRPr="0067305C" w:rsidRDefault="00CF3232" w:rsidP="00CE2724">
            <w:pPr>
              <w:pStyle w:val="acctfourfigures"/>
              <w:tabs>
                <w:tab w:val="clear" w:pos="765"/>
                <w:tab w:val="decimal" w:pos="1274"/>
              </w:tabs>
              <w:spacing w:line="240" w:lineRule="atLeast"/>
              <w:ind w:right="-77"/>
              <w:rPr>
                <w:rFonts w:cs="Times New Roman"/>
                <w:szCs w:val="22"/>
              </w:rPr>
            </w:pPr>
            <w:r>
              <w:rPr>
                <w:rFonts w:cs="Times New Roman"/>
                <w:szCs w:val="22"/>
              </w:rPr>
              <w:t>(86,676)</w:t>
            </w:r>
          </w:p>
        </w:tc>
      </w:tr>
      <w:tr w:rsidR="00C201C0" w14:paraId="4ABEA887" w14:textId="77777777" w:rsidTr="00CE2724">
        <w:trPr>
          <w:cantSplit/>
        </w:trPr>
        <w:tc>
          <w:tcPr>
            <w:tcW w:w="5213" w:type="dxa"/>
            <w:gridSpan w:val="2"/>
            <w:hideMark/>
          </w:tcPr>
          <w:p w14:paraId="1F3AB974" w14:textId="15051D6E" w:rsidR="00C201C0" w:rsidRDefault="00C201C0" w:rsidP="00781AA5">
            <w:pPr>
              <w:spacing w:line="240" w:lineRule="atLeast"/>
              <w:rPr>
                <w:szCs w:val="22"/>
              </w:rPr>
            </w:pPr>
            <w:r>
              <w:rPr>
                <w:szCs w:val="22"/>
              </w:rPr>
              <w:t xml:space="preserve">Net cash </w:t>
            </w:r>
            <w:r w:rsidR="003132FE">
              <w:rPr>
                <w:szCs w:val="22"/>
              </w:rPr>
              <w:t>used in</w:t>
            </w:r>
            <w:r>
              <w:rPr>
                <w:szCs w:val="22"/>
              </w:rPr>
              <w:t xml:space="preserve"> financing activities</w:t>
            </w:r>
          </w:p>
        </w:tc>
        <w:tc>
          <w:tcPr>
            <w:tcW w:w="270" w:type="dxa"/>
            <w:vAlign w:val="bottom"/>
          </w:tcPr>
          <w:p w14:paraId="2AE96598" w14:textId="77777777" w:rsidR="00C201C0" w:rsidRDefault="00C201C0" w:rsidP="00781AA5">
            <w:pPr>
              <w:pStyle w:val="acctfourfigures"/>
              <w:tabs>
                <w:tab w:val="decimal" w:pos="731"/>
              </w:tabs>
              <w:spacing w:line="240" w:lineRule="atLeast"/>
              <w:ind w:right="11"/>
              <w:rPr>
                <w:szCs w:val="22"/>
              </w:rPr>
            </w:pPr>
          </w:p>
        </w:tc>
        <w:tc>
          <w:tcPr>
            <w:tcW w:w="1810" w:type="dxa"/>
            <w:gridSpan w:val="2"/>
            <w:tcBorders>
              <w:top w:val="nil"/>
              <w:left w:val="nil"/>
              <w:bottom w:val="single" w:sz="4" w:space="0" w:color="auto"/>
              <w:right w:val="nil"/>
            </w:tcBorders>
            <w:vAlign w:val="bottom"/>
          </w:tcPr>
          <w:p w14:paraId="56EB3283" w14:textId="6D1A8B68" w:rsidR="00C201C0" w:rsidRPr="0067305C" w:rsidRDefault="00CF3232" w:rsidP="00781AA5">
            <w:pPr>
              <w:pStyle w:val="acctfourfigures"/>
              <w:tabs>
                <w:tab w:val="clear" w:pos="765"/>
                <w:tab w:val="decimal" w:pos="1640"/>
              </w:tabs>
              <w:spacing w:line="240" w:lineRule="atLeast"/>
              <w:jc w:val="center"/>
              <w:rPr>
                <w:rFonts w:cs="Times New Roman"/>
                <w:szCs w:val="22"/>
              </w:rPr>
            </w:pPr>
            <w:r>
              <w:rPr>
                <w:rFonts w:cs="Times New Roman"/>
                <w:szCs w:val="22"/>
              </w:rPr>
              <w:t>(4,402)</w:t>
            </w:r>
          </w:p>
        </w:tc>
        <w:tc>
          <w:tcPr>
            <w:tcW w:w="267" w:type="dxa"/>
            <w:vAlign w:val="bottom"/>
          </w:tcPr>
          <w:p w14:paraId="17FDB192" w14:textId="77777777" w:rsidR="00C201C0" w:rsidRPr="0067305C" w:rsidRDefault="00C201C0" w:rsidP="00781AA5">
            <w:pPr>
              <w:pStyle w:val="acctfourfigures"/>
              <w:spacing w:line="240" w:lineRule="atLeast"/>
              <w:rPr>
                <w:b/>
                <w:bCs/>
                <w:szCs w:val="22"/>
              </w:rPr>
            </w:pPr>
          </w:p>
        </w:tc>
        <w:tc>
          <w:tcPr>
            <w:tcW w:w="1620" w:type="dxa"/>
            <w:tcBorders>
              <w:top w:val="nil"/>
              <w:left w:val="nil"/>
              <w:bottom w:val="single" w:sz="4" w:space="0" w:color="auto"/>
              <w:right w:val="nil"/>
            </w:tcBorders>
            <w:vAlign w:val="bottom"/>
          </w:tcPr>
          <w:p w14:paraId="7A91E9AE" w14:textId="3FB761FB" w:rsidR="00C201C0" w:rsidRPr="0067305C" w:rsidRDefault="00CF3232" w:rsidP="00CE2724">
            <w:pPr>
              <w:pStyle w:val="acctfourfigures"/>
              <w:tabs>
                <w:tab w:val="clear" w:pos="765"/>
                <w:tab w:val="decimal" w:pos="1274"/>
              </w:tabs>
              <w:spacing w:line="240" w:lineRule="atLeast"/>
              <w:ind w:right="-77"/>
              <w:rPr>
                <w:rFonts w:cs="Times New Roman"/>
                <w:szCs w:val="22"/>
              </w:rPr>
            </w:pPr>
            <w:r>
              <w:rPr>
                <w:rFonts w:cs="Times New Roman"/>
                <w:szCs w:val="22"/>
              </w:rPr>
              <w:t>(10,839)</w:t>
            </w:r>
          </w:p>
        </w:tc>
      </w:tr>
      <w:tr w:rsidR="00C201C0" w14:paraId="10924CC3" w14:textId="77777777" w:rsidTr="00CE2724">
        <w:trPr>
          <w:cantSplit/>
        </w:trPr>
        <w:tc>
          <w:tcPr>
            <w:tcW w:w="5213" w:type="dxa"/>
            <w:gridSpan w:val="2"/>
            <w:hideMark/>
          </w:tcPr>
          <w:p w14:paraId="0F5427AD" w14:textId="5EC89BE3" w:rsidR="00C201C0" w:rsidRDefault="00C201C0" w:rsidP="00781AA5">
            <w:pPr>
              <w:spacing w:line="240" w:lineRule="atLeast"/>
              <w:rPr>
                <w:szCs w:val="22"/>
              </w:rPr>
            </w:pPr>
            <w:r>
              <w:rPr>
                <w:b/>
                <w:bCs/>
                <w:szCs w:val="22"/>
              </w:rPr>
              <w:t>Net cash flows from discontinued operation</w:t>
            </w:r>
          </w:p>
        </w:tc>
        <w:tc>
          <w:tcPr>
            <w:tcW w:w="270" w:type="dxa"/>
            <w:vAlign w:val="bottom"/>
          </w:tcPr>
          <w:p w14:paraId="2A82C927" w14:textId="77777777" w:rsidR="00C201C0" w:rsidRDefault="00C201C0" w:rsidP="00781AA5">
            <w:pPr>
              <w:pStyle w:val="acctfourfigures"/>
              <w:tabs>
                <w:tab w:val="decimal" w:pos="461"/>
              </w:tabs>
              <w:spacing w:line="240" w:lineRule="atLeast"/>
              <w:ind w:right="11"/>
              <w:jc w:val="both"/>
              <w:rPr>
                <w:szCs w:val="22"/>
              </w:rPr>
            </w:pPr>
          </w:p>
        </w:tc>
        <w:tc>
          <w:tcPr>
            <w:tcW w:w="1810" w:type="dxa"/>
            <w:gridSpan w:val="2"/>
            <w:tcBorders>
              <w:top w:val="single" w:sz="4" w:space="0" w:color="auto"/>
              <w:left w:val="nil"/>
              <w:bottom w:val="double" w:sz="4" w:space="0" w:color="auto"/>
              <w:right w:val="nil"/>
            </w:tcBorders>
            <w:vAlign w:val="bottom"/>
          </w:tcPr>
          <w:p w14:paraId="766BA492" w14:textId="01A130E5" w:rsidR="00C201C0" w:rsidRPr="00CC3924" w:rsidRDefault="00CF3232" w:rsidP="00781AA5">
            <w:pPr>
              <w:pStyle w:val="acctfourfigures"/>
              <w:tabs>
                <w:tab w:val="clear" w:pos="765"/>
                <w:tab w:val="decimal" w:pos="1540"/>
              </w:tabs>
              <w:spacing w:line="240" w:lineRule="atLeast"/>
              <w:jc w:val="center"/>
              <w:rPr>
                <w:rFonts w:cstheme="minorBidi"/>
                <w:b/>
                <w:bCs/>
                <w:szCs w:val="28"/>
                <w:cs/>
                <w:lang w:bidi="th-TH"/>
              </w:rPr>
            </w:pPr>
            <w:r>
              <w:rPr>
                <w:rFonts w:cstheme="minorBidi"/>
                <w:b/>
                <w:bCs/>
                <w:szCs w:val="28"/>
                <w:lang w:bidi="th-TH"/>
              </w:rPr>
              <w:t>237,336</w:t>
            </w:r>
          </w:p>
        </w:tc>
        <w:tc>
          <w:tcPr>
            <w:tcW w:w="267" w:type="dxa"/>
            <w:vAlign w:val="bottom"/>
          </w:tcPr>
          <w:p w14:paraId="1A957937" w14:textId="77777777" w:rsidR="00C201C0" w:rsidRPr="0067305C" w:rsidRDefault="00C201C0" w:rsidP="00781AA5">
            <w:pPr>
              <w:pStyle w:val="acctfourfigures"/>
              <w:spacing w:line="240" w:lineRule="atLeast"/>
              <w:rPr>
                <w:b/>
                <w:bCs/>
                <w:szCs w:val="22"/>
              </w:rPr>
            </w:pPr>
          </w:p>
        </w:tc>
        <w:tc>
          <w:tcPr>
            <w:tcW w:w="1620" w:type="dxa"/>
            <w:tcBorders>
              <w:top w:val="single" w:sz="4" w:space="0" w:color="auto"/>
              <w:left w:val="nil"/>
              <w:bottom w:val="double" w:sz="4" w:space="0" w:color="auto"/>
              <w:right w:val="nil"/>
            </w:tcBorders>
            <w:vAlign w:val="bottom"/>
          </w:tcPr>
          <w:p w14:paraId="7357F657" w14:textId="6495DB96" w:rsidR="00C201C0" w:rsidRPr="0067305C" w:rsidRDefault="00CF3232" w:rsidP="00CE2724">
            <w:pPr>
              <w:pStyle w:val="acctfourfigures"/>
              <w:tabs>
                <w:tab w:val="clear" w:pos="765"/>
                <w:tab w:val="decimal" w:pos="1274"/>
              </w:tabs>
              <w:spacing w:line="240" w:lineRule="atLeast"/>
              <w:ind w:right="-77"/>
              <w:rPr>
                <w:rFonts w:cs="Times New Roman"/>
                <w:b/>
                <w:bCs/>
                <w:szCs w:val="22"/>
              </w:rPr>
            </w:pPr>
            <w:r>
              <w:rPr>
                <w:rFonts w:cs="Times New Roman"/>
                <w:b/>
                <w:bCs/>
                <w:szCs w:val="22"/>
              </w:rPr>
              <w:t>(476,024)</w:t>
            </w:r>
          </w:p>
        </w:tc>
      </w:tr>
      <w:tr w:rsidR="00162944" w14:paraId="5412306D" w14:textId="77777777" w:rsidTr="00CE2724">
        <w:trPr>
          <w:cantSplit/>
          <w:tblHeader/>
        </w:trPr>
        <w:tc>
          <w:tcPr>
            <w:tcW w:w="7110" w:type="dxa"/>
            <w:gridSpan w:val="4"/>
            <w:vAlign w:val="bottom"/>
          </w:tcPr>
          <w:p w14:paraId="49B95F10" w14:textId="308DDF43" w:rsidR="0046513A" w:rsidRDefault="0046513A" w:rsidP="006E3D18">
            <w:pPr>
              <w:spacing w:line="240" w:lineRule="atLeast"/>
              <w:rPr>
                <w:rFonts w:cs="Times New Roman"/>
                <w:b/>
                <w:bCs/>
                <w:i/>
                <w:iCs/>
                <w:szCs w:val="22"/>
              </w:rPr>
            </w:pPr>
          </w:p>
        </w:tc>
        <w:tc>
          <w:tcPr>
            <w:tcW w:w="183" w:type="dxa"/>
          </w:tcPr>
          <w:p w14:paraId="6780D4DB" w14:textId="77777777" w:rsidR="00162944" w:rsidRDefault="00162944" w:rsidP="00781AA5">
            <w:pPr>
              <w:pStyle w:val="acctfourfigures"/>
              <w:tabs>
                <w:tab w:val="clear" w:pos="765"/>
                <w:tab w:val="decimal" w:pos="1361"/>
              </w:tabs>
              <w:spacing w:line="240" w:lineRule="atLeast"/>
              <w:ind w:right="11"/>
              <w:jc w:val="center"/>
              <w:rPr>
                <w:rFonts w:cs="Times New Roman"/>
                <w:szCs w:val="22"/>
              </w:rPr>
            </w:pPr>
          </w:p>
        </w:tc>
        <w:tc>
          <w:tcPr>
            <w:tcW w:w="1887" w:type="dxa"/>
            <w:gridSpan w:val="2"/>
          </w:tcPr>
          <w:p w14:paraId="5472D2EA" w14:textId="77777777" w:rsidR="00162944" w:rsidRDefault="00162944" w:rsidP="00781AA5">
            <w:pPr>
              <w:pStyle w:val="acctmergecolhdg"/>
              <w:spacing w:line="240" w:lineRule="atLeast"/>
              <w:ind w:left="-76" w:right="-160"/>
              <w:rPr>
                <w:rFonts w:cs="Times New Roman"/>
                <w:szCs w:val="22"/>
              </w:rPr>
            </w:pPr>
          </w:p>
        </w:tc>
      </w:tr>
      <w:tr w:rsidR="00C201C0" w14:paraId="4F95D7DD" w14:textId="77777777" w:rsidTr="00CE2724">
        <w:trPr>
          <w:cantSplit/>
          <w:tblHeader/>
        </w:trPr>
        <w:tc>
          <w:tcPr>
            <w:tcW w:w="7110" w:type="dxa"/>
            <w:gridSpan w:val="4"/>
            <w:vAlign w:val="bottom"/>
            <w:hideMark/>
          </w:tcPr>
          <w:p w14:paraId="15B879E0" w14:textId="77777777" w:rsidR="00C201C0" w:rsidRDefault="00C201C0" w:rsidP="00781AA5">
            <w:pPr>
              <w:spacing w:line="240" w:lineRule="atLeast"/>
              <w:ind w:left="180" w:hanging="180"/>
              <w:rPr>
                <w:rFonts w:cs="Times New Roman"/>
                <w:szCs w:val="22"/>
              </w:rPr>
            </w:pPr>
            <w:r>
              <w:rPr>
                <w:rFonts w:cs="Times New Roman"/>
                <w:b/>
                <w:bCs/>
                <w:i/>
                <w:iCs/>
                <w:szCs w:val="22"/>
              </w:rPr>
              <w:t>Effect of disposal on the financial position</w:t>
            </w:r>
            <w:r>
              <w:rPr>
                <w:rFonts w:cs="Times New Roman"/>
                <w:b/>
                <w:bCs/>
                <w:color w:val="0000FF"/>
                <w:szCs w:val="22"/>
              </w:rPr>
              <w:t xml:space="preserve"> </w:t>
            </w:r>
          </w:p>
        </w:tc>
        <w:tc>
          <w:tcPr>
            <w:tcW w:w="183" w:type="dxa"/>
          </w:tcPr>
          <w:p w14:paraId="61284FA7" w14:textId="77777777" w:rsidR="00C201C0" w:rsidRDefault="00C201C0" w:rsidP="00781AA5">
            <w:pPr>
              <w:pStyle w:val="acctfourfigures"/>
              <w:tabs>
                <w:tab w:val="clear" w:pos="765"/>
                <w:tab w:val="decimal" w:pos="1361"/>
              </w:tabs>
              <w:spacing w:line="240" w:lineRule="atLeast"/>
              <w:ind w:right="11"/>
              <w:jc w:val="center"/>
              <w:rPr>
                <w:rFonts w:cs="Times New Roman"/>
                <w:szCs w:val="22"/>
              </w:rPr>
            </w:pPr>
          </w:p>
        </w:tc>
        <w:tc>
          <w:tcPr>
            <w:tcW w:w="1887" w:type="dxa"/>
            <w:gridSpan w:val="2"/>
            <w:hideMark/>
          </w:tcPr>
          <w:p w14:paraId="6284AC3B" w14:textId="77777777" w:rsidR="00C201C0" w:rsidRDefault="00C201C0" w:rsidP="00781AA5">
            <w:pPr>
              <w:pStyle w:val="acctmergecolhdg"/>
              <w:spacing w:line="240" w:lineRule="atLeast"/>
              <w:ind w:left="-76" w:right="-160"/>
              <w:rPr>
                <w:rFonts w:cs="Times New Roman"/>
                <w:szCs w:val="22"/>
              </w:rPr>
            </w:pPr>
            <w:r>
              <w:rPr>
                <w:rFonts w:cs="Times New Roman"/>
                <w:szCs w:val="22"/>
              </w:rPr>
              <w:t>Separate</w:t>
            </w:r>
          </w:p>
          <w:p w14:paraId="16D04939" w14:textId="77777777" w:rsidR="00C201C0" w:rsidRDefault="00C201C0" w:rsidP="00781AA5">
            <w:pPr>
              <w:pStyle w:val="acctmergecolhdg"/>
              <w:spacing w:line="240" w:lineRule="atLeast"/>
              <w:ind w:left="-76" w:right="-77"/>
              <w:rPr>
                <w:rFonts w:cs="Times New Roman"/>
                <w:szCs w:val="22"/>
              </w:rPr>
            </w:pPr>
            <w:r>
              <w:rPr>
                <w:rFonts w:cs="Times New Roman"/>
                <w:szCs w:val="22"/>
              </w:rPr>
              <w:t>financial statements</w:t>
            </w:r>
          </w:p>
        </w:tc>
      </w:tr>
      <w:tr w:rsidR="00C201C0" w14:paraId="069A3B7C" w14:textId="77777777" w:rsidTr="00CE2724">
        <w:trPr>
          <w:cantSplit/>
          <w:tblHeader/>
        </w:trPr>
        <w:tc>
          <w:tcPr>
            <w:tcW w:w="7110" w:type="dxa"/>
            <w:gridSpan w:val="4"/>
          </w:tcPr>
          <w:p w14:paraId="4287100D" w14:textId="77777777" w:rsidR="00C201C0" w:rsidRDefault="00C201C0" w:rsidP="00781AA5">
            <w:pPr>
              <w:spacing w:line="240" w:lineRule="atLeast"/>
              <w:ind w:left="180" w:hanging="180"/>
              <w:rPr>
                <w:rFonts w:cs="Times New Roman"/>
                <w:szCs w:val="22"/>
              </w:rPr>
            </w:pPr>
          </w:p>
        </w:tc>
        <w:tc>
          <w:tcPr>
            <w:tcW w:w="2070" w:type="dxa"/>
            <w:gridSpan w:val="3"/>
            <w:vAlign w:val="bottom"/>
          </w:tcPr>
          <w:p w14:paraId="527FA999" w14:textId="50E3112A" w:rsidR="00C201C0" w:rsidRDefault="00A54329" w:rsidP="00781AA5">
            <w:pPr>
              <w:pStyle w:val="acctfourfigures"/>
              <w:tabs>
                <w:tab w:val="left" w:pos="720"/>
              </w:tabs>
              <w:spacing w:line="240" w:lineRule="atLeast"/>
              <w:ind w:right="11"/>
              <w:jc w:val="center"/>
              <w:rPr>
                <w:rFonts w:cs="Times New Roman"/>
                <w:i/>
                <w:iCs/>
                <w:szCs w:val="22"/>
              </w:rPr>
            </w:pPr>
            <w:r>
              <w:rPr>
                <w:rFonts w:cs="Times New Roman"/>
                <w:bCs/>
                <w:i/>
                <w:iCs/>
                <w:szCs w:val="22"/>
              </w:rPr>
              <w:t xml:space="preserve">    (</w:t>
            </w:r>
            <w:proofErr w:type="gramStart"/>
            <w:r>
              <w:rPr>
                <w:rFonts w:cs="Times New Roman"/>
                <w:bCs/>
                <w:i/>
                <w:iCs/>
                <w:szCs w:val="22"/>
              </w:rPr>
              <w:t>in</w:t>
            </w:r>
            <w:proofErr w:type="gramEnd"/>
            <w:r>
              <w:rPr>
                <w:rFonts w:cs="Times New Roman"/>
                <w:bCs/>
                <w:i/>
                <w:iCs/>
                <w:szCs w:val="22"/>
              </w:rPr>
              <w:t xml:space="preserve"> thousand Baht)</w:t>
            </w:r>
          </w:p>
        </w:tc>
      </w:tr>
      <w:tr w:rsidR="00C201C0" w14:paraId="23DB200A" w14:textId="77777777" w:rsidTr="00CE2724">
        <w:trPr>
          <w:cantSplit/>
        </w:trPr>
        <w:tc>
          <w:tcPr>
            <w:tcW w:w="7110" w:type="dxa"/>
            <w:gridSpan w:val="4"/>
            <w:hideMark/>
          </w:tcPr>
          <w:p w14:paraId="65E8C2E9" w14:textId="77777777" w:rsidR="00C201C0" w:rsidRDefault="00C201C0" w:rsidP="00781AA5">
            <w:pPr>
              <w:spacing w:line="240" w:lineRule="atLeast"/>
              <w:ind w:left="180" w:hanging="180"/>
              <w:rPr>
                <w:rFonts w:cs="Times New Roman"/>
                <w:szCs w:val="22"/>
              </w:rPr>
            </w:pPr>
            <w:r>
              <w:rPr>
                <w:rFonts w:cs="Times New Roman"/>
                <w:szCs w:val="22"/>
              </w:rPr>
              <w:t>Inventories</w:t>
            </w:r>
          </w:p>
        </w:tc>
        <w:tc>
          <w:tcPr>
            <w:tcW w:w="183" w:type="dxa"/>
            <w:vAlign w:val="bottom"/>
          </w:tcPr>
          <w:p w14:paraId="2D8A4DB2" w14:textId="77777777" w:rsidR="00C201C0" w:rsidRDefault="00C201C0" w:rsidP="00781AA5">
            <w:pPr>
              <w:pStyle w:val="acctfourfigures"/>
              <w:tabs>
                <w:tab w:val="clear" w:pos="765"/>
                <w:tab w:val="decimal" w:pos="1361"/>
              </w:tabs>
              <w:spacing w:line="240" w:lineRule="atLeast"/>
              <w:ind w:right="11"/>
              <w:jc w:val="center"/>
              <w:rPr>
                <w:rFonts w:cs="Times New Roman"/>
                <w:szCs w:val="22"/>
              </w:rPr>
            </w:pPr>
          </w:p>
        </w:tc>
        <w:tc>
          <w:tcPr>
            <w:tcW w:w="1887" w:type="dxa"/>
            <w:gridSpan w:val="2"/>
          </w:tcPr>
          <w:p w14:paraId="2DD37278" w14:textId="2800BC52" w:rsidR="00C201C0" w:rsidRDefault="0017646F" w:rsidP="00781AA5">
            <w:pPr>
              <w:pStyle w:val="acctfourfigures"/>
              <w:tabs>
                <w:tab w:val="decimal" w:pos="1000"/>
              </w:tabs>
              <w:spacing w:line="240" w:lineRule="atLeast"/>
              <w:ind w:right="10"/>
              <w:jc w:val="right"/>
              <w:rPr>
                <w:rFonts w:cs="Times New Roman"/>
                <w:szCs w:val="22"/>
              </w:rPr>
            </w:pPr>
            <w:r>
              <w:rPr>
                <w:rFonts w:cs="Times New Roman"/>
                <w:szCs w:val="22"/>
              </w:rPr>
              <w:t>(6</w:t>
            </w:r>
            <w:r w:rsidR="003E75DB">
              <w:rPr>
                <w:rFonts w:cs="Times New Roman"/>
                <w:szCs w:val="22"/>
              </w:rPr>
              <w:t>4</w:t>
            </w:r>
            <w:r>
              <w:rPr>
                <w:rFonts w:cs="Times New Roman"/>
                <w:szCs w:val="22"/>
              </w:rPr>
              <w:t>,</w:t>
            </w:r>
            <w:r w:rsidR="003E75DB">
              <w:rPr>
                <w:rFonts w:cs="Times New Roman"/>
                <w:szCs w:val="22"/>
              </w:rPr>
              <w:t>320</w:t>
            </w:r>
            <w:r>
              <w:rPr>
                <w:rFonts w:cs="Times New Roman"/>
                <w:szCs w:val="22"/>
              </w:rPr>
              <w:t>)</w:t>
            </w:r>
          </w:p>
        </w:tc>
      </w:tr>
      <w:tr w:rsidR="00C201C0" w14:paraId="50F841B6" w14:textId="77777777" w:rsidTr="00CE2724">
        <w:trPr>
          <w:cantSplit/>
        </w:trPr>
        <w:tc>
          <w:tcPr>
            <w:tcW w:w="7110" w:type="dxa"/>
            <w:gridSpan w:val="4"/>
            <w:hideMark/>
          </w:tcPr>
          <w:p w14:paraId="2868ED2F" w14:textId="77777777" w:rsidR="00C201C0" w:rsidRDefault="00C201C0" w:rsidP="00781AA5">
            <w:pPr>
              <w:spacing w:line="240" w:lineRule="atLeast"/>
              <w:ind w:left="180" w:hanging="180"/>
              <w:rPr>
                <w:rFonts w:cs="Times New Roman"/>
                <w:szCs w:val="22"/>
              </w:rPr>
            </w:pPr>
            <w:r>
              <w:rPr>
                <w:rFonts w:cs="Times New Roman"/>
                <w:szCs w:val="22"/>
              </w:rPr>
              <w:t>Biological assets</w:t>
            </w:r>
          </w:p>
        </w:tc>
        <w:tc>
          <w:tcPr>
            <w:tcW w:w="183" w:type="dxa"/>
            <w:vAlign w:val="bottom"/>
          </w:tcPr>
          <w:p w14:paraId="5C5FFDD6" w14:textId="77777777" w:rsidR="00C201C0" w:rsidRDefault="00C201C0" w:rsidP="00781AA5">
            <w:pPr>
              <w:pStyle w:val="acctfourfigures"/>
              <w:tabs>
                <w:tab w:val="clear" w:pos="765"/>
                <w:tab w:val="decimal" w:pos="1361"/>
              </w:tabs>
              <w:spacing w:line="240" w:lineRule="atLeast"/>
              <w:ind w:right="11"/>
              <w:jc w:val="center"/>
              <w:rPr>
                <w:rFonts w:cs="Times New Roman"/>
                <w:szCs w:val="22"/>
              </w:rPr>
            </w:pPr>
          </w:p>
        </w:tc>
        <w:tc>
          <w:tcPr>
            <w:tcW w:w="1887" w:type="dxa"/>
            <w:gridSpan w:val="2"/>
          </w:tcPr>
          <w:p w14:paraId="6999EBCF" w14:textId="512057D5" w:rsidR="00C201C0" w:rsidRDefault="0017646F" w:rsidP="00781AA5">
            <w:pPr>
              <w:pStyle w:val="acctfourfigures"/>
              <w:tabs>
                <w:tab w:val="decimal" w:pos="1000"/>
              </w:tabs>
              <w:spacing w:line="240" w:lineRule="atLeast"/>
              <w:ind w:right="10"/>
              <w:jc w:val="right"/>
              <w:rPr>
                <w:rFonts w:cs="Times New Roman"/>
                <w:szCs w:val="22"/>
              </w:rPr>
            </w:pPr>
            <w:r>
              <w:rPr>
                <w:rFonts w:cs="Times New Roman"/>
                <w:szCs w:val="22"/>
              </w:rPr>
              <w:t>(125,145)</w:t>
            </w:r>
          </w:p>
        </w:tc>
      </w:tr>
      <w:tr w:rsidR="00C201C0" w:rsidRPr="00CB47AC" w14:paraId="16FE33F2" w14:textId="77777777" w:rsidTr="00CE2724">
        <w:trPr>
          <w:cantSplit/>
        </w:trPr>
        <w:tc>
          <w:tcPr>
            <w:tcW w:w="7110" w:type="dxa"/>
            <w:gridSpan w:val="4"/>
            <w:hideMark/>
          </w:tcPr>
          <w:p w14:paraId="5EFDB0F7" w14:textId="77777777" w:rsidR="00C201C0" w:rsidRDefault="00C201C0" w:rsidP="00781AA5">
            <w:pPr>
              <w:spacing w:line="240" w:lineRule="atLeast"/>
              <w:ind w:left="180" w:hanging="180"/>
              <w:rPr>
                <w:rFonts w:cs="Times New Roman"/>
                <w:szCs w:val="22"/>
              </w:rPr>
            </w:pPr>
            <w:r>
              <w:rPr>
                <w:rFonts w:cs="Times New Roman"/>
                <w:szCs w:val="22"/>
              </w:rPr>
              <w:t>Non-current provisions for employee benefits</w:t>
            </w:r>
          </w:p>
        </w:tc>
        <w:tc>
          <w:tcPr>
            <w:tcW w:w="183" w:type="dxa"/>
            <w:vAlign w:val="bottom"/>
          </w:tcPr>
          <w:p w14:paraId="457AE95E" w14:textId="77777777" w:rsidR="00C201C0" w:rsidRDefault="00C201C0" w:rsidP="00781AA5">
            <w:pPr>
              <w:pStyle w:val="acctfourfigures"/>
              <w:tabs>
                <w:tab w:val="clear" w:pos="765"/>
                <w:tab w:val="decimal" w:pos="1361"/>
              </w:tabs>
              <w:spacing w:line="240" w:lineRule="atLeast"/>
              <w:ind w:right="11"/>
              <w:jc w:val="center"/>
              <w:rPr>
                <w:rFonts w:cs="Times New Roman"/>
                <w:szCs w:val="22"/>
              </w:rPr>
            </w:pPr>
          </w:p>
        </w:tc>
        <w:tc>
          <w:tcPr>
            <w:tcW w:w="1887" w:type="dxa"/>
            <w:gridSpan w:val="2"/>
            <w:tcBorders>
              <w:top w:val="nil"/>
              <w:left w:val="nil"/>
              <w:bottom w:val="single" w:sz="4" w:space="0" w:color="auto"/>
              <w:right w:val="nil"/>
            </w:tcBorders>
          </w:tcPr>
          <w:p w14:paraId="17579BBC" w14:textId="495BA89B" w:rsidR="00C201C0" w:rsidRDefault="0017646F" w:rsidP="0017646F">
            <w:pPr>
              <w:pStyle w:val="acctfourfigures"/>
              <w:tabs>
                <w:tab w:val="decimal" w:pos="1000"/>
              </w:tabs>
              <w:spacing w:line="240" w:lineRule="atLeast"/>
              <w:ind w:right="101"/>
              <w:jc w:val="right"/>
              <w:rPr>
                <w:rFonts w:cs="Times New Roman"/>
                <w:szCs w:val="22"/>
              </w:rPr>
            </w:pPr>
            <w:r>
              <w:rPr>
                <w:rFonts w:cs="Times New Roman"/>
                <w:szCs w:val="22"/>
              </w:rPr>
              <w:t>82,004</w:t>
            </w:r>
          </w:p>
        </w:tc>
      </w:tr>
      <w:tr w:rsidR="00C201C0" w14:paraId="3FC434CF" w14:textId="77777777" w:rsidTr="00CE2724">
        <w:trPr>
          <w:cantSplit/>
        </w:trPr>
        <w:tc>
          <w:tcPr>
            <w:tcW w:w="7110" w:type="dxa"/>
            <w:gridSpan w:val="4"/>
            <w:hideMark/>
          </w:tcPr>
          <w:p w14:paraId="311B8AAE" w14:textId="77777777" w:rsidR="00C201C0" w:rsidRDefault="00C201C0" w:rsidP="00781AA5">
            <w:pPr>
              <w:spacing w:line="240" w:lineRule="atLeast"/>
              <w:ind w:left="180" w:hanging="180"/>
              <w:rPr>
                <w:rFonts w:cs="Times New Roman"/>
                <w:b/>
                <w:bCs/>
                <w:szCs w:val="22"/>
              </w:rPr>
            </w:pPr>
            <w:r>
              <w:rPr>
                <w:rFonts w:cs="Times New Roman"/>
                <w:b/>
                <w:bCs/>
                <w:szCs w:val="22"/>
              </w:rPr>
              <w:t>Net assets and liabilities at disposal date</w:t>
            </w:r>
          </w:p>
        </w:tc>
        <w:tc>
          <w:tcPr>
            <w:tcW w:w="183" w:type="dxa"/>
            <w:vAlign w:val="bottom"/>
          </w:tcPr>
          <w:p w14:paraId="08A3FECB" w14:textId="77777777" w:rsidR="00C201C0" w:rsidRDefault="00C201C0" w:rsidP="00781AA5">
            <w:pPr>
              <w:pStyle w:val="acctfourfigures"/>
              <w:tabs>
                <w:tab w:val="clear" w:pos="765"/>
                <w:tab w:val="decimal" w:pos="1361"/>
              </w:tabs>
              <w:spacing w:line="240" w:lineRule="atLeast"/>
              <w:ind w:right="11"/>
              <w:jc w:val="center"/>
              <w:rPr>
                <w:rFonts w:cs="Times New Roman"/>
                <w:b/>
                <w:bCs/>
                <w:szCs w:val="22"/>
              </w:rPr>
            </w:pPr>
          </w:p>
        </w:tc>
        <w:tc>
          <w:tcPr>
            <w:tcW w:w="1887" w:type="dxa"/>
            <w:gridSpan w:val="2"/>
            <w:tcBorders>
              <w:top w:val="single" w:sz="4" w:space="0" w:color="auto"/>
              <w:left w:val="nil"/>
              <w:bottom w:val="double" w:sz="4" w:space="0" w:color="auto"/>
              <w:right w:val="nil"/>
            </w:tcBorders>
          </w:tcPr>
          <w:p w14:paraId="16727376" w14:textId="2331364F" w:rsidR="00C201C0" w:rsidRPr="00162944" w:rsidRDefault="0017646F" w:rsidP="00781AA5">
            <w:pPr>
              <w:pStyle w:val="acctfourfigures"/>
              <w:tabs>
                <w:tab w:val="decimal" w:pos="1000"/>
              </w:tabs>
              <w:spacing w:line="240" w:lineRule="atLeast"/>
              <w:ind w:right="10"/>
              <w:jc w:val="right"/>
              <w:rPr>
                <w:rFonts w:cs="Times New Roman"/>
                <w:b/>
                <w:bCs/>
                <w:szCs w:val="22"/>
              </w:rPr>
            </w:pPr>
            <w:r>
              <w:rPr>
                <w:rFonts w:cs="Times New Roman"/>
                <w:b/>
                <w:bCs/>
                <w:szCs w:val="22"/>
              </w:rPr>
              <w:t>(10</w:t>
            </w:r>
            <w:r w:rsidR="003E75DB">
              <w:rPr>
                <w:rFonts w:cs="Times New Roman"/>
                <w:b/>
                <w:bCs/>
                <w:szCs w:val="22"/>
              </w:rPr>
              <w:t>7</w:t>
            </w:r>
            <w:r>
              <w:rPr>
                <w:rFonts w:cs="Times New Roman"/>
                <w:b/>
                <w:bCs/>
                <w:szCs w:val="22"/>
              </w:rPr>
              <w:t>,</w:t>
            </w:r>
            <w:r w:rsidR="003E75DB">
              <w:rPr>
                <w:rFonts w:cs="Times New Roman"/>
                <w:b/>
                <w:bCs/>
                <w:szCs w:val="22"/>
              </w:rPr>
              <w:t>461</w:t>
            </w:r>
            <w:r>
              <w:rPr>
                <w:rFonts w:cs="Times New Roman"/>
                <w:b/>
                <w:bCs/>
                <w:szCs w:val="22"/>
              </w:rPr>
              <w:t>)</w:t>
            </w:r>
          </w:p>
        </w:tc>
      </w:tr>
      <w:tr w:rsidR="00C201C0" w14:paraId="293D2F00" w14:textId="77777777" w:rsidTr="00CE2724">
        <w:trPr>
          <w:cantSplit/>
        </w:trPr>
        <w:tc>
          <w:tcPr>
            <w:tcW w:w="7110" w:type="dxa"/>
            <w:gridSpan w:val="4"/>
          </w:tcPr>
          <w:p w14:paraId="652AB2DA" w14:textId="77777777" w:rsidR="00C201C0" w:rsidRDefault="00C201C0" w:rsidP="00781AA5">
            <w:pPr>
              <w:spacing w:line="240" w:lineRule="atLeast"/>
              <w:ind w:left="180" w:hanging="180"/>
              <w:rPr>
                <w:rFonts w:cs="Times New Roman"/>
                <w:szCs w:val="22"/>
              </w:rPr>
            </w:pPr>
          </w:p>
        </w:tc>
        <w:tc>
          <w:tcPr>
            <w:tcW w:w="183" w:type="dxa"/>
            <w:vAlign w:val="bottom"/>
          </w:tcPr>
          <w:p w14:paraId="321C443D" w14:textId="77777777" w:rsidR="00C201C0" w:rsidRDefault="00C201C0" w:rsidP="00781AA5">
            <w:pPr>
              <w:pStyle w:val="acctfourfigures"/>
              <w:tabs>
                <w:tab w:val="clear" w:pos="765"/>
                <w:tab w:val="decimal" w:pos="1451"/>
              </w:tabs>
              <w:spacing w:line="240" w:lineRule="atLeast"/>
              <w:ind w:right="11"/>
              <w:rPr>
                <w:rFonts w:cs="Times New Roman"/>
                <w:szCs w:val="22"/>
              </w:rPr>
            </w:pPr>
          </w:p>
        </w:tc>
        <w:tc>
          <w:tcPr>
            <w:tcW w:w="1887" w:type="dxa"/>
            <w:gridSpan w:val="2"/>
          </w:tcPr>
          <w:p w14:paraId="0172B959" w14:textId="77777777" w:rsidR="00C201C0" w:rsidRDefault="00C201C0" w:rsidP="00781AA5">
            <w:pPr>
              <w:pStyle w:val="acctfourfigures"/>
              <w:tabs>
                <w:tab w:val="clear" w:pos="765"/>
                <w:tab w:val="decimal" w:pos="1451"/>
                <w:tab w:val="decimal" w:pos="1627"/>
              </w:tabs>
              <w:spacing w:line="240" w:lineRule="atLeast"/>
              <w:ind w:right="11"/>
              <w:jc w:val="right"/>
              <w:rPr>
                <w:rFonts w:cs="Times New Roman"/>
                <w:szCs w:val="22"/>
              </w:rPr>
            </w:pPr>
          </w:p>
        </w:tc>
      </w:tr>
      <w:tr w:rsidR="00C201C0" w14:paraId="41A0DA2A" w14:textId="77777777" w:rsidTr="00CE2724">
        <w:trPr>
          <w:cantSplit/>
        </w:trPr>
        <w:tc>
          <w:tcPr>
            <w:tcW w:w="7110" w:type="dxa"/>
            <w:gridSpan w:val="4"/>
            <w:hideMark/>
          </w:tcPr>
          <w:p w14:paraId="2B40D829" w14:textId="77777777" w:rsidR="00C201C0" w:rsidRDefault="00C201C0" w:rsidP="00781AA5">
            <w:pPr>
              <w:spacing w:line="240" w:lineRule="atLeast"/>
              <w:ind w:left="180" w:hanging="180"/>
              <w:rPr>
                <w:rFonts w:cs="Times New Roman"/>
                <w:b/>
                <w:bCs/>
                <w:color w:val="FF00FF"/>
                <w:szCs w:val="22"/>
              </w:rPr>
            </w:pPr>
            <w:r>
              <w:rPr>
                <w:rFonts w:cs="Times New Roman"/>
                <w:szCs w:val="22"/>
              </w:rPr>
              <w:t xml:space="preserve">Consideration received, satisfied in cash </w:t>
            </w:r>
          </w:p>
        </w:tc>
        <w:tc>
          <w:tcPr>
            <w:tcW w:w="183" w:type="dxa"/>
            <w:vAlign w:val="bottom"/>
          </w:tcPr>
          <w:p w14:paraId="71B174F8" w14:textId="77777777" w:rsidR="00C201C0" w:rsidRDefault="00C201C0" w:rsidP="00781AA5">
            <w:pPr>
              <w:pStyle w:val="acctfourfigures"/>
              <w:tabs>
                <w:tab w:val="clear" w:pos="765"/>
                <w:tab w:val="decimal" w:pos="1451"/>
              </w:tabs>
              <w:spacing w:line="240" w:lineRule="atLeast"/>
              <w:ind w:right="11"/>
              <w:rPr>
                <w:rFonts w:cs="Times New Roman"/>
                <w:szCs w:val="22"/>
              </w:rPr>
            </w:pPr>
          </w:p>
        </w:tc>
        <w:tc>
          <w:tcPr>
            <w:tcW w:w="1887" w:type="dxa"/>
            <w:gridSpan w:val="2"/>
          </w:tcPr>
          <w:p w14:paraId="3FE14F02" w14:textId="50DD11BD" w:rsidR="00C201C0" w:rsidRDefault="0017646F" w:rsidP="00781AA5">
            <w:pPr>
              <w:pStyle w:val="acctfourfigures"/>
              <w:tabs>
                <w:tab w:val="decimal" w:pos="731"/>
              </w:tabs>
              <w:spacing w:line="240" w:lineRule="atLeast"/>
              <w:ind w:right="100"/>
              <w:jc w:val="right"/>
              <w:rPr>
                <w:rFonts w:cs="Times New Roman"/>
                <w:szCs w:val="22"/>
              </w:rPr>
            </w:pPr>
            <w:r>
              <w:rPr>
                <w:rFonts w:cs="Times New Roman"/>
                <w:szCs w:val="22"/>
              </w:rPr>
              <w:t>99,000</w:t>
            </w:r>
          </w:p>
        </w:tc>
      </w:tr>
      <w:tr w:rsidR="00C201C0" w14:paraId="33D60008" w14:textId="77777777" w:rsidTr="00CE2724">
        <w:trPr>
          <w:cantSplit/>
        </w:trPr>
        <w:tc>
          <w:tcPr>
            <w:tcW w:w="7110" w:type="dxa"/>
            <w:gridSpan w:val="4"/>
            <w:hideMark/>
          </w:tcPr>
          <w:p w14:paraId="52DE6050" w14:textId="77777777" w:rsidR="00C201C0" w:rsidRDefault="00C201C0" w:rsidP="00781AA5">
            <w:pPr>
              <w:spacing w:line="240" w:lineRule="atLeast"/>
              <w:ind w:left="180" w:hanging="180"/>
              <w:rPr>
                <w:rFonts w:cstheme="minorBidi"/>
                <w:szCs w:val="28"/>
                <w:lang w:bidi="th-TH"/>
              </w:rPr>
            </w:pPr>
            <w:r>
              <w:rPr>
                <w:rFonts w:cs="Times New Roman"/>
                <w:szCs w:val="22"/>
              </w:rPr>
              <w:t>Consideration on accrued cash</w:t>
            </w:r>
          </w:p>
        </w:tc>
        <w:tc>
          <w:tcPr>
            <w:tcW w:w="183" w:type="dxa"/>
            <w:vAlign w:val="bottom"/>
          </w:tcPr>
          <w:p w14:paraId="3821BBD9" w14:textId="77777777" w:rsidR="00C201C0" w:rsidRDefault="00C201C0" w:rsidP="00781AA5">
            <w:pPr>
              <w:pStyle w:val="acctfourfigures"/>
              <w:tabs>
                <w:tab w:val="clear" w:pos="765"/>
                <w:tab w:val="decimal" w:pos="1451"/>
              </w:tabs>
              <w:spacing w:line="240" w:lineRule="atLeast"/>
              <w:ind w:right="11"/>
              <w:rPr>
                <w:rFonts w:cs="Times New Roman"/>
                <w:szCs w:val="22"/>
              </w:rPr>
            </w:pPr>
          </w:p>
        </w:tc>
        <w:tc>
          <w:tcPr>
            <w:tcW w:w="1887" w:type="dxa"/>
            <w:gridSpan w:val="2"/>
          </w:tcPr>
          <w:p w14:paraId="0130450F" w14:textId="56CDA020" w:rsidR="00C201C0" w:rsidRDefault="003E75DB" w:rsidP="00781AA5">
            <w:pPr>
              <w:pStyle w:val="acctfourfigures"/>
              <w:tabs>
                <w:tab w:val="decimal" w:pos="731"/>
              </w:tabs>
              <w:spacing w:line="240" w:lineRule="atLeast"/>
              <w:ind w:right="100"/>
              <w:jc w:val="right"/>
              <w:rPr>
                <w:rFonts w:cs="Times New Roman"/>
                <w:szCs w:val="22"/>
              </w:rPr>
            </w:pPr>
            <w:r>
              <w:rPr>
                <w:rFonts w:cs="Times New Roman"/>
                <w:szCs w:val="22"/>
              </w:rPr>
              <w:t>96</w:t>
            </w:r>
            <w:r w:rsidR="0017646F">
              <w:rPr>
                <w:rFonts w:cs="Times New Roman"/>
                <w:szCs w:val="22"/>
              </w:rPr>
              <w:t>,8</w:t>
            </w:r>
            <w:r>
              <w:rPr>
                <w:rFonts w:cs="Times New Roman"/>
                <w:szCs w:val="22"/>
              </w:rPr>
              <w:t>17</w:t>
            </w:r>
          </w:p>
        </w:tc>
      </w:tr>
      <w:tr w:rsidR="00C201C0" w14:paraId="004E9D38" w14:textId="77777777" w:rsidTr="00CE2724">
        <w:trPr>
          <w:cantSplit/>
        </w:trPr>
        <w:tc>
          <w:tcPr>
            <w:tcW w:w="7110" w:type="dxa"/>
            <w:gridSpan w:val="4"/>
            <w:hideMark/>
          </w:tcPr>
          <w:p w14:paraId="33CBF37F" w14:textId="77777777" w:rsidR="00C201C0" w:rsidRDefault="00C201C0" w:rsidP="00781AA5">
            <w:pPr>
              <w:spacing w:line="240" w:lineRule="atLeast"/>
              <w:ind w:left="180" w:hanging="180"/>
              <w:rPr>
                <w:rFonts w:cs="Times New Roman"/>
                <w:szCs w:val="22"/>
              </w:rPr>
            </w:pPr>
            <w:r>
              <w:rPr>
                <w:rFonts w:cs="Times New Roman"/>
                <w:szCs w:val="22"/>
              </w:rPr>
              <w:t>Cash disposed of</w:t>
            </w:r>
          </w:p>
        </w:tc>
        <w:tc>
          <w:tcPr>
            <w:tcW w:w="183" w:type="dxa"/>
            <w:vAlign w:val="bottom"/>
          </w:tcPr>
          <w:p w14:paraId="32492425" w14:textId="77777777" w:rsidR="00C201C0" w:rsidRDefault="00C201C0" w:rsidP="00781AA5">
            <w:pPr>
              <w:pStyle w:val="acctfourfigures"/>
              <w:tabs>
                <w:tab w:val="clear" w:pos="765"/>
                <w:tab w:val="decimal" w:pos="1451"/>
              </w:tabs>
              <w:spacing w:line="240" w:lineRule="atLeast"/>
              <w:ind w:right="11"/>
              <w:rPr>
                <w:rFonts w:cs="Times New Roman"/>
                <w:szCs w:val="22"/>
              </w:rPr>
            </w:pPr>
          </w:p>
        </w:tc>
        <w:tc>
          <w:tcPr>
            <w:tcW w:w="1887" w:type="dxa"/>
            <w:gridSpan w:val="2"/>
          </w:tcPr>
          <w:p w14:paraId="3AFC68D6" w14:textId="6A46DEE3" w:rsidR="00C201C0" w:rsidRDefault="0017646F" w:rsidP="0017646F">
            <w:pPr>
              <w:pStyle w:val="acctfourfigures"/>
              <w:tabs>
                <w:tab w:val="decimal" w:pos="731"/>
              </w:tabs>
              <w:spacing w:line="240" w:lineRule="atLeast"/>
              <w:ind w:right="11"/>
              <w:jc w:val="right"/>
              <w:rPr>
                <w:rFonts w:cs="Times New Roman"/>
                <w:szCs w:val="22"/>
              </w:rPr>
            </w:pPr>
            <w:r>
              <w:rPr>
                <w:rFonts w:cs="Times New Roman"/>
                <w:szCs w:val="22"/>
              </w:rPr>
              <w:t>(82,004)</w:t>
            </w:r>
          </w:p>
        </w:tc>
      </w:tr>
      <w:tr w:rsidR="00C201C0" w14:paraId="4E10CF2E" w14:textId="77777777" w:rsidTr="00CE2724">
        <w:trPr>
          <w:cantSplit/>
        </w:trPr>
        <w:tc>
          <w:tcPr>
            <w:tcW w:w="7110" w:type="dxa"/>
            <w:gridSpan w:val="4"/>
            <w:hideMark/>
          </w:tcPr>
          <w:p w14:paraId="23427524" w14:textId="77777777" w:rsidR="00C201C0" w:rsidRDefault="00C201C0" w:rsidP="00781AA5">
            <w:pPr>
              <w:spacing w:line="240" w:lineRule="atLeast"/>
              <w:ind w:left="180" w:right="100" w:hanging="180"/>
              <w:rPr>
                <w:rFonts w:cs="Times New Roman"/>
                <w:b/>
                <w:bCs/>
                <w:szCs w:val="22"/>
              </w:rPr>
            </w:pPr>
            <w:r>
              <w:rPr>
                <w:rFonts w:cs="Times New Roman"/>
                <w:b/>
                <w:bCs/>
                <w:szCs w:val="22"/>
              </w:rPr>
              <w:t>Net cash inflows</w:t>
            </w:r>
          </w:p>
        </w:tc>
        <w:tc>
          <w:tcPr>
            <w:tcW w:w="183" w:type="dxa"/>
            <w:vAlign w:val="bottom"/>
          </w:tcPr>
          <w:p w14:paraId="4794BBF2" w14:textId="77777777" w:rsidR="00C201C0" w:rsidRDefault="00C201C0" w:rsidP="00781AA5">
            <w:pPr>
              <w:pStyle w:val="acctfourfigures"/>
              <w:tabs>
                <w:tab w:val="clear" w:pos="765"/>
                <w:tab w:val="decimal" w:pos="1451"/>
              </w:tabs>
              <w:spacing w:line="240" w:lineRule="atLeast"/>
              <w:ind w:right="11"/>
              <w:rPr>
                <w:rFonts w:cs="Times New Roman"/>
                <w:b/>
                <w:bCs/>
                <w:szCs w:val="22"/>
              </w:rPr>
            </w:pPr>
          </w:p>
        </w:tc>
        <w:tc>
          <w:tcPr>
            <w:tcW w:w="1887" w:type="dxa"/>
            <w:gridSpan w:val="2"/>
            <w:tcBorders>
              <w:top w:val="single" w:sz="4" w:space="0" w:color="auto"/>
              <w:left w:val="nil"/>
              <w:bottom w:val="double" w:sz="4" w:space="0" w:color="auto"/>
              <w:right w:val="nil"/>
            </w:tcBorders>
          </w:tcPr>
          <w:p w14:paraId="2FFB12E6" w14:textId="5F23C6DD" w:rsidR="00C201C0" w:rsidRDefault="003E75DB" w:rsidP="00781AA5">
            <w:pPr>
              <w:pStyle w:val="acctfourfigures"/>
              <w:tabs>
                <w:tab w:val="decimal" w:pos="731"/>
              </w:tabs>
              <w:spacing w:line="240" w:lineRule="atLeast"/>
              <w:ind w:right="100"/>
              <w:jc w:val="right"/>
              <w:rPr>
                <w:rFonts w:cs="Times New Roman"/>
                <w:b/>
                <w:bCs/>
                <w:szCs w:val="22"/>
              </w:rPr>
            </w:pPr>
            <w:r>
              <w:rPr>
                <w:rFonts w:cs="Times New Roman"/>
                <w:b/>
                <w:bCs/>
                <w:szCs w:val="22"/>
              </w:rPr>
              <w:t>113</w:t>
            </w:r>
            <w:r w:rsidR="0017646F">
              <w:rPr>
                <w:rFonts w:cs="Times New Roman"/>
                <w:b/>
                <w:bCs/>
                <w:szCs w:val="22"/>
              </w:rPr>
              <w:t>,8</w:t>
            </w:r>
            <w:r>
              <w:rPr>
                <w:rFonts w:cs="Times New Roman"/>
                <w:b/>
                <w:bCs/>
                <w:szCs w:val="22"/>
              </w:rPr>
              <w:t>13</w:t>
            </w:r>
          </w:p>
        </w:tc>
      </w:tr>
    </w:tbl>
    <w:p w14:paraId="71E820BE" w14:textId="3E274BC4" w:rsidR="005F03C5" w:rsidRDefault="005F03C5" w:rsidP="00781AA5">
      <w:pPr>
        <w:spacing w:line="240" w:lineRule="atLeast"/>
        <w:ind w:left="540" w:right="-360"/>
        <w:jc w:val="both"/>
        <w:rPr>
          <w:rFonts w:cs="Times New Roman"/>
          <w:szCs w:val="22"/>
        </w:rPr>
      </w:pPr>
    </w:p>
    <w:p w14:paraId="04926829" w14:textId="77777777" w:rsidR="00CE2724" w:rsidRPr="00593B04" w:rsidRDefault="00CE2724" w:rsidP="00781AA5">
      <w:pPr>
        <w:spacing w:line="240" w:lineRule="atLeast"/>
        <w:ind w:left="540" w:right="-360"/>
        <w:jc w:val="both"/>
        <w:rPr>
          <w:rFonts w:cs="Times New Roman"/>
          <w:szCs w:val="22"/>
        </w:rPr>
      </w:pPr>
    </w:p>
    <w:p w14:paraId="6A722F8D" w14:textId="448A5122" w:rsidR="00172C89" w:rsidRPr="00127D34" w:rsidRDefault="006C7C1C" w:rsidP="00781AA5">
      <w:pPr>
        <w:pStyle w:val="Heading1"/>
        <w:numPr>
          <w:ilvl w:val="0"/>
          <w:numId w:val="38"/>
        </w:numPr>
        <w:spacing w:before="0" w:after="0" w:line="240" w:lineRule="atLeast"/>
        <w:ind w:left="540" w:hanging="540"/>
        <w:jc w:val="thaiDistribute"/>
      </w:pPr>
      <w:r>
        <w:lastRenderedPageBreak/>
        <w:t>Income tax</w:t>
      </w:r>
    </w:p>
    <w:p w14:paraId="52A2F4F5" w14:textId="509C312C" w:rsidR="006C7C1C" w:rsidRDefault="006C7C1C" w:rsidP="00781AA5">
      <w:pPr>
        <w:pStyle w:val="ListParagraph"/>
        <w:spacing w:line="240" w:lineRule="atLeast"/>
        <w:ind w:left="360"/>
        <w:rPr>
          <w:rFonts w:cs="Times New Roman"/>
          <w:szCs w:val="22"/>
          <w:lang w:val="en-US" w:bidi="th-TH"/>
        </w:rPr>
      </w:pPr>
    </w:p>
    <w:p w14:paraId="23140A19" w14:textId="75E11D90" w:rsidR="00585A03" w:rsidRDefault="00585A03" w:rsidP="00F5737F">
      <w:pPr>
        <w:pStyle w:val="BodyText"/>
        <w:spacing w:after="0" w:line="0" w:lineRule="atLeast"/>
        <w:ind w:left="547"/>
        <w:jc w:val="thaiDistribute"/>
        <w:rPr>
          <w:rFonts w:cs="Cordia New"/>
          <w:szCs w:val="22"/>
        </w:rPr>
      </w:pPr>
      <w:r w:rsidRPr="00653E93">
        <w:rPr>
          <w:rFonts w:cs="Times New Roman"/>
          <w:spacing w:val="-4"/>
          <w:szCs w:val="22"/>
          <w:lang w:bidi="th-TH"/>
        </w:rPr>
        <w:t xml:space="preserve">The Group’s and the Company’s consolidated effective tax rates in respect of continuing operations for the </w:t>
      </w:r>
      <w:r>
        <w:rPr>
          <w:rFonts w:cs="Times New Roman"/>
          <w:spacing w:val="-4"/>
          <w:szCs w:val="22"/>
          <w:lang w:bidi="th-TH"/>
        </w:rPr>
        <w:t>nine</w:t>
      </w:r>
      <w:r w:rsidRPr="00653E93">
        <w:rPr>
          <w:rFonts w:cs="Times New Roman"/>
          <w:spacing w:val="-4"/>
          <w:szCs w:val="22"/>
          <w:lang w:bidi="th-TH"/>
        </w:rPr>
        <w:t>-month period ended 30 June 202</w:t>
      </w:r>
      <w:r w:rsidR="00237BCC">
        <w:rPr>
          <w:rFonts w:cs="Times New Roman"/>
          <w:spacing w:val="-4"/>
          <w:szCs w:val="22"/>
          <w:lang w:bidi="th-TH"/>
        </w:rPr>
        <w:t>2</w:t>
      </w:r>
      <w:r w:rsidRPr="00653E93">
        <w:rPr>
          <w:rFonts w:cs="Times New Roman"/>
          <w:spacing w:val="-4"/>
          <w:szCs w:val="22"/>
          <w:lang w:bidi="th-TH"/>
        </w:rPr>
        <w:t xml:space="preserve"> were</w:t>
      </w:r>
      <w:r w:rsidR="00C660CE">
        <w:rPr>
          <w:rFonts w:cstheme="minorBidi" w:hint="cs"/>
          <w:spacing w:val="-4"/>
          <w:szCs w:val="22"/>
          <w:cs/>
          <w:lang w:bidi="th-TH"/>
        </w:rPr>
        <w:t xml:space="preserve"> </w:t>
      </w:r>
      <w:r w:rsidR="00C660CE">
        <w:rPr>
          <w:rFonts w:cstheme="minorBidi"/>
          <w:spacing w:val="-4"/>
          <w:szCs w:val="22"/>
          <w:lang w:val="en-US" w:bidi="th-TH"/>
        </w:rPr>
        <w:t>16</w:t>
      </w:r>
      <w:r w:rsidR="0046513A">
        <w:rPr>
          <w:rFonts w:cstheme="minorBidi"/>
          <w:spacing w:val="-4"/>
          <w:szCs w:val="22"/>
          <w:lang w:val="en-US" w:bidi="th-TH"/>
        </w:rPr>
        <w:t>.36</w:t>
      </w:r>
      <w:r w:rsidR="00C660CE">
        <w:rPr>
          <w:rFonts w:cstheme="minorBidi"/>
          <w:spacing w:val="-4"/>
          <w:szCs w:val="22"/>
          <w:lang w:val="en-US" w:bidi="th-TH"/>
        </w:rPr>
        <w:t>%</w:t>
      </w:r>
      <w:r w:rsidR="005D3B47">
        <w:rPr>
          <w:rFonts w:cstheme="minorBidi"/>
          <w:spacing w:val="-4"/>
          <w:szCs w:val="22"/>
          <w:lang w:val="en-US" w:bidi="th-TH"/>
        </w:rPr>
        <w:t xml:space="preserve"> </w:t>
      </w:r>
      <w:r w:rsidRPr="00653E93">
        <w:rPr>
          <w:rFonts w:cs="Times New Roman"/>
          <w:spacing w:val="-4"/>
          <w:szCs w:val="22"/>
          <w:lang w:bidi="th-TH"/>
        </w:rPr>
        <w:t xml:space="preserve">and </w:t>
      </w:r>
      <w:r w:rsidR="00B075BB">
        <w:rPr>
          <w:rFonts w:cs="Times New Roman"/>
          <w:spacing w:val="-4"/>
          <w:szCs w:val="22"/>
          <w:lang w:bidi="th-TH"/>
        </w:rPr>
        <w:t>16.40</w:t>
      </w:r>
      <w:r>
        <w:rPr>
          <w:rFonts w:cs="Times New Roman"/>
          <w:spacing w:val="-4"/>
          <w:szCs w:val="22"/>
          <w:lang w:bidi="th-TH"/>
        </w:rPr>
        <w:t>%</w:t>
      </w:r>
      <w:r w:rsidRPr="00653E93">
        <w:rPr>
          <w:rFonts w:cstheme="minorBidi"/>
          <w:spacing w:val="-4"/>
          <w:szCs w:val="22"/>
          <w:lang w:val="en-US" w:bidi="th-TH"/>
        </w:rPr>
        <w:t>,</w:t>
      </w:r>
      <w:r w:rsidRPr="00653E93">
        <w:rPr>
          <w:rFonts w:cs="Times New Roman"/>
          <w:spacing w:val="-4"/>
          <w:szCs w:val="22"/>
          <w:lang w:bidi="th-TH"/>
        </w:rPr>
        <w:t xml:space="preserve"> respectively </w:t>
      </w:r>
      <w:r w:rsidRPr="00653E93">
        <w:rPr>
          <w:rFonts w:cs="Times New Roman"/>
          <w:i/>
          <w:iCs/>
          <w:spacing w:val="-4"/>
          <w:szCs w:val="22"/>
          <w:lang w:bidi="th-TH"/>
        </w:rPr>
        <w:t>(20</w:t>
      </w:r>
      <w:r>
        <w:rPr>
          <w:rFonts w:cs="Times New Roman"/>
          <w:i/>
          <w:iCs/>
          <w:spacing w:val="-4"/>
          <w:szCs w:val="22"/>
          <w:lang w:bidi="th-TH"/>
        </w:rPr>
        <w:t>2</w:t>
      </w:r>
      <w:r w:rsidR="00237BCC">
        <w:rPr>
          <w:rFonts w:cs="Times New Roman"/>
          <w:i/>
          <w:iCs/>
          <w:spacing w:val="-4"/>
          <w:szCs w:val="22"/>
          <w:lang w:bidi="th-TH"/>
        </w:rPr>
        <w:t>1</w:t>
      </w:r>
      <w:r w:rsidRPr="00653E93">
        <w:rPr>
          <w:rFonts w:cs="Times New Roman"/>
          <w:i/>
          <w:iCs/>
          <w:spacing w:val="-4"/>
          <w:szCs w:val="22"/>
          <w:lang w:bidi="th-TH"/>
        </w:rPr>
        <w:t>:</w:t>
      </w:r>
      <w:r w:rsidRPr="00653E93">
        <w:rPr>
          <w:rFonts w:cs="Times New Roman"/>
          <w:i/>
          <w:iCs/>
          <w:szCs w:val="22"/>
          <w:lang w:bidi="th-TH"/>
        </w:rPr>
        <w:t xml:space="preserve"> were </w:t>
      </w:r>
      <w:r w:rsidR="00237BCC">
        <w:rPr>
          <w:rFonts w:cs="Times New Roman"/>
          <w:i/>
          <w:iCs/>
          <w:szCs w:val="22"/>
          <w:lang w:bidi="th-TH"/>
        </w:rPr>
        <w:t>(11.01%)</w:t>
      </w:r>
      <w:r w:rsidRPr="00653E93">
        <w:rPr>
          <w:rFonts w:cs="Times New Roman"/>
          <w:i/>
          <w:iCs/>
          <w:szCs w:val="22"/>
          <w:lang w:bidi="th-TH"/>
        </w:rPr>
        <w:t xml:space="preserve"> and </w:t>
      </w:r>
      <w:r w:rsidR="00237BCC">
        <w:rPr>
          <w:rFonts w:cs="Times New Roman"/>
          <w:i/>
          <w:iCs/>
          <w:szCs w:val="22"/>
          <w:lang w:bidi="th-TH"/>
        </w:rPr>
        <w:t>(9.50%)</w:t>
      </w:r>
      <w:r w:rsidRPr="00653E93">
        <w:rPr>
          <w:rFonts w:cs="Times New Roman"/>
          <w:i/>
          <w:iCs/>
          <w:szCs w:val="22"/>
          <w:lang w:bidi="th-TH"/>
        </w:rPr>
        <w:t>, respectively</w:t>
      </w:r>
      <w:proofErr w:type="gramStart"/>
      <w:r w:rsidRPr="00653E93">
        <w:rPr>
          <w:rFonts w:cs="Times New Roman"/>
          <w:i/>
          <w:iCs/>
          <w:szCs w:val="22"/>
          <w:lang w:bidi="th-TH"/>
        </w:rPr>
        <w:t>)</w:t>
      </w:r>
      <w:r w:rsidRPr="00653E93">
        <w:rPr>
          <w:rFonts w:cs="Times New Roman"/>
          <w:szCs w:val="22"/>
          <w:lang w:bidi="th-TH"/>
        </w:rPr>
        <w:t>.</w:t>
      </w:r>
      <w:r w:rsidRPr="00322911">
        <w:rPr>
          <w:rFonts w:cs="Cordia New"/>
          <w:szCs w:val="22"/>
          <w:lang w:bidi="th-TH"/>
        </w:rPr>
        <w:t>This</w:t>
      </w:r>
      <w:proofErr w:type="gramEnd"/>
      <w:r w:rsidRPr="00322911">
        <w:rPr>
          <w:rFonts w:cs="Cordia New"/>
          <w:szCs w:val="22"/>
          <w:lang w:bidi="th-TH"/>
        </w:rPr>
        <w:t xml:space="preserve"> change in effective tax rate was caused mainly by the following factors:</w:t>
      </w:r>
      <w:r w:rsidRPr="00322911">
        <w:rPr>
          <w:rFonts w:cs="Cordia New" w:hint="cs"/>
          <w:szCs w:val="22"/>
          <w:cs/>
        </w:rPr>
        <w:t xml:space="preserve"> </w:t>
      </w:r>
    </w:p>
    <w:p w14:paraId="331C0565" w14:textId="5507BDA5" w:rsidR="00585A03" w:rsidRDefault="00585A03" w:rsidP="0094779F">
      <w:pPr>
        <w:pStyle w:val="BodyText"/>
        <w:spacing w:after="0" w:line="240" w:lineRule="atLeast"/>
        <w:ind w:left="540" w:right="18"/>
        <w:jc w:val="thaiDistribute"/>
        <w:rPr>
          <w:rFonts w:cs="Cordia New"/>
          <w:szCs w:val="22"/>
        </w:rPr>
      </w:pPr>
    </w:p>
    <w:tbl>
      <w:tblPr>
        <w:tblStyle w:val="TableGrid"/>
        <w:tblW w:w="91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297"/>
        <w:gridCol w:w="249"/>
        <w:gridCol w:w="1287"/>
        <w:gridCol w:w="303"/>
        <w:gridCol w:w="1281"/>
        <w:gridCol w:w="263"/>
        <w:gridCol w:w="1251"/>
      </w:tblGrid>
      <w:tr w:rsidR="006C7C1C" w14:paraId="5A54DA9D" w14:textId="77777777" w:rsidTr="00F5737F">
        <w:tc>
          <w:tcPr>
            <w:tcW w:w="3240" w:type="dxa"/>
          </w:tcPr>
          <w:p w14:paraId="62DD8EDC" w14:textId="77777777" w:rsidR="006C7C1C" w:rsidRDefault="006C7C1C" w:rsidP="00781AA5">
            <w:pPr>
              <w:spacing w:line="240" w:lineRule="atLeast"/>
              <w:rPr>
                <w:rFonts w:cs="Cordia New"/>
                <w:szCs w:val="22"/>
                <w:lang w:bidi="th-TH"/>
              </w:rPr>
            </w:pPr>
          </w:p>
        </w:tc>
        <w:tc>
          <w:tcPr>
            <w:tcW w:w="2833" w:type="dxa"/>
            <w:gridSpan w:val="3"/>
            <w:hideMark/>
          </w:tcPr>
          <w:p w14:paraId="68BE7984" w14:textId="77777777" w:rsidR="006C7C1C" w:rsidRDefault="006C7C1C" w:rsidP="00781AA5">
            <w:pPr>
              <w:spacing w:line="240" w:lineRule="atLeast"/>
              <w:jc w:val="center"/>
              <w:rPr>
                <w:rFonts w:cs="Cordia New"/>
                <w:b/>
                <w:bCs/>
                <w:szCs w:val="22"/>
                <w:lang w:bidi="th-TH"/>
              </w:rPr>
            </w:pPr>
            <w:r>
              <w:rPr>
                <w:rFonts w:cs="Cordia New"/>
                <w:b/>
                <w:bCs/>
                <w:szCs w:val="22"/>
                <w:lang w:bidi="th-TH"/>
              </w:rPr>
              <w:t xml:space="preserve">Consolidated </w:t>
            </w:r>
          </w:p>
        </w:tc>
        <w:tc>
          <w:tcPr>
            <w:tcW w:w="303" w:type="dxa"/>
          </w:tcPr>
          <w:p w14:paraId="6E48B6DC" w14:textId="77777777" w:rsidR="006C7C1C" w:rsidRDefault="006C7C1C" w:rsidP="00781AA5">
            <w:pPr>
              <w:spacing w:line="240" w:lineRule="atLeast"/>
              <w:rPr>
                <w:rFonts w:cs="Cordia New"/>
                <w:szCs w:val="22"/>
                <w:lang w:bidi="th-TH"/>
              </w:rPr>
            </w:pPr>
          </w:p>
        </w:tc>
        <w:tc>
          <w:tcPr>
            <w:tcW w:w="2795" w:type="dxa"/>
            <w:gridSpan w:val="3"/>
            <w:hideMark/>
          </w:tcPr>
          <w:p w14:paraId="769C0410" w14:textId="77777777" w:rsidR="006C7C1C" w:rsidRDefault="006C7C1C" w:rsidP="00781AA5">
            <w:pPr>
              <w:spacing w:line="240" w:lineRule="atLeast"/>
              <w:jc w:val="center"/>
              <w:rPr>
                <w:rFonts w:cs="Cordia New"/>
                <w:b/>
                <w:bCs/>
                <w:szCs w:val="22"/>
                <w:lang w:bidi="th-TH"/>
              </w:rPr>
            </w:pPr>
            <w:r>
              <w:rPr>
                <w:rFonts w:cs="Cordia New"/>
                <w:b/>
                <w:bCs/>
                <w:szCs w:val="22"/>
                <w:lang w:bidi="th-TH"/>
              </w:rPr>
              <w:t xml:space="preserve">Separate </w:t>
            </w:r>
          </w:p>
        </w:tc>
      </w:tr>
      <w:tr w:rsidR="006C7C1C" w14:paraId="4A8FA954" w14:textId="77777777" w:rsidTr="00F5737F">
        <w:tc>
          <w:tcPr>
            <w:tcW w:w="3240" w:type="dxa"/>
          </w:tcPr>
          <w:p w14:paraId="04539C2B" w14:textId="77777777" w:rsidR="006C7C1C" w:rsidRDefault="006C7C1C" w:rsidP="00781AA5">
            <w:pPr>
              <w:spacing w:line="240" w:lineRule="atLeast"/>
              <w:rPr>
                <w:rFonts w:cs="Cordia New"/>
                <w:b/>
                <w:bCs/>
                <w:i/>
                <w:iCs/>
                <w:szCs w:val="22"/>
                <w:lang w:bidi="th-TH"/>
              </w:rPr>
            </w:pPr>
          </w:p>
        </w:tc>
        <w:tc>
          <w:tcPr>
            <w:tcW w:w="2833" w:type="dxa"/>
            <w:gridSpan w:val="3"/>
            <w:hideMark/>
          </w:tcPr>
          <w:p w14:paraId="169ADD03" w14:textId="77777777" w:rsidR="006C7C1C" w:rsidRDefault="006C7C1C" w:rsidP="00781AA5">
            <w:pPr>
              <w:spacing w:line="240" w:lineRule="atLeast"/>
              <w:jc w:val="center"/>
              <w:rPr>
                <w:rFonts w:cs="Cordia New"/>
                <w:b/>
                <w:bCs/>
                <w:szCs w:val="22"/>
                <w:lang w:bidi="th-TH"/>
              </w:rPr>
            </w:pPr>
            <w:r>
              <w:rPr>
                <w:rFonts w:cs="Cordia New"/>
                <w:b/>
                <w:bCs/>
                <w:szCs w:val="22"/>
                <w:lang w:bidi="th-TH"/>
              </w:rPr>
              <w:t>financial statements</w:t>
            </w:r>
          </w:p>
        </w:tc>
        <w:tc>
          <w:tcPr>
            <w:tcW w:w="303" w:type="dxa"/>
          </w:tcPr>
          <w:p w14:paraId="4E1D8931" w14:textId="77777777" w:rsidR="006C7C1C" w:rsidRDefault="006C7C1C" w:rsidP="00781AA5">
            <w:pPr>
              <w:spacing w:line="240" w:lineRule="atLeast"/>
              <w:rPr>
                <w:rFonts w:cs="Cordia New"/>
                <w:szCs w:val="22"/>
                <w:lang w:bidi="th-TH"/>
              </w:rPr>
            </w:pPr>
          </w:p>
        </w:tc>
        <w:tc>
          <w:tcPr>
            <w:tcW w:w="2795" w:type="dxa"/>
            <w:gridSpan w:val="3"/>
            <w:hideMark/>
          </w:tcPr>
          <w:p w14:paraId="5E24F31E" w14:textId="77777777" w:rsidR="006C7C1C" w:rsidRDefault="006C7C1C" w:rsidP="00781AA5">
            <w:pPr>
              <w:spacing w:line="240" w:lineRule="atLeast"/>
              <w:jc w:val="center"/>
              <w:rPr>
                <w:rFonts w:cs="Cordia New"/>
                <w:b/>
                <w:bCs/>
                <w:szCs w:val="22"/>
                <w:lang w:bidi="th-TH"/>
              </w:rPr>
            </w:pPr>
            <w:r>
              <w:rPr>
                <w:rFonts w:cs="Cordia New"/>
                <w:b/>
                <w:bCs/>
                <w:szCs w:val="22"/>
                <w:lang w:bidi="th-TH"/>
              </w:rPr>
              <w:t>financial statements</w:t>
            </w:r>
          </w:p>
        </w:tc>
      </w:tr>
      <w:tr w:rsidR="0094779F" w14:paraId="53139703" w14:textId="77777777" w:rsidTr="00F5737F">
        <w:tc>
          <w:tcPr>
            <w:tcW w:w="3240" w:type="dxa"/>
          </w:tcPr>
          <w:p w14:paraId="045FD6C8" w14:textId="77777777" w:rsidR="00237BCC" w:rsidRDefault="00237BCC" w:rsidP="00237BCC">
            <w:pPr>
              <w:spacing w:line="240" w:lineRule="atLeast"/>
              <w:rPr>
                <w:rFonts w:cs="Cordia New"/>
                <w:b/>
                <w:bCs/>
                <w:i/>
                <w:iCs/>
                <w:szCs w:val="22"/>
                <w:lang w:bidi="th-TH"/>
              </w:rPr>
            </w:pPr>
          </w:p>
          <w:p w14:paraId="6BBF7345" w14:textId="77777777" w:rsidR="00237BCC" w:rsidRDefault="00237BCC" w:rsidP="00237BCC">
            <w:pPr>
              <w:spacing w:line="240" w:lineRule="atLeast"/>
              <w:rPr>
                <w:rFonts w:cs="Cordia New"/>
                <w:b/>
                <w:bCs/>
                <w:i/>
                <w:iCs/>
                <w:szCs w:val="22"/>
                <w:lang w:bidi="th-TH"/>
              </w:rPr>
            </w:pPr>
            <w:r>
              <w:rPr>
                <w:rFonts w:cs="Cordia New"/>
                <w:b/>
                <w:bCs/>
                <w:i/>
                <w:iCs/>
                <w:szCs w:val="22"/>
                <w:lang w:bidi="th-TH"/>
              </w:rPr>
              <w:t>Deferred tax</w:t>
            </w:r>
          </w:p>
        </w:tc>
        <w:tc>
          <w:tcPr>
            <w:tcW w:w="1297" w:type="dxa"/>
            <w:hideMark/>
          </w:tcPr>
          <w:p w14:paraId="2F9B9800" w14:textId="229BB262" w:rsidR="00237BCC" w:rsidRDefault="00237BCC" w:rsidP="00237BCC">
            <w:pPr>
              <w:spacing w:line="240" w:lineRule="atLeast"/>
              <w:ind w:left="-110" w:right="-104"/>
              <w:jc w:val="center"/>
              <w:rPr>
                <w:rFonts w:cs="Cordia New"/>
                <w:szCs w:val="22"/>
                <w:lang w:bidi="th-TH"/>
              </w:rPr>
            </w:pPr>
            <w:r>
              <w:rPr>
                <w:rFonts w:cs="Cordia New"/>
                <w:szCs w:val="22"/>
                <w:lang w:bidi="th-TH"/>
              </w:rPr>
              <w:t>30 June</w:t>
            </w:r>
          </w:p>
          <w:p w14:paraId="2AB61C3F" w14:textId="7DEC283C" w:rsidR="00237BCC" w:rsidRDefault="00237BCC" w:rsidP="00237BCC">
            <w:pPr>
              <w:spacing w:line="240" w:lineRule="atLeast"/>
              <w:ind w:left="-110" w:right="-104"/>
              <w:jc w:val="center"/>
              <w:rPr>
                <w:rFonts w:cs="Cordia New"/>
                <w:szCs w:val="22"/>
                <w:lang w:bidi="th-TH"/>
              </w:rPr>
            </w:pPr>
            <w:r>
              <w:rPr>
                <w:rFonts w:cs="Cordia New"/>
                <w:szCs w:val="22"/>
                <w:lang w:bidi="th-TH"/>
              </w:rPr>
              <w:t>2022</w:t>
            </w:r>
          </w:p>
        </w:tc>
        <w:tc>
          <w:tcPr>
            <w:tcW w:w="249" w:type="dxa"/>
          </w:tcPr>
          <w:p w14:paraId="2766723B" w14:textId="77777777" w:rsidR="00237BCC" w:rsidRDefault="00237BCC" w:rsidP="00237BCC">
            <w:pPr>
              <w:spacing w:line="240" w:lineRule="atLeast"/>
              <w:ind w:left="-110" w:right="-104"/>
              <w:jc w:val="center"/>
              <w:rPr>
                <w:rFonts w:cs="Cordia New"/>
                <w:szCs w:val="22"/>
                <w:lang w:bidi="th-TH"/>
              </w:rPr>
            </w:pPr>
          </w:p>
        </w:tc>
        <w:tc>
          <w:tcPr>
            <w:tcW w:w="1287" w:type="dxa"/>
            <w:hideMark/>
          </w:tcPr>
          <w:p w14:paraId="20391701" w14:textId="2E94E6B3" w:rsidR="00237BCC" w:rsidRDefault="00237BCC" w:rsidP="00237BCC">
            <w:pPr>
              <w:spacing w:line="240" w:lineRule="atLeast"/>
              <w:ind w:left="-110" w:right="-104"/>
              <w:jc w:val="center"/>
              <w:rPr>
                <w:rFonts w:cs="Cordia New"/>
                <w:szCs w:val="22"/>
                <w:lang w:bidi="th-TH"/>
              </w:rPr>
            </w:pPr>
            <w:r>
              <w:rPr>
                <w:rFonts w:cs="Cordia New"/>
                <w:szCs w:val="22"/>
                <w:lang w:bidi="th-TH"/>
              </w:rPr>
              <w:t>30 September 2021</w:t>
            </w:r>
          </w:p>
        </w:tc>
        <w:tc>
          <w:tcPr>
            <w:tcW w:w="303" w:type="dxa"/>
          </w:tcPr>
          <w:p w14:paraId="49344579" w14:textId="77777777" w:rsidR="00237BCC" w:rsidRDefault="00237BCC" w:rsidP="00237BCC">
            <w:pPr>
              <w:spacing w:line="240" w:lineRule="atLeast"/>
              <w:ind w:left="-110" w:right="-104"/>
              <w:rPr>
                <w:rFonts w:cs="Cordia New"/>
                <w:szCs w:val="22"/>
                <w:lang w:bidi="th-TH"/>
              </w:rPr>
            </w:pPr>
          </w:p>
        </w:tc>
        <w:tc>
          <w:tcPr>
            <w:tcW w:w="1281" w:type="dxa"/>
            <w:hideMark/>
          </w:tcPr>
          <w:p w14:paraId="11E9C1EA" w14:textId="77777777" w:rsidR="00237BCC" w:rsidRDefault="00237BCC" w:rsidP="00237BCC">
            <w:pPr>
              <w:spacing w:line="240" w:lineRule="atLeast"/>
              <w:ind w:left="-110" w:right="-104"/>
              <w:jc w:val="center"/>
              <w:rPr>
                <w:rFonts w:cs="Cordia New"/>
                <w:szCs w:val="22"/>
                <w:lang w:bidi="th-TH"/>
              </w:rPr>
            </w:pPr>
            <w:r>
              <w:rPr>
                <w:rFonts w:cs="Cordia New"/>
                <w:szCs w:val="22"/>
                <w:lang w:bidi="th-TH"/>
              </w:rPr>
              <w:t>30 June</w:t>
            </w:r>
          </w:p>
          <w:p w14:paraId="755A1110" w14:textId="4FC0F38A" w:rsidR="00237BCC" w:rsidRDefault="00237BCC" w:rsidP="00237BCC">
            <w:pPr>
              <w:spacing w:line="240" w:lineRule="atLeast"/>
              <w:ind w:left="-110" w:right="-104"/>
              <w:jc w:val="center"/>
              <w:rPr>
                <w:rFonts w:cs="Cordia New"/>
                <w:szCs w:val="22"/>
                <w:lang w:bidi="th-TH"/>
              </w:rPr>
            </w:pPr>
            <w:r>
              <w:rPr>
                <w:rFonts w:cs="Cordia New"/>
                <w:szCs w:val="22"/>
                <w:lang w:bidi="th-TH"/>
              </w:rPr>
              <w:t>2022</w:t>
            </w:r>
          </w:p>
        </w:tc>
        <w:tc>
          <w:tcPr>
            <w:tcW w:w="263" w:type="dxa"/>
          </w:tcPr>
          <w:p w14:paraId="1B4D986A" w14:textId="77777777" w:rsidR="00237BCC" w:rsidRDefault="00237BCC" w:rsidP="00237BCC">
            <w:pPr>
              <w:spacing w:line="240" w:lineRule="atLeast"/>
              <w:ind w:left="-110" w:right="-104"/>
              <w:jc w:val="center"/>
              <w:rPr>
                <w:rFonts w:cs="Cordia New"/>
                <w:szCs w:val="22"/>
                <w:lang w:bidi="th-TH"/>
              </w:rPr>
            </w:pPr>
          </w:p>
        </w:tc>
        <w:tc>
          <w:tcPr>
            <w:tcW w:w="1251" w:type="dxa"/>
            <w:hideMark/>
          </w:tcPr>
          <w:p w14:paraId="0ADCC8E4" w14:textId="77777777" w:rsidR="00237BCC" w:rsidRDefault="00237BCC" w:rsidP="00237BCC">
            <w:pPr>
              <w:spacing w:line="240" w:lineRule="atLeast"/>
              <w:ind w:left="-110" w:right="-104"/>
              <w:jc w:val="center"/>
              <w:rPr>
                <w:rFonts w:cs="Cordia New"/>
                <w:szCs w:val="22"/>
                <w:lang w:bidi="th-TH"/>
              </w:rPr>
            </w:pPr>
            <w:r>
              <w:rPr>
                <w:rFonts w:cs="Cordia New"/>
                <w:szCs w:val="22"/>
                <w:lang w:bidi="th-TH"/>
              </w:rPr>
              <w:t xml:space="preserve">30 September 2021 </w:t>
            </w:r>
          </w:p>
        </w:tc>
      </w:tr>
      <w:tr w:rsidR="00237BCC" w14:paraId="703FA856" w14:textId="77777777" w:rsidTr="00F5737F">
        <w:tc>
          <w:tcPr>
            <w:tcW w:w="3240" w:type="dxa"/>
          </w:tcPr>
          <w:p w14:paraId="3195332B" w14:textId="77777777" w:rsidR="00237BCC" w:rsidRDefault="00237BCC" w:rsidP="00237BCC">
            <w:pPr>
              <w:spacing w:line="240" w:lineRule="atLeast"/>
              <w:rPr>
                <w:rFonts w:cs="Cordia New"/>
                <w:szCs w:val="22"/>
                <w:lang w:bidi="th-TH"/>
              </w:rPr>
            </w:pPr>
          </w:p>
        </w:tc>
        <w:tc>
          <w:tcPr>
            <w:tcW w:w="5931" w:type="dxa"/>
            <w:gridSpan w:val="7"/>
            <w:hideMark/>
          </w:tcPr>
          <w:p w14:paraId="43D8D3BC" w14:textId="77777777" w:rsidR="00237BCC" w:rsidRDefault="00237BCC" w:rsidP="00237BCC">
            <w:pPr>
              <w:spacing w:line="240" w:lineRule="atLeast"/>
              <w:jc w:val="center"/>
              <w:rPr>
                <w:rFonts w:cs="Cordia New"/>
                <w:szCs w:val="22"/>
                <w:lang w:bidi="th-TH"/>
              </w:rPr>
            </w:pPr>
            <w:r>
              <w:rPr>
                <w:i/>
                <w:iCs/>
                <w:szCs w:val="22"/>
              </w:rPr>
              <w:t>(</w:t>
            </w:r>
            <w:proofErr w:type="gramStart"/>
            <w:r>
              <w:rPr>
                <w:i/>
                <w:iCs/>
                <w:szCs w:val="22"/>
              </w:rPr>
              <w:t>in</w:t>
            </w:r>
            <w:proofErr w:type="gramEnd"/>
            <w:r>
              <w:rPr>
                <w:i/>
                <w:iCs/>
                <w:szCs w:val="22"/>
              </w:rPr>
              <w:t xml:space="preserve"> thousand Baht)</w:t>
            </w:r>
          </w:p>
        </w:tc>
      </w:tr>
      <w:tr w:rsidR="00C1788A" w14:paraId="00F5A1EE" w14:textId="77777777" w:rsidTr="00F5737F">
        <w:tc>
          <w:tcPr>
            <w:tcW w:w="3240" w:type="dxa"/>
            <w:hideMark/>
          </w:tcPr>
          <w:p w14:paraId="5529F1AA" w14:textId="77777777" w:rsidR="00237BCC" w:rsidRDefault="00237BCC" w:rsidP="00237BCC">
            <w:pPr>
              <w:spacing w:line="240" w:lineRule="atLeast"/>
              <w:rPr>
                <w:rFonts w:cs="Cordia New"/>
                <w:szCs w:val="22"/>
                <w:lang w:bidi="th-TH"/>
              </w:rPr>
            </w:pPr>
            <w:r>
              <w:rPr>
                <w:rFonts w:cs="Cordia New"/>
                <w:szCs w:val="22"/>
                <w:lang w:bidi="th-TH"/>
              </w:rPr>
              <w:t>Assets</w:t>
            </w:r>
          </w:p>
        </w:tc>
        <w:tc>
          <w:tcPr>
            <w:tcW w:w="1297" w:type="dxa"/>
          </w:tcPr>
          <w:p w14:paraId="4528DB80" w14:textId="2294594E" w:rsidR="00237BCC" w:rsidRPr="00422CB1" w:rsidRDefault="00422CB1" w:rsidP="0094779F">
            <w:pPr>
              <w:tabs>
                <w:tab w:val="decimal" w:pos="973"/>
              </w:tabs>
              <w:spacing w:line="240" w:lineRule="atLeast"/>
              <w:ind w:left="-119" w:right="-140"/>
              <w:rPr>
                <w:rFonts w:cs="Angsana New"/>
                <w:szCs w:val="28"/>
                <w:lang w:val="en-US" w:bidi="th-TH"/>
              </w:rPr>
            </w:pPr>
            <w:r>
              <w:rPr>
                <w:rFonts w:cs="Angsana New"/>
                <w:szCs w:val="28"/>
                <w:lang w:val="en-US" w:bidi="th-TH"/>
              </w:rPr>
              <w:t>71,278</w:t>
            </w:r>
          </w:p>
        </w:tc>
        <w:tc>
          <w:tcPr>
            <w:tcW w:w="249" w:type="dxa"/>
          </w:tcPr>
          <w:p w14:paraId="4B79A80C" w14:textId="77777777" w:rsidR="00237BCC" w:rsidRDefault="00237BCC" w:rsidP="0094779F">
            <w:pPr>
              <w:tabs>
                <w:tab w:val="decimal" w:pos="973"/>
              </w:tabs>
              <w:spacing w:line="240" w:lineRule="atLeast"/>
              <w:ind w:left="-119" w:right="-140"/>
              <w:rPr>
                <w:szCs w:val="22"/>
                <w:lang w:bidi="th-TH"/>
              </w:rPr>
            </w:pPr>
          </w:p>
        </w:tc>
        <w:tc>
          <w:tcPr>
            <w:tcW w:w="1287" w:type="dxa"/>
            <w:hideMark/>
          </w:tcPr>
          <w:p w14:paraId="1530B971" w14:textId="77777777" w:rsidR="00237BCC" w:rsidRDefault="00237BCC" w:rsidP="0094779F">
            <w:pPr>
              <w:tabs>
                <w:tab w:val="decimal" w:pos="973"/>
              </w:tabs>
              <w:spacing w:line="240" w:lineRule="atLeast"/>
              <w:ind w:left="-119" w:right="-140"/>
              <w:rPr>
                <w:szCs w:val="22"/>
                <w:lang w:bidi="th-TH"/>
              </w:rPr>
            </w:pPr>
            <w:r>
              <w:rPr>
                <w:szCs w:val="22"/>
                <w:lang w:bidi="th-TH"/>
              </w:rPr>
              <w:t>102,618</w:t>
            </w:r>
          </w:p>
        </w:tc>
        <w:tc>
          <w:tcPr>
            <w:tcW w:w="303" w:type="dxa"/>
          </w:tcPr>
          <w:p w14:paraId="0946D8CE" w14:textId="77777777" w:rsidR="00237BCC" w:rsidRDefault="00237BCC" w:rsidP="0094779F">
            <w:pPr>
              <w:tabs>
                <w:tab w:val="decimal" w:pos="973"/>
              </w:tabs>
              <w:spacing w:line="240" w:lineRule="atLeast"/>
              <w:ind w:left="-119" w:right="-140"/>
              <w:rPr>
                <w:szCs w:val="22"/>
                <w:lang w:bidi="th-TH"/>
              </w:rPr>
            </w:pPr>
          </w:p>
        </w:tc>
        <w:tc>
          <w:tcPr>
            <w:tcW w:w="1281" w:type="dxa"/>
          </w:tcPr>
          <w:p w14:paraId="7DF80583" w14:textId="30B1702C" w:rsidR="00237BCC" w:rsidRDefault="00E97597" w:rsidP="0094779F">
            <w:pPr>
              <w:tabs>
                <w:tab w:val="decimal" w:pos="973"/>
              </w:tabs>
              <w:spacing w:line="240" w:lineRule="atLeast"/>
              <w:ind w:left="-119" w:right="-140"/>
              <w:rPr>
                <w:szCs w:val="22"/>
                <w:lang w:bidi="th-TH"/>
              </w:rPr>
            </w:pPr>
            <w:r>
              <w:rPr>
                <w:szCs w:val="22"/>
                <w:lang w:bidi="th-TH"/>
              </w:rPr>
              <w:t>50,972</w:t>
            </w:r>
          </w:p>
        </w:tc>
        <w:tc>
          <w:tcPr>
            <w:tcW w:w="263" w:type="dxa"/>
          </w:tcPr>
          <w:p w14:paraId="2EF87903" w14:textId="77777777" w:rsidR="00237BCC" w:rsidRDefault="00237BCC" w:rsidP="0094779F">
            <w:pPr>
              <w:tabs>
                <w:tab w:val="decimal" w:pos="973"/>
              </w:tabs>
              <w:spacing w:line="240" w:lineRule="atLeast"/>
              <w:ind w:left="-119" w:right="-140"/>
              <w:rPr>
                <w:szCs w:val="22"/>
                <w:lang w:bidi="th-TH"/>
              </w:rPr>
            </w:pPr>
          </w:p>
        </w:tc>
        <w:tc>
          <w:tcPr>
            <w:tcW w:w="1251" w:type="dxa"/>
            <w:hideMark/>
          </w:tcPr>
          <w:p w14:paraId="0D473CD6" w14:textId="72A37371" w:rsidR="00237BCC" w:rsidRDefault="00237BCC" w:rsidP="0094779F">
            <w:pPr>
              <w:tabs>
                <w:tab w:val="decimal" w:pos="973"/>
              </w:tabs>
              <w:spacing w:line="240" w:lineRule="atLeast"/>
              <w:ind w:left="-119" w:right="-140"/>
              <w:rPr>
                <w:szCs w:val="22"/>
                <w:lang w:bidi="th-TH"/>
              </w:rPr>
            </w:pPr>
            <w:r>
              <w:rPr>
                <w:szCs w:val="22"/>
                <w:lang w:bidi="th-TH"/>
              </w:rPr>
              <w:t>90,592</w:t>
            </w:r>
          </w:p>
        </w:tc>
      </w:tr>
      <w:tr w:rsidR="00C1788A" w14:paraId="24278FB9" w14:textId="77777777" w:rsidTr="00F5737F">
        <w:tc>
          <w:tcPr>
            <w:tcW w:w="3240" w:type="dxa"/>
            <w:hideMark/>
          </w:tcPr>
          <w:p w14:paraId="6A51E62C" w14:textId="77777777" w:rsidR="00237BCC" w:rsidRDefault="00237BCC" w:rsidP="00237BCC">
            <w:pPr>
              <w:spacing w:line="240" w:lineRule="atLeast"/>
              <w:rPr>
                <w:rFonts w:cs="Cordia New"/>
                <w:szCs w:val="22"/>
                <w:lang w:bidi="th-TH"/>
              </w:rPr>
            </w:pPr>
            <w:r>
              <w:rPr>
                <w:rFonts w:cs="Cordia New"/>
                <w:szCs w:val="22"/>
                <w:lang w:bidi="th-TH"/>
              </w:rPr>
              <w:t>Liabilities</w:t>
            </w:r>
          </w:p>
        </w:tc>
        <w:tc>
          <w:tcPr>
            <w:tcW w:w="1297" w:type="dxa"/>
            <w:tcBorders>
              <w:top w:val="nil"/>
              <w:left w:val="nil"/>
              <w:bottom w:val="single" w:sz="4" w:space="0" w:color="auto"/>
              <w:right w:val="nil"/>
            </w:tcBorders>
          </w:tcPr>
          <w:p w14:paraId="62F82776" w14:textId="7E9D7FA6" w:rsidR="00237BCC" w:rsidRDefault="00422CB1" w:rsidP="0094779F">
            <w:pPr>
              <w:tabs>
                <w:tab w:val="decimal" w:pos="973"/>
              </w:tabs>
              <w:spacing w:line="240" w:lineRule="atLeast"/>
              <w:ind w:left="-119" w:right="-140"/>
              <w:rPr>
                <w:szCs w:val="22"/>
                <w:lang w:bidi="th-TH"/>
              </w:rPr>
            </w:pPr>
            <w:r>
              <w:rPr>
                <w:szCs w:val="22"/>
                <w:lang w:bidi="th-TH"/>
              </w:rPr>
              <w:t>(1,271)</w:t>
            </w:r>
          </w:p>
        </w:tc>
        <w:tc>
          <w:tcPr>
            <w:tcW w:w="249" w:type="dxa"/>
          </w:tcPr>
          <w:p w14:paraId="650EBA5F" w14:textId="77777777" w:rsidR="00237BCC" w:rsidRDefault="00237BCC" w:rsidP="0094779F">
            <w:pPr>
              <w:tabs>
                <w:tab w:val="decimal" w:pos="973"/>
              </w:tabs>
              <w:spacing w:line="240" w:lineRule="atLeast"/>
              <w:ind w:left="-119" w:right="-140"/>
              <w:rPr>
                <w:szCs w:val="22"/>
                <w:cs/>
                <w:lang w:bidi="th-TH"/>
              </w:rPr>
            </w:pPr>
          </w:p>
        </w:tc>
        <w:tc>
          <w:tcPr>
            <w:tcW w:w="1287" w:type="dxa"/>
            <w:tcBorders>
              <w:top w:val="nil"/>
              <w:left w:val="nil"/>
              <w:bottom w:val="single" w:sz="4" w:space="0" w:color="auto"/>
              <w:right w:val="nil"/>
            </w:tcBorders>
            <w:hideMark/>
          </w:tcPr>
          <w:p w14:paraId="0110CCEB" w14:textId="4967C22C" w:rsidR="00237BCC" w:rsidRDefault="00237BCC" w:rsidP="0094779F">
            <w:pPr>
              <w:tabs>
                <w:tab w:val="decimal" w:pos="973"/>
              </w:tabs>
              <w:spacing w:line="240" w:lineRule="atLeast"/>
              <w:ind w:left="-119" w:right="-140"/>
              <w:rPr>
                <w:szCs w:val="22"/>
                <w:lang w:bidi="th-TH"/>
              </w:rPr>
            </w:pPr>
            <w:r w:rsidRPr="00B71316">
              <w:rPr>
                <w:szCs w:val="22"/>
                <w:cs/>
                <w:lang w:bidi="th-TH"/>
              </w:rPr>
              <w:t>(</w:t>
            </w:r>
            <w:r>
              <w:rPr>
                <w:szCs w:val="22"/>
                <w:lang w:bidi="th-TH"/>
              </w:rPr>
              <w:t>2</w:t>
            </w:r>
            <w:r w:rsidRPr="00127D34">
              <w:rPr>
                <w:szCs w:val="22"/>
                <w:lang w:bidi="th-TH"/>
              </w:rPr>
              <w:t>,946</w:t>
            </w:r>
            <w:r w:rsidRPr="00B71316">
              <w:rPr>
                <w:szCs w:val="22"/>
                <w:cs/>
                <w:lang w:bidi="th-TH"/>
              </w:rPr>
              <w:t>)</w:t>
            </w:r>
          </w:p>
        </w:tc>
        <w:tc>
          <w:tcPr>
            <w:tcW w:w="303" w:type="dxa"/>
          </w:tcPr>
          <w:p w14:paraId="7C921741" w14:textId="77777777" w:rsidR="00237BCC" w:rsidRDefault="00237BCC" w:rsidP="0094779F">
            <w:pPr>
              <w:tabs>
                <w:tab w:val="decimal" w:pos="973"/>
              </w:tabs>
              <w:spacing w:line="240" w:lineRule="atLeast"/>
              <w:ind w:left="-119" w:right="-140"/>
              <w:rPr>
                <w:szCs w:val="22"/>
                <w:cs/>
                <w:lang w:bidi="th-TH"/>
              </w:rPr>
            </w:pPr>
          </w:p>
        </w:tc>
        <w:tc>
          <w:tcPr>
            <w:tcW w:w="1281" w:type="dxa"/>
            <w:tcBorders>
              <w:top w:val="nil"/>
              <w:left w:val="nil"/>
              <w:bottom w:val="single" w:sz="4" w:space="0" w:color="auto"/>
              <w:right w:val="nil"/>
            </w:tcBorders>
          </w:tcPr>
          <w:p w14:paraId="0B930830" w14:textId="4AF93891" w:rsidR="00237BCC" w:rsidRDefault="00E97597" w:rsidP="0094779F">
            <w:pPr>
              <w:tabs>
                <w:tab w:val="decimal" w:pos="973"/>
              </w:tabs>
              <w:spacing w:line="240" w:lineRule="atLeast"/>
              <w:ind w:left="-119" w:right="-140"/>
              <w:rPr>
                <w:szCs w:val="22"/>
                <w:lang w:bidi="th-TH"/>
              </w:rPr>
            </w:pPr>
            <w:r>
              <w:rPr>
                <w:szCs w:val="22"/>
                <w:lang w:bidi="th-TH"/>
              </w:rPr>
              <w:t>(2,868)</w:t>
            </w:r>
          </w:p>
        </w:tc>
        <w:tc>
          <w:tcPr>
            <w:tcW w:w="263" w:type="dxa"/>
          </w:tcPr>
          <w:p w14:paraId="22ADC3ED" w14:textId="77777777" w:rsidR="00237BCC" w:rsidRDefault="00237BCC" w:rsidP="0094779F">
            <w:pPr>
              <w:tabs>
                <w:tab w:val="decimal" w:pos="973"/>
              </w:tabs>
              <w:spacing w:line="240" w:lineRule="atLeast"/>
              <w:ind w:left="-119" w:right="-140"/>
              <w:rPr>
                <w:szCs w:val="22"/>
                <w:cs/>
                <w:lang w:bidi="th-TH"/>
              </w:rPr>
            </w:pPr>
          </w:p>
        </w:tc>
        <w:tc>
          <w:tcPr>
            <w:tcW w:w="1251" w:type="dxa"/>
            <w:tcBorders>
              <w:top w:val="nil"/>
              <w:left w:val="nil"/>
              <w:bottom w:val="single" w:sz="4" w:space="0" w:color="auto"/>
              <w:right w:val="nil"/>
            </w:tcBorders>
            <w:hideMark/>
          </w:tcPr>
          <w:p w14:paraId="7F420E32" w14:textId="13259203" w:rsidR="00237BCC" w:rsidRDefault="00237BCC" w:rsidP="0094779F">
            <w:pPr>
              <w:pStyle w:val="acctfourfigures"/>
              <w:tabs>
                <w:tab w:val="clear" w:pos="765"/>
                <w:tab w:val="decimal" w:pos="973"/>
              </w:tabs>
              <w:spacing w:line="240" w:lineRule="atLeast"/>
              <w:ind w:left="-119" w:right="-140"/>
              <w:rPr>
                <w:szCs w:val="22"/>
                <w:lang w:bidi="th-TH"/>
              </w:rPr>
            </w:pPr>
            <w:r w:rsidRPr="00CB47AC">
              <w:rPr>
                <w:szCs w:val="22"/>
                <w:cs/>
                <w:lang w:bidi="th-TH"/>
              </w:rPr>
              <w:t>(</w:t>
            </w:r>
            <w:r>
              <w:rPr>
                <w:szCs w:val="22"/>
                <w:lang w:bidi="th-TH"/>
              </w:rPr>
              <w:t>2</w:t>
            </w:r>
            <w:r w:rsidRPr="00127D34">
              <w:rPr>
                <w:szCs w:val="22"/>
                <w:lang w:bidi="th-TH"/>
              </w:rPr>
              <w:t>,946</w:t>
            </w:r>
            <w:r w:rsidRPr="00CB47AC">
              <w:rPr>
                <w:szCs w:val="22"/>
                <w:cs/>
                <w:lang w:bidi="th-TH"/>
              </w:rPr>
              <w:t>)</w:t>
            </w:r>
          </w:p>
        </w:tc>
      </w:tr>
      <w:tr w:rsidR="00C1788A" w14:paraId="5334F6E5" w14:textId="77777777" w:rsidTr="00F5737F">
        <w:tc>
          <w:tcPr>
            <w:tcW w:w="3240" w:type="dxa"/>
            <w:hideMark/>
          </w:tcPr>
          <w:p w14:paraId="1CC173EA" w14:textId="77777777" w:rsidR="00237BCC" w:rsidRDefault="00237BCC" w:rsidP="00237BCC">
            <w:pPr>
              <w:spacing w:line="240" w:lineRule="atLeast"/>
              <w:rPr>
                <w:rFonts w:cs="Cordia New"/>
                <w:b/>
                <w:bCs/>
                <w:szCs w:val="22"/>
                <w:cs/>
                <w:lang w:bidi="th-TH"/>
              </w:rPr>
            </w:pPr>
            <w:r>
              <w:rPr>
                <w:rFonts w:cs="Cordia New"/>
                <w:b/>
                <w:bCs/>
                <w:szCs w:val="22"/>
                <w:lang w:bidi="th-TH"/>
              </w:rPr>
              <w:t>Net deferred tax assets</w:t>
            </w:r>
          </w:p>
        </w:tc>
        <w:tc>
          <w:tcPr>
            <w:tcW w:w="1297" w:type="dxa"/>
            <w:tcBorders>
              <w:top w:val="single" w:sz="4" w:space="0" w:color="auto"/>
              <w:left w:val="nil"/>
              <w:bottom w:val="double" w:sz="4" w:space="0" w:color="auto"/>
              <w:right w:val="nil"/>
            </w:tcBorders>
          </w:tcPr>
          <w:p w14:paraId="4488AB54" w14:textId="7C34B148" w:rsidR="00237BCC" w:rsidRDefault="00422CB1" w:rsidP="0094779F">
            <w:pPr>
              <w:tabs>
                <w:tab w:val="decimal" w:pos="973"/>
              </w:tabs>
              <w:spacing w:line="240" w:lineRule="atLeast"/>
              <w:ind w:left="-119" w:right="-140"/>
              <w:rPr>
                <w:b/>
                <w:bCs/>
                <w:szCs w:val="22"/>
                <w:lang w:bidi="th-TH"/>
              </w:rPr>
            </w:pPr>
            <w:r>
              <w:rPr>
                <w:b/>
                <w:bCs/>
                <w:szCs w:val="22"/>
                <w:lang w:bidi="th-TH"/>
              </w:rPr>
              <w:t>70,007</w:t>
            </w:r>
          </w:p>
        </w:tc>
        <w:tc>
          <w:tcPr>
            <w:tcW w:w="249" w:type="dxa"/>
          </w:tcPr>
          <w:p w14:paraId="4A218EC1" w14:textId="77777777" w:rsidR="00237BCC" w:rsidRDefault="00237BCC" w:rsidP="0094779F">
            <w:pPr>
              <w:tabs>
                <w:tab w:val="decimal" w:pos="973"/>
              </w:tabs>
              <w:spacing w:line="240" w:lineRule="atLeast"/>
              <w:ind w:left="-119" w:right="-140"/>
              <w:rPr>
                <w:b/>
                <w:bCs/>
                <w:szCs w:val="22"/>
                <w:lang w:bidi="th-TH"/>
              </w:rPr>
            </w:pPr>
          </w:p>
        </w:tc>
        <w:tc>
          <w:tcPr>
            <w:tcW w:w="1287" w:type="dxa"/>
            <w:tcBorders>
              <w:top w:val="single" w:sz="4" w:space="0" w:color="auto"/>
              <w:left w:val="nil"/>
              <w:bottom w:val="double" w:sz="4" w:space="0" w:color="auto"/>
              <w:right w:val="nil"/>
            </w:tcBorders>
            <w:hideMark/>
          </w:tcPr>
          <w:p w14:paraId="046E68C5" w14:textId="3ED4CB24" w:rsidR="00237BCC" w:rsidRDefault="00237BCC" w:rsidP="0094779F">
            <w:pPr>
              <w:tabs>
                <w:tab w:val="decimal" w:pos="973"/>
              </w:tabs>
              <w:spacing w:line="240" w:lineRule="atLeast"/>
              <w:ind w:left="-119" w:right="-140"/>
              <w:rPr>
                <w:b/>
                <w:bCs/>
                <w:szCs w:val="22"/>
                <w:lang w:bidi="th-TH"/>
              </w:rPr>
            </w:pPr>
            <w:r>
              <w:rPr>
                <w:b/>
                <w:bCs/>
                <w:szCs w:val="22"/>
                <w:lang w:bidi="th-TH"/>
              </w:rPr>
              <w:t>99,672</w:t>
            </w:r>
          </w:p>
        </w:tc>
        <w:tc>
          <w:tcPr>
            <w:tcW w:w="303" w:type="dxa"/>
          </w:tcPr>
          <w:p w14:paraId="1AB5FB33" w14:textId="77777777" w:rsidR="00237BCC" w:rsidRDefault="00237BCC" w:rsidP="0094779F">
            <w:pPr>
              <w:tabs>
                <w:tab w:val="decimal" w:pos="973"/>
              </w:tabs>
              <w:spacing w:line="240" w:lineRule="atLeast"/>
              <w:ind w:left="-119" w:right="-140"/>
              <w:rPr>
                <w:b/>
                <w:bCs/>
                <w:szCs w:val="22"/>
                <w:lang w:bidi="th-TH"/>
              </w:rPr>
            </w:pPr>
          </w:p>
        </w:tc>
        <w:tc>
          <w:tcPr>
            <w:tcW w:w="1281" w:type="dxa"/>
            <w:tcBorders>
              <w:top w:val="single" w:sz="4" w:space="0" w:color="auto"/>
              <w:left w:val="nil"/>
              <w:bottom w:val="double" w:sz="4" w:space="0" w:color="auto"/>
              <w:right w:val="nil"/>
            </w:tcBorders>
          </w:tcPr>
          <w:p w14:paraId="52729EC1" w14:textId="46E892F9" w:rsidR="00237BCC" w:rsidRDefault="00E97597" w:rsidP="0094779F">
            <w:pPr>
              <w:tabs>
                <w:tab w:val="decimal" w:pos="973"/>
              </w:tabs>
              <w:spacing w:line="240" w:lineRule="atLeast"/>
              <w:ind w:left="-119" w:right="-140"/>
              <w:rPr>
                <w:b/>
                <w:bCs/>
                <w:szCs w:val="22"/>
                <w:lang w:bidi="th-TH"/>
              </w:rPr>
            </w:pPr>
            <w:r>
              <w:rPr>
                <w:b/>
                <w:bCs/>
                <w:szCs w:val="22"/>
                <w:lang w:bidi="th-TH"/>
              </w:rPr>
              <w:t>48,104</w:t>
            </w:r>
          </w:p>
        </w:tc>
        <w:tc>
          <w:tcPr>
            <w:tcW w:w="263" w:type="dxa"/>
          </w:tcPr>
          <w:p w14:paraId="12413A0B" w14:textId="77777777" w:rsidR="00237BCC" w:rsidRDefault="00237BCC" w:rsidP="0094779F">
            <w:pPr>
              <w:tabs>
                <w:tab w:val="decimal" w:pos="973"/>
              </w:tabs>
              <w:spacing w:line="240" w:lineRule="atLeast"/>
              <w:ind w:left="-119" w:right="-140"/>
              <w:rPr>
                <w:b/>
                <w:bCs/>
                <w:szCs w:val="22"/>
                <w:lang w:bidi="th-TH"/>
              </w:rPr>
            </w:pPr>
          </w:p>
        </w:tc>
        <w:tc>
          <w:tcPr>
            <w:tcW w:w="1251" w:type="dxa"/>
            <w:tcBorders>
              <w:top w:val="single" w:sz="4" w:space="0" w:color="auto"/>
              <w:left w:val="nil"/>
              <w:bottom w:val="double" w:sz="4" w:space="0" w:color="auto"/>
              <w:right w:val="nil"/>
            </w:tcBorders>
            <w:hideMark/>
          </w:tcPr>
          <w:p w14:paraId="6B5C68FF" w14:textId="0390AEB0" w:rsidR="00237BCC" w:rsidRDefault="00237BCC" w:rsidP="0094779F">
            <w:pPr>
              <w:tabs>
                <w:tab w:val="decimal" w:pos="973"/>
              </w:tabs>
              <w:spacing w:line="240" w:lineRule="atLeast"/>
              <w:ind w:left="-119" w:right="-140"/>
              <w:rPr>
                <w:b/>
                <w:bCs/>
                <w:szCs w:val="22"/>
                <w:lang w:bidi="th-TH"/>
              </w:rPr>
            </w:pPr>
            <w:r>
              <w:rPr>
                <w:b/>
                <w:bCs/>
                <w:szCs w:val="22"/>
                <w:lang w:bidi="th-TH"/>
              </w:rPr>
              <w:t>87,646</w:t>
            </w:r>
          </w:p>
        </w:tc>
      </w:tr>
    </w:tbl>
    <w:p w14:paraId="13173A7B" w14:textId="77777777" w:rsidR="006C7C1C" w:rsidRPr="00127D34" w:rsidRDefault="006C7C1C" w:rsidP="00781AA5">
      <w:pPr>
        <w:pStyle w:val="ListParagraph"/>
        <w:spacing w:line="240" w:lineRule="atLeast"/>
        <w:ind w:left="360"/>
        <w:rPr>
          <w:rFonts w:cs="Times New Roman"/>
          <w:szCs w:val="22"/>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249"/>
        <w:gridCol w:w="1305"/>
        <w:gridCol w:w="234"/>
        <w:gridCol w:w="1278"/>
        <w:gridCol w:w="261"/>
        <w:gridCol w:w="1349"/>
        <w:gridCol w:w="244"/>
        <w:gridCol w:w="1260"/>
      </w:tblGrid>
      <w:tr w:rsidR="00B44F6C" w14:paraId="3C4BCA81" w14:textId="77777777" w:rsidTr="00F5737F">
        <w:trPr>
          <w:cantSplit/>
          <w:tblHeader/>
        </w:trPr>
        <w:tc>
          <w:tcPr>
            <w:tcW w:w="3249" w:type="dxa"/>
          </w:tcPr>
          <w:p w14:paraId="4B3F3495" w14:textId="77777777" w:rsidR="00B44F6C" w:rsidRPr="0094779F" w:rsidRDefault="00B44F6C" w:rsidP="00781AA5">
            <w:pPr>
              <w:spacing w:line="240" w:lineRule="atLeast"/>
              <w:rPr>
                <w:rFonts w:cs="Times New Roman"/>
                <w:szCs w:val="22"/>
              </w:rPr>
            </w:pPr>
          </w:p>
        </w:tc>
        <w:tc>
          <w:tcPr>
            <w:tcW w:w="5931" w:type="dxa"/>
            <w:gridSpan w:val="7"/>
            <w:hideMark/>
          </w:tcPr>
          <w:p w14:paraId="52D12380" w14:textId="77777777" w:rsidR="00B44F6C" w:rsidRPr="0094779F" w:rsidRDefault="00B44F6C" w:rsidP="00781AA5">
            <w:pPr>
              <w:pStyle w:val="acctmergecolhdg"/>
              <w:spacing w:line="240" w:lineRule="atLeast"/>
              <w:rPr>
                <w:rFonts w:cs="Times New Roman"/>
                <w:szCs w:val="22"/>
              </w:rPr>
            </w:pPr>
            <w:r w:rsidRPr="0094779F">
              <w:rPr>
                <w:rFonts w:cs="Times New Roman"/>
                <w:szCs w:val="22"/>
              </w:rPr>
              <w:t>Consolidated financial statements</w:t>
            </w:r>
          </w:p>
        </w:tc>
      </w:tr>
      <w:tr w:rsidR="00B44F6C" w14:paraId="65439E82" w14:textId="77777777" w:rsidTr="00F5737F">
        <w:trPr>
          <w:cantSplit/>
          <w:tblHeader/>
        </w:trPr>
        <w:tc>
          <w:tcPr>
            <w:tcW w:w="3249" w:type="dxa"/>
          </w:tcPr>
          <w:p w14:paraId="42A48B02" w14:textId="77777777" w:rsidR="00B44F6C" w:rsidRPr="0094779F" w:rsidRDefault="00B44F6C">
            <w:pPr>
              <w:spacing w:line="0" w:lineRule="atLeast"/>
              <w:rPr>
                <w:rFonts w:cs="Times New Roman"/>
                <w:szCs w:val="22"/>
              </w:rPr>
            </w:pPr>
          </w:p>
        </w:tc>
        <w:tc>
          <w:tcPr>
            <w:tcW w:w="5931" w:type="dxa"/>
            <w:gridSpan w:val="7"/>
            <w:hideMark/>
          </w:tcPr>
          <w:p w14:paraId="3D75A4E4" w14:textId="77777777" w:rsidR="00B44F6C" w:rsidRPr="0094779F" w:rsidRDefault="00B44F6C">
            <w:pPr>
              <w:pStyle w:val="acctmergecolhdg"/>
              <w:spacing w:line="0" w:lineRule="atLeast"/>
              <w:rPr>
                <w:rFonts w:cs="Times New Roman"/>
                <w:b w:val="0"/>
                <w:bCs/>
                <w:szCs w:val="22"/>
              </w:rPr>
            </w:pPr>
            <w:r w:rsidRPr="0094779F">
              <w:rPr>
                <w:rFonts w:cs="Times New Roman"/>
                <w:b w:val="0"/>
                <w:bCs/>
                <w:szCs w:val="22"/>
              </w:rPr>
              <w:t>(Charged) / credited to:</w:t>
            </w:r>
          </w:p>
        </w:tc>
      </w:tr>
      <w:tr w:rsidR="00B44F6C" w14:paraId="63357433" w14:textId="77777777" w:rsidTr="00F5737F">
        <w:trPr>
          <w:cantSplit/>
          <w:tblHeader/>
        </w:trPr>
        <w:tc>
          <w:tcPr>
            <w:tcW w:w="3249" w:type="dxa"/>
          </w:tcPr>
          <w:p w14:paraId="6E24DFB4" w14:textId="77777777" w:rsidR="00B44F6C" w:rsidRPr="0094779F" w:rsidRDefault="00B44F6C">
            <w:pPr>
              <w:pStyle w:val="acctfourfigures"/>
              <w:spacing w:line="0" w:lineRule="atLeast"/>
              <w:jc w:val="center"/>
              <w:rPr>
                <w:rFonts w:cs="Times New Roman"/>
                <w:szCs w:val="22"/>
                <w:lang w:bidi="th-TH"/>
              </w:rPr>
            </w:pPr>
          </w:p>
          <w:p w14:paraId="17A6ED9C" w14:textId="77777777" w:rsidR="00B44F6C" w:rsidRPr="0094779F" w:rsidRDefault="00B44F6C">
            <w:pPr>
              <w:pStyle w:val="acctfourfigures"/>
              <w:spacing w:line="0" w:lineRule="atLeast"/>
              <w:rPr>
                <w:rFonts w:cs="Times New Roman"/>
                <w:b/>
                <w:bCs/>
                <w:i/>
                <w:iCs/>
                <w:szCs w:val="22"/>
              </w:rPr>
            </w:pPr>
          </w:p>
          <w:p w14:paraId="79F63ED4" w14:textId="77777777" w:rsidR="00B44F6C" w:rsidRPr="0094779F" w:rsidRDefault="00B44F6C">
            <w:pPr>
              <w:pStyle w:val="acctfourfigures"/>
              <w:spacing w:line="0" w:lineRule="atLeast"/>
              <w:rPr>
                <w:rFonts w:cs="Times New Roman"/>
                <w:szCs w:val="22"/>
                <w:lang w:bidi="th-TH"/>
              </w:rPr>
            </w:pPr>
            <w:r w:rsidRPr="0094779F">
              <w:rPr>
                <w:rFonts w:cs="Times New Roman"/>
                <w:b/>
                <w:bCs/>
                <w:i/>
                <w:iCs/>
                <w:szCs w:val="22"/>
              </w:rPr>
              <w:t xml:space="preserve">Deferred tax </w:t>
            </w:r>
          </w:p>
        </w:tc>
        <w:tc>
          <w:tcPr>
            <w:tcW w:w="1305" w:type="dxa"/>
            <w:hideMark/>
          </w:tcPr>
          <w:p w14:paraId="76D53DF4" w14:textId="77777777" w:rsidR="00B44F6C" w:rsidRPr="0094779F" w:rsidRDefault="00B44F6C">
            <w:pPr>
              <w:pStyle w:val="acctmergecolhdg"/>
              <w:spacing w:line="0" w:lineRule="atLeast"/>
              <w:rPr>
                <w:rFonts w:cs="Times New Roman"/>
                <w:szCs w:val="22"/>
                <w:cs/>
              </w:rPr>
            </w:pPr>
            <w:r w:rsidRPr="0094779F">
              <w:rPr>
                <w:rFonts w:cs="Times New Roman"/>
                <w:szCs w:val="22"/>
              </w:rPr>
              <w:t xml:space="preserve">At </w:t>
            </w:r>
            <w:r w:rsidRPr="0094779F">
              <w:rPr>
                <w:rFonts w:cs="Times New Roman"/>
                <w:szCs w:val="22"/>
              </w:rPr>
              <w:br/>
              <w:t>1 October</w:t>
            </w:r>
            <w:r w:rsidRPr="0094779F">
              <w:rPr>
                <w:rFonts w:cs="Times New Roman"/>
                <w:szCs w:val="22"/>
              </w:rPr>
              <w:br/>
              <w:t>2021</w:t>
            </w:r>
          </w:p>
        </w:tc>
        <w:tc>
          <w:tcPr>
            <w:tcW w:w="234" w:type="dxa"/>
          </w:tcPr>
          <w:p w14:paraId="6DB6AC0E" w14:textId="77777777" w:rsidR="00B44F6C" w:rsidRPr="0094779F" w:rsidRDefault="00B44F6C">
            <w:pPr>
              <w:pStyle w:val="acctmergecolhdg"/>
              <w:spacing w:line="0" w:lineRule="atLeast"/>
              <w:rPr>
                <w:rFonts w:cs="Times New Roman"/>
                <w:b w:val="0"/>
                <w:bCs/>
                <w:szCs w:val="22"/>
              </w:rPr>
            </w:pPr>
          </w:p>
        </w:tc>
        <w:tc>
          <w:tcPr>
            <w:tcW w:w="1278" w:type="dxa"/>
            <w:tcBorders>
              <w:top w:val="single" w:sz="4" w:space="0" w:color="auto"/>
              <w:left w:val="nil"/>
              <w:bottom w:val="nil"/>
              <w:right w:val="nil"/>
            </w:tcBorders>
          </w:tcPr>
          <w:p w14:paraId="13F37D04" w14:textId="77777777" w:rsidR="00B44F6C" w:rsidRPr="0094779F" w:rsidRDefault="00B44F6C">
            <w:pPr>
              <w:pStyle w:val="acctmergecolhdg"/>
              <w:spacing w:line="0" w:lineRule="atLeast"/>
              <w:rPr>
                <w:rFonts w:cs="Times New Roman"/>
                <w:b w:val="0"/>
                <w:bCs/>
                <w:szCs w:val="22"/>
              </w:rPr>
            </w:pPr>
          </w:p>
          <w:p w14:paraId="7F0FB387" w14:textId="77777777" w:rsidR="00B44F6C" w:rsidRPr="0094779F" w:rsidRDefault="00B44F6C">
            <w:pPr>
              <w:pStyle w:val="acctmergecolhdg"/>
              <w:spacing w:line="0" w:lineRule="atLeast"/>
              <w:rPr>
                <w:rFonts w:cs="Times New Roman"/>
                <w:b w:val="0"/>
                <w:bCs/>
                <w:szCs w:val="22"/>
              </w:rPr>
            </w:pPr>
            <w:r w:rsidRPr="0094779F">
              <w:rPr>
                <w:rFonts w:cs="Times New Roman"/>
                <w:b w:val="0"/>
                <w:bCs/>
                <w:szCs w:val="22"/>
              </w:rPr>
              <w:t>Profit or</w:t>
            </w:r>
          </w:p>
          <w:p w14:paraId="18674146" w14:textId="77777777" w:rsidR="00B44F6C" w:rsidRPr="0094779F" w:rsidRDefault="00B44F6C">
            <w:pPr>
              <w:pStyle w:val="acctmergecolhdg"/>
              <w:spacing w:line="0" w:lineRule="atLeast"/>
              <w:rPr>
                <w:rFonts w:cs="Times New Roman"/>
                <w:b w:val="0"/>
                <w:bCs/>
                <w:szCs w:val="22"/>
              </w:rPr>
            </w:pPr>
            <w:r w:rsidRPr="0094779F">
              <w:rPr>
                <w:rFonts w:cs="Times New Roman"/>
                <w:b w:val="0"/>
                <w:bCs/>
                <w:szCs w:val="22"/>
              </w:rPr>
              <w:t>loss</w:t>
            </w:r>
          </w:p>
        </w:tc>
        <w:tc>
          <w:tcPr>
            <w:tcW w:w="261" w:type="dxa"/>
            <w:tcBorders>
              <w:top w:val="single" w:sz="4" w:space="0" w:color="auto"/>
              <w:left w:val="nil"/>
              <w:bottom w:val="nil"/>
              <w:right w:val="nil"/>
            </w:tcBorders>
          </w:tcPr>
          <w:p w14:paraId="4C3FDE64" w14:textId="77777777" w:rsidR="00B44F6C" w:rsidRPr="0094779F" w:rsidRDefault="00B44F6C">
            <w:pPr>
              <w:pStyle w:val="acctmergecolhdg"/>
              <w:spacing w:line="0" w:lineRule="atLeast"/>
              <w:rPr>
                <w:rFonts w:cs="Times New Roman"/>
                <w:b w:val="0"/>
                <w:bCs/>
                <w:szCs w:val="22"/>
              </w:rPr>
            </w:pPr>
          </w:p>
        </w:tc>
        <w:tc>
          <w:tcPr>
            <w:tcW w:w="1349" w:type="dxa"/>
            <w:tcBorders>
              <w:top w:val="single" w:sz="4" w:space="0" w:color="auto"/>
              <w:left w:val="nil"/>
              <w:bottom w:val="nil"/>
              <w:right w:val="nil"/>
            </w:tcBorders>
            <w:vAlign w:val="bottom"/>
            <w:hideMark/>
          </w:tcPr>
          <w:p w14:paraId="49437280" w14:textId="77777777" w:rsidR="00B44F6C" w:rsidRPr="0094779F" w:rsidRDefault="00B44F6C">
            <w:pPr>
              <w:spacing w:line="0" w:lineRule="atLeast"/>
              <w:ind w:left="-108" w:right="-110"/>
              <w:jc w:val="center"/>
              <w:rPr>
                <w:rFonts w:cs="Times New Roman"/>
                <w:szCs w:val="22"/>
              </w:rPr>
            </w:pPr>
            <w:r w:rsidRPr="0094779F">
              <w:rPr>
                <w:rFonts w:cs="Times New Roman"/>
                <w:szCs w:val="22"/>
              </w:rPr>
              <w:t>Other</w:t>
            </w:r>
          </w:p>
          <w:p w14:paraId="3B8C7FFA" w14:textId="77777777" w:rsidR="00B44F6C" w:rsidRPr="0094779F" w:rsidRDefault="00B44F6C">
            <w:pPr>
              <w:spacing w:line="0" w:lineRule="atLeast"/>
              <w:ind w:left="-108" w:right="-110"/>
              <w:jc w:val="center"/>
              <w:rPr>
                <w:rFonts w:cs="Times New Roman"/>
                <w:szCs w:val="22"/>
              </w:rPr>
            </w:pPr>
            <w:r w:rsidRPr="0094779F">
              <w:rPr>
                <w:rFonts w:cs="Times New Roman"/>
                <w:szCs w:val="22"/>
              </w:rPr>
              <w:t>comprehensive income</w:t>
            </w:r>
          </w:p>
        </w:tc>
        <w:tc>
          <w:tcPr>
            <w:tcW w:w="244" w:type="dxa"/>
          </w:tcPr>
          <w:p w14:paraId="18166DBE" w14:textId="77777777" w:rsidR="00B44F6C" w:rsidRPr="0094779F" w:rsidRDefault="00B44F6C">
            <w:pPr>
              <w:pStyle w:val="acctmergecolhdg"/>
              <w:spacing w:line="0" w:lineRule="atLeast"/>
              <w:rPr>
                <w:rFonts w:cs="Times New Roman"/>
                <w:b w:val="0"/>
                <w:bCs/>
                <w:szCs w:val="22"/>
              </w:rPr>
            </w:pPr>
          </w:p>
        </w:tc>
        <w:tc>
          <w:tcPr>
            <w:tcW w:w="1260" w:type="dxa"/>
            <w:hideMark/>
          </w:tcPr>
          <w:p w14:paraId="2F7CD649" w14:textId="3C477C9B" w:rsidR="00B44F6C" w:rsidRPr="0094779F" w:rsidRDefault="00B44F6C">
            <w:pPr>
              <w:pStyle w:val="acctfourfigures"/>
              <w:tabs>
                <w:tab w:val="left" w:pos="720"/>
              </w:tabs>
              <w:spacing w:line="0" w:lineRule="atLeast"/>
              <w:ind w:left="-79" w:right="-79"/>
              <w:jc w:val="center"/>
              <w:rPr>
                <w:rFonts w:cs="Times New Roman"/>
                <w:szCs w:val="22"/>
              </w:rPr>
            </w:pPr>
            <w:r w:rsidRPr="0094779F">
              <w:rPr>
                <w:rFonts w:cs="Times New Roman"/>
                <w:b/>
                <w:bCs/>
                <w:szCs w:val="22"/>
              </w:rPr>
              <w:t xml:space="preserve">At </w:t>
            </w:r>
            <w:r w:rsidRPr="0094779F">
              <w:rPr>
                <w:rFonts w:cs="Times New Roman"/>
                <w:b/>
                <w:bCs/>
                <w:szCs w:val="22"/>
              </w:rPr>
              <w:br/>
            </w:r>
            <w:r w:rsidR="00C1788A">
              <w:rPr>
                <w:rFonts w:cs="Times New Roman"/>
                <w:b/>
                <w:bCs/>
                <w:szCs w:val="22"/>
              </w:rPr>
              <w:t>30 June</w:t>
            </w:r>
            <w:r w:rsidRPr="0094779F">
              <w:rPr>
                <w:rFonts w:cs="Times New Roman"/>
                <w:szCs w:val="22"/>
              </w:rPr>
              <w:br/>
            </w:r>
            <w:r w:rsidRPr="0094779F">
              <w:rPr>
                <w:rFonts w:cs="Times New Roman"/>
                <w:b/>
                <w:bCs/>
                <w:szCs w:val="22"/>
              </w:rPr>
              <w:t>2022</w:t>
            </w:r>
          </w:p>
        </w:tc>
      </w:tr>
      <w:tr w:rsidR="00B44F6C" w14:paraId="55647EDA" w14:textId="77777777" w:rsidTr="00F5737F">
        <w:trPr>
          <w:cantSplit/>
          <w:tblHeader/>
        </w:trPr>
        <w:tc>
          <w:tcPr>
            <w:tcW w:w="3249" w:type="dxa"/>
          </w:tcPr>
          <w:p w14:paraId="14B7C5E3" w14:textId="77777777" w:rsidR="00B44F6C" w:rsidRPr="0094779F" w:rsidRDefault="00B44F6C">
            <w:pPr>
              <w:spacing w:line="0" w:lineRule="atLeast"/>
              <w:rPr>
                <w:rFonts w:cs="Times New Roman"/>
                <w:szCs w:val="22"/>
              </w:rPr>
            </w:pPr>
          </w:p>
        </w:tc>
        <w:tc>
          <w:tcPr>
            <w:tcW w:w="5931" w:type="dxa"/>
            <w:gridSpan w:val="7"/>
            <w:hideMark/>
          </w:tcPr>
          <w:p w14:paraId="692F4485" w14:textId="77777777" w:rsidR="00B44F6C" w:rsidRPr="0094779F" w:rsidRDefault="00B44F6C">
            <w:pPr>
              <w:pStyle w:val="acctfourfigures"/>
              <w:tabs>
                <w:tab w:val="center" w:pos="2840"/>
              </w:tabs>
              <w:spacing w:line="0" w:lineRule="atLeast"/>
              <w:jc w:val="center"/>
              <w:rPr>
                <w:rFonts w:cs="Times New Roman"/>
                <w:i/>
                <w:iCs/>
                <w:szCs w:val="22"/>
              </w:rPr>
            </w:pPr>
            <w:r w:rsidRPr="0094779F">
              <w:rPr>
                <w:rFonts w:cs="Times New Roman"/>
                <w:i/>
                <w:iCs/>
                <w:szCs w:val="22"/>
              </w:rPr>
              <w:t>(</w:t>
            </w:r>
            <w:proofErr w:type="gramStart"/>
            <w:r w:rsidRPr="0094779F">
              <w:rPr>
                <w:rFonts w:cs="Times New Roman"/>
                <w:i/>
                <w:iCs/>
                <w:szCs w:val="22"/>
              </w:rPr>
              <w:t>in</w:t>
            </w:r>
            <w:proofErr w:type="gramEnd"/>
            <w:r w:rsidRPr="0094779F">
              <w:rPr>
                <w:rFonts w:cs="Times New Roman"/>
                <w:i/>
                <w:iCs/>
                <w:szCs w:val="22"/>
              </w:rPr>
              <w:t xml:space="preserve"> thousand Baht)</w:t>
            </w:r>
          </w:p>
        </w:tc>
      </w:tr>
      <w:tr w:rsidR="00B44F6C" w14:paraId="5ECDDF36" w14:textId="77777777" w:rsidTr="00F5737F">
        <w:trPr>
          <w:cantSplit/>
        </w:trPr>
        <w:tc>
          <w:tcPr>
            <w:tcW w:w="3249" w:type="dxa"/>
            <w:hideMark/>
          </w:tcPr>
          <w:p w14:paraId="0B63578D" w14:textId="77777777" w:rsidR="00B44F6C" w:rsidRPr="0094779F" w:rsidRDefault="00B44F6C">
            <w:pPr>
              <w:spacing w:line="0" w:lineRule="atLeast"/>
              <w:ind w:left="-18" w:right="-79"/>
              <w:rPr>
                <w:rFonts w:cs="Times New Roman"/>
                <w:szCs w:val="22"/>
              </w:rPr>
            </w:pPr>
            <w:r w:rsidRPr="0094779F">
              <w:rPr>
                <w:rFonts w:cs="Times New Roman"/>
                <w:b/>
                <w:bCs/>
                <w:i/>
                <w:iCs/>
                <w:szCs w:val="22"/>
              </w:rPr>
              <w:t>Deferred tax assets</w:t>
            </w:r>
          </w:p>
        </w:tc>
        <w:tc>
          <w:tcPr>
            <w:tcW w:w="1305" w:type="dxa"/>
          </w:tcPr>
          <w:p w14:paraId="7D227457" w14:textId="77777777" w:rsidR="00B44F6C" w:rsidRPr="0094779F" w:rsidRDefault="00B44F6C">
            <w:pPr>
              <w:tabs>
                <w:tab w:val="decimal" w:pos="732"/>
              </w:tabs>
              <w:spacing w:line="240" w:lineRule="atLeast"/>
              <w:ind w:right="-43"/>
              <w:jc w:val="both"/>
              <w:rPr>
                <w:rFonts w:cs="Times New Roman"/>
                <w:szCs w:val="22"/>
              </w:rPr>
            </w:pPr>
          </w:p>
        </w:tc>
        <w:tc>
          <w:tcPr>
            <w:tcW w:w="234" w:type="dxa"/>
          </w:tcPr>
          <w:p w14:paraId="2DD62FAF" w14:textId="77777777" w:rsidR="00B44F6C" w:rsidRPr="0094779F" w:rsidRDefault="00B44F6C">
            <w:pPr>
              <w:tabs>
                <w:tab w:val="decimal" w:pos="1109"/>
              </w:tabs>
              <w:spacing w:line="240" w:lineRule="atLeast"/>
              <w:ind w:right="-43"/>
              <w:jc w:val="both"/>
              <w:rPr>
                <w:rFonts w:cs="Times New Roman"/>
                <w:szCs w:val="22"/>
              </w:rPr>
            </w:pPr>
          </w:p>
        </w:tc>
        <w:tc>
          <w:tcPr>
            <w:tcW w:w="1278" w:type="dxa"/>
          </w:tcPr>
          <w:p w14:paraId="0CF00CA4" w14:textId="77777777" w:rsidR="00B44F6C" w:rsidRPr="0094779F" w:rsidRDefault="00B44F6C">
            <w:pPr>
              <w:tabs>
                <w:tab w:val="decimal" w:pos="1095"/>
              </w:tabs>
              <w:spacing w:line="240" w:lineRule="atLeast"/>
              <w:ind w:right="-43"/>
              <w:jc w:val="both"/>
              <w:rPr>
                <w:rFonts w:cs="Times New Roman"/>
                <w:szCs w:val="22"/>
                <w:lang w:val="en-US" w:bidi="th-TH"/>
              </w:rPr>
            </w:pPr>
          </w:p>
        </w:tc>
        <w:tc>
          <w:tcPr>
            <w:tcW w:w="261" w:type="dxa"/>
          </w:tcPr>
          <w:p w14:paraId="7021AEAA" w14:textId="77777777" w:rsidR="00B44F6C" w:rsidRPr="0094779F" w:rsidRDefault="00B44F6C">
            <w:pPr>
              <w:tabs>
                <w:tab w:val="decimal" w:pos="1037"/>
              </w:tabs>
              <w:spacing w:line="240" w:lineRule="atLeast"/>
              <w:ind w:right="-43"/>
              <w:jc w:val="both"/>
              <w:rPr>
                <w:rFonts w:cs="Times New Roman"/>
                <w:szCs w:val="22"/>
              </w:rPr>
            </w:pPr>
          </w:p>
        </w:tc>
        <w:tc>
          <w:tcPr>
            <w:tcW w:w="1349" w:type="dxa"/>
          </w:tcPr>
          <w:p w14:paraId="5736ADB6" w14:textId="77777777" w:rsidR="00B44F6C" w:rsidRPr="0094779F" w:rsidRDefault="00B44F6C">
            <w:pPr>
              <w:tabs>
                <w:tab w:val="decimal" w:pos="732"/>
              </w:tabs>
              <w:spacing w:line="240" w:lineRule="atLeast"/>
              <w:ind w:right="-43"/>
              <w:jc w:val="both"/>
              <w:rPr>
                <w:rFonts w:cs="Times New Roman"/>
                <w:szCs w:val="22"/>
              </w:rPr>
            </w:pPr>
          </w:p>
        </w:tc>
        <w:tc>
          <w:tcPr>
            <w:tcW w:w="244" w:type="dxa"/>
          </w:tcPr>
          <w:p w14:paraId="67B305FE" w14:textId="77777777" w:rsidR="00B44F6C" w:rsidRPr="0094779F" w:rsidRDefault="00B44F6C">
            <w:pPr>
              <w:tabs>
                <w:tab w:val="decimal" w:pos="732"/>
              </w:tabs>
              <w:spacing w:line="0" w:lineRule="atLeast"/>
              <w:jc w:val="right"/>
              <w:rPr>
                <w:rFonts w:cs="Times New Roman"/>
                <w:szCs w:val="22"/>
              </w:rPr>
            </w:pPr>
          </w:p>
        </w:tc>
        <w:tc>
          <w:tcPr>
            <w:tcW w:w="1260" w:type="dxa"/>
          </w:tcPr>
          <w:p w14:paraId="59F9CA2C" w14:textId="77777777" w:rsidR="00B44F6C" w:rsidRPr="0094779F" w:rsidRDefault="00B44F6C">
            <w:pPr>
              <w:tabs>
                <w:tab w:val="decimal" w:pos="1095"/>
              </w:tabs>
              <w:spacing w:line="240" w:lineRule="atLeast"/>
              <w:ind w:right="-43"/>
              <w:jc w:val="both"/>
              <w:rPr>
                <w:rFonts w:cs="Times New Roman"/>
                <w:szCs w:val="22"/>
              </w:rPr>
            </w:pPr>
          </w:p>
        </w:tc>
      </w:tr>
      <w:tr w:rsidR="00B44F6C" w14:paraId="76295A47" w14:textId="77777777" w:rsidTr="00F5737F">
        <w:trPr>
          <w:cantSplit/>
        </w:trPr>
        <w:tc>
          <w:tcPr>
            <w:tcW w:w="3249" w:type="dxa"/>
            <w:hideMark/>
          </w:tcPr>
          <w:p w14:paraId="1AF903AB" w14:textId="77777777" w:rsidR="00B44F6C" w:rsidRPr="0094779F" w:rsidRDefault="00B44F6C">
            <w:pPr>
              <w:spacing w:line="0" w:lineRule="atLeast"/>
              <w:ind w:left="-18" w:right="-79"/>
              <w:rPr>
                <w:rFonts w:cs="Times New Roman"/>
                <w:szCs w:val="22"/>
              </w:rPr>
            </w:pPr>
            <w:r w:rsidRPr="0094779F">
              <w:rPr>
                <w:rFonts w:cs="Times New Roman"/>
                <w:szCs w:val="22"/>
              </w:rPr>
              <w:t>Inventories</w:t>
            </w:r>
          </w:p>
        </w:tc>
        <w:tc>
          <w:tcPr>
            <w:tcW w:w="1305" w:type="dxa"/>
            <w:hideMark/>
          </w:tcPr>
          <w:p w14:paraId="5E0E83EC" w14:textId="77777777" w:rsidR="00B44F6C" w:rsidRPr="0094779F" w:rsidRDefault="00B44F6C" w:rsidP="00127D34">
            <w:pPr>
              <w:tabs>
                <w:tab w:val="decimal" w:pos="1180"/>
              </w:tabs>
              <w:spacing w:line="240" w:lineRule="atLeast"/>
              <w:ind w:right="10"/>
              <w:jc w:val="right"/>
              <w:rPr>
                <w:rFonts w:cs="Times New Roman"/>
                <w:szCs w:val="22"/>
              </w:rPr>
            </w:pPr>
            <w:r w:rsidRPr="0094779F">
              <w:rPr>
                <w:rFonts w:cs="Times New Roman"/>
                <w:szCs w:val="22"/>
              </w:rPr>
              <w:t>14</w:t>
            </w:r>
          </w:p>
        </w:tc>
        <w:tc>
          <w:tcPr>
            <w:tcW w:w="234" w:type="dxa"/>
          </w:tcPr>
          <w:p w14:paraId="6DE7D58A" w14:textId="77777777" w:rsidR="00B44F6C" w:rsidRPr="0094779F" w:rsidRDefault="00B44F6C" w:rsidP="00127D34">
            <w:pPr>
              <w:tabs>
                <w:tab w:val="decimal" w:pos="1109"/>
              </w:tabs>
              <w:spacing w:line="240" w:lineRule="atLeast"/>
              <w:ind w:right="-43"/>
              <w:jc w:val="right"/>
              <w:rPr>
                <w:rFonts w:cs="Times New Roman"/>
                <w:szCs w:val="22"/>
              </w:rPr>
            </w:pPr>
          </w:p>
        </w:tc>
        <w:tc>
          <w:tcPr>
            <w:tcW w:w="1278" w:type="dxa"/>
          </w:tcPr>
          <w:p w14:paraId="71F8030B" w14:textId="0EA9325A" w:rsidR="00B44F6C" w:rsidRPr="0094779F" w:rsidRDefault="00422CB1" w:rsidP="00863427">
            <w:pPr>
              <w:tabs>
                <w:tab w:val="decimal" w:pos="890"/>
              </w:tabs>
              <w:spacing w:line="240" w:lineRule="atLeast"/>
              <w:ind w:right="50"/>
              <w:jc w:val="right"/>
              <w:rPr>
                <w:rFonts w:cs="Times New Roman"/>
                <w:szCs w:val="22"/>
                <w:lang w:val="en-US" w:bidi="th-TH"/>
              </w:rPr>
            </w:pPr>
            <w:r>
              <w:rPr>
                <w:rFonts w:cs="Times New Roman"/>
                <w:szCs w:val="22"/>
                <w:lang w:val="en-US" w:bidi="th-TH"/>
              </w:rPr>
              <w:t>867</w:t>
            </w:r>
          </w:p>
        </w:tc>
        <w:tc>
          <w:tcPr>
            <w:tcW w:w="261" w:type="dxa"/>
          </w:tcPr>
          <w:p w14:paraId="5299BD33" w14:textId="77777777" w:rsidR="00B44F6C" w:rsidRPr="0094779F" w:rsidRDefault="00B44F6C" w:rsidP="00127D34">
            <w:pPr>
              <w:tabs>
                <w:tab w:val="decimal" w:pos="1037"/>
              </w:tabs>
              <w:spacing w:line="240" w:lineRule="atLeast"/>
              <w:ind w:right="-43"/>
              <w:jc w:val="right"/>
              <w:rPr>
                <w:rFonts w:cs="Times New Roman"/>
                <w:szCs w:val="22"/>
              </w:rPr>
            </w:pPr>
          </w:p>
        </w:tc>
        <w:tc>
          <w:tcPr>
            <w:tcW w:w="1349" w:type="dxa"/>
          </w:tcPr>
          <w:p w14:paraId="6EFC1F46" w14:textId="2DBA1053" w:rsidR="00B44F6C" w:rsidRPr="0094779F" w:rsidRDefault="001070F5" w:rsidP="00A32052">
            <w:pPr>
              <w:tabs>
                <w:tab w:val="decimal" w:pos="820"/>
              </w:tabs>
              <w:spacing w:line="240" w:lineRule="atLeast"/>
              <w:ind w:right="310"/>
              <w:jc w:val="center"/>
              <w:rPr>
                <w:rFonts w:cs="Times New Roman"/>
                <w:szCs w:val="22"/>
              </w:rPr>
            </w:pPr>
            <w:r>
              <w:rPr>
                <w:rFonts w:cs="Times New Roman"/>
                <w:szCs w:val="22"/>
              </w:rPr>
              <w:t>-</w:t>
            </w:r>
          </w:p>
        </w:tc>
        <w:tc>
          <w:tcPr>
            <w:tcW w:w="244" w:type="dxa"/>
          </w:tcPr>
          <w:p w14:paraId="5948A0C9" w14:textId="77777777" w:rsidR="00B44F6C" w:rsidRPr="0094779F" w:rsidRDefault="00B44F6C">
            <w:pPr>
              <w:tabs>
                <w:tab w:val="decimal" w:pos="732"/>
              </w:tabs>
              <w:spacing w:line="0" w:lineRule="atLeast"/>
              <w:jc w:val="right"/>
              <w:rPr>
                <w:rFonts w:cs="Times New Roman"/>
                <w:szCs w:val="22"/>
              </w:rPr>
            </w:pPr>
          </w:p>
        </w:tc>
        <w:tc>
          <w:tcPr>
            <w:tcW w:w="1260" w:type="dxa"/>
          </w:tcPr>
          <w:p w14:paraId="524D2FA3" w14:textId="293078A8" w:rsidR="00B44F6C" w:rsidRPr="0094779F" w:rsidRDefault="001070F5" w:rsidP="00A32052">
            <w:pPr>
              <w:tabs>
                <w:tab w:val="decimal" w:pos="970"/>
              </w:tabs>
              <w:spacing w:line="240" w:lineRule="atLeast"/>
              <w:ind w:right="160"/>
              <w:jc w:val="right"/>
              <w:rPr>
                <w:rFonts w:cs="Times New Roman"/>
                <w:szCs w:val="22"/>
              </w:rPr>
            </w:pPr>
            <w:r>
              <w:rPr>
                <w:rFonts w:cs="Times New Roman"/>
                <w:szCs w:val="22"/>
              </w:rPr>
              <w:t>881</w:t>
            </w:r>
          </w:p>
        </w:tc>
      </w:tr>
      <w:tr w:rsidR="00B44F6C" w14:paraId="2B84AFDD" w14:textId="77777777" w:rsidTr="00F5737F">
        <w:trPr>
          <w:cantSplit/>
        </w:trPr>
        <w:tc>
          <w:tcPr>
            <w:tcW w:w="3249" w:type="dxa"/>
            <w:hideMark/>
          </w:tcPr>
          <w:p w14:paraId="2B793C5F" w14:textId="77777777" w:rsidR="00B44F6C" w:rsidRPr="0094779F" w:rsidRDefault="00B44F6C">
            <w:pPr>
              <w:spacing w:line="0" w:lineRule="atLeast"/>
              <w:ind w:left="-18" w:right="-79"/>
              <w:rPr>
                <w:rFonts w:cs="Times New Roman"/>
                <w:szCs w:val="22"/>
              </w:rPr>
            </w:pPr>
            <w:r w:rsidRPr="0094779F">
              <w:rPr>
                <w:rFonts w:cs="Times New Roman"/>
                <w:szCs w:val="22"/>
              </w:rPr>
              <w:t xml:space="preserve">Employee benefit liability </w:t>
            </w:r>
          </w:p>
        </w:tc>
        <w:tc>
          <w:tcPr>
            <w:tcW w:w="1305" w:type="dxa"/>
            <w:hideMark/>
          </w:tcPr>
          <w:p w14:paraId="650DD59C" w14:textId="77777777" w:rsidR="00B44F6C" w:rsidRPr="0094779F" w:rsidRDefault="00B44F6C" w:rsidP="00127D34">
            <w:pPr>
              <w:tabs>
                <w:tab w:val="decimal" w:pos="1180"/>
              </w:tabs>
              <w:spacing w:line="240" w:lineRule="atLeast"/>
              <w:ind w:right="10"/>
              <w:jc w:val="right"/>
              <w:rPr>
                <w:rFonts w:cs="Times New Roman"/>
                <w:szCs w:val="22"/>
              </w:rPr>
            </w:pPr>
            <w:r w:rsidRPr="0094779F">
              <w:rPr>
                <w:rFonts w:cs="Times New Roman"/>
                <w:szCs w:val="22"/>
              </w:rPr>
              <w:t>18,658</w:t>
            </w:r>
          </w:p>
        </w:tc>
        <w:tc>
          <w:tcPr>
            <w:tcW w:w="234" w:type="dxa"/>
          </w:tcPr>
          <w:p w14:paraId="5EC8BE5A" w14:textId="77777777" w:rsidR="00B44F6C" w:rsidRPr="0094779F" w:rsidRDefault="00B44F6C" w:rsidP="00127D34">
            <w:pPr>
              <w:tabs>
                <w:tab w:val="decimal" w:pos="1109"/>
              </w:tabs>
              <w:spacing w:line="240" w:lineRule="atLeast"/>
              <w:ind w:right="-43"/>
              <w:jc w:val="right"/>
              <w:rPr>
                <w:rFonts w:cs="Times New Roman"/>
                <w:szCs w:val="22"/>
              </w:rPr>
            </w:pPr>
          </w:p>
        </w:tc>
        <w:tc>
          <w:tcPr>
            <w:tcW w:w="1278" w:type="dxa"/>
          </w:tcPr>
          <w:p w14:paraId="563B6620" w14:textId="1D13F0DD" w:rsidR="00B44F6C" w:rsidRPr="0094779F" w:rsidRDefault="00422CB1" w:rsidP="00863427">
            <w:pPr>
              <w:tabs>
                <w:tab w:val="decimal" w:pos="1070"/>
              </w:tabs>
              <w:spacing w:line="240" w:lineRule="atLeast"/>
              <w:ind w:right="50"/>
              <w:jc w:val="right"/>
              <w:rPr>
                <w:rFonts w:cs="Times New Roman"/>
                <w:szCs w:val="22"/>
                <w:lang w:val="en-US" w:bidi="th-TH"/>
              </w:rPr>
            </w:pPr>
            <w:r>
              <w:rPr>
                <w:rFonts w:cs="Times New Roman"/>
                <w:szCs w:val="22"/>
                <w:lang w:val="en-US" w:bidi="th-TH"/>
              </w:rPr>
              <w:t>(17,441)</w:t>
            </w:r>
          </w:p>
        </w:tc>
        <w:tc>
          <w:tcPr>
            <w:tcW w:w="261" w:type="dxa"/>
          </w:tcPr>
          <w:p w14:paraId="3FC9B4E3" w14:textId="77777777" w:rsidR="00B44F6C" w:rsidRPr="0094779F" w:rsidRDefault="00B44F6C" w:rsidP="00127D34">
            <w:pPr>
              <w:tabs>
                <w:tab w:val="decimal" w:pos="1037"/>
              </w:tabs>
              <w:spacing w:line="240" w:lineRule="atLeast"/>
              <w:ind w:right="-43"/>
              <w:jc w:val="right"/>
              <w:rPr>
                <w:rFonts w:cs="Times New Roman"/>
                <w:szCs w:val="22"/>
                <w:cs/>
              </w:rPr>
            </w:pPr>
          </w:p>
        </w:tc>
        <w:tc>
          <w:tcPr>
            <w:tcW w:w="1349" w:type="dxa"/>
          </w:tcPr>
          <w:p w14:paraId="382D4B72" w14:textId="355630EB" w:rsidR="00B44F6C" w:rsidRPr="0094779F" w:rsidRDefault="001070F5" w:rsidP="00A32052">
            <w:pPr>
              <w:tabs>
                <w:tab w:val="decimal" w:pos="1154"/>
              </w:tabs>
              <w:spacing w:line="240" w:lineRule="atLeast"/>
              <w:ind w:right="310"/>
              <w:jc w:val="center"/>
              <w:rPr>
                <w:rFonts w:cs="Times New Roman"/>
                <w:szCs w:val="22"/>
              </w:rPr>
            </w:pPr>
            <w:r>
              <w:rPr>
                <w:rFonts w:cs="Times New Roman"/>
                <w:szCs w:val="22"/>
              </w:rPr>
              <w:t>674</w:t>
            </w:r>
          </w:p>
        </w:tc>
        <w:tc>
          <w:tcPr>
            <w:tcW w:w="244" w:type="dxa"/>
          </w:tcPr>
          <w:p w14:paraId="3CB42C3B" w14:textId="77777777" w:rsidR="00B44F6C" w:rsidRPr="0094779F" w:rsidRDefault="00B44F6C">
            <w:pPr>
              <w:spacing w:line="0" w:lineRule="atLeast"/>
              <w:jc w:val="right"/>
              <w:rPr>
                <w:rFonts w:cs="Times New Roman"/>
                <w:szCs w:val="22"/>
              </w:rPr>
            </w:pPr>
          </w:p>
        </w:tc>
        <w:tc>
          <w:tcPr>
            <w:tcW w:w="1260" w:type="dxa"/>
          </w:tcPr>
          <w:p w14:paraId="6711A8C6" w14:textId="7CCD040D" w:rsidR="00B44F6C" w:rsidRPr="001070F5" w:rsidRDefault="001070F5" w:rsidP="00A32052">
            <w:pPr>
              <w:tabs>
                <w:tab w:val="decimal" w:pos="970"/>
                <w:tab w:val="decimal" w:pos="1095"/>
              </w:tabs>
              <w:spacing w:line="240" w:lineRule="atLeast"/>
              <w:ind w:right="160"/>
              <w:jc w:val="right"/>
              <w:rPr>
                <w:rFonts w:cstheme="minorBidi"/>
                <w:szCs w:val="28"/>
                <w:cs/>
                <w:lang w:bidi="th-TH"/>
              </w:rPr>
            </w:pPr>
            <w:r>
              <w:rPr>
                <w:rFonts w:cs="Times New Roman"/>
                <w:szCs w:val="22"/>
              </w:rPr>
              <w:t>1,891</w:t>
            </w:r>
          </w:p>
        </w:tc>
      </w:tr>
      <w:tr w:rsidR="00B44F6C" w14:paraId="709ECF6A" w14:textId="77777777" w:rsidTr="00F5737F">
        <w:trPr>
          <w:cantSplit/>
        </w:trPr>
        <w:tc>
          <w:tcPr>
            <w:tcW w:w="3249" w:type="dxa"/>
            <w:hideMark/>
          </w:tcPr>
          <w:p w14:paraId="1C5B7566" w14:textId="77777777" w:rsidR="00B44F6C" w:rsidRPr="0094779F" w:rsidRDefault="00B44F6C">
            <w:pPr>
              <w:spacing w:line="0" w:lineRule="atLeast"/>
              <w:ind w:left="-18" w:right="-79"/>
              <w:rPr>
                <w:rFonts w:cs="Times New Roman"/>
                <w:szCs w:val="22"/>
              </w:rPr>
            </w:pPr>
            <w:r w:rsidRPr="0094779F">
              <w:rPr>
                <w:rFonts w:cs="Times New Roman"/>
                <w:szCs w:val="22"/>
              </w:rPr>
              <w:t xml:space="preserve">Property, </w:t>
            </w:r>
            <w:proofErr w:type="gramStart"/>
            <w:r w:rsidRPr="0094779F">
              <w:rPr>
                <w:rFonts w:cs="Times New Roman"/>
                <w:szCs w:val="22"/>
              </w:rPr>
              <w:t>plant</w:t>
            </w:r>
            <w:proofErr w:type="gramEnd"/>
            <w:r w:rsidRPr="0094779F">
              <w:rPr>
                <w:rFonts w:cs="Times New Roman"/>
                <w:szCs w:val="22"/>
              </w:rPr>
              <w:t xml:space="preserve"> and equipment</w:t>
            </w:r>
            <w:r w:rsidRPr="0094779F">
              <w:rPr>
                <w:rFonts w:cs="Times New Roman"/>
                <w:szCs w:val="22"/>
                <w:lang w:bidi="th-TH"/>
              </w:rPr>
              <w:t xml:space="preserve">  </w:t>
            </w:r>
            <w:r w:rsidRPr="0094779F">
              <w:rPr>
                <w:rFonts w:cs="Times New Roman"/>
                <w:szCs w:val="22"/>
                <w:lang w:bidi="th-TH"/>
              </w:rPr>
              <w:br/>
              <w:t xml:space="preserve">  </w:t>
            </w:r>
            <w:r w:rsidRPr="0094779F">
              <w:rPr>
                <w:rFonts w:cs="Times New Roman"/>
                <w:szCs w:val="22"/>
                <w:cs/>
                <w:lang w:bidi="th-TH"/>
              </w:rPr>
              <w:t>(</w:t>
            </w:r>
            <w:r w:rsidRPr="0094779F">
              <w:rPr>
                <w:rFonts w:cs="Times New Roman"/>
                <w:szCs w:val="22"/>
                <w:lang w:val="en-US" w:bidi="th-TH"/>
              </w:rPr>
              <w:t xml:space="preserve">elimination of </w:t>
            </w:r>
            <w:r w:rsidRPr="0094779F">
              <w:rPr>
                <w:rFonts w:cs="Times New Roman"/>
                <w:szCs w:val="22"/>
              </w:rPr>
              <w:t>gains on inter</w:t>
            </w:r>
            <w:r w:rsidRPr="0094779F">
              <w:rPr>
                <w:rFonts w:cs="Times New Roman"/>
                <w:szCs w:val="22"/>
              </w:rPr>
              <w:br/>
              <w:t xml:space="preserve">  -</w:t>
            </w:r>
            <w:r w:rsidRPr="0094779F">
              <w:rPr>
                <w:rFonts w:cs="Times New Roman"/>
                <w:spacing w:val="-6"/>
                <w:szCs w:val="22"/>
              </w:rPr>
              <w:t>sale of machinery and equipment</w:t>
            </w:r>
            <w:r w:rsidRPr="0094779F">
              <w:rPr>
                <w:rFonts w:cs="Times New Roman"/>
                <w:spacing w:val="-6"/>
                <w:szCs w:val="22"/>
                <w:cs/>
                <w:lang w:bidi="th-TH"/>
              </w:rPr>
              <w:t>)</w:t>
            </w:r>
          </w:p>
        </w:tc>
        <w:tc>
          <w:tcPr>
            <w:tcW w:w="1305" w:type="dxa"/>
          </w:tcPr>
          <w:p w14:paraId="7BB381CC" w14:textId="77777777" w:rsidR="00B44F6C" w:rsidRPr="0094779F" w:rsidRDefault="00B44F6C" w:rsidP="00127D34">
            <w:pPr>
              <w:tabs>
                <w:tab w:val="decimal" w:pos="1180"/>
              </w:tabs>
              <w:spacing w:line="240" w:lineRule="atLeast"/>
              <w:ind w:right="10"/>
              <w:jc w:val="right"/>
              <w:rPr>
                <w:rFonts w:cs="Times New Roman"/>
                <w:szCs w:val="22"/>
              </w:rPr>
            </w:pPr>
          </w:p>
          <w:p w14:paraId="308774B5" w14:textId="77777777" w:rsidR="00B44F6C" w:rsidRPr="0094779F" w:rsidRDefault="00B44F6C" w:rsidP="00127D34">
            <w:pPr>
              <w:tabs>
                <w:tab w:val="decimal" w:pos="1180"/>
              </w:tabs>
              <w:spacing w:line="240" w:lineRule="atLeast"/>
              <w:ind w:right="10"/>
              <w:jc w:val="right"/>
              <w:rPr>
                <w:rFonts w:cs="Times New Roman"/>
                <w:szCs w:val="22"/>
              </w:rPr>
            </w:pPr>
          </w:p>
          <w:p w14:paraId="5795187F" w14:textId="77777777" w:rsidR="00B44F6C" w:rsidRPr="0094779F" w:rsidRDefault="00B44F6C" w:rsidP="00127D34">
            <w:pPr>
              <w:tabs>
                <w:tab w:val="decimal" w:pos="1180"/>
              </w:tabs>
              <w:spacing w:line="240" w:lineRule="atLeast"/>
              <w:ind w:right="10"/>
              <w:jc w:val="right"/>
              <w:rPr>
                <w:rFonts w:cs="Times New Roman"/>
                <w:szCs w:val="22"/>
              </w:rPr>
            </w:pPr>
            <w:r w:rsidRPr="0094779F">
              <w:rPr>
                <w:rFonts w:cs="Times New Roman"/>
                <w:szCs w:val="22"/>
              </w:rPr>
              <w:t>11,234</w:t>
            </w:r>
          </w:p>
        </w:tc>
        <w:tc>
          <w:tcPr>
            <w:tcW w:w="234" w:type="dxa"/>
          </w:tcPr>
          <w:p w14:paraId="0DD9AAB0" w14:textId="77777777" w:rsidR="00B44F6C" w:rsidRPr="0094779F" w:rsidRDefault="00B44F6C" w:rsidP="00127D34">
            <w:pPr>
              <w:tabs>
                <w:tab w:val="decimal" w:pos="1109"/>
              </w:tabs>
              <w:spacing w:line="240" w:lineRule="atLeast"/>
              <w:ind w:right="-43"/>
              <w:jc w:val="right"/>
              <w:rPr>
                <w:rFonts w:cs="Times New Roman"/>
                <w:szCs w:val="22"/>
              </w:rPr>
            </w:pPr>
          </w:p>
        </w:tc>
        <w:tc>
          <w:tcPr>
            <w:tcW w:w="1278" w:type="dxa"/>
          </w:tcPr>
          <w:p w14:paraId="66A650C0" w14:textId="77777777" w:rsidR="00B44F6C" w:rsidRDefault="00B44F6C" w:rsidP="00863427">
            <w:pPr>
              <w:tabs>
                <w:tab w:val="decimal" w:pos="890"/>
              </w:tabs>
              <w:spacing w:line="240" w:lineRule="atLeast"/>
              <w:ind w:right="50"/>
              <w:jc w:val="right"/>
              <w:rPr>
                <w:rFonts w:cs="Times New Roman"/>
                <w:szCs w:val="22"/>
              </w:rPr>
            </w:pPr>
          </w:p>
          <w:p w14:paraId="38F9C019" w14:textId="77777777" w:rsidR="00422CB1" w:rsidRDefault="00422CB1" w:rsidP="00863427">
            <w:pPr>
              <w:tabs>
                <w:tab w:val="decimal" w:pos="890"/>
              </w:tabs>
              <w:spacing w:line="240" w:lineRule="atLeast"/>
              <w:ind w:right="50"/>
              <w:jc w:val="right"/>
              <w:rPr>
                <w:rFonts w:cs="Times New Roman"/>
                <w:szCs w:val="22"/>
              </w:rPr>
            </w:pPr>
          </w:p>
          <w:p w14:paraId="1C406AB4" w14:textId="4368EA71" w:rsidR="00422CB1" w:rsidRPr="0094779F" w:rsidRDefault="00422CB1" w:rsidP="00863427">
            <w:pPr>
              <w:tabs>
                <w:tab w:val="decimal" w:pos="890"/>
              </w:tabs>
              <w:spacing w:line="240" w:lineRule="atLeast"/>
              <w:ind w:right="50"/>
              <w:jc w:val="right"/>
              <w:rPr>
                <w:rFonts w:cs="Times New Roman"/>
                <w:szCs w:val="22"/>
              </w:rPr>
            </w:pPr>
            <w:r>
              <w:rPr>
                <w:rFonts w:cs="Times New Roman"/>
                <w:szCs w:val="22"/>
              </w:rPr>
              <w:t>(699)</w:t>
            </w:r>
          </w:p>
        </w:tc>
        <w:tc>
          <w:tcPr>
            <w:tcW w:w="261" w:type="dxa"/>
          </w:tcPr>
          <w:p w14:paraId="6E4A3515" w14:textId="77777777" w:rsidR="00B44F6C" w:rsidRPr="0094779F" w:rsidRDefault="00B44F6C" w:rsidP="00127D34">
            <w:pPr>
              <w:tabs>
                <w:tab w:val="decimal" w:pos="1037"/>
              </w:tabs>
              <w:spacing w:line="240" w:lineRule="atLeast"/>
              <w:ind w:right="-43"/>
              <w:jc w:val="right"/>
              <w:rPr>
                <w:rFonts w:cs="Times New Roman"/>
                <w:szCs w:val="22"/>
              </w:rPr>
            </w:pPr>
          </w:p>
        </w:tc>
        <w:tc>
          <w:tcPr>
            <w:tcW w:w="1349" w:type="dxa"/>
          </w:tcPr>
          <w:p w14:paraId="6C5E5221" w14:textId="77777777" w:rsidR="00B44F6C" w:rsidRDefault="00B44F6C" w:rsidP="00A32052">
            <w:pPr>
              <w:tabs>
                <w:tab w:val="decimal" w:pos="820"/>
              </w:tabs>
              <w:spacing w:line="240" w:lineRule="atLeast"/>
              <w:ind w:right="310"/>
              <w:jc w:val="center"/>
              <w:rPr>
                <w:rFonts w:cs="Times New Roman"/>
                <w:szCs w:val="22"/>
              </w:rPr>
            </w:pPr>
          </w:p>
          <w:p w14:paraId="7DB0BD10" w14:textId="77777777" w:rsidR="001070F5" w:rsidRDefault="001070F5" w:rsidP="00A32052">
            <w:pPr>
              <w:tabs>
                <w:tab w:val="decimal" w:pos="820"/>
              </w:tabs>
              <w:spacing w:line="240" w:lineRule="atLeast"/>
              <w:ind w:right="310"/>
              <w:jc w:val="center"/>
              <w:rPr>
                <w:rFonts w:cs="Times New Roman"/>
                <w:szCs w:val="22"/>
              </w:rPr>
            </w:pPr>
          </w:p>
          <w:p w14:paraId="0CF876A4" w14:textId="00521384" w:rsidR="001070F5" w:rsidRPr="0094779F" w:rsidRDefault="001070F5" w:rsidP="00A32052">
            <w:pPr>
              <w:tabs>
                <w:tab w:val="decimal" w:pos="820"/>
              </w:tabs>
              <w:spacing w:line="240" w:lineRule="atLeast"/>
              <w:ind w:right="310"/>
              <w:jc w:val="center"/>
              <w:rPr>
                <w:rFonts w:cs="Times New Roman"/>
                <w:szCs w:val="22"/>
              </w:rPr>
            </w:pPr>
            <w:r>
              <w:rPr>
                <w:rFonts w:cs="Times New Roman"/>
                <w:szCs w:val="22"/>
              </w:rPr>
              <w:t>-</w:t>
            </w:r>
          </w:p>
        </w:tc>
        <w:tc>
          <w:tcPr>
            <w:tcW w:w="244" w:type="dxa"/>
          </w:tcPr>
          <w:p w14:paraId="32EC2175" w14:textId="77777777" w:rsidR="00B44F6C" w:rsidRPr="0094779F" w:rsidRDefault="00B44F6C">
            <w:pPr>
              <w:spacing w:line="0" w:lineRule="atLeast"/>
              <w:jc w:val="right"/>
              <w:rPr>
                <w:rFonts w:cs="Times New Roman"/>
                <w:szCs w:val="22"/>
              </w:rPr>
            </w:pPr>
          </w:p>
        </w:tc>
        <w:tc>
          <w:tcPr>
            <w:tcW w:w="1260" w:type="dxa"/>
          </w:tcPr>
          <w:p w14:paraId="113C7F0F" w14:textId="77777777" w:rsidR="00B44F6C" w:rsidRDefault="00B44F6C" w:rsidP="00A32052">
            <w:pPr>
              <w:tabs>
                <w:tab w:val="decimal" w:pos="970"/>
                <w:tab w:val="decimal" w:pos="1095"/>
              </w:tabs>
              <w:spacing w:line="240" w:lineRule="atLeast"/>
              <w:ind w:right="160"/>
              <w:jc w:val="right"/>
              <w:rPr>
                <w:rFonts w:cs="Times New Roman"/>
                <w:szCs w:val="22"/>
              </w:rPr>
            </w:pPr>
          </w:p>
          <w:p w14:paraId="1CC40024" w14:textId="77777777" w:rsidR="001070F5" w:rsidRDefault="001070F5" w:rsidP="00A32052">
            <w:pPr>
              <w:tabs>
                <w:tab w:val="decimal" w:pos="970"/>
                <w:tab w:val="decimal" w:pos="1095"/>
              </w:tabs>
              <w:spacing w:line="240" w:lineRule="atLeast"/>
              <w:ind w:right="160"/>
              <w:jc w:val="right"/>
              <w:rPr>
                <w:rFonts w:cs="Times New Roman"/>
                <w:szCs w:val="22"/>
              </w:rPr>
            </w:pPr>
          </w:p>
          <w:p w14:paraId="65F7DB24" w14:textId="5A920B2A" w:rsidR="001070F5" w:rsidRPr="001070F5" w:rsidRDefault="001070F5" w:rsidP="00A32052">
            <w:pPr>
              <w:tabs>
                <w:tab w:val="decimal" w:pos="970"/>
                <w:tab w:val="decimal" w:pos="1095"/>
              </w:tabs>
              <w:spacing w:line="240" w:lineRule="atLeast"/>
              <w:ind w:right="160"/>
              <w:jc w:val="right"/>
              <w:rPr>
                <w:szCs w:val="28"/>
                <w:lang w:val="en-US" w:bidi="th-TH"/>
              </w:rPr>
            </w:pPr>
            <w:r>
              <w:rPr>
                <w:szCs w:val="28"/>
                <w:lang w:val="en-US" w:bidi="th-TH"/>
              </w:rPr>
              <w:t>10,535</w:t>
            </w:r>
          </w:p>
        </w:tc>
      </w:tr>
      <w:tr w:rsidR="00B44F6C" w14:paraId="7590BBC6" w14:textId="77777777" w:rsidTr="00F5737F">
        <w:trPr>
          <w:cantSplit/>
          <w:trHeight w:val="245"/>
        </w:trPr>
        <w:tc>
          <w:tcPr>
            <w:tcW w:w="3249" w:type="dxa"/>
            <w:hideMark/>
          </w:tcPr>
          <w:p w14:paraId="1787FF76" w14:textId="77777777" w:rsidR="00B44F6C" w:rsidRPr="0094779F" w:rsidRDefault="00B44F6C">
            <w:pPr>
              <w:spacing w:line="0" w:lineRule="atLeast"/>
              <w:ind w:left="-18" w:right="-79"/>
              <w:rPr>
                <w:rFonts w:cs="Times New Roman"/>
                <w:szCs w:val="22"/>
              </w:rPr>
            </w:pPr>
            <w:r w:rsidRPr="0094779F">
              <w:rPr>
                <w:rFonts w:cs="Times New Roman"/>
                <w:szCs w:val="22"/>
              </w:rPr>
              <w:t>Derivatives</w:t>
            </w:r>
          </w:p>
        </w:tc>
        <w:tc>
          <w:tcPr>
            <w:tcW w:w="1305" w:type="dxa"/>
            <w:hideMark/>
          </w:tcPr>
          <w:p w14:paraId="575FFF59" w14:textId="77777777" w:rsidR="00B44F6C" w:rsidRPr="0094779F" w:rsidRDefault="00B44F6C" w:rsidP="00127D34">
            <w:pPr>
              <w:tabs>
                <w:tab w:val="decimal" w:pos="1180"/>
              </w:tabs>
              <w:spacing w:line="240" w:lineRule="atLeast"/>
              <w:ind w:right="10"/>
              <w:jc w:val="right"/>
              <w:rPr>
                <w:rFonts w:cs="Times New Roman"/>
                <w:szCs w:val="22"/>
              </w:rPr>
            </w:pPr>
            <w:r w:rsidRPr="0094779F">
              <w:rPr>
                <w:rFonts w:cs="Times New Roman"/>
                <w:szCs w:val="22"/>
              </w:rPr>
              <w:t>6,493</w:t>
            </w:r>
          </w:p>
        </w:tc>
        <w:tc>
          <w:tcPr>
            <w:tcW w:w="234" w:type="dxa"/>
          </w:tcPr>
          <w:p w14:paraId="18D3DCFD" w14:textId="77777777" w:rsidR="00B44F6C" w:rsidRPr="0094779F" w:rsidRDefault="00B44F6C" w:rsidP="00127D34">
            <w:pPr>
              <w:tabs>
                <w:tab w:val="decimal" w:pos="1109"/>
              </w:tabs>
              <w:spacing w:line="240" w:lineRule="atLeast"/>
              <w:ind w:right="-43"/>
              <w:jc w:val="right"/>
              <w:rPr>
                <w:rFonts w:cs="Times New Roman"/>
                <w:szCs w:val="22"/>
              </w:rPr>
            </w:pPr>
          </w:p>
        </w:tc>
        <w:tc>
          <w:tcPr>
            <w:tcW w:w="1278" w:type="dxa"/>
          </w:tcPr>
          <w:p w14:paraId="12D19FB8" w14:textId="1D739EF2" w:rsidR="00B44F6C" w:rsidRPr="0094779F" w:rsidRDefault="00422CB1" w:rsidP="00863427">
            <w:pPr>
              <w:tabs>
                <w:tab w:val="decimal" w:pos="890"/>
              </w:tabs>
              <w:spacing w:line="240" w:lineRule="atLeast"/>
              <w:ind w:right="50"/>
              <w:jc w:val="right"/>
              <w:rPr>
                <w:rFonts w:cs="Times New Roman"/>
                <w:szCs w:val="22"/>
                <w:lang w:bidi="th-TH"/>
              </w:rPr>
            </w:pPr>
            <w:r>
              <w:rPr>
                <w:rFonts w:cs="Times New Roman"/>
                <w:szCs w:val="22"/>
                <w:lang w:bidi="th-TH"/>
              </w:rPr>
              <w:t>1,10</w:t>
            </w:r>
            <w:r w:rsidR="006E3D18">
              <w:rPr>
                <w:rFonts w:cs="Times New Roman"/>
                <w:szCs w:val="22"/>
                <w:lang w:bidi="th-TH"/>
              </w:rPr>
              <w:t>2</w:t>
            </w:r>
          </w:p>
        </w:tc>
        <w:tc>
          <w:tcPr>
            <w:tcW w:w="261" w:type="dxa"/>
          </w:tcPr>
          <w:p w14:paraId="0EE9061A" w14:textId="77777777" w:rsidR="00B44F6C" w:rsidRPr="0094779F" w:rsidRDefault="00B44F6C" w:rsidP="00127D34">
            <w:pPr>
              <w:tabs>
                <w:tab w:val="decimal" w:pos="1037"/>
              </w:tabs>
              <w:spacing w:line="240" w:lineRule="atLeast"/>
              <w:ind w:right="-43"/>
              <w:jc w:val="right"/>
              <w:rPr>
                <w:rFonts w:cs="Times New Roman"/>
                <w:szCs w:val="22"/>
              </w:rPr>
            </w:pPr>
          </w:p>
        </w:tc>
        <w:tc>
          <w:tcPr>
            <w:tcW w:w="1349" w:type="dxa"/>
          </w:tcPr>
          <w:p w14:paraId="1C9BC606" w14:textId="7F3DC4C8" w:rsidR="00B44F6C" w:rsidRPr="0094779F" w:rsidRDefault="001070F5" w:rsidP="00A32052">
            <w:pPr>
              <w:tabs>
                <w:tab w:val="decimal" w:pos="1154"/>
              </w:tabs>
              <w:spacing w:line="240" w:lineRule="atLeast"/>
              <w:ind w:right="310"/>
              <w:jc w:val="center"/>
              <w:rPr>
                <w:rFonts w:cs="Times New Roman"/>
                <w:szCs w:val="22"/>
              </w:rPr>
            </w:pPr>
            <w:r>
              <w:rPr>
                <w:rFonts w:cs="Times New Roman"/>
                <w:szCs w:val="22"/>
              </w:rPr>
              <w:t>98</w:t>
            </w:r>
            <w:r w:rsidR="006E3D18">
              <w:rPr>
                <w:rFonts w:cs="Times New Roman"/>
                <w:szCs w:val="22"/>
              </w:rPr>
              <w:t>1</w:t>
            </w:r>
          </w:p>
        </w:tc>
        <w:tc>
          <w:tcPr>
            <w:tcW w:w="244" w:type="dxa"/>
          </w:tcPr>
          <w:p w14:paraId="1F089EF6" w14:textId="77777777" w:rsidR="00B44F6C" w:rsidRPr="0094779F" w:rsidRDefault="00B44F6C">
            <w:pPr>
              <w:spacing w:line="0" w:lineRule="atLeast"/>
              <w:jc w:val="right"/>
              <w:rPr>
                <w:rFonts w:cs="Times New Roman"/>
                <w:szCs w:val="22"/>
              </w:rPr>
            </w:pPr>
          </w:p>
        </w:tc>
        <w:tc>
          <w:tcPr>
            <w:tcW w:w="1260" w:type="dxa"/>
          </w:tcPr>
          <w:p w14:paraId="28C7017C" w14:textId="0B874BF8" w:rsidR="00B44F6C" w:rsidRPr="0094779F" w:rsidRDefault="001070F5" w:rsidP="00A32052">
            <w:pPr>
              <w:tabs>
                <w:tab w:val="decimal" w:pos="970"/>
                <w:tab w:val="decimal" w:pos="1095"/>
              </w:tabs>
              <w:spacing w:line="240" w:lineRule="atLeast"/>
              <w:ind w:right="160"/>
              <w:jc w:val="right"/>
              <w:rPr>
                <w:rFonts w:cs="Times New Roman"/>
                <w:szCs w:val="22"/>
              </w:rPr>
            </w:pPr>
            <w:r>
              <w:rPr>
                <w:rFonts w:cs="Times New Roman"/>
                <w:szCs w:val="22"/>
              </w:rPr>
              <w:t>8,</w:t>
            </w:r>
            <w:r w:rsidR="006E3D18">
              <w:rPr>
                <w:rFonts w:cs="Times New Roman"/>
                <w:szCs w:val="22"/>
              </w:rPr>
              <w:t>576</w:t>
            </w:r>
          </w:p>
        </w:tc>
      </w:tr>
      <w:tr w:rsidR="00B44F6C" w14:paraId="7A042D55" w14:textId="77777777" w:rsidTr="00F5737F">
        <w:trPr>
          <w:cantSplit/>
          <w:trHeight w:val="245"/>
        </w:trPr>
        <w:tc>
          <w:tcPr>
            <w:tcW w:w="3249" w:type="dxa"/>
            <w:hideMark/>
          </w:tcPr>
          <w:p w14:paraId="4C8090F1" w14:textId="77777777" w:rsidR="00B44F6C" w:rsidRPr="0094779F" w:rsidRDefault="00B44F6C">
            <w:pPr>
              <w:spacing w:line="0" w:lineRule="atLeast"/>
              <w:ind w:left="-18" w:right="-79"/>
              <w:rPr>
                <w:rFonts w:cs="Times New Roman"/>
                <w:szCs w:val="22"/>
              </w:rPr>
            </w:pPr>
            <w:r w:rsidRPr="0094779F">
              <w:rPr>
                <w:rFonts w:cs="Times New Roman"/>
                <w:szCs w:val="22"/>
              </w:rPr>
              <w:t>Others</w:t>
            </w:r>
          </w:p>
        </w:tc>
        <w:tc>
          <w:tcPr>
            <w:tcW w:w="1305" w:type="dxa"/>
            <w:hideMark/>
          </w:tcPr>
          <w:p w14:paraId="7B454AAF" w14:textId="77777777" w:rsidR="00B44F6C" w:rsidRPr="0094779F" w:rsidRDefault="00B44F6C" w:rsidP="00127D34">
            <w:pPr>
              <w:tabs>
                <w:tab w:val="decimal" w:pos="1180"/>
              </w:tabs>
              <w:spacing w:line="240" w:lineRule="atLeast"/>
              <w:ind w:right="10"/>
              <w:jc w:val="right"/>
              <w:rPr>
                <w:rFonts w:cs="Times New Roman"/>
                <w:szCs w:val="22"/>
              </w:rPr>
            </w:pPr>
            <w:r w:rsidRPr="0094779F">
              <w:rPr>
                <w:rFonts w:cs="Times New Roman"/>
                <w:szCs w:val="22"/>
              </w:rPr>
              <w:t>233</w:t>
            </w:r>
          </w:p>
        </w:tc>
        <w:tc>
          <w:tcPr>
            <w:tcW w:w="234" w:type="dxa"/>
          </w:tcPr>
          <w:p w14:paraId="2C4F1350" w14:textId="77777777" w:rsidR="00B44F6C" w:rsidRPr="0094779F" w:rsidRDefault="00B44F6C" w:rsidP="00127D34">
            <w:pPr>
              <w:tabs>
                <w:tab w:val="decimal" w:pos="1109"/>
              </w:tabs>
              <w:spacing w:line="240" w:lineRule="atLeast"/>
              <w:ind w:right="-43"/>
              <w:jc w:val="right"/>
              <w:rPr>
                <w:rFonts w:cs="Times New Roman"/>
                <w:szCs w:val="22"/>
              </w:rPr>
            </w:pPr>
          </w:p>
        </w:tc>
        <w:tc>
          <w:tcPr>
            <w:tcW w:w="1278" w:type="dxa"/>
          </w:tcPr>
          <w:p w14:paraId="70A4A1BA" w14:textId="59EED4F5" w:rsidR="00B44F6C" w:rsidRPr="00863427" w:rsidRDefault="00422CB1" w:rsidP="00A32052">
            <w:pPr>
              <w:tabs>
                <w:tab w:val="decimal" w:pos="1070"/>
              </w:tabs>
              <w:spacing w:line="240" w:lineRule="atLeast"/>
              <w:ind w:right="50"/>
              <w:jc w:val="right"/>
              <w:rPr>
                <w:rFonts w:cs="Times New Roman"/>
                <w:szCs w:val="22"/>
                <w:lang w:val="en-US" w:bidi="th-TH"/>
              </w:rPr>
            </w:pPr>
            <w:r w:rsidRPr="00863427">
              <w:rPr>
                <w:rFonts w:cs="Times New Roman"/>
                <w:szCs w:val="22"/>
                <w:lang w:val="en-US" w:bidi="th-TH"/>
              </w:rPr>
              <w:t>(148)</w:t>
            </w:r>
          </w:p>
        </w:tc>
        <w:tc>
          <w:tcPr>
            <w:tcW w:w="261" w:type="dxa"/>
          </w:tcPr>
          <w:p w14:paraId="76DD4937" w14:textId="77777777" w:rsidR="00B44F6C" w:rsidRPr="0094779F" w:rsidRDefault="00B44F6C" w:rsidP="00127D34">
            <w:pPr>
              <w:tabs>
                <w:tab w:val="decimal" w:pos="1037"/>
              </w:tabs>
              <w:spacing w:line="240" w:lineRule="atLeast"/>
              <w:ind w:right="-43"/>
              <w:jc w:val="right"/>
              <w:rPr>
                <w:rFonts w:cs="Times New Roman"/>
                <w:szCs w:val="22"/>
              </w:rPr>
            </w:pPr>
          </w:p>
        </w:tc>
        <w:tc>
          <w:tcPr>
            <w:tcW w:w="1349" w:type="dxa"/>
          </w:tcPr>
          <w:p w14:paraId="224EAB82" w14:textId="3D03DE7A" w:rsidR="00B44F6C" w:rsidRPr="0094779F" w:rsidRDefault="001070F5" w:rsidP="00A32052">
            <w:pPr>
              <w:tabs>
                <w:tab w:val="decimal" w:pos="820"/>
              </w:tabs>
              <w:spacing w:line="240" w:lineRule="atLeast"/>
              <w:ind w:right="310"/>
              <w:jc w:val="center"/>
              <w:rPr>
                <w:rFonts w:cs="Times New Roman"/>
                <w:szCs w:val="22"/>
              </w:rPr>
            </w:pPr>
            <w:r>
              <w:rPr>
                <w:rFonts w:cs="Times New Roman"/>
                <w:szCs w:val="22"/>
              </w:rPr>
              <w:t>-</w:t>
            </w:r>
          </w:p>
        </w:tc>
        <w:tc>
          <w:tcPr>
            <w:tcW w:w="244" w:type="dxa"/>
          </w:tcPr>
          <w:p w14:paraId="3F165CB0" w14:textId="77777777" w:rsidR="00B44F6C" w:rsidRPr="0094779F" w:rsidRDefault="00B44F6C">
            <w:pPr>
              <w:spacing w:line="0" w:lineRule="atLeast"/>
              <w:jc w:val="right"/>
              <w:rPr>
                <w:rFonts w:cs="Times New Roman"/>
                <w:szCs w:val="22"/>
              </w:rPr>
            </w:pPr>
          </w:p>
        </w:tc>
        <w:tc>
          <w:tcPr>
            <w:tcW w:w="1260" w:type="dxa"/>
          </w:tcPr>
          <w:p w14:paraId="57EEAA32" w14:textId="09562328" w:rsidR="00B44F6C" w:rsidRPr="0094779F" w:rsidRDefault="001070F5" w:rsidP="00A32052">
            <w:pPr>
              <w:tabs>
                <w:tab w:val="decimal" w:pos="970"/>
                <w:tab w:val="decimal" w:pos="1095"/>
              </w:tabs>
              <w:spacing w:line="240" w:lineRule="atLeast"/>
              <w:ind w:right="160"/>
              <w:jc w:val="right"/>
              <w:rPr>
                <w:rFonts w:cs="Times New Roman"/>
                <w:szCs w:val="22"/>
              </w:rPr>
            </w:pPr>
            <w:r>
              <w:rPr>
                <w:rFonts w:cs="Times New Roman"/>
                <w:szCs w:val="22"/>
              </w:rPr>
              <w:t>85</w:t>
            </w:r>
          </w:p>
        </w:tc>
      </w:tr>
      <w:tr w:rsidR="00B44F6C" w14:paraId="2CDEB1E5" w14:textId="77777777" w:rsidTr="00F5737F">
        <w:trPr>
          <w:cantSplit/>
        </w:trPr>
        <w:tc>
          <w:tcPr>
            <w:tcW w:w="3249" w:type="dxa"/>
            <w:hideMark/>
          </w:tcPr>
          <w:p w14:paraId="0D4C08AC" w14:textId="77777777" w:rsidR="00B44F6C" w:rsidRPr="0094779F" w:rsidRDefault="00B44F6C">
            <w:pPr>
              <w:spacing w:line="0" w:lineRule="atLeast"/>
              <w:ind w:left="-18" w:right="-79"/>
              <w:rPr>
                <w:rFonts w:cs="Times New Roman"/>
                <w:szCs w:val="22"/>
              </w:rPr>
            </w:pPr>
            <w:r w:rsidRPr="0094779F">
              <w:rPr>
                <w:rFonts w:cs="Times New Roman"/>
                <w:szCs w:val="22"/>
              </w:rPr>
              <w:t xml:space="preserve">Loss </w:t>
            </w:r>
            <w:proofErr w:type="gramStart"/>
            <w:r w:rsidRPr="0094779F">
              <w:rPr>
                <w:rFonts w:cs="Times New Roman"/>
                <w:szCs w:val="22"/>
              </w:rPr>
              <w:t>carry</w:t>
            </w:r>
            <w:proofErr w:type="gramEnd"/>
            <w:r w:rsidRPr="0094779F">
              <w:rPr>
                <w:rFonts w:cs="Times New Roman"/>
                <w:szCs w:val="22"/>
              </w:rPr>
              <w:t xml:space="preserve"> forward</w:t>
            </w:r>
          </w:p>
        </w:tc>
        <w:tc>
          <w:tcPr>
            <w:tcW w:w="1305" w:type="dxa"/>
            <w:tcBorders>
              <w:top w:val="nil"/>
              <w:left w:val="nil"/>
              <w:bottom w:val="single" w:sz="4" w:space="0" w:color="auto"/>
              <w:right w:val="nil"/>
            </w:tcBorders>
            <w:hideMark/>
          </w:tcPr>
          <w:p w14:paraId="38F56C73" w14:textId="77777777" w:rsidR="00B44F6C" w:rsidRPr="0094779F" w:rsidRDefault="00B44F6C" w:rsidP="00127D34">
            <w:pPr>
              <w:tabs>
                <w:tab w:val="decimal" w:pos="1180"/>
              </w:tabs>
              <w:spacing w:line="240" w:lineRule="atLeast"/>
              <w:ind w:right="10"/>
              <w:jc w:val="right"/>
              <w:rPr>
                <w:rFonts w:cs="Times New Roman"/>
                <w:szCs w:val="22"/>
              </w:rPr>
            </w:pPr>
            <w:r w:rsidRPr="0094779F">
              <w:rPr>
                <w:rFonts w:cs="Times New Roman"/>
                <w:szCs w:val="22"/>
              </w:rPr>
              <w:t>65,986</w:t>
            </w:r>
          </w:p>
        </w:tc>
        <w:tc>
          <w:tcPr>
            <w:tcW w:w="234" w:type="dxa"/>
          </w:tcPr>
          <w:p w14:paraId="3A4E59EF" w14:textId="77777777" w:rsidR="00B44F6C" w:rsidRPr="0094779F" w:rsidRDefault="00B44F6C" w:rsidP="00127D34">
            <w:pPr>
              <w:tabs>
                <w:tab w:val="decimal" w:pos="1109"/>
              </w:tabs>
              <w:spacing w:line="240" w:lineRule="atLeast"/>
              <w:ind w:right="-43"/>
              <w:jc w:val="right"/>
              <w:rPr>
                <w:rFonts w:cs="Times New Roman"/>
                <w:szCs w:val="22"/>
              </w:rPr>
            </w:pPr>
          </w:p>
        </w:tc>
        <w:tc>
          <w:tcPr>
            <w:tcW w:w="1278" w:type="dxa"/>
            <w:tcBorders>
              <w:top w:val="nil"/>
              <w:left w:val="nil"/>
              <w:bottom w:val="single" w:sz="4" w:space="0" w:color="auto"/>
              <w:right w:val="nil"/>
            </w:tcBorders>
          </w:tcPr>
          <w:p w14:paraId="6ADCFDB6" w14:textId="23935598" w:rsidR="00B44F6C" w:rsidRPr="00863427" w:rsidRDefault="00422CB1" w:rsidP="00863427">
            <w:pPr>
              <w:tabs>
                <w:tab w:val="decimal" w:pos="1070"/>
              </w:tabs>
              <w:spacing w:line="240" w:lineRule="atLeast"/>
              <w:ind w:right="50"/>
              <w:jc w:val="right"/>
              <w:rPr>
                <w:rFonts w:cs="Times New Roman"/>
                <w:szCs w:val="22"/>
                <w:lang w:val="en-US" w:bidi="th-TH"/>
              </w:rPr>
            </w:pPr>
            <w:r w:rsidRPr="00863427">
              <w:rPr>
                <w:rFonts w:cs="Times New Roman"/>
                <w:szCs w:val="22"/>
                <w:lang w:val="en-US" w:bidi="th-TH"/>
              </w:rPr>
              <w:t>(16,676)</w:t>
            </w:r>
          </w:p>
        </w:tc>
        <w:tc>
          <w:tcPr>
            <w:tcW w:w="261" w:type="dxa"/>
          </w:tcPr>
          <w:p w14:paraId="3AFE31CB" w14:textId="77777777" w:rsidR="00B44F6C" w:rsidRPr="0094779F" w:rsidRDefault="00B44F6C" w:rsidP="00127D34">
            <w:pPr>
              <w:tabs>
                <w:tab w:val="decimal" w:pos="1037"/>
              </w:tabs>
              <w:spacing w:line="240" w:lineRule="atLeast"/>
              <w:ind w:right="-43"/>
              <w:jc w:val="right"/>
              <w:rPr>
                <w:rFonts w:cs="Times New Roman"/>
                <w:szCs w:val="22"/>
              </w:rPr>
            </w:pPr>
          </w:p>
        </w:tc>
        <w:tc>
          <w:tcPr>
            <w:tcW w:w="1349" w:type="dxa"/>
            <w:tcBorders>
              <w:top w:val="nil"/>
              <w:left w:val="nil"/>
              <w:bottom w:val="single" w:sz="4" w:space="0" w:color="auto"/>
              <w:right w:val="nil"/>
            </w:tcBorders>
          </w:tcPr>
          <w:p w14:paraId="44C90A31" w14:textId="587ABC78" w:rsidR="00B44F6C" w:rsidRPr="0094779F" w:rsidRDefault="001070F5" w:rsidP="00A32052">
            <w:pPr>
              <w:tabs>
                <w:tab w:val="decimal" w:pos="820"/>
              </w:tabs>
              <w:spacing w:line="240" w:lineRule="atLeast"/>
              <w:ind w:right="310"/>
              <w:jc w:val="center"/>
              <w:rPr>
                <w:rFonts w:cs="Times New Roman"/>
                <w:szCs w:val="22"/>
              </w:rPr>
            </w:pPr>
            <w:r>
              <w:rPr>
                <w:rFonts w:cs="Times New Roman"/>
                <w:szCs w:val="22"/>
              </w:rPr>
              <w:t>-</w:t>
            </w:r>
          </w:p>
        </w:tc>
        <w:tc>
          <w:tcPr>
            <w:tcW w:w="244" w:type="dxa"/>
          </w:tcPr>
          <w:p w14:paraId="6F98E4A5" w14:textId="77777777" w:rsidR="00B44F6C" w:rsidRPr="0094779F" w:rsidRDefault="00B44F6C">
            <w:pPr>
              <w:spacing w:line="0" w:lineRule="atLeast"/>
              <w:jc w:val="right"/>
              <w:rPr>
                <w:rFonts w:cs="Times New Roman"/>
                <w:szCs w:val="22"/>
              </w:rPr>
            </w:pPr>
          </w:p>
        </w:tc>
        <w:tc>
          <w:tcPr>
            <w:tcW w:w="1260" w:type="dxa"/>
            <w:tcBorders>
              <w:top w:val="nil"/>
              <w:left w:val="nil"/>
              <w:bottom w:val="single" w:sz="4" w:space="0" w:color="auto"/>
              <w:right w:val="nil"/>
            </w:tcBorders>
          </w:tcPr>
          <w:p w14:paraId="57888EE4" w14:textId="657F1E82" w:rsidR="00B44F6C" w:rsidRPr="0094779F" w:rsidRDefault="001070F5" w:rsidP="00A32052">
            <w:pPr>
              <w:tabs>
                <w:tab w:val="decimal" w:pos="970"/>
                <w:tab w:val="decimal" w:pos="1095"/>
              </w:tabs>
              <w:spacing w:line="240" w:lineRule="atLeast"/>
              <w:ind w:right="160"/>
              <w:jc w:val="right"/>
              <w:rPr>
                <w:rFonts w:cs="Times New Roman"/>
                <w:szCs w:val="22"/>
              </w:rPr>
            </w:pPr>
            <w:r>
              <w:rPr>
                <w:rFonts w:cs="Times New Roman"/>
                <w:szCs w:val="22"/>
              </w:rPr>
              <w:t>49,310</w:t>
            </w:r>
          </w:p>
        </w:tc>
      </w:tr>
      <w:tr w:rsidR="00B44F6C" w14:paraId="627CBDB4" w14:textId="77777777" w:rsidTr="00F5737F">
        <w:trPr>
          <w:cantSplit/>
          <w:trHeight w:val="181"/>
        </w:trPr>
        <w:tc>
          <w:tcPr>
            <w:tcW w:w="3249" w:type="dxa"/>
            <w:hideMark/>
          </w:tcPr>
          <w:p w14:paraId="765B7BB3" w14:textId="77777777" w:rsidR="00B44F6C" w:rsidRPr="0094779F" w:rsidRDefault="00B44F6C">
            <w:pPr>
              <w:spacing w:line="0" w:lineRule="atLeast"/>
              <w:ind w:left="-18" w:right="-79"/>
              <w:rPr>
                <w:rFonts w:cs="Times New Roman"/>
                <w:b/>
                <w:bCs/>
                <w:szCs w:val="22"/>
              </w:rPr>
            </w:pPr>
            <w:r w:rsidRPr="0094779F">
              <w:rPr>
                <w:rFonts w:cs="Times New Roman"/>
                <w:b/>
                <w:bCs/>
                <w:szCs w:val="22"/>
              </w:rPr>
              <w:t>Total</w:t>
            </w:r>
          </w:p>
        </w:tc>
        <w:tc>
          <w:tcPr>
            <w:tcW w:w="1305" w:type="dxa"/>
            <w:tcBorders>
              <w:top w:val="single" w:sz="4" w:space="0" w:color="auto"/>
              <w:left w:val="nil"/>
              <w:bottom w:val="single" w:sz="4" w:space="0" w:color="auto"/>
              <w:right w:val="nil"/>
            </w:tcBorders>
            <w:hideMark/>
          </w:tcPr>
          <w:p w14:paraId="2EA5763E" w14:textId="77777777" w:rsidR="00B44F6C" w:rsidRPr="0094779F" w:rsidRDefault="00B44F6C" w:rsidP="00127D34">
            <w:pPr>
              <w:tabs>
                <w:tab w:val="decimal" w:pos="1180"/>
              </w:tabs>
              <w:spacing w:line="240" w:lineRule="atLeast"/>
              <w:ind w:right="10"/>
              <w:jc w:val="right"/>
              <w:rPr>
                <w:rFonts w:cs="Times New Roman"/>
                <w:b/>
                <w:bCs/>
                <w:szCs w:val="22"/>
              </w:rPr>
            </w:pPr>
            <w:r w:rsidRPr="0094779F">
              <w:rPr>
                <w:rFonts w:cs="Times New Roman"/>
                <w:b/>
                <w:bCs/>
                <w:szCs w:val="22"/>
              </w:rPr>
              <w:t>102,618</w:t>
            </w:r>
          </w:p>
        </w:tc>
        <w:tc>
          <w:tcPr>
            <w:tcW w:w="234" w:type="dxa"/>
          </w:tcPr>
          <w:p w14:paraId="1CB5F7E0" w14:textId="77777777" w:rsidR="00B44F6C" w:rsidRPr="0094779F" w:rsidRDefault="00B44F6C" w:rsidP="00127D34">
            <w:pPr>
              <w:tabs>
                <w:tab w:val="decimal" w:pos="1109"/>
              </w:tabs>
              <w:spacing w:line="240" w:lineRule="atLeast"/>
              <w:ind w:right="-43"/>
              <w:jc w:val="right"/>
              <w:rPr>
                <w:rFonts w:cs="Times New Roman"/>
                <w:b/>
                <w:bCs/>
                <w:szCs w:val="22"/>
              </w:rPr>
            </w:pPr>
          </w:p>
        </w:tc>
        <w:tc>
          <w:tcPr>
            <w:tcW w:w="1278" w:type="dxa"/>
            <w:tcBorders>
              <w:top w:val="single" w:sz="4" w:space="0" w:color="auto"/>
              <w:left w:val="nil"/>
              <w:bottom w:val="single" w:sz="4" w:space="0" w:color="auto"/>
              <w:right w:val="nil"/>
            </w:tcBorders>
          </w:tcPr>
          <w:p w14:paraId="0BF30D91" w14:textId="21E20A20" w:rsidR="00B44F6C" w:rsidRPr="0094779F" w:rsidRDefault="00422CB1" w:rsidP="00863427">
            <w:pPr>
              <w:tabs>
                <w:tab w:val="decimal" w:pos="1070"/>
              </w:tabs>
              <w:spacing w:line="240" w:lineRule="atLeast"/>
              <w:ind w:right="50"/>
              <w:jc w:val="right"/>
              <w:rPr>
                <w:rFonts w:cs="Times New Roman"/>
                <w:b/>
                <w:bCs/>
                <w:szCs w:val="22"/>
                <w:lang w:bidi="th-TH"/>
              </w:rPr>
            </w:pPr>
            <w:r>
              <w:rPr>
                <w:rFonts w:cs="Times New Roman"/>
                <w:b/>
                <w:bCs/>
                <w:szCs w:val="22"/>
                <w:lang w:bidi="th-TH"/>
              </w:rPr>
              <w:t>(32,99</w:t>
            </w:r>
            <w:r w:rsidR="006E3D18">
              <w:rPr>
                <w:rFonts w:cs="Times New Roman"/>
                <w:b/>
                <w:bCs/>
                <w:szCs w:val="22"/>
                <w:lang w:bidi="th-TH"/>
              </w:rPr>
              <w:t>5</w:t>
            </w:r>
            <w:r>
              <w:rPr>
                <w:rFonts w:cs="Times New Roman"/>
                <w:b/>
                <w:bCs/>
                <w:szCs w:val="22"/>
                <w:lang w:bidi="th-TH"/>
              </w:rPr>
              <w:t>)</w:t>
            </w:r>
          </w:p>
        </w:tc>
        <w:tc>
          <w:tcPr>
            <w:tcW w:w="261" w:type="dxa"/>
          </w:tcPr>
          <w:p w14:paraId="065C2834" w14:textId="77777777" w:rsidR="00B44F6C" w:rsidRPr="0094779F" w:rsidRDefault="00B44F6C" w:rsidP="00127D34">
            <w:pPr>
              <w:tabs>
                <w:tab w:val="decimal" w:pos="1136"/>
              </w:tabs>
              <w:spacing w:line="240" w:lineRule="atLeast"/>
              <w:ind w:right="-43"/>
              <w:jc w:val="right"/>
              <w:rPr>
                <w:rFonts w:cs="Times New Roman"/>
                <w:b/>
                <w:bCs/>
                <w:szCs w:val="22"/>
              </w:rPr>
            </w:pPr>
          </w:p>
        </w:tc>
        <w:tc>
          <w:tcPr>
            <w:tcW w:w="1349" w:type="dxa"/>
            <w:tcBorders>
              <w:top w:val="single" w:sz="4" w:space="0" w:color="auto"/>
              <w:left w:val="nil"/>
              <w:bottom w:val="single" w:sz="4" w:space="0" w:color="auto"/>
              <w:right w:val="nil"/>
            </w:tcBorders>
          </w:tcPr>
          <w:p w14:paraId="187F1308" w14:textId="15E9DB66" w:rsidR="00B44F6C" w:rsidRPr="0094779F" w:rsidRDefault="001070F5" w:rsidP="00A32052">
            <w:pPr>
              <w:tabs>
                <w:tab w:val="decimal" w:pos="1136"/>
              </w:tabs>
              <w:spacing w:line="240" w:lineRule="atLeast"/>
              <w:ind w:right="310"/>
              <w:jc w:val="center"/>
              <w:rPr>
                <w:rFonts w:cs="Times New Roman"/>
                <w:b/>
                <w:bCs/>
                <w:szCs w:val="22"/>
              </w:rPr>
            </w:pPr>
            <w:r>
              <w:rPr>
                <w:rFonts w:cs="Times New Roman"/>
                <w:b/>
                <w:bCs/>
                <w:szCs w:val="22"/>
              </w:rPr>
              <w:t>1,65</w:t>
            </w:r>
            <w:r w:rsidR="006E3D18">
              <w:rPr>
                <w:rFonts w:cs="Times New Roman"/>
                <w:b/>
                <w:bCs/>
                <w:szCs w:val="22"/>
              </w:rPr>
              <w:t>5</w:t>
            </w:r>
          </w:p>
        </w:tc>
        <w:tc>
          <w:tcPr>
            <w:tcW w:w="244" w:type="dxa"/>
          </w:tcPr>
          <w:p w14:paraId="5E09DFF6" w14:textId="77777777" w:rsidR="00B44F6C" w:rsidRPr="0094779F" w:rsidRDefault="00B44F6C">
            <w:pPr>
              <w:spacing w:line="0" w:lineRule="atLeast"/>
              <w:jc w:val="right"/>
              <w:rPr>
                <w:rFonts w:cs="Times New Roman"/>
                <w:b/>
                <w:bCs/>
                <w:szCs w:val="22"/>
              </w:rPr>
            </w:pPr>
          </w:p>
        </w:tc>
        <w:tc>
          <w:tcPr>
            <w:tcW w:w="1260" w:type="dxa"/>
            <w:tcBorders>
              <w:top w:val="single" w:sz="4" w:space="0" w:color="auto"/>
              <w:left w:val="nil"/>
              <w:bottom w:val="single" w:sz="4" w:space="0" w:color="auto"/>
              <w:right w:val="nil"/>
            </w:tcBorders>
          </w:tcPr>
          <w:p w14:paraId="3BE1DA33" w14:textId="67C4FC2A" w:rsidR="00B44F6C" w:rsidRPr="0094779F" w:rsidRDefault="001070F5" w:rsidP="00A32052">
            <w:pPr>
              <w:tabs>
                <w:tab w:val="decimal" w:pos="970"/>
                <w:tab w:val="decimal" w:pos="1095"/>
              </w:tabs>
              <w:spacing w:line="240" w:lineRule="atLeast"/>
              <w:ind w:right="160"/>
              <w:jc w:val="right"/>
              <w:rPr>
                <w:rFonts w:cs="Times New Roman"/>
                <w:b/>
                <w:bCs/>
                <w:szCs w:val="22"/>
              </w:rPr>
            </w:pPr>
            <w:r>
              <w:rPr>
                <w:rFonts w:cs="Times New Roman"/>
                <w:b/>
                <w:bCs/>
                <w:szCs w:val="22"/>
              </w:rPr>
              <w:t>71,278</w:t>
            </w:r>
          </w:p>
        </w:tc>
      </w:tr>
      <w:tr w:rsidR="00B44F6C" w14:paraId="05166F34" w14:textId="77777777" w:rsidTr="00F5737F">
        <w:trPr>
          <w:cantSplit/>
          <w:trHeight w:val="181"/>
        </w:trPr>
        <w:tc>
          <w:tcPr>
            <w:tcW w:w="3249" w:type="dxa"/>
          </w:tcPr>
          <w:p w14:paraId="668680CC" w14:textId="77777777" w:rsidR="00B44F6C" w:rsidRPr="0094779F" w:rsidRDefault="00B44F6C">
            <w:pPr>
              <w:spacing w:line="0" w:lineRule="atLeast"/>
              <w:ind w:left="-18" w:right="-79"/>
              <w:rPr>
                <w:rFonts w:cs="Times New Roman"/>
                <w:szCs w:val="22"/>
              </w:rPr>
            </w:pPr>
          </w:p>
        </w:tc>
        <w:tc>
          <w:tcPr>
            <w:tcW w:w="1305" w:type="dxa"/>
            <w:tcBorders>
              <w:top w:val="single" w:sz="4" w:space="0" w:color="auto"/>
              <w:left w:val="nil"/>
              <w:bottom w:val="nil"/>
              <w:right w:val="nil"/>
            </w:tcBorders>
          </w:tcPr>
          <w:p w14:paraId="51080D37" w14:textId="77777777" w:rsidR="00B44F6C" w:rsidRPr="0094779F" w:rsidRDefault="00B44F6C" w:rsidP="00127D34">
            <w:pPr>
              <w:tabs>
                <w:tab w:val="decimal" w:pos="1109"/>
              </w:tabs>
              <w:spacing w:line="240" w:lineRule="atLeast"/>
              <w:ind w:right="-43"/>
              <w:jc w:val="right"/>
              <w:rPr>
                <w:rFonts w:cs="Times New Roman"/>
                <w:b/>
                <w:bCs/>
                <w:szCs w:val="22"/>
              </w:rPr>
            </w:pPr>
          </w:p>
        </w:tc>
        <w:tc>
          <w:tcPr>
            <w:tcW w:w="234" w:type="dxa"/>
          </w:tcPr>
          <w:p w14:paraId="3CEFE187" w14:textId="77777777" w:rsidR="00B44F6C" w:rsidRPr="0094779F" w:rsidRDefault="00B44F6C" w:rsidP="00127D34">
            <w:pPr>
              <w:tabs>
                <w:tab w:val="decimal" w:pos="1109"/>
              </w:tabs>
              <w:spacing w:line="240" w:lineRule="atLeast"/>
              <w:ind w:right="-43"/>
              <w:jc w:val="right"/>
              <w:rPr>
                <w:rFonts w:cs="Times New Roman"/>
                <w:b/>
                <w:bCs/>
                <w:szCs w:val="22"/>
              </w:rPr>
            </w:pPr>
          </w:p>
        </w:tc>
        <w:tc>
          <w:tcPr>
            <w:tcW w:w="1278" w:type="dxa"/>
            <w:tcBorders>
              <w:top w:val="single" w:sz="4" w:space="0" w:color="auto"/>
              <w:left w:val="nil"/>
              <w:bottom w:val="nil"/>
              <w:right w:val="nil"/>
            </w:tcBorders>
          </w:tcPr>
          <w:p w14:paraId="59ABDD1F" w14:textId="74293959" w:rsidR="00B44F6C" w:rsidRPr="0094779F" w:rsidRDefault="00B44F6C" w:rsidP="00127D34">
            <w:pPr>
              <w:tabs>
                <w:tab w:val="decimal" w:pos="1095"/>
              </w:tabs>
              <w:spacing w:line="240" w:lineRule="atLeast"/>
              <w:ind w:right="-43"/>
              <w:jc w:val="right"/>
              <w:rPr>
                <w:rFonts w:cs="Times New Roman"/>
                <w:b/>
                <w:bCs/>
                <w:szCs w:val="22"/>
                <w:lang w:bidi="th-TH"/>
              </w:rPr>
            </w:pPr>
          </w:p>
        </w:tc>
        <w:tc>
          <w:tcPr>
            <w:tcW w:w="261" w:type="dxa"/>
          </w:tcPr>
          <w:p w14:paraId="314EC960" w14:textId="77777777" w:rsidR="00B44F6C" w:rsidRPr="0094779F" w:rsidRDefault="00B44F6C" w:rsidP="00127D34">
            <w:pPr>
              <w:tabs>
                <w:tab w:val="decimal" w:pos="1136"/>
              </w:tabs>
              <w:spacing w:line="240" w:lineRule="atLeast"/>
              <w:ind w:right="-43"/>
              <w:jc w:val="right"/>
              <w:rPr>
                <w:rFonts w:cs="Times New Roman"/>
                <w:b/>
                <w:bCs/>
                <w:szCs w:val="22"/>
              </w:rPr>
            </w:pPr>
          </w:p>
        </w:tc>
        <w:tc>
          <w:tcPr>
            <w:tcW w:w="1349" w:type="dxa"/>
            <w:tcBorders>
              <w:top w:val="single" w:sz="4" w:space="0" w:color="auto"/>
              <w:left w:val="nil"/>
              <w:bottom w:val="nil"/>
              <w:right w:val="nil"/>
            </w:tcBorders>
          </w:tcPr>
          <w:p w14:paraId="36903CEB" w14:textId="77777777" w:rsidR="00B44F6C" w:rsidRPr="0094779F" w:rsidRDefault="00B44F6C" w:rsidP="00127D34">
            <w:pPr>
              <w:tabs>
                <w:tab w:val="decimal" w:pos="1136"/>
              </w:tabs>
              <w:spacing w:line="240" w:lineRule="atLeast"/>
              <w:ind w:right="-43"/>
              <w:jc w:val="right"/>
              <w:rPr>
                <w:rFonts w:cs="Times New Roman"/>
                <w:b/>
                <w:bCs/>
                <w:szCs w:val="22"/>
              </w:rPr>
            </w:pPr>
          </w:p>
        </w:tc>
        <w:tc>
          <w:tcPr>
            <w:tcW w:w="244" w:type="dxa"/>
          </w:tcPr>
          <w:p w14:paraId="567DE36E" w14:textId="77777777" w:rsidR="00B44F6C" w:rsidRPr="0094779F" w:rsidRDefault="00B44F6C">
            <w:pPr>
              <w:spacing w:line="0" w:lineRule="atLeast"/>
              <w:jc w:val="right"/>
              <w:rPr>
                <w:rFonts w:cs="Times New Roman"/>
                <w:b/>
                <w:bCs/>
                <w:szCs w:val="22"/>
              </w:rPr>
            </w:pPr>
          </w:p>
        </w:tc>
        <w:tc>
          <w:tcPr>
            <w:tcW w:w="1260" w:type="dxa"/>
            <w:tcBorders>
              <w:top w:val="single" w:sz="4" w:space="0" w:color="auto"/>
              <w:left w:val="nil"/>
              <w:bottom w:val="nil"/>
              <w:right w:val="nil"/>
            </w:tcBorders>
          </w:tcPr>
          <w:p w14:paraId="368AC78E" w14:textId="77777777" w:rsidR="00B44F6C" w:rsidRPr="0094779F" w:rsidRDefault="00B44F6C" w:rsidP="00127D34">
            <w:pPr>
              <w:tabs>
                <w:tab w:val="decimal" w:pos="1095"/>
              </w:tabs>
              <w:spacing w:line="240" w:lineRule="atLeast"/>
              <w:ind w:right="-43"/>
              <w:jc w:val="right"/>
              <w:rPr>
                <w:rFonts w:cs="Times New Roman"/>
                <w:b/>
                <w:bCs/>
                <w:szCs w:val="22"/>
              </w:rPr>
            </w:pPr>
          </w:p>
        </w:tc>
      </w:tr>
      <w:tr w:rsidR="00B44F6C" w14:paraId="68A58B7D" w14:textId="77777777" w:rsidTr="00F5737F">
        <w:trPr>
          <w:cantSplit/>
        </w:trPr>
        <w:tc>
          <w:tcPr>
            <w:tcW w:w="3249" w:type="dxa"/>
            <w:hideMark/>
          </w:tcPr>
          <w:p w14:paraId="48B4BE7C" w14:textId="77777777" w:rsidR="00B44F6C" w:rsidRPr="0094779F" w:rsidRDefault="00B44F6C">
            <w:pPr>
              <w:spacing w:line="0" w:lineRule="atLeast"/>
              <w:ind w:left="-18" w:right="-79"/>
              <w:rPr>
                <w:rFonts w:cs="Times New Roman"/>
                <w:szCs w:val="22"/>
              </w:rPr>
            </w:pPr>
            <w:r w:rsidRPr="0094779F">
              <w:rPr>
                <w:rFonts w:cs="Times New Roman"/>
                <w:b/>
                <w:bCs/>
                <w:i/>
                <w:iCs/>
                <w:szCs w:val="22"/>
              </w:rPr>
              <w:t>Deferred tax liabilities</w:t>
            </w:r>
          </w:p>
        </w:tc>
        <w:tc>
          <w:tcPr>
            <w:tcW w:w="1305" w:type="dxa"/>
          </w:tcPr>
          <w:p w14:paraId="58FC7569" w14:textId="77777777" w:rsidR="00B44F6C" w:rsidRPr="0094779F" w:rsidRDefault="00B44F6C" w:rsidP="00127D34">
            <w:pPr>
              <w:tabs>
                <w:tab w:val="decimal" w:pos="1109"/>
              </w:tabs>
              <w:spacing w:line="240" w:lineRule="atLeast"/>
              <w:ind w:right="-43"/>
              <w:jc w:val="right"/>
              <w:rPr>
                <w:rFonts w:cs="Times New Roman"/>
                <w:szCs w:val="22"/>
                <w:lang w:bidi="th-TH"/>
              </w:rPr>
            </w:pPr>
          </w:p>
        </w:tc>
        <w:tc>
          <w:tcPr>
            <w:tcW w:w="234" w:type="dxa"/>
          </w:tcPr>
          <w:p w14:paraId="6831193B" w14:textId="77777777" w:rsidR="00B44F6C" w:rsidRPr="0094779F" w:rsidRDefault="00B44F6C">
            <w:pPr>
              <w:spacing w:line="0" w:lineRule="atLeast"/>
              <w:ind w:right="-72"/>
              <w:jc w:val="right"/>
              <w:rPr>
                <w:rFonts w:cs="Times New Roman"/>
                <w:szCs w:val="22"/>
                <w:highlight w:val="yellow"/>
                <w:cs/>
              </w:rPr>
            </w:pPr>
          </w:p>
        </w:tc>
        <w:tc>
          <w:tcPr>
            <w:tcW w:w="1278" w:type="dxa"/>
          </w:tcPr>
          <w:p w14:paraId="3EA1CF57" w14:textId="77777777" w:rsidR="00B44F6C" w:rsidRPr="0094779F" w:rsidRDefault="00B44F6C" w:rsidP="00127D34">
            <w:pPr>
              <w:tabs>
                <w:tab w:val="decimal" w:pos="1095"/>
              </w:tabs>
              <w:spacing w:line="240" w:lineRule="atLeast"/>
              <w:ind w:right="-43"/>
              <w:jc w:val="right"/>
              <w:rPr>
                <w:rFonts w:cs="Times New Roman"/>
                <w:szCs w:val="22"/>
              </w:rPr>
            </w:pPr>
          </w:p>
        </w:tc>
        <w:tc>
          <w:tcPr>
            <w:tcW w:w="261" w:type="dxa"/>
          </w:tcPr>
          <w:p w14:paraId="609C0D74" w14:textId="77777777" w:rsidR="00B44F6C" w:rsidRPr="0094779F" w:rsidRDefault="00B44F6C">
            <w:pPr>
              <w:spacing w:line="0" w:lineRule="atLeast"/>
              <w:ind w:right="-72"/>
              <w:jc w:val="right"/>
              <w:rPr>
                <w:rFonts w:cs="Times New Roman"/>
                <w:szCs w:val="22"/>
                <w:highlight w:val="yellow"/>
              </w:rPr>
            </w:pPr>
          </w:p>
        </w:tc>
        <w:tc>
          <w:tcPr>
            <w:tcW w:w="1349" w:type="dxa"/>
          </w:tcPr>
          <w:p w14:paraId="5DBCF49B" w14:textId="77777777" w:rsidR="00B44F6C" w:rsidRPr="0094779F" w:rsidRDefault="00B44F6C" w:rsidP="00127D34">
            <w:pPr>
              <w:pStyle w:val="acctfourfigures"/>
              <w:tabs>
                <w:tab w:val="clear" w:pos="765"/>
                <w:tab w:val="decimal" w:pos="812"/>
              </w:tabs>
              <w:spacing w:line="0" w:lineRule="atLeast"/>
              <w:ind w:right="11"/>
              <w:jc w:val="right"/>
              <w:rPr>
                <w:rFonts w:cs="Times New Roman"/>
                <w:szCs w:val="22"/>
              </w:rPr>
            </w:pPr>
          </w:p>
        </w:tc>
        <w:tc>
          <w:tcPr>
            <w:tcW w:w="244" w:type="dxa"/>
          </w:tcPr>
          <w:p w14:paraId="3500B381" w14:textId="77777777" w:rsidR="00B44F6C" w:rsidRPr="0094779F" w:rsidRDefault="00B44F6C">
            <w:pPr>
              <w:spacing w:line="0" w:lineRule="atLeast"/>
              <w:ind w:right="-72"/>
              <w:jc w:val="right"/>
              <w:rPr>
                <w:rFonts w:cs="Times New Roman"/>
                <w:szCs w:val="22"/>
                <w:highlight w:val="yellow"/>
              </w:rPr>
            </w:pPr>
          </w:p>
        </w:tc>
        <w:tc>
          <w:tcPr>
            <w:tcW w:w="1260" w:type="dxa"/>
          </w:tcPr>
          <w:p w14:paraId="76F3237E" w14:textId="77777777" w:rsidR="00B44F6C" w:rsidRPr="0094779F" w:rsidRDefault="00B44F6C" w:rsidP="00127D34">
            <w:pPr>
              <w:tabs>
                <w:tab w:val="decimal" w:pos="732"/>
              </w:tabs>
              <w:spacing w:line="240" w:lineRule="atLeast"/>
              <w:ind w:right="-43"/>
              <w:jc w:val="right"/>
              <w:rPr>
                <w:rFonts w:cs="Times New Roman"/>
                <w:szCs w:val="22"/>
              </w:rPr>
            </w:pPr>
          </w:p>
        </w:tc>
      </w:tr>
      <w:tr w:rsidR="00A32052" w14:paraId="506A6AC0" w14:textId="77777777" w:rsidTr="00F5737F">
        <w:trPr>
          <w:cantSplit/>
        </w:trPr>
        <w:tc>
          <w:tcPr>
            <w:tcW w:w="3249" w:type="dxa"/>
            <w:hideMark/>
          </w:tcPr>
          <w:p w14:paraId="31E517D9" w14:textId="77777777" w:rsidR="00A32052" w:rsidRPr="0094779F" w:rsidRDefault="00A32052" w:rsidP="00A32052">
            <w:pPr>
              <w:spacing w:line="0" w:lineRule="atLeast"/>
              <w:ind w:left="-18" w:right="-79"/>
              <w:rPr>
                <w:rFonts w:cs="Times New Roman"/>
                <w:b/>
                <w:bCs/>
                <w:i/>
                <w:iCs/>
                <w:szCs w:val="22"/>
              </w:rPr>
            </w:pPr>
            <w:r w:rsidRPr="0094779F">
              <w:rPr>
                <w:rFonts w:cs="Times New Roman"/>
                <w:szCs w:val="22"/>
              </w:rPr>
              <w:t>Biological assets</w:t>
            </w:r>
          </w:p>
        </w:tc>
        <w:tc>
          <w:tcPr>
            <w:tcW w:w="1305" w:type="dxa"/>
            <w:hideMark/>
          </w:tcPr>
          <w:p w14:paraId="3CD0A6B7" w14:textId="77777777" w:rsidR="00A32052" w:rsidRPr="0094779F" w:rsidRDefault="00A32052" w:rsidP="00A32052">
            <w:pPr>
              <w:tabs>
                <w:tab w:val="decimal" w:pos="1109"/>
              </w:tabs>
              <w:spacing w:line="240" w:lineRule="atLeast"/>
              <w:ind w:right="-43"/>
              <w:jc w:val="right"/>
              <w:rPr>
                <w:rFonts w:cs="Times New Roman"/>
                <w:szCs w:val="22"/>
              </w:rPr>
            </w:pPr>
            <w:r w:rsidRPr="0094779F">
              <w:rPr>
                <w:rFonts w:cs="Times New Roman"/>
                <w:szCs w:val="22"/>
                <w:lang w:bidi="th-TH"/>
              </w:rPr>
              <w:t>(574)</w:t>
            </w:r>
          </w:p>
        </w:tc>
        <w:tc>
          <w:tcPr>
            <w:tcW w:w="234" w:type="dxa"/>
          </w:tcPr>
          <w:p w14:paraId="2B988DE1" w14:textId="77777777" w:rsidR="00A32052" w:rsidRPr="0094779F" w:rsidRDefault="00A32052" w:rsidP="00A32052">
            <w:pPr>
              <w:spacing w:line="0" w:lineRule="atLeast"/>
              <w:ind w:right="-72"/>
              <w:jc w:val="right"/>
              <w:rPr>
                <w:rFonts w:cs="Times New Roman"/>
                <w:szCs w:val="22"/>
                <w:highlight w:val="yellow"/>
              </w:rPr>
            </w:pPr>
          </w:p>
        </w:tc>
        <w:tc>
          <w:tcPr>
            <w:tcW w:w="1278" w:type="dxa"/>
          </w:tcPr>
          <w:p w14:paraId="1687AA96" w14:textId="7AA12603" w:rsidR="00A32052" w:rsidRPr="00A32052" w:rsidRDefault="00A32052" w:rsidP="00A32052">
            <w:pPr>
              <w:tabs>
                <w:tab w:val="decimal" w:pos="1070"/>
              </w:tabs>
              <w:spacing w:line="240" w:lineRule="atLeast"/>
              <w:ind w:right="50"/>
              <w:jc w:val="right"/>
              <w:rPr>
                <w:rFonts w:cs="Times New Roman"/>
                <w:szCs w:val="22"/>
                <w:lang w:val="en-US" w:bidi="th-TH"/>
              </w:rPr>
            </w:pPr>
            <w:r w:rsidRPr="00A32052">
              <w:rPr>
                <w:rFonts w:cs="Times New Roman"/>
                <w:szCs w:val="22"/>
                <w:lang w:val="en-US" w:bidi="th-TH"/>
              </w:rPr>
              <w:t>1,913</w:t>
            </w:r>
          </w:p>
        </w:tc>
        <w:tc>
          <w:tcPr>
            <w:tcW w:w="261" w:type="dxa"/>
          </w:tcPr>
          <w:p w14:paraId="6DA7F8A8" w14:textId="77777777" w:rsidR="00A32052" w:rsidRPr="0094779F" w:rsidRDefault="00A32052" w:rsidP="00A32052">
            <w:pPr>
              <w:spacing w:line="0" w:lineRule="atLeast"/>
              <w:ind w:right="-72"/>
              <w:jc w:val="right"/>
              <w:rPr>
                <w:rFonts w:cs="Times New Roman"/>
                <w:szCs w:val="22"/>
                <w:highlight w:val="yellow"/>
              </w:rPr>
            </w:pPr>
          </w:p>
        </w:tc>
        <w:tc>
          <w:tcPr>
            <w:tcW w:w="1349" w:type="dxa"/>
          </w:tcPr>
          <w:p w14:paraId="5FFB3FC3" w14:textId="56DE7D4B" w:rsidR="00A32052" w:rsidRPr="0094779F" w:rsidRDefault="00A32052" w:rsidP="00A32052">
            <w:pPr>
              <w:pStyle w:val="acctfourfigures"/>
              <w:tabs>
                <w:tab w:val="clear" w:pos="765"/>
                <w:tab w:val="decimal" w:pos="880"/>
              </w:tabs>
              <w:spacing w:line="0" w:lineRule="atLeast"/>
              <w:ind w:right="11"/>
              <w:rPr>
                <w:rFonts w:cs="Times New Roman"/>
                <w:szCs w:val="22"/>
              </w:rPr>
            </w:pPr>
            <w:r>
              <w:rPr>
                <w:rFonts w:cs="Times New Roman"/>
                <w:szCs w:val="22"/>
              </w:rPr>
              <w:t>-</w:t>
            </w:r>
          </w:p>
        </w:tc>
        <w:tc>
          <w:tcPr>
            <w:tcW w:w="244" w:type="dxa"/>
          </w:tcPr>
          <w:p w14:paraId="44CA0A0F" w14:textId="77777777" w:rsidR="00A32052" w:rsidRPr="0094779F" w:rsidRDefault="00A32052" w:rsidP="00A32052">
            <w:pPr>
              <w:spacing w:line="0" w:lineRule="atLeast"/>
              <w:ind w:right="-72"/>
              <w:jc w:val="right"/>
              <w:rPr>
                <w:rFonts w:cs="Times New Roman"/>
                <w:szCs w:val="22"/>
                <w:highlight w:val="yellow"/>
              </w:rPr>
            </w:pPr>
          </w:p>
        </w:tc>
        <w:tc>
          <w:tcPr>
            <w:tcW w:w="1260" w:type="dxa"/>
          </w:tcPr>
          <w:p w14:paraId="15F0C2B6" w14:textId="3296E2A5" w:rsidR="00A32052" w:rsidRPr="006726E6" w:rsidRDefault="006726E6" w:rsidP="006726E6">
            <w:pPr>
              <w:tabs>
                <w:tab w:val="decimal" w:pos="970"/>
                <w:tab w:val="decimal" w:pos="1095"/>
              </w:tabs>
              <w:spacing w:line="240" w:lineRule="atLeast"/>
              <w:ind w:right="160"/>
              <w:jc w:val="right"/>
              <w:rPr>
                <w:szCs w:val="28"/>
                <w:lang w:val="en-US" w:bidi="th-TH"/>
              </w:rPr>
            </w:pPr>
            <w:r w:rsidRPr="006726E6">
              <w:rPr>
                <w:szCs w:val="28"/>
                <w:lang w:val="en-US" w:bidi="th-TH"/>
              </w:rPr>
              <w:t>1,339</w:t>
            </w:r>
          </w:p>
        </w:tc>
      </w:tr>
      <w:tr w:rsidR="00A32052" w14:paraId="386022FB" w14:textId="77777777" w:rsidTr="00F5737F">
        <w:trPr>
          <w:cantSplit/>
        </w:trPr>
        <w:tc>
          <w:tcPr>
            <w:tcW w:w="3249" w:type="dxa"/>
            <w:hideMark/>
          </w:tcPr>
          <w:p w14:paraId="1D8E2F27" w14:textId="77777777" w:rsidR="00A32052" w:rsidRPr="0094779F" w:rsidRDefault="00A32052" w:rsidP="00A32052">
            <w:pPr>
              <w:spacing w:line="0" w:lineRule="atLeast"/>
              <w:ind w:right="-79"/>
              <w:rPr>
                <w:rFonts w:cs="Times New Roman"/>
                <w:szCs w:val="22"/>
                <w:cs/>
              </w:rPr>
            </w:pPr>
            <w:r w:rsidRPr="0094779F">
              <w:rPr>
                <w:rFonts w:cs="Times New Roman"/>
                <w:szCs w:val="22"/>
              </w:rPr>
              <w:t>Others</w:t>
            </w:r>
          </w:p>
        </w:tc>
        <w:tc>
          <w:tcPr>
            <w:tcW w:w="1305" w:type="dxa"/>
            <w:tcBorders>
              <w:top w:val="nil"/>
              <w:left w:val="nil"/>
              <w:bottom w:val="single" w:sz="4" w:space="0" w:color="auto"/>
              <w:right w:val="nil"/>
            </w:tcBorders>
            <w:hideMark/>
          </w:tcPr>
          <w:p w14:paraId="72B3B81E" w14:textId="77777777" w:rsidR="00A32052" w:rsidRPr="0094779F" w:rsidRDefault="00A32052" w:rsidP="00A32052">
            <w:pPr>
              <w:tabs>
                <w:tab w:val="decimal" w:pos="1109"/>
              </w:tabs>
              <w:spacing w:line="240" w:lineRule="atLeast"/>
              <w:ind w:right="-43"/>
              <w:jc w:val="right"/>
              <w:rPr>
                <w:rFonts w:cs="Times New Roman"/>
                <w:szCs w:val="22"/>
                <w:lang w:bidi="th-TH"/>
              </w:rPr>
            </w:pPr>
            <w:r w:rsidRPr="0094779F">
              <w:rPr>
                <w:rFonts w:cs="Times New Roman"/>
                <w:szCs w:val="22"/>
              </w:rPr>
              <w:t>(2,372)</w:t>
            </w:r>
          </w:p>
        </w:tc>
        <w:tc>
          <w:tcPr>
            <w:tcW w:w="234" w:type="dxa"/>
          </w:tcPr>
          <w:p w14:paraId="73AB45A4" w14:textId="77777777" w:rsidR="00A32052" w:rsidRPr="0094779F" w:rsidRDefault="00A32052" w:rsidP="00A32052">
            <w:pPr>
              <w:spacing w:line="0" w:lineRule="atLeast"/>
              <w:jc w:val="right"/>
              <w:rPr>
                <w:rFonts w:cs="Times New Roman"/>
                <w:b/>
                <w:bCs/>
                <w:szCs w:val="22"/>
                <w:cs/>
              </w:rPr>
            </w:pPr>
          </w:p>
        </w:tc>
        <w:tc>
          <w:tcPr>
            <w:tcW w:w="1278" w:type="dxa"/>
            <w:tcBorders>
              <w:top w:val="nil"/>
              <w:left w:val="nil"/>
              <w:bottom w:val="single" w:sz="4" w:space="0" w:color="auto"/>
              <w:right w:val="nil"/>
            </w:tcBorders>
          </w:tcPr>
          <w:p w14:paraId="0C9B9067" w14:textId="1D6D01C8" w:rsidR="00A32052" w:rsidRPr="00A32052" w:rsidRDefault="00A32052" w:rsidP="00A32052">
            <w:pPr>
              <w:tabs>
                <w:tab w:val="decimal" w:pos="1070"/>
              </w:tabs>
              <w:spacing w:line="240" w:lineRule="atLeast"/>
              <w:ind w:right="50"/>
              <w:jc w:val="right"/>
              <w:rPr>
                <w:rFonts w:cs="Times New Roman"/>
                <w:szCs w:val="22"/>
                <w:lang w:val="en-US" w:bidi="th-TH"/>
              </w:rPr>
            </w:pPr>
            <w:r w:rsidRPr="00A32052">
              <w:rPr>
                <w:rFonts w:cs="Times New Roman"/>
                <w:szCs w:val="22"/>
                <w:lang w:val="en-US" w:bidi="th-TH"/>
              </w:rPr>
              <w:t>(238)</w:t>
            </w:r>
          </w:p>
        </w:tc>
        <w:tc>
          <w:tcPr>
            <w:tcW w:w="261" w:type="dxa"/>
          </w:tcPr>
          <w:p w14:paraId="46FF8194" w14:textId="77777777" w:rsidR="00A32052" w:rsidRPr="0094779F" w:rsidRDefault="00A32052" w:rsidP="00A32052">
            <w:pPr>
              <w:tabs>
                <w:tab w:val="decimal" w:pos="1037"/>
              </w:tabs>
              <w:spacing w:line="240" w:lineRule="atLeast"/>
              <w:ind w:right="-43"/>
              <w:jc w:val="right"/>
              <w:rPr>
                <w:rFonts w:cs="Times New Roman"/>
                <w:szCs w:val="22"/>
              </w:rPr>
            </w:pPr>
          </w:p>
        </w:tc>
        <w:tc>
          <w:tcPr>
            <w:tcW w:w="1349" w:type="dxa"/>
            <w:tcBorders>
              <w:top w:val="nil"/>
              <w:left w:val="nil"/>
              <w:bottom w:val="single" w:sz="4" w:space="0" w:color="auto"/>
              <w:right w:val="nil"/>
            </w:tcBorders>
          </w:tcPr>
          <w:p w14:paraId="531AF384" w14:textId="412A4B53" w:rsidR="00A32052" w:rsidRPr="0094779F" w:rsidRDefault="00A32052" w:rsidP="00A32052">
            <w:pPr>
              <w:pStyle w:val="acctfourfigures"/>
              <w:tabs>
                <w:tab w:val="clear" w:pos="765"/>
                <w:tab w:val="decimal" w:pos="880"/>
              </w:tabs>
              <w:spacing w:line="0" w:lineRule="atLeast"/>
              <w:ind w:right="11"/>
              <w:rPr>
                <w:rFonts w:cs="Times New Roman"/>
                <w:szCs w:val="22"/>
              </w:rPr>
            </w:pPr>
            <w:r>
              <w:rPr>
                <w:rFonts w:cs="Times New Roman"/>
                <w:szCs w:val="22"/>
              </w:rPr>
              <w:t>-</w:t>
            </w:r>
          </w:p>
        </w:tc>
        <w:tc>
          <w:tcPr>
            <w:tcW w:w="244" w:type="dxa"/>
          </w:tcPr>
          <w:p w14:paraId="4BFCE63F" w14:textId="77777777" w:rsidR="00A32052" w:rsidRPr="0094779F" w:rsidRDefault="00A32052" w:rsidP="00A32052">
            <w:pPr>
              <w:tabs>
                <w:tab w:val="decimal" w:pos="792"/>
              </w:tabs>
              <w:spacing w:line="0" w:lineRule="atLeast"/>
              <w:ind w:right="-72"/>
              <w:jc w:val="right"/>
              <w:rPr>
                <w:rFonts w:cs="Times New Roman"/>
                <w:szCs w:val="22"/>
                <w:highlight w:val="yellow"/>
              </w:rPr>
            </w:pPr>
          </w:p>
        </w:tc>
        <w:tc>
          <w:tcPr>
            <w:tcW w:w="1260" w:type="dxa"/>
            <w:tcBorders>
              <w:top w:val="nil"/>
              <w:left w:val="nil"/>
              <w:bottom w:val="single" w:sz="4" w:space="0" w:color="auto"/>
              <w:right w:val="nil"/>
            </w:tcBorders>
          </w:tcPr>
          <w:p w14:paraId="4019C9D1" w14:textId="1FC6DE85" w:rsidR="00A32052" w:rsidRPr="006726E6" w:rsidRDefault="006726E6" w:rsidP="006726E6">
            <w:pPr>
              <w:tabs>
                <w:tab w:val="decimal" w:pos="970"/>
              </w:tabs>
              <w:spacing w:line="240" w:lineRule="atLeast"/>
              <w:ind w:right="160"/>
              <w:jc w:val="right"/>
              <w:rPr>
                <w:szCs w:val="28"/>
                <w:lang w:val="en-US" w:bidi="th-TH"/>
              </w:rPr>
            </w:pPr>
            <w:r w:rsidRPr="006726E6">
              <w:rPr>
                <w:szCs w:val="28"/>
                <w:lang w:val="en-US" w:bidi="th-TH"/>
              </w:rPr>
              <w:t>(2,610)</w:t>
            </w:r>
          </w:p>
        </w:tc>
      </w:tr>
      <w:tr w:rsidR="00A32052" w14:paraId="62142D62" w14:textId="77777777" w:rsidTr="00F5737F">
        <w:trPr>
          <w:cantSplit/>
        </w:trPr>
        <w:tc>
          <w:tcPr>
            <w:tcW w:w="3249" w:type="dxa"/>
            <w:hideMark/>
          </w:tcPr>
          <w:p w14:paraId="5B2AB8AB" w14:textId="77777777" w:rsidR="00A32052" w:rsidRPr="0094779F" w:rsidRDefault="00A32052" w:rsidP="00A32052">
            <w:pPr>
              <w:spacing w:line="0" w:lineRule="atLeast"/>
              <w:ind w:right="-79"/>
              <w:rPr>
                <w:rFonts w:cs="Times New Roman"/>
                <w:b/>
                <w:bCs/>
                <w:szCs w:val="22"/>
                <w:cs/>
              </w:rPr>
            </w:pPr>
            <w:r w:rsidRPr="0094779F">
              <w:rPr>
                <w:rFonts w:cs="Times New Roman"/>
                <w:b/>
                <w:bCs/>
                <w:szCs w:val="22"/>
              </w:rPr>
              <w:t>Total</w:t>
            </w:r>
          </w:p>
        </w:tc>
        <w:tc>
          <w:tcPr>
            <w:tcW w:w="1305" w:type="dxa"/>
            <w:tcBorders>
              <w:top w:val="single" w:sz="4" w:space="0" w:color="auto"/>
              <w:left w:val="nil"/>
              <w:bottom w:val="single" w:sz="4" w:space="0" w:color="auto"/>
              <w:right w:val="nil"/>
            </w:tcBorders>
            <w:hideMark/>
          </w:tcPr>
          <w:p w14:paraId="10FB6EE3" w14:textId="77777777" w:rsidR="00A32052" w:rsidRPr="0094779F" w:rsidRDefault="00A32052" w:rsidP="00A32052">
            <w:pPr>
              <w:tabs>
                <w:tab w:val="decimal" w:pos="1109"/>
              </w:tabs>
              <w:spacing w:line="240" w:lineRule="atLeast"/>
              <w:ind w:right="-43"/>
              <w:jc w:val="right"/>
              <w:rPr>
                <w:rFonts w:cs="Times New Roman"/>
                <w:b/>
                <w:bCs/>
                <w:szCs w:val="22"/>
                <w:lang w:val="en-US" w:bidi="th-TH"/>
              </w:rPr>
            </w:pPr>
            <w:r w:rsidRPr="0094779F">
              <w:rPr>
                <w:rFonts w:cs="Times New Roman"/>
                <w:b/>
                <w:bCs/>
                <w:szCs w:val="22"/>
                <w:lang w:val="en-US" w:bidi="th-TH"/>
              </w:rPr>
              <w:t>(2,946)</w:t>
            </w:r>
          </w:p>
        </w:tc>
        <w:tc>
          <w:tcPr>
            <w:tcW w:w="234" w:type="dxa"/>
          </w:tcPr>
          <w:p w14:paraId="18D9AA1F" w14:textId="77777777" w:rsidR="00A32052" w:rsidRPr="0094779F" w:rsidRDefault="00A32052" w:rsidP="00A32052">
            <w:pPr>
              <w:spacing w:line="0" w:lineRule="atLeast"/>
              <w:jc w:val="right"/>
              <w:rPr>
                <w:rFonts w:cs="Times New Roman"/>
                <w:b/>
                <w:bCs/>
                <w:szCs w:val="22"/>
                <w:cs/>
              </w:rPr>
            </w:pPr>
          </w:p>
        </w:tc>
        <w:tc>
          <w:tcPr>
            <w:tcW w:w="1278" w:type="dxa"/>
            <w:tcBorders>
              <w:top w:val="single" w:sz="4" w:space="0" w:color="auto"/>
              <w:left w:val="nil"/>
              <w:bottom w:val="single" w:sz="4" w:space="0" w:color="auto"/>
              <w:right w:val="nil"/>
            </w:tcBorders>
          </w:tcPr>
          <w:p w14:paraId="71602ED1" w14:textId="7383BB2F" w:rsidR="00A32052" w:rsidRPr="00A32052" w:rsidRDefault="00A32052" w:rsidP="00A32052">
            <w:pPr>
              <w:tabs>
                <w:tab w:val="decimal" w:pos="1070"/>
              </w:tabs>
              <w:spacing w:line="240" w:lineRule="atLeast"/>
              <w:ind w:right="50"/>
              <w:jc w:val="right"/>
              <w:rPr>
                <w:rFonts w:cs="Times New Roman"/>
                <w:b/>
                <w:bCs/>
                <w:szCs w:val="22"/>
                <w:lang w:val="en-US" w:bidi="th-TH"/>
              </w:rPr>
            </w:pPr>
            <w:r w:rsidRPr="00A32052">
              <w:rPr>
                <w:rFonts w:cs="Times New Roman"/>
                <w:b/>
                <w:bCs/>
                <w:szCs w:val="22"/>
                <w:lang w:val="en-US" w:bidi="th-TH"/>
              </w:rPr>
              <w:t>1,675</w:t>
            </w:r>
          </w:p>
        </w:tc>
        <w:tc>
          <w:tcPr>
            <w:tcW w:w="261" w:type="dxa"/>
          </w:tcPr>
          <w:p w14:paraId="11F0F3AD" w14:textId="77777777" w:rsidR="00A32052" w:rsidRPr="0094779F" w:rsidRDefault="00A32052" w:rsidP="00A32052">
            <w:pPr>
              <w:tabs>
                <w:tab w:val="decimal" w:pos="792"/>
                <w:tab w:val="decimal" w:pos="1136"/>
              </w:tabs>
              <w:spacing w:line="240" w:lineRule="atLeast"/>
              <w:ind w:right="-43"/>
              <w:jc w:val="right"/>
              <w:rPr>
                <w:rFonts w:cs="Times New Roman"/>
                <w:b/>
                <w:bCs/>
                <w:szCs w:val="22"/>
              </w:rPr>
            </w:pPr>
          </w:p>
        </w:tc>
        <w:tc>
          <w:tcPr>
            <w:tcW w:w="1349" w:type="dxa"/>
            <w:tcBorders>
              <w:top w:val="single" w:sz="4" w:space="0" w:color="auto"/>
              <w:left w:val="nil"/>
              <w:bottom w:val="single" w:sz="4" w:space="0" w:color="auto"/>
              <w:right w:val="nil"/>
            </w:tcBorders>
          </w:tcPr>
          <w:p w14:paraId="63C0EF1D" w14:textId="209DA78B" w:rsidR="00A32052" w:rsidRPr="0094779F" w:rsidRDefault="006726E6" w:rsidP="00A32052">
            <w:pPr>
              <w:spacing w:line="0" w:lineRule="atLeast"/>
              <w:ind w:right="-500"/>
              <w:jc w:val="center"/>
              <w:rPr>
                <w:rFonts w:cs="Times New Roman"/>
                <w:b/>
                <w:bCs/>
                <w:szCs w:val="22"/>
              </w:rPr>
            </w:pPr>
            <w:r>
              <w:rPr>
                <w:rFonts w:cs="Times New Roman"/>
                <w:b/>
                <w:bCs/>
                <w:szCs w:val="22"/>
              </w:rPr>
              <w:t>-</w:t>
            </w:r>
          </w:p>
        </w:tc>
        <w:tc>
          <w:tcPr>
            <w:tcW w:w="244" w:type="dxa"/>
          </w:tcPr>
          <w:p w14:paraId="7BA21F5F" w14:textId="77777777" w:rsidR="00A32052" w:rsidRPr="0094779F" w:rsidRDefault="00A32052" w:rsidP="00A32052">
            <w:pPr>
              <w:spacing w:line="0" w:lineRule="atLeast"/>
              <w:jc w:val="right"/>
              <w:rPr>
                <w:rFonts w:cs="Times New Roman"/>
                <w:b/>
                <w:bCs/>
                <w:szCs w:val="22"/>
              </w:rPr>
            </w:pPr>
          </w:p>
        </w:tc>
        <w:tc>
          <w:tcPr>
            <w:tcW w:w="1260" w:type="dxa"/>
            <w:tcBorders>
              <w:top w:val="single" w:sz="4" w:space="0" w:color="auto"/>
              <w:left w:val="nil"/>
              <w:bottom w:val="single" w:sz="4" w:space="0" w:color="auto"/>
              <w:right w:val="nil"/>
            </w:tcBorders>
          </w:tcPr>
          <w:p w14:paraId="159A78AC" w14:textId="7F0820C6" w:rsidR="00A32052" w:rsidRPr="006726E6" w:rsidRDefault="006726E6" w:rsidP="006726E6">
            <w:pPr>
              <w:tabs>
                <w:tab w:val="decimal" w:pos="970"/>
              </w:tabs>
              <w:spacing w:line="240" w:lineRule="atLeast"/>
              <w:ind w:right="160"/>
              <w:jc w:val="right"/>
              <w:rPr>
                <w:b/>
                <w:bCs/>
                <w:szCs w:val="28"/>
                <w:lang w:val="en-US" w:bidi="th-TH"/>
              </w:rPr>
            </w:pPr>
            <w:r w:rsidRPr="006726E6">
              <w:rPr>
                <w:b/>
                <w:bCs/>
                <w:szCs w:val="28"/>
                <w:lang w:val="en-US" w:bidi="th-TH"/>
              </w:rPr>
              <w:t>(1,271)</w:t>
            </w:r>
          </w:p>
        </w:tc>
      </w:tr>
      <w:tr w:rsidR="00A32052" w14:paraId="4B865729" w14:textId="77777777" w:rsidTr="00F5737F">
        <w:trPr>
          <w:cantSplit/>
          <w:trHeight w:val="89"/>
        </w:trPr>
        <w:tc>
          <w:tcPr>
            <w:tcW w:w="3249" w:type="dxa"/>
          </w:tcPr>
          <w:p w14:paraId="3B1DECB5" w14:textId="77777777" w:rsidR="00A32052" w:rsidRPr="0094779F" w:rsidRDefault="00A32052" w:rsidP="00A32052">
            <w:pPr>
              <w:spacing w:line="0" w:lineRule="atLeast"/>
              <w:ind w:right="-79"/>
              <w:rPr>
                <w:rFonts w:cs="Times New Roman"/>
                <w:szCs w:val="22"/>
                <w:cs/>
              </w:rPr>
            </w:pPr>
          </w:p>
        </w:tc>
        <w:tc>
          <w:tcPr>
            <w:tcW w:w="1305" w:type="dxa"/>
            <w:tcBorders>
              <w:top w:val="single" w:sz="4" w:space="0" w:color="auto"/>
              <w:left w:val="nil"/>
              <w:bottom w:val="nil"/>
              <w:right w:val="nil"/>
            </w:tcBorders>
          </w:tcPr>
          <w:p w14:paraId="060EA902" w14:textId="77777777" w:rsidR="00A32052" w:rsidRPr="0094779F" w:rsidRDefault="00A32052" w:rsidP="00A32052">
            <w:pPr>
              <w:tabs>
                <w:tab w:val="decimal" w:pos="792"/>
              </w:tabs>
              <w:spacing w:line="0" w:lineRule="atLeast"/>
              <w:ind w:right="-72"/>
              <w:jc w:val="right"/>
              <w:rPr>
                <w:rFonts w:cs="Times New Roman"/>
                <w:b/>
                <w:bCs/>
                <w:szCs w:val="22"/>
              </w:rPr>
            </w:pPr>
          </w:p>
        </w:tc>
        <w:tc>
          <w:tcPr>
            <w:tcW w:w="234" w:type="dxa"/>
          </w:tcPr>
          <w:p w14:paraId="7B766F9D" w14:textId="77777777" w:rsidR="00A32052" w:rsidRPr="0094779F" w:rsidRDefault="00A32052" w:rsidP="00A32052">
            <w:pPr>
              <w:spacing w:line="0" w:lineRule="atLeast"/>
              <w:jc w:val="right"/>
              <w:rPr>
                <w:rFonts w:cs="Times New Roman"/>
                <w:b/>
                <w:bCs/>
                <w:szCs w:val="22"/>
              </w:rPr>
            </w:pPr>
          </w:p>
        </w:tc>
        <w:tc>
          <w:tcPr>
            <w:tcW w:w="1278" w:type="dxa"/>
            <w:tcBorders>
              <w:top w:val="single" w:sz="4" w:space="0" w:color="auto"/>
              <w:left w:val="nil"/>
              <w:bottom w:val="nil"/>
              <w:right w:val="nil"/>
            </w:tcBorders>
          </w:tcPr>
          <w:p w14:paraId="09A4DB97" w14:textId="77777777" w:rsidR="00A32052" w:rsidRPr="0094779F" w:rsidRDefault="00A32052" w:rsidP="00A32052">
            <w:pPr>
              <w:tabs>
                <w:tab w:val="decimal" w:pos="1095"/>
              </w:tabs>
              <w:spacing w:line="0" w:lineRule="atLeast"/>
              <w:ind w:right="-79"/>
              <w:jc w:val="right"/>
              <w:rPr>
                <w:rFonts w:cs="Times New Roman"/>
                <w:b/>
                <w:bCs/>
                <w:szCs w:val="22"/>
              </w:rPr>
            </w:pPr>
          </w:p>
        </w:tc>
        <w:tc>
          <w:tcPr>
            <w:tcW w:w="261" w:type="dxa"/>
          </w:tcPr>
          <w:p w14:paraId="1488E595" w14:textId="77777777" w:rsidR="00A32052" w:rsidRPr="0094779F" w:rsidRDefault="00A32052" w:rsidP="00A32052">
            <w:pPr>
              <w:pStyle w:val="acctfourfigures"/>
              <w:tabs>
                <w:tab w:val="decimal" w:pos="731"/>
              </w:tabs>
              <w:spacing w:line="0" w:lineRule="atLeast"/>
              <w:ind w:right="11"/>
              <w:jc w:val="right"/>
              <w:rPr>
                <w:rFonts w:cs="Times New Roman"/>
                <w:b/>
                <w:bCs/>
                <w:szCs w:val="22"/>
              </w:rPr>
            </w:pPr>
          </w:p>
        </w:tc>
        <w:tc>
          <w:tcPr>
            <w:tcW w:w="1349" w:type="dxa"/>
            <w:tcBorders>
              <w:top w:val="single" w:sz="4" w:space="0" w:color="auto"/>
              <w:left w:val="nil"/>
              <w:bottom w:val="nil"/>
              <w:right w:val="nil"/>
            </w:tcBorders>
          </w:tcPr>
          <w:p w14:paraId="62DC41AB" w14:textId="77777777" w:rsidR="00A32052" w:rsidRPr="0094779F" w:rsidRDefault="00A32052" w:rsidP="00A32052">
            <w:pPr>
              <w:tabs>
                <w:tab w:val="decimal" w:pos="792"/>
              </w:tabs>
              <w:spacing w:line="0" w:lineRule="atLeast"/>
              <w:ind w:right="-72"/>
              <w:jc w:val="right"/>
              <w:rPr>
                <w:rFonts w:cs="Times New Roman"/>
                <w:b/>
                <w:bCs/>
                <w:szCs w:val="22"/>
              </w:rPr>
            </w:pPr>
          </w:p>
        </w:tc>
        <w:tc>
          <w:tcPr>
            <w:tcW w:w="244" w:type="dxa"/>
          </w:tcPr>
          <w:p w14:paraId="36D03455" w14:textId="77777777" w:rsidR="00A32052" w:rsidRPr="0094779F" w:rsidRDefault="00A32052" w:rsidP="00A32052">
            <w:pPr>
              <w:spacing w:line="0" w:lineRule="atLeast"/>
              <w:jc w:val="right"/>
              <w:rPr>
                <w:rFonts w:cs="Times New Roman"/>
                <w:b/>
                <w:bCs/>
                <w:szCs w:val="22"/>
              </w:rPr>
            </w:pPr>
          </w:p>
        </w:tc>
        <w:tc>
          <w:tcPr>
            <w:tcW w:w="1260" w:type="dxa"/>
            <w:tcBorders>
              <w:top w:val="single" w:sz="4" w:space="0" w:color="auto"/>
              <w:left w:val="nil"/>
              <w:bottom w:val="nil"/>
              <w:right w:val="nil"/>
            </w:tcBorders>
          </w:tcPr>
          <w:p w14:paraId="6C747A57" w14:textId="77777777" w:rsidR="00A32052" w:rsidRPr="0094779F" w:rsidRDefault="00A32052" w:rsidP="00A32052">
            <w:pPr>
              <w:spacing w:line="0" w:lineRule="atLeast"/>
              <w:ind w:right="49"/>
              <w:jc w:val="right"/>
              <w:rPr>
                <w:rFonts w:cs="Times New Roman"/>
                <w:szCs w:val="22"/>
              </w:rPr>
            </w:pPr>
          </w:p>
        </w:tc>
      </w:tr>
      <w:tr w:rsidR="00A32052" w14:paraId="22827113" w14:textId="77777777" w:rsidTr="00F5737F">
        <w:trPr>
          <w:cantSplit/>
        </w:trPr>
        <w:tc>
          <w:tcPr>
            <w:tcW w:w="3249" w:type="dxa"/>
            <w:hideMark/>
          </w:tcPr>
          <w:p w14:paraId="7BCAADF6" w14:textId="77777777" w:rsidR="00A32052" w:rsidRPr="0094779F" w:rsidRDefault="00A32052" w:rsidP="00A32052">
            <w:pPr>
              <w:spacing w:line="0" w:lineRule="atLeast"/>
              <w:ind w:right="-79"/>
              <w:rPr>
                <w:rFonts w:cs="Times New Roman"/>
                <w:b/>
                <w:bCs/>
                <w:szCs w:val="22"/>
              </w:rPr>
            </w:pPr>
            <w:r w:rsidRPr="0094779F">
              <w:rPr>
                <w:rFonts w:cs="Times New Roman"/>
                <w:b/>
                <w:bCs/>
                <w:szCs w:val="22"/>
              </w:rPr>
              <w:t>Net</w:t>
            </w:r>
          </w:p>
        </w:tc>
        <w:tc>
          <w:tcPr>
            <w:tcW w:w="1305" w:type="dxa"/>
            <w:tcBorders>
              <w:top w:val="nil"/>
              <w:left w:val="nil"/>
              <w:bottom w:val="double" w:sz="4" w:space="0" w:color="auto"/>
              <w:right w:val="nil"/>
            </w:tcBorders>
            <w:hideMark/>
          </w:tcPr>
          <w:p w14:paraId="2980B00D" w14:textId="77777777" w:rsidR="00A32052" w:rsidRPr="0094779F" w:rsidRDefault="00A32052" w:rsidP="00A32052">
            <w:pPr>
              <w:tabs>
                <w:tab w:val="decimal" w:pos="1109"/>
              </w:tabs>
              <w:spacing w:line="240" w:lineRule="atLeast"/>
              <w:ind w:right="10"/>
              <w:jc w:val="right"/>
              <w:rPr>
                <w:rFonts w:cs="Times New Roman"/>
                <w:b/>
                <w:bCs/>
                <w:szCs w:val="22"/>
              </w:rPr>
            </w:pPr>
            <w:r w:rsidRPr="0094779F">
              <w:rPr>
                <w:rFonts w:cs="Times New Roman"/>
                <w:b/>
                <w:bCs/>
                <w:szCs w:val="22"/>
              </w:rPr>
              <w:t>99,672</w:t>
            </w:r>
          </w:p>
        </w:tc>
        <w:tc>
          <w:tcPr>
            <w:tcW w:w="234" w:type="dxa"/>
          </w:tcPr>
          <w:p w14:paraId="48EEBBF6" w14:textId="77777777" w:rsidR="00A32052" w:rsidRPr="0094779F" w:rsidRDefault="00A32052" w:rsidP="00A32052">
            <w:pPr>
              <w:tabs>
                <w:tab w:val="decimal" w:pos="1109"/>
              </w:tabs>
              <w:spacing w:line="240" w:lineRule="atLeast"/>
              <w:ind w:right="-43"/>
              <w:jc w:val="right"/>
              <w:rPr>
                <w:rFonts w:cs="Times New Roman"/>
                <w:b/>
                <w:bCs/>
                <w:szCs w:val="22"/>
              </w:rPr>
            </w:pPr>
          </w:p>
        </w:tc>
        <w:tc>
          <w:tcPr>
            <w:tcW w:w="1278" w:type="dxa"/>
            <w:tcBorders>
              <w:top w:val="nil"/>
              <w:left w:val="nil"/>
              <w:bottom w:val="double" w:sz="4" w:space="0" w:color="auto"/>
              <w:right w:val="nil"/>
            </w:tcBorders>
          </w:tcPr>
          <w:p w14:paraId="09ADB306" w14:textId="4D0A5A32" w:rsidR="00A32052" w:rsidRPr="0094779F" w:rsidRDefault="00B246D9" w:rsidP="00B246D9">
            <w:pPr>
              <w:tabs>
                <w:tab w:val="decimal" w:pos="1034"/>
              </w:tabs>
              <w:spacing w:line="240" w:lineRule="atLeast"/>
              <w:ind w:right="-130"/>
              <w:rPr>
                <w:rFonts w:cs="Times New Roman"/>
                <w:b/>
                <w:bCs/>
                <w:szCs w:val="22"/>
              </w:rPr>
            </w:pPr>
            <w:r>
              <w:rPr>
                <w:rFonts w:cs="Times New Roman"/>
                <w:b/>
                <w:bCs/>
                <w:szCs w:val="22"/>
              </w:rPr>
              <w:t>(</w:t>
            </w:r>
            <w:r w:rsidR="009C630A">
              <w:rPr>
                <w:rFonts w:cs="Times New Roman"/>
                <w:b/>
                <w:bCs/>
                <w:szCs w:val="22"/>
              </w:rPr>
              <w:t>31,3</w:t>
            </w:r>
            <w:r w:rsidR="006E3D18">
              <w:rPr>
                <w:rFonts w:cs="Times New Roman"/>
                <w:b/>
                <w:bCs/>
                <w:szCs w:val="22"/>
              </w:rPr>
              <w:t>20</w:t>
            </w:r>
            <w:r>
              <w:rPr>
                <w:rFonts w:cs="Times New Roman"/>
                <w:b/>
                <w:bCs/>
                <w:szCs w:val="22"/>
              </w:rPr>
              <w:t>)</w:t>
            </w:r>
          </w:p>
        </w:tc>
        <w:tc>
          <w:tcPr>
            <w:tcW w:w="261" w:type="dxa"/>
          </w:tcPr>
          <w:p w14:paraId="67B99ACF" w14:textId="77777777" w:rsidR="00A32052" w:rsidRPr="0094779F" w:rsidRDefault="00A32052" w:rsidP="00A32052">
            <w:pPr>
              <w:tabs>
                <w:tab w:val="decimal" w:pos="1136"/>
              </w:tabs>
              <w:spacing w:line="240" w:lineRule="atLeast"/>
              <w:ind w:right="-43"/>
              <w:jc w:val="right"/>
              <w:rPr>
                <w:rFonts w:cs="Times New Roman"/>
                <w:b/>
                <w:bCs/>
                <w:szCs w:val="22"/>
              </w:rPr>
            </w:pPr>
          </w:p>
        </w:tc>
        <w:tc>
          <w:tcPr>
            <w:tcW w:w="1349" w:type="dxa"/>
            <w:tcBorders>
              <w:top w:val="nil"/>
              <w:left w:val="nil"/>
              <w:bottom w:val="double" w:sz="4" w:space="0" w:color="auto"/>
              <w:right w:val="nil"/>
            </w:tcBorders>
          </w:tcPr>
          <w:p w14:paraId="5674E8CA" w14:textId="4086AB54" w:rsidR="00A32052" w:rsidRPr="0094779F" w:rsidRDefault="006726E6" w:rsidP="00A32052">
            <w:pPr>
              <w:spacing w:line="0" w:lineRule="atLeast"/>
              <w:ind w:right="-530"/>
              <w:jc w:val="center"/>
              <w:rPr>
                <w:rFonts w:cs="Times New Roman"/>
                <w:b/>
                <w:bCs/>
                <w:szCs w:val="22"/>
              </w:rPr>
            </w:pPr>
            <w:r>
              <w:rPr>
                <w:rFonts w:cs="Times New Roman"/>
                <w:b/>
                <w:bCs/>
                <w:szCs w:val="22"/>
              </w:rPr>
              <w:t>1,65</w:t>
            </w:r>
            <w:r w:rsidR="006E3D18">
              <w:rPr>
                <w:rFonts w:cs="Times New Roman"/>
                <w:b/>
                <w:bCs/>
                <w:szCs w:val="22"/>
              </w:rPr>
              <w:t>5</w:t>
            </w:r>
          </w:p>
        </w:tc>
        <w:tc>
          <w:tcPr>
            <w:tcW w:w="244" w:type="dxa"/>
          </w:tcPr>
          <w:p w14:paraId="5E13754F" w14:textId="77777777" w:rsidR="00A32052" w:rsidRPr="0094779F" w:rsidRDefault="00A32052" w:rsidP="00A32052">
            <w:pPr>
              <w:spacing w:line="0" w:lineRule="atLeast"/>
              <w:jc w:val="right"/>
              <w:rPr>
                <w:rFonts w:cs="Times New Roman"/>
                <w:b/>
                <w:bCs/>
                <w:szCs w:val="22"/>
              </w:rPr>
            </w:pPr>
          </w:p>
        </w:tc>
        <w:tc>
          <w:tcPr>
            <w:tcW w:w="1260" w:type="dxa"/>
            <w:tcBorders>
              <w:top w:val="nil"/>
              <w:left w:val="nil"/>
              <w:bottom w:val="double" w:sz="4" w:space="0" w:color="auto"/>
              <w:right w:val="nil"/>
            </w:tcBorders>
          </w:tcPr>
          <w:p w14:paraId="2B882F11" w14:textId="7E164F3E" w:rsidR="00A32052" w:rsidRPr="0094779F" w:rsidRDefault="000E3C6E" w:rsidP="000E3C6E">
            <w:pPr>
              <w:spacing w:line="240" w:lineRule="atLeast"/>
              <w:ind w:right="-200"/>
              <w:jc w:val="center"/>
              <w:rPr>
                <w:rFonts w:cs="Times New Roman"/>
                <w:b/>
                <w:bCs/>
                <w:szCs w:val="22"/>
              </w:rPr>
            </w:pPr>
            <w:r>
              <w:rPr>
                <w:rFonts w:cs="Times New Roman"/>
                <w:b/>
                <w:bCs/>
                <w:szCs w:val="22"/>
              </w:rPr>
              <w:t>70,007</w:t>
            </w:r>
          </w:p>
        </w:tc>
      </w:tr>
    </w:tbl>
    <w:p w14:paraId="37889200" w14:textId="3DE90F74" w:rsidR="00F60360" w:rsidRPr="00127D34" w:rsidRDefault="00F60360" w:rsidP="00F60360">
      <w:pPr>
        <w:spacing w:line="240" w:lineRule="atLeast"/>
        <w:ind w:left="540" w:hanging="540"/>
        <w:jc w:val="both"/>
        <w:rPr>
          <w:b/>
          <w:bCs/>
          <w:sz w:val="30"/>
          <w:szCs w:val="30"/>
          <w:lang w:val="en-US"/>
        </w:rPr>
      </w:pPr>
    </w:p>
    <w:p w14:paraId="7F1F9C67" w14:textId="77777777" w:rsidR="00C1788A" w:rsidRDefault="00C1788A">
      <w:r>
        <w:br w:type="page"/>
      </w:r>
    </w:p>
    <w:tbl>
      <w:tblPr>
        <w:tblW w:w="9162" w:type="dxa"/>
        <w:tblInd w:w="450" w:type="dxa"/>
        <w:tblLayout w:type="fixed"/>
        <w:tblCellMar>
          <w:left w:w="79" w:type="dxa"/>
          <w:right w:w="79" w:type="dxa"/>
        </w:tblCellMar>
        <w:tblLook w:val="04A0" w:firstRow="1" w:lastRow="0" w:firstColumn="1" w:lastColumn="0" w:noHBand="0" w:noVBand="1"/>
      </w:tblPr>
      <w:tblGrid>
        <w:gridCol w:w="3249"/>
        <w:gridCol w:w="1314"/>
        <w:gridCol w:w="216"/>
        <w:gridCol w:w="1305"/>
        <w:gridCol w:w="243"/>
        <w:gridCol w:w="1377"/>
        <w:gridCol w:w="261"/>
        <w:gridCol w:w="1197"/>
      </w:tblGrid>
      <w:tr w:rsidR="00AB36B4" w14:paraId="3BFB1728" w14:textId="77777777" w:rsidTr="00F5737F">
        <w:trPr>
          <w:cantSplit/>
        </w:trPr>
        <w:tc>
          <w:tcPr>
            <w:tcW w:w="3249" w:type="dxa"/>
          </w:tcPr>
          <w:p w14:paraId="7E79DA56" w14:textId="2509AC31" w:rsidR="00AB36B4" w:rsidRDefault="00AB36B4">
            <w:pPr>
              <w:spacing w:line="240" w:lineRule="atLeast"/>
              <w:rPr>
                <w:rFonts w:cs="Times New Roman"/>
                <w:szCs w:val="22"/>
              </w:rPr>
            </w:pPr>
          </w:p>
        </w:tc>
        <w:tc>
          <w:tcPr>
            <w:tcW w:w="5913" w:type="dxa"/>
            <w:gridSpan w:val="7"/>
            <w:hideMark/>
          </w:tcPr>
          <w:p w14:paraId="23BA1167" w14:textId="77777777" w:rsidR="00AB36B4" w:rsidRDefault="00AB36B4">
            <w:pPr>
              <w:pStyle w:val="acctmergecolhdg"/>
              <w:spacing w:line="240" w:lineRule="atLeast"/>
              <w:rPr>
                <w:rFonts w:cs="Times New Roman"/>
                <w:szCs w:val="22"/>
              </w:rPr>
            </w:pPr>
            <w:r>
              <w:rPr>
                <w:rFonts w:cs="Times New Roman"/>
                <w:szCs w:val="22"/>
              </w:rPr>
              <w:t xml:space="preserve">Separate financial statements </w:t>
            </w:r>
          </w:p>
          <w:p w14:paraId="343A4F25" w14:textId="77777777" w:rsidR="00AB36B4" w:rsidRDefault="00AB36B4">
            <w:pPr>
              <w:pStyle w:val="acctmergecolhdg"/>
              <w:spacing w:line="240" w:lineRule="atLeast"/>
              <w:rPr>
                <w:rFonts w:cs="Times New Roman"/>
                <w:b w:val="0"/>
                <w:bCs/>
                <w:szCs w:val="22"/>
              </w:rPr>
            </w:pPr>
            <w:r>
              <w:rPr>
                <w:rFonts w:cs="Times New Roman"/>
                <w:b w:val="0"/>
                <w:bCs/>
                <w:szCs w:val="22"/>
              </w:rPr>
              <w:t>(Charged) / credited to:</w:t>
            </w:r>
          </w:p>
        </w:tc>
      </w:tr>
      <w:tr w:rsidR="00AB36B4" w14:paraId="3901E3D3" w14:textId="77777777" w:rsidTr="00F5737F">
        <w:trPr>
          <w:cantSplit/>
        </w:trPr>
        <w:tc>
          <w:tcPr>
            <w:tcW w:w="3249" w:type="dxa"/>
          </w:tcPr>
          <w:p w14:paraId="2AB435C5" w14:textId="77777777" w:rsidR="00AB36B4" w:rsidRDefault="00AB36B4">
            <w:pPr>
              <w:pStyle w:val="acctfourfigures"/>
              <w:spacing w:line="240" w:lineRule="atLeast"/>
              <w:jc w:val="center"/>
              <w:rPr>
                <w:rFonts w:cs="Times New Roman"/>
                <w:szCs w:val="22"/>
              </w:rPr>
            </w:pPr>
          </w:p>
          <w:p w14:paraId="5E7F910B" w14:textId="77777777" w:rsidR="00AB36B4" w:rsidRDefault="00AB36B4">
            <w:pPr>
              <w:pStyle w:val="acctfourfigures"/>
              <w:spacing w:line="240" w:lineRule="atLeast"/>
              <w:jc w:val="center"/>
              <w:rPr>
                <w:rFonts w:cs="Times New Roman"/>
                <w:szCs w:val="22"/>
              </w:rPr>
            </w:pPr>
          </w:p>
          <w:p w14:paraId="5EEC41F7" w14:textId="77777777" w:rsidR="00AB36B4" w:rsidRDefault="00AB36B4">
            <w:pPr>
              <w:pStyle w:val="acctfourfigures"/>
              <w:spacing w:line="240" w:lineRule="atLeast"/>
              <w:rPr>
                <w:rFonts w:cs="Times New Roman"/>
                <w:b/>
                <w:bCs/>
                <w:i/>
                <w:iCs/>
                <w:szCs w:val="22"/>
              </w:rPr>
            </w:pPr>
            <w:r>
              <w:rPr>
                <w:rFonts w:cs="Times New Roman"/>
                <w:b/>
                <w:bCs/>
                <w:i/>
                <w:iCs/>
                <w:szCs w:val="22"/>
              </w:rPr>
              <w:t>Deferred tax</w:t>
            </w:r>
          </w:p>
        </w:tc>
        <w:tc>
          <w:tcPr>
            <w:tcW w:w="1314" w:type="dxa"/>
            <w:hideMark/>
          </w:tcPr>
          <w:p w14:paraId="28AB7AF2" w14:textId="77777777" w:rsidR="00AB36B4" w:rsidRDefault="00AB36B4">
            <w:pPr>
              <w:pStyle w:val="acctmergecolhdg"/>
              <w:spacing w:line="240" w:lineRule="atLeast"/>
              <w:rPr>
                <w:rFonts w:cs="Times New Roman"/>
                <w:szCs w:val="22"/>
              </w:rPr>
            </w:pPr>
            <w:r>
              <w:rPr>
                <w:rFonts w:cs="Times New Roman"/>
                <w:szCs w:val="22"/>
              </w:rPr>
              <w:t xml:space="preserve">At </w:t>
            </w:r>
            <w:r>
              <w:rPr>
                <w:rFonts w:cs="Times New Roman"/>
                <w:szCs w:val="22"/>
              </w:rPr>
              <w:br/>
              <w:t>1 October</w:t>
            </w:r>
            <w:r>
              <w:rPr>
                <w:rFonts w:cs="Times New Roman"/>
                <w:szCs w:val="22"/>
              </w:rPr>
              <w:br/>
              <w:t>2021</w:t>
            </w:r>
          </w:p>
        </w:tc>
        <w:tc>
          <w:tcPr>
            <w:tcW w:w="216" w:type="dxa"/>
          </w:tcPr>
          <w:p w14:paraId="55986410" w14:textId="77777777" w:rsidR="00AB36B4" w:rsidRDefault="00AB36B4">
            <w:pPr>
              <w:pStyle w:val="acctmergecolhdg"/>
              <w:spacing w:line="240" w:lineRule="atLeast"/>
              <w:rPr>
                <w:rFonts w:cs="Times New Roman"/>
                <w:b w:val="0"/>
                <w:bCs/>
                <w:szCs w:val="22"/>
              </w:rPr>
            </w:pPr>
          </w:p>
        </w:tc>
        <w:tc>
          <w:tcPr>
            <w:tcW w:w="1305" w:type="dxa"/>
            <w:tcBorders>
              <w:top w:val="single" w:sz="4" w:space="0" w:color="auto"/>
              <w:left w:val="nil"/>
              <w:bottom w:val="nil"/>
              <w:right w:val="nil"/>
            </w:tcBorders>
          </w:tcPr>
          <w:p w14:paraId="5243A4F6" w14:textId="77777777" w:rsidR="00AB36B4" w:rsidRDefault="00AB36B4">
            <w:pPr>
              <w:pStyle w:val="acctmergecolhdg"/>
              <w:spacing w:line="240" w:lineRule="atLeast"/>
              <w:rPr>
                <w:rFonts w:cs="Times New Roman"/>
                <w:b w:val="0"/>
                <w:bCs/>
                <w:szCs w:val="22"/>
              </w:rPr>
            </w:pPr>
          </w:p>
          <w:p w14:paraId="081C4178" w14:textId="77777777" w:rsidR="00AB36B4" w:rsidRDefault="00AB36B4">
            <w:pPr>
              <w:pStyle w:val="acctmergecolhdg"/>
              <w:spacing w:line="240" w:lineRule="atLeast"/>
              <w:rPr>
                <w:rFonts w:cs="Times New Roman"/>
                <w:b w:val="0"/>
                <w:bCs/>
                <w:szCs w:val="22"/>
              </w:rPr>
            </w:pPr>
            <w:r>
              <w:rPr>
                <w:rFonts w:cs="Times New Roman"/>
                <w:b w:val="0"/>
                <w:bCs/>
                <w:szCs w:val="22"/>
              </w:rPr>
              <w:t>Profit or</w:t>
            </w:r>
          </w:p>
          <w:p w14:paraId="3F0852BD" w14:textId="77777777" w:rsidR="00AB36B4" w:rsidRDefault="00AB36B4">
            <w:pPr>
              <w:pStyle w:val="acctmergecolhdg"/>
              <w:spacing w:line="240" w:lineRule="atLeast"/>
              <w:rPr>
                <w:rFonts w:cs="Times New Roman"/>
                <w:b w:val="0"/>
                <w:bCs/>
                <w:szCs w:val="22"/>
              </w:rPr>
            </w:pPr>
            <w:r>
              <w:rPr>
                <w:rFonts w:cs="Times New Roman"/>
                <w:b w:val="0"/>
                <w:bCs/>
                <w:szCs w:val="22"/>
              </w:rPr>
              <w:t>loss</w:t>
            </w:r>
          </w:p>
        </w:tc>
        <w:tc>
          <w:tcPr>
            <w:tcW w:w="243" w:type="dxa"/>
            <w:tcBorders>
              <w:top w:val="single" w:sz="4" w:space="0" w:color="auto"/>
              <w:left w:val="nil"/>
              <w:bottom w:val="nil"/>
              <w:right w:val="nil"/>
            </w:tcBorders>
          </w:tcPr>
          <w:p w14:paraId="3D5AF4B4" w14:textId="77777777" w:rsidR="00AB36B4" w:rsidRDefault="00AB36B4">
            <w:pPr>
              <w:pStyle w:val="acctmergecolhdg"/>
              <w:spacing w:line="240" w:lineRule="atLeast"/>
              <w:rPr>
                <w:rFonts w:cs="Times New Roman"/>
                <w:b w:val="0"/>
                <w:bCs/>
                <w:szCs w:val="22"/>
              </w:rPr>
            </w:pPr>
          </w:p>
        </w:tc>
        <w:tc>
          <w:tcPr>
            <w:tcW w:w="1377" w:type="dxa"/>
            <w:tcBorders>
              <w:top w:val="single" w:sz="4" w:space="0" w:color="auto"/>
              <w:left w:val="nil"/>
              <w:bottom w:val="nil"/>
              <w:right w:val="nil"/>
            </w:tcBorders>
            <w:vAlign w:val="bottom"/>
            <w:hideMark/>
          </w:tcPr>
          <w:p w14:paraId="656A6146" w14:textId="77777777" w:rsidR="00AB36B4" w:rsidRDefault="00AB36B4">
            <w:pPr>
              <w:spacing w:line="240" w:lineRule="atLeast"/>
              <w:ind w:left="-108" w:right="-110"/>
              <w:jc w:val="center"/>
              <w:rPr>
                <w:rFonts w:cs="Times New Roman"/>
                <w:szCs w:val="22"/>
              </w:rPr>
            </w:pPr>
            <w:r>
              <w:rPr>
                <w:rFonts w:cs="Times New Roman"/>
                <w:szCs w:val="22"/>
              </w:rPr>
              <w:t>Other</w:t>
            </w:r>
          </w:p>
          <w:p w14:paraId="3D22AA00" w14:textId="77777777" w:rsidR="00AB36B4" w:rsidRDefault="00AB36B4">
            <w:pPr>
              <w:spacing w:line="240" w:lineRule="atLeast"/>
              <w:ind w:left="-108" w:right="-110"/>
              <w:jc w:val="center"/>
              <w:rPr>
                <w:rFonts w:cs="Times New Roman"/>
                <w:szCs w:val="22"/>
              </w:rPr>
            </w:pPr>
            <w:r>
              <w:rPr>
                <w:rFonts w:cs="Times New Roman"/>
                <w:szCs w:val="22"/>
              </w:rPr>
              <w:t>comprehensive income</w:t>
            </w:r>
          </w:p>
        </w:tc>
        <w:tc>
          <w:tcPr>
            <w:tcW w:w="261" w:type="dxa"/>
          </w:tcPr>
          <w:p w14:paraId="75E0873B" w14:textId="77777777" w:rsidR="00AB36B4" w:rsidRDefault="00AB36B4">
            <w:pPr>
              <w:pStyle w:val="acctmergecolhdg"/>
              <w:spacing w:line="240" w:lineRule="atLeast"/>
              <w:rPr>
                <w:rFonts w:cs="Times New Roman"/>
                <w:b w:val="0"/>
                <w:bCs/>
                <w:szCs w:val="22"/>
              </w:rPr>
            </w:pPr>
          </w:p>
        </w:tc>
        <w:tc>
          <w:tcPr>
            <w:tcW w:w="1197" w:type="dxa"/>
            <w:hideMark/>
          </w:tcPr>
          <w:p w14:paraId="20F30333" w14:textId="77777777" w:rsidR="00C1788A" w:rsidRDefault="00AB36B4">
            <w:pPr>
              <w:pStyle w:val="acctmergecolhdg"/>
              <w:spacing w:line="240" w:lineRule="atLeast"/>
              <w:rPr>
                <w:rFonts w:cs="Times New Roman"/>
                <w:bCs/>
                <w:szCs w:val="22"/>
              </w:rPr>
            </w:pPr>
            <w:r>
              <w:rPr>
                <w:rFonts w:cs="Times New Roman"/>
                <w:bCs/>
                <w:szCs w:val="22"/>
              </w:rPr>
              <w:t xml:space="preserve">At </w:t>
            </w:r>
            <w:r>
              <w:rPr>
                <w:rFonts w:cs="Times New Roman"/>
                <w:bCs/>
                <w:szCs w:val="22"/>
              </w:rPr>
              <w:br/>
            </w:r>
            <w:r w:rsidR="00C1788A">
              <w:rPr>
                <w:rFonts w:cs="Times New Roman"/>
                <w:bCs/>
                <w:szCs w:val="22"/>
              </w:rPr>
              <w:t>30 June</w:t>
            </w:r>
          </w:p>
          <w:p w14:paraId="41B0DC58" w14:textId="67A430DA" w:rsidR="00AB36B4" w:rsidRDefault="00AB36B4">
            <w:pPr>
              <w:pStyle w:val="acctmergecolhdg"/>
              <w:spacing w:line="240" w:lineRule="atLeast"/>
              <w:rPr>
                <w:rFonts w:cs="Times New Roman"/>
                <w:bCs/>
                <w:szCs w:val="22"/>
              </w:rPr>
            </w:pPr>
            <w:r>
              <w:rPr>
                <w:bCs/>
              </w:rPr>
              <w:t>2022</w:t>
            </w:r>
          </w:p>
        </w:tc>
      </w:tr>
      <w:tr w:rsidR="00AB36B4" w14:paraId="31528FFB" w14:textId="77777777" w:rsidTr="00F5737F">
        <w:trPr>
          <w:cantSplit/>
        </w:trPr>
        <w:tc>
          <w:tcPr>
            <w:tcW w:w="3249" w:type="dxa"/>
          </w:tcPr>
          <w:p w14:paraId="188DF6E9" w14:textId="77777777" w:rsidR="00AB36B4" w:rsidRDefault="00AB36B4">
            <w:pPr>
              <w:spacing w:line="240" w:lineRule="atLeast"/>
              <w:rPr>
                <w:rFonts w:cs="Times New Roman"/>
                <w:b/>
                <w:bCs/>
                <w:i/>
                <w:iCs/>
                <w:szCs w:val="22"/>
              </w:rPr>
            </w:pPr>
          </w:p>
        </w:tc>
        <w:tc>
          <w:tcPr>
            <w:tcW w:w="5913" w:type="dxa"/>
            <w:gridSpan w:val="7"/>
            <w:hideMark/>
          </w:tcPr>
          <w:p w14:paraId="194619A5" w14:textId="77777777" w:rsidR="00AB36B4" w:rsidRDefault="00AB36B4">
            <w:pPr>
              <w:pStyle w:val="acctfourfigures"/>
              <w:spacing w:line="24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AB36B4" w14:paraId="59181CF8" w14:textId="77777777" w:rsidTr="00F5737F">
        <w:trPr>
          <w:cantSplit/>
          <w:trHeight w:val="155"/>
        </w:trPr>
        <w:tc>
          <w:tcPr>
            <w:tcW w:w="3249" w:type="dxa"/>
            <w:hideMark/>
          </w:tcPr>
          <w:p w14:paraId="476A5D23" w14:textId="77777777" w:rsidR="00AB36B4" w:rsidRDefault="00AB36B4">
            <w:pPr>
              <w:spacing w:line="240" w:lineRule="atLeast"/>
              <w:ind w:right="-79"/>
              <w:rPr>
                <w:rFonts w:cs="Times New Roman"/>
                <w:b/>
                <w:bCs/>
                <w:szCs w:val="22"/>
              </w:rPr>
            </w:pPr>
            <w:r>
              <w:rPr>
                <w:rFonts w:cs="Times New Roman"/>
                <w:b/>
                <w:bCs/>
                <w:i/>
                <w:iCs/>
                <w:szCs w:val="22"/>
              </w:rPr>
              <w:t>Deferred tax assets</w:t>
            </w:r>
          </w:p>
        </w:tc>
        <w:tc>
          <w:tcPr>
            <w:tcW w:w="1314" w:type="dxa"/>
            <w:vAlign w:val="bottom"/>
          </w:tcPr>
          <w:p w14:paraId="5683D018" w14:textId="77777777" w:rsidR="00AB36B4" w:rsidRDefault="00AB36B4">
            <w:pPr>
              <w:tabs>
                <w:tab w:val="decimal" w:pos="1062"/>
              </w:tabs>
              <w:spacing w:line="240" w:lineRule="atLeast"/>
              <w:ind w:left="-78" w:right="-18"/>
              <w:rPr>
                <w:rFonts w:cs="Times New Roman"/>
                <w:szCs w:val="22"/>
              </w:rPr>
            </w:pPr>
          </w:p>
        </w:tc>
        <w:tc>
          <w:tcPr>
            <w:tcW w:w="216" w:type="dxa"/>
            <w:vAlign w:val="bottom"/>
          </w:tcPr>
          <w:p w14:paraId="19D31465" w14:textId="77777777" w:rsidR="00AB36B4" w:rsidRDefault="00AB36B4">
            <w:pPr>
              <w:spacing w:line="240" w:lineRule="atLeast"/>
              <w:ind w:right="-72"/>
              <w:jc w:val="right"/>
              <w:rPr>
                <w:rFonts w:cs="Times New Roman"/>
                <w:szCs w:val="22"/>
                <w:highlight w:val="cyan"/>
              </w:rPr>
            </w:pPr>
          </w:p>
        </w:tc>
        <w:tc>
          <w:tcPr>
            <w:tcW w:w="1305" w:type="dxa"/>
            <w:vAlign w:val="bottom"/>
          </w:tcPr>
          <w:p w14:paraId="51C21AD7" w14:textId="77777777" w:rsidR="00AB36B4" w:rsidRDefault="00AB36B4">
            <w:pPr>
              <w:spacing w:line="240" w:lineRule="atLeast"/>
              <w:ind w:left="-78" w:right="-18"/>
              <w:rPr>
                <w:rFonts w:cs="Times New Roman"/>
                <w:szCs w:val="22"/>
                <w:highlight w:val="cyan"/>
                <w:lang w:bidi="th-TH"/>
              </w:rPr>
            </w:pPr>
          </w:p>
        </w:tc>
        <w:tc>
          <w:tcPr>
            <w:tcW w:w="243" w:type="dxa"/>
            <w:vAlign w:val="bottom"/>
          </w:tcPr>
          <w:p w14:paraId="1E8C9422" w14:textId="77777777" w:rsidR="00AB36B4" w:rsidRDefault="00AB36B4">
            <w:pPr>
              <w:spacing w:line="240" w:lineRule="atLeast"/>
              <w:ind w:right="-72"/>
              <w:jc w:val="right"/>
              <w:rPr>
                <w:rFonts w:cs="Times New Roman"/>
                <w:szCs w:val="22"/>
                <w:highlight w:val="cyan"/>
              </w:rPr>
            </w:pPr>
          </w:p>
        </w:tc>
        <w:tc>
          <w:tcPr>
            <w:tcW w:w="1377" w:type="dxa"/>
            <w:vAlign w:val="bottom"/>
          </w:tcPr>
          <w:p w14:paraId="121B90A8" w14:textId="77777777" w:rsidR="00AB36B4" w:rsidRDefault="00AB36B4">
            <w:pPr>
              <w:tabs>
                <w:tab w:val="decimal" w:pos="792"/>
              </w:tabs>
              <w:spacing w:line="240" w:lineRule="atLeast"/>
              <w:ind w:right="-72"/>
              <w:rPr>
                <w:rFonts w:cs="Times New Roman"/>
                <w:szCs w:val="22"/>
                <w:highlight w:val="cyan"/>
              </w:rPr>
            </w:pPr>
          </w:p>
        </w:tc>
        <w:tc>
          <w:tcPr>
            <w:tcW w:w="261" w:type="dxa"/>
            <w:vAlign w:val="bottom"/>
          </w:tcPr>
          <w:p w14:paraId="46892844" w14:textId="77777777" w:rsidR="00AB36B4" w:rsidRDefault="00AB36B4">
            <w:pPr>
              <w:spacing w:line="240" w:lineRule="atLeast"/>
              <w:ind w:right="-72"/>
              <w:jc w:val="right"/>
              <w:rPr>
                <w:rFonts w:cs="Times New Roman"/>
                <w:szCs w:val="22"/>
                <w:highlight w:val="cyan"/>
              </w:rPr>
            </w:pPr>
          </w:p>
        </w:tc>
        <w:tc>
          <w:tcPr>
            <w:tcW w:w="1197" w:type="dxa"/>
            <w:vAlign w:val="bottom"/>
          </w:tcPr>
          <w:p w14:paraId="16DA8B21" w14:textId="77777777" w:rsidR="00AB36B4" w:rsidRDefault="00AB36B4">
            <w:pPr>
              <w:tabs>
                <w:tab w:val="decimal" w:pos="1062"/>
              </w:tabs>
              <w:spacing w:line="240" w:lineRule="atLeast"/>
              <w:ind w:left="-78" w:right="-18"/>
              <w:rPr>
                <w:rFonts w:cs="Times New Roman"/>
                <w:szCs w:val="22"/>
                <w:highlight w:val="cyan"/>
                <w:lang w:bidi="th-TH"/>
              </w:rPr>
            </w:pPr>
          </w:p>
        </w:tc>
      </w:tr>
      <w:tr w:rsidR="00AB36B4" w14:paraId="72A88BA5" w14:textId="77777777" w:rsidTr="00F5737F">
        <w:trPr>
          <w:cantSplit/>
        </w:trPr>
        <w:tc>
          <w:tcPr>
            <w:tcW w:w="3249" w:type="dxa"/>
            <w:hideMark/>
          </w:tcPr>
          <w:p w14:paraId="0D1C47D7" w14:textId="77777777" w:rsidR="00AB36B4" w:rsidRDefault="00AB36B4">
            <w:pPr>
              <w:spacing w:line="240" w:lineRule="atLeast"/>
              <w:ind w:left="-18" w:right="-79"/>
              <w:rPr>
                <w:rFonts w:cs="Times New Roman"/>
                <w:szCs w:val="22"/>
              </w:rPr>
            </w:pPr>
            <w:r>
              <w:rPr>
                <w:rFonts w:cs="Times New Roman"/>
                <w:szCs w:val="22"/>
              </w:rPr>
              <w:t>Employee benefit liability</w:t>
            </w:r>
          </w:p>
        </w:tc>
        <w:tc>
          <w:tcPr>
            <w:tcW w:w="1314" w:type="dxa"/>
            <w:vAlign w:val="bottom"/>
            <w:hideMark/>
          </w:tcPr>
          <w:p w14:paraId="10FCAC3F" w14:textId="77777777" w:rsidR="00AB36B4" w:rsidRDefault="00AB36B4" w:rsidP="00127D34">
            <w:pPr>
              <w:tabs>
                <w:tab w:val="decimal" w:pos="1090"/>
              </w:tabs>
              <w:spacing w:line="240" w:lineRule="atLeast"/>
              <w:ind w:right="10"/>
              <w:jc w:val="right"/>
              <w:rPr>
                <w:rFonts w:cs="Times New Roman"/>
                <w:szCs w:val="22"/>
              </w:rPr>
            </w:pPr>
            <w:r>
              <w:rPr>
                <w:rFonts w:cs="Times New Roman"/>
                <w:szCs w:val="22"/>
              </w:rPr>
              <w:t>17,883</w:t>
            </w:r>
          </w:p>
        </w:tc>
        <w:tc>
          <w:tcPr>
            <w:tcW w:w="216" w:type="dxa"/>
            <w:vAlign w:val="bottom"/>
          </w:tcPr>
          <w:p w14:paraId="486895A6" w14:textId="77777777" w:rsidR="00AB36B4" w:rsidRDefault="00AB36B4">
            <w:pPr>
              <w:tabs>
                <w:tab w:val="decimal" w:pos="1090"/>
              </w:tabs>
              <w:spacing w:line="240" w:lineRule="atLeast"/>
              <w:ind w:right="-80"/>
              <w:jc w:val="right"/>
              <w:rPr>
                <w:rFonts w:cs="Times New Roman"/>
                <w:szCs w:val="22"/>
                <w:highlight w:val="cyan"/>
              </w:rPr>
            </w:pPr>
          </w:p>
        </w:tc>
        <w:tc>
          <w:tcPr>
            <w:tcW w:w="1305" w:type="dxa"/>
            <w:vAlign w:val="bottom"/>
          </w:tcPr>
          <w:p w14:paraId="6F41D3F3" w14:textId="1B3E1FE1" w:rsidR="00AB36B4" w:rsidRPr="006160CD" w:rsidRDefault="006160CD">
            <w:pPr>
              <w:tabs>
                <w:tab w:val="decimal" w:pos="1090"/>
              </w:tabs>
              <w:spacing w:line="240" w:lineRule="atLeast"/>
              <w:ind w:right="-43"/>
              <w:jc w:val="right"/>
              <w:rPr>
                <w:szCs w:val="28"/>
                <w:lang w:val="en-US" w:bidi="th-TH"/>
              </w:rPr>
            </w:pPr>
            <w:r>
              <w:rPr>
                <w:szCs w:val="28"/>
                <w:lang w:val="en-US" w:bidi="th-TH"/>
              </w:rPr>
              <w:t>(17,15</w:t>
            </w:r>
            <w:r w:rsidR="00362489">
              <w:rPr>
                <w:szCs w:val="28"/>
                <w:lang w:val="en-US" w:bidi="th-TH"/>
              </w:rPr>
              <w:t>3</w:t>
            </w:r>
            <w:r>
              <w:rPr>
                <w:szCs w:val="28"/>
                <w:lang w:val="en-US" w:bidi="th-TH"/>
              </w:rPr>
              <w:t>)</w:t>
            </w:r>
          </w:p>
        </w:tc>
        <w:tc>
          <w:tcPr>
            <w:tcW w:w="243" w:type="dxa"/>
            <w:vAlign w:val="bottom"/>
          </w:tcPr>
          <w:p w14:paraId="4B6CF887" w14:textId="77777777" w:rsidR="00AB36B4" w:rsidRDefault="00AB36B4">
            <w:pPr>
              <w:tabs>
                <w:tab w:val="decimal" w:pos="1090"/>
              </w:tabs>
              <w:spacing w:line="240" w:lineRule="atLeast"/>
              <w:ind w:right="-80"/>
              <w:jc w:val="right"/>
              <w:rPr>
                <w:rFonts w:cs="Times New Roman"/>
                <w:szCs w:val="22"/>
                <w:cs/>
              </w:rPr>
            </w:pPr>
          </w:p>
        </w:tc>
        <w:tc>
          <w:tcPr>
            <w:tcW w:w="1377" w:type="dxa"/>
            <w:vAlign w:val="bottom"/>
          </w:tcPr>
          <w:p w14:paraId="2E873892" w14:textId="74B7DE6B" w:rsidR="00AB36B4" w:rsidRPr="00162944" w:rsidRDefault="006160CD" w:rsidP="00127D34">
            <w:pPr>
              <w:tabs>
                <w:tab w:val="decimal" w:pos="1200"/>
              </w:tabs>
              <w:spacing w:line="240" w:lineRule="atLeast"/>
              <w:ind w:right="-43"/>
              <w:rPr>
                <w:rFonts w:cs="Times New Roman"/>
                <w:szCs w:val="22"/>
              </w:rPr>
            </w:pPr>
            <w:r>
              <w:rPr>
                <w:rFonts w:cs="Times New Roman"/>
                <w:szCs w:val="22"/>
              </w:rPr>
              <w:t>759</w:t>
            </w:r>
          </w:p>
        </w:tc>
        <w:tc>
          <w:tcPr>
            <w:tcW w:w="261" w:type="dxa"/>
            <w:vAlign w:val="bottom"/>
          </w:tcPr>
          <w:p w14:paraId="1492179A" w14:textId="77777777" w:rsidR="00AB36B4" w:rsidRDefault="00AB36B4">
            <w:pPr>
              <w:tabs>
                <w:tab w:val="decimal" w:pos="1090"/>
              </w:tabs>
              <w:spacing w:line="240" w:lineRule="atLeast"/>
              <w:ind w:right="-80"/>
              <w:jc w:val="right"/>
              <w:rPr>
                <w:rFonts w:cs="Times New Roman"/>
                <w:szCs w:val="22"/>
              </w:rPr>
            </w:pPr>
          </w:p>
        </w:tc>
        <w:tc>
          <w:tcPr>
            <w:tcW w:w="1197" w:type="dxa"/>
            <w:vAlign w:val="bottom"/>
          </w:tcPr>
          <w:p w14:paraId="43A02B43" w14:textId="603F6C92" w:rsidR="00AB36B4" w:rsidRDefault="006160CD" w:rsidP="00127D34">
            <w:pPr>
              <w:pStyle w:val="acctfourfigures"/>
              <w:tabs>
                <w:tab w:val="decimal" w:pos="1090"/>
              </w:tabs>
              <w:spacing w:line="240" w:lineRule="atLeast"/>
              <w:ind w:right="60"/>
              <w:jc w:val="right"/>
              <w:rPr>
                <w:rFonts w:cs="Times New Roman"/>
                <w:szCs w:val="22"/>
              </w:rPr>
            </w:pPr>
            <w:r>
              <w:rPr>
                <w:rFonts w:cs="Times New Roman"/>
                <w:szCs w:val="22"/>
              </w:rPr>
              <w:t>1,4</w:t>
            </w:r>
            <w:r w:rsidR="00362489">
              <w:rPr>
                <w:rFonts w:cs="Times New Roman"/>
                <w:szCs w:val="22"/>
              </w:rPr>
              <w:t>89</w:t>
            </w:r>
          </w:p>
        </w:tc>
      </w:tr>
      <w:tr w:rsidR="00AB36B4" w14:paraId="217C5806" w14:textId="77777777" w:rsidTr="00F5737F">
        <w:trPr>
          <w:cantSplit/>
        </w:trPr>
        <w:tc>
          <w:tcPr>
            <w:tcW w:w="3249" w:type="dxa"/>
            <w:hideMark/>
          </w:tcPr>
          <w:p w14:paraId="47021EC5" w14:textId="77777777" w:rsidR="00AB36B4" w:rsidRDefault="00AB36B4">
            <w:pPr>
              <w:spacing w:line="240" w:lineRule="atLeast"/>
              <w:ind w:left="-18" w:right="-79"/>
              <w:rPr>
                <w:rFonts w:cs="Times New Roman"/>
                <w:szCs w:val="22"/>
              </w:rPr>
            </w:pPr>
            <w:r>
              <w:rPr>
                <w:rFonts w:cs="Times New Roman"/>
                <w:szCs w:val="22"/>
              </w:rPr>
              <w:t>Derivatives</w:t>
            </w:r>
          </w:p>
        </w:tc>
        <w:tc>
          <w:tcPr>
            <w:tcW w:w="1314" w:type="dxa"/>
            <w:vAlign w:val="bottom"/>
            <w:hideMark/>
          </w:tcPr>
          <w:p w14:paraId="37633FB6" w14:textId="77777777" w:rsidR="00AB36B4" w:rsidRDefault="00AB36B4" w:rsidP="00127D34">
            <w:pPr>
              <w:tabs>
                <w:tab w:val="decimal" w:pos="1090"/>
              </w:tabs>
              <w:spacing w:line="240" w:lineRule="atLeast"/>
              <w:ind w:right="10"/>
              <w:jc w:val="right"/>
              <w:rPr>
                <w:rFonts w:cs="Times New Roman"/>
                <w:szCs w:val="22"/>
              </w:rPr>
            </w:pPr>
            <w:r>
              <w:rPr>
                <w:rFonts w:cs="Times New Roman"/>
                <w:szCs w:val="22"/>
              </w:rPr>
              <w:t>6,493</w:t>
            </w:r>
          </w:p>
        </w:tc>
        <w:tc>
          <w:tcPr>
            <w:tcW w:w="216" w:type="dxa"/>
            <w:vAlign w:val="bottom"/>
          </w:tcPr>
          <w:p w14:paraId="75900247" w14:textId="77777777" w:rsidR="00AB36B4" w:rsidRDefault="00AB36B4">
            <w:pPr>
              <w:tabs>
                <w:tab w:val="decimal" w:pos="1090"/>
              </w:tabs>
              <w:spacing w:line="240" w:lineRule="atLeast"/>
              <w:ind w:right="-80"/>
              <w:jc w:val="right"/>
              <w:rPr>
                <w:rFonts w:cs="Times New Roman"/>
                <w:szCs w:val="22"/>
                <w:highlight w:val="cyan"/>
              </w:rPr>
            </w:pPr>
          </w:p>
        </w:tc>
        <w:tc>
          <w:tcPr>
            <w:tcW w:w="1305" w:type="dxa"/>
            <w:vAlign w:val="bottom"/>
          </w:tcPr>
          <w:p w14:paraId="30B463D7" w14:textId="4DF066BB" w:rsidR="00AB36B4" w:rsidRDefault="006160CD">
            <w:pPr>
              <w:tabs>
                <w:tab w:val="decimal" w:pos="1095"/>
              </w:tabs>
              <w:spacing w:line="240" w:lineRule="atLeast"/>
              <w:ind w:right="-43"/>
              <w:jc w:val="right"/>
              <w:rPr>
                <w:rFonts w:cs="Times New Roman"/>
                <w:szCs w:val="22"/>
              </w:rPr>
            </w:pPr>
            <w:r>
              <w:rPr>
                <w:rFonts w:cs="Times New Roman"/>
                <w:szCs w:val="22"/>
              </w:rPr>
              <w:t>(2,643)</w:t>
            </w:r>
          </w:p>
        </w:tc>
        <w:tc>
          <w:tcPr>
            <w:tcW w:w="243" w:type="dxa"/>
            <w:vAlign w:val="bottom"/>
          </w:tcPr>
          <w:p w14:paraId="1367074D" w14:textId="77777777" w:rsidR="00AB36B4" w:rsidRDefault="00AB36B4">
            <w:pPr>
              <w:tabs>
                <w:tab w:val="decimal" w:pos="1090"/>
              </w:tabs>
              <w:spacing w:line="240" w:lineRule="atLeast"/>
              <w:ind w:right="-80"/>
              <w:jc w:val="right"/>
              <w:rPr>
                <w:rFonts w:cs="Times New Roman"/>
                <w:szCs w:val="22"/>
                <w:cs/>
              </w:rPr>
            </w:pPr>
          </w:p>
        </w:tc>
        <w:tc>
          <w:tcPr>
            <w:tcW w:w="1377" w:type="dxa"/>
            <w:vAlign w:val="bottom"/>
          </w:tcPr>
          <w:p w14:paraId="728FC06E" w14:textId="77D72C20" w:rsidR="00AB36B4" w:rsidRDefault="006160CD" w:rsidP="00127D34">
            <w:pPr>
              <w:tabs>
                <w:tab w:val="decimal" w:pos="1154"/>
              </w:tabs>
              <w:spacing w:line="240" w:lineRule="atLeast"/>
              <w:ind w:right="-43"/>
              <w:jc w:val="right"/>
              <w:rPr>
                <w:rFonts w:cs="Times New Roman"/>
                <w:szCs w:val="22"/>
              </w:rPr>
            </w:pPr>
            <w:r>
              <w:rPr>
                <w:rFonts w:cs="Times New Roman"/>
                <w:szCs w:val="22"/>
              </w:rPr>
              <w:t>(3,850)</w:t>
            </w:r>
          </w:p>
        </w:tc>
        <w:tc>
          <w:tcPr>
            <w:tcW w:w="261" w:type="dxa"/>
            <w:vAlign w:val="bottom"/>
          </w:tcPr>
          <w:p w14:paraId="0FD6234A" w14:textId="77777777" w:rsidR="00AB36B4" w:rsidRDefault="00AB36B4">
            <w:pPr>
              <w:tabs>
                <w:tab w:val="decimal" w:pos="1090"/>
              </w:tabs>
              <w:spacing w:line="240" w:lineRule="atLeast"/>
              <w:ind w:right="-80"/>
              <w:jc w:val="right"/>
              <w:rPr>
                <w:rFonts w:cs="Times New Roman"/>
                <w:szCs w:val="22"/>
              </w:rPr>
            </w:pPr>
          </w:p>
        </w:tc>
        <w:tc>
          <w:tcPr>
            <w:tcW w:w="1197" w:type="dxa"/>
            <w:vAlign w:val="bottom"/>
          </w:tcPr>
          <w:p w14:paraId="251493F1" w14:textId="3FB89C49" w:rsidR="00AB36B4" w:rsidRDefault="006160CD" w:rsidP="00127D34">
            <w:pPr>
              <w:tabs>
                <w:tab w:val="decimal" w:pos="820"/>
              </w:tabs>
              <w:spacing w:line="240" w:lineRule="atLeast"/>
              <w:ind w:right="60"/>
              <w:rPr>
                <w:rFonts w:cs="Times New Roman"/>
                <w:szCs w:val="22"/>
              </w:rPr>
            </w:pPr>
            <w:r>
              <w:rPr>
                <w:rFonts w:cs="Times New Roman"/>
                <w:szCs w:val="22"/>
              </w:rPr>
              <w:t>-</w:t>
            </w:r>
          </w:p>
        </w:tc>
      </w:tr>
      <w:tr w:rsidR="00AB36B4" w14:paraId="1534E719" w14:textId="77777777" w:rsidTr="00F5737F">
        <w:trPr>
          <w:cantSplit/>
        </w:trPr>
        <w:tc>
          <w:tcPr>
            <w:tcW w:w="3249" w:type="dxa"/>
            <w:hideMark/>
          </w:tcPr>
          <w:p w14:paraId="3A499EFE" w14:textId="77777777" w:rsidR="00AB36B4" w:rsidRDefault="00AB36B4">
            <w:pPr>
              <w:spacing w:line="240" w:lineRule="atLeast"/>
              <w:ind w:left="-18" w:right="-79"/>
              <w:rPr>
                <w:rFonts w:cs="Times New Roman"/>
                <w:b/>
                <w:bCs/>
                <w:szCs w:val="22"/>
              </w:rPr>
            </w:pPr>
            <w:r>
              <w:rPr>
                <w:rFonts w:cs="Times New Roman"/>
                <w:szCs w:val="22"/>
              </w:rPr>
              <w:t>Others</w:t>
            </w:r>
          </w:p>
        </w:tc>
        <w:tc>
          <w:tcPr>
            <w:tcW w:w="1314" w:type="dxa"/>
            <w:vAlign w:val="bottom"/>
            <w:hideMark/>
          </w:tcPr>
          <w:p w14:paraId="356554AF" w14:textId="77777777" w:rsidR="00AB36B4" w:rsidRDefault="00AB36B4" w:rsidP="00127D34">
            <w:pPr>
              <w:tabs>
                <w:tab w:val="decimal" w:pos="1090"/>
              </w:tabs>
              <w:spacing w:line="240" w:lineRule="atLeast"/>
              <w:ind w:right="10"/>
              <w:jc w:val="right"/>
              <w:rPr>
                <w:rFonts w:cs="Times New Roman"/>
                <w:szCs w:val="22"/>
              </w:rPr>
            </w:pPr>
            <w:r>
              <w:rPr>
                <w:rFonts w:cs="Times New Roman"/>
                <w:szCs w:val="22"/>
              </w:rPr>
              <w:t>230</w:t>
            </w:r>
          </w:p>
        </w:tc>
        <w:tc>
          <w:tcPr>
            <w:tcW w:w="216" w:type="dxa"/>
            <w:vAlign w:val="bottom"/>
          </w:tcPr>
          <w:p w14:paraId="0B6E9252" w14:textId="77777777" w:rsidR="00AB36B4" w:rsidRDefault="00AB36B4">
            <w:pPr>
              <w:tabs>
                <w:tab w:val="decimal" w:pos="1090"/>
              </w:tabs>
              <w:spacing w:line="240" w:lineRule="atLeast"/>
              <w:ind w:right="-80"/>
              <w:jc w:val="right"/>
              <w:rPr>
                <w:rFonts w:cs="Times New Roman"/>
                <w:szCs w:val="22"/>
                <w:highlight w:val="cyan"/>
              </w:rPr>
            </w:pPr>
          </w:p>
        </w:tc>
        <w:tc>
          <w:tcPr>
            <w:tcW w:w="1305" w:type="dxa"/>
            <w:vAlign w:val="bottom"/>
          </w:tcPr>
          <w:p w14:paraId="2BF017FA" w14:textId="1927EF4F" w:rsidR="00AB36B4" w:rsidRDefault="006160CD">
            <w:pPr>
              <w:tabs>
                <w:tab w:val="decimal" w:pos="1095"/>
              </w:tabs>
              <w:spacing w:line="240" w:lineRule="atLeast"/>
              <w:ind w:right="-43"/>
              <w:jc w:val="right"/>
              <w:rPr>
                <w:rFonts w:cs="Times New Roman"/>
                <w:szCs w:val="22"/>
              </w:rPr>
            </w:pPr>
            <w:r>
              <w:rPr>
                <w:rFonts w:cs="Times New Roman"/>
                <w:szCs w:val="22"/>
              </w:rPr>
              <w:t>(57)</w:t>
            </w:r>
          </w:p>
        </w:tc>
        <w:tc>
          <w:tcPr>
            <w:tcW w:w="243" w:type="dxa"/>
            <w:vAlign w:val="bottom"/>
          </w:tcPr>
          <w:p w14:paraId="34D49089" w14:textId="77777777" w:rsidR="00AB36B4" w:rsidRDefault="00AB36B4">
            <w:pPr>
              <w:tabs>
                <w:tab w:val="decimal" w:pos="1090"/>
              </w:tabs>
              <w:spacing w:line="240" w:lineRule="atLeast"/>
              <w:ind w:right="-80"/>
              <w:jc w:val="right"/>
              <w:rPr>
                <w:rFonts w:cs="Times New Roman"/>
                <w:szCs w:val="22"/>
                <w:cs/>
              </w:rPr>
            </w:pPr>
          </w:p>
        </w:tc>
        <w:tc>
          <w:tcPr>
            <w:tcW w:w="1377" w:type="dxa"/>
            <w:vAlign w:val="bottom"/>
          </w:tcPr>
          <w:p w14:paraId="59B9B2E2" w14:textId="14C4CB94" w:rsidR="00AB36B4" w:rsidRDefault="006160CD" w:rsidP="00127D34">
            <w:pPr>
              <w:pStyle w:val="acctfourfigures"/>
              <w:tabs>
                <w:tab w:val="clear" w:pos="765"/>
                <w:tab w:val="decimal" w:pos="930"/>
              </w:tabs>
              <w:spacing w:line="240" w:lineRule="atLeast"/>
              <w:ind w:right="11"/>
              <w:rPr>
                <w:rFonts w:cs="Times New Roman"/>
                <w:szCs w:val="22"/>
              </w:rPr>
            </w:pPr>
            <w:r>
              <w:rPr>
                <w:rFonts w:cs="Times New Roman"/>
                <w:szCs w:val="22"/>
              </w:rPr>
              <w:t>-</w:t>
            </w:r>
          </w:p>
        </w:tc>
        <w:tc>
          <w:tcPr>
            <w:tcW w:w="261" w:type="dxa"/>
            <w:vAlign w:val="bottom"/>
          </w:tcPr>
          <w:p w14:paraId="44105D25" w14:textId="77777777" w:rsidR="00AB36B4" w:rsidRDefault="00AB36B4">
            <w:pPr>
              <w:tabs>
                <w:tab w:val="decimal" w:pos="1090"/>
              </w:tabs>
              <w:spacing w:line="240" w:lineRule="atLeast"/>
              <w:ind w:right="-80"/>
              <w:jc w:val="right"/>
              <w:rPr>
                <w:rFonts w:cs="Times New Roman"/>
                <w:szCs w:val="22"/>
              </w:rPr>
            </w:pPr>
          </w:p>
        </w:tc>
        <w:tc>
          <w:tcPr>
            <w:tcW w:w="1197" w:type="dxa"/>
            <w:vAlign w:val="bottom"/>
          </w:tcPr>
          <w:p w14:paraId="42D23480" w14:textId="07004EB0" w:rsidR="00AB36B4" w:rsidRDefault="006160CD" w:rsidP="006160CD">
            <w:pPr>
              <w:tabs>
                <w:tab w:val="decimal" w:pos="1039"/>
              </w:tabs>
              <w:spacing w:line="240" w:lineRule="atLeast"/>
              <w:ind w:right="60"/>
              <w:jc w:val="right"/>
              <w:rPr>
                <w:rFonts w:cs="Times New Roman"/>
                <w:szCs w:val="22"/>
              </w:rPr>
            </w:pPr>
            <w:r>
              <w:rPr>
                <w:rFonts w:cs="Times New Roman"/>
                <w:szCs w:val="22"/>
              </w:rPr>
              <w:t>173</w:t>
            </w:r>
          </w:p>
        </w:tc>
      </w:tr>
      <w:tr w:rsidR="00AB36B4" w14:paraId="7FF8FFB0" w14:textId="77777777" w:rsidTr="00F5737F">
        <w:trPr>
          <w:cantSplit/>
        </w:trPr>
        <w:tc>
          <w:tcPr>
            <w:tcW w:w="3249" w:type="dxa"/>
            <w:hideMark/>
          </w:tcPr>
          <w:p w14:paraId="29926055" w14:textId="77777777" w:rsidR="00AB36B4" w:rsidRDefault="00AB36B4">
            <w:pPr>
              <w:spacing w:line="240" w:lineRule="atLeast"/>
              <w:ind w:left="-18" w:right="-79"/>
              <w:rPr>
                <w:rFonts w:cs="Times New Roman"/>
                <w:szCs w:val="22"/>
              </w:rPr>
            </w:pPr>
            <w:r>
              <w:rPr>
                <w:rFonts w:cs="Times New Roman"/>
                <w:szCs w:val="22"/>
              </w:rPr>
              <w:t xml:space="preserve">Loss </w:t>
            </w:r>
            <w:proofErr w:type="gramStart"/>
            <w:r>
              <w:rPr>
                <w:rFonts w:cs="Times New Roman"/>
                <w:szCs w:val="22"/>
              </w:rPr>
              <w:t>carry</w:t>
            </w:r>
            <w:proofErr w:type="gramEnd"/>
            <w:r>
              <w:rPr>
                <w:rFonts w:cs="Times New Roman"/>
                <w:szCs w:val="22"/>
              </w:rPr>
              <w:t xml:space="preserve"> forward</w:t>
            </w:r>
          </w:p>
        </w:tc>
        <w:tc>
          <w:tcPr>
            <w:tcW w:w="1314" w:type="dxa"/>
            <w:tcBorders>
              <w:top w:val="nil"/>
              <w:left w:val="nil"/>
              <w:bottom w:val="single" w:sz="4" w:space="0" w:color="auto"/>
              <w:right w:val="nil"/>
            </w:tcBorders>
            <w:vAlign w:val="bottom"/>
            <w:hideMark/>
          </w:tcPr>
          <w:p w14:paraId="6F8663D5" w14:textId="77777777" w:rsidR="00AB36B4" w:rsidRDefault="00AB36B4" w:rsidP="00127D34">
            <w:pPr>
              <w:tabs>
                <w:tab w:val="decimal" w:pos="1090"/>
              </w:tabs>
              <w:spacing w:line="240" w:lineRule="atLeast"/>
              <w:ind w:right="10"/>
              <w:jc w:val="right"/>
              <w:rPr>
                <w:rFonts w:cs="Times New Roman"/>
                <w:szCs w:val="22"/>
              </w:rPr>
            </w:pPr>
            <w:r>
              <w:rPr>
                <w:rFonts w:cs="Times New Roman"/>
                <w:szCs w:val="22"/>
              </w:rPr>
              <w:t>65,986</w:t>
            </w:r>
          </w:p>
        </w:tc>
        <w:tc>
          <w:tcPr>
            <w:tcW w:w="216" w:type="dxa"/>
            <w:vAlign w:val="bottom"/>
          </w:tcPr>
          <w:p w14:paraId="11B0E31C" w14:textId="77777777" w:rsidR="00AB36B4" w:rsidRDefault="00AB36B4">
            <w:pPr>
              <w:tabs>
                <w:tab w:val="decimal" w:pos="1090"/>
              </w:tabs>
              <w:spacing w:line="240" w:lineRule="atLeast"/>
              <w:ind w:right="-80"/>
              <w:jc w:val="right"/>
              <w:rPr>
                <w:rFonts w:cs="Times New Roman"/>
                <w:szCs w:val="22"/>
                <w:highlight w:val="cyan"/>
              </w:rPr>
            </w:pPr>
          </w:p>
        </w:tc>
        <w:tc>
          <w:tcPr>
            <w:tcW w:w="1305" w:type="dxa"/>
            <w:tcBorders>
              <w:top w:val="nil"/>
              <w:left w:val="nil"/>
              <w:bottom w:val="single" w:sz="4" w:space="0" w:color="auto"/>
              <w:right w:val="nil"/>
            </w:tcBorders>
            <w:vAlign w:val="bottom"/>
          </w:tcPr>
          <w:p w14:paraId="4A055F0C" w14:textId="42488321" w:rsidR="00AB36B4" w:rsidRDefault="006160CD">
            <w:pPr>
              <w:tabs>
                <w:tab w:val="decimal" w:pos="1095"/>
              </w:tabs>
              <w:spacing w:line="240" w:lineRule="atLeast"/>
              <w:ind w:right="-43"/>
              <w:jc w:val="right"/>
              <w:rPr>
                <w:rFonts w:cs="Times New Roman"/>
                <w:szCs w:val="22"/>
              </w:rPr>
            </w:pPr>
            <w:r>
              <w:rPr>
                <w:rFonts w:cs="Times New Roman"/>
                <w:szCs w:val="22"/>
              </w:rPr>
              <w:t>(16,676)</w:t>
            </w:r>
          </w:p>
        </w:tc>
        <w:tc>
          <w:tcPr>
            <w:tcW w:w="243" w:type="dxa"/>
            <w:vAlign w:val="bottom"/>
          </w:tcPr>
          <w:p w14:paraId="4B1C19D6" w14:textId="77777777" w:rsidR="00AB36B4" w:rsidRDefault="00AB36B4">
            <w:pPr>
              <w:tabs>
                <w:tab w:val="decimal" w:pos="1090"/>
              </w:tabs>
              <w:spacing w:line="240" w:lineRule="atLeast"/>
              <w:ind w:right="-80"/>
              <w:jc w:val="right"/>
              <w:rPr>
                <w:rFonts w:cs="Times New Roman"/>
                <w:szCs w:val="22"/>
              </w:rPr>
            </w:pPr>
          </w:p>
        </w:tc>
        <w:tc>
          <w:tcPr>
            <w:tcW w:w="1377" w:type="dxa"/>
            <w:tcBorders>
              <w:top w:val="nil"/>
              <w:left w:val="nil"/>
              <w:bottom w:val="single" w:sz="4" w:space="0" w:color="auto"/>
              <w:right w:val="nil"/>
            </w:tcBorders>
            <w:vAlign w:val="bottom"/>
          </w:tcPr>
          <w:p w14:paraId="101815B7" w14:textId="5CC29B4B" w:rsidR="00AB36B4" w:rsidRDefault="006160CD" w:rsidP="00127D34">
            <w:pPr>
              <w:pStyle w:val="acctfourfigures"/>
              <w:tabs>
                <w:tab w:val="clear" w:pos="765"/>
                <w:tab w:val="decimal" w:pos="930"/>
              </w:tabs>
              <w:spacing w:line="240" w:lineRule="atLeast"/>
              <w:ind w:right="11"/>
              <w:rPr>
                <w:rFonts w:cs="Times New Roman"/>
                <w:szCs w:val="22"/>
              </w:rPr>
            </w:pPr>
            <w:r>
              <w:rPr>
                <w:rFonts w:cs="Times New Roman"/>
                <w:szCs w:val="22"/>
              </w:rPr>
              <w:t>-</w:t>
            </w:r>
          </w:p>
        </w:tc>
        <w:tc>
          <w:tcPr>
            <w:tcW w:w="261" w:type="dxa"/>
            <w:vAlign w:val="bottom"/>
          </w:tcPr>
          <w:p w14:paraId="0705C156" w14:textId="77777777" w:rsidR="00AB36B4" w:rsidRDefault="00AB36B4">
            <w:pPr>
              <w:tabs>
                <w:tab w:val="decimal" w:pos="1090"/>
              </w:tabs>
              <w:spacing w:line="240" w:lineRule="atLeast"/>
              <w:ind w:right="-80"/>
              <w:jc w:val="right"/>
              <w:rPr>
                <w:rFonts w:cs="Times New Roman"/>
                <w:szCs w:val="22"/>
              </w:rPr>
            </w:pPr>
          </w:p>
        </w:tc>
        <w:tc>
          <w:tcPr>
            <w:tcW w:w="1197" w:type="dxa"/>
            <w:tcBorders>
              <w:top w:val="nil"/>
              <w:left w:val="nil"/>
              <w:bottom w:val="single" w:sz="4" w:space="0" w:color="auto"/>
              <w:right w:val="nil"/>
            </w:tcBorders>
            <w:vAlign w:val="bottom"/>
          </w:tcPr>
          <w:p w14:paraId="02D6A808" w14:textId="7077D8CB" w:rsidR="00AB36B4" w:rsidRDefault="006160CD" w:rsidP="00127D34">
            <w:pPr>
              <w:tabs>
                <w:tab w:val="decimal" w:pos="1090"/>
              </w:tabs>
              <w:spacing w:line="240" w:lineRule="atLeast"/>
              <w:ind w:right="60"/>
              <w:jc w:val="right"/>
              <w:rPr>
                <w:rFonts w:cs="Times New Roman"/>
                <w:szCs w:val="22"/>
              </w:rPr>
            </w:pPr>
            <w:r>
              <w:rPr>
                <w:rFonts w:cs="Times New Roman"/>
                <w:szCs w:val="22"/>
              </w:rPr>
              <w:t>49,3</w:t>
            </w:r>
            <w:r w:rsidR="00362489">
              <w:rPr>
                <w:rFonts w:cs="Times New Roman"/>
                <w:szCs w:val="22"/>
              </w:rPr>
              <w:t>10</w:t>
            </w:r>
          </w:p>
        </w:tc>
      </w:tr>
      <w:tr w:rsidR="00AB36B4" w14:paraId="310CCBBE" w14:textId="77777777" w:rsidTr="00F5737F">
        <w:trPr>
          <w:cantSplit/>
        </w:trPr>
        <w:tc>
          <w:tcPr>
            <w:tcW w:w="3249" w:type="dxa"/>
            <w:hideMark/>
          </w:tcPr>
          <w:p w14:paraId="0E75F968" w14:textId="77777777" w:rsidR="00AB36B4" w:rsidRDefault="00AB36B4">
            <w:pPr>
              <w:spacing w:line="240" w:lineRule="atLeast"/>
              <w:ind w:left="-18" w:right="-79"/>
              <w:rPr>
                <w:rFonts w:cs="Times New Roman"/>
                <w:b/>
                <w:bCs/>
                <w:szCs w:val="22"/>
              </w:rPr>
            </w:pPr>
            <w:r>
              <w:rPr>
                <w:rFonts w:cs="Times New Roman"/>
                <w:b/>
                <w:bCs/>
                <w:szCs w:val="22"/>
              </w:rPr>
              <w:t>Total</w:t>
            </w:r>
          </w:p>
        </w:tc>
        <w:tc>
          <w:tcPr>
            <w:tcW w:w="1314" w:type="dxa"/>
            <w:tcBorders>
              <w:top w:val="single" w:sz="4" w:space="0" w:color="auto"/>
              <w:left w:val="nil"/>
              <w:bottom w:val="single" w:sz="4" w:space="0" w:color="auto"/>
              <w:right w:val="nil"/>
            </w:tcBorders>
            <w:vAlign w:val="bottom"/>
            <w:hideMark/>
          </w:tcPr>
          <w:p w14:paraId="5EEDB590" w14:textId="77777777" w:rsidR="00AB36B4" w:rsidRDefault="00AB36B4" w:rsidP="00127D34">
            <w:pPr>
              <w:tabs>
                <w:tab w:val="decimal" w:pos="1090"/>
              </w:tabs>
              <w:spacing w:line="240" w:lineRule="atLeast"/>
              <w:ind w:right="10"/>
              <w:jc w:val="right"/>
              <w:rPr>
                <w:rFonts w:cs="Times New Roman"/>
                <w:b/>
                <w:bCs/>
                <w:szCs w:val="22"/>
              </w:rPr>
            </w:pPr>
            <w:r>
              <w:rPr>
                <w:rFonts w:cs="Times New Roman"/>
                <w:b/>
                <w:bCs/>
                <w:szCs w:val="22"/>
              </w:rPr>
              <w:t>90,592</w:t>
            </w:r>
          </w:p>
        </w:tc>
        <w:tc>
          <w:tcPr>
            <w:tcW w:w="216" w:type="dxa"/>
            <w:vAlign w:val="bottom"/>
          </w:tcPr>
          <w:p w14:paraId="605B4AA6" w14:textId="77777777" w:rsidR="00AB36B4" w:rsidRDefault="00AB36B4">
            <w:pPr>
              <w:tabs>
                <w:tab w:val="decimal" w:pos="1090"/>
              </w:tabs>
              <w:spacing w:line="240" w:lineRule="atLeast"/>
              <w:ind w:right="-80"/>
              <w:jc w:val="right"/>
              <w:rPr>
                <w:rFonts w:cs="Times New Roman"/>
                <w:b/>
                <w:bCs/>
                <w:szCs w:val="22"/>
                <w:highlight w:val="cyan"/>
              </w:rPr>
            </w:pPr>
          </w:p>
        </w:tc>
        <w:tc>
          <w:tcPr>
            <w:tcW w:w="1305" w:type="dxa"/>
            <w:tcBorders>
              <w:top w:val="single" w:sz="4" w:space="0" w:color="auto"/>
              <w:left w:val="nil"/>
              <w:bottom w:val="single" w:sz="4" w:space="0" w:color="auto"/>
              <w:right w:val="nil"/>
            </w:tcBorders>
            <w:vAlign w:val="bottom"/>
          </w:tcPr>
          <w:p w14:paraId="294BAD61" w14:textId="7EAFCF35" w:rsidR="00AB36B4" w:rsidRDefault="006160CD" w:rsidP="00127D34">
            <w:pPr>
              <w:tabs>
                <w:tab w:val="decimal" w:pos="1090"/>
              </w:tabs>
              <w:spacing w:line="240" w:lineRule="atLeast"/>
              <w:ind w:right="-43"/>
              <w:jc w:val="right"/>
              <w:rPr>
                <w:rFonts w:cs="Times New Roman"/>
                <w:b/>
                <w:bCs/>
                <w:szCs w:val="22"/>
              </w:rPr>
            </w:pPr>
            <w:r>
              <w:rPr>
                <w:rFonts w:cs="Times New Roman"/>
                <w:b/>
                <w:bCs/>
                <w:szCs w:val="22"/>
              </w:rPr>
              <w:t>(36,5</w:t>
            </w:r>
            <w:r w:rsidR="00362489">
              <w:rPr>
                <w:rFonts w:cs="Times New Roman"/>
                <w:b/>
                <w:bCs/>
                <w:szCs w:val="22"/>
              </w:rPr>
              <w:t>29</w:t>
            </w:r>
            <w:r>
              <w:rPr>
                <w:rFonts w:cs="Times New Roman"/>
                <w:b/>
                <w:bCs/>
                <w:szCs w:val="22"/>
              </w:rPr>
              <w:t>)</w:t>
            </w:r>
          </w:p>
        </w:tc>
        <w:tc>
          <w:tcPr>
            <w:tcW w:w="243" w:type="dxa"/>
            <w:vAlign w:val="bottom"/>
          </w:tcPr>
          <w:p w14:paraId="57472B5E" w14:textId="77777777" w:rsidR="00AB36B4" w:rsidRDefault="00AB36B4">
            <w:pPr>
              <w:tabs>
                <w:tab w:val="decimal" w:pos="1090"/>
              </w:tabs>
              <w:spacing w:line="240" w:lineRule="atLeast"/>
              <w:ind w:right="-80"/>
              <w:jc w:val="right"/>
              <w:rPr>
                <w:rFonts w:cs="Times New Roman"/>
                <w:b/>
                <w:bCs/>
                <w:szCs w:val="22"/>
              </w:rPr>
            </w:pPr>
          </w:p>
        </w:tc>
        <w:tc>
          <w:tcPr>
            <w:tcW w:w="1377" w:type="dxa"/>
            <w:tcBorders>
              <w:top w:val="single" w:sz="4" w:space="0" w:color="auto"/>
              <w:left w:val="nil"/>
              <w:bottom w:val="single" w:sz="4" w:space="0" w:color="auto"/>
              <w:right w:val="nil"/>
            </w:tcBorders>
            <w:vAlign w:val="bottom"/>
          </w:tcPr>
          <w:p w14:paraId="605799C7" w14:textId="384FDF91" w:rsidR="00AB36B4" w:rsidRDefault="006160CD" w:rsidP="00127D34">
            <w:pPr>
              <w:tabs>
                <w:tab w:val="decimal" w:pos="1136"/>
              </w:tabs>
              <w:spacing w:line="240" w:lineRule="atLeast"/>
              <w:ind w:right="-43"/>
              <w:jc w:val="right"/>
              <w:rPr>
                <w:rFonts w:cs="Times New Roman"/>
                <w:b/>
                <w:bCs/>
                <w:szCs w:val="22"/>
              </w:rPr>
            </w:pPr>
            <w:r>
              <w:rPr>
                <w:rFonts w:cs="Times New Roman"/>
                <w:b/>
                <w:bCs/>
                <w:szCs w:val="22"/>
              </w:rPr>
              <w:t>(3,091)</w:t>
            </w:r>
          </w:p>
        </w:tc>
        <w:tc>
          <w:tcPr>
            <w:tcW w:w="261" w:type="dxa"/>
            <w:vAlign w:val="bottom"/>
          </w:tcPr>
          <w:p w14:paraId="1BB33EF6" w14:textId="77777777" w:rsidR="00AB36B4" w:rsidRDefault="00AB36B4">
            <w:pPr>
              <w:tabs>
                <w:tab w:val="decimal" w:pos="1090"/>
              </w:tabs>
              <w:spacing w:line="240" w:lineRule="atLeast"/>
              <w:ind w:right="-80"/>
              <w:jc w:val="right"/>
              <w:rPr>
                <w:rFonts w:cs="Times New Roman"/>
                <w:b/>
                <w:bCs/>
                <w:szCs w:val="22"/>
              </w:rPr>
            </w:pPr>
          </w:p>
        </w:tc>
        <w:tc>
          <w:tcPr>
            <w:tcW w:w="1197" w:type="dxa"/>
            <w:tcBorders>
              <w:top w:val="single" w:sz="4" w:space="0" w:color="auto"/>
              <w:left w:val="nil"/>
              <w:bottom w:val="single" w:sz="4" w:space="0" w:color="auto"/>
              <w:right w:val="nil"/>
            </w:tcBorders>
            <w:vAlign w:val="bottom"/>
          </w:tcPr>
          <w:p w14:paraId="46832AC6" w14:textId="00B26856" w:rsidR="00AB36B4" w:rsidRDefault="006160CD" w:rsidP="00127D34">
            <w:pPr>
              <w:tabs>
                <w:tab w:val="decimal" w:pos="1090"/>
              </w:tabs>
              <w:spacing w:line="240" w:lineRule="atLeast"/>
              <w:ind w:right="60"/>
              <w:jc w:val="right"/>
              <w:rPr>
                <w:rFonts w:cs="Times New Roman"/>
                <w:b/>
                <w:bCs/>
                <w:szCs w:val="22"/>
              </w:rPr>
            </w:pPr>
            <w:r>
              <w:rPr>
                <w:rFonts w:cs="Times New Roman"/>
                <w:b/>
                <w:bCs/>
                <w:szCs w:val="22"/>
              </w:rPr>
              <w:t>50,972</w:t>
            </w:r>
          </w:p>
        </w:tc>
      </w:tr>
      <w:tr w:rsidR="00AB36B4" w14:paraId="1C046FC8" w14:textId="77777777" w:rsidTr="00F5737F">
        <w:trPr>
          <w:cantSplit/>
          <w:trHeight w:val="80"/>
        </w:trPr>
        <w:tc>
          <w:tcPr>
            <w:tcW w:w="3249" w:type="dxa"/>
          </w:tcPr>
          <w:p w14:paraId="52F0FB62" w14:textId="77777777" w:rsidR="00AB36B4" w:rsidRDefault="00AB36B4">
            <w:pPr>
              <w:spacing w:line="240" w:lineRule="atLeast"/>
              <w:ind w:left="-18" w:right="-79"/>
              <w:rPr>
                <w:rFonts w:cs="Times New Roman"/>
                <w:szCs w:val="22"/>
                <w:highlight w:val="cyan"/>
              </w:rPr>
            </w:pPr>
          </w:p>
        </w:tc>
        <w:tc>
          <w:tcPr>
            <w:tcW w:w="1314" w:type="dxa"/>
            <w:tcBorders>
              <w:top w:val="single" w:sz="4" w:space="0" w:color="auto"/>
              <w:left w:val="nil"/>
              <w:right w:val="nil"/>
            </w:tcBorders>
            <w:vAlign w:val="bottom"/>
          </w:tcPr>
          <w:p w14:paraId="01E8C3C2" w14:textId="77777777" w:rsidR="00AB36B4" w:rsidRDefault="00AB36B4" w:rsidP="00127D34">
            <w:pPr>
              <w:tabs>
                <w:tab w:val="decimal" w:pos="1090"/>
              </w:tabs>
              <w:spacing w:line="240" w:lineRule="atLeast"/>
              <w:ind w:right="10"/>
              <w:jc w:val="right"/>
              <w:rPr>
                <w:rFonts w:cs="Times New Roman"/>
                <w:b/>
                <w:bCs/>
                <w:szCs w:val="22"/>
                <w:highlight w:val="cyan"/>
              </w:rPr>
            </w:pPr>
          </w:p>
        </w:tc>
        <w:tc>
          <w:tcPr>
            <w:tcW w:w="216" w:type="dxa"/>
            <w:vAlign w:val="bottom"/>
          </w:tcPr>
          <w:p w14:paraId="59AAA531" w14:textId="77777777" w:rsidR="00AB36B4" w:rsidRDefault="00AB36B4">
            <w:pPr>
              <w:tabs>
                <w:tab w:val="decimal" w:pos="1090"/>
              </w:tabs>
              <w:spacing w:line="240" w:lineRule="atLeast"/>
              <w:ind w:right="-80"/>
              <w:jc w:val="right"/>
              <w:rPr>
                <w:rFonts w:cs="Times New Roman"/>
                <w:b/>
                <w:bCs/>
                <w:szCs w:val="22"/>
                <w:highlight w:val="cyan"/>
              </w:rPr>
            </w:pPr>
          </w:p>
        </w:tc>
        <w:tc>
          <w:tcPr>
            <w:tcW w:w="1305" w:type="dxa"/>
            <w:tcBorders>
              <w:top w:val="single" w:sz="4" w:space="0" w:color="auto"/>
              <w:left w:val="nil"/>
              <w:right w:val="nil"/>
            </w:tcBorders>
            <w:vAlign w:val="bottom"/>
          </w:tcPr>
          <w:p w14:paraId="02904018" w14:textId="77777777" w:rsidR="00AB36B4" w:rsidRDefault="00AB36B4">
            <w:pPr>
              <w:tabs>
                <w:tab w:val="decimal" w:pos="1090"/>
              </w:tabs>
              <w:spacing w:line="240" w:lineRule="atLeast"/>
              <w:ind w:right="-80"/>
              <w:jc w:val="right"/>
              <w:rPr>
                <w:rFonts w:cs="Times New Roman"/>
                <w:b/>
                <w:bCs/>
                <w:szCs w:val="22"/>
                <w:highlight w:val="cyan"/>
              </w:rPr>
            </w:pPr>
          </w:p>
        </w:tc>
        <w:tc>
          <w:tcPr>
            <w:tcW w:w="243" w:type="dxa"/>
            <w:vAlign w:val="bottom"/>
          </w:tcPr>
          <w:p w14:paraId="72F7836D" w14:textId="77777777" w:rsidR="00AB36B4" w:rsidRDefault="00AB36B4">
            <w:pPr>
              <w:tabs>
                <w:tab w:val="decimal" w:pos="1090"/>
              </w:tabs>
              <w:spacing w:line="240" w:lineRule="atLeast"/>
              <w:ind w:right="-80"/>
              <w:jc w:val="right"/>
              <w:rPr>
                <w:rFonts w:cs="Times New Roman"/>
                <w:b/>
                <w:bCs/>
                <w:szCs w:val="22"/>
                <w:highlight w:val="cyan"/>
              </w:rPr>
            </w:pPr>
          </w:p>
        </w:tc>
        <w:tc>
          <w:tcPr>
            <w:tcW w:w="1377" w:type="dxa"/>
            <w:tcBorders>
              <w:top w:val="single" w:sz="4" w:space="0" w:color="auto"/>
              <w:left w:val="nil"/>
              <w:right w:val="nil"/>
            </w:tcBorders>
            <w:vAlign w:val="bottom"/>
          </w:tcPr>
          <w:p w14:paraId="1C79DAF9" w14:textId="77777777" w:rsidR="00AB36B4" w:rsidRDefault="00AB36B4" w:rsidP="00127D34">
            <w:pPr>
              <w:tabs>
                <w:tab w:val="decimal" w:pos="1090"/>
                <w:tab w:val="left" w:pos="1380"/>
              </w:tabs>
              <w:spacing w:line="240" w:lineRule="atLeast"/>
              <w:ind w:right="-80"/>
              <w:jc w:val="right"/>
              <w:rPr>
                <w:rFonts w:cs="Times New Roman"/>
                <w:b/>
                <w:bCs/>
                <w:szCs w:val="22"/>
                <w:highlight w:val="cyan"/>
              </w:rPr>
            </w:pPr>
          </w:p>
        </w:tc>
        <w:tc>
          <w:tcPr>
            <w:tcW w:w="261" w:type="dxa"/>
            <w:vAlign w:val="bottom"/>
          </w:tcPr>
          <w:p w14:paraId="09D23BEE" w14:textId="77777777" w:rsidR="00AB36B4" w:rsidRDefault="00AB36B4">
            <w:pPr>
              <w:tabs>
                <w:tab w:val="decimal" w:pos="1090"/>
              </w:tabs>
              <w:spacing w:line="240" w:lineRule="atLeast"/>
              <w:ind w:right="-80"/>
              <w:jc w:val="right"/>
              <w:rPr>
                <w:rFonts w:cs="Times New Roman"/>
                <w:b/>
                <w:bCs/>
                <w:szCs w:val="22"/>
                <w:highlight w:val="cyan"/>
              </w:rPr>
            </w:pPr>
          </w:p>
        </w:tc>
        <w:tc>
          <w:tcPr>
            <w:tcW w:w="1197" w:type="dxa"/>
            <w:tcBorders>
              <w:top w:val="single" w:sz="4" w:space="0" w:color="auto"/>
              <w:left w:val="nil"/>
              <w:right w:val="nil"/>
            </w:tcBorders>
            <w:vAlign w:val="bottom"/>
          </w:tcPr>
          <w:p w14:paraId="6151D926" w14:textId="77777777" w:rsidR="00AB36B4" w:rsidRDefault="00AB36B4">
            <w:pPr>
              <w:tabs>
                <w:tab w:val="decimal" w:pos="1090"/>
              </w:tabs>
              <w:spacing w:line="240" w:lineRule="atLeast"/>
              <w:ind w:right="-80"/>
              <w:jc w:val="right"/>
              <w:rPr>
                <w:rFonts w:cs="Times New Roman"/>
                <w:b/>
                <w:bCs/>
                <w:szCs w:val="22"/>
                <w:highlight w:val="cyan"/>
              </w:rPr>
            </w:pPr>
          </w:p>
        </w:tc>
      </w:tr>
      <w:tr w:rsidR="00C1788A" w14:paraId="6220D773" w14:textId="77777777" w:rsidTr="00F5737F">
        <w:trPr>
          <w:cantSplit/>
          <w:trHeight w:val="80"/>
        </w:trPr>
        <w:tc>
          <w:tcPr>
            <w:tcW w:w="3249" w:type="dxa"/>
          </w:tcPr>
          <w:p w14:paraId="607A0D2E" w14:textId="77777777" w:rsidR="00C1788A" w:rsidRDefault="00C1788A">
            <w:pPr>
              <w:spacing w:line="240" w:lineRule="atLeast"/>
              <w:ind w:left="-18" w:right="-79"/>
              <w:rPr>
                <w:rFonts w:cs="Times New Roman"/>
                <w:szCs w:val="22"/>
                <w:highlight w:val="cyan"/>
              </w:rPr>
            </w:pPr>
          </w:p>
        </w:tc>
        <w:tc>
          <w:tcPr>
            <w:tcW w:w="1314" w:type="dxa"/>
            <w:tcBorders>
              <w:left w:val="nil"/>
              <w:bottom w:val="nil"/>
              <w:right w:val="nil"/>
            </w:tcBorders>
            <w:vAlign w:val="bottom"/>
          </w:tcPr>
          <w:p w14:paraId="45589393" w14:textId="77777777" w:rsidR="00C1788A" w:rsidRDefault="00C1788A" w:rsidP="00127D34">
            <w:pPr>
              <w:tabs>
                <w:tab w:val="decimal" w:pos="1090"/>
              </w:tabs>
              <w:spacing w:line="240" w:lineRule="atLeast"/>
              <w:ind w:right="10"/>
              <w:jc w:val="right"/>
              <w:rPr>
                <w:rFonts w:cs="Times New Roman"/>
                <w:b/>
                <w:bCs/>
                <w:szCs w:val="22"/>
                <w:highlight w:val="cyan"/>
              </w:rPr>
            </w:pPr>
          </w:p>
        </w:tc>
        <w:tc>
          <w:tcPr>
            <w:tcW w:w="216" w:type="dxa"/>
            <w:vAlign w:val="bottom"/>
          </w:tcPr>
          <w:p w14:paraId="72223D86" w14:textId="77777777" w:rsidR="00C1788A" w:rsidRDefault="00C1788A">
            <w:pPr>
              <w:tabs>
                <w:tab w:val="decimal" w:pos="1090"/>
              </w:tabs>
              <w:spacing w:line="240" w:lineRule="atLeast"/>
              <w:ind w:right="-80"/>
              <w:jc w:val="right"/>
              <w:rPr>
                <w:rFonts w:cs="Times New Roman"/>
                <w:b/>
                <w:bCs/>
                <w:szCs w:val="22"/>
                <w:highlight w:val="cyan"/>
              </w:rPr>
            </w:pPr>
          </w:p>
        </w:tc>
        <w:tc>
          <w:tcPr>
            <w:tcW w:w="1305" w:type="dxa"/>
            <w:tcBorders>
              <w:left w:val="nil"/>
              <w:bottom w:val="nil"/>
              <w:right w:val="nil"/>
            </w:tcBorders>
            <w:vAlign w:val="bottom"/>
          </w:tcPr>
          <w:p w14:paraId="269F36B1" w14:textId="77777777" w:rsidR="00C1788A" w:rsidRDefault="00C1788A">
            <w:pPr>
              <w:tabs>
                <w:tab w:val="decimal" w:pos="1090"/>
              </w:tabs>
              <w:spacing w:line="240" w:lineRule="atLeast"/>
              <w:ind w:right="-80"/>
              <w:jc w:val="right"/>
              <w:rPr>
                <w:rFonts w:cs="Times New Roman"/>
                <w:b/>
                <w:bCs/>
                <w:szCs w:val="22"/>
                <w:highlight w:val="cyan"/>
              </w:rPr>
            </w:pPr>
          </w:p>
        </w:tc>
        <w:tc>
          <w:tcPr>
            <w:tcW w:w="243" w:type="dxa"/>
            <w:vAlign w:val="bottom"/>
          </w:tcPr>
          <w:p w14:paraId="4501E543" w14:textId="77777777" w:rsidR="00C1788A" w:rsidRDefault="00C1788A">
            <w:pPr>
              <w:tabs>
                <w:tab w:val="decimal" w:pos="1090"/>
              </w:tabs>
              <w:spacing w:line="240" w:lineRule="atLeast"/>
              <w:ind w:right="-80"/>
              <w:jc w:val="right"/>
              <w:rPr>
                <w:rFonts w:cs="Times New Roman"/>
                <w:b/>
                <w:bCs/>
                <w:szCs w:val="22"/>
                <w:highlight w:val="cyan"/>
              </w:rPr>
            </w:pPr>
          </w:p>
        </w:tc>
        <w:tc>
          <w:tcPr>
            <w:tcW w:w="1377" w:type="dxa"/>
            <w:tcBorders>
              <w:left w:val="nil"/>
              <w:bottom w:val="nil"/>
              <w:right w:val="nil"/>
            </w:tcBorders>
            <w:vAlign w:val="bottom"/>
          </w:tcPr>
          <w:p w14:paraId="74C527AF" w14:textId="77777777" w:rsidR="00C1788A" w:rsidRDefault="00C1788A" w:rsidP="00127D34">
            <w:pPr>
              <w:tabs>
                <w:tab w:val="decimal" w:pos="1090"/>
                <w:tab w:val="left" w:pos="1380"/>
              </w:tabs>
              <w:spacing w:line="240" w:lineRule="atLeast"/>
              <w:ind w:right="-80"/>
              <w:jc w:val="right"/>
              <w:rPr>
                <w:rFonts w:cs="Times New Roman"/>
                <w:b/>
                <w:bCs/>
                <w:szCs w:val="22"/>
                <w:highlight w:val="cyan"/>
              </w:rPr>
            </w:pPr>
          </w:p>
        </w:tc>
        <w:tc>
          <w:tcPr>
            <w:tcW w:w="261" w:type="dxa"/>
            <w:vAlign w:val="bottom"/>
          </w:tcPr>
          <w:p w14:paraId="4A905770" w14:textId="77777777" w:rsidR="00C1788A" w:rsidRDefault="00C1788A">
            <w:pPr>
              <w:tabs>
                <w:tab w:val="decimal" w:pos="1090"/>
              </w:tabs>
              <w:spacing w:line="240" w:lineRule="atLeast"/>
              <w:ind w:right="-80"/>
              <w:jc w:val="right"/>
              <w:rPr>
                <w:rFonts w:cs="Times New Roman"/>
                <w:b/>
                <w:bCs/>
                <w:szCs w:val="22"/>
                <w:highlight w:val="cyan"/>
              </w:rPr>
            </w:pPr>
          </w:p>
        </w:tc>
        <w:tc>
          <w:tcPr>
            <w:tcW w:w="1197" w:type="dxa"/>
            <w:tcBorders>
              <w:left w:val="nil"/>
              <w:bottom w:val="nil"/>
              <w:right w:val="nil"/>
            </w:tcBorders>
            <w:vAlign w:val="bottom"/>
          </w:tcPr>
          <w:p w14:paraId="1E774F10" w14:textId="77777777" w:rsidR="00C1788A" w:rsidRDefault="00C1788A">
            <w:pPr>
              <w:tabs>
                <w:tab w:val="decimal" w:pos="1090"/>
              </w:tabs>
              <w:spacing w:line="240" w:lineRule="atLeast"/>
              <w:ind w:right="-80"/>
              <w:jc w:val="right"/>
              <w:rPr>
                <w:rFonts w:cs="Times New Roman"/>
                <w:b/>
                <w:bCs/>
                <w:szCs w:val="22"/>
                <w:highlight w:val="cyan"/>
              </w:rPr>
            </w:pPr>
          </w:p>
        </w:tc>
      </w:tr>
      <w:tr w:rsidR="00AB36B4" w14:paraId="1BFE956F" w14:textId="77777777" w:rsidTr="00F5737F">
        <w:trPr>
          <w:cantSplit/>
        </w:trPr>
        <w:tc>
          <w:tcPr>
            <w:tcW w:w="3249" w:type="dxa"/>
            <w:hideMark/>
          </w:tcPr>
          <w:p w14:paraId="7141117D" w14:textId="77777777" w:rsidR="00AB36B4" w:rsidRDefault="00AB36B4">
            <w:pPr>
              <w:spacing w:line="240" w:lineRule="atLeast"/>
              <w:ind w:left="-18" w:right="-79"/>
              <w:rPr>
                <w:rFonts w:cs="Times New Roman"/>
                <w:b/>
                <w:bCs/>
                <w:i/>
                <w:iCs/>
                <w:szCs w:val="22"/>
              </w:rPr>
            </w:pPr>
            <w:r>
              <w:rPr>
                <w:rFonts w:cs="Times New Roman"/>
                <w:b/>
                <w:bCs/>
                <w:i/>
                <w:iCs/>
                <w:szCs w:val="22"/>
              </w:rPr>
              <w:t>Deferred tax liabilities</w:t>
            </w:r>
          </w:p>
        </w:tc>
        <w:tc>
          <w:tcPr>
            <w:tcW w:w="1314" w:type="dxa"/>
            <w:vAlign w:val="bottom"/>
          </w:tcPr>
          <w:p w14:paraId="6848CD56" w14:textId="77777777" w:rsidR="00AB36B4" w:rsidRDefault="00AB36B4" w:rsidP="00127D34">
            <w:pPr>
              <w:pStyle w:val="acctfourfigures"/>
              <w:tabs>
                <w:tab w:val="decimal" w:pos="1090"/>
              </w:tabs>
              <w:spacing w:line="240" w:lineRule="atLeast"/>
              <w:ind w:right="10"/>
              <w:jc w:val="right"/>
              <w:rPr>
                <w:rFonts w:cs="Times New Roman"/>
                <w:szCs w:val="22"/>
              </w:rPr>
            </w:pPr>
          </w:p>
        </w:tc>
        <w:tc>
          <w:tcPr>
            <w:tcW w:w="216" w:type="dxa"/>
            <w:vAlign w:val="bottom"/>
          </w:tcPr>
          <w:p w14:paraId="4BFA4FDB" w14:textId="77777777" w:rsidR="00AB36B4" w:rsidRDefault="00AB36B4">
            <w:pPr>
              <w:tabs>
                <w:tab w:val="decimal" w:pos="1090"/>
              </w:tabs>
              <w:spacing w:line="240" w:lineRule="atLeast"/>
              <w:ind w:right="-80"/>
              <w:jc w:val="right"/>
              <w:rPr>
                <w:rFonts w:cs="Times New Roman"/>
                <w:szCs w:val="22"/>
                <w:rtl/>
              </w:rPr>
            </w:pPr>
          </w:p>
        </w:tc>
        <w:tc>
          <w:tcPr>
            <w:tcW w:w="1305" w:type="dxa"/>
            <w:vAlign w:val="bottom"/>
          </w:tcPr>
          <w:p w14:paraId="5CD668D0" w14:textId="77777777" w:rsidR="00AB36B4" w:rsidRDefault="00AB36B4">
            <w:pPr>
              <w:tabs>
                <w:tab w:val="decimal" w:pos="1090"/>
              </w:tabs>
              <w:spacing w:line="240" w:lineRule="atLeast"/>
              <w:ind w:right="-80"/>
              <w:jc w:val="right"/>
              <w:rPr>
                <w:rFonts w:cs="Times New Roman"/>
                <w:szCs w:val="22"/>
                <w:lang w:bidi="th-TH"/>
              </w:rPr>
            </w:pPr>
          </w:p>
        </w:tc>
        <w:tc>
          <w:tcPr>
            <w:tcW w:w="243" w:type="dxa"/>
            <w:vAlign w:val="bottom"/>
          </w:tcPr>
          <w:p w14:paraId="287FCEC1" w14:textId="77777777" w:rsidR="00AB36B4" w:rsidRDefault="00AB36B4">
            <w:pPr>
              <w:tabs>
                <w:tab w:val="decimal" w:pos="1090"/>
              </w:tabs>
              <w:spacing w:line="240" w:lineRule="atLeast"/>
              <w:ind w:right="-80"/>
              <w:jc w:val="right"/>
              <w:rPr>
                <w:rFonts w:cs="Times New Roman"/>
                <w:szCs w:val="22"/>
              </w:rPr>
            </w:pPr>
          </w:p>
        </w:tc>
        <w:tc>
          <w:tcPr>
            <w:tcW w:w="1377" w:type="dxa"/>
            <w:vAlign w:val="bottom"/>
          </w:tcPr>
          <w:p w14:paraId="4A2B77C3" w14:textId="77777777" w:rsidR="00AB36B4" w:rsidRDefault="00AB36B4" w:rsidP="00127D34">
            <w:pPr>
              <w:pStyle w:val="acctfourfigures"/>
              <w:tabs>
                <w:tab w:val="decimal" w:pos="1090"/>
                <w:tab w:val="left" w:pos="1380"/>
              </w:tabs>
              <w:spacing w:line="240" w:lineRule="atLeast"/>
              <w:ind w:right="-80"/>
              <w:jc w:val="right"/>
              <w:rPr>
                <w:rFonts w:cs="Times New Roman"/>
                <w:szCs w:val="22"/>
              </w:rPr>
            </w:pPr>
          </w:p>
        </w:tc>
        <w:tc>
          <w:tcPr>
            <w:tcW w:w="261" w:type="dxa"/>
            <w:vAlign w:val="bottom"/>
          </w:tcPr>
          <w:p w14:paraId="009E4FC8" w14:textId="77777777" w:rsidR="00AB36B4" w:rsidRDefault="00AB36B4">
            <w:pPr>
              <w:tabs>
                <w:tab w:val="decimal" w:pos="1090"/>
              </w:tabs>
              <w:spacing w:line="240" w:lineRule="atLeast"/>
              <w:ind w:right="-80"/>
              <w:jc w:val="right"/>
              <w:rPr>
                <w:rFonts w:cs="Times New Roman"/>
                <w:szCs w:val="22"/>
              </w:rPr>
            </w:pPr>
          </w:p>
        </w:tc>
        <w:tc>
          <w:tcPr>
            <w:tcW w:w="1197" w:type="dxa"/>
            <w:vAlign w:val="bottom"/>
          </w:tcPr>
          <w:p w14:paraId="54675A43" w14:textId="77777777" w:rsidR="00AB36B4" w:rsidRDefault="00AB36B4">
            <w:pPr>
              <w:tabs>
                <w:tab w:val="decimal" w:pos="1090"/>
              </w:tabs>
              <w:spacing w:line="240" w:lineRule="atLeast"/>
              <w:ind w:right="-80"/>
              <w:jc w:val="right"/>
              <w:rPr>
                <w:rFonts w:cs="Times New Roman"/>
                <w:szCs w:val="22"/>
              </w:rPr>
            </w:pPr>
          </w:p>
        </w:tc>
      </w:tr>
      <w:tr w:rsidR="00CB47AC" w14:paraId="4F096DBA" w14:textId="77777777" w:rsidTr="00F5737F">
        <w:trPr>
          <w:cantSplit/>
        </w:trPr>
        <w:tc>
          <w:tcPr>
            <w:tcW w:w="3249" w:type="dxa"/>
            <w:hideMark/>
          </w:tcPr>
          <w:p w14:paraId="10B78125" w14:textId="77777777" w:rsidR="00CB47AC" w:rsidRDefault="00CB47AC" w:rsidP="00CB47AC">
            <w:pPr>
              <w:spacing w:line="240" w:lineRule="atLeast"/>
              <w:ind w:left="-18" w:right="-79"/>
              <w:rPr>
                <w:rFonts w:cs="Times New Roman"/>
                <w:b/>
                <w:bCs/>
                <w:i/>
                <w:iCs/>
                <w:szCs w:val="22"/>
              </w:rPr>
            </w:pPr>
            <w:r>
              <w:rPr>
                <w:rFonts w:cs="Times New Roman"/>
                <w:szCs w:val="22"/>
              </w:rPr>
              <w:t>Biological assets</w:t>
            </w:r>
          </w:p>
        </w:tc>
        <w:tc>
          <w:tcPr>
            <w:tcW w:w="1314" w:type="dxa"/>
            <w:hideMark/>
          </w:tcPr>
          <w:p w14:paraId="6AE2164C" w14:textId="43A9EC4E" w:rsidR="00CB47AC" w:rsidRDefault="00CB47AC" w:rsidP="00127D34">
            <w:pPr>
              <w:tabs>
                <w:tab w:val="decimal" w:pos="1090"/>
              </w:tabs>
              <w:spacing w:line="240" w:lineRule="atLeast"/>
              <w:ind w:right="-43"/>
              <w:jc w:val="right"/>
              <w:rPr>
                <w:rFonts w:cs="Times New Roman"/>
                <w:szCs w:val="22"/>
                <w:lang w:bidi="th-TH"/>
              </w:rPr>
            </w:pPr>
            <w:r>
              <w:rPr>
                <w:rFonts w:cs="Times New Roman"/>
                <w:szCs w:val="22"/>
                <w:lang w:bidi="th-TH"/>
              </w:rPr>
              <w:t>(574)</w:t>
            </w:r>
          </w:p>
        </w:tc>
        <w:tc>
          <w:tcPr>
            <w:tcW w:w="216" w:type="dxa"/>
            <w:vAlign w:val="bottom"/>
          </w:tcPr>
          <w:p w14:paraId="7E7E41BD" w14:textId="77777777" w:rsidR="00CB47AC" w:rsidRDefault="00CB47AC" w:rsidP="00CB47AC">
            <w:pPr>
              <w:tabs>
                <w:tab w:val="decimal" w:pos="1090"/>
              </w:tabs>
              <w:spacing w:line="240" w:lineRule="atLeast"/>
              <w:ind w:right="-80"/>
              <w:jc w:val="right"/>
              <w:rPr>
                <w:rFonts w:cs="Times New Roman"/>
                <w:b/>
                <w:bCs/>
                <w:szCs w:val="22"/>
                <w:cs/>
              </w:rPr>
            </w:pPr>
          </w:p>
        </w:tc>
        <w:tc>
          <w:tcPr>
            <w:tcW w:w="1305" w:type="dxa"/>
            <w:vAlign w:val="bottom"/>
          </w:tcPr>
          <w:p w14:paraId="4CACF1A9" w14:textId="503320BD" w:rsidR="00CB47AC" w:rsidRDefault="004A23CB" w:rsidP="00127D34">
            <w:pPr>
              <w:tabs>
                <w:tab w:val="decimal" w:pos="1050"/>
              </w:tabs>
              <w:spacing w:line="240" w:lineRule="atLeast"/>
              <w:ind w:right="20"/>
              <w:jc w:val="right"/>
              <w:rPr>
                <w:rFonts w:cs="Times New Roman"/>
                <w:szCs w:val="22"/>
              </w:rPr>
            </w:pPr>
            <w:r>
              <w:rPr>
                <w:rFonts w:cs="Times New Roman"/>
                <w:szCs w:val="22"/>
              </w:rPr>
              <w:t>269</w:t>
            </w:r>
          </w:p>
        </w:tc>
        <w:tc>
          <w:tcPr>
            <w:tcW w:w="243" w:type="dxa"/>
            <w:vAlign w:val="bottom"/>
          </w:tcPr>
          <w:p w14:paraId="21BFBFEE" w14:textId="77777777" w:rsidR="00CB47AC" w:rsidRDefault="00CB47AC" w:rsidP="00CB47AC">
            <w:pPr>
              <w:tabs>
                <w:tab w:val="decimal" w:pos="1090"/>
              </w:tabs>
              <w:spacing w:line="240" w:lineRule="atLeast"/>
              <w:ind w:right="-80"/>
              <w:jc w:val="right"/>
              <w:rPr>
                <w:rFonts w:cs="Times New Roman"/>
                <w:szCs w:val="22"/>
              </w:rPr>
            </w:pPr>
          </w:p>
        </w:tc>
        <w:tc>
          <w:tcPr>
            <w:tcW w:w="1377" w:type="dxa"/>
            <w:vAlign w:val="bottom"/>
          </w:tcPr>
          <w:p w14:paraId="5432D7A4" w14:textId="44156090" w:rsidR="00CB47AC" w:rsidRDefault="004A23CB" w:rsidP="00127D34">
            <w:pPr>
              <w:pStyle w:val="acctfourfigures"/>
              <w:tabs>
                <w:tab w:val="clear" w:pos="765"/>
                <w:tab w:val="decimal" w:pos="930"/>
              </w:tabs>
              <w:spacing w:line="240" w:lineRule="atLeast"/>
              <w:ind w:right="11"/>
              <w:rPr>
                <w:rFonts w:cs="Times New Roman"/>
                <w:szCs w:val="22"/>
              </w:rPr>
            </w:pPr>
            <w:r>
              <w:rPr>
                <w:rFonts w:cs="Times New Roman"/>
                <w:szCs w:val="22"/>
              </w:rPr>
              <w:t>-</w:t>
            </w:r>
          </w:p>
        </w:tc>
        <w:tc>
          <w:tcPr>
            <w:tcW w:w="261" w:type="dxa"/>
            <w:vAlign w:val="bottom"/>
          </w:tcPr>
          <w:p w14:paraId="3D8781AD" w14:textId="77777777" w:rsidR="00CB47AC" w:rsidRDefault="00CB47AC" w:rsidP="00CB47AC">
            <w:pPr>
              <w:tabs>
                <w:tab w:val="decimal" w:pos="1090"/>
              </w:tabs>
              <w:spacing w:line="240" w:lineRule="atLeast"/>
              <w:ind w:right="-80"/>
              <w:jc w:val="right"/>
              <w:rPr>
                <w:rFonts w:cs="Times New Roman"/>
                <w:szCs w:val="22"/>
              </w:rPr>
            </w:pPr>
          </w:p>
        </w:tc>
        <w:tc>
          <w:tcPr>
            <w:tcW w:w="1197" w:type="dxa"/>
            <w:vAlign w:val="bottom"/>
          </w:tcPr>
          <w:p w14:paraId="12868E2F" w14:textId="014D4AD8" w:rsidR="00CB47AC" w:rsidRDefault="004A23CB" w:rsidP="00127D34">
            <w:pPr>
              <w:tabs>
                <w:tab w:val="decimal" w:pos="1095"/>
              </w:tabs>
              <w:spacing w:line="240" w:lineRule="atLeast"/>
              <w:jc w:val="right"/>
              <w:rPr>
                <w:rFonts w:cs="Times New Roman"/>
                <w:szCs w:val="22"/>
                <w:lang w:bidi="th-TH"/>
              </w:rPr>
            </w:pPr>
            <w:r>
              <w:rPr>
                <w:rFonts w:cs="Times New Roman"/>
                <w:szCs w:val="22"/>
                <w:lang w:bidi="th-TH"/>
              </w:rPr>
              <w:t>(305)</w:t>
            </w:r>
          </w:p>
        </w:tc>
      </w:tr>
      <w:tr w:rsidR="00CB47AC" w14:paraId="512BB543" w14:textId="77777777" w:rsidTr="00F5737F">
        <w:trPr>
          <w:cantSplit/>
        </w:trPr>
        <w:tc>
          <w:tcPr>
            <w:tcW w:w="3249" w:type="dxa"/>
            <w:hideMark/>
          </w:tcPr>
          <w:p w14:paraId="37C34B71" w14:textId="77777777" w:rsidR="00CB47AC" w:rsidRDefault="00CB47AC" w:rsidP="00CB47AC">
            <w:pPr>
              <w:spacing w:line="240" w:lineRule="atLeast"/>
              <w:ind w:left="-18" w:right="-79"/>
              <w:rPr>
                <w:rFonts w:cs="Times New Roman"/>
                <w:b/>
                <w:bCs/>
                <w:i/>
                <w:iCs/>
                <w:szCs w:val="22"/>
                <w:cs/>
              </w:rPr>
            </w:pPr>
            <w:r>
              <w:rPr>
                <w:rFonts w:cs="Times New Roman"/>
                <w:szCs w:val="22"/>
              </w:rPr>
              <w:t>Others</w:t>
            </w:r>
          </w:p>
        </w:tc>
        <w:tc>
          <w:tcPr>
            <w:tcW w:w="1314" w:type="dxa"/>
            <w:tcBorders>
              <w:top w:val="nil"/>
              <w:left w:val="nil"/>
              <w:bottom w:val="single" w:sz="4" w:space="0" w:color="auto"/>
              <w:right w:val="nil"/>
            </w:tcBorders>
            <w:hideMark/>
          </w:tcPr>
          <w:p w14:paraId="5A3203D8" w14:textId="68DB3AC9" w:rsidR="00CB47AC" w:rsidRDefault="00CB47AC" w:rsidP="00127D34">
            <w:pPr>
              <w:tabs>
                <w:tab w:val="decimal" w:pos="1090"/>
              </w:tabs>
              <w:spacing w:line="240" w:lineRule="atLeast"/>
              <w:ind w:right="-43"/>
              <w:jc w:val="right"/>
              <w:rPr>
                <w:rFonts w:cs="Times New Roman"/>
                <w:szCs w:val="22"/>
                <w:lang w:bidi="th-TH"/>
              </w:rPr>
            </w:pPr>
            <w:r>
              <w:rPr>
                <w:rFonts w:cs="Times New Roman"/>
                <w:szCs w:val="22"/>
                <w:lang w:bidi="th-TH"/>
              </w:rPr>
              <w:t>(2,372)</w:t>
            </w:r>
          </w:p>
        </w:tc>
        <w:tc>
          <w:tcPr>
            <w:tcW w:w="216" w:type="dxa"/>
            <w:vAlign w:val="bottom"/>
          </w:tcPr>
          <w:p w14:paraId="4BCA4E7C" w14:textId="77777777" w:rsidR="00CB47AC" w:rsidRDefault="00CB47AC" w:rsidP="00CB47AC">
            <w:pPr>
              <w:tabs>
                <w:tab w:val="decimal" w:pos="1090"/>
              </w:tabs>
              <w:spacing w:line="240" w:lineRule="atLeast"/>
              <w:ind w:right="-80"/>
              <w:jc w:val="right"/>
              <w:rPr>
                <w:rFonts w:cs="Times New Roman"/>
                <w:b/>
                <w:bCs/>
                <w:szCs w:val="22"/>
                <w:cs/>
              </w:rPr>
            </w:pPr>
          </w:p>
        </w:tc>
        <w:tc>
          <w:tcPr>
            <w:tcW w:w="1305" w:type="dxa"/>
            <w:tcBorders>
              <w:top w:val="nil"/>
              <w:left w:val="nil"/>
              <w:bottom w:val="single" w:sz="4" w:space="0" w:color="auto"/>
              <w:right w:val="nil"/>
            </w:tcBorders>
            <w:vAlign w:val="bottom"/>
          </w:tcPr>
          <w:p w14:paraId="2B31BCCC" w14:textId="5CC392D5" w:rsidR="00CB47AC" w:rsidRDefault="004A23CB" w:rsidP="00127D34">
            <w:pPr>
              <w:tabs>
                <w:tab w:val="decimal" w:pos="1090"/>
              </w:tabs>
              <w:spacing w:line="240" w:lineRule="atLeast"/>
              <w:ind w:right="-43"/>
              <w:jc w:val="right"/>
              <w:rPr>
                <w:rFonts w:cs="Times New Roman"/>
                <w:szCs w:val="22"/>
              </w:rPr>
            </w:pPr>
            <w:r>
              <w:rPr>
                <w:rFonts w:cs="Times New Roman"/>
                <w:szCs w:val="22"/>
              </w:rPr>
              <w:t>(191)</w:t>
            </w:r>
          </w:p>
        </w:tc>
        <w:tc>
          <w:tcPr>
            <w:tcW w:w="243" w:type="dxa"/>
            <w:vAlign w:val="bottom"/>
          </w:tcPr>
          <w:p w14:paraId="2E24981B" w14:textId="77777777" w:rsidR="00CB47AC" w:rsidRDefault="00CB47AC" w:rsidP="00127D34">
            <w:pPr>
              <w:tabs>
                <w:tab w:val="decimal" w:pos="1230"/>
              </w:tabs>
              <w:spacing w:line="240" w:lineRule="atLeast"/>
              <w:ind w:right="-80"/>
              <w:jc w:val="right"/>
              <w:rPr>
                <w:rFonts w:cs="Times New Roman"/>
                <w:szCs w:val="22"/>
                <w:cs/>
              </w:rPr>
            </w:pPr>
          </w:p>
        </w:tc>
        <w:tc>
          <w:tcPr>
            <w:tcW w:w="1377" w:type="dxa"/>
            <w:tcBorders>
              <w:top w:val="nil"/>
              <w:left w:val="nil"/>
              <w:bottom w:val="single" w:sz="4" w:space="0" w:color="auto"/>
              <w:right w:val="nil"/>
            </w:tcBorders>
            <w:vAlign w:val="bottom"/>
          </w:tcPr>
          <w:p w14:paraId="4CEC0DEA" w14:textId="03265E0A" w:rsidR="00CB47AC" w:rsidRDefault="004A23CB" w:rsidP="00127D34">
            <w:pPr>
              <w:pStyle w:val="acctfourfigures"/>
              <w:tabs>
                <w:tab w:val="clear" w:pos="765"/>
                <w:tab w:val="decimal" w:pos="930"/>
              </w:tabs>
              <w:spacing w:line="240" w:lineRule="atLeast"/>
              <w:ind w:right="11"/>
              <w:rPr>
                <w:rFonts w:cs="Times New Roman"/>
                <w:szCs w:val="22"/>
              </w:rPr>
            </w:pPr>
            <w:r>
              <w:rPr>
                <w:rFonts w:cs="Times New Roman"/>
                <w:szCs w:val="22"/>
              </w:rPr>
              <w:t>-</w:t>
            </w:r>
          </w:p>
        </w:tc>
        <w:tc>
          <w:tcPr>
            <w:tcW w:w="261" w:type="dxa"/>
            <w:vAlign w:val="bottom"/>
          </w:tcPr>
          <w:p w14:paraId="16DE9623" w14:textId="77777777" w:rsidR="00CB47AC" w:rsidRDefault="00CB47AC" w:rsidP="00CB47AC">
            <w:pPr>
              <w:tabs>
                <w:tab w:val="decimal" w:pos="1090"/>
              </w:tabs>
              <w:spacing w:line="240" w:lineRule="atLeast"/>
              <w:ind w:right="-80"/>
              <w:jc w:val="right"/>
              <w:rPr>
                <w:rFonts w:cs="Times New Roman"/>
                <w:szCs w:val="22"/>
              </w:rPr>
            </w:pPr>
          </w:p>
        </w:tc>
        <w:tc>
          <w:tcPr>
            <w:tcW w:w="1197" w:type="dxa"/>
            <w:tcBorders>
              <w:top w:val="nil"/>
              <w:left w:val="nil"/>
              <w:bottom w:val="single" w:sz="4" w:space="0" w:color="auto"/>
              <w:right w:val="nil"/>
            </w:tcBorders>
            <w:vAlign w:val="bottom"/>
          </w:tcPr>
          <w:p w14:paraId="7432852B" w14:textId="6602230F" w:rsidR="00CB47AC" w:rsidRDefault="004A23CB" w:rsidP="00127D34">
            <w:pPr>
              <w:tabs>
                <w:tab w:val="decimal" w:pos="1095"/>
              </w:tabs>
              <w:spacing w:line="240" w:lineRule="atLeast"/>
              <w:jc w:val="right"/>
              <w:rPr>
                <w:rFonts w:cs="Times New Roman"/>
                <w:szCs w:val="22"/>
                <w:lang w:bidi="th-TH"/>
              </w:rPr>
            </w:pPr>
            <w:r>
              <w:rPr>
                <w:rFonts w:cs="Times New Roman"/>
                <w:szCs w:val="22"/>
                <w:lang w:bidi="th-TH"/>
              </w:rPr>
              <w:t>(2,563)</w:t>
            </w:r>
          </w:p>
        </w:tc>
      </w:tr>
      <w:tr w:rsidR="00CB47AC" w14:paraId="1C863367" w14:textId="77777777" w:rsidTr="00F5737F">
        <w:trPr>
          <w:cantSplit/>
        </w:trPr>
        <w:tc>
          <w:tcPr>
            <w:tcW w:w="3249" w:type="dxa"/>
            <w:hideMark/>
          </w:tcPr>
          <w:p w14:paraId="14D5A1E3" w14:textId="77777777" w:rsidR="00CB47AC" w:rsidRDefault="00CB47AC" w:rsidP="00CB47AC">
            <w:pPr>
              <w:spacing w:line="240" w:lineRule="atLeast"/>
              <w:ind w:left="-18" w:right="-79"/>
              <w:rPr>
                <w:rFonts w:cs="Times New Roman"/>
                <w:szCs w:val="22"/>
                <w:cs/>
              </w:rPr>
            </w:pPr>
            <w:r>
              <w:rPr>
                <w:rFonts w:cs="Times New Roman"/>
                <w:b/>
                <w:bCs/>
                <w:szCs w:val="22"/>
              </w:rPr>
              <w:t>Total</w:t>
            </w:r>
          </w:p>
        </w:tc>
        <w:tc>
          <w:tcPr>
            <w:tcW w:w="1314" w:type="dxa"/>
            <w:tcBorders>
              <w:top w:val="single" w:sz="4" w:space="0" w:color="auto"/>
              <w:left w:val="nil"/>
              <w:bottom w:val="single" w:sz="4" w:space="0" w:color="auto"/>
              <w:right w:val="nil"/>
            </w:tcBorders>
            <w:hideMark/>
          </w:tcPr>
          <w:p w14:paraId="62B02D12" w14:textId="3D6B11AD" w:rsidR="00CB47AC" w:rsidRDefault="00CB47AC" w:rsidP="00127D34">
            <w:pPr>
              <w:tabs>
                <w:tab w:val="decimal" w:pos="1090"/>
              </w:tabs>
              <w:spacing w:line="240" w:lineRule="atLeast"/>
              <w:ind w:right="-43"/>
              <w:jc w:val="right"/>
              <w:rPr>
                <w:rFonts w:cs="Times New Roman"/>
                <w:b/>
                <w:bCs/>
                <w:szCs w:val="22"/>
                <w:lang w:val="en-US" w:bidi="th-TH"/>
              </w:rPr>
            </w:pPr>
            <w:r>
              <w:rPr>
                <w:rFonts w:cs="Times New Roman"/>
                <w:b/>
                <w:bCs/>
                <w:szCs w:val="22"/>
                <w:lang w:val="en-US" w:bidi="th-TH"/>
              </w:rPr>
              <w:t>(2,946)</w:t>
            </w:r>
          </w:p>
        </w:tc>
        <w:tc>
          <w:tcPr>
            <w:tcW w:w="216" w:type="dxa"/>
            <w:vAlign w:val="bottom"/>
          </w:tcPr>
          <w:p w14:paraId="1BBE00CE" w14:textId="77777777" w:rsidR="00CB47AC" w:rsidRDefault="00CB47AC" w:rsidP="00CB47AC">
            <w:pPr>
              <w:tabs>
                <w:tab w:val="decimal" w:pos="1090"/>
              </w:tabs>
              <w:spacing w:line="240" w:lineRule="atLeast"/>
              <w:ind w:right="-80"/>
              <w:jc w:val="right"/>
              <w:rPr>
                <w:rFonts w:cs="Times New Roman"/>
                <w:b/>
                <w:bCs/>
                <w:szCs w:val="22"/>
                <w:cs/>
              </w:rPr>
            </w:pPr>
          </w:p>
        </w:tc>
        <w:tc>
          <w:tcPr>
            <w:tcW w:w="1305" w:type="dxa"/>
            <w:tcBorders>
              <w:top w:val="single" w:sz="4" w:space="0" w:color="auto"/>
              <w:left w:val="nil"/>
              <w:bottom w:val="single" w:sz="4" w:space="0" w:color="auto"/>
              <w:right w:val="nil"/>
            </w:tcBorders>
            <w:vAlign w:val="bottom"/>
          </w:tcPr>
          <w:p w14:paraId="63319C93" w14:textId="4AD69080" w:rsidR="00CB47AC" w:rsidRDefault="004A23CB" w:rsidP="00127D34">
            <w:pPr>
              <w:tabs>
                <w:tab w:val="decimal" w:pos="1090"/>
              </w:tabs>
              <w:spacing w:line="240" w:lineRule="atLeast"/>
              <w:ind w:right="20"/>
              <w:jc w:val="right"/>
              <w:rPr>
                <w:rFonts w:cs="Times New Roman"/>
                <w:b/>
                <w:bCs/>
                <w:szCs w:val="22"/>
              </w:rPr>
            </w:pPr>
            <w:r>
              <w:rPr>
                <w:rFonts w:cs="Times New Roman"/>
                <w:b/>
                <w:bCs/>
                <w:szCs w:val="22"/>
              </w:rPr>
              <w:t>78</w:t>
            </w:r>
          </w:p>
        </w:tc>
        <w:tc>
          <w:tcPr>
            <w:tcW w:w="243" w:type="dxa"/>
            <w:vAlign w:val="bottom"/>
          </w:tcPr>
          <w:p w14:paraId="0150A705" w14:textId="77777777" w:rsidR="00CB47AC" w:rsidRDefault="00CB47AC" w:rsidP="00CB47AC">
            <w:pPr>
              <w:tabs>
                <w:tab w:val="decimal" w:pos="1090"/>
              </w:tabs>
              <w:spacing w:line="240" w:lineRule="atLeast"/>
              <w:ind w:right="-80"/>
              <w:jc w:val="right"/>
              <w:rPr>
                <w:rFonts w:cs="Times New Roman"/>
                <w:b/>
                <w:bCs/>
                <w:szCs w:val="22"/>
              </w:rPr>
            </w:pPr>
          </w:p>
        </w:tc>
        <w:tc>
          <w:tcPr>
            <w:tcW w:w="1377" w:type="dxa"/>
            <w:tcBorders>
              <w:top w:val="single" w:sz="4" w:space="0" w:color="auto"/>
              <w:left w:val="nil"/>
              <w:bottom w:val="single" w:sz="4" w:space="0" w:color="auto"/>
              <w:right w:val="nil"/>
            </w:tcBorders>
            <w:vAlign w:val="bottom"/>
          </w:tcPr>
          <w:p w14:paraId="0E2428B6" w14:textId="6259C1FF" w:rsidR="00CB47AC" w:rsidRPr="00CB47AC" w:rsidRDefault="004A23CB" w:rsidP="00127D34">
            <w:pPr>
              <w:pStyle w:val="acctfourfigures"/>
              <w:tabs>
                <w:tab w:val="clear" w:pos="765"/>
                <w:tab w:val="decimal" w:pos="930"/>
              </w:tabs>
              <w:spacing w:line="240" w:lineRule="atLeast"/>
              <w:ind w:right="11"/>
              <w:rPr>
                <w:rFonts w:cs="Times New Roman"/>
                <w:b/>
                <w:bCs/>
                <w:szCs w:val="22"/>
              </w:rPr>
            </w:pPr>
            <w:r>
              <w:rPr>
                <w:rFonts w:cs="Times New Roman"/>
                <w:b/>
                <w:bCs/>
                <w:szCs w:val="22"/>
              </w:rPr>
              <w:t>-</w:t>
            </w:r>
          </w:p>
        </w:tc>
        <w:tc>
          <w:tcPr>
            <w:tcW w:w="261" w:type="dxa"/>
            <w:vAlign w:val="bottom"/>
          </w:tcPr>
          <w:p w14:paraId="1C3A82F2" w14:textId="77777777" w:rsidR="00CB47AC" w:rsidRDefault="00CB47AC" w:rsidP="00CB47AC">
            <w:pPr>
              <w:tabs>
                <w:tab w:val="decimal" w:pos="1090"/>
              </w:tabs>
              <w:spacing w:line="240" w:lineRule="atLeast"/>
              <w:ind w:right="-80"/>
              <w:jc w:val="right"/>
              <w:rPr>
                <w:rFonts w:cs="Times New Roman"/>
                <w:b/>
                <w:bCs/>
                <w:szCs w:val="22"/>
              </w:rPr>
            </w:pPr>
          </w:p>
        </w:tc>
        <w:tc>
          <w:tcPr>
            <w:tcW w:w="1197" w:type="dxa"/>
            <w:tcBorders>
              <w:top w:val="single" w:sz="4" w:space="0" w:color="auto"/>
              <w:left w:val="nil"/>
              <w:bottom w:val="single" w:sz="4" w:space="0" w:color="auto"/>
              <w:right w:val="nil"/>
            </w:tcBorders>
            <w:vAlign w:val="bottom"/>
          </w:tcPr>
          <w:p w14:paraId="0BBE3F11" w14:textId="4B6B4D72" w:rsidR="00CB47AC" w:rsidRDefault="004A23CB" w:rsidP="00127D34">
            <w:pPr>
              <w:tabs>
                <w:tab w:val="decimal" w:pos="1090"/>
              </w:tabs>
              <w:spacing w:line="240" w:lineRule="atLeast"/>
              <w:jc w:val="right"/>
              <w:rPr>
                <w:rFonts w:cs="Times New Roman"/>
                <w:b/>
                <w:bCs/>
                <w:szCs w:val="22"/>
              </w:rPr>
            </w:pPr>
            <w:r>
              <w:rPr>
                <w:rFonts w:cs="Times New Roman"/>
                <w:b/>
                <w:bCs/>
                <w:szCs w:val="22"/>
              </w:rPr>
              <w:t>(2,868)</w:t>
            </w:r>
          </w:p>
        </w:tc>
      </w:tr>
      <w:tr w:rsidR="00AB36B4" w14:paraId="358CCCA0" w14:textId="77777777" w:rsidTr="00F5737F">
        <w:trPr>
          <w:cantSplit/>
          <w:trHeight w:val="44"/>
        </w:trPr>
        <w:tc>
          <w:tcPr>
            <w:tcW w:w="3249" w:type="dxa"/>
          </w:tcPr>
          <w:p w14:paraId="636EA56F" w14:textId="77777777" w:rsidR="00AB36B4" w:rsidRDefault="00AB36B4">
            <w:pPr>
              <w:spacing w:line="240" w:lineRule="atLeast"/>
              <w:ind w:left="-18" w:right="-79"/>
              <w:rPr>
                <w:rFonts w:cs="Times New Roman"/>
                <w:szCs w:val="22"/>
              </w:rPr>
            </w:pPr>
          </w:p>
        </w:tc>
        <w:tc>
          <w:tcPr>
            <w:tcW w:w="1314" w:type="dxa"/>
            <w:tcBorders>
              <w:top w:val="single" w:sz="4" w:space="0" w:color="auto"/>
              <w:left w:val="nil"/>
              <w:bottom w:val="nil"/>
              <w:right w:val="nil"/>
            </w:tcBorders>
            <w:vAlign w:val="bottom"/>
          </w:tcPr>
          <w:p w14:paraId="26CD7F8F" w14:textId="77777777" w:rsidR="00AB36B4" w:rsidRDefault="00AB36B4" w:rsidP="00127D34">
            <w:pPr>
              <w:tabs>
                <w:tab w:val="decimal" w:pos="1090"/>
              </w:tabs>
              <w:spacing w:line="240" w:lineRule="atLeast"/>
              <w:ind w:right="10"/>
              <w:jc w:val="right"/>
              <w:rPr>
                <w:rFonts w:cs="Times New Roman"/>
                <w:b/>
                <w:bCs/>
                <w:szCs w:val="22"/>
              </w:rPr>
            </w:pPr>
          </w:p>
        </w:tc>
        <w:tc>
          <w:tcPr>
            <w:tcW w:w="216" w:type="dxa"/>
            <w:vAlign w:val="bottom"/>
          </w:tcPr>
          <w:p w14:paraId="34A36638" w14:textId="77777777" w:rsidR="00AB36B4" w:rsidRDefault="00AB36B4">
            <w:pPr>
              <w:tabs>
                <w:tab w:val="decimal" w:pos="1090"/>
              </w:tabs>
              <w:spacing w:line="240" w:lineRule="atLeast"/>
              <w:ind w:right="-80"/>
              <w:jc w:val="right"/>
              <w:rPr>
                <w:rFonts w:cs="Times New Roman"/>
                <w:b/>
                <w:bCs/>
                <w:szCs w:val="22"/>
              </w:rPr>
            </w:pPr>
          </w:p>
        </w:tc>
        <w:tc>
          <w:tcPr>
            <w:tcW w:w="1305" w:type="dxa"/>
            <w:tcBorders>
              <w:top w:val="single" w:sz="4" w:space="0" w:color="auto"/>
              <w:left w:val="nil"/>
              <w:bottom w:val="nil"/>
              <w:right w:val="nil"/>
            </w:tcBorders>
            <w:vAlign w:val="bottom"/>
          </w:tcPr>
          <w:p w14:paraId="7B9540F1" w14:textId="77777777" w:rsidR="00AB36B4" w:rsidRDefault="00AB36B4">
            <w:pPr>
              <w:pStyle w:val="acctfourfigures"/>
              <w:tabs>
                <w:tab w:val="decimal" w:pos="1090"/>
              </w:tabs>
              <w:spacing w:line="240" w:lineRule="atLeast"/>
              <w:ind w:right="-80"/>
              <w:jc w:val="right"/>
              <w:rPr>
                <w:rFonts w:cs="Times New Roman"/>
                <w:szCs w:val="22"/>
              </w:rPr>
            </w:pPr>
          </w:p>
        </w:tc>
        <w:tc>
          <w:tcPr>
            <w:tcW w:w="243" w:type="dxa"/>
            <w:vAlign w:val="bottom"/>
          </w:tcPr>
          <w:p w14:paraId="27E94C26" w14:textId="77777777" w:rsidR="00AB36B4" w:rsidRDefault="00AB36B4">
            <w:pPr>
              <w:pStyle w:val="acctfourfigures"/>
              <w:tabs>
                <w:tab w:val="decimal" w:pos="1090"/>
              </w:tabs>
              <w:spacing w:line="240" w:lineRule="atLeast"/>
              <w:ind w:right="-80"/>
              <w:jc w:val="right"/>
              <w:rPr>
                <w:rFonts w:cs="Times New Roman"/>
                <w:szCs w:val="22"/>
              </w:rPr>
            </w:pPr>
          </w:p>
        </w:tc>
        <w:tc>
          <w:tcPr>
            <w:tcW w:w="1377" w:type="dxa"/>
            <w:tcBorders>
              <w:top w:val="single" w:sz="4" w:space="0" w:color="auto"/>
              <w:left w:val="nil"/>
              <w:bottom w:val="nil"/>
              <w:right w:val="nil"/>
            </w:tcBorders>
            <w:vAlign w:val="bottom"/>
          </w:tcPr>
          <w:p w14:paraId="3C1B052D" w14:textId="77777777" w:rsidR="00AB36B4" w:rsidRDefault="00AB36B4" w:rsidP="00127D34">
            <w:pPr>
              <w:pStyle w:val="acctfourfigures"/>
              <w:tabs>
                <w:tab w:val="decimal" w:pos="1090"/>
                <w:tab w:val="left" w:pos="1380"/>
              </w:tabs>
              <w:spacing w:line="240" w:lineRule="atLeast"/>
              <w:ind w:right="-80"/>
              <w:jc w:val="right"/>
              <w:rPr>
                <w:rFonts w:cs="Times New Roman"/>
                <w:szCs w:val="22"/>
              </w:rPr>
            </w:pPr>
          </w:p>
        </w:tc>
        <w:tc>
          <w:tcPr>
            <w:tcW w:w="261" w:type="dxa"/>
            <w:vAlign w:val="bottom"/>
          </w:tcPr>
          <w:p w14:paraId="73A2721A" w14:textId="77777777" w:rsidR="00AB36B4" w:rsidRDefault="00AB36B4">
            <w:pPr>
              <w:pStyle w:val="acctfourfigures"/>
              <w:tabs>
                <w:tab w:val="decimal" w:pos="1090"/>
              </w:tabs>
              <w:spacing w:line="240" w:lineRule="atLeast"/>
              <w:ind w:right="-80"/>
              <w:jc w:val="right"/>
              <w:rPr>
                <w:rFonts w:cs="Times New Roman"/>
                <w:szCs w:val="22"/>
              </w:rPr>
            </w:pPr>
          </w:p>
        </w:tc>
        <w:tc>
          <w:tcPr>
            <w:tcW w:w="1197" w:type="dxa"/>
            <w:tcBorders>
              <w:top w:val="single" w:sz="4" w:space="0" w:color="auto"/>
              <w:left w:val="nil"/>
              <w:bottom w:val="nil"/>
              <w:right w:val="nil"/>
            </w:tcBorders>
            <w:vAlign w:val="bottom"/>
          </w:tcPr>
          <w:p w14:paraId="3A0038B8" w14:textId="77777777" w:rsidR="00AB36B4" w:rsidRDefault="00AB36B4" w:rsidP="00127D34">
            <w:pPr>
              <w:pStyle w:val="acctfourfigures"/>
              <w:tabs>
                <w:tab w:val="decimal" w:pos="1090"/>
              </w:tabs>
              <w:spacing w:line="240" w:lineRule="atLeast"/>
              <w:jc w:val="right"/>
              <w:rPr>
                <w:rFonts w:cs="Times New Roman"/>
                <w:szCs w:val="22"/>
              </w:rPr>
            </w:pPr>
          </w:p>
        </w:tc>
      </w:tr>
      <w:tr w:rsidR="00AB36B4" w14:paraId="2A7EB0AD" w14:textId="77777777" w:rsidTr="00F5737F">
        <w:trPr>
          <w:cantSplit/>
        </w:trPr>
        <w:tc>
          <w:tcPr>
            <w:tcW w:w="3249" w:type="dxa"/>
            <w:hideMark/>
          </w:tcPr>
          <w:p w14:paraId="7592F189" w14:textId="77777777" w:rsidR="00AB36B4" w:rsidRDefault="00AB36B4">
            <w:pPr>
              <w:spacing w:line="240" w:lineRule="atLeast"/>
              <w:ind w:left="-18" w:right="-79"/>
              <w:rPr>
                <w:rFonts w:cs="Times New Roman"/>
                <w:b/>
                <w:bCs/>
                <w:szCs w:val="22"/>
              </w:rPr>
            </w:pPr>
            <w:r>
              <w:rPr>
                <w:rFonts w:cs="Times New Roman"/>
                <w:b/>
                <w:bCs/>
                <w:szCs w:val="22"/>
              </w:rPr>
              <w:t>Net</w:t>
            </w:r>
          </w:p>
        </w:tc>
        <w:tc>
          <w:tcPr>
            <w:tcW w:w="1314" w:type="dxa"/>
            <w:tcBorders>
              <w:top w:val="nil"/>
              <w:left w:val="nil"/>
              <w:bottom w:val="double" w:sz="4" w:space="0" w:color="auto"/>
              <w:right w:val="nil"/>
            </w:tcBorders>
            <w:vAlign w:val="bottom"/>
            <w:hideMark/>
          </w:tcPr>
          <w:p w14:paraId="214905B0" w14:textId="77777777" w:rsidR="00AB36B4" w:rsidRDefault="00AB36B4" w:rsidP="00127D34">
            <w:pPr>
              <w:tabs>
                <w:tab w:val="decimal" w:pos="1090"/>
              </w:tabs>
              <w:spacing w:line="240" w:lineRule="atLeast"/>
              <w:ind w:right="10"/>
              <w:jc w:val="right"/>
              <w:rPr>
                <w:rFonts w:cs="Times New Roman"/>
                <w:b/>
                <w:bCs/>
                <w:szCs w:val="22"/>
                <w:lang w:val="en-US" w:bidi="th-TH"/>
              </w:rPr>
            </w:pPr>
            <w:r>
              <w:rPr>
                <w:rFonts w:cs="Times New Roman"/>
                <w:b/>
                <w:bCs/>
                <w:szCs w:val="22"/>
                <w:lang w:val="en-US" w:bidi="th-TH"/>
              </w:rPr>
              <w:t>87,646</w:t>
            </w:r>
          </w:p>
        </w:tc>
        <w:tc>
          <w:tcPr>
            <w:tcW w:w="216" w:type="dxa"/>
            <w:vAlign w:val="bottom"/>
          </w:tcPr>
          <w:p w14:paraId="096C0097" w14:textId="77777777" w:rsidR="00AB36B4" w:rsidRDefault="00AB36B4">
            <w:pPr>
              <w:tabs>
                <w:tab w:val="decimal" w:pos="1090"/>
              </w:tabs>
              <w:spacing w:line="240" w:lineRule="atLeast"/>
              <w:ind w:right="-80"/>
              <w:jc w:val="right"/>
              <w:rPr>
                <w:rFonts w:cs="Times New Roman"/>
                <w:b/>
                <w:bCs/>
                <w:szCs w:val="22"/>
              </w:rPr>
            </w:pPr>
          </w:p>
        </w:tc>
        <w:tc>
          <w:tcPr>
            <w:tcW w:w="1305" w:type="dxa"/>
            <w:tcBorders>
              <w:top w:val="nil"/>
              <w:left w:val="nil"/>
              <w:bottom w:val="double" w:sz="4" w:space="0" w:color="auto"/>
              <w:right w:val="nil"/>
            </w:tcBorders>
            <w:vAlign w:val="bottom"/>
          </w:tcPr>
          <w:p w14:paraId="0F5F578E" w14:textId="797CCEC5" w:rsidR="00AB36B4" w:rsidRDefault="004A23CB" w:rsidP="00127D34">
            <w:pPr>
              <w:tabs>
                <w:tab w:val="decimal" w:pos="1090"/>
              </w:tabs>
              <w:spacing w:line="240" w:lineRule="atLeast"/>
              <w:ind w:right="-43"/>
              <w:jc w:val="right"/>
              <w:rPr>
                <w:rFonts w:cs="Times New Roman"/>
                <w:b/>
                <w:bCs/>
                <w:szCs w:val="22"/>
              </w:rPr>
            </w:pPr>
            <w:r>
              <w:rPr>
                <w:rFonts w:cs="Times New Roman"/>
                <w:b/>
                <w:bCs/>
                <w:szCs w:val="22"/>
              </w:rPr>
              <w:t>(36,451)</w:t>
            </w:r>
          </w:p>
        </w:tc>
        <w:tc>
          <w:tcPr>
            <w:tcW w:w="243" w:type="dxa"/>
            <w:vAlign w:val="bottom"/>
          </w:tcPr>
          <w:p w14:paraId="57AEACFD" w14:textId="77777777" w:rsidR="00AB36B4" w:rsidRDefault="00AB36B4">
            <w:pPr>
              <w:tabs>
                <w:tab w:val="decimal" w:pos="1090"/>
              </w:tabs>
              <w:spacing w:line="240" w:lineRule="atLeast"/>
              <w:ind w:right="-80"/>
              <w:jc w:val="right"/>
              <w:rPr>
                <w:rFonts w:cs="Times New Roman"/>
                <w:b/>
                <w:bCs/>
                <w:szCs w:val="22"/>
              </w:rPr>
            </w:pPr>
          </w:p>
        </w:tc>
        <w:tc>
          <w:tcPr>
            <w:tcW w:w="1377" w:type="dxa"/>
            <w:tcBorders>
              <w:top w:val="nil"/>
              <w:left w:val="nil"/>
              <w:bottom w:val="double" w:sz="4" w:space="0" w:color="auto"/>
              <w:right w:val="nil"/>
            </w:tcBorders>
            <w:vAlign w:val="bottom"/>
          </w:tcPr>
          <w:p w14:paraId="632F4DE9" w14:textId="5E01D161" w:rsidR="00AB36B4" w:rsidRDefault="004A23CB" w:rsidP="00127D34">
            <w:pPr>
              <w:tabs>
                <w:tab w:val="decimal" w:pos="1090"/>
                <w:tab w:val="left" w:pos="1380"/>
              </w:tabs>
              <w:spacing w:line="240" w:lineRule="atLeast"/>
              <w:ind w:right="-80"/>
              <w:jc w:val="right"/>
              <w:rPr>
                <w:rFonts w:cs="Times New Roman"/>
                <w:b/>
                <w:bCs/>
                <w:szCs w:val="22"/>
              </w:rPr>
            </w:pPr>
            <w:r>
              <w:rPr>
                <w:rFonts w:cs="Times New Roman"/>
                <w:b/>
                <w:bCs/>
                <w:szCs w:val="22"/>
              </w:rPr>
              <w:t>(3,091)</w:t>
            </w:r>
          </w:p>
        </w:tc>
        <w:tc>
          <w:tcPr>
            <w:tcW w:w="261" w:type="dxa"/>
            <w:vAlign w:val="bottom"/>
          </w:tcPr>
          <w:p w14:paraId="28CCC1FB" w14:textId="77777777" w:rsidR="00AB36B4" w:rsidRDefault="00AB36B4">
            <w:pPr>
              <w:tabs>
                <w:tab w:val="decimal" w:pos="1090"/>
              </w:tabs>
              <w:spacing w:line="240" w:lineRule="atLeast"/>
              <w:ind w:right="-80"/>
              <w:jc w:val="right"/>
              <w:rPr>
                <w:rFonts w:cs="Times New Roman"/>
                <w:b/>
                <w:bCs/>
                <w:szCs w:val="22"/>
              </w:rPr>
            </w:pPr>
          </w:p>
        </w:tc>
        <w:tc>
          <w:tcPr>
            <w:tcW w:w="1197" w:type="dxa"/>
            <w:tcBorders>
              <w:top w:val="nil"/>
              <w:left w:val="nil"/>
              <w:bottom w:val="double" w:sz="4" w:space="0" w:color="auto"/>
              <w:right w:val="nil"/>
            </w:tcBorders>
            <w:vAlign w:val="bottom"/>
          </w:tcPr>
          <w:p w14:paraId="523A87F5" w14:textId="3C679F35" w:rsidR="00AB36B4" w:rsidRDefault="004A23CB" w:rsidP="00127D34">
            <w:pPr>
              <w:tabs>
                <w:tab w:val="decimal" w:pos="1090"/>
              </w:tabs>
              <w:spacing w:line="240" w:lineRule="atLeast"/>
              <w:ind w:right="60"/>
              <w:jc w:val="right"/>
              <w:rPr>
                <w:rFonts w:cs="Times New Roman"/>
                <w:b/>
                <w:bCs/>
                <w:szCs w:val="22"/>
              </w:rPr>
            </w:pPr>
            <w:r>
              <w:rPr>
                <w:rFonts w:cs="Times New Roman"/>
                <w:b/>
                <w:bCs/>
                <w:szCs w:val="22"/>
              </w:rPr>
              <w:t>48,104</w:t>
            </w:r>
          </w:p>
        </w:tc>
      </w:tr>
    </w:tbl>
    <w:p w14:paraId="686C8270" w14:textId="0D4521E4" w:rsidR="00B44F6C" w:rsidRPr="00127D34" w:rsidRDefault="00B44F6C" w:rsidP="00F60360">
      <w:pPr>
        <w:spacing w:line="240" w:lineRule="atLeast"/>
        <w:ind w:left="540" w:hanging="540"/>
        <w:jc w:val="both"/>
        <w:rPr>
          <w:b/>
          <w:bCs/>
          <w:sz w:val="30"/>
          <w:szCs w:val="30"/>
          <w:lang w:val="en-US"/>
        </w:rPr>
      </w:pPr>
    </w:p>
    <w:p w14:paraId="5790BC78" w14:textId="6695A212" w:rsidR="003641B1" w:rsidRDefault="003641B1" w:rsidP="003641B1">
      <w:pPr>
        <w:autoSpaceDE w:val="0"/>
        <w:autoSpaceDN w:val="0"/>
        <w:spacing w:line="240" w:lineRule="auto"/>
        <w:ind w:left="547"/>
        <w:jc w:val="both"/>
        <w:rPr>
          <w:spacing w:val="-2"/>
        </w:rPr>
      </w:pPr>
      <w:r>
        <w:rPr>
          <w:spacing w:val="-2"/>
        </w:rPr>
        <w:t xml:space="preserve">The tax losses will expire during 2024 and 2025. The Company has recognised tax losses as deferred tax assets because considers that possible future taxable profit will be available against which such losses can be used. The management also has business plan to </w:t>
      </w:r>
      <w:r>
        <w:rPr>
          <w:spacing w:val="-2"/>
          <w:szCs w:val="22"/>
        </w:rPr>
        <w:t>utilised</w:t>
      </w:r>
      <w:r>
        <w:rPr>
          <w:spacing w:val="-2"/>
        </w:rPr>
        <w:t xml:space="preserve"> tax losses in the future.</w:t>
      </w:r>
    </w:p>
    <w:p w14:paraId="33A14017" w14:textId="278DAFE0" w:rsidR="003641B1" w:rsidRDefault="003641B1" w:rsidP="00B44F6C">
      <w:pPr>
        <w:ind w:left="540"/>
        <w:jc w:val="thaiDistribute"/>
        <w:rPr>
          <w:szCs w:val="22"/>
        </w:rPr>
      </w:pPr>
    </w:p>
    <w:tbl>
      <w:tblPr>
        <w:tblW w:w="9162" w:type="dxa"/>
        <w:tblInd w:w="450" w:type="dxa"/>
        <w:tblLayout w:type="fixed"/>
        <w:tblCellMar>
          <w:left w:w="79" w:type="dxa"/>
          <w:right w:w="79" w:type="dxa"/>
        </w:tblCellMar>
        <w:tblLook w:val="04A0" w:firstRow="1" w:lastRow="0" w:firstColumn="1" w:lastColumn="0" w:noHBand="0" w:noVBand="1"/>
      </w:tblPr>
      <w:tblGrid>
        <w:gridCol w:w="3249"/>
        <w:gridCol w:w="1314"/>
        <w:gridCol w:w="216"/>
        <w:gridCol w:w="1314"/>
        <w:gridCol w:w="252"/>
        <w:gridCol w:w="1369"/>
        <w:gridCol w:w="206"/>
        <w:gridCol w:w="1242"/>
      </w:tblGrid>
      <w:tr w:rsidR="003641B1" w14:paraId="78B14E2D" w14:textId="77777777" w:rsidTr="00F5737F">
        <w:trPr>
          <w:cantSplit/>
          <w:trHeight w:val="542"/>
          <w:tblHeader/>
        </w:trPr>
        <w:tc>
          <w:tcPr>
            <w:tcW w:w="3249" w:type="dxa"/>
          </w:tcPr>
          <w:p w14:paraId="10E2BA77" w14:textId="77777777" w:rsidR="003641B1" w:rsidRDefault="003641B1">
            <w:pPr>
              <w:spacing w:line="240" w:lineRule="atLeast"/>
              <w:rPr>
                <w:rFonts w:cs="Times New Roman"/>
                <w:b/>
                <w:bCs/>
                <w:i/>
                <w:iCs/>
                <w:spacing w:val="-3"/>
                <w:szCs w:val="22"/>
              </w:rPr>
            </w:pPr>
          </w:p>
        </w:tc>
        <w:tc>
          <w:tcPr>
            <w:tcW w:w="2844" w:type="dxa"/>
            <w:gridSpan w:val="3"/>
            <w:hideMark/>
          </w:tcPr>
          <w:p w14:paraId="65182771" w14:textId="77777777" w:rsidR="003641B1" w:rsidRDefault="003641B1">
            <w:pPr>
              <w:pStyle w:val="acctmergecolhdg"/>
              <w:spacing w:line="240" w:lineRule="atLeast"/>
              <w:rPr>
                <w:rFonts w:cs="Times New Roman"/>
                <w:szCs w:val="22"/>
              </w:rPr>
            </w:pPr>
            <w:r>
              <w:rPr>
                <w:rFonts w:cs="Times New Roman"/>
                <w:szCs w:val="22"/>
              </w:rPr>
              <w:t xml:space="preserve">Consolidated </w:t>
            </w:r>
          </w:p>
          <w:p w14:paraId="6AAE0D70" w14:textId="77777777" w:rsidR="003641B1" w:rsidRDefault="003641B1">
            <w:pPr>
              <w:pStyle w:val="acctmergecolhdg"/>
              <w:spacing w:line="240" w:lineRule="atLeast"/>
              <w:rPr>
                <w:rFonts w:cs="Times New Roman"/>
                <w:szCs w:val="22"/>
              </w:rPr>
            </w:pPr>
            <w:r>
              <w:rPr>
                <w:rFonts w:cs="Times New Roman"/>
                <w:szCs w:val="22"/>
              </w:rPr>
              <w:t>financial statements</w:t>
            </w:r>
          </w:p>
        </w:tc>
        <w:tc>
          <w:tcPr>
            <w:tcW w:w="252" w:type="dxa"/>
          </w:tcPr>
          <w:p w14:paraId="32467767" w14:textId="77777777" w:rsidR="003641B1" w:rsidRDefault="003641B1">
            <w:pPr>
              <w:pStyle w:val="acctmergecolhdg"/>
              <w:spacing w:line="240" w:lineRule="atLeast"/>
              <w:rPr>
                <w:rFonts w:cs="Times New Roman"/>
                <w:szCs w:val="22"/>
              </w:rPr>
            </w:pPr>
          </w:p>
          <w:p w14:paraId="545F6B9B" w14:textId="77777777" w:rsidR="003641B1" w:rsidRDefault="003641B1">
            <w:pPr>
              <w:pStyle w:val="acctmergecolhdg"/>
              <w:spacing w:line="240" w:lineRule="atLeast"/>
              <w:jc w:val="left"/>
              <w:rPr>
                <w:rFonts w:cs="Times New Roman"/>
                <w:szCs w:val="22"/>
              </w:rPr>
            </w:pPr>
          </w:p>
        </w:tc>
        <w:tc>
          <w:tcPr>
            <w:tcW w:w="2817" w:type="dxa"/>
            <w:gridSpan w:val="3"/>
            <w:hideMark/>
          </w:tcPr>
          <w:p w14:paraId="6BAFF432" w14:textId="77777777" w:rsidR="003641B1" w:rsidRDefault="003641B1">
            <w:pPr>
              <w:pStyle w:val="acctmergecolhdg"/>
              <w:spacing w:line="240" w:lineRule="atLeast"/>
              <w:rPr>
                <w:rFonts w:cs="Times New Roman"/>
                <w:szCs w:val="22"/>
              </w:rPr>
            </w:pPr>
            <w:r>
              <w:rPr>
                <w:rFonts w:cs="Times New Roman"/>
                <w:szCs w:val="22"/>
              </w:rPr>
              <w:t xml:space="preserve">Separate </w:t>
            </w:r>
          </w:p>
          <w:p w14:paraId="583808AA" w14:textId="77777777" w:rsidR="003641B1" w:rsidRDefault="003641B1">
            <w:pPr>
              <w:pStyle w:val="acctmergecolhdg"/>
              <w:spacing w:line="240" w:lineRule="atLeast"/>
              <w:rPr>
                <w:rFonts w:cs="Times New Roman"/>
                <w:szCs w:val="22"/>
              </w:rPr>
            </w:pPr>
            <w:r>
              <w:rPr>
                <w:rFonts w:cs="Times New Roman"/>
                <w:szCs w:val="22"/>
              </w:rPr>
              <w:t>financial statements</w:t>
            </w:r>
          </w:p>
        </w:tc>
      </w:tr>
      <w:tr w:rsidR="003641B1" w14:paraId="7E6BB621" w14:textId="77777777" w:rsidTr="00F5737F">
        <w:trPr>
          <w:cantSplit/>
          <w:tblHeader/>
        </w:trPr>
        <w:tc>
          <w:tcPr>
            <w:tcW w:w="3249" w:type="dxa"/>
          </w:tcPr>
          <w:p w14:paraId="45110E2E" w14:textId="77777777" w:rsidR="003641B1" w:rsidRDefault="003641B1">
            <w:pPr>
              <w:pStyle w:val="acctfourfigures"/>
              <w:spacing w:line="240" w:lineRule="atLeast"/>
              <w:jc w:val="center"/>
              <w:rPr>
                <w:rFonts w:cs="Times New Roman"/>
                <w:szCs w:val="22"/>
              </w:rPr>
            </w:pPr>
          </w:p>
        </w:tc>
        <w:tc>
          <w:tcPr>
            <w:tcW w:w="1314" w:type="dxa"/>
            <w:hideMark/>
          </w:tcPr>
          <w:p w14:paraId="3A59E20A" w14:textId="2AB42D0E" w:rsidR="003641B1" w:rsidRDefault="00C1788A">
            <w:pPr>
              <w:spacing w:line="240" w:lineRule="atLeast"/>
              <w:ind w:left="-153" w:right="-110"/>
              <w:jc w:val="center"/>
              <w:rPr>
                <w:rFonts w:cs="Times New Roman"/>
                <w:szCs w:val="22"/>
              </w:rPr>
            </w:pPr>
            <w:r>
              <w:rPr>
                <w:rFonts w:cs="Times New Roman"/>
                <w:szCs w:val="22"/>
              </w:rPr>
              <w:t>30 June</w:t>
            </w:r>
          </w:p>
        </w:tc>
        <w:tc>
          <w:tcPr>
            <w:tcW w:w="216" w:type="dxa"/>
          </w:tcPr>
          <w:p w14:paraId="25415F9E" w14:textId="77777777" w:rsidR="003641B1" w:rsidRDefault="003641B1">
            <w:pPr>
              <w:spacing w:line="240" w:lineRule="atLeast"/>
              <w:ind w:left="-153" w:right="-110"/>
              <w:jc w:val="center"/>
              <w:rPr>
                <w:rFonts w:cs="Times New Roman"/>
                <w:szCs w:val="22"/>
              </w:rPr>
            </w:pPr>
          </w:p>
        </w:tc>
        <w:tc>
          <w:tcPr>
            <w:tcW w:w="1314" w:type="dxa"/>
            <w:hideMark/>
          </w:tcPr>
          <w:p w14:paraId="57FDFCE6" w14:textId="77777777" w:rsidR="003641B1" w:rsidRDefault="003641B1">
            <w:pPr>
              <w:spacing w:line="240" w:lineRule="atLeast"/>
              <w:ind w:left="-153" w:right="-110"/>
              <w:jc w:val="center"/>
              <w:rPr>
                <w:rFonts w:cs="Times New Roman"/>
                <w:szCs w:val="22"/>
              </w:rPr>
            </w:pPr>
            <w:r>
              <w:rPr>
                <w:rFonts w:cs="Times New Roman"/>
                <w:szCs w:val="22"/>
              </w:rPr>
              <w:t>30 September</w:t>
            </w:r>
          </w:p>
        </w:tc>
        <w:tc>
          <w:tcPr>
            <w:tcW w:w="252" w:type="dxa"/>
          </w:tcPr>
          <w:p w14:paraId="45DBEEDA" w14:textId="77777777" w:rsidR="003641B1" w:rsidRDefault="003641B1">
            <w:pPr>
              <w:spacing w:line="240" w:lineRule="atLeast"/>
              <w:ind w:left="-153" w:right="-171"/>
              <w:jc w:val="center"/>
              <w:rPr>
                <w:rFonts w:cs="Times New Roman"/>
                <w:szCs w:val="22"/>
              </w:rPr>
            </w:pPr>
          </w:p>
        </w:tc>
        <w:tc>
          <w:tcPr>
            <w:tcW w:w="1369" w:type="dxa"/>
            <w:hideMark/>
          </w:tcPr>
          <w:p w14:paraId="2166FF3C" w14:textId="2D109F5A" w:rsidR="003641B1" w:rsidRDefault="00C1788A">
            <w:pPr>
              <w:spacing w:line="240" w:lineRule="atLeast"/>
              <w:ind w:left="-153" w:right="-110"/>
              <w:jc w:val="center"/>
              <w:rPr>
                <w:rFonts w:cs="Times New Roman"/>
                <w:szCs w:val="22"/>
              </w:rPr>
            </w:pPr>
            <w:r>
              <w:rPr>
                <w:rFonts w:cs="Times New Roman"/>
                <w:szCs w:val="22"/>
              </w:rPr>
              <w:t>30 June</w:t>
            </w:r>
          </w:p>
        </w:tc>
        <w:tc>
          <w:tcPr>
            <w:tcW w:w="206" w:type="dxa"/>
          </w:tcPr>
          <w:p w14:paraId="075A52B4" w14:textId="77777777" w:rsidR="003641B1" w:rsidRDefault="003641B1">
            <w:pPr>
              <w:spacing w:line="240" w:lineRule="atLeast"/>
              <w:ind w:left="-153" w:right="-110"/>
              <w:jc w:val="center"/>
              <w:rPr>
                <w:rFonts w:cs="Times New Roman"/>
                <w:szCs w:val="22"/>
              </w:rPr>
            </w:pPr>
          </w:p>
        </w:tc>
        <w:tc>
          <w:tcPr>
            <w:tcW w:w="1242" w:type="dxa"/>
            <w:hideMark/>
          </w:tcPr>
          <w:p w14:paraId="2F2375D2" w14:textId="77777777" w:rsidR="003641B1" w:rsidRDefault="003641B1">
            <w:pPr>
              <w:spacing w:line="240" w:lineRule="atLeast"/>
              <w:ind w:left="-153" w:right="-110"/>
              <w:jc w:val="center"/>
              <w:rPr>
                <w:rFonts w:cs="Times New Roman"/>
                <w:szCs w:val="22"/>
              </w:rPr>
            </w:pPr>
            <w:r>
              <w:rPr>
                <w:rFonts w:cs="Times New Roman"/>
                <w:szCs w:val="22"/>
              </w:rPr>
              <w:t>30 September</w:t>
            </w:r>
          </w:p>
        </w:tc>
      </w:tr>
      <w:tr w:rsidR="003641B1" w14:paraId="481494BA" w14:textId="77777777" w:rsidTr="00F5737F">
        <w:trPr>
          <w:cantSplit/>
          <w:tblHeader/>
        </w:trPr>
        <w:tc>
          <w:tcPr>
            <w:tcW w:w="3249" w:type="dxa"/>
            <w:hideMark/>
          </w:tcPr>
          <w:p w14:paraId="0536FCB7" w14:textId="77777777" w:rsidR="003641B1" w:rsidRDefault="003641B1">
            <w:pPr>
              <w:pStyle w:val="acctfourfigures"/>
              <w:spacing w:line="240" w:lineRule="atLeast"/>
              <w:rPr>
                <w:rFonts w:cs="Times New Roman"/>
                <w:szCs w:val="22"/>
              </w:rPr>
            </w:pPr>
            <w:r>
              <w:rPr>
                <w:rFonts w:cs="Times New Roman"/>
                <w:b/>
                <w:bCs/>
                <w:i/>
                <w:iCs/>
                <w:spacing w:val="-3"/>
                <w:szCs w:val="22"/>
              </w:rPr>
              <w:t>Unrecognised deferred tax assets</w:t>
            </w:r>
          </w:p>
        </w:tc>
        <w:tc>
          <w:tcPr>
            <w:tcW w:w="1314" w:type="dxa"/>
            <w:hideMark/>
          </w:tcPr>
          <w:p w14:paraId="29899B2D" w14:textId="2AD2B65A" w:rsidR="003641B1" w:rsidRDefault="003641B1">
            <w:pPr>
              <w:pStyle w:val="acctmergecolhdg"/>
              <w:spacing w:line="240" w:lineRule="atLeast"/>
              <w:rPr>
                <w:rFonts w:cs="Times New Roman"/>
                <w:b w:val="0"/>
                <w:bCs/>
                <w:szCs w:val="22"/>
              </w:rPr>
            </w:pPr>
            <w:r>
              <w:rPr>
                <w:rFonts w:cs="Times New Roman"/>
                <w:b w:val="0"/>
                <w:bCs/>
                <w:szCs w:val="22"/>
              </w:rPr>
              <w:t>2022</w:t>
            </w:r>
          </w:p>
        </w:tc>
        <w:tc>
          <w:tcPr>
            <w:tcW w:w="216" w:type="dxa"/>
          </w:tcPr>
          <w:p w14:paraId="1F12C4A6" w14:textId="77777777" w:rsidR="003641B1" w:rsidRDefault="003641B1">
            <w:pPr>
              <w:pStyle w:val="acctmergecolhdg"/>
              <w:spacing w:line="240" w:lineRule="atLeast"/>
              <w:rPr>
                <w:rFonts w:cs="Times New Roman"/>
                <w:b w:val="0"/>
                <w:bCs/>
                <w:szCs w:val="22"/>
              </w:rPr>
            </w:pPr>
          </w:p>
        </w:tc>
        <w:tc>
          <w:tcPr>
            <w:tcW w:w="1314" w:type="dxa"/>
            <w:hideMark/>
          </w:tcPr>
          <w:p w14:paraId="2E0EC9BB" w14:textId="77777777" w:rsidR="003641B1" w:rsidRDefault="003641B1">
            <w:pPr>
              <w:pStyle w:val="acctmergecolhdg"/>
              <w:spacing w:line="240" w:lineRule="atLeast"/>
              <w:rPr>
                <w:rFonts w:cs="Times New Roman"/>
                <w:b w:val="0"/>
                <w:bCs/>
                <w:szCs w:val="22"/>
              </w:rPr>
            </w:pPr>
            <w:r>
              <w:rPr>
                <w:rFonts w:cs="Times New Roman"/>
                <w:b w:val="0"/>
                <w:bCs/>
                <w:szCs w:val="22"/>
              </w:rPr>
              <w:t>2021</w:t>
            </w:r>
          </w:p>
        </w:tc>
        <w:tc>
          <w:tcPr>
            <w:tcW w:w="252" w:type="dxa"/>
          </w:tcPr>
          <w:p w14:paraId="085DD1F8" w14:textId="77777777" w:rsidR="003641B1" w:rsidRDefault="003641B1">
            <w:pPr>
              <w:pStyle w:val="acctmergecolhdg"/>
              <w:spacing w:line="240" w:lineRule="atLeast"/>
              <w:rPr>
                <w:rFonts w:cs="Times New Roman"/>
                <w:b w:val="0"/>
                <w:bCs/>
                <w:szCs w:val="22"/>
              </w:rPr>
            </w:pPr>
          </w:p>
        </w:tc>
        <w:tc>
          <w:tcPr>
            <w:tcW w:w="1369" w:type="dxa"/>
            <w:hideMark/>
          </w:tcPr>
          <w:p w14:paraId="124CD211" w14:textId="6BEE8F79" w:rsidR="003641B1" w:rsidRDefault="003641B1">
            <w:pPr>
              <w:pStyle w:val="acctmergecolhdg"/>
              <w:spacing w:line="240" w:lineRule="atLeast"/>
              <w:rPr>
                <w:rFonts w:cs="Times New Roman"/>
                <w:b w:val="0"/>
                <w:bCs/>
                <w:szCs w:val="22"/>
              </w:rPr>
            </w:pPr>
            <w:r>
              <w:rPr>
                <w:rFonts w:cs="Times New Roman"/>
                <w:b w:val="0"/>
                <w:bCs/>
                <w:szCs w:val="22"/>
              </w:rPr>
              <w:t>2022</w:t>
            </w:r>
          </w:p>
        </w:tc>
        <w:tc>
          <w:tcPr>
            <w:tcW w:w="206" w:type="dxa"/>
          </w:tcPr>
          <w:p w14:paraId="282387C8" w14:textId="77777777" w:rsidR="003641B1" w:rsidRDefault="003641B1">
            <w:pPr>
              <w:pStyle w:val="acctmergecolhdg"/>
              <w:spacing w:line="240" w:lineRule="atLeast"/>
              <w:rPr>
                <w:rFonts w:cs="Times New Roman"/>
                <w:b w:val="0"/>
                <w:bCs/>
                <w:szCs w:val="22"/>
              </w:rPr>
            </w:pPr>
          </w:p>
        </w:tc>
        <w:tc>
          <w:tcPr>
            <w:tcW w:w="1242" w:type="dxa"/>
            <w:hideMark/>
          </w:tcPr>
          <w:p w14:paraId="761CC092" w14:textId="77777777" w:rsidR="003641B1" w:rsidRDefault="003641B1">
            <w:pPr>
              <w:pStyle w:val="acctmergecolhdg"/>
              <w:spacing w:line="240" w:lineRule="atLeast"/>
              <w:rPr>
                <w:rFonts w:cs="Times New Roman"/>
                <w:b w:val="0"/>
                <w:bCs/>
                <w:szCs w:val="22"/>
              </w:rPr>
            </w:pPr>
            <w:r>
              <w:rPr>
                <w:rFonts w:cs="Times New Roman"/>
                <w:b w:val="0"/>
                <w:bCs/>
                <w:szCs w:val="22"/>
              </w:rPr>
              <w:t>2021</w:t>
            </w:r>
          </w:p>
        </w:tc>
      </w:tr>
      <w:tr w:rsidR="003641B1" w14:paraId="03DE7FF4" w14:textId="77777777" w:rsidTr="00F5737F">
        <w:trPr>
          <w:cantSplit/>
          <w:trHeight w:val="60"/>
        </w:trPr>
        <w:tc>
          <w:tcPr>
            <w:tcW w:w="3249" w:type="dxa"/>
          </w:tcPr>
          <w:p w14:paraId="589A8ECB" w14:textId="77777777" w:rsidR="003641B1" w:rsidRDefault="003641B1">
            <w:pPr>
              <w:spacing w:line="240" w:lineRule="atLeast"/>
              <w:rPr>
                <w:rFonts w:cs="Times New Roman"/>
                <w:b/>
                <w:bCs/>
                <w:i/>
                <w:iCs/>
                <w:szCs w:val="22"/>
              </w:rPr>
            </w:pPr>
          </w:p>
        </w:tc>
        <w:tc>
          <w:tcPr>
            <w:tcW w:w="5913" w:type="dxa"/>
            <w:gridSpan w:val="7"/>
            <w:hideMark/>
          </w:tcPr>
          <w:p w14:paraId="3C64D8D0" w14:textId="77777777" w:rsidR="003641B1" w:rsidRDefault="003641B1">
            <w:pPr>
              <w:pStyle w:val="acctfourfigures"/>
              <w:spacing w:line="24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3641B1" w14:paraId="4F14E035" w14:textId="77777777" w:rsidTr="00F5737F">
        <w:trPr>
          <w:cantSplit/>
          <w:trHeight w:val="263"/>
        </w:trPr>
        <w:tc>
          <w:tcPr>
            <w:tcW w:w="3249" w:type="dxa"/>
            <w:hideMark/>
          </w:tcPr>
          <w:p w14:paraId="09DF65B2" w14:textId="77777777" w:rsidR="003641B1" w:rsidRDefault="003641B1">
            <w:pPr>
              <w:spacing w:line="240" w:lineRule="atLeast"/>
              <w:rPr>
                <w:rFonts w:cs="Times New Roman"/>
                <w:szCs w:val="22"/>
              </w:rPr>
            </w:pPr>
            <w:r>
              <w:rPr>
                <w:rFonts w:cs="Times New Roman"/>
                <w:szCs w:val="22"/>
              </w:rPr>
              <w:t>Inventories</w:t>
            </w:r>
          </w:p>
        </w:tc>
        <w:tc>
          <w:tcPr>
            <w:tcW w:w="1314" w:type="dxa"/>
          </w:tcPr>
          <w:p w14:paraId="5A4D1E07" w14:textId="4B9BEA4F" w:rsidR="003641B1" w:rsidRDefault="00A80209" w:rsidP="00C1788A">
            <w:pPr>
              <w:tabs>
                <w:tab w:val="decimal" w:pos="1090"/>
              </w:tabs>
              <w:spacing w:line="240" w:lineRule="atLeast"/>
              <w:ind w:right="-80"/>
              <w:rPr>
                <w:rFonts w:cs="Times New Roman"/>
                <w:szCs w:val="22"/>
                <w:lang w:val="en-US" w:bidi="th-TH"/>
              </w:rPr>
            </w:pPr>
            <w:r>
              <w:rPr>
                <w:rFonts w:cs="Times New Roman"/>
                <w:szCs w:val="22"/>
                <w:lang w:val="en-US" w:bidi="th-TH"/>
              </w:rPr>
              <w:t>104</w:t>
            </w:r>
          </w:p>
        </w:tc>
        <w:tc>
          <w:tcPr>
            <w:tcW w:w="216" w:type="dxa"/>
          </w:tcPr>
          <w:p w14:paraId="5B85CD81" w14:textId="77777777" w:rsidR="003641B1" w:rsidRDefault="003641B1" w:rsidP="00C1788A">
            <w:pPr>
              <w:pStyle w:val="acctfourfigures"/>
              <w:tabs>
                <w:tab w:val="clear" w:pos="765"/>
                <w:tab w:val="decimal" w:pos="1090"/>
              </w:tabs>
              <w:spacing w:line="240" w:lineRule="atLeast"/>
              <w:ind w:right="-80"/>
              <w:rPr>
                <w:rFonts w:cs="Times New Roman"/>
                <w:szCs w:val="22"/>
              </w:rPr>
            </w:pPr>
          </w:p>
        </w:tc>
        <w:tc>
          <w:tcPr>
            <w:tcW w:w="1314" w:type="dxa"/>
            <w:hideMark/>
          </w:tcPr>
          <w:p w14:paraId="3729BB56" w14:textId="77777777" w:rsidR="003641B1" w:rsidRDefault="003641B1" w:rsidP="00C1788A">
            <w:pPr>
              <w:tabs>
                <w:tab w:val="decimal" w:pos="1090"/>
              </w:tabs>
              <w:spacing w:line="240" w:lineRule="atLeast"/>
              <w:ind w:left="-78" w:right="-80"/>
              <w:rPr>
                <w:rFonts w:cs="Times New Roman"/>
                <w:szCs w:val="22"/>
              </w:rPr>
            </w:pPr>
            <w:r>
              <w:rPr>
                <w:rFonts w:cs="Times New Roman"/>
                <w:szCs w:val="22"/>
              </w:rPr>
              <w:t>204</w:t>
            </w:r>
          </w:p>
        </w:tc>
        <w:tc>
          <w:tcPr>
            <w:tcW w:w="252" w:type="dxa"/>
          </w:tcPr>
          <w:p w14:paraId="5704942E" w14:textId="77777777" w:rsidR="003641B1" w:rsidRDefault="003641B1" w:rsidP="00C1788A">
            <w:pPr>
              <w:pStyle w:val="acctfourfigures"/>
              <w:tabs>
                <w:tab w:val="clear" w:pos="765"/>
                <w:tab w:val="decimal" w:pos="1090"/>
              </w:tabs>
              <w:spacing w:line="240" w:lineRule="atLeast"/>
              <w:ind w:right="-80"/>
              <w:rPr>
                <w:rFonts w:cs="Times New Roman"/>
                <w:b/>
                <w:bCs/>
                <w:szCs w:val="22"/>
              </w:rPr>
            </w:pPr>
          </w:p>
        </w:tc>
        <w:tc>
          <w:tcPr>
            <w:tcW w:w="1369" w:type="dxa"/>
          </w:tcPr>
          <w:p w14:paraId="65B57C8E" w14:textId="66FED9DC" w:rsidR="003641B1" w:rsidRDefault="0086491A" w:rsidP="00C1788A">
            <w:pPr>
              <w:pStyle w:val="acctfourfigures"/>
              <w:tabs>
                <w:tab w:val="clear" w:pos="765"/>
                <w:tab w:val="decimal" w:pos="1203"/>
              </w:tabs>
              <w:spacing w:line="240" w:lineRule="atLeast"/>
              <w:ind w:right="-80"/>
              <w:rPr>
                <w:rFonts w:cs="Times New Roman"/>
                <w:szCs w:val="22"/>
              </w:rPr>
            </w:pPr>
            <w:r>
              <w:rPr>
                <w:rFonts w:cs="Times New Roman"/>
                <w:szCs w:val="22"/>
              </w:rPr>
              <w:t>41</w:t>
            </w:r>
          </w:p>
        </w:tc>
        <w:tc>
          <w:tcPr>
            <w:tcW w:w="206" w:type="dxa"/>
          </w:tcPr>
          <w:p w14:paraId="7E78373D" w14:textId="77777777" w:rsidR="003641B1" w:rsidRDefault="003641B1" w:rsidP="00C1788A">
            <w:pPr>
              <w:tabs>
                <w:tab w:val="decimal" w:pos="1090"/>
              </w:tabs>
              <w:spacing w:line="240" w:lineRule="atLeast"/>
              <w:ind w:right="-80"/>
              <w:rPr>
                <w:rFonts w:cs="Times New Roman"/>
                <w:szCs w:val="22"/>
              </w:rPr>
            </w:pPr>
          </w:p>
        </w:tc>
        <w:tc>
          <w:tcPr>
            <w:tcW w:w="1242" w:type="dxa"/>
            <w:hideMark/>
          </w:tcPr>
          <w:p w14:paraId="64EC0F53" w14:textId="77777777" w:rsidR="003641B1" w:rsidRDefault="003641B1" w:rsidP="00C1788A">
            <w:pPr>
              <w:pStyle w:val="acctfourfigures"/>
              <w:tabs>
                <w:tab w:val="clear" w:pos="765"/>
                <w:tab w:val="decimal" w:pos="1090"/>
              </w:tabs>
              <w:spacing w:line="240" w:lineRule="atLeast"/>
              <w:ind w:right="-80"/>
              <w:rPr>
                <w:rFonts w:cs="Times New Roman"/>
                <w:szCs w:val="22"/>
              </w:rPr>
            </w:pPr>
            <w:r>
              <w:rPr>
                <w:rFonts w:cs="Times New Roman"/>
                <w:szCs w:val="22"/>
              </w:rPr>
              <w:t>94</w:t>
            </w:r>
          </w:p>
        </w:tc>
      </w:tr>
      <w:tr w:rsidR="003641B1" w14:paraId="577D944C" w14:textId="77777777" w:rsidTr="00F5737F">
        <w:trPr>
          <w:cantSplit/>
          <w:trHeight w:val="263"/>
        </w:trPr>
        <w:tc>
          <w:tcPr>
            <w:tcW w:w="3249" w:type="dxa"/>
            <w:hideMark/>
          </w:tcPr>
          <w:p w14:paraId="6EEA3129" w14:textId="77777777" w:rsidR="003641B1" w:rsidRDefault="003641B1">
            <w:pPr>
              <w:spacing w:line="240" w:lineRule="atLeast"/>
              <w:rPr>
                <w:rFonts w:cs="Times New Roman"/>
                <w:szCs w:val="22"/>
              </w:rPr>
            </w:pPr>
            <w:r>
              <w:rPr>
                <w:rFonts w:cs="Times New Roman"/>
                <w:szCs w:val="22"/>
              </w:rPr>
              <w:t>Investment in subsidiary</w:t>
            </w:r>
          </w:p>
        </w:tc>
        <w:tc>
          <w:tcPr>
            <w:tcW w:w="1314" w:type="dxa"/>
          </w:tcPr>
          <w:p w14:paraId="296CDEEB" w14:textId="3778C8DE" w:rsidR="003641B1" w:rsidRPr="00127D34" w:rsidRDefault="00A80209" w:rsidP="00A80209">
            <w:pPr>
              <w:pStyle w:val="acctfourfigures"/>
              <w:tabs>
                <w:tab w:val="clear" w:pos="765"/>
                <w:tab w:val="decimal" w:pos="810"/>
              </w:tabs>
              <w:spacing w:line="240" w:lineRule="atLeast"/>
              <w:ind w:right="250"/>
              <w:rPr>
                <w:rFonts w:cs="Times New Roman"/>
                <w:szCs w:val="22"/>
              </w:rPr>
            </w:pPr>
            <w:r>
              <w:rPr>
                <w:rFonts w:cs="Times New Roman"/>
                <w:szCs w:val="22"/>
              </w:rPr>
              <w:t>-</w:t>
            </w:r>
          </w:p>
        </w:tc>
        <w:tc>
          <w:tcPr>
            <w:tcW w:w="216" w:type="dxa"/>
          </w:tcPr>
          <w:p w14:paraId="50B09BEF" w14:textId="77777777" w:rsidR="003641B1" w:rsidRDefault="003641B1" w:rsidP="00C1788A">
            <w:pPr>
              <w:pStyle w:val="acctfourfigures"/>
              <w:tabs>
                <w:tab w:val="clear" w:pos="765"/>
                <w:tab w:val="decimal" w:pos="1090"/>
              </w:tabs>
              <w:spacing w:line="240" w:lineRule="atLeast"/>
              <w:ind w:right="-80"/>
              <w:rPr>
                <w:rFonts w:cs="Times New Roman"/>
                <w:b/>
                <w:bCs/>
                <w:szCs w:val="22"/>
              </w:rPr>
            </w:pPr>
          </w:p>
        </w:tc>
        <w:tc>
          <w:tcPr>
            <w:tcW w:w="1314" w:type="dxa"/>
            <w:hideMark/>
          </w:tcPr>
          <w:p w14:paraId="225B135E" w14:textId="77777777" w:rsidR="003641B1" w:rsidRDefault="003641B1" w:rsidP="00024059">
            <w:pPr>
              <w:pStyle w:val="acctfourfigures"/>
              <w:tabs>
                <w:tab w:val="clear" w:pos="765"/>
                <w:tab w:val="decimal" w:pos="810"/>
              </w:tabs>
              <w:spacing w:line="240" w:lineRule="atLeast"/>
              <w:ind w:right="-80"/>
              <w:rPr>
                <w:rFonts w:cs="Times New Roman"/>
                <w:szCs w:val="22"/>
              </w:rPr>
            </w:pPr>
            <w:r>
              <w:rPr>
                <w:rFonts w:cs="Times New Roman"/>
                <w:szCs w:val="22"/>
              </w:rPr>
              <w:t>-</w:t>
            </w:r>
          </w:p>
        </w:tc>
        <w:tc>
          <w:tcPr>
            <w:tcW w:w="252" w:type="dxa"/>
          </w:tcPr>
          <w:p w14:paraId="1B02B413" w14:textId="77777777" w:rsidR="003641B1" w:rsidRDefault="003641B1" w:rsidP="00C1788A">
            <w:pPr>
              <w:pStyle w:val="acctfourfigures"/>
              <w:tabs>
                <w:tab w:val="clear" w:pos="765"/>
                <w:tab w:val="decimal" w:pos="1090"/>
              </w:tabs>
              <w:spacing w:line="240" w:lineRule="atLeast"/>
              <w:ind w:right="-80"/>
              <w:rPr>
                <w:rFonts w:cs="Times New Roman"/>
                <w:szCs w:val="22"/>
              </w:rPr>
            </w:pPr>
          </w:p>
        </w:tc>
        <w:tc>
          <w:tcPr>
            <w:tcW w:w="1369" w:type="dxa"/>
          </w:tcPr>
          <w:p w14:paraId="51C2F5D9" w14:textId="453064E0" w:rsidR="003641B1" w:rsidRDefault="0086491A" w:rsidP="00C1788A">
            <w:pPr>
              <w:pStyle w:val="acctfourfigures"/>
              <w:tabs>
                <w:tab w:val="clear" w:pos="765"/>
                <w:tab w:val="decimal" w:pos="1203"/>
              </w:tabs>
              <w:spacing w:line="240" w:lineRule="atLeast"/>
              <w:ind w:right="-80"/>
              <w:rPr>
                <w:rFonts w:cs="Times New Roman"/>
                <w:szCs w:val="22"/>
              </w:rPr>
            </w:pPr>
            <w:r>
              <w:rPr>
                <w:rFonts w:cs="Times New Roman"/>
                <w:szCs w:val="22"/>
              </w:rPr>
              <w:t>65,099</w:t>
            </w:r>
          </w:p>
        </w:tc>
        <w:tc>
          <w:tcPr>
            <w:tcW w:w="206" w:type="dxa"/>
          </w:tcPr>
          <w:p w14:paraId="3F5E6178" w14:textId="77777777" w:rsidR="003641B1" w:rsidRDefault="003641B1" w:rsidP="00C1788A">
            <w:pPr>
              <w:tabs>
                <w:tab w:val="decimal" w:pos="1090"/>
              </w:tabs>
              <w:spacing w:line="240" w:lineRule="atLeast"/>
              <w:ind w:right="-80"/>
              <w:rPr>
                <w:rFonts w:cs="Times New Roman"/>
                <w:szCs w:val="22"/>
              </w:rPr>
            </w:pPr>
          </w:p>
        </w:tc>
        <w:tc>
          <w:tcPr>
            <w:tcW w:w="1242" w:type="dxa"/>
            <w:hideMark/>
          </w:tcPr>
          <w:p w14:paraId="22CE180E" w14:textId="77777777" w:rsidR="003641B1" w:rsidRDefault="003641B1" w:rsidP="00C1788A">
            <w:pPr>
              <w:pStyle w:val="acctfourfigures"/>
              <w:tabs>
                <w:tab w:val="clear" w:pos="765"/>
                <w:tab w:val="decimal" w:pos="1090"/>
              </w:tabs>
              <w:spacing w:line="240" w:lineRule="atLeast"/>
              <w:ind w:right="-80"/>
              <w:rPr>
                <w:rFonts w:cs="Times New Roman"/>
                <w:szCs w:val="22"/>
              </w:rPr>
            </w:pPr>
            <w:r>
              <w:rPr>
                <w:rFonts w:cs="Times New Roman"/>
                <w:szCs w:val="22"/>
              </w:rPr>
              <w:t>65,099</w:t>
            </w:r>
          </w:p>
        </w:tc>
      </w:tr>
      <w:tr w:rsidR="003641B1" w14:paraId="059B4AD4" w14:textId="77777777" w:rsidTr="00F5737F">
        <w:trPr>
          <w:cantSplit/>
        </w:trPr>
        <w:tc>
          <w:tcPr>
            <w:tcW w:w="3249" w:type="dxa"/>
            <w:hideMark/>
          </w:tcPr>
          <w:p w14:paraId="07AEFED4" w14:textId="77777777" w:rsidR="003641B1" w:rsidRDefault="003641B1">
            <w:pPr>
              <w:spacing w:line="240" w:lineRule="atLeast"/>
              <w:rPr>
                <w:rFonts w:cs="Times New Roman"/>
                <w:szCs w:val="22"/>
              </w:rPr>
            </w:pPr>
            <w:r>
              <w:rPr>
                <w:rFonts w:cs="Times New Roman"/>
                <w:szCs w:val="22"/>
              </w:rPr>
              <w:t xml:space="preserve">Loss </w:t>
            </w:r>
            <w:proofErr w:type="gramStart"/>
            <w:r>
              <w:rPr>
                <w:rFonts w:cs="Times New Roman"/>
                <w:szCs w:val="22"/>
              </w:rPr>
              <w:t>carry</w:t>
            </w:r>
            <w:proofErr w:type="gramEnd"/>
            <w:r>
              <w:rPr>
                <w:rFonts w:cs="Times New Roman"/>
                <w:szCs w:val="22"/>
              </w:rPr>
              <w:t xml:space="preserve"> forward</w:t>
            </w:r>
          </w:p>
        </w:tc>
        <w:tc>
          <w:tcPr>
            <w:tcW w:w="1314" w:type="dxa"/>
            <w:tcBorders>
              <w:top w:val="nil"/>
              <w:left w:val="nil"/>
              <w:bottom w:val="single" w:sz="4" w:space="0" w:color="auto"/>
              <w:right w:val="nil"/>
            </w:tcBorders>
          </w:tcPr>
          <w:p w14:paraId="5F72CEF9" w14:textId="652EB3CF" w:rsidR="003641B1" w:rsidRDefault="00A80209" w:rsidP="00C1788A">
            <w:pPr>
              <w:tabs>
                <w:tab w:val="decimal" w:pos="1090"/>
              </w:tabs>
              <w:spacing w:line="240" w:lineRule="atLeast"/>
              <w:ind w:right="-80"/>
              <w:rPr>
                <w:rFonts w:cs="Times New Roman"/>
                <w:szCs w:val="22"/>
              </w:rPr>
            </w:pPr>
            <w:r>
              <w:rPr>
                <w:rFonts w:cs="Times New Roman"/>
                <w:szCs w:val="22"/>
              </w:rPr>
              <w:t>121,652</w:t>
            </w:r>
          </w:p>
        </w:tc>
        <w:tc>
          <w:tcPr>
            <w:tcW w:w="216" w:type="dxa"/>
          </w:tcPr>
          <w:p w14:paraId="527B1CFE" w14:textId="77777777" w:rsidR="003641B1" w:rsidRDefault="003641B1" w:rsidP="00C1788A">
            <w:pPr>
              <w:pStyle w:val="acctfourfigures"/>
              <w:tabs>
                <w:tab w:val="clear" w:pos="765"/>
                <w:tab w:val="decimal" w:pos="1090"/>
              </w:tabs>
              <w:spacing w:line="240" w:lineRule="atLeast"/>
              <w:ind w:right="-80"/>
              <w:rPr>
                <w:rFonts w:cs="Times New Roman"/>
                <w:szCs w:val="22"/>
              </w:rPr>
            </w:pPr>
          </w:p>
        </w:tc>
        <w:tc>
          <w:tcPr>
            <w:tcW w:w="1314" w:type="dxa"/>
            <w:tcBorders>
              <w:top w:val="nil"/>
              <w:left w:val="nil"/>
              <w:bottom w:val="single" w:sz="4" w:space="0" w:color="auto"/>
              <w:right w:val="nil"/>
            </w:tcBorders>
            <w:hideMark/>
          </w:tcPr>
          <w:p w14:paraId="581423C0" w14:textId="77777777" w:rsidR="003641B1" w:rsidRDefault="003641B1" w:rsidP="00C1788A">
            <w:pPr>
              <w:tabs>
                <w:tab w:val="decimal" w:pos="1090"/>
              </w:tabs>
              <w:spacing w:line="240" w:lineRule="atLeast"/>
              <w:ind w:left="-78" w:right="-80"/>
              <w:rPr>
                <w:rFonts w:cs="Times New Roman"/>
                <w:szCs w:val="22"/>
              </w:rPr>
            </w:pPr>
            <w:r>
              <w:rPr>
                <w:rFonts w:cs="Times New Roman"/>
                <w:szCs w:val="22"/>
              </w:rPr>
              <w:t>124,314</w:t>
            </w:r>
          </w:p>
        </w:tc>
        <w:tc>
          <w:tcPr>
            <w:tcW w:w="252" w:type="dxa"/>
          </w:tcPr>
          <w:p w14:paraId="17AC50AC" w14:textId="77777777" w:rsidR="003641B1" w:rsidRDefault="003641B1" w:rsidP="00C1788A">
            <w:pPr>
              <w:pStyle w:val="acctfourfigures"/>
              <w:tabs>
                <w:tab w:val="clear" w:pos="765"/>
                <w:tab w:val="decimal" w:pos="1090"/>
              </w:tabs>
              <w:spacing w:line="240" w:lineRule="atLeast"/>
              <w:ind w:right="-80"/>
              <w:rPr>
                <w:rFonts w:cs="Times New Roman"/>
                <w:szCs w:val="22"/>
              </w:rPr>
            </w:pPr>
          </w:p>
        </w:tc>
        <w:tc>
          <w:tcPr>
            <w:tcW w:w="1369" w:type="dxa"/>
            <w:tcBorders>
              <w:top w:val="nil"/>
              <w:left w:val="nil"/>
              <w:bottom w:val="single" w:sz="4" w:space="0" w:color="auto"/>
              <w:right w:val="nil"/>
            </w:tcBorders>
          </w:tcPr>
          <w:p w14:paraId="489F9ABE" w14:textId="119E7850" w:rsidR="003641B1" w:rsidRDefault="0086491A" w:rsidP="00C1788A">
            <w:pPr>
              <w:pStyle w:val="acctfourfigures"/>
              <w:tabs>
                <w:tab w:val="clear" w:pos="765"/>
                <w:tab w:val="decimal" w:pos="1203"/>
              </w:tabs>
              <w:spacing w:line="240" w:lineRule="atLeast"/>
              <w:ind w:right="-80"/>
              <w:rPr>
                <w:rFonts w:cs="Times New Roman"/>
                <w:szCs w:val="22"/>
              </w:rPr>
            </w:pPr>
            <w:r>
              <w:rPr>
                <w:rFonts w:cs="Times New Roman"/>
                <w:szCs w:val="22"/>
              </w:rPr>
              <w:t>62,178</w:t>
            </w:r>
          </w:p>
        </w:tc>
        <w:tc>
          <w:tcPr>
            <w:tcW w:w="206" w:type="dxa"/>
          </w:tcPr>
          <w:p w14:paraId="2E005712" w14:textId="77777777" w:rsidR="003641B1" w:rsidRDefault="003641B1" w:rsidP="00C1788A">
            <w:pPr>
              <w:tabs>
                <w:tab w:val="decimal" w:pos="1090"/>
              </w:tabs>
              <w:spacing w:line="240" w:lineRule="atLeast"/>
              <w:ind w:right="-80"/>
              <w:rPr>
                <w:rFonts w:cs="Times New Roman"/>
                <w:b/>
                <w:bCs/>
                <w:szCs w:val="22"/>
              </w:rPr>
            </w:pPr>
          </w:p>
        </w:tc>
        <w:tc>
          <w:tcPr>
            <w:tcW w:w="1242" w:type="dxa"/>
            <w:tcBorders>
              <w:top w:val="nil"/>
              <w:left w:val="nil"/>
              <w:bottom w:val="single" w:sz="4" w:space="0" w:color="auto"/>
              <w:right w:val="nil"/>
            </w:tcBorders>
            <w:hideMark/>
          </w:tcPr>
          <w:p w14:paraId="5E192488" w14:textId="77777777" w:rsidR="003641B1" w:rsidRDefault="003641B1" w:rsidP="00C1788A">
            <w:pPr>
              <w:pStyle w:val="acctfourfigures"/>
              <w:tabs>
                <w:tab w:val="clear" w:pos="765"/>
                <w:tab w:val="decimal" w:pos="1090"/>
              </w:tabs>
              <w:spacing w:line="240" w:lineRule="atLeast"/>
              <w:ind w:right="-80"/>
              <w:rPr>
                <w:rFonts w:cs="Times New Roman"/>
                <w:szCs w:val="22"/>
              </w:rPr>
            </w:pPr>
            <w:r>
              <w:rPr>
                <w:rFonts w:cs="Times New Roman"/>
                <w:szCs w:val="22"/>
              </w:rPr>
              <w:t>62,178</w:t>
            </w:r>
          </w:p>
        </w:tc>
      </w:tr>
      <w:tr w:rsidR="003641B1" w14:paraId="3C4E4E64" w14:textId="77777777" w:rsidTr="00F5737F">
        <w:trPr>
          <w:cantSplit/>
        </w:trPr>
        <w:tc>
          <w:tcPr>
            <w:tcW w:w="3249" w:type="dxa"/>
            <w:hideMark/>
          </w:tcPr>
          <w:p w14:paraId="31925D31" w14:textId="77777777" w:rsidR="003641B1" w:rsidRDefault="003641B1">
            <w:pPr>
              <w:spacing w:line="240" w:lineRule="atLeast"/>
              <w:rPr>
                <w:rFonts w:cs="Times New Roman"/>
                <w:b/>
                <w:bCs/>
                <w:szCs w:val="22"/>
                <w:lang w:bidi="th-TH"/>
              </w:rPr>
            </w:pPr>
            <w:r>
              <w:rPr>
                <w:rFonts w:cs="Times New Roman"/>
                <w:b/>
                <w:bCs/>
                <w:szCs w:val="22"/>
              </w:rPr>
              <w:t>Total</w:t>
            </w:r>
          </w:p>
        </w:tc>
        <w:tc>
          <w:tcPr>
            <w:tcW w:w="1314" w:type="dxa"/>
            <w:tcBorders>
              <w:top w:val="single" w:sz="4" w:space="0" w:color="auto"/>
              <w:left w:val="nil"/>
              <w:bottom w:val="double" w:sz="4" w:space="0" w:color="auto"/>
              <w:right w:val="nil"/>
            </w:tcBorders>
          </w:tcPr>
          <w:p w14:paraId="570DE0CA" w14:textId="16F80895" w:rsidR="003641B1" w:rsidRDefault="00A80209" w:rsidP="00C1788A">
            <w:pPr>
              <w:tabs>
                <w:tab w:val="decimal" w:pos="1090"/>
              </w:tabs>
              <w:spacing w:line="240" w:lineRule="atLeast"/>
              <w:ind w:right="-80"/>
              <w:rPr>
                <w:rFonts w:cs="Times New Roman"/>
                <w:b/>
                <w:bCs/>
                <w:szCs w:val="22"/>
                <w:lang w:val="en-US" w:bidi="th-TH"/>
              </w:rPr>
            </w:pPr>
            <w:r>
              <w:rPr>
                <w:rFonts w:cs="Times New Roman"/>
                <w:b/>
                <w:bCs/>
                <w:szCs w:val="22"/>
                <w:lang w:val="en-US" w:bidi="th-TH"/>
              </w:rPr>
              <w:t>121,756</w:t>
            </w:r>
          </w:p>
        </w:tc>
        <w:tc>
          <w:tcPr>
            <w:tcW w:w="216" w:type="dxa"/>
          </w:tcPr>
          <w:p w14:paraId="4A7583DE" w14:textId="77777777" w:rsidR="003641B1" w:rsidRDefault="003641B1" w:rsidP="00C1788A">
            <w:pPr>
              <w:pStyle w:val="acctfourfigures"/>
              <w:tabs>
                <w:tab w:val="clear" w:pos="765"/>
                <w:tab w:val="decimal" w:pos="1090"/>
              </w:tabs>
              <w:spacing w:line="240" w:lineRule="atLeast"/>
              <w:ind w:right="-80"/>
              <w:rPr>
                <w:rFonts w:cs="Times New Roman"/>
                <w:b/>
                <w:bCs/>
                <w:szCs w:val="22"/>
                <w:cs/>
                <w:lang w:val="en-US" w:bidi="th-TH"/>
              </w:rPr>
            </w:pPr>
          </w:p>
        </w:tc>
        <w:tc>
          <w:tcPr>
            <w:tcW w:w="1314" w:type="dxa"/>
            <w:tcBorders>
              <w:top w:val="single" w:sz="4" w:space="0" w:color="auto"/>
              <w:left w:val="nil"/>
              <w:bottom w:val="double" w:sz="4" w:space="0" w:color="auto"/>
              <w:right w:val="nil"/>
            </w:tcBorders>
            <w:hideMark/>
          </w:tcPr>
          <w:p w14:paraId="1950B75D" w14:textId="77777777" w:rsidR="003641B1" w:rsidRDefault="003641B1" w:rsidP="00C1788A">
            <w:pPr>
              <w:tabs>
                <w:tab w:val="decimal" w:pos="1090"/>
              </w:tabs>
              <w:spacing w:line="240" w:lineRule="atLeast"/>
              <w:ind w:right="-80"/>
              <w:rPr>
                <w:rFonts w:cs="Times New Roman"/>
                <w:b/>
                <w:bCs/>
                <w:szCs w:val="22"/>
              </w:rPr>
            </w:pPr>
            <w:r>
              <w:rPr>
                <w:rFonts w:cs="Times New Roman"/>
                <w:b/>
                <w:bCs/>
                <w:szCs w:val="22"/>
              </w:rPr>
              <w:t>124,518</w:t>
            </w:r>
          </w:p>
        </w:tc>
        <w:tc>
          <w:tcPr>
            <w:tcW w:w="252" w:type="dxa"/>
          </w:tcPr>
          <w:p w14:paraId="48972AD9" w14:textId="77777777" w:rsidR="003641B1" w:rsidRDefault="003641B1" w:rsidP="00C1788A">
            <w:pPr>
              <w:pStyle w:val="acctfourfigures"/>
              <w:tabs>
                <w:tab w:val="clear" w:pos="765"/>
                <w:tab w:val="decimal" w:pos="1090"/>
              </w:tabs>
              <w:spacing w:line="240" w:lineRule="atLeast"/>
              <w:ind w:right="-80"/>
              <w:rPr>
                <w:rFonts w:cs="Times New Roman"/>
                <w:b/>
                <w:bCs/>
                <w:szCs w:val="22"/>
              </w:rPr>
            </w:pPr>
          </w:p>
        </w:tc>
        <w:tc>
          <w:tcPr>
            <w:tcW w:w="1369" w:type="dxa"/>
            <w:tcBorders>
              <w:top w:val="single" w:sz="4" w:space="0" w:color="auto"/>
              <w:left w:val="nil"/>
              <w:bottom w:val="double" w:sz="4" w:space="0" w:color="auto"/>
              <w:right w:val="nil"/>
            </w:tcBorders>
          </w:tcPr>
          <w:p w14:paraId="6A53AC48" w14:textId="03B8AACA" w:rsidR="003641B1" w:rsidRDefault="0086491A" w:rsidP="00C1788A">
            <w:pPr>
              <w:tabs>
                <w:tab w:val="decimal" w:pos="1203"/>
              </w:tabs>
              <w:spacing w:line="240" w:lineRule="atLeast"/>
              <w:ind w:right="-80"/>
              <w:rPr>
                <w:rFonts w:cs="Times New Roman"/>
                <w:b/>
                <w:bCs/>
                <w:szCs w:val="22"/>
              </w:rPr>
            </w:pPr>
            <w:r>
              <w:rPr>
                <w:rFonts w:cs="Times New Roman"/>
                <w:b/>
                <w:bCs/>
                <w:szCs w:val="22"/>
              </w:rPr>
              <w:t>127,318</w:t>
            </w:r>
          </w:p>
        </w:tc>
        <w:tc>
          <w:tcPr>
            <w:tcW w:w="206" w:type="dxa"/>
          </w:tcPr>
          <w:p w14:paraId="2705441D" w14:textId="77777777" w:rsidR="003641B1" w:rsidRDefault="003641B1" w:rsidP="00C1788A">
            <w:pPr>
              <w:tabs>
                <w:tab w:val="decimal" w:pos="1090"/>
              </w:tabs>
              <w:spacing w:line="240" w:lineRule="atLeast"/>
              <w:ind w:right="-80"/>
              <w:rPr>
                <w:rFonts w:cs="Times New Roman"/>
                <w:szCs w:val="22"/>
              </w:rPr>
            </w:pPr>
          </w:p>
        </w:tc>
        <w:tc>
          <w:tcPr>
            <w:tcW w:w="1242" w:type="dxa"/>
            <w:tcBorders>
              <w:top w:val="single" w:sz="4" w:space="0" w:color="auto"/>
              <w:left w:val="nil"/>
              <w:bottom w:val="double" w:sz="4" w:space="0" w:color="auto"/>
              <w:right w:val="nil"/>
            </w:tcBorders>
            <w:hideMark/>
          </w:tcPr>
          <w:p w14:paraId="1012CCFA" w14:textId="77777777" w:rsidR="003641B1" w:rsidRDefault="003641B1" w:rsidP="00C1788A">
            <w:pPr>
              <w:pStyle w:val="acctfourfigures"/>
              <w:tabs>
                <w:tab w:val="clear" w:pos="765"/>
                <w:tab w:val="decimal" w:pos="1090"/>
              </w:tabs>
              <w:spacing w:line="240" w:lineRule="atLeast"/>
              <w:ind w:right="-80"/>
              <w:rPr>
                <w:rFonts w:cs="Times New Roman"/>
                <w:b/>
                <w:bCs/>
                <w:szCs w:val="22"/>
              </w:rPr>
            </w:pPr>
            <w:r>
              <w:rPr>
                <w:rFonts w:cs="Times New Roman"/>
                <w:b/>
                <w:bCs/>
                <w:szCs w:val="22"/>
              </w:rPr>
              <w:t>127,371</w:t>
            </w:r>
          </w:p>
        </w:tc>
      </w:tr>
    </w:tbl>
    <w:p w14:paraId="01A0DAC7" w14:textId="77777777" w:rsidR="003641B1" w:rsidRPr="00127D34" w:rsidRDefault="003641B1" w:rsidP="00B44F6C">
      <w:pPr>
        <w:ind w:left="540"/>
        <w:jc w:val="thaiDistribute"/>
        <w:rPr>
          <w:sz w:val="30"/>
          <w:szCs w:val="30"/>
        </w:rPr>
      </w:pPr>
    </w:p>
    <w:p w14:paraId="302676B6" w14:textId="2F1023A9" w:rsidR="003641B1" w:rsidRPr="00C1788A" w:rsidRDefault="003641B1" w:rsidP="00127D34">
      <w:pPr>
        <w:ind w:left="540"/>
        <w:jc w:val="thaiDistribute"/>
        <w:rPr>
          <w:szCs w:val="22"/>
        </w:rPr>
      </w:pPr>
      <w:r>
        <w:rPr>
          <w:szCs w:val="22"/>
          <w:lang w:bidi="th-TH"/>
        </w:rPr>
        <w:t>The Group’s</w:t>
      </w:r>
      <w:r>
        <w:rPr>
          <w:szCs w:val="22"/>
        </w:rPr>
        <w:t xml:space="preserve"> tax losses will expire in 202</w:t>
      </w:r>
      <w:r w:rsidR="00BE172E">
        <w:rPr>
          <w:szCs w:val="22"/>
        </w:rPr>
        <w:t>4</w:t>
      </w:r>
      <w:r>
        <w:rPr>
          <w:szCs w:val="22"/>
        </w:rPr>
        <w:t xml:space="preserve"> to 202</w:t>
      </w:r>
      <w:r w:rsidR="00BE172E">
        <w:rPr>
          <w:szCs w:val="22"/>
          <w:lang w:bidi="th-TH"/>
        </w:rPr>
        <w:t>6</w:t>
      </w:r>
      <w:r>
        <w:rPr>
          <w:szCs w:val="22"/>
        </w:rPr>
        <w:t xml:space="preserve">. The deductible temporary differences do not expire </w:t>
      </w:r>
      <w:r>
        <w:rPr>
          <w:spacing w:val="-2"/>
          <w:szCs w:val="22"/>
        </w:rPr>
        <w:t xml:space="preserve">under current tax legislation. The Group has not recognised </w:t>
      </w:r>
      <w:proofErr w:type="gramStart"/>
      <w:r>
        <w:rPr>
          <w:spacing w:val="-2"/>
          <w:szCs w:val="22"/>
        </w:rPr>
        <w:t>this items</w:t>
      </w:r>
      <w:proofErr w:type="gramEnd"/>
      <w:r>
        <w:rPr>
          <w:spacing w:val="-2"/>
          <w:szCs w:val="22"/>
        </w:rPr>
        <w:t xml:space="preserve"> as deferred tax assets because it is</w:t>
      </w:r>
      <w:r>
        <w:rPr>
          <w:szCs w:val="22"/>
        </w:rPr>
        <w:t xml:space="preserve"> </w:t>
      </w:r>
      <w:r w:rsidRPr="00C1788A">
        <w:rPr>
          <w:szCs w:val="22"/>
        </w:rPr>
        <w:t xml:space="preserve">not possible that the Group will has sufficient future taxable profit to utilised the benefit </w:t>
      </w:r>
      <w:proofErr w:type="spellStart"/>
      <w:r w:rsidRPr="00C1788A">
        <w:rPr>
          <w:szCs w:val="22"/>
        </w:rPr>
        <w:t>thereform</w:t>
      </w:r>
      <w:proofErr w:type="spellEnd"/>
      <w:r w:rsidRPr="00C1788A">
        <w:rPr>
          <w:szCs w:val="22"/>
        </w:rPr>
        <w:t>.</w:t>
      </w:r>
    </w:p>
    <w:p w14:paraId="6404FE6E" w14:textId="2EA1A77D" w:rsidR="008205B0" w:rsidRPr="00C1788A" w:rsidRDefault="008205B0" w:rsidP="00C82D35">
      <w:pPr>
        <w:spacing w:line="240" w:lineRule="auto"/>
        <w:ind w:left="540"/>
        <w:jc w:val="both"/>
        <w:rPr>
          <w:rFonts w:cs="Times New Roman"/>
          <w:b/>
          <w:bCs/>
          <w:szCs w:val="22"/>
        </w:rPr>
      </w:pPr>
    </w:p>
    <w:p w14:paraId="0EFA393E" w14:textId="7B09B7DB" w:rsidR="00391809" w:rsidRPr="00C1788A" w:rsidRDefault="003641B1" w:rsidP="00127D34">
      <w:pPr>
        <w:pStyle w:val="Heading1"/>
        <w:numPr>
          <w:ilvl w:val="0"/>
          <w:numId w:val="38"/>
        </w:numPr>
        <w:spacing w:before="0" w:after="0" w:line="240" w:lineRule="atLeast"/>
        <w:ind w:left="540" w:hanging="540"/>
        <w:jc w:val="thaiDistribute"/>
        <w:rPr>
          <w:rFonts w:cs="Times New Roman"/>
          <w:szCs w:val="24"/>
        </w:rPr>
      </w:pPr>
      <w:r w:rsidRPr="00C1788A">
        <w:rPr>
          <w:szCs w:val="24"/>
        </w:rPr>
        <w:t>Financial instruments</w:t>
      </w:r>
    </w:p>
    <w:p w14:paraId="27FE4387" w14:textId="0B33B8BF" w:rsidR="003641B1" w:rsidRPr="00C1788A" w:rsidRDefault="00C902A4">
      <w:pPr>
        <w:pStyle w:val="block"/>
        <w:spacing w:after="0" w:line="240" w:lineRule="atLeast"/>
        <w:ind w:left="0"/>
        <w:jc w:val="both"/>
        <w:rPr>
          <w:rFonts w:cs="Times New Roman"/>
          <w:szCs w:val="22"/>
          <w:lang w:bidi="th-TH"/>
        </w:rPr>
      </w:pPr>
      <w:r w:rsidRPr="00C1788A">
        <w:rPr>
          <w:rFonts w:cs="Times New Roman"/>
          <w:szCs w:val="22"/>
          <w:lang w:bidi="th-TH"/>
        </w:rPr>
        <w:tab/>
      </w:r>
    </w:p>
    <w:p w14:paraId="36009BD0" w14:textId="2B5FAB9A" w:rsidR="009D1FEA" w:rsidRDefault="003641B1" w:rsidP="00045FE2">
      <w:pPr>
        <w:pStyle w:val="block"/>
        <w:spacing w:after="0" w:line="240" w:lineRule="atLeast"/>
        <w:ind w:right="-7" w:hanging="27"/>
        <w:jc w:val="both"/>
        <w:rPr>
          <w:szCs w:val="22"/>
          <w:lang w:bidi="th-TH"/>
        </w:rPr>
      </w:pPr>
      <w:r w:rsidRPr="00C1788A">
        <w:rPr>
          <w:i/>
          <w:iCs/>
          <w:szCs w:val="22"/>
          <w:lang w:bidi="th-TH"/>
        </w:rPr>
        <w:t>Carrying amounts and fair values</w:t>
      </w:r>
    </w:p>
    <w:p w14:paraId="2F021B2B" w14:textId="00396C69" w:rsidR="003641B1" w:rsidRPr="00C1788A" w:rsidRDefault="003641B1" w:rsidP="00045FE2">
      <w:pPr>
        <w:pStyle w:val="block"/>
        <w:spacing w:after="0" w:line="0" w:lineRule="atLeast"/>
        <w:ind w:left="540" w:hanging="27"/>
        <w:jc w:val="thaiDistribute"/>
        <w:rPr>
          <w:szCs w:val="22"/>
          <w:cs/>
          <w:lang w:bidi="th-TH"/>
        </w:rPr>
      </w:pPr>
      <w:r w:rsidRPr="00C1788A">
        <w:rPr>
          <w:szCs w:val="22"/>
          <w:lang w:bidi="th-TH"/>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77143380" w14:textId="497B5FF0" w:rsidR="003641B1" w:rsidRPr="00C1788A" w:rsidRDefault="00C902A4">
      <w:pPr>
        <w:pStyle w:val="block"/>
        <w:spacing w:after="0" w:line="240" w:lineRule="atLeast"/>
        <w:ind w:left="0"/>
        <w:jc w:val="both"/>
        <w:rPr>
          <w:rFonts w:cs="Times New Roman"/>
          <w:szCs w:val="22"/>
          <w:lang w:bidi="th-TH"/>
        </w:rPr>
      </w:pPr>
      <w:r w:rsidRPr="00C1788A">
        <w:rPr>
          <w:rFonts w:cs="Times New Roman"/>
          <w:szCs w:val="22"/>
          <w:lang w:bidi="th-TH"/>
        </w:rPr>
        <w:tab/>
      </w:r>
    </w:p>
    <w:tbl>
      <w:tblPr>
        <w:tblW w:w="9545" w:type="dxa"/>
        <w:tblInd w:w="537" w:type="dxa"/>
        <w:tblLayout w:type="fixed"/>
        <w:tblCellMar>
          <w:left w:w="79" w:type="dxa"/>
          <w:right w:w="79" w:type="dxa"/>
        </w:tblCellMar>
        <w:tblLook w:val="04A0" w:firstRow="1" w:lastRow="0" w:firstColumn="1" w:lastColumn="0" w:noHBand="0" w:noVBand="1"/>
      </w:tblPr>
      <w:tblGrid>
        <w:gridCol w:w="1984"/>
        <w:gridCol w:w="991"/>
        <w:gridCol w:w="180"/>
        <w:gridCol w:w="990"/>
        <w:gridCol w:w="180"/>
        <w:gridCol w:w="990"/>
        <w:gridCol w:w="178"/>
        <w:gridCol w:w="902"/>
        <w:gridCol w:w="180"/>
        <w:gridCol w:w="808"/>
        <w:gridCol w:w="180"/>
        <w:gridCol w:w="900"/>
        <w:gridCol w:w="180"/>
        <w:gridCol w:w="902"/>
      </w:tblGrid>
      <w:tr w:rsidR="003641B1" w:rsidRPr="00770580" w14:paraId="49DCED80" w14:textId="77777777" w:rsidTr="005630DC">
        <w:trPr>
          <w:cantSplit/>
          <w:trHeight w:val="60"/>
          <w:tblHeader/>
        </w:trPr>
        <w:tc>
          <w:tcPr>
            <w:tcW w:w="1984" w:type="dxa"/>
            <w:vAlign w:val="bottom"/>
          </w:tcPr>
          <w:p w14:paraId="42C89BEA" w14:textId="77777777" w:rsidR="003641B1" w:rsidRDefault="003641B1">
            <w:pPr>
              <w:tabs>
                <w:tab w:val="left" w:pos="100"/>
              </w:tabs>
              <w:spacing w:line="240" w:lineRule="auto"/>
              <w:ind w:left="100" w:hanging="100"/>
              <w:rPr>
                <w:rFonts w:cs="Times New Roman"/>
                <w:b/>
                <w:bCs/>
                <w:i/>
                <w:iCs/>
                <w:szCs w:val="22"/>
              </w:rPr>
            </w:pPr>
          </w:p>
        </w:tc>
        <w:tc>
          <w:tcPr>
            <w:tcW w:w="7561" w:type="dxa"/>
            <w:gridSpan w:val="13"/>
            <w:hideMark/>
          </w:tcPr>
          <w:p w14:paraId="25124B3B" w14:textId="3EDF55E7" w:rsidR="003641B1" w:rsidRPr="00770580" w:rsidRDefault="003641B1">
            <w:pPr>
              <w:pStyle w:val="acctcolumnheading"/>
              <w:spacing w:after="0" w:line="240" w:lineRule="auto"/>
              <w:ind w:left="-79" w:right="-79"/>
              <w:rPr>
                <w:rFonts w:cs="Times New Roman"/>
                <w:szCs w:val="22"/>
              </w:rPr>
            </w:pPr>
            <w:r w:rsidRPr="00770580">
              <w:rPr>
                <w:rFonts w:cs="Times New Roman"/>
                <w:b/>
                <w:bCs/>
                <w:szCs w:val="22"/>
              </w:rPr>
              <w:t>Consolidated financial statements</w:t>
            </w:r>
          </w:p>
        </w:tc>
      </w:tr>
      <w:tr w:rsidR="003641B1" w:rsidRPr="00770580" w14:paraId="1E262246" w14:textId="77777777" w:rsidTr="005630DC">
        <w:trPr>
          <w:cantSplit/>
          <w:trHeight w:val="60"/>
          <w:tblHeader/>
        </w:trPr>
        <w:tc>
          <w:tcPr>
            <w:tcW w:w="1984" w:type="dxa"/>
            <w:vAlign w:val="bottom"/>
          </w:tcPr>
          <w:p w14:paraId="3B9023E3" w14:textId="77777777" w:rsidR="003641B1" w:rsidRPr="00770580" w:rsidRDefault="003641B1">
            <w:pPr>
              <w:tabs>
                <w:tab w:val="left" w:pos="100"/>
              </w:tabs>
              <w:spacing w:line="240" w:lineRule="auto"/>
              <w:ind w:left="100" w:hanging="100"/>
              <w:rPr>
                <w:rFonts w:cs="Times New Roman"/>
                <w:b/>
                <w:bCs/>
                <w:i/>
                <w:iCs/>
                <w:szCs w:val="22"/>
              </w:rPr>
            </w:pPr>
          </w:p>
        </w:tc>
        <w:tc>
          <w:tcPr>
            <w:tcW w:w="4411" w:type="dxa"/>
            <w:gridSpan w:val="7"/>
            <w:hideMark/>
          </w:tcPr>
          <w:p w14:paraId="23BD93E2" w14:textId="77777777" w:rsidR="003641B1" w:rsidRPr="00770580" w:rsidRDefault="003641B1">
            <w:pPr>
              <w:pStyle w:val="acctcolumnheading"/>
              <w:spacing w:after="0" w:line="240" w:lineRule="auto"/>
              <w:ind w:left="-79" w:right="-79"/>
              <w:rPr>
                <w:rFonts w:cs="Times New Roman"/>
                <w:b/>
                <w:bCs/>
                <w:szCs w:val="22"/>
              </w:rPr>
            </w:pPr>
            <w:r w:rsidRPr="00770580">
              <w:rPr>
                <w:rFonts w:cs="Times New Roman"/>
                <w:b/>
                <w:bCs/>
                <w:szCs w:val="22"/>
                <w:lang w:bidi="th-TH"/>
              </w:rPr>
              <w:t>Carrying value</w:t>
            </w:r>
          </w:p>
        </w:tc>
        <w:tc>
          <w:tcPr>
            <w:tcW w:w="180" w:type="dxa"/>
          </w:tcPr>
          <w:p w14:paraId="3ADF0577" w14:textId="77777777" w:rsidR="003641B1" w:rsidRPr="00770580" w:rsidRDefault="003641B1">
            <w:pPr>
              <w:pStyle w:val="acctcolumnheading"/>
              <w:spacing w:after="0" w:line="240" w:lineRule="auto"/>
              <w:ind w:left="-79" w:right="-79"/>
              <w:rPr>
                <w:rFonts w:cs="Times New Roman"/>
                <w:szCs w:val="22"/>
              </w:rPr>
            </w:pPr>
          </w:p>
        </w:tc>
        <w:tc>
          <w:tcPr>
            <w:tcW w:w="2970" w:type="dxa"/>
            <w:gridSpan w:val="5"/>
            <w:hideMark/>
          </w:tcPr>
          <w:p w14:paraId="18E18132" w14:textId="77777777" w:rsidR="003641B1" w:rsidRPr="00770580" w:rsidRDefault="003641B1">
            <w:pPr>
              <w:pStyle w:val="acctcolumnheading"/>
              <w:spacing w:after="0" w:line="240" w:lineRule="auto"/>
              <w:ind w:right="-79"/>
              <w:jc w:val="left"/>
              <w:rPr>
                <w:rFonts w:cs="Times New Roman"/>
                <w:b/>
                <w:bCs/>
                <w:szCs w:val="22"/>
              </w:rPr>
            </w:pPr>
            <w:r w:rsidRPr="00770580">
              <w:rPr>
                <w:rFonts w:cs="Times New Roman"/>
                <w:szCs w:val="22"/>
              </w:rPr>
              <w:t xml:space="preserve">              </w:t>
            </w:r>
            <w:r w:rsidRPr="00770580">
              <w:rPr>
                <w:rFonts w:cs="Times New Roman"/>
                <w:b/>
                <w:bCs/>
                <w:szCs w:val="22"/>
              </w:rPr>
              <w:t>Fair value</w:t>
            </w:r>
          </w:p>
        </w:tc>
      </w:tr>
      <w:tr w:rsidR="003641B1" w:rsidRPr="00770580" w14:paraId="121E6E6B" w14:textId="77777777" w:rsidTr="00770580">
        <w:trPr>
          <w:cantSplit/>
          <w:trHeight w:val="60"/>
          <w:tblHeader/>
        </w:trPr>
        <w:tc>
          <w:tcPr>
            <w:tcW w:w="1984" w:type="dxa"/>
            <w:vAlign w:val="bottom"/>
            <w:hideMark/>
          </w:tcPr>
          <w:p w14:paraId="37FD995E" w14:textId="6AE21684" w:rsidR="003641B1" w:rsidRPr="00770580" w:rsidRDefault="003641B1">
            <w:pPr>
              <w:tabs>
                <w:tab w:val="left" w:pos="100"/>
              </w:tabs>
              <w:spacing w:line="240" w:lineRule="auto"/>
              <w:ind w:left="100" w:right="-80" w:hanging="100"/>
              <w:rPr>
                <w:rFonts w:cs="Times New Roman"/>
                <w:b/>
                <w:bCs/>
                <w:i/>
                <w:iCs/>
                <w:spacing w:val="-6"/>
                <w:szCs w:val="22"/>
              </w:rPr>
            </w:pPr>
            <w:proofErr w:type="gramStart"/>
            <w:r w:rsidRPr="00770580">
              <w:rPr>
                <w:rFonts w:cs="Times New Roman"/>
                <w:b/>
                <w:bCs/>
                <w:i/>
                <w:iCs/>
                <w:spacing w:val="-6"/>
                <w:szCs w:val="22"/>
              </w:rPr>
              <w:t>At</w:t>
            </w:r>
            <w:proofErr w:type="gramEnd"/>
            <w:r w:rsidRPr="00770580">
              <w:rPr>
                <w:rFonts w:cs="Times New Roman"/>
                <w:b/>
                <w:bCs/>
                <w:i/>
                <w:iCs/>
                <w:spacing w:val="-6"/>
                <w:szCs w:val="22"/>
              </w:rPr>
              <w:t xml:space="preserve"> </w:t>
            </w:r>
            <w:r w:rsidR="0093658A" w:rsidRPr="00770580">
              <w:rPr>
                <w:rFonts w:cs="Times New Roman"/>
                <w:b/>
                <w:bCs/>
                <w:i/>
                <w:iCs/>
                <w:spacing w:val="-6"/>
                <w:szCs w:val="22"/>
              </w:rPr>
              <w:t>30 June</w:t>
            </w:r>
            <w:r w:rsidRPr="00770580">
              <w:rPr>
                <w:rFonts w:cs="Times New Roman"/>
                <w:b/>
                <w:bCs/>
                <w:i/>
                <w:iCs/>
                <w:spacing w:val="-6"/>
                <w:szCs w:val="22"/>
              </w:rPr>
              <w:t xml:space="preserve"> 2022</w:t>
            </w:r>
          </w:p>
        </w:tc>
        <w:tc>
          <w:tcPr>
            <w:tcW w:w="991" w:type="dxa"/>
          </w:tcPr>
          <w:p w14:paraId="16F17EFF" w14:textId="77777777" w:rsidR="003641B1" w:rsidRPr="00770580" w:rsidRDefault="003641B1">
            <w:pPr>
              <w:pStyle w:val="acctcolumnheading"/>
              <w:spacing w:after="0" w:line="240" w:lineRule="auto"/>
              <w:ind w:left="-82" w:right="-85"/>
              <w:rPr>
                <w:rFonts w:cs="Times New Roman"/>
                <w:spacing w:val="-6"/>
                <w:szCs w:val="22"/>
                <w:lang w:bidi="th-TH"/>
              </w:rPr>
            </w:pPr>
          </w:p>
          <w:p w14:paraId="49A1B9EE" w14:textId="77777777" w:rsidR="003641B1" w:rsidRPr="00770580" w:rsidRDefault="003641B1">
            <w:pPr>
              <w:pStyle w:val="acctcolumnheading"/>
              <w:spacing w:after="0" w:line="240" w:lineRule="auto"/>
              <w:ind w:left="-82" w:right="-85"/>
              <w:rPr>
                <w:rFonts w:cs="Times New Roman"/>
                <w:spacing w:val="-6"/>
                <w:szCs w:val="22"/>
                <w:lang w:bidi="th-TH"/>
              </w:rPr>
            </w:pPr>
          </w:p>
          <w:p w14:paraId="5C66A944" w14:textId="77777777" w:rsidR="003641B1" w:rsidRPr="00770580" w:rsidRDefault="003641B1">
            <w:pPr>
              <w:pStyle w:val="acctcolumnheading"/>
              <w:spacing w:after="0" w:line="240" w:lineRule="auto"/>
              <w:ind w:left="-82" w:right="-85"/>
              <w:rPr>
                <w:rFonts w:cs="Times New Roman"/>
                <w:spacing w:val="-6"/>
                <w:szCs w:val="22"/>
                <w:lang w:bidi="th-TH"/>
              </w:rPr>
            </w:pPr>
            <w:r w:rsidRPr="00770580">
              <w:rPr>
                <w:rFonts w:cs="Times New Roman"/>
                <w:spacing w:val="-6"/>
                <w:szCs w:val="22"/>
                <w:lang w:bidi="th-TH"/>
              </w:rPr>
              <w:t>Hedging instruments</w:t>
            </w:r>
          </w:p>
        </w:tc>
        <w:tc>
          <w:tcPr>
            <w:tcW w:w="180" w:type="dxa"/>
          </w:tcPr>
          <w:p w14:paraId="69786C51" w14:textId="77777777" w:rsidR="003641B1" w:rsidRPr="00770580" w:rsidRDefault="003641B1">
            <w:pPr>
              <w:pStyle w:val="acctcolumnheading"/>
              <w:spacing w:after="0" w:line="240" w:lineRule="auto"/>
              <w:ind w:left="-82" w:right="-85"/>
              <w:rPr>
                <w:rFonts w:cs="Times New Roman"/>
                <w:spacing w:val="-6"/>
                <w:szCs w:val="22"/>
                <w:lang w:bidi="th-TH"/>
              </w:rPr>
            </w:pPr>
          </w:p>
        </w:tc>
        <w:tc>
          <w:tcPr>
            <w:tcW w:w="990" w:type="dxa"/>
            <w:hideMark/>
          </w:tcPr>
          <w:p w14:paraId="4BE05EBB" w14:textId="77777777" w:rsidR="003641B1" w:rsidRPr="00770580" w:rsidRDefault="003641B1">
            <w:pPr>
              <w:pStyle w:val="acctcolumnheading"/>
              <w:spacing w:after="0" w:line="240" w:lineRule="auto"/>
              <w:ind w:left="-82" w:right="-85"/>
              <w:rPr>
                <w:rFonts w:cs="Times New Roman"/>
                <w:spacing w:val="-6"/>
                <w:szCs w:val="22"/>
                <w:lang w:bidi="th-TH"/>
              </w:rPr>
            </w:pPr>
            <w:r w:rsidRPr="00770580">
              <w:rPr>
                <w:rFonts w:cs="Times New Roman"/>
                <w:spacing w:val="-6"/>
                <w:szCs w:val="22"/>
                <w:lang w:bidi="th-TH"/>
              </w:rPr>
              <w:t xml:space="preserve">Financial instruments measured </w:t>
            </w:r>
          </w:p>
          <w:p w14:paraId="799EF6B5" w14:textId="77777777" w:rsidR="003641B1" w:rsidRPr="00770580" w:rsidRDefault="003641B1">
            <w:pPr>
              <w:pStyle w:val="acctcolumnheading"/>
              <w:spacing w:after="0" w:line="240" w:lineRule="auto"/>
              <w:ind w:left="-82" w:right="-85"/>
              <w:rPr>
                <w:rFonts w:cs="Times New Roman"/>
                <w:spacing w:val="-6"/>
                <w:szCs w:val="22"/>
                <w:lang w:bidi="th-TH"/>
              </w:rPr>
            </w:pPr>
            <w:r w:rsidRPr="00770580">
              <w:rPr>
                <w:rFonts w:cs="Times New Roman"/>
                <w:spacing w:val="-6"/>
                <w:szCs w:val="22"/>
                <w:lang w:bidi="th-TH"/>
              </w:rPr>
              <w:t>at FVTPL</w:t>
            </w:r>
          </w:p>
        </w:tc>
        <w:tc>
          <w:tcPr>
            <w:tcW w:w="180" w:type="dxa"/>
            <w:vAlign w:val="bottom"/>
          </w:tcPr>
          <w:p w14:paraId="626B8898" w14:textId="77777777" w:rsidR="003641B1" w:rsidRPr="00770580" w:rsidRDefault="003641B1">
            <w:pPr>
              <w:pStyle w:val="acctcolumnheading"/>
              <w:spacing w:after="0" w:line="240" w:lineRule="auto"/>
              <w:rPr>
                <w:rFonts w:cs="Times New Roman"/>
                <w:spacing w:val="-6"/>
                <w:szCs w:val="22"/>
              </w:rPr>
            </w:pPr>
          </w:p>
        </w:tc>
        <w:tc>
          <w:tcPr>
            <w:tcW w:w="990" w:type="dxa"/>
            <w:vAlign w:val="bottom"/>
            <w:hideMark/>
          </w:tcPr>
          <w:p w14:paraId="52641F63" w14:textId="77777777" w:rsidR="003641B1" w:rsidRPr="00770580" w:rsidRDefault="003641B1">
            <w:pPr>
              <w:pStyle w:val="acctcolumnheading"/>
              <w:spacing w:after="0" w:line="240" w:lineRule="auto"/>
              <w:ind w:left="-89" w:right="-79"/>
              <w:rPr>
                <w:rFonts w:cs="Times New Roman"/>
                <w:spacing w:val="-6"/>
                <w:szCs w:val="22"/>
                <w:lang w:bidi="th-TH"/>
              </w:rPr>
            </w:pPr>
            <w:r w:rsidRPr="00770580">
              <w:rPr>
                <w:rFonts w:cs="Times New Roman"/>
                <w:spacing w:val="-6"/>
                <w:szCs w:val="22"/>
                <w:lang w:bidi="th-TH"/>
              </w:rPr>
              <w:t>Financial instruments measured at FVOCI</w:t>
            </w:r>
          </w:p>
        </w:tc>
        <w:tc>
          <w:tcPr>
            <w:tcW w:w="178" w:type="dxa"/>
          </w:tcPr>
          <w:p w14:paraId="6614EF94" w14:textId="77777777" w:rsidR="003641B1" w:rsidRPr="00770580" w:rsidRDefault="003641B1">
            <w:pPr>
              <w:pStyle w:val="acctcolumnheading"/>
              <w:spacing w:after="0" w:line="240" w:lineRule="auto"/>
              <w:ind w:left="-79" w:right="-79"/>
              <w:rPr>
                <w:rFonts w:cs="Times New Roman"/>
                <w:spacing w:val="-6"/>
                <w:szCs w:val="22"/>
              </w:rPr>
            </w:pPr>
          </w:p>
        </w:tc>
        <w:tc>
          <w:tcPr>
            <w:tcW w:w="902" w:type="dxa"/>
            <w:vAlign w:val="bottom"/>
            <w:hideMark/>
          </w:tcPr>
          <w:p w14:paraId="4C380012" w14:textId="77777777" w:rsidR="003641B1" w:rsidRPr="00770580" w:rsidRDefault="003641B1">
            <w:pPr>
              <w:pStyle w:val="acctcolumnheading"/>
              <w:spacing w:after="0" w:line="240" w:lineRule="auto"/>
              <w:ind w:left="-79" w:right="-79"/>
              <w:rPr>
                <w:rFonts w:cs="Times New Roman"/>
                <w:spacing w:val="-6"/>
                <w:szCs w:val="22"/>
              </w:rPr>
            </w:pPr>
            <w:r w:rsidRPr="00770580">
              <w:rPr>
                <w:rFonts w:cs="Times New Roman"/>
                <w:spacing w:val="-6"/>
                <w:szCs w:val="22"/>
              </w:rPr>
              <w:t>Total</w:t>
            </w:r>
          </w:p>
        </w:tc>
        <w:tc>
          <w:tcPr>
            <w:tcW w:w="180" w:type="dxa"/>
          </w:tcPr>
          <w:p w14:paraId="1B677D52" w14:textId="77777777" w:rsidR="003641B1" w:rsidRPr="00770580" w:rsidRDefault="003641B1">
            <w:pPr>
              <w:pStyle w:val="acctcolumnheading"/>
              <w:spacing w:after="0" w:line="240" w:lineRule="auto"/>
              <w:ind w:left="-79" w:right="-79"/>
              <w:rPr>
                <w:rFonts w:cs="Times New Roman"/>
                <w:spacing w:val="-6"/>
                <w:szCs w:val="22"/>
              </w:rPr>
            </w:pPr>
          </w:p>
        </w:tc>
        <w:tc>
          <w:tcPr>
            <w:tcW w:w="808" w:type="dxa"/>
            <w:vAlign w:val="bottom"/>
            <w:hideMark/>
          </w:tcPr>
          <w:p w14:paraId="6C3F70E7" w14:textId="77777777" w:rsidR="003641B1" w:rsidRPr="00770580" w:rsidRDefault="003641B1">
            <w:pPr>
              <w:pStyle w:val="acctcolumnheading"/>
              <w:spacing w:after="0" w:line="240" w:lineRule="auto"/>
              <w:ind w:left="-79" w:right="-79"/>
              <w:rPr>
                <w:rFonts w:cs="Times New Roman"/>
                <w:spacing w:val="-6"/>
                <w:szCs w:val="22"/>
              </w:rPr>
            </w:pPr>
            <w:r w:rsidRPr="00770580">
              <w:rPr>
                <w:rFonts w:cs="Times New Roman"/>
                <w:spacing w:val="-6"/>
                <w:szCs w:val="22"/>
              </w:rPr>
              <w:t>Level 1</w:t>
            </w:r>
          </w:p>
        </w:tc>
        <w:tc>
          <w:tcPr>
            <w:tcW w:w="180" w:type="dxa"/>
          </w:tcPr>
          <w:p w14:paraId="58DB3E02" w14:textId="77777777" w:rsidR="003641B1" w:rsidRPr="00770580" w:rsidRDefault="003641B1">
            <w:pPr>
              <w:pStyle w:val="acctcolumnheading"/>
              <w:spacing w:after="0" w:line="240" w:lineRule="auto"/>
              <w:ind w:left="-79" w:right="-79"/>
              <w:rPr>
                <w:rFonts w:cs="Times New Roman"/>
                <w:spacing w:val="-6"/>
                <w:szCs w:val="22"/>
              </w:rPr>
            </w:pPr>
          </w:p>
        </w:tc>
        <w:tc>
          <w:tcPr>
            <w:tcW w:w="900" w:type="dxa"/>
            <w:vAlign w:val="bottom"/>
            <w:hideMark/>
          </w:tcPr>
          <w:p w14:paraId="6DE6C8BC" w14:textId="77777777" w:rsidR="003641B1" w:rsidRPr="00770580" w:rsidRDefault="003641B1">
            <w:pPr>
              <w:pStyle w:val="acctcolumnheading"/>
              <w:spacing w:after="0" w:line="240" w:lineRule="auto"/>
              <w:ind w:left="-79" w:right="-79"/>
              <w:rPr>
                <w:rFonts w:cs="Times New Roman"/>
                <w:spacing w:val="-6"/>
                <w:szCs w:val="22"/>
              </w:rPr>
            </w:pPr>
            <w:r w:rsidRPr="00770580">
              <w:rPr>
                <w:rFonts w:cs="Times New Roman"/>
                <w:spacing w:val="-6"/>
                <w:szCs w:val="22"/>
              </w:rPr>
              <w:t>Level 2</w:t>
            </w:r>
          </w:p>
        </w:tc>
        <w:tc>
          <w:tcPr>
            <w:tcW w:w="180" w:type="dxa"/>
          </w:tcPr>
          <w:p w14:paraId="49AFD7B9" w14:textId="77777777" w:rsidR="003641B1" w:rsidRPr="00770580" w:rsidRDefault="003641B1">
            <w:pPr>
              <w:pStyle w:val="acctcolumnheading"/>
              <w:spacing w:after="0" w:line="240" w:lineRule="auto"/>
              <w:ind w:left="-79" w:right="-79"/>
              <w:rPr>
                <w:rFonts w:cs="Times New Roman"/>
                <w:spacing w:val="-6"/>
                <w:szCs w:val="22"/>
              </w:rPr>
            </w:pPr>
          </w:p>
        </w:tc>
        <w:tc>
          <w:tcPr>
            <w:tcW w:w="902" w:type="dxa"/>
            <w:vAlign w:val="bottom"/>
            <w:hideMark/>
          </w:tcPr>
          <w:p w14:paraId="79F39EC2" w14:textId="77777777" w:rsidR="003641B1" w:rsidRPr="00770580" w:rsidRDefault="003641B1">
            <w:pPr>
              <w:pStyle w:val="acctcolumnheading"/>
              <w:spacing w:after="0" w:line="240" w:lineRule="auto"/>
              <w:ind w:left="-79" w:right="-79"/>
              <w:rPr>
                <w:rFonts w:cs="Times New Roman"/>
                <w:spacing w:val="-6"/>
                <w:szCs w:val="22"/>
              </w:rPr>
            </w:pPr>
            <w:r w:rsidRPr="00770580">
              <w:rPr>
                <w:rFonts w:cs="Times New Roman"/>
                <w:spacing w:val="-6"/>
                <w:szCs w:val="22"/>
              </w:rPr>
              <w:t>Total</w:t>
            </w:r>
          </w:p>
        </w:tc>
      </w:tr>
      <w:tr w:rsidR="003641B1" w:rsidRPr="00770580" w14:paraId="372D6F00" w14:textId="77777777" w:rsidTr="005630DC">
        <w:trPr>
          <w:cantSplit/>
          <w:trHeight w:val="60"/>
          <w:tblHeader/>
        </w:trPr>
        <w:tc>
          <w:tcPr>
            <w:tcW w:w="1984" w:type="dxa"/>
            <w:vAlign w:val="bottom"/>
          </w:tcPr>
          <w:p w14:paraId="347EAEC0" w14:textId="77777777" w:rsidR="003641B1" w:rsidRPr="00770580" w:rsidRDefault="003641B1">
            <w:pPr>
              <w:tabs>
                <w:tab w:val="left" w:pos="100"/>
              </w:tabs>
              <w:spacing w:line="240" w:lineRule="auto"/>
              <w:ind w:left="100" w:hanging="100"/>
              <w:rPr>
                <w:rFonts w:cs="Times New Roman"/>
                <w:b/>
                <w:bCs/>
                <w:i/>
                <w:iCs/>
                <w:spacing w:val="-6"/>
                <w:szCs w:val="22"/>
              </w:rPr>
            </w:pPr>
          </w:p>
        </w:tc>
        <w:tc>
          <w:tcPr>
            <w:tcW w:w="7561" w:type="dxa"/>
            <w:gridSpan w:val="13"/>
            <w:hideMark/>
          </w:tcPr>
          <w:p w14:paraId="7B02D835" w14:textId="77777777" w:rsidR="003641B1" w:rsidRPr="00770580" w:rsidRDefault="003641B1">
            <w:pPr>
              <w:pStyle w:val="acctcolumnheading"/>
              <w:spacing w:after="0" w:line="240" w:lineRule="auto"/>
              <w:ind w:left="-79" w:right="-79"/>
              <w:rPr>
                <w:rFonts w:cs="Times New Roman"/>
                <w:spacing w:val="-6"/>
                <w:szCs w:val="22"/>
              </w:rPr>
            </w:pPr>
            <w:r w:rsidRPr="00770580">
              <w:rPr>
                <w:i/>
                <w:iCs/>
                <w:spacing w:val="-6"/>
              </w:rPr>
              <w:t>(</w:t>
            </w:r>
            <w:proofErr w:type="gramStart"/>
            <w:r w:rsidRPr="00770580">
              <w:rPr>
                <w:i/>
                <w:iCs/>
                <w:spacing w:val="-6"/>
              </w:rPr>
              <w:t>in</w:t>
            </w:r>
            <w:proofErr w:type="gramEnd"/>
            <w:r w:rsidRPr="00770580">
              <w:rPr>
                <w:i/>
                <w:iCs/>
                <w:spacing w:val="-6"/>
              </w:rPr>
              <w:t xml:space="preserve"> thousand Baht)</w:t>
            </w:r>
          </w:p>
        </w:tc>
      </w:tr>
      <w:tr w:rsidR="003641B1" w:rsidRPr="00770580" w14:paraId="4DA7F60F" w14:textId="77777777" w:rsidTr="00770580">
        <w:trPr>
          <w:cantSplit/>
        </w:trPr>
        <w:tc>
          <w:tcPr>
            <w:tcW w:w="1984" w:type="dxa"/>
            <w:hideMark/>
          </w:tcPr>
          <w:p w14:paraId="650835AE" w14:textId="77777777" w:rsidR="003641B1" w:rsidRPr="00770580" w:rsidRDefault="003641B1">
            <w:pPr>
              <w:tabs>
                <w:tab w:val="left" w:pos="100"/>
              </w:tabs>
              <w:spacing w:line="240" w:lineRule="auto"/>
              <w:ind w:left="100" w:hanging="100"/>
              <w:rPr>
                <w:rFonts w:cs="Times New Roman"/>
                <w:b/>
                <w:bCs/>
                <w:i/>
                <w:iCs/>
                <w:spacing w:val="-6"/>
                <w:szCs w:val="22"/>
              </w:rPr>
            </w:pPr>
            <w:r w:rsidRPr="00770580">
              <w:rPr>
                <w:rFonts w:cs="Times New Roman"/>
                <w:b/>
                <w:bCs/>
                <w:i/>
                <w:iCs/>
                <w:spacing w:val="-6"/>
                <w:szCs w:val="22"/>
              </w:rPr>
              <w:t>Financial assets</w:t>
            </w:r>
          </w:p>
        </w:tc>
        <w:tc>
          <w:tcPr>
            <w:tcW w:w="991" w:type="dxa"/>
          </w:tcPr>
          <w:p w14:paraId="07003685" w14:textId="77777777" w:rsidR="003641B1" w:rsidRPr="00770580" w:rsidRDefault="003641B1">
            <w:pPr>
              <w:pStyle w:val="acctfourfigures"/>
              <w:spacing w:line="240" w:lineRule="auto"/>
              <w:jc w:val="center"/>
              <w:rPr>
                <w:rFonts w:cs="Times New Roman"/>
                <w:spacing w:val="-6"/>
                <w:szCs w:val="22"/>
              </w:rPr>
            </w:pPr>
          </w:p>
        </w:tc>
        <w:tc>
          <w:tcPr>
            <w:tcW w:w="180" w:type="dxa"/>
          </w:tcPr>
          <w:p w14:paraId="2E384BC8" w14:textId="77777777" w:rsidR="003641B1" w:rsidRPr="00770580" w:rsidRDefault="003641B1">
            <w:pPr>
              <w:pStyle w:val="acctfourfigures"/>
              <w:spacing w:line="240" w:lineRule="auto"/>
              <w:jc w:val="center"/>
              <w:rPr>
                <w:rFonts w:cs="Times New Roman"/>
                <w:spacing w:val="-6"/>
                <w:szCs w:val="22"/>
              </w:rPr>
            </w:pPr>
          </w:p>
        </w:tc>
        <w:tc>
          <w:tcPr>
            <w:tcW w:w="990" w:type="dxa"/>
          </w:tcPr>
          <w:p w14:paraId="40C00BBA" w14:textId="77777777" w:rsidR="003641B1" w:rsidRPr="00770580" w:rsidRDefault="003641B1">
            <w:pPr>
              <w:pStyle w:val="acctfourfigures"/>
              <w:spacing w:line="240" w:lineRule="auto"/>
              <w:jc w:val="center"/>
              <w:rPr>
                <w:rFonts w:cs="Times New Roman"/>
                <w:spacing w:val="-6"/>
                <w:szCs w:val="22"/>
              </w:rPr>
            </w:pPr>
          </w:p>
        </w:tc>
        <w:tc>
          <w:tcPr>
            <w:tcW w:w="180" w:type="dxa"/>
          </w:tcPr>
          <w:p w14:paraId="228EB0C5" w14:textId="77777777" w:rsidR="003641B1" w:rsidRPr="00770580" w:rsidRDefault="003641B1">
            <w:pPr>
              <w:pStyle w:val="acctfourfigures"/>
              <w:spacing w:line="240" w:lineRule="auto"/>
              <w:jc w:val="center"/>
              <w:rPr>
                <w:rFonts w:cs="Times New Roman"/>
                <w:spacing w:val="-6"/>
                <w:szCs w:val="22"/>
              </w:rPr>
            </w:pPr>
          </w:p>
        </w:tc>
        <w:tc>
          <w:tcPr>
            <w:tcW w:w="990" w:type="dxa"/>
          </w:tcPr>
          <w:p w14:paraId="57203302" w14:textId="77777777" w:rsidR="003641B1" w:rsidRPr="00770580" w:rsidRDefault="003641B1">
            <w:pPr>
              <w:pStyle w:val="acctfourfigures"/>
              <w:spacing w:line="240" w:lineRule="auto"/>
              <w:jc w:val="center"/>
              <w:rPr>
                <w:rFonts w:cs="Times New Roman"/>
                <w:spacing w:val="-6"/>
                <w:szCs w:val="22"/>
              </w:rPr>
            </w:pPr>
          </w:p>
        </w:tc>
        <w:tc>
          <w:tcPr>
            <w:tcW w:w="178" w:type="dxa"/>
          </w:tcPr>
          <w:p w14:paraId="0951AB79" w14:textId="77777777" w:rsidR="003641B1" w:rsidRPr="00770580" w:rsidRDefault="003641B1">
            <w:pPr>
              <w:pStyle w:val="acctfourfigures"/>
              <w:spacing w:line="240" w:lineRule="auto"/>
              <w:jc w:val="center"/>
              <w:rPr>
                <w:rFonts w:cs="Times New Roman"/>
                <w:spacing w:val="-6"/>
                <w:szCs w:val="22"/>
              </w:rPr>
            </w:pPr>
          </w:p>
        </w:tc>
        <w:tc>
          <w:tcPr>
            <w:tcW w:w="902" w:type="dxa"/>
            <w:vAlign w:val="bottom"/>
          </w:tcPr>
          <w:p w14:paraId="1D2BE8F9" w14:textId="77777777" w:rsidR="003641B1" w:rsidRPr="00770580" w:rsidRDefault="003641B1">
            <w:pPr>
              <w:pStyle w:val="acctfourfigures"/>
              <w:spacing w:line="240" w:lineRule="auto"/>
              <w:jc w:val="center"/>
              <w:rPr>
                <w:rFonts w:cs="Times New Roman"/>
                <w:spacing w:val="-6"/>
                <w:szCs w:val="22"/>
              </w:rPr>
            </w:pPr>
          </w:p>
        </w:tc>
        <w:tc>
          <w:tcPr>
            <w:tcW w:w="180" w:type="dxa"/>
          </w:tcPr>
          <w:p w14:paraId="38954BC9" w14:textId="77777777" w:rsidR="003641B1" w:rsidRPr="00770580" w:rsidRDefault="003641B1">
            <w:pPr>
              <w:pStyle w:val="acctfourfigures"/>
              <w:spacing w:line="240" w:lineRule="auto"/>
              <w:jc w:val="center"/>
              <w:rPr>
                <w:rFonts w:cs="Times New Roman"/>
                <w:spacing w:val="-6"/>
                <w:szCs w:val="22"/>
              </w:rPr>
            </w:pPr>
          </w:p>
        </w:tc>
        <w:tc>
          <w:tcPr>
            <w:tcW w:w="808" w:type="dxa"/>
            <w:vAlign w:val="bottom"/>
          </w:tcPr>
          <w:p w14:paraId="528921C1" w14:textId="77777777" w:rsidR="003641B1" w:rsidRPr="00770580" w:rsidRDefault="003641B1">
            <w:pPr>
              <w:pStyle w:val="acctfourfigures"/>
              <w:spacing w:line="240" w:lineRule="auto"/>
              <w:jc w:val="center"/>
              <w:rPr>
                <w:rFonts w:cs="Times New Roman"/>
                <w:spacing w:val="-6"/>
                <w:szCs w:val="22"/>
              </w:rPr>
            </w:pPr>
          </w:p>
        </w:tc>
        <w:tc>
          <w:tcPr>
            <w:tcW w:w="180" w:type="dxa"/>
          </w:tcPr>
          <w:p w14:paraId="71E0CABE" w14:textId="77777777" w:rsidR="003641B1" w:rsidRPr="00770580" w:rsidRDefault="003641B1">
            <w:pPr>
              <w:pStyle w:val="acctfourfigures"/>
              <w:spacing w:line="240" w:lineRule="auto"/>
              <w:jc w:val="center"/>
              <w:rPr>
                <w:rFonts w:cs="Times New Roman"/>
                <w:spacing w:val="-6"/>
                <w:szCs w:val="22"/>
              </w:rPr>
            </w:pPr>
          </w:p>
        </w:tc>
        <w:tc>
          <w:tcPr>
            <w:tcW w:w="900" w:type="dxa"/>
            <w:vAlign w:val="bottom"/>
          </w:tcPr>
          <w:p w14:paraId="57CECEDD" w14:textId="77777777" w:rsidR="003641B1" w:rsidRPr="00770580" w:rsidRDefault="003641B1">
            <w:pPr>
              <w:pStyle w:val="acctfourfigures"/>
              <w:spacing w:line="240" w:lineRule="auto"/>
              <w:jc w:val="center"/>
              <w:rPr>
                <w:rFonts w:cs="Times New Roman"/>
                <w:spacing w:val="-6"/>
                <w:szCs w:val="22"/>
              </w:rPr>
            </w:pPr>
          </w:p>
        </w:tc>
        <w:tc>
          <w:tcPr>
            <w:tcW w:w="180" w:type="dxa"/>
          </w:tcPr>
          <w:p w14:paraId="33E2C73B" w14:textId="77777777" w:rsidR="003641B1" w:rsidRPr="00770580" w:rsidRDefault="003641B1">
            <w:pPr>
              <w:pStyle w:val="acctfourfigures"/>
              <w:spacing w:line="240" w:lineRule="auto"/>
              <w:jc w:val="center"/>
              <w:rPr>
                <w:rFonts w:cs="Times New Roman"/>
                <w:spacing w:val="-6"/>
                <w:szCs w:val="22"/>
              </w:rPr>
            </w:pPr>
          </w:p>
        </w:tc>
        <w:tc>
          <w:tcPr>
            <w:tcW w:w="902" w:type="dxa"/>
          </w:tcPr>
          <w:p w14:paraId="1E01FF32" w14:textId="77777777" w:rsidR="003641B1" w:rsidRPr="00770580" w:rsidRDefault="003641B1">
            <w:pPr>
              <w:pStyle w:val="acctfourfigures"/>
              <w:spacing w:line="240" w:lineRule="auto"/>
              <w:jc w:val="center"/>
              <w:rPr>
                <w:rFonts w:cs="Times New Roman"/>
                <w:spacing w:val="-6"/>
                <w:szCs w:val="22"/>
              </w:rPr>
            </w:pPr>
          </w:p>
        </w:tc>
      </w:tr>
      <w:tr w:rsidR="003641B1" w:rsidRPr="00770580" w14:paraId="790BC638" w14:textId="77777777" w:rsidTr="00770580">
        <w:trPr>
          <w:cantSplit/>
        </w:trPr>
        <w:tc>
          <w:tcPr>
            <w:tcW w:w="1984" w:type="dxa"/>
            <w:hideMark/>
          </w:tcPr>
          <w:p w14:paraId="3F976F92" w14:textId="77777777" w:rsidR="003641B1" w:rsidRPr="00770580" w:rsidRDefault="003641B1">
            <w:pPr>
              <w:pStyle w:val="acctfourfigures"/>
              <w:spacing w:line="240" w:lineRule="auto"/>
              <w:rPr>
                <w:rFonts w:cs="Times New Roman"/>
                <w:i/>
                <w:iCs/>
                <w:spacing w:val="-8"/>
                <w:szCs w:val="22"/>
              </w:rPr>
            </w:pPr>
            <w:r w:rsidRPr="00770580">
              <w:rPr>
                <w:rFonts w:cs="Times New Roman"/>
                <w:i/>
                <w:iCs/>
                <w:spacing w:val="-8"/>
                <w:szCs w:val="22"/>
              </w:rPr>
              <w:t>Other financial assets:</w:t>
            </w:r>
          </w:p>
        </w:tc>
        <w:tc>
          <w:tcPr>
            <w:tcW w:w="991" w:type="dxa"/>
          </w:tcPr>
          <w:p w14:paraId="2FA010E0" w14:textId="77777777" w:rsidR="003641B1" w:rsidRPr="00770580" w:rsidRDefault="003641B1">
            <w:pPr>
              <w:pStyle w:val="acctfourfigures"/>
              <w:spacing w:line="240" w:lineRule="auto"/>
              <w:jc w:val="center"/>
              <w:rPr>
                <w:rFonts w:cs="Times New Roman"/>
                <w:spacing w:val="-6"/>
                <w:szCs w:val="22"/>
              </w:rPr>
            </w:pPr>
          </w:p>
        </w:tc>
        <w:tc>
          <w:tcPr>
            <w:tcW w:w="180" w:type="dxa"/>
          </w:tcPr>
          <w:p w14:paraId="2AB43D3D" w14:textId="77777777" w:rsidR="003641B1" w:rsidRPr="00770580" w:rsidRDefault="003641B1">
            <w:pPr>
              <w:pStyle w:val="acctfourfigures"/>
              <w:spacing w:line="240" w:lineRule="auto"/>
              <w:jc w:val="center"/>
              <w:rPr>
                <w:rFonts w:cs="Times New Roman"/>
                <w:spacing w:val="-6"/>
                <w:szCs w:val="22"/>
              </w:rPr>
            </w:pPr>
          </w:p>
        </w:tc>
        <w:tc>
          <w:tcPr>
            <w:tcW w:w="990" w:type="dxa"/>
          </w:tcPr>
          <w:p w14:paraId="5F9E1B29" w14:textId="77777777" w:rsidR="003641B1" w:rsidRPr="00770580" w:rsidRDefault="003641B1">
            <w:pPr>
              <w:pStyle w:val="acctfourfigures"/>
              <w:spacing w:line="240" w:lineRule="auto"/>
              <w:jc w:val="center"/>
              <w:rPr>
                <w:rFonts w:cs="Times New Roman"/>
                <w:spacing w:val="-6"/>
                <w:szCs w:val="22"/>
              </w:rPr>
            </w:pPr>
          </w:p>
        </w:tc>
        <w:tc>
          <w:tcPr>
            <w:tcW w:w="180" w:type="dxa"/>
          </w:tcPr>
          <w:p w14:paraId="4F84D11B" w14:textId="77777777" w:rsidR="003641B1" w:rsidRPr="00770580" w:rsidRDefault="003641B1">
            <w:pPr>
              <w:pStyle w:val="acctfourfigures"/>
              <w:spacing w:line="240" w:lineRule="auto"/>
              <w:jc w:val="center"/>
              <w:rPr>
                <w:rFonts w:cs="Times New Roman"/>
                <w:spacing w:val="-6"/>
                <w:szCs w:val="22"/>
              </w:rPr>
            </w:pPr>
          </w:p>
        </w:tc>
        <w:tc>
          <w:tcPr>
            <w:tcW w:w="990" w:type="dxa"/>
          </w:tcPr>
          <w:p w14:paraId="3556D126" w14:textId="77777777" w:rsidR="003641B1" w:rsidRPr="00770580" w:rsidRDefault="003641B1">
            <w:pPr>
              <w:pStyle w:val="acctfourfigures"/>
              <w:spacing w:line="240" w:lineRule="auto"/>
              <w:jc w:val="center"/>
              <w:rPr>
                <w:rFonts w:cs="Times New Roman"/>
                <w:spacing w:val="-6"/>
                <w:szCs w:val="22"/>
              </w:rPr>
            </w:pPr>
          </w:p>
        </w:tc>
        <w:tc>
          <w:tcPr>
            <w:tcW w:w="178" w:type="dxa"/>
          </w:tcPr>
          <w:p w14:paraId="5EA27E90" w14:textId="77777777" w:rsidR="003641B1" w:rsidRPr="00770580" w:rsidRDefault="003641B1">
            <w:pPr>
              <w:pStyle w:val="acctfourfigures"/>
              <w:spacing w:line="240" w:lineRule="auto"/>
              <w:jc w:val="center"/>
              <w:rPr>
                <w:rFonts w:cs="Times New Roman"/>
                <w:spacing w:val="-6"/>
                <w:szCs w:val="22"/>
              </w:rPr>
            </w:pPr>
          </w:p>
        </w:tc>
        <w:tc>
          <w:tcPr>
            <w:tcW w:w="902" w:type="dxa"/>
            <w:vAlign w:val="bottom"/>
          </w:tcPr>
          <w:p w14:paraId="1ADE3966" w14:textId="77777777" w:rsidR="003641B1" w:rsidRPr="00770580" w:rsidRDefault="003641B1">
            <w:pPr>
              <w:pStyle w:val="acctfourfigures"/>
              <w:spacing w:line="240" w:lineRule="auto"/>
              <w:jc w:val="center"/>
              <w:rPr>
                <w:rFonts w:cs="Times New Roman"/>
                <w:spacing w:val="-6"/>
                <w:szCs w:val="22"/>
              </w:rPr>
            </w:pPr>
          </w:p>
        </w:tc>
        <w:tc>
          <w:tcPr>
            <w:tcW w:w="180" w:type="dxa"/>
          </w:tcPr>
          <w:p w14:paraId="5A4CC4C9" w14:textId="77777777" w:rsidR="003641B1" w:rsidRPr="00770580" w:rsidRDefault="003641B1">
            <w:pPr>
              <w:pStyle w:val="acctfourfigures"/>
              <w:spacing w:line="240" w:lineRule="auto"/>
              <w:jc w:val="center"/>
              <w:rPr>
                <w:rFonts w:cs="Times New Roman"/>
                <w:spacing w:val="-6"/>
                <w:szCs w:val="22"/>
              </w:rPr>
            </w:pPr>
          </w:p>
        </w:tc>
        <w:tc>
          <w:tcPr>
            <w:tcW w:w="808" w:type="dxa"/>
            <w:vAlign w:val="bottom"/>
          </w:tcPr>
          <w:p w14:paraId="4E263ED7" w14:textId="77777777" w:rsidR="003641B1" w:rsidRPr="00770580" w:rsidRDefault="003641B1">
            <w:pPr>
              <w:pStyle w:val="acctfourfigures"/>
              <w:spacing w:line="240" w:lineRule="auto"/>
              <w:jc w:val="center"/>
              <w:rPr>
                <w:rFonts w:cs="Times New Roman"/>
                <w:spacing w:val="-6"/>
                <w:szCs w:val="22"/>
              </w:rPr>
            </w:pPr>
          </w:p>
        </w:tc>
        <w:tc>
          <w:tcPr>
            <w:tcW w:w="180" w:type="dxa"/>
          </w:tcPr>
          <w:p w14:paraId="2C45A68F" w14:textId="77777777" w:rsidR="003641B1" w:rsidRPr="00770580" w:rsidRDefault="003641B1">
            <w:pPr>
              <w:pStyle w:val="acctfourfigures"/>
              <w:spacing w:line="240" w:lineRule="auto"/>
              <w:jc w:val="center"/>
              <w:rPr>
                <w:rFonts w:cs="Times New Roman"/>
                <w:spacing w:val="-6"/>
                <w:szCs w:val="22"/>
              </w:rPr>
            </w:pPr>
          </w:p>
        </w:tc>
        <w:tc>
          <w:tcPr>
            <w:tcW w:w="900" w:type="dxa"/>
            <w:vAlign w:val="bottom"/>
          </w:tcPr>
          <w:p w14:paraId="0713775F" w14:textId="77777777" w:rsidR="003641B1" w:rsidRPr="00770580" w:rsidRDefault="003641B1">
            <w:pPr>
              <w:pStyle w:val="acctfourfigures"/>
              <w:spacing w:line="240" w:lineRule="auto"/>
              <w:jc w:val="center"/>
              <w:rPr>
                <w:rFonts w:cs="Times New Roman"/>
                <w:spacing w:val="-6"/>
                <w:szCs w:val="22"/>
              </w:rPr>
            </w:pPr>
          </w:p>
        </w:tc>
        <w:tc>
          <w:tcPr>
            <w:tcW w:w="180" w:type="dxa"/>
          </w:tcPr>
          <w:p w14:paraId="10D72C90" w14:textId="77777777" w:rsidR="003641B1" w:rsidRPr="00770580" w:rsidRDefault="003641B1">
            <w:pPr>
              <w:pStyle w:val="acctfourfigures"/>
              <w:spacing w:line="240" w:lineRule="auto"/>
              <w:jc w:val="center"/>
              <w:rPr>
                <w:rFonts w:cs="Times New Roman"/>
                <w:spacing w:val="-6"/>
                <w:szCs w:val="22"/>
              </w:rPr>
            </w:pPr>
          </w:p>
        </w:tc>
        <w:tc>
          <w:tcPr>
            <w:tcW w:w="902" w:type="dxa"/>
          </w:tcPr>
          <w:p w14:paraId="29D55ADE" w14:textId="77777777" w:rsidR="003641B1" w:rsidRPr="00770580" w:rsidRDefault="003641B1">
            <w:pPr>
              <w:pStyle w:val="acctfourfigures"/>
              <w:spacing w:line="240" w:lineRule="auto"/>
              <w:jc w:val="center"/>
              <w:rPr>
                <w:rFonts w:cs="Times New Roman"/>
                <w:spacing w:val="-6"/>
                <w:szCs w:val="22"/>
              </w:rPr>
            </w:pPr>
          </w:p>
        </w:tc>
      </w:tr>
      <w:tr w:rsidR="005630DC" w:rsidRPr="00770580" w14:paraId="6B0D580E" w14:textId="77777777" w:rsidTr="00770580">
        <w:trPr>
          <w:cantSplit/>
        </w:trPr>
        <w:tc>
          <w:tcPr>
            <w:tcW w:w="1984" w:type="dxa"/>
            <w:hideMark/>
          </w:tcPr>
          <w:p w14:paraId="53C04ECC" w14:textId="77777777" w:rsidR="005630DC" w:rsidRPr="00770580" w:rsidRDefault="005630DC" w:rsidP="005630DC">
            <w:pPr>
              <w:pStyle w:val="acctfourfigures"/>
              <w:tabs>
                <w:tab w:val="decimal" w:pos="100"/>
              </w:tabs>
              <w:spacing w:line="240" w:lineRule="auto"/>
              <w:rPr>
                <w:rFonts w:cstheme="minorBidi"/>
                <w:spacing w:val="-6"/>
                <w:szCs w:val="28"/>
                <w:lang w:bidi="th-TH"/>
              </w:rPr>
            </w:pPr>
            <w:r w:rsidRPr="00770580">
              <w:rPr>
                <w:rFonts w:cs="Times New Roman"/>
                <w:spacing w:val="-6"/>
                <w:szCs w:val="22"/>
              </w:rPr>
              <w:t>Unit trust - Equity</w:t>
            </w:r>
            <w:r w:rsidRPr="00770580">
              <w:rPr>
                <w:rFonts w:cs="Times New Roman"/>
                <w:spacing w:val="-6"/>
                <w:szCs w:val="22"/>
              </w:rPr>
              <w:br/>
              <w:t xml:space="preserve">   </w:t>
            </w:r>
            <w:r w:rsidRPr="00770580">
              <w:rPr>
                <w:rFonts w:cstheme="minorBidi"/>
                <w:spacing w:val="-6"/>
                <w:szCs w:val="28"/>
                <w:lang w:val="en-US" w:bidi="th-TH"/>
              </w:rPr>
              <w:t>instruments</w:t>
            </w:r>
            <w:r w:rsidRPr="00770580">
              <w:rPr>
                <w:rFonts w:cs="Times New Roman"/>
                <w:spacing w:val="-6"/>
                <w:szCs w:val="22"/>
              </w:rPr>
              <w:t xml:space="preserve"> </w:t>
            </w:r>
          </w:p>
        </w:tc>
        <w:tc>
          <w:tcPr>
            <w:tcW w:w="991" w:type="dxa"/>
            <w:tcBorders>
              <w:top w:val="nil"/>
              <w:left w:val="nil"/>
              <w:right w:val="nil"/>
            </w:tcBorders>
            <w:vAlign w:val="bottom"/>
          </w:tcPr>
          <w:p w14:paraId="5D7CEA22" w14:textId="153B8604" w:rsidR="005630DC" w:rsidRPr="00770580" w:rsidRDefault="005630DC" w:rsidP="005630DC">
            <w:pPr>
              <w:pStyle w:val="acctfourfigures"/>
              <w:tabs>
                <w:tab w:val="clear" w:pos="765"/>
                <w:tab w:val="decimal" w:pos="460"/>
              </w:tabs>
              <w:spacing w:line="240" w:lineRule="auto"/>
              <w:rPr>
                <w:rFonts w:cs="Times New Roman"/>
                <w:b/>
                <w:bCs/>
                <w:spacing w:val="-6"/>
                <w:szCs w:val="22"/>
              </w:rPr>
            </w:pPr>
            <w:r w:rsidRPr="00770580">
              <w:rPr>
                <w:rFonts w:cs="Times New Roman"/>
                <w:b/>
                <w:bCs/>
                <w:spacing w:val="-6"/>
                <w:szCs w:val="22"/>
              </w:rPr>
              <w:t>-</w:t>
            </w:r>
          </w:p>
        </w:tc>
        <w:tc>
          <w:tcPr>
            <w:tcW w:w="180" w:type="dxa"/>
            <w:vAlign w:val="bottom"/>
          </w:tcPr>
          <w:p w14:paraId="1C2EF817" w14:textId="77777777" w:rsidR="005630DC" w:rsidRPr="00770580" w:rsidRDefault="005630DC" w:rsidP="005630DC">
            <w:pPr>
              <w:pStyle w:val="acctfourfigures"/>
              <w:tabs>
                <w:tab w:val="decimal" w:pos="100"/>
              </w:tabs>
              <w:spacing w:line="240" w:lineRule="auto"/>
              <w:jc w:val="right"/>
              <w:rPr>
                <w:rFonts w:cs="Times New Roman"/>
                <w:b/>
                <w:bCs/>
                <w:spacing w:val="-6"/>
                <w:szCs w:val="22"/>
              </w:rPr>
            </w:pPr>
          </w:p>
        </w:tc>
        <w:tc>
          <w:tcPr>
            <w:tcW w:w="990" w:type="dxa"/>
            <w:tcBorders>
              <w:top w:val="nil"/>
              <w:left w:val="nil"/>
              <w:right w:val="nil"/>
            </w:tcBorders>
            <w:vAlign w:val="bottom"/>
          </w:tcPr>
          <w:p w14:paraId="2CD6F6AA" w14:textId="07D51962" w:rsidR="005630DC" w:rsidRPr="00770580" w:rsidRDefault="005630DC" w:rsidP="005630DC">
            <w:pPr>
              <w:pStyle w:val="acctfourfigures"/>
              <w:tabs>
                <w:tab w:val="clear" w:pos="765"/>
                <w:tab w:val="decimal" w:pos="550"/>
              </w:tabs>
              <w:spacing w:line="240" w:lineRule="auto"/>
              <w:rPr>
                <w:rFonts w:cs="Times New Roman"/>
                <w:b/>
                <w:bCs/>
                <w:spacing w:val="-6"/>
                <w:szCs w:val="22"/>
              </w:rPr>
            </w:pPr>
            <w:r w:rsidRPr="00770580">
              <w:rPr>
                <w:rFonts w:cs="Times New Roman"/>
                <w:b/>
                <w:bCs/>
                <w:spacing w:val="-6"/>
                <w:szCs w:val="22"/>
              </w:rPr>
              <w:t>-</w:t>
            </w:r>
          </w:p>
        </w:tc>
        <w:tc>
          <w:tcPr>
            <w:tcW w:w="180" w:type="dxa"/>
            <w:vAlign w:val="bottom"/>
          </w:tcPr>
          <w:p w14:paraId="4DC1931A" w14:textId="77777777" w:rsidR="005630DC" w:rsidRPr="00770580" w:rsidRDefault="005630DC" w:rsidP="005630DC">
            <w:pPr>
              <w:pStyle w:val="acctfourfigures"/>
              <w:spacing w:line="240" w:lineRule="auto"/>
              <w:jc w:val="right"/>
              <w:rPr>
                <w:rFonts w:cs="Times New Roman"/>
                <w:b/>
                <w:bCs/>
                <w:spacing w:val="-6"/>
                <w:szCs w:val="22"/>
              </w:rPr>
            </w:pPr>
          </w:p>
        </w:tc>
        <w:tc>
          <w:tcPr>
            <w:tcW w:w="990" w:type="dxa"/>
            <w:tcBorders>
              <w:top w:val="nil"/>
              <w:left w:val="nil"/>
              <w:right w:val="nil"/>
            </w:tcBorders>
            <w:vAlign w:val="bottom"/>
          </w:tcPr>
          <w:p w14:paraId="0F3B9982" w14:textId="390E4CA3" w:rsidR="005630DC" w:rsidRPr="00770580" w:rsidRDefault="005630DC" w:rsidP="005630DC">
            <w:pPr>
              <w:pStyle w:val="acctfourfigures"/>
              <w:spacing w:line="240" w:lineRule="auto"/>
              <w:jc w:val="right"/>
              <w:rPr>
                <w:b/>
                <w:bCs/>
                <w:spacing w:val="-6"/>
                <w:szCs w:val="22"/>
                <w:cs/>
                <w:lang w:val="en-US" w:bidi="th-TH"/>
              </w:rPr>
            </w:pPr>
            <w:r w:rsidRPr="00770580">
              <w:rPr>
                <w:b/>
                <w:bCs/>
                <w:spacing w:val="-6"/>
                <w:szCs w:val="22"/>
                <w:lang w:val="en-US" w:bidi="th-TH"/>
              </w:rPr>
              <w:t>148,654</w:t>
            </w:r>
          </w:p>
        </w:tc>
        <w:tc>
          <w:tcPr>
            <w:tcW w:w="178" w:type="dxa"/>
            <w:vAlign w:val="bottom"/>
          </w:tcPr>
          <w:p w14:paraId="7C7CB90F" w14:textId="77777777" w:rsidR="005630DC" w:rsidRPr="00770580" w:rsidRDefault="005630DC" w:rsidP="005630DC">
            <w:pPr>
              <w:pStyle w:val="acctfourfigures"/>
              <w:spacing w:line="240" w:lineRule="auto"/>
              <w:jc w:val="right"/>
              <w:rPr>
                <w:b/>
                <w:bCs/>
                <w:spacing w:val="-6"/>
                <w:szCs w:val="22"/>
                <w:lang w:val="en-US" w:bidi="th-TH"/>
              </w:rPr>
            </w:pPr>
          </w:p>
        </w:tc>
        <w:tc>
          <w:tcPr>
            <w:tcW w:w="902" w:type="dxa"/>
            <w:tcBorders>
              <w:top w:val="nil"/>
              <w:left w:val="nil"/>
              <w:right w:val="nil"/>
            </w:tcBorders>
            <w:vAlign w:val="bottom"/>
          </w:tcPr>
          <w:p w14:paraId="57D4746D" w14:textId="0BF07AE6" w:rsidR="005630DC" w:rsidRPr="00770580" w:rsidRDefault="005630DC" w:rsidP="005630DC">
            <w:pPr>
              <w:pStyle w:val="acctfourfigures"/>
              <w:spacing w:line="240" w:lineRule="auto"/>
              <w:jc w:val="right"/>
              <w:rPr>
                <w:rFonts w:cs="Times New Roman"/>
                <w:b/>
                <w:bCs/>
                <w:spacing w:val="-6"/>
                <w:szCs w:val="22"/>
              </w:rPr>
            </w:pPr>
            <w:r w:rsidRPr="00770580">
              <w:rPr>
                <w:b/>
                <w:bCs/>
                <w:spacing w:val="-6"/>
                <w:szCs w:val="22"/>
                <w:lang w:val="en-US" w:bidi="th-TH"/>
              </w:rPr>
              <w:t>148,654</w:t>
            </w:r>
          </w:p>
        </w:tc>
        <w:tc>
          <w:tcPr>
            <w:tcW w:w="180" w:type="dxa"/>
            <w:vAlign w:val="bottom"/>
          </w:tcPr>
          <w:p w14:paraId="0C835CBB" w14:textId="77777777" w:rsidR="005630DC" w:rsidRPr="00770580" w:rsidRDefault="005630DC" w:rsidP="005630DC">
            <w:pPr>
              <w:pStyle w:val="acctfourfigures"/>
              <w:spacing w:line="240" w:lineRule="auto"/>
              <w:jc w:val="right"/>
              <w:rPr>
                <w:rFonts w:cs="Times New Roman"/>
                <w:spacing w:val="-6"/>
                <w:szCs w:val="22"/>
              </w:rPr>
            </w:pPr>
          </w:p>
        </w:tc>
        <w:tc>
          <w:tcPr>
            <w:tcW w:w="808" w:type="dxa"/>
            <w:tcBorders>
              <w:top w:val="nil"/>
              <w:left w:val="nil"/>
              <w:right w:val="nil"/>
            </w:tcBorders>
            <w:vAlign w:val="bottom"/>
          </w:tcPr>
          <w:p w14:paraId="26893153" w14:textId="28303A5C" w:rsidR="005630DC" w:rsidRPr="00770580" w:rsidRDefault="005630DC" w:rsidP="005630DC">
            <w:pPr>
              <w:pStyle w:val="acctfourfigures"/>
              <w:tabs>
                <w:tab w:val="clear" w:pos="765"/>
                <w:tab w:val="decimal" w:pos="279"/>
              </w:tabs>
              <w:spacing w:line="240" w:lineRule="auto"/>
              <w:ind w:right="-80"/>
              <w:jc w:val="center"/>
              <w:rPr>
                <w:rFonts w:ascii="Times New Roman Bold" w:hAnsi="Times New Roman Bold" w:cs="Times New Roman"/>
                <w:spacing w:val="-10"/>
                <w:szCs w:val="22"/>
              </w:rPr>
            </w:pPr>
            <w:r w:rsidRPr="00770580">
              <w:rPr>
                <w:spacing w:val="-6"/>
                <w:szCs w:val="22"/>
                <w:lang w:val="en-US" w:bidi="th-TH"/>
              </w:rPr>
              <w:t>148,654</w:t>
            </w:r>
          </w:p>
        </w:tc>
        <w:tc>
          <w:tcPr>
            <w:tcW w:w="180" w:type="dxa"/>
            <w:vAlign w:val="bottom"/>
          </w:tcPr>
          <w:p w14:paraId="78360A40" w14:textId="77777777" w:rsidR="005630DC" w:rsidRPr="00770580" w:rsidRDefault="005630DC" w:rsidP="005630DC">
            <w:pPr>
              <w:pStyle w:val="acctfourfigures"/>
              <w:tabs>
                <w:tab w:val="decimal" w:pos="100"/>
              </w:tabs>
              <w:spacing w:line="240" w:lineRule="auto"/>
              <w:jc w:val="right"/>
              <w:rPr>
                <w:rFonts w:cs="Times New Roman"/>
                <w:spacing w:val="-6"/>
                <w:szCs w:val="22"/>
              </w:rPr>
            </w:pPr>
          </w:p>
        </w:tc>
        <w:tc>
          <w:tcPr>
            <w:tcW w:w="900" w:type="dxa"/>
            <w:tcBorders>
              <w:top w:val="nil"/>
              <w:left w:val="nil"/>
              <w:right w:val="nil"/>
            </w:tcBorders>
            <w:vAlign w:val="bottom"/>
          </w:tcPr>
          <w:p w14:paraId="4C3435EE" w14:textId="393A5B18" w:rsidR="005630DC" w:rsidRPr="00770580" w:rsidRDefault="005630DC" w:rsidP="005630DC">
            <w:pPr>
              <w:pStyle w:val="acctfourfigures"/>
              <w:tabs>
                <w:tab w:val="clear" w:pos="765"/>
                <w:tab w:val="decimal" w:pos="458"/>
              </w:tabs>
              <w:spacing w:line="240" w:lineRule="auto"/>
              <w:rPr>
                <w:rFonts w:cs="Times New Roman"/>
                <w:spacing w:val="-6"/>
                <w:szCs w:val="22"/>
              </w:rPr>
            </w:pPr>
            <w:r w:rsidRPr="00770580">
              <w:rPr>
                <w:rFonts w:cs="Times New Roman"/>
                <w:spacing w:val="-6"/>
                <w:szCs w:val="22"/>
              </w:rPr>
              <w:t>-</w:t>
            </w:r>
          </w:p>
        </w:tc>
        <w:tc>
          <w:tcPr>
            <w:tcW w:w="180" w:type="dxa"/>
            <w:vAlign w:val="bottom"/>
          </w:tcPr>
          <w:p w14:paraId="0A05CEE5" w14:textId="77777777" w:rsidR="005630DC" w:rsidRPr="00770580" w:rsidRDefault="005630DC" w:rsidP="005630DC">
            <w:pPr>
              <w:pStyle w:val="acctfourfigures"/>
              <w:spacing w:line="240" w:lineRule="auto"/>
              <w:jc w:val="right"/>
              <w:rPr>
                <w:rFonts w:cs="Times New Roman"/>
                <w:spacing w:val="-6"/>
                <w:szCs w:val="22"/>
              </w:rPr>
            </w:pPr>
          </w:p>
        </w:tc>
        <w:tc>
          <w:tcPr>
            <w:tcW w:w="902" w:type="dxa"/>
            <w:tcBorders>
              <w:top w:val="nil"/>
              <w:left w:val="nil"/>
              <w:right w:val="nil"/>
            </w:tcBorders>
            <w:vAlign w:val="bottom"/>
          </w:tcPr>
          <w:p w14:paraId="4FAE4156" w14:textId="553E4FD3" w:rsidR="005630DC" w:rsidRPr="00770580" w:rsidRDefault="00770580" w:rsidP="00770580">
            <w:pPr>
              <w:pStyle w:val="acctfourfigures"/>
              <w:tabs>
                <w:tab w:val="clear" w:pos="765"/>
                <w:tab w:val="decimal" w:pos="730"/>
              </w:tabs>
              <w:spacing w:line="240" w:lineRule="auto"/>
              <w:ind w:right="-80"/>
              <w:rPr>
                <w:rFonts w:ascii="Times New Roman Bold" w:hAnsi="Times New Roman Bold" w:cs="Times New Roman"/>
                <w:spacing w:val="-10"/>
                <w:szCs w:val="22"/>
              </w:rPr>
            </w:pPr>
            <w:r w:rsidRPr="00770580">
              <w:rPr>
                <w:spacing w:val="-6"/>
                <w:szCs w:val="22"/>
                <w:lang w:val="en-US" w:bidi="th-TH"/>
              </w:rPr>
              <w:t>148,654</w:t>
            </w:r>
          </w:p>
        </w:tc>
      </w:tr>
      <w:tr w:rsidR="005630DC" w:rsidRPr="00770580" w14:paraId="657F9DDB" w14:textId="77777777" w:rsidTr="00770580">
        <w:trPr>
          <w:cantSplit/>
        </w:trPr>
        <w:tc>
          <w:tcPr>
            <w:tcW w:w="1984" w:type="dxa"/>
          </w:tcPr>
          <w:p w14:paraId="79F80CCA" w14:textId="77777777" w:rsidR="005630DC" w:rsidRPr="00770580" w:rsidRDefault="005630DC" w:rsidP="005630DC">
            <w:pPr>
              <w:tabs>
                <w:tab w:val="left" w:pos="100"/>
              </w:tabs>
              <w:spacing w:line="240" w:lineRule="auto"/>
              <w:ind w:left="100" w:hanging="100"/>
              <w:rPr>
                <w:rFonts w:cs="Times New Roman"/>
                <w:spacing w:val="-6"/>
                <w:szCs w:val="22"/>
              </w:rPr>
            </w:pPr>
          </w:p>
        </w:tc>
        <w:tc>
          <w:tcPr>
            <w:tcW w:w="991" w:type="dxa"/>
            <w:tcBorders>
              <w:top w:val="double" w:sz="4" w:space="0" w:color="auto"/>
              <w:left w:val="nil"/>
              <w:bottom w:val="nil"/>
              <w:right w:val="nil"/>
            </w:tcBorders>
          </w:tcPr>
          <w:p w14:paraId="3C0F9D64" w14:textId="77777777" w:rsidR="005630DC" w:rsidRPr="00770580" w:rsidRDefault="005630DC" w:rsidP="005630DC">
            <w:pPr>
              <w:pStyle w:val="acctfourfigures"/>
              <w:spacing w:line="240" w:lineRule="auto"/>
              <w:jc w:val="center"/>
              <w:rPr>
                <w:rFonts w:cs="Times New Roman"/>
                <w:spacing w:val="-6"/>
                <w:szCs w:val="22"/>
              </w:rPr>
            </w:pPr>
          </w:p>
        </w:tc>
        <w:tc>
          <w:tcPr>
            <w:tcW w:w="180" w:type="dxa"/>
          </w:tcPr>
          <w:p w14:paraId="3E15D07B" w14:textId="77777777" w:rsidR="005630DC" w:rsidRPr="00770580" w:rsidRDefault="005630DC" w:rsidP="005630DC">
            <w:pPr>
              <w:pStyle w:val="acctfourfigures"/>
              <w:spacing w:line="240" w:lineRule="auto"/>
              <w:jc w:val="center"/>
              <w:rPr>
                <w:rFonts w:cs="Times New Roman"/>
                <w:spacing w:val="-6"/>
                <w:szCs w:val="22"/>
              </w:rPr>
            </w:pPr>
          </w:p>
        </w:tc>
        <w:tc>
          <w:tcPr>
            <w:tcW w:w="990" w:type="dxa"/>
            <w:tcBorders>
              <w:top w:val="double" w:sz="4" w:space="0" w:color="auto"/>
              <w:left w:val="nil"/>
              <w:bottom w:val="nil"/>
              <w:right w:val="nil"/>
            </w:tcBorders>
          </w:tcPr>
          <w:p w14:paraId="65EBDFA4" w14:textId="77777777" w:rsidR="005630DC" w:rsidRPr="00770580" w:rsidRDefault="005630DC" w:rsidP="005630DC">
            <w:pPr>
              <w:pStyle w:val="acctfourfigures"/>
              <w:spacing w:line="240" w:lineRule="auto"/>
              <w:jc w:val="center"/>
              <w:rPr>
                <w:rFonts w:cs="Times New Roman"/>
                <w:spacing w:val="-6"/>
                <w:szCs w:val="22"/>
              </w:rPr>
            </w:pPr>
          </w:p>
        </w:tc>
        <w:tc>
          <w:tcPr>
            <w:tcW w:w="180" w:type="dxa"/>
          </w:tcPr>
          <w:p w14:paraId="24EF7211" w14:textId="77777777" w:rsidR="005630DC" w:rsidRPr="00770580" w:rsidRDefault="005630DC" w:rsidP="005630DC">
            <w:pPr>
              <w:pStyle w:val="acctfourfigures"/>
              <w:spacing w:line="240" w:lineRule="auto"/>
              <w:jc w:val="center"/>
              <w:rPr>
                <w:rFonts w:cs="Times New Roman"/>
                <w:spacing w:val="-6"/>
                <w:szCs w:val="22"/>
              </w:rPr>
            </w:pPr>
          </w:p>
        </w:tc>
        <w:tc>
          <w:tcPr>
            <w:tcW w:w="990" w:type="dxa"/>
            <w:tcBorders>
              <w:top w:val="double" w:sz="4" w:space="0" w:color="auto"/>
              <w:left w:val="nil"/>
              <w:bottom w:val="nil"/>
              <w:right w:val="nil"/>
            </w:tcBorders>
          </w:tcPr>
          <w:p w14:paraId="10F7C7B3" w14:textId="77777777" w:rsidR="005630DC" w:rsidRPr="00770580" w:rsidRDefault="005630DC" w:rsidP="005630DC">
            <w:pPr>
              <w:pStyle w:val="acctfourfigures"/>
              <w:spacing w:line="240" w:lineRule="auto"/>
              <w:jc w:val="center"/>
              <w:rPr>
                <w:rFonts w:cs="Times New Roman"/>
                <w:spacing w:val="-6"/>
                <w:szCs w:val="22"/>
              </w:rPr>
            </w:pPr>
          </w:p>
        </w:tc>
        <w:tc>
          <w:tcPr>
            <w:tcW w:w="178" w:type="dxa"/>
          </w:tcPr>
          <w:p w14:paraId="0CB4E97C" w14:textId="77777777" w:rsidR="005630DC" w:rsidRPr="00770580" w:rsidRDefault="005630DC" w:rsidP="005630DC">
            <w:pPr>
              <w:pStyle w:val="acctfourfigures"/>
              <w:spacing w:line="240" w:lineRule="auto"/>
              <w:jc w:val="center"/>
              <w:rPr>
                <w:rFonts w:cs="Times New Roman"/>
                <w:spacing w:val="-6"/>
                <w:szCs w:val="22"/>
              </w:rPr>
            </w:pPr>
          </w:p>
        </w:tc>
        <w:tc>
          <w:tcPr>
            <w:tcW w:w="902" w:type="dxa"/>
            <w:tcBorders>
              <w:top w:val="double" w:sz="4" w:space="0" w:color="auto"/>
              <w:left w:val="nil"/>
              <w:bottom w:val="nil"/>
              <w:right w:val="nil"/>
            </w:tcBorders>
            <w:vAlign w:val="bottom"/>
          </w:tcPr>
          <w:p w14:paraId="136DEA27" w14:textId="77777777" w:rsidR="005630DC" w:rsidRPr="00770580" w:rsidRDefault="005630DC" w:rsidP="005630DC">
            <w:pPr>
              <w:pStyle w:val="acctfourfigures"/>
              <w:spacing w:line="240" w:lineRule="auto"/>
              <w:jc w:val="center"/>
              <w:rPr>
                <w:rFonts w:cs="Times New Roman"/>
                <w:spacing w:val="-6"/>
                <w:szCs w:val="22"/>
              </w:rPr>
            </w:pPr>
          </w:p>
        </w:tc>
        <w:tc>
          <w:tcPr>
            <w:tcW w:w="180" w:type="dxa"/>
          </w:tcPr>
          <w:p w14:paraId="7ABCA52B" w14:textId="77777777" w:rsidR="005630DC" w:rsidRPr="00770580" w:rsidRDefault="005630DC" w:rsidP="005630DC">
            <w:pPr>
              <w:pStyle w:val="acctfourfigures"/>
              <w:spacing w:line="240" w:lineRule="auto"/>
              <w:jc w:val="center"/>
              <w:rPr>
                <w:rFonts w:cs="Times New Roman"/>
                <w:spacing w:val="-6"/>
                <w:szCs w:val="22"/>
              </w:rPr>
            </w:pPr>
          </w:p>
        </w:tc>
        <w:tc>
          <w:tcPr>
            <w:tcW w:w="808" w:type="dxa"/>
            <w:tcBorders>
              <w:left w:val="nil"/>
              <w:bottom w:val="nil"/>
              <w:right w:val="nil"/>
            </w:tcBorders>
            <w:vAlign w:val="bottom"/>
          </w:tcPr>
          <w:p w14:paraId="32195C02" w14:textId="77777777" w:rsidR="005630DC" w:rsidRPr="00770580" w:rsidRDefault="005630DC" w:rsidP="005630DC">
            <w:pPr>
              <w:pStyle w:val="acctfourfigures"/>
              <w:spacing w:line="240" w:lineRule="auto"/>
              <w:jc w:val="center"/>
              <w:rPr>
                <w:rFonts w:ascii="Times New Roman Bold" w:hAnsi="Times New Roman Bold" w:cs="Times New Roman"/>
                <w:spacing w:val="-10"/>
                <w:szCs w:val="22"/>
              </w:rPr>
            </w:pPr>
          </w:p>
        </w:tc>
        <w:tc>
          <w:tcPr>
            <w:tcW w:w="180" w:type="dxa"/>
          </w:tcPr>
          <w:p w14:paraId="11EB7619" w14:textId="77777777" w:rsidR="005630DC" w:rsidRPr="00770580" w:rsidRDefault="005630DC" w:rsidP="005630DC">
            <w:pPr>
              <w:pStyle w:val="acctfourfigures"/>
              <w:spacing w:line="240" w:lineRule="auto"/>
              <w:jc w:val="center"/>
              <w:rPr>
                <w:rFonts w:cs="Times New Roman"/>
                <w:spacing w:val="-6"/>
                <w:szCs w:val="22"/>
              </w:rPr>
            </w:pPr>
          </w:p>
        </w:tc>
        <w:tc>
          <w:tcPr>
            <w:tcW w:w="900" w:type="dxa"/>
            <w:tcBorders>
              <w:left w:val="nil"/>
              <w:bottom w:val="nil"/>
              <w:right w:val="nil"/>
            </w:tcBorders>
            <w:vAlign w:val="bottom"/>
          </w:tcPr>
          <w:p w14:paraId="111E477F" w14:textId="77777777" w:rsidR="005630DC" w:rsidRPr="00770580" w:rsidRDefault="005630DC" w:rsidP="005630DC">
            <w:pPr>
              <w:pStyle w:val="acctfourfigures"/>
              <w:spacing w:line="240" w:lineRule="auto"/>
              <w:jc w:val="center"/>
              <w:rPr>
                <w:rFonts w:cs="Times New Roman"/>
                <w:spacing w:val="-6"/>
                <w:szCs w:val="22"/>
              </w:rPr>
            </w:pPr>
          </w:p>
        </w:tc>
        <w:tc>
          <w:tcPr>
            <w:tcW w:w="180" w:type="dxa"/>
          </w:tcPr>
          <w:p w14:paraId="51A97F45" w14:textId="77777777" w:rsidR="005630DC" w:rsidRPr="00770580" w:rsidRDefault="005630DC" w:rsidP="005630DC">
            <w:pPr>
              <w:pStyle w:val="acctfourfigures"/>
              <w:spacing w:line="240" w:lineRule="auto"/>
              <w:rPr>
                <w:rFonts w:cs="Times New Roman"/>
                <w:spacing w:val="-6"/>
                <w:szCs w:val="22"/>
              </w:rPr>
            </w:pPr>
          </w:p>
        </w:tc>
        <w:tc>
          <w:tcPr>
            <w:tcW w:w="902" w:type="dxa"/>
            <w:tcBorders>
              <w:left w:val="nil"/>
              <w:bottom w:val="nil"/>
              <w:right w:val="nil"/>
            </w:tcBorders>
            <w:vAlign w:val="bottom"/>
          </w:tcPr>
          <w:p w14:paraId="6E845361" w14:textId="77777777" w:rsidR="005630DC" w:rsidRPr="00770580" w:rsidRDefault="005630DC" w:rsidP="005630DC">
            <w:pPr>
              <w:pStyle w:val="acctfourfigures"/>
              <w:spacing w:line="240" w:lineRule="auto"/>
              <w:rPr>
                <w:rFonts w:ascii="Times New Roman Bold" w:hAnsi="Times New Roman Bold" w:cs="Times New Roman"/>
                <w:spacing w:val="-10"/>
                <w:szCs w:val="22"/>
              </w:rPr>
            </w:pPr>
          </w:p>
        </w:tc>
      </w:tr>
      <w:tr w:rsidR="005630DC" w:rsidRPr="00770580" w14:paraId="443B7712" w14:textId="77777777" w:rsidTr="00770580">
        <w:trPr>
          <w:cantSplit/>
        </w:trPr>
        <w:tc>
          <w:tcPr>
            <w:tcW w:w="1984" w:type="dxa"/>
            <w:hideMark/>
          </w:tcPr>
          <w:p w14:paraId="6BD7D0DE" w14:textId="77777777" w:rsidR="005630DC" w:rsidRPr="00770580" w:rsidRDefault="005630DC" w:rsidP="005630DC">
            <w:pPr>
              <w:tabs>
                <w:tab w:val="left" w:pos="100"/>
              </w:tabs>
              <w:spacing w:line="240" w:lineRule="auto"/>
              <w:ind w:left="100" w:hanging="100"/>
              <w:rPr>
                <w:rFonts w:cs="Times New Roman"/>
                <w:b/>
                <w:bCs/>
                <w:spacing w:val="-6"/>
                <w:szCs w:val="22"/>
              </w:rPr>
            </w:pPr>
            <w:r w:rsidRPr="00770580">
              <w:rPr>
                <w:rFonts w:cs="Times New Roman"/>
                <w:b/>
                <w:bCs/>
                <w:i/>
                <w:iCs/>
                <w:spacing w:val="-6"/>
                <w:szCs w:val="22"/>
              </w:rPr>
              <w:t>Financial liabilities</w:t>
            </w:r>
          </w:p>
        </w:tc>
        <w:tc>
          <w:tcPr>
            <w:tcW w:w="991" w:type="dxa"/>
          </w:tcPr>
          <w:p w14:paraId="5174CD95" w14:textId="77777777" w:rsidR="005630DC" w:rsidRPr="00770580" w:rsidRDefault="005630DC" w:rsidP="005630DC">
            <w:pPr>
              <w:pStyle w:val="acctfourfigures"/>
              <w:spacing w:line="240" w:lineRule="auto"/>
              <w:jc w:val="center"/>
              <w:rPr>
                <w:rFonts w:cs="Times New Roman"/>
                <w:spacing w:val="-6"/>
                <w:szCs w:val="22"/>
              </w:rPr>
            </w:pPr>
          </w:p>
        </w:tc>
        <w:tc>
          <w:tcPr>
            <w:tcW w:w="180" w:type="dxa"/>
          </w:tcPr>
          <w:p w14:paraId="08FFAD91" w14:textId="77777777" w:rsidR="005630DC" w:rsidRPr="00770580" w:rsidRDefault="005630DC" w:rsidP="005630DC">
            <w:pPr>
              <w:pStyle w:val="acctfourfigures"/>
              <w:spacing w:line="240" w:lineRule="auto"/>
              <w:jc w:val="center"/>
              <w:rPr>
                <w:rFonts w:cs="Times New Roman"/>
                <w:spacing w:val="-6"/>
                <w:szCs w:val="22"/>
              </w:rPr>
            </w:pPr>
          </w:p>
        </w:tc>
        <w:tc>
          <w:tcPr>
            <w:tcW w:w="990" w:type="dxa"/>
          </w:tcPr>
          <w:p w14:paraId="53B23E62" w14:textId="77777777" w:rsidR="005630DC" w:rsidRPr="00770580" w:rsidRDefault="005630DC" w:rsidP="005630DC">
            <w:pPr>
              <w:pStyle w:val="acctfourfigures"/>
              <w:spacing w:line="240" w:lineRule="auto"/>
              <w:jc w:val="center"/>
              <w:rPr>
                <w:rFonts w:cs="Times New Roman"/>
                <w:spacing w:val="-6"/>
                <w:szCs w:val="22"/>
              </w:rPr>
            </w:pPr>
          </w:p>
        </w:tc>
        <w:tc>
          <w:tcPr>
            <w:tcW w:w="180" w:type="dxa"/>
          </w:tcPr>
          <w:p w14:paraId="781023F8" w14:textId="77777777" w:rsidR="005630DC" w:rsidRPr="00770580" w:rsidRDefault="005630DC" w:rsidP="005630DC">
            <w:pPr>
              <w:pStyle w:val="acctfourfigures"/>
              <w:spacing w:line="240" w:lineRule="auto"/>
              <w:jc w:val="center"/>
              <w:rPr>
                <w:rFonts w:cs="Times New Roman"/>
                <w:spacing w:val="-6"/>
                <w:szCs w:val="22"/>
              </w:rPr>
            </w:pPr>
          </w:p>
        </w:tc>
        <w:tc>
          <w:tcPr>
            <w:tcW w:w="990" w:type="dxa"/>
          </w:tcPr>
          <w:p w14:paraId="1E40D04A" w14:textId="77777777" w:rsidR="005630DC" w:rsidRPr="00770580" w:rsidRDefault="005630DC" w:rsidP="005630DC">
            <w:pPr>
              <w:pStyle w:val="acctfourfigures"/>
              <w:spacing w:line="240" w:lineRule="auto"/>
              <w:jc w:val="center"/>
              <w:rPr>
                <w:rFonts w:cs="Times New Roman"/>
                <w:spacing w:val="-6"/>
                <w:szCs w:val="22"/>
              </w:rPr>
            </w:pPr>
          </w:p>
        </w:tc>
        <w:tc>
          <w:tcPr>
            <w:tcW w:w="178" w:type="dxa"/>
          </w:tcPr>
          <w:p w14:paraId="37836FA4" w14:textId="77777777" w:rsidR="005630DC" w:rsidRPr="00770580" w:rsidRDefault="005630DC" w:rsidP="005630DC">
            <w:pPr>
              <w:pStyle w:val="acctfourfigures"/>
              <w:spacing w:line="240" w:lineRule="auto"/>
              <w:jc w:val="center"/>
              <w:rPr>
                <w:rFonts w:cs="Times New Roman"/>
                <w:spacing w:val="-6"/>
                <w:szCs w:val="22"/>
              </w:rPr>
            </w:pPr>
          </w:p>
        </w:tc>
        <w:tc>
          <w:tcPr>
            <w:tcW w:w="902" w:type="dxa"/>
            <w:vAlign w:val="bottom"/>
          </w:tcPr>
          <w:p w14:paraId="485EA85D" w14:textId="77777777" w:rsidR="005630DC" w:rsidRPr="00770580" w:rsidRDefault="005630DC" w:rsidP="005630DC">
            <w:pPr>
              <w:pStyle w:val="acctfourfigures"/>
              <w:spacing w:line="240" w:lineRule="auto"/>
              <w:jc w:val="center"/>
              <w:rPr>
                <w:rFonts w:cs="Times New Roman"/>
                <w:spacing w:val="-6"/>
                <w:szCs w:val="22"/>
              </w:rPr>
            </w:pPr>
          </w:p>
        </w:tc>
        <w:tc>
          <w:tcPr>
            <w:tcW w:w="180" w:type="dxa"/>
          </w:tcPr>
          <w:p w14:paraId="726DE40E" w14:textId="77777777" w:rsidR="005630DC" w:rsidRPr="00770580" w:rsidRDefault="005630DC" w:rsidP="005630DC">
            <w:pPr>
              <w:pStyle w:val="acctfourfigures"/>
              <w:spacing w:line="240" w:lineRule="auto"/>
              <w:jc w:val="center"/>
              <w:rPr>
                <w:rFonts w:cs="Times New Roman"/>
                <w:spacing w:val="-6"/>
                <w:szCs w:val="22"/>
              </w:rPr>
            </w:pPr>
          </w:p>
        </w:tc>
        <w:tc>
          <w:tcPr>
            <w:tcW w:w="808" w:type="dxa"/>
            <w:vAlign w:val="bottom"/>
          </w:tcPr>
          <w:p w14:paraId="7CD2D8FB" w14:textId="77777777" w:rsidR="005630DC" w:rsidRPr="00770580" w:rsidRDefault="005630DC" w:rsidP="005630DC">
            <w:pPr>
              <w:pStyle w:val="acctfourfigures"/>
              <w:spacing w:line="240" w:lineRule="auto"/>
              <w:jc w:val="center"/>
              <w:rPr>
                <w:rFonts w:ascii="Times New Roman Bold" w:hAnsi="Times New Roman Bold" w:cs="Times New Roman"/>
                <w:spacing w:val="-10"/>
                <w:szCs w:val="22"/>
              </w:rPr>
            </w:pPr>
          </w:p>
        </w:tc>
        <w:tc>
          <w:tcPr>
            <w:tcW w:w="180" w:type="dxa"/>
          </w:tcPr>
          <w:p w14:paraId="3FDB049A" w14:textId="77777777" w:rsidR="005630DC" w:rsidRPr="00770580" w:rsidRDefault="005630DC" w:rsidP="005630DC">
            <w:pPr>
              <w:pStyle w:val="acctfourfigures"/>
              <w:spacing w:line="240" w:lineRule="auto"/>
              <w:jc w:val="center"/>
              <w:rPr>
                <w:rFonts w:cs="Times New Roman"/>
                <w:spacing w:val="-6"/>
                <w:szCs w:val="22"/>
              </w:rPr>
            </w:pPr>
          </w:p>
        </w:tc>
        <w:tc>
          <w:tcPr>
            <w:tcW w:w="900" w:type="dxa"/>
            <w:vAlign w:val="bottom"/>
          </w:tcPr>
          <w:p w14:paraId="504C65AE" w14:textId="77777777" w:rsidR="005630DC" w:rsidRPr="00770580" w:rsidRDefault="005630DC" w:rsidP="005630DC">
            <w:pPr>
              <w:pStyle w:val="acctfourfigures"/>
              <w:spacing w:line="240" w:lineRule="auto"/>
              <w:jc w:val="center"/>
              <w:rPr>
                <w:rFonts w:cs="Times New Roman"/>
                <w:spacing w:val="-6"/>
                <w:szCs w:val="22"/>
              </w:rPr>
            </w:pPr>
          </w:p>
        </w:tc>
        <w:tc>
          <w:tcPr>
            <w:tcW w:w="180" w:type="dxa"/>
          </w:tcPr>
          <w:p w14:paraId="1DE5A6F8" w14:textId="77777777" w:rsidR="005630DC" w:rsidRPr="00770580" w:rsidRDefault="005630DC" w:rsidP="005630DC">
            <w:pPr>
              <w:pStyle w:val="acctfourfigures"/>
              <w:spacing w:line="240" w:lineRule="auto"/>
              <w:rPr>
                <w:rFonts w:cs="Times New Roman"/>
                <w:spacing w:val="-6"/>
                <w:szCs w:val="22"/>
              </w:rPr>
            </w:pPr>
          </w:p>
        </w:tc>
        <w:tc>
          <w:tcPr>
            <w:tcW w:w="902" w:type="dxa"/>
            <w:vAlign w:val="bottom"/>
          </w:tcPr>
          <w:p w14:paraId="0E433B02" w14:textId="77777777" w:rsidR="005630DC" w:rsidRPr="00770580" w:rsidRDefault="005630DC" w:rsidP="005630DC">
            <w:pPr>
              <w:pStyle w:val="acctfourfigures"/>
              <w:spacing w:line="240" w:lineRule="auto"/>
              <w:rPr>
                <w:rFonts w:ascii="Times New Roman Bold" w:hAnsi="Times New Roman Bold" w:cs="Times New Roman"/>
                <w:spacing w:val="-10"/>
                <w:szCs w:val="22"/>
              </w:rPr>
            </w:pPr>
          </w:p>
        </w:tc>
      </w:tr>
      <w:tr w:rsidR="005630DC" w14:paraId="4B815046" w14:textId="77777777" w:rsidTr="00770580">
        <w:trPr>
          <w:cantSplit/>
        </w:trPr>
        <w:tc>
          <w:tcPr>
            <w:tcW w:w="1984" w:type="dxa"/>
            <w:hideMark/>
          </w:tcPr>
          <w:p w14:paraId="5F6BAF29" w14:textId="1BF763CD" w:rsidR="005630DC" w:rsidRPr="00770580" w:rsidRDefault="005630DC" w:rsidP="005630DC">
            <w:pPr>
              <w:tabs>
                <w:tab w:val="left" w:pos="280"/>
              </w:tabs>
              <w:spacing w:line="240" w:lineRule="auto"/>
              <w:rPr>
                <w:rFonts w:cs="Times New Roman"/>
                <w:spacing w:val="-6"/>
                <w:szCs w:val="22"/>
              </w:rPr>
            </w:pPr>
            <w:r w:rsidRPr="00770580">
              <w:rPr>
                <w:rFonts w:cs="Times New Roman"/>
                <w:spacing w:val="-6"/>
                <w:szCs w:val="22"/>
              </w:rPr>
              <w:t xml:space="preserve">Forward exchange    </w:t>
            </w:r>
            <w:r w:rsidRPr="00770580">
              <w:rPr>
                <w:rFonts w:cs="Times New Roman"/>
                <w:spacing w:val="-6"/>
                <w:szCs w:val="22"/>
              </w:rPr>
              <w:br/>
              <w:t xml:space="preserve">   contact used for </w:t>
            </w:r>
            <w:r w:rsidRPr="00770580">
              <w:rPr>
                <w:rFonts w:cs="Times New Roman"/>
                <w:spacing w:val="-6"/>
                <w:szCs w:val="22"/>
              </w:rPr>
              <w:br/>
              <w:t xml:space="preserve">   hedging</w:t>
            </w:r>
          </w:p>
        </w:tc>
        <w:tc>
          <w:tcPr>
            <w:tcW w:w="991" w:type="dxa"/>
            <w:tcBorders>
              <w:top w:val="nil"/>
              <w:left w:val="nil"/>
              <w:bottom w:val="nil"/>
              <w:right w:val="nil"/>
            </w:tcBorders>
          </w:tcPr>
          <w:p w14:paraId="47D999DD" w14:textId="77777777" w:rsidR="005630DC" w:rsidRPr="00770580" w:rsidRDefault="005630DC" w:rsidP="005630DC">
            <w:pPr>
              <w:pStyle w:val="acctfourfigures"/>
              <w:tabs>
                <w:tab w:val="left" w:pos="720"/>
              </w:tabs>
              <w:spacing w:line="240" w:lineRule="auto"/>
              <w:jc w:val="right"/>
              <w:rPr>
                <w:rFonts w:cs="Times New Roman"/>
                <w:spacing w:val="-6"/>
                <w:szCs w:val="22"/>
                <w:lang w:bidi="th-TH"/>
              </w:rPr>
            </w:pPr>
          </w:p>
          <w:p w14:paraId="06FDB84C" w14:textId="77777777" w:rsidR="005630DC" w:rsidRPr="00770580" w:rsidRDefault="005630DC" w:rsidP="005630DC">
            <w:pPr>
              <w:pStyle w:val="acctfourfigures"/>
              <w:tabs>
                <w:tab w:val="left" w:pos="720"/>
              </w:tabs>
              <w:spacing w:line="240" w:lineRule="auto"/>
              <w:jc w:val="right"/>
              <w:rPr>
                <w:rFonts w:cs="Times New Roman"/>
                <w:spacing w:val="-6"/>
                <w:szCs w:val="22"/>
                <w:lang w:bidi="th-TH"/>
              </w:rPr>
            </w:pPr>
          </w:p>
          <w:p w14:paraId="412B9960" w14:textId="4B4909E8" w:rsidR="005630DC" w:rsidRPr="00770580" w:rsidRDefault="005630DC" w:rsidP="005630DC">
            <w:pPr>
              <w:pStyle w:val="acctfourfigures"/>
              <w:tabs>
                <w:tab w:val="left" w:pos="720"/>
              </w:tabs>
              <w:spacing w:line="240" w:lineRule="auto"/>
              <w:jc w:val="right"/>
              <w:rPr>
                <w:rFonts w:cs="Times New Roman"/>
                <w:spacing w:val="-6"/>
                <w:szCs w:val="22"/>
                <w:lang w:bidi="th-TH"/>
              </w:rPr>
            </w:pPr>
            <w:r w:rsidRPr="00770580">
              <w:rPr>
                <w:rFonts w:cs="Times New Roman"/>
                <w:spacing w:val="-6"/>
                <w:szCs w:val="22"/>
                <w:lang w:bidi="th-TH"/>
              </w:rPr>
              <w:t>(24,151)</w:t>
            </w:r>
          </w:p>
        </w:tc>
        <w:tc>
          <w:tcPr>
            <w:tcW w:w="180" w:type="dxa"/>
          </w:tcPr>
          <w:p w14:paraId="40A7DDC7" w14:textId="77777777" w:rsidR="005630DC" w:rsidRPr="00770580" w:rsidRDefault="005630DC" w:rsidP="005630DC">
            <w:pPr>
              <w:pStyle w:val="acctfourfigures"/>
              <w:spacing w:line="240" w:lineRule="auto"/>
              <w:jc w:val="right"/>
              <w:rPr>
                <w:rFonts w:cs="Times New Roman"/>
                <w:spacing w:val="-6"/>
                <w:szCs w:val="22"/>
                <w:lang w:bidi="th-TH"/>
              </w:rPr>
            </w:pPr>
          </w:p>
        </w:tc>
        <w:tc>
          <w:tcPr>
            <w:tcW w:w="990" w:type="dxa"/>
            <w:tcBorders>
              <w:top w:val="nil"/>
              <w:left w:val="nil"/>
              <w:bottom w:val="nil"/>
              <w:right w:val="nil"/>
            </w:tcBorders>
          </w:tcPr>
          <w:p w14:paraId="4A2860F2" w14:textId="77777777" w:rsidR="005630DC" w:rsidRPr="00770580" w:rsidRDefault="005630DC" w:rsidP="005630DC">
            <w:pPr>
              <w:pStyle w:val="acctfourfigures"/>
              <w:tabs>
                <w:tab w:val="clear" w:pos="765"/>
                <w:tab w:val="decimal" w:pos="550"/>
              </w:tabs>
              <w:spacing w:line="240" w:lineRule="auto"/>
              <w:rPr>
                <w:rFonts w:cs="Times New Roman"/>
                <w:spacing w:val="-6"/>
                <w:szCs w:val="22"/>
                <w:lang w:bidi="th-TH"/>
              </w:rPr>
            </w:pPr>
          </w:p>
          <w:p w14:paraId="6D9DD566" w14:textId="77777777" w:rsidR="005630DC" w:rsidRPr="00770580" w:rsidRDefault="005630DC" w:rsidP="005630DC">
            <w:pPr>
              <w:pStyle w:val="acctfourfigures"/>
              <w:tabs>
                <w:tab w:val="clear" w:pos="765"/>
                <w:tab w:val="decimal" w:pos="550"/>
              </w:tabs>
              <w:spacing w:line="240" w:lineRule="auto"/>
              <w:rPr>
                <w:rFonts w:cs="Times New Roman"/>
                <w:spacing w:val="-6"/>
                <w:szCs w:val="22"/>
                <w:lang w:bidi="th-TH"/>
              </w:rPr>
            </w:pPr>
          </w:p>
          <w:p w14:paraId="02F3F656" w14:textId="3AAEB1E0" w:rsidR="005630DC" w:rsidRPr="00770580" w:rsidRDefault="00770580" w:rsidP="00770580">
            <w:pPr>
              <w:pStyle w:val="acctfourfigures"/>
              <w:tabs>
                <w:tab w:val="clear" w:pos="765"/>
                <w:tab w:val="decimal" w:pos="550"/>
              </w:tabs>
              <w:spacing w:line="240" w:lineRule="auto"/>
              <w:rPr>
                <w:rFonts w:cs="Times New Roman"/>
                <w:spacing w:val="-6"/>
                <w:szCs w:val="22"/>
                <w:lang w:bidi="th-TH"/>
              </w:rPr>
            </w:pPr>
            <w:r w:rsidRPr="00770580">
              <w:rPr>
                <w:rFonts w:cs="Times New Roman"/>
                <w:spacing w:val="-6"/>
                <w:szCs w:val="22"/>
                <w:lang w:bidi="th-TH"/>
              </w:rPr>
              <w:t>-</w:t>
            </w:r>
          </w:p>
        </w:tc>
        <w:tc>
          <w:tcPr>
            <w:tcW w:w="180" w:type="dxa"/>
          </w:tcPr>
          <w:p w14:paraId="643DE8F4" w14:textId="77777777" w:rsidR="005630DC" w:rsidRPr="00770580" w:rsidRDefault="005630DC" w:rsidP="005630DC">
            <w:pPr>
              <w:pStyle w:val="acctfourfigures"/>
              <w:spacing w:line="240" w:lineRule="auto"/>
              <w:jc w:val="right"/>
              <w:rPr>
                <w:rFonts w:cs="Times New Roman"/>
                <w:spacing w:val="-6"/>
                <w:szCs w:val="22"/>
              </w:rPr>
            </w:pPr>
          </w:p>
        </w:tc>
        <w:tc>
          <w:tcPr>
            <w:tcW w:w="990" w:type="dxa"/>
            <w:tcBorders>
              <w:top w:val="nil"/>
              <w:left w:val="nil"/>
              <w:bottom w:val="nil"/>
              <w:right w:val="nil"/>
            </w:tcBorders>
          </w:tcPr>
          <w:p w14:paraId="67E80F91" w14:textId="77777777" w:rsidR="005630DC" w:rsidRPr="00770580" w:rsidRDefault="005630DC" w:rsidP="005630DC">
            <w:pPr>
              <w:pStyle w:val="acctfourfigures"/>
              <w:tabs>
                <w:tab w:val="clear" w:pos="765"/>
                <w:tab w:val="decimal" w:pos="550"/>
              </w:tabs>
              <w:spacing w:line="240" w:lineRule="auto"/>
              <w:rPr>
                <w:rFonts w:cs="Times New Roman"/>
                <w:spacing w:val="-6"/>
                <w:szCs w:val="22"/>
                <w:lang w:bidi="th-TH"/>
              </w:rPr>
            </w:pPr>
          </w:p>
          <w:p w14:paraId="33D7CEA4" w14:textId="77777777" w:rsidR="005630DC" w:rsidRPr="00770580" w:rsidRDefault="005630DC" w:rsidP="005630DC">
            <w:pPr>
              <w:pStyle w:val="acctfourfigures"/>
              <w:tabs>
                <w:tab w:val="clear" w:pos="765"/>
                <w:tab w:val="decimal" w:pos="550"/>
              </w:tabs>
              <w:spacing w:line="240" w:lineRule="auto"/>
              <w:rPr>
                <w:rFonts w:cs="Times New Roman"/>
                <w:spacing w:val="-6"/>
                <w:szCs w:val="22"/>
                <w:lang w:bidi="th-TH"/>
              </w:rPr>
            </w:pPr>
          </w:p>
          <w:p w14:paraId="361EBCD3" w14:textId="791F38ED" w:rsidR="005630DC" w:rsidRPr="00770580" w:rsidRDefault="005630DC" w:rsidP="005630DC">
            <w:pPr>
              <w:pStyle w:val="acctfourfigures"/>
              <w:tabs>
                <w:tab w:val="clear" w:pos="765"/>
                <w:tab w:val="decimal" w:pos="550"/>
              </w:tabs>
              <w:spacing w:line="240" w:lineRule="auto"/>
              <w:rPr>
                <w:rFonts w:cs="Times New Roman"/>
                <w:spacing w:val="-6"/>
                <w:szCs w:val="22"/>
                <w:lang w:bidi="th-TH"/>
              </w:rPr>
            </w:pPr>
            <w:r w:rsidRPr="00770580">
              <w:rPr>
                <w:rFonts w:cs="Times New Roman"/>
                <w:spacing w:val="-6"/>
                <w:szCs w:val="22"/>
                <w:lang w:bidi="th-TH"/>
              </w:rPr>
              <w:t>-</w:t>
            </w:r>
          </w:p>
        </w:tc>
        <w:tc>
          <w:tcPr>
            <w:tcW w:w="178" w:type="dxa"/>
          </w:tcPr>
          <w:p w14:paraId="543EAF83" w14:textId="77777777" w:rsidR="005630DC" w:rsidRPr="00770580" w:rsidRDefault="005630DC" w:rsidP="005630DC">
            <w:pPr>
              <w:pStyle w:val="acctfourfigures"/>
              <w:spacing w:line="240" w:lineRule="auto"/>
              <w:jc w:val="right"/>
              <w:rPr>
                <w:rFonts w:cs="Times New Roman"/>
                <w:spacing w:val="-6"/>
                <w:szCs w:val="22"/>
                <w:cs/>
                <w:lang w:bidi="th-TH"/>
              </w:rPr>
            </w:pPr>
          </w:p>
        </w:tc>
        <w:tc>
          <w:tcPr>
            <w:tcW w:w="902" w:type="dxa"/>
            <w:tcBorders>
              <w:top w:val="nil"/>
              <w:left w:val="nil"/>
              <w:bottom w:val="nil"/>
              <w:right w:val="nil"/>
            </w:tcBorders>
          </w:tcPr>
          <w:p w14:paraId="592E753D" w14:textId="77777777" w:rsidR="005630DC" w:rsidRPr="00770580" w:rsidRDefault="005630DC" w:rsidP="005630DC">
            <w:pPr>
              <w:pStyle w:val="acctfourfigures"/>
              <w:tabs>
                <w:tab w:val="left" w:pos="720"/>
              </w:tabs>
              <w:spacing w:line="240" w:lineRule="auto"/>
              <w:jc w:val="right"/>
              <w:rPr>
                <w:rFonts w:cs="Times New Roman"/>
                <w:spacing w:val="-6"/>
                <w:szCs w:val="22"/>
                <w:lang w:bidi="th-TH"/>
              </w:rPr>
            </w:pPr>
          </w:p>
          <w:p w14:paraId="665493C1" w14:textId="77777777" w:rsidR="005630DC" w:rsidRPr="00770580" w:rsidRDefault="005630DC" w:rsidP="005630DC">
            <w:pPr>
              <w:pStyle w:val="acctfourfigures"/>
              <w:tabs>
                <w:tab w:val="left" w:pos="720"/>
              </w:tabs>
              <w:spacing w:line="240" w:lineRule="auto"/>
              <w:jc w:val="right"/>
              <w:rPr>
                <w:rFonts w:cs="Times New Roman"/>
                <w:spacing w:val="-6"/>
                <w:szCs w:val="22"/>
                <w:lang w:bidi="th-TH"/>
              </w:rPr>
            </w:pPr>
          </w:p>
          <w:p w14:paraId="03E00BA9" w14:textId="0DB2D4C4" w:rsidR="005630DC" w:rsidRPr="00770580" w:rsidRDefault="00770580" w:rsidP="005630DC">
            <w:pPr>
              <w:pStyle w:val="acctfourfigures"/>
              <w:spacing w:line="240" w:lineRule="auto"/>
              <w:jc w:val="right"/>
              <w:rPr>
                <w:rFonts w:cs="Times New Roman"/>
                <w:spacing w:val="-6"/>
                <w:szCs w:val="22"/>
                <w:lang w:bidi="th-TH"/>
              </w:rPr>
            </w:pPr>
            <w:r w:rsidRPr="00770580">
              <w:rPr>
                <w:rFonts w:cs="Times New Roman"/>
                <w:spacing w:val="-6"/>
                <w:szCs w:val="22"/>
                <w:lang w:bidi="th-TH"/>
              </w:rPr>
              <w:t>(24,151)</w:t>
            </w:r>
          </w:p>
        </w:tc>
        <w:tc>
          <w:tcPr>
            <w:tcW w:w="180" w:type="dxa"/>
          </w:tcPr>
          <w:p w14:paraId="452C086B" w14:textId="77777777" w:rsidR="005630DC" w:rsidRPr="00770580" w:rsidRDefault="005630DC" w:rsidP="005630DC">
            <w:pPr>
              <w:pStyle w:val="acctfourfigures"/>
              <w:tabs>
                <w:tab w:val="decimal" w:pos="280"/>
              </w:tabs>
              <w:spacing w:line="240" w:lineRule="auto"/>
              <w:jc w:val="right"/>
              <w:rPr>
                <w:rFonts w:cs="Times New Roman"/>
                <w:b/>
                <w:bCs/>
                <w:spacing w:val="-6"/>
                <w:szCs w:val="22"/>
                <w:cs/>
              </w:rPr>
            </w:pPr>
          </w:p>
        </w:tc>
        <w:tc>
          <w:tcPr>
            <w:tcW w:w="808" w:type="dxa"/>
            <w:tcBorders>
              <w:top w:val="nil"/>
              <w:left w:val="nil"/>
              <w:bottom w:val="nil"/>
              <w:right w:val="nil"/>
            </w:tcBorders>
          </w:tcPr>
          <w:p w14:paraId="41289926" w14:textId="77777777" w:rsidR="005630DC" w:rsidRPr="00770580" w:rsidRDefault="005630DC" w:rsidP="005630DC">
            <w:pPr>
              <w:pStyle w:val="acctfourfigures"/>
              <w:tabs>
                <w:tab w:val="clear" w:pos="765"/>
                <w:tab w:val="decimal" w:pos="460"/>
              </w:tabs>
              <w:spacing w:line="240" w:lineRule="auto"/>
              <w:rPr>
                <w:rFonts w:ascii="Times New Roman Bold" w:hAnsi="Times New Roman Bold" w:cs="Times New Roman"/>
                <w:spacing w:val="-10"/>
                <w:szCs w:val="22"/>
              </w:rPr>
            </w:pPr>
          </w:p>
          <w:p w14:paraId="79145A39" w14:textId="77777777" w:rsidR="005630DC" w:rsidRPr="00770580" w:rsidRDefault="005630DC" w:rsidP="005630DC">
            <w:pPr>
              <w:pStyle w:val="acctfourfigures"/>
              <w:tabs>
                <w:tab w:val="clear" w:pos="765"/>
                <w:tab w:val="decimal" w:pos="460"/>
              </w:tabs>
              <w:spacing w:line="240" w:lineRule="auto"/>
              <w:rPr>
                <w:rFonts w:ascii="Times New Roman Bold" w:hAnsi="Times New Roman Bold" w:cs="Times New Roman"/>
                <w:spacing w:val="-10"/>
                <w:szCs w:val="22"/>
              </w:rPr>
            </w:pPr>
          </w:p>
          <w:p w14:paraId="454BC949" w14:textId="4D88182D" w:rsidR="005630DC" w:rsidRPr="00770580" w:rsidRDefault="005630DC" w:rsidP="005630DC">
            <w:pPr>
              <w:pStyle w:val="acctfourfigures"/>
              <w:tabs>
                <w:tab w:val="clear" w:pos="765"/>
                <w:tab w:val="decimal" w:pos="460"/>
              </w:tabs>
              <w:spacing w:line="240" w:lineRule="auto"/>
              <w:rPr>
                <w:rFonts w:ascii="Times New Roman Bold" w:hAnsi="Times New Roman Bold" w:cs="Times New Roman"/>
                <w:spacing w:val="-10"/>
                <w:szCs w:val="22"/>
              </w:rPr>
            </w:pPr>
            <w:r w:rsidRPr="00770580">
              <w:rPr>
                <w:rFonts w:ascii="Times New Roman Bold" w:hAnsi="Times New Roman Bold" w:cs="Times New Roman"/>
                <w:spacing w:val="-10"/>
                <w:szCs w:val="22"/>
              </w:rPr>
              <w:t>-</w:t>
            </w:r>
          </w:p>
        </w:tc>
        <w:tc>
          <w:tcPr>
            <w:tcW w:w="180" w:type="dxa"/>
          </w:tcPr>
          <w:p w14:paraId="0775DC40" w14:textId="77777777" w:rsidR="005630DC" w:rsidRPr="00770580" w:rsidRDefault="005630DC" w:rsidP="005630DC">
            <w:pPr>
              <w:pStyle w:val="acctfourfigures"/>
              <w:spacing w:line="240" w:lineRule="auto"/>
              <w:ind w:left="-260" w:hanging="170"/>
              <w:jc w:val="right"/>
              <w:rPr>
                <w:rFonts w:cs="Times New Roman"/>
                <w:spacing w:val="-6"/>
                <w:szCs w:val="22"/>
                <w:lang w:bidi="th-TH"/>
              </w:rPr>
            </w:pPr>
          </w:p>
        </w:tc>
        <w:tc>
          <w:tcPr>
            <w:tcW w:w="900" w:type="dxa"/>
            <w:tcBorders>
              <w:top w:val="nil"/>
              <w:left w:val="nil"/>
              <w:bottom w:val="nil"/>
              <w:right w:val="nil"/>
            </w:tcBorders>
          </w:tcPr>
          <w:p w14:paraId="42C2A58D" w14:textId="77777777" w:rsidR="005630DC" w:rsidRPr="00770580" w:rsidRDefault="005630DC" w:rsidP="005630DC">
            <w:pPr>
              <w:pStyle w:val="acctfourfigures"/>
              <w:tabs>
                <w:tab w:val="left" w:pos="720"/>
              </w:tabs>
              <w:spacing w:line="240" w:lineRule="auto"/>
              <w:jc w:val="right"/>
              <w:rPr>
                <w:rFonts w:cs="Times New Roman"/>
                <w:spacing w:val="-6"/>
                <w:szCs w:val="22"/>
                <w:lang w:bidi="th-TH"/>
              </w:rPr>
            </w:pPr>
          </w:p>
          <w:p w14:paraId="4055E22C" w14:textId="77777777" w:rsidR="005630DC" w:rsidRPr="00770580" w:rsidRDefault="005630DC" w:rsidP="005630DC">
            <w:pPr>
              <w:pStyle w:val="acctfourfigures"/>
              <w:tabs>
                <w:tab w:val="left" w:pos="720"/>
              </w:tabs>
              <w:spacing w:line="240" w:lineRule="auto"/>
              <w:jc w:val="right"/>
              <w:rPr>
                <w:rFonts w:cs="Times New Roman"/>
                <w:spacing w:val="-6"/>
                <w:szCs w:val="22"/>
                <w:lang w:bidi="th-TH"/>
              </w:rPr>
            </w:pPr>
          </w:p>
          <w:p w14:paraId="4F8F37D9" w14:textId="39D2848E" w:rsidR="005630DC" w:rsidRPr="00770580" w:rsidRDefault="005630DC" w:rsidP="00770580">
            <w:pPr>
              <w:pStyle w:val="acctfourfigures"/>
              <w:tabs>
                <w:tab w:val="clear" w:pos="765"/>
                <w:tab w:val="decimal" w:pos="730"/>
              </w:tabs>
              <w:spacing w:line="240" w:lineRule="auto"/>
              <w:ind w:left="-260" w:right="-80" w:hanging="170"/>
              <w:rPr>
                <w:rFonts w:cs="Times New Roman"/>
                <w:spacing w:val="-6"/>
                <w:szCs w:val="22"/>
                <w:lang w:bidi="th-TH"/>
              </w:rPr>
            </w:pPr>
            <w:r w:rsidRPr="00770580">
              <w:rPr>
                <w:rFonts w:cs="Times New Roman"/>
                <w:spacing w:val="-6"/>
                <w:szCs w:val="22"/>
                <w:lang w:bidi="th-TH"/>
              </w:rPr>
              <w:t>(24,151)</w:t>
            </w:r>
          </w:p>
        </w:tc>
        <w:tc>
          <w:tcPr>
            <w:tcW w:w="180" w:type="dxa"/>
          </w:tcPr>
          <w:p w14:paraId="445E6D4D" w14:textId="77777777" w:rsidR="005630DC" w:rsidRPr="00770580" w:rsidRDefault="005630DC" w:rsidP="005630DC">
            <w:pPr>
              <w:pStyle w:val="acctfourfigures"/>
              <w:spacing w:line="240" w:lineRule="auto"/>
              <w:jc w:val="right"/>
              <w:rPr>
                <w:rFonts w:cs="Times New Roman"/>
                <w:spacing w:val="-6"/>
                <w:szCs w:val="22"/>
                <w:cs/>
                <w:lang w:bidi="th-TH"/>
              </w:rPr>
            </w:pPr>
          </w:p>
        </w:tc>
        <w:tc>
          <w:tcPr>
            <w:tcW w:w="902" w:type="dxa"/>
            <w:tcBorders>
              <w:top w:val="nil"/>
              <w:left w:val="nil"/>
              <w:bottom w:val="nil"/>
              <w:right w:val="nil"/>
            </w:tcBorders>
          </w:tcPr>
          <w:p w14:paraId="7B599D46" w14:textId="77777777" w:rsidR="005630DC" w:rsidRPr="00770580" w:rsidRDefault="005630DC" w:rsidP="005630DC">
            <w:pPr>
              <w:pStyle w:val="acctfourfigures"/>
              <w:tabs>
                <w:tab w:val="left" w:pos="720"/>
              </w:tabs>
              <w:spacing w:line="240" w:lineRule="auto"/>
              <w:jc w:val="right"/>
              <w:rPr>
                <w:rFonts w:cs="Times New Roman"/>
                <w:spacing w:val="-6"/>
                <w:szCs w:val="22"/>
                <w:lang w:bidi="th-TH"/>
              </w:rPr>
            </w:pPr>
          </w:p>
          <w:p w14:paraId="37F39159" w14:textId="77777777" w:rsidR="005630DC" w:rsidRPr="00770580" w:rsidRDefault="005630DC" w:rsidP="005630DC">
            <w:pPr>
              <w:pStyle w:val="acctfourfigures"/>
              <w:tabs>
                <w:tab w:val="left" w:pos="720"/>
              </w:tabs>
              <w:spacing w:line="240" w:lineRule="auto"/>
              <w:jc w:val="right"/>
              <w:rPr>
                <w:rFonts w:cs="Times New Roman"/>
                <w:spacing w:val="-6"/>
                <w:szCs w:val="22"/>
                <w:lang w:bidi="th-TH"/>
              </w:rPr>
            </w:pPr>
          </w:p>
          <w:p w14:paraId="75940B45" w14:textId="161BD42F" w:rsidR="005630DC" w:rsidRPr="00770580" w:rsidRDefault="005630DC" w:rsidP="00770580">
            <w:pPr>
              <w:pStyle w:val="acctfourfigures"/>
              <w:tabs>
                <w:tab w:val="clear" w:pos="765"/>
                <w:tab w:val="decimal" w:pos="730"/>
              </w:tabs>
              <w:spacing w:line="240" w:lineRule="auto"/>
              <w:ind w:right="-44"/>
              <w:rPr>
                <w:rFonts w:ascii="Times New Roman Bold" w:hAnsi="Times New Roman Bold" w:cs="Times New Roman"/>
                <w:spacing w:val="-10"/>
                <w:szCs w:val="22"/>
                <w:lang w:bidi="th-TH"/>
              </w:rPr>
            </w:pPr>
            <w:r w:rsidRPr="00770580">
              <w:rPr>
                <w:rFonts w:cs="Times New Roman"/>
                <w:spacing w:val="-6"/>
                <w:szCs w:val="22"/>
                <w:lang w:bidi="th-TH"/>
              </w:rPr>
              <w:t>(24,151)</w:t>
            </w:r>
          </w:p>
        </w:tc>
      </w:tr>
      <w:tr w:rsidR="00770580" w14:paraId="4BD5C0B2" w14:textId="77777777" w:rsidTr="004719B8">
        <w:trPr>
          <w:cantSplit/>
        </w:trPr>
        <w:tc>
          <w:tcPr>
            <w:tcW w:w="1984" w:type="dxa"/>
          </w:tcPr>
          <w:p w14:paraId="22FC40E1" w14:textId="7BE9B7EB" w:rsidR="00770580" w:rsidRPr="00770580" w:rsidRDefault="00770580" w:rsidP="005630DC">
            <w:pPr>
              <w:tabs>
                <w:tab w:val="left" w:pos="280"/>
              </w:tabs>
              <w:spacing w:line="240" w:lineRule="auto"/>
              <w:rPr>
                <w:rFonts w:cs="Times New Roman"/>
                <w:spacing w:val="-6"/>
                <w:szCs w:val="22"/>
              </w:rPr>
            </w:pPr>
            <w:r>
              <w:rPr>
                <w:rFonts w:cs="Times New Roman"/>
                <w:spacing w:val="-6"/>
                <w:szCs w:val="22"/>
              </w:rPr>
              <w:t>D</w:t>
            </w:r>
            <w:r w:rsidRPr="00770580">
              <w:rPr>
                <w:rFonts w:cs="Times New Roman"/>
                <w:spacing w:val="-6"/>
                <w:szCs w:val="22"/>
              </w:rPr>
              <w:t>erivatives</w:t>
            </w:r>
          </w:p>
        </w:tc>
        <w:tc>
          <w:tcPr>
            <w:tcW w:w="991" w:type="dxa"/>
            <w:tcBorders>
              <w:top w:val="nil"/>
              <w:left w:val="nil"/>
              <w:bottom w:val="single" w:sz="4" w:space="0" w:color="auto"/>
              <w:right w:val="nil"/>
            </w:tcBorders>
          </w:tcPr>
          <w:p w14:paraId="4251CF7B" w14:textId="20992AFD" w:rsidR="00770580" w:rsidRPr="00770580" w:rsidRDefault="00770580" w:rsidP="00770580">
            <w:pPr>
              <w:pStyle w:val="acctfourfigures"/>
              <w:tabs>
                <w:tab w:val="clear" w:pos="765"/>
                <w:tab w:val="decimal" w:pos="460"/>
              </w:tabs>
              <w:spacing w:line="240" w:lineRule="auto"/>
              <w:rPr>
                <w:rFonts w:cs="Times New Roman"/>
                <w:spacing w:val="-6"/>
                <w:szCs w:val="22"/>
                <w:lang w:bidi="th-TH"/>
              </w:rPr>
            </w:pPr>
            <w:r w:rsidRPr="00770580">
              <w:rPr>
                <w:rFonts w:cs="Times New Roman"/>
                <w:spacing w:val="-6"/>
                <w:szCs w:val="22"/>
                <w:lang w:bidi="th-TH"/>
              </w:rPr>
              <w:t>-</w:t>
            </w:r>
          </w:p>
        </w:tc>
        <w:tc>
          <w:tcPr>
            <w:tcW w:w="180" w:type="dxa"/>
          </w:tcPr>
          <w:p w14:paraId="5791700F" w14:textId="77777777" w:rsidR="00770580" w:rsidRPr="00770580" w:rsidRDefault="00770580" w:rsidP="005630DC">
            <w:pPr>
              <w:pStyle w:val="acctfourfigures"/>
              <w:spacing w:line="240" w:lineRule="auto"/>
              <w:jc w:val="right"/>
              <w:rPr>
                <w:rFonts w:cs="Times New Roman"/>
                <w:spacing w:val="-6"/>
                <w:szCs w:val="22"/>
                <w:lang w:bidi="th-TH"/>
              </w:rPr>
            </w:pPr>
          </w:p>
        </w:tc>
        <w:tc>
          <w:tcPr>
            <w:tcW w:w="990" w:type="dxa"/>
            <w:tcBorders>
              <w:top w:val="nil"/>
              <w:left w:val="nil"/>
              <w:bottom w:val="single" w:sz="4" w:space="0" w:color="auto"/>
              <w:right w:val="nil"/>
            </w:tcBorders>
          </w:tcPr>
          <w:p w14:paraId="0184C924" w14:textId="7BC56E69" w:rsidR="00770580" w:rsidRPr="00770580" w:rsidRDefault="00770580" w:rsidP="00770580">
            <w:pPr>
              <w:pStyle w:val="acctfourfigures"/>
              <w:tabs>
                <w:tab w:val="clear" w:pos="765"/>
                <w:tab w:val="decimal" w:pos="820"/>
              </w:tabs>
              <w:spacing w:line="240" w:lineRule="auto"/>
              <w:rPr>
                <w:rFonts w:cs="Times New Roman"/>
                <w:spacing w:val="-6"/>
                <w:szCs w:val="22"/>
                <w:lang w:bidi="th-TH"/>
              </w:rPr>
            </w:pPr>
            <w:r w:rsidRPr="00770580">
              <w:rPr>
                <w:rFonts w:cs="Times New Roman"/>
                <w:spacing w:val="-6"/>
                <w:szCs w:val="22"/>
                <w:lang w:bidi="th-TH"/>
              </w:rPr>
              <w:t>(19,023)</w:t>
            </w:r>
          </w:p>
        </w:tc>
        <w:tc>
          <w:tcPr>
            <w:tcW w:w="180" w:type="dxa"/>
          </w:tcPr>
          <w:p w14:paraId="5E252DD0" w14:textId="77777777" w:rsidR="00770580" w:rsidRPr="00770580" w:rsidRDefault="00770580" w:rsidP="005630DC">
            <w:pPr>
              <w:pStyle w:val="acctfourfigures"/>
              <w:spacing w:line="240" w:lineRule="auto"/>
              <w:jc w:val="right"/>
              <w:rPr>
                <w:rFonts w:cs="Times New Roman"/>
                <w:spacing w:val="-6"/>
                <w:szCs w:val="22"/>
              </w:rPr>
            </w:pPr>
          </w:p>
        </w:tc>
        <w:tc>
          <w:tcPr>
            <w:tcW w:w="990" w:type="dxa"/>
            <w:tcBorders>
              <w:top w:val="nil"/>
              <w:left w:val="nil"/>
              <w:bottom w:val="single" w:sz="4" w:space="0" w:color="auto"/>
              <w:right w:val="nil"/>
            </w:tcBorders>
          </w:tcPr>
          <w:p w14:paraId="535B6632" w14:textId="1F8871A8" w:rsidR="00770580" w:rsidRPr="00770580" w:rsidRDefault="00770580" w:rsidP="005630DC">
            <w:pPr>
              <w:pStyle w:val="acctfourfigures"/>
              <w:tabs>
                <w:tab w:val="clear" w:pos="765"/>
                <w:tab w:val="decimal" w:pos="550"/>
              </w:tabs>
              <w:spacing w:line="240" w:lineRule="auto"/>
              <w:rPr>
                <w:rFonts w:cs="Times New Roman"/>
                <w:spacing w:val="-6"/>
                <w:szCs w:val="22"/>
                <w:lang w:bidi="th-TH"/>
              </w:rPr>
            </w:pPr>
            <w:r w:rsidRPr="00770580">
              <w:rPr>
                <w:rFonts w:cs="Times New Roman"/>
                <w:spacing w:val="-6"/>
                <w:szCs w:val="22"/>
                <w:lang w:bidi="th-TH"/>
              </w:rPr>
              <w:t>-</w:t>
            </w:r>
          </w:p>
        </w:tc>
        <w:tc>
          <w:tcPr>
            <w:tcW w:w="178" w:type="dxa"/>
          </w:tcPr>
          <w:p w14:paraId="746C651A" w14:textId="77777777" w:rsidR="00770580" w:rsidRPr="00770580" w:rsidRDefault="00770580" w:rsidP="005630DC">
            <w:pPr>
              <w:pStyle w:val="acctfourfigures"/>
              <w:spacing w:line="240" w:lineRule="auto"/>
              <w:jc w:val="right"/>
              <w:rPr>
                <w:rFonts w:cs="Times New Roman"/>
                <w:spacing w:val="-6"/>
                <w:szCs w:val="22"/>
                <w:cs/>
                <w:lang w:bidi="th-TH"/>
              </w:rPr>
            </w:pPr>
          </w:p>
        </w:tc>
        <w:tc>
          <w:tcPr>
            <w:tcW w:w="902" w:type="dxa"/>
            <w:tcBorders>
              <w:top w:val="nil"/>
              <w:left w:val="nil"/>
              <w:bottom w:val="single" w:sz="4" w:space="0" w:color="auto"/>
              <w:right w:val="nil"/>
            </w:tcBorders>
          </w:tcPr>
          <w:p w14:paraId="7D6F8795" w14:textId="7831F1FE" w:rsidR="00770580" w:rsidRPr="00770580" w:rsidRDefault="00770580" w:rsidP="005630DC">
            <w:pPr>
              <w:pStyle w:val="acctfourfigures"/>
              <w:tabs>
                <w:tab w:val="left" w:pos="720"/>
              </w:tabs>
              <w:spacing w:line="240" w:lineRule="auto"/>
              <w:jc w:val="right"/>
              <w:rPr>
                <w:rFonts w:cs="Times New Roman"/>
                <w:spacing w:val="-6"/>
                <w:szCs w:val="22"/>
                <w:lang w:bidi="th-TH"/>
              </w:rPr>
            </w:pPr>
            <w:r w:rsidRPr="00770580">
              <w:rPr>
                <w:rFonts w:cs="Times New Roman"/>
                <w:spacing w:val="-6"/>
                <w:szCs w:val="22"/>
                <w:lang w:bidi="th-TH"/>
              </w:rPr>
              <w:t>(19,023)</w:t>
            </w:r>
          </w:p>
        </w:tc>
        <w:tc>
          <w:tcPr>
            <w:tcW w:w="180" w:type="dxa"/>
          </w:tcPr>
          <w:p w14:paraId="3AB16A1F" w14:textId="77777777" w:rsidR="00770580" w:rsidRPr="00770580" w:rsidRDefault="00770580" w:rsidP="005630DC">
            <w:pPr>
              <w:pStyle w:val="acctfourfigures"/>
              <w:tabs>
                <w:tab w:val="decimal" w:pos="280"/>
              </w:tabs>
              <w:spacing w:line="240" w:lineRule="auto"/>
              <w:jc w:val="right"/>
              <w:rPr>
                <w:rFonts w:cs="Times New Roman"/>
                <w:b/>
                <w:bCs/>
                <w:spacing w:val="-6"/>
                <w:szCs w:val="22"/>
                <w:cs/>
              </w:rPr>
            </w:pPr>
          </w:p>
        </w:tc>
        <w:tc>
          <w:tcPr>
            <w:tcW w:w="808" w:type="dxa"/>
            <w:tcBorders>
              <w:top w:val="nil"/>
              <w:left w:val="nil"/>
              <w:bottom w:val="nil"/>
              <w:right w:val="nil"/>
            </w:tcBorders>
          </w:tcPr>
          <w:p w14:paraId="4340FF01" w14:textId="507D0F4D" w:rsidR="00770580" w:rsidRPr="00770580" w:rsidRDefault="00770580" w:rsidP="005630DC">
            <w:pPr>
              <w:pStyle w:val="acctfourfigures"/>
              <w:tabs>
                <w:tab w:val="clear" w:pos="765"/>
                <w:tab w:val="decimal" w:pos="460"/>
              </w:tabs>
              <w:spacing w:line="240" w:lineRule="auto"/>
              <w:rPr>
                <w:rFonts w:ascii="Times New Roman Bold" w:hAnsi="Times New Roman Bold" w:cs="Times New Roman"/>
                <w:spacing w:val="-10"/>
                <w:szCs w:val="22"/>
              </w:rPr>
            </w:pPr>
            <w:r>
              <w:rPr>
                <w:rFonts w:ascii="Times New Roman Bold" w:hAnsi="Times New Roman Bold" w:cs="Times New Roman"/>
                <w:spacing w:val="-10"/>
                <w:szCs w:val="22"/>
              </w:rPr>
              <w:t>-</w:t>
            </w:r>
          </w:p>
        </w:tc>
        <w:tc>
          <w:tcPr>
            <w:tcW w:w="180" w:type="dxa"/>
          </w:tcPr>
          <w:p w14:paraId="2F8397BD" w14:textId="77777777" w:rsidR="00770580" w:rsidRPr="00770580" w:rsidRDefault="00770580" w:rsidP="005630DC">
            <w:pPr>
              <w:pStyle w:val="acctfourfigures"/>
              <w:spacing w:line="240" w:lineRule="auto"/>
              <w:ind w:left="-260" w:hanging="170"/>
              <w:jc w:val="right"/>
              <w:rPr>
                <w:rFonts w:cs="Times New Roman"/>
                <w:spacing w:val="-6"/>
                <w:szCs w:val="22"/>
                <w:lang w:bidi="th-TH"/>
              </w:rPr>
            </w:pPr>
          </w:p>
        </w:tc>
        <w:tc>
          <w:tcPr>
            <w:tcW w:w="900" w:type="dxa"/>
            <w:tcBorders>
              <w:top w:val="nil"/>
              <w:left w:val="nil"/>
              <w:bottom w:val="nil"/>
              <w:right w:val="nil"/>
            </w:tcBorders>
          </w:tcPr>
          <w:p w14:paraId="66610759" w14:textId="676C070C" w:rsidR="00770580" w:rsidRPr="00770580" w:rsidRDefault="00770580" w:rsidP="00770580">
            <w:pPr>
              <w:pStyle w:val="acctfourfigures"/>
              <w:tabs>
                <w:tab w:val="clear" w:pos="765"/>
                <w:tab w:val="decimal" w:pos="730"/>
              </w:tabs>
              <w:spacing w:line="240" w:lineRule="auto"/>
              <w:ind w:right="-80"/>
              <w:rPr>
                <w:rFonts w:cs="Times New Roman"/>
                <w:spacing w:val="-6"/>
                <w:szCs w:val="22"/>
                <w:lang w:bidi="th-TH"/>
              </w:rPr>
            </w:pPr>
            <w:r w:rsidRPr="00770580">
              <w:rPr>
                <w:rFonts w:cs="Times New Roman"/>
                <w:spacing w:val="-6"/>
                <w:szCs w:val="22"/>
                <w:lang w:bidi="th-TH"/>
              </w:rPr>
              <w:t>(19,023)</w:t>
            </w:r>
          </w:p>
        </w:tc>
        <w:tc>
          <w:tcPr>
            <w:tcW w:w="180" w:type="dxa"/>
          </w:tcPr>
          <w:p w14:paraId="3363CB6E" w14:textId="77777777" w:rsidR="00770580" w:rsidRPr="00770580" w:rsidRDefault="00770580" w:rsidP="005630DC">
            <w:pPr>
              <w:pStyle w:val="acctfourfigures"/>
              <w:spacing w:line="240" w:lineRule="auto"/>
              <w:jc w:val="right"/>
              <w:rPr>
                <w:rFonts w:cs="Times New Roman"/>
                <w:spacing w:val="-6"/>
                <w:szCs w:val="22"/>
                <w:cs/>
                <w:lang w:bidi="th-TH"/>
              </w:rPr>
            </w:pPr>
          </w:p>
        </w:tc>
        <w:tc>
          <w:tcPr>
            <w:tcW w:w="902" w:type="dxa"/>
            <w:tcBorders>
              <w:top w:val="nil"/>
              <w:left w:val="nil"/>
              <w:bottom w:val="nil"/>
              <w:right w:val="nil"/>
            </w:tcBorders>
          </w:tcPr>
          <w:p w14:paraId="16801C98" w14:textId="45E5E4D4" w:rsidR="00770580" w:rsidRPr="00770580" w:rsidRDefault="00770580" w:rsidP="00770580">
            <w:pPr>
              <w:pStyle w:val="acctfourfigures"/>
              <w:tabs>
                <w:tab w:val="clear" w:pos="765"/>
                <w:tab w:val="decimal" w:pos="730"/>
              </w:tabs>
              <w:spacing w:line="240" w:lineRule="auto"/>
              <w:ind w:right="-80"/>
              <w:rPr>
                <w:rFonts w:cs="Times New Roman"/>
                <w:spacing w:val="-6"/>
                <w:szCs w:val="22"/>
                <w:lang w:bidi="th-TH"/>
              </w:rPr>
            </w:pPr>
            <w:r w:rsidRPr="00770580">
              <w:rPr>
                <w:rFonts w:cs="Times New Roman"/>
                <w:spacing w:val="-6"/>
                <w:szCs w:val="22"/>
                <w:lang w:bidi="th-TH"/>
              </w:rPr>
              <w:t>(19,023)</w:t>
            </w:r>
          </w:p>
        </w:tc>
      </w:tr>
      <w:tr w:rsidR="00770580" w14:paraId="2DFF98A3" w14:textId="77777777" w:rsidTr="004719B8">
        <w:trPr>
          <w:cantSplit/>
        </w:trPr>
        <w:tc>
          <w:tcPr>
            <w:tcW w:w="1984" w:type="dxa"/>
          </w:tcPr>
          <w:p w14:paraId="7ED47DE9" w14:textId="77777777" w:rsidR="00770580" w:rsidRPr="00BF67DD" w:rsidRDefault="00770580" w:rsidP="00770580">
            <w:pPr>
              <w:spacing w:line="240" w:lineRule="auto"/>
              <w:rPr>
                <w:rFonts w:cs="Times New Roman"/>
                <w:b/>
                <w:bCs/>
                <w:spacing w:val="-6"/>
                <w:szCs w:val="22"/>
              </w:rPr>
            </w:pPr>
            <w:r w:rsidRPr="00BF67DD">
              <w:rPr>
                <w:rFonts w:cs="Times New Roman"/>
                <w:b/>
                <w:bCs/>
                <w:spacing w:val="-6"/>
                <w:szCs w:val="22"/>
              </w:rPr>
              <w:t>Total financial</w:t>
            </w:r>
          </w:p>
          <w:p w14:paraId="7587EB21" w14:textId="2227D8E0" w:rsidR="00770580" w:rsidRPr="00770580" w:rsidRDefault="00770580" w:rsidP="00770580">
            <w:pPr>
              <w:spacing w:line="240" w:lineRule="auto"/>
              <w:rPr>
                <w:rFonts w:cs="Times New Roman"/>
                <w:spacing w:val="-6"/>
                <w:szCs w:val="22"/>
              </w:rPr>
            </w:pPr>
            <w:r w:rsidRPr="00BF67DD">
              <w:rPr>
                <w:rFonts w:cs="Times New Roman"/>
                <w:b/>
                <w:bCs/>
                <w:spacing w:val="-6"/>
                <w:szCs w:val="22"/>
              </w:rPr>
              <w:t xml:space="preserve">   liabilities</w:t>
            </w:r>
          </w:p>
        </w:tc>
        <w:tc>
          <w:tcPr>
            <w:tcW w:w="991" w:type="dxa"/>
            <w:tcBorders>
              <w:top w:val="single" w:sz="4" w:space="0" w:color="auto"/>
              <w:left w:val="nil"/>
              <w:bottom w:val="double" w:sz="4" w:space="0" w:color="auto"/>
              <w:right w:val="nil"/>
            </w:tcBorders>
          </w:tcPr>
          <w:p w14:paraId="020F6E19" w14:textId="77777777" w:rsidR="00770580" w:rsidRDefault="00770580" w:rsidP="005630DC">
            <w:pPr>
              <w:pStyle w:val="acctfourfigures"/>
              <w:tabs>
                <w:tab w:val="left" w:pos="720"/>
              </w:tabs>
              <w:spacing w:line="240" w:lineRule="auto"/>
              <w:jc w:val="right"/>
              <w:rPr>
                <w:rFonts w:cs="Times New Roman"/>
                <w:b/>
                <w:bCs/>
                <w:spacing w:val="-6"/>
                <w:szCs w:val="22"/>
                <w:lang w:bidi="th-TH"/>
              </w:rPr>
            </w:pPr>
          </w:p>
          <w:p w14:paraId="7A544520" w14:textId="638F0DC0" w:rsidR="00770580" w:rsidRPr="00770580" w:rsidRDefault="00770580" w:rsidP="005630DC">
            <w:pPr>
              <w:pStyle w:val="acctfourfigures"/>
              <w:tabs>
                <w:tab w:val="left" w:pos="720"/>
              </w:tabs>
              <w:spacing w:line="240" w:lineRule="auto"/>
              <w:jc w:val="right"/>
              <w:rPr>
                <w:rFonts w:cs="Times New Roman"/>
                <w:b/>
                <w:bCs/>
                <w:spacing w:val="-6"/>
                <w:szCs w:val="22"/>
                <w:lang w:bidi="th-TH"/>
              </w:rPr>
            </w:pPr>
            <w:r w:rsidRPr="00770580">
              <w:rPr>
                <w:rFonts w:cs="Times New Roman"/>
                <w:b/>
                <w:bCs/>
                <w:spacing w:val="-6"/>
                <w:szCs w:val="22"/>
                <w:lang w:bidi="th-TH"/>
              </w:rPr>
              <w:t>(24,151)</w:t>
            </w:r>
          </w:p>
        </w:tc>
        <w:tc>
          <w:tcPr>
            <w:tcW w:w="180" w:type="dxa"/>
          </w:tcPr>
          <w:p w14:paraId="0DECCB73" w14:textId="77777777" w:rsidR="00770580" w:rsidRPr="00770580" w:rsidRDefault="00770580" w:rsidP="005630DC">
            <w:pPr>
              <w:pStyle w:val="acctfourfigures"/>
              <w:spacing w:line="240" w:lineRule="auto"/>
              <w:jc w:val="right"/>
              <w:rPr>
                <w:rFonts w:cs="Times New Roman"/>
                <w:spacing w:val="-6"/>
                <w:szCs w:val="22"/>
                <w:lang w:bidi="th-TH"/>
              </w:rPr>
            </w:pPr>
          </w:p>
        </w:tc>
        <w:tc>
          <w:tcPr>
            <w:tcW w:w="990" w:type="dxa"/>
            <w:tcBorders>
              <w:top w:val="single" w:sz="4" w:space="0" w:color="auto"/>
              <w:left w:val="nil"/>
              <w:bottom w:val="double" w:sz="4" w:space="0" w:color="auto"/>
              <w:right w:val="nil"/>
            </w:tcBorders>
          </w:tcPr>
          <w:p w14:paraId="73A44E52" w14:textId="77777777" w:rsidR="00770580" w:rsidRDefault="00770580" w:rsidP="005630DC">
            <w:pPr>
              <w:pStyle w:val="acctfourfigures"/>
              <w:tabs>
                <w:tab w:val="clear" w:pos="765"/>
                <w:tab w:val="decimal" w:pos="550"/>
              </w:tabs>
              <w:spacing w:line="240" w:lineRule="auto"/>
              <w:rPr>
                <w:rFonts w:cs="Times New Roman"/>
                <w:b/>
                <w:bCs/>
                <w:spacing w:val="-6"/>
                <w:szCs w:val="22"/>
                <w:lang w:bidi="th-TH"/>
              </w:rPr>
            </w:pPr>
          </w:p>
          <w:p w14:paraId="5045A0C4" w14:textId="6BEDD65F" w:rsidR="00770580" w:rsidRPr="00770580" w:rsidRDefault="00770580" w:rsidP="00770580">
            <w:pPr>
              <w:pStyle w:val="acctfourfigures"/>
              <w:tabs>
                <w:tab w:val="clear" w:pos="765"/>
                <w:tab w:val="decimal" w:pos="820"/>
              </w:tabs>
              <w:spacing w:line="240" w:lineRule="auto"/>
              <w:rPr>
                <w:rFonts w:cs="Times New Roman"/>
                <w:b/>
                <w:bCs/>
                <w:spacing w:val="-6"/>
                <w:szCs w:val="22"/>
                <w:lang w:bidi="th-TH"/>
              </w:rPr>
            </w:pPr>
            <w:r w:rsidRPr="00770580">
              <w:rPr>
                <w:rFonts w:cs="Times New Roman"/>
                <w:b/>
                <w:bCs/>
                <w:spacing w:val="-6"/>
                <w:szCs w:val="22"/>
                <w:lang w:bidi="th-TH"/>
              </w:rPr>
              <w:t>(19,023)</w:t>
            </w:r>
          </w:p>
        </w:tc>
        <w:tc>
          <w:tcPr>
            <w:tcW w:w="180" w:type="dxa"/>
          </w:tcPr>
          <w:p w14:paraId="1A355C91" w14:textId="77777777" w:rsidR="00770580" w:rsidRPr="00770580" w:rsidRDefault="00770580" w:rsidP="005630DC">
            <w:pPr>
              <w:pStyle w:val="acctfourfigures"/>
              <w:spacing w:line="240" w:lineRule="auto"/>
              <w:jc w:val="right"/>
              <w:rPr>
                <w:rFonts w:cs="Times New Roman"/>
                <w:b/>
                <w:bCs/>
                <w:spacing w:val="-6"/>
                <w:szCs w:val="22"/>
              </w:rPr>
            </w:pPr>
          </w:p>
        </w:tc>
        <w:tc>
          <w:tcPr>
            <w:tcW w:w="990" w:type="dxa"/>
            <w:tcBorders>
              <w:top w:val="single" w:sz="4" w:space="0" w:color="auto"/>
              <w:left w:val="nil"/>
              <w:bottom w:val="double" w:sz="4" w:space="0" w:color="auto"/>
              <w:right w:val="nil"/>
            </w:tcBorders>
          </w:tcPr>
          <w:p w14:paraId="3EE74303" w14:textId="77777777" w:rsidR="00770580" w:rsidRDefault="00770580" w:rsidP="005630DC">
            <w:pPr>
              <w:pStyle w:val="acctfourfigures"/>
              <w:tabs>
                <w:tab w:val="clear" w:pos="765"/>
                <w:tab w:val="decimal" w:pos="550"/>
              </w:tabs>
              <w:spacing w:line="240" w:lineRule="auto"/>
              <w:rPr>
                <w:rFonts w:cs="Times New Roman"/>
                <w:b/>
                <w:bCs/>
                <w:spacing w:val="-6"/>
                <w:szCs w:val="22"/>
                <w:lang w:bidi="th-TH"/>
              </w:rPr>
            </w:pPr>
          </w:p>
          <w:p w14:paraId="0C2CE698" w14:textId="49029CBC" w:rsidR="00770580" w:rsidRPr="00770580" w:rsidRDefault="00770580" w:rsidP="005630DC">
            <w:pPr>
              <w:pStyle w:val="acctfourfigures"/>
              <w:tabs>
                <w:tab w:val="clear" w:pos="765"/>
                <w:tab w:val="decimal" w:pos="550"/>
              </w:tabs>
              <w:spacing w:line="240" w:lineRule="auto"/>
              <w:rPr>
                <w:rFonts w:cs="Times New Roman"/>
                <w:b/>
                <w:bCs/>
                <w:spacing w:val="-6"/>
                <w:szCs w:val="22"/>
                <w:lang w:bidi="th-TH"/>
              </w:rPr>
            </w:pPr>
            <w:r>
              <w:rPr>
                <w:rFonts w:cs="Times New Roman"/>
                <w:b/>
                <w:bCs/>
                <w:spacing w:val="-6"/>
                <w:szCs w:val="22"/>
                <w:lang w:bidi="th-TH"/>
              </w:rPr>
              <w:t>-</w:t>
            </w:r>
          </w:p>
        </w:tc>
        <w:tc>
          <w:tcPr>
            <w:tcW w:w="178" w:type="dxa"/>
          </w:tcPr>
          <w:p w14:paraId="3197065F" w14:textId="77777777" w:rsidR="00770580" w:rsidRPr="00770580" w:rsidRDefault="00770580" w:rsidP="005630DC">
            <w:pPr>
              <w:pStyle w:val="acctfourfigures"/>
              <w:spacing w:line="240" w:lineRule="auto"/>
              <w:jc w:val="right"/>
              <w:rPr>
                <w:rFonts w:cs="Times New Roman"/>
                <w:b/>
                <w:bCs/>
                <w:spacing w:val="-6"/>
                <w:szCs w:val="22"/>
                <w:cs/>
                <w:lang w:bidi="th-TH"/>
              </w:rPr>
            </w:pPr>
          </w:p>
        </w:tc>
        <w:tc>
          <w:tcPr>
            <w:tcW w:w="902" w:type="dxa"/>
            <w:tcBorders>
              <w:top w:val="single" w:sz="4" w:space="0" w:color="auto"/>
              <w:left w:val="nil"/>
              <w:bottom w:val="double" w:sz="4" w:space="0" w:color="auto"/>
              <w:right w:val="nil"/>
            </w:tcBorders>
          </w:tcPr>
          <w:p w14:paraId="5CE4F207" w14:textId="77777777" w:rsidR="00770580" w:rsidRDefault="00770580" w:rsidP="005630DC">
            <w:pPr>
              <w:pStyle w:val="acctfourfigures"/>
              <w:tabs>
                <w:tab w:val="left" w:pos="720"/>
              </w:tabs>
              <w:spacing w:line="240" w:lineRule="auto"/>
              <w:jc w:val="right"/>
              <w:rPr>
                <w:rFonts w:cs="Times New Roman"/>
                <w:b/>
                <w:bCs/>
                <w:spacing w:val="-6"/>
                <w:szCs w:val="22"/>
                <w:lang w:bidi="th-TH"/>
              </w:rPr>
            </w:pPr>
          </w:p>
          <w:p w14:paraId="09DC4A59" w14:textId="17EF92F1" w:rsidR="00770580" w:rsidRPr="00770580" w:rsidRDefault="00770580" w:rsidP="005630DC">
            <w:pPr>
              <w:pStyle w:val="acctfourfigures"/>
              <w:tabs>
                <w:tab w:val="left" w:pos="720"/>
              </w:tabs>
              <w:spacing w:line="240" w:lineRule="auto"/>
              <w:jc w:val="right"/>
              <w:rPr>
                <w:rFonts w:cs="Times New Roman"/>
                <w:b/>
                <w:bCs/>
                <w:spacing w:val="-6"/>
                <w:szCs w:val="22"/>
                <w:lang w:bidi="th-TH"/>
              </w:rPr>
            </w:pPr>
            <w:r w:rsidRPr="00770580">
              <w:rPr>
                <w:rFonts w:cs="Times New Roman"/>
                <w:b/>
                <w:bCs/>
                <w:spacing w:val="-6"/>
                <w:szCs w:val="22"/>
                <w:lang w:bidi="th-TH"/>
              </w:rPr>
              <w:t>(43,174)</w:t>
            </w:r>
          </w:p>
        </w:tc>
        <w:tc>
          <w:tcPr>
            <w:tcW w:w="180" w:type="dxa"/>
          </w:tcPr>
          <w:p w14:paraId="631CF805" w14:textId="77777777" w:rsidR="00770580" w:rsidRPr="00770580" w:rsidRDefault="00770580" w:rsidP="005630DC">
            <w:pPr>
              <w:pStyle w:val="acctfourfigures"/>
              <w:tabs>
                <w:tab w:val="decimal" w:pos="280"/>
              </w:tabs>
              <w:spacing w:line="240" w:lineRule="auto"/>
              <w:jc w:val="right"/>
              <w:rPr>
                <w:rFonts w:cs="Times New Roman"/>
                <w:b/>
                <w:bCs/>
                <w:spacing w:val="-6"/>
                <w:szCs w:val="22"/>
                <w:cs/>
              </w:rPr>
            </w:pPr>
          </w:p>
        </w:tc>
        <w:tc>
          <w:tcPr>
            <w:tcW w:w="808" w:type="dxa"/>
            <w:tcBorders>
              <w:top w:val="nil"/>
              <w:left w:val="nil"/>
              <w:right w:val="nil"/>
            </w:tcBorders>
          </w:tcPr>
          <w:p w14:paraId="6963C0CA" w14:textId="77777777" w:rsidR="00770580" w:rsidRPr="00770580" w:rsidRDefault="00770580" w:rsidP="005630DC">
            <w:pPr>
              <w:pStyle w:val="acctfourfigures"/>
              <w:tabs>
                <w:tab w:val="clear" w:pos="765"/>
                <w:tab w:val="decimal" w:pos="460"/>
              </w:tabs>
              <w:spacing w:line="240" w:lineRule="auto"/>
              <w:rPr>
                <w:rFonts w:ascii="Times New Roman Bold" w:hAnsi="Times New Roman Bold" w:cs="Times New Roman"/>
                <w:spacing w:val="-10"/>
                <w:szCs w:val="22"/>
              </w:rPr>
            </w:pPr>
          </w:p>
        </w:tc>
        <w:tc>
          <w:tcPr>
            <w:tcW w:w="180" w:type="dxa"/>
          </w:tcPr>
          <w:p w14:paraId="32E7F195" w14:textId="77777777" w:rsidR="00770580" w:rsidRPr="00770580" w:rsidRDefault="00770580" w:rsidP="005630DC">
            <w:pPr>
              <w:pStyle w:val="acctfourfigures"/>
              <w:spacing w:line="240" w:lineRule="auto"/>
              <w:ind w:left="-260" w:hanging="170"/>
              <w:jc w:val="right"/>
              <w:rPr>
                <w:rFonts w:cs="Times New Roman"/>
                <w:spacing w:val="-6"/>
                <w:szCs w:val="22"/>
                <w:lang w:bidi="th-TH"/>
              </w:rPr>
            </w:pPr>
          </w:p>
        </w:tc>
        <w:tc>
          <w:tcPr>
            <w:tcW w:w="900" w:type="dxa"/>
            <w:tcBorders>
              <w:top w:val="nil"/>
              <w:left w:val="nil"/>
              <w:right w:val="nil"/>
            </w:tcBorders>
          </w:tcPr>
          <w:p w14:paraId="072B9FB3" w14:textId="77777777" w:rsidR="00770580" w:rsidRPr="00770580" w:rsidRDefault="00770580" w:rsidP="005630DC">
            <w:pPr>
              <w:pStyle w:val="acctfourfigures"/>
              <w:tabs>
                <w:tab w:val="left" w:pos="720"/>
              </w:tabs>
              <w:spacing w:line="240" w:lineRule="auto"/>
              <w:jc w:val="right"/>
              <w:rPr>
                <w:rFonts w:cs="Times New Roman"/>
                <w:b/>
                <w:bCs/>
                <w:spacing w:val="-6"/>
                <w:szCs w:val="22"/>
                <w:lang w:bidi="th-TH"/>
              </w:rPr>
            </w:pPr>
          </w:p>
        </w:tc>
        <w:tc>
          <w:tcPr>
            <w:tcW w:w="180" w:type="dxa"/>
          </w:tcPr>
          <w:p w14:paraId="2F9A3CD7" w14:textId="77777777" w:rsidR="00770580" w:rsidRPr="00770580" w:rsidRDefault="00770580" w:rsidP="005630DC">
            <w:pPr>
              <w:pStyle w:val="acctfourfigures"/>
              <w:spacing w:line="240" w:lineRule="auto"/>
              <w:jc w:val="right"/>
              <w:rPr>
                <w:rFonts w:cs="Times New Roman"/>
                <w:spacing w:val="-6"/>
                <w:szCs w:val="22"/>
                <w:cs/>
                <w:lang w:bidi="th-TH"/>
              </w:rPr>
            </w:pPr>
          </w:p>
        </w:tc>
        <w:tc>
          <w:tcPr>
            <w:tcW w:w="902" w:type="dxa"/>
            <w:tcBorders>
              <w:top w:val="nil"/>
              <w:left w:val="nil"/>
              <w:right w:val="nil"/>
            </w:tcBorders>
          </w:tcPr>
          <w:p w14:paraId="4B1CE164" w14:textId="77777777" w:rsidR="00770580" w:rsidRPr="00770580" w:rsidRDefault="00770580" w:rsidP="005630DC">
            <w:pPr>
              <w:pStyle w:val="acctfourfigures"/>
              <w:tabs>
                <w:tab w:val="left" w:pos="720"/>
              </w:tabs>
              <w:spacing w:line="240" w:lineRule="auto"/>
              <w:jc w:val="right"/>
              <w:rPr>
                <w:rFonts w:cs="Times New Roman"/>
                <w:b/>
                <w:bCs/>
                <w:spacing w:val="-6"/>
                <w:szCs w:val="22"/>
                <w:lang w:bidi="th-TH"/>
              </w:rPr>
            </w:pPr>
          </w:p>
        </w:tc>
      </w:tr>
    </w:tbl>
    <w:p w14:paraId="3A32D52B" w14:textId="4B289DD9" w:rsidR="00E0150A" w:rsidRDefault="00E0150A" w:rsidP="002F0F7E">
      <w:pPr>
        <w:pStyle w:val="block"/>
        <w:spacing w:after="0" w:line="240" w:lineRule="atLeast"/>
        <w:ind w:left="0"/>
        <w:jc w:val="both"/>
        <w:rPr>
          <w:rFonts w:cs="Times New Roman"/>
          <w:szCs w:val="22"/>
          <w:lang w:bidi="th-TH"/>
        </w:rPr>
      </w:pPr>
    </w:p>
    <w:tbl>
      <w:tblPr>
        <w:tblW w:w="9639" w:type="dxa"/>
        <w:tblInd w:w="441" w:type="dxa"/>
        <w:tblLayout w:type="fixed"/>
        <w:tblCellMar>
          <w:left w:w="79" w:type="dxa"/>
          <w:right w:w="79" w:type="dxa"/>
        </w:tblCellMar>
        <w:tblLook w:val="0000" w:firstRow="0" w:lastRow="0" w:firstColumn="0" w:lastColumn="0" w:noHBand="0" w:noVBand="0"/>
      </w:tblPr>
      <w:tblGrid>
        <w:gridCol w:w="2439"/>
        <w:gridCol w:w="1350"/>
        <w:gridCol w:w="180"/>
        <w:gridCol w:w="1350"/>
        <w:gridCol w:w="180"/>
        <w:gridCol w:w="902"/>
        <w:gridCol w:w="185"/>
        <w:gridCol w:w="893"/>
        <w:gridCol w:w="180"/>
        <w:gridCol w:w="900"/>
        <w:gridCol w:w="180"/>
        <w:gridCol w:w="900"/>
      </w:tblGrid>
      <w:tr w:rsidR="0093658A" w:rsidRPr="006E3D18" w14:paraId="215E1A33" w14:textId="77777777" w:rsidTr="00F5737F">
        <w:trPr>
          <w:trHeight w:val="80"/>
        </w:trPr>
        <w:tc>
          <w:tcPr>
            <w:tcW w:w="2439" w:type="dxa"/>
            <w:vMerge w:val="restart"/>
            <w:shd w:val="clear" w:color="auto" w:fill="auto"/>
            <w:vAlign w:val="bottom"/>
          </w:tcPr>
          <w:p w14:paraId="3ABB38E7" w14:textId="77777777" w:rsidR="0093658A" w:rsidRPr="006E3D18" w:rsidRDefault="0093658A" w:rsidP="0093658A">
            <w:pPr>
              <w:pStyle w:val="acctfourfigures"/>
              <w:tabs>
                <w:tab w:val="clear" w:pos="765"/>
              </w:tabs>
              <w:spacing w:line="0" w:lineRule="atLeast"/>
              <w:rPr>
                <w:rFonts w:cs="Times New Roman"/>
                <w:i/>
                <w:iCs/>
                <w:color w:val="0000FF"/>
                <w:szCs w:val="22"/>
                <w:lang w:val="en-US" w:bidi="th-TH"/>
              </w:rPr>
            </w:pPr>
          </w:p>
        </w:tc>
        <w:tc>
          <w:tcPr>
            <w:tcW w:w="7200" w:type="dxa"/>
            <w:gridSpan w:val="11"/>
            <w:shd w:val="clear" w:color="auto" w:fill="auto"/>
          </w:tcPr>
          <w:p w14:paraId="3B82BB74" w14:textId="04C608AD" w:rsidR="0093658A" w:rsidRPr="006E3D18" w:rsidRDefault="006E3D18" w:rsidP="0093658A">
            <w:pPr>
              <w:pStyle w:val="acctfourfigures"/>
              <w:tabs>
                <w:tab w:val="clear" w:pos="765"/>
                <w:tab w:val="decimal" w:pos="371"/>
              </w:tabs>
              <w:spacing w:line="0" w:lineRule="atLeast"/>
              <w:ind w:left="-79" w:right="-79"/>
              <w:jc w:val="center"/>
              <w:rPr>
                <w:rFonts w:cs="Times New Roman"/>
                <w:b/>
                <w:bCs/>
                <w:szCs w:val="22"/>
                <w:lang w:val="en-US" w:bidi="th-TH"/>
              </w:rPr>
            </w:pPr>
            <w:r>
              <w:rPr>
                <w:rFonts w:cs="Times New Roman"/>
                <w:b/>
                <w:bCs/>
                <w:szCs w:val="22"/>
                <w:lang w:val="en-US" w:bidi="th-TH"/>
              </w:rPr>
              <w:t>S</w:t>
            </w:r>
            <w:r w:rsidR="0093658A" w:rsidRPr="006E3D18">
              <w:rPr>
                <w:rFonts w:cs="Times New Roman"/>
                <w:b/>
                <w:bCs/>
                <w:szCs w:val="22"/>
                <w:lang w:val="en-US" w:bidi="th-TH"/>
              </w:rPr>
              <w:t>eparate financial statements</w:t>
            </w:r>
          </w:p>
        </w:tc>
      </w:tr>
      <w:tr w:rsidR="0093658A" w:rsidRPr="006E3D18" w14:paraId="01398856" w14:textId="77777777" w:rsidTr="00F5737F">
        <w:trPr>
          <w:trHeight w:val="87"/>
        </w:trPr>
        <w:tc>
          <w:tcPr>
            <w:tcW w:w="2439" w:type="dxa"/>
            <w:vMerge/>
            <w:shd w:val="clear" w:color="auto" w:fill="auto"/>
            <w:vAlign w:val="bottom"/>
          </w:tcPr>
          <w:p w14:paraId="321FCDD3" w14:textId="77777777" w:rsidR="0093658A" w:rsidRPr="006E3D18" w:rsidRDefault="0093658A" w:rsidP="0093658A">
            <w:pPr>
              <w:pStyle w:val="acctfourfigures"/>
              <w:tabs>
                <w:tab w:val="clear" w:pos="765"/>
              </w:tabs>
              <w:spacing w:line="240" w:lineRule="atLeast"/>
              <w:rPr>
                <w:rFonts w:cs="Times New Roman"/>
                <w:i/>
                <w:iCs/>
                <w:color w:val="0000FF"/>
                <w:szCs w:val="22"/>
                <w:cs/>
                <w:lang w:bidi="th-TH"/>
              </w:rPr>
            </w:pPr>
          </w:p>
        </w:tc>
        <w:tc>
          <w:tcPr>
            <w:tcW w:w="3962" w:type="dxa"/>
            <w:gridSpan w:val="5"/>
            <w:shd w:val="clear" w:color="auto" w:fill="auto"/>
          </w:tcPr>
          <w:p w14:paraId="0927F371" w14:textId="77777777" w:rsidR="0093658A" w:rsidRPr="006E3D18" w:rsidRDefault="0093658A" w:rsidP="0093658A">
            <w:pPr>
              <w:pStyle w:val="acctfourfigures"/>
              <w:tabs>
                <w:tab w:val="clear" w:pos="765"/>
                <w:tab w:val="decimal" w:pos="371"/>
              </w:tabs>
              <w:spacing w:line="240" w:lineRule="atLeast"/>
              <w:ind w:left="-79" w:right="-79"/>
              <w:jc w:val="center"/>
              <w:rPr>
                <w:rFonts w:cs="Times New Roman"/>
                <w:b/>
                <w:bCs/>
                <w:szCs w:val="22"/>
              </w:rPr>
            </w:pPr>
            <w:r w:rsidRPr="006E3D18">
              <w:rPr>
                <w:rFonts w:cs="Times New Roman"/>
                <w:b/>
                <w:bCs/>
                <w:szCs w:val="22"/>
              </w:rPr>
              <w:t>Carrying value</w:t>
            </w:r>
          </w:p>
        </w:tc>
        <w:tc>
          <w:tcPr>
            <w:tcW w:w="185" w:type="dxa"/>
            <w:shd w:val="clear" w:color="auto" w:fill="auto"/>
            <w:vAlign w:val="bottom"/>
          </w:tcPr>
          <w:p w14:paraId="5CB2FD15" w14:textId="77777777" w:rsidR="0093658A" w:rsidRPr="006E3D18" w:rsidRDefault="0093658A" w:rsidP="0093658A">
            <w:pPr>
              <w:pStyle w:val="acctfourfigures"/>
              <w:tabs>
                <w:tab w:val="clear" w:pos="765"/>
                <w:tab w:val="decimal" w:pos="371"/>
              </w:tabs>
              <w:spacing w:line="240" w:lineRule="atLeast"/>
              <w:ind w:left="-79" w:right="-79"/>
              <w:jc w:val="center"/>
              <w:rPr>
                <w:rFonts w:cs="Times New Roman"/>
                <w:b/>
                <w:bCs/>
                <w:szCs w:val="22"/>
                <w:cs/>
                <w:lang w:bidi="th-TH"/>
              </w:rPr>
            </w:pPr>
          </w:p>
        </w:tc>
        <w:tc>
          <w:tcPr>
            <w:tcW w:w="3053" w:type="dxa"/>
            <w:gridSpan w:val="5"/>
            <w:shd w:val="clear" w:color="auto" w:fill="auto"/>
            <w:vAlign w:val="bottom"/>
          </w:tcPr>
          <w:p w14:paraId="59A3EFF6" w14:textId="77777777" w:rsidR="0093658A" w:rsidRPr="006E3D18" w:rsidRDefault="0093658A" w:rsidP="0093658A">
            <w:pPr>
              <w:pStyle w:val="acctfourfigures"/>
              <w:tabs>
                <w:tab w:val="clear" w:pos="765"/>
                <w:tab w:val="decimal" w:pos="371"/>
              </w:tabs>
              <w:spacing w:line="240" w:lineRule="atLeast"/>
              <w:ind w:left="-79" w:right="-79"/>
              <w:jc w:val="center"/>
              <w:rPr>
                <w:rFonts w:cs="Times New Roman"/>
                <w:b/>
                <w:bCs/>
                <w:szCs w:val="22"/>
                <w:cs/>
                <w:lang w:bidi="th-TH"/>
              </w:rPr>
            </w:pPr>
            <w:r w:rsidRPr="006E3D18">
              <w:rPr>
                <w:rFonts w:cs="Times New Roman"/>
                <w:b/>
                <w:bCs/>
                <w:szCs w:val="22"/>
              </w:rPr>
              <w:t>Fair value</w:t>
            </w:r>
          </w:p>
        </w:tc>
      </w:tr>
      <w:tr w:rsidR="0093658A" w:rsidRPr="006E3D18" w14:paraId="4569C0A7" w14:textId="77777777" w:rsidTr="00F5737F">
        <w:trPr>
          <w:trHeight w:val="363"/>
        </w:trPr>
        <w:tc>
          <w:tcPr>
            <w:tcW w:w="2439" w:type="dxa"/>
            <w:shd w:val="clear" w:color="auto" w:fill="auto"/>
            <w:vAlign w:val="bottom"/>
          </w:tcPr>
          <w:p w14:paraId="17300829" w14:textId="37FBF399" w:rsidR="0093658A" w:rsidRPr="006E3D18" w:rsidRDefault="007C36B8" w:rsidP="0093658A">
            <w:pPr>
              <w:pStyle w:val="acctfourfigures"/>
              <w:tabs>
                <w:tab w:val="clear" w:pos="765"/>
              </w:tabs>
              <w:spacing w:line="240" w:lineRule="atLeast"/>
              <w:rPr>
                <w:rFonts w:cs="Times New Roman"/>
                <w:i/>
                <w:iCs/>
                <w:szCs w:val="22"/>
              </w:rPr>
            </w:pPr>
            <w:proofErr w:type="gramStart"/>
            <w:r w:rsidRPr="006E3D18">
              <w:rPr>
                <w:rFonts w:cs="Times New Roman"/>
                <w:b/>
                <w:bCs/>
                <w:i/>
                <w:iCs/>
                <w:szCs w:val="22"/>
              </w:rPr>
              <w:t>At</w:t>
            </w:r>
            <w:proofErr w:type="gramEnd"/>
            <w:r w:rsidRPr="006E3D18">
              <w:rPr>
                <w:rFonts w:cs="Times New Roman"/>
                <w:b/>
                <w:bCs/>
                <w:i/>
                <w:iCs/>
                <w:szCs w:val="22"/>
              </w:rPr>
              <w:t xml:space="preserve"> 30 June 2022</w:t>
            </w:r>
          </w:p>
        </w:tc>
        <w:tc>
          <w:tcPr>
            <w:tcW w:w="1350" w:type="dxa"/>
            <w:shd w:val="clear" w:color="auto" w:fill="auto"/>
          </w:tcPr>
          <w:p w14:paraId="28B5DA39" w14:textId="77777777" w:rsidR="0093658A" w:rsidRPr="006E3D18" w:rsidRDefault="0093658A" w:rsidP="0093658A">
            <w:pPr>
              <w:pStyle w:val="acctfourfigures"/>
              <w:tabs>
                <w:tab w:val="clear" w:pos="765"/>
                <w:tab w:val="decimal" w:pos="731"/>
              </w:tabs>
              <w:spacing w:line="240" w:lineRule="atLeast"/>
              <w:ind w:right="11"/>
              <w:jc w:val="center"/>
              <w:rPr>
                <w:rFonts w:cs="Times New Roman"/>
                <w:szCs w:val="22"/>
              </w:rPr>
            </w:pPr>
          </w:p>
          <w:p w14:paraId="63818D11" w14:textId="77777777" w:rsidR="0093658A" w:rsidRPr="006E3D18" w:rsidRDefault="0093658A" w:rsidP="0093658A">
            <w:pPr>
              <w:pStyle w:val="acctfourfigures"/>
              <w:tabs>
                <w:tab w:val="clear" w:pos="765"/>
                <w:tab w:val="decimal" w:pos="731"/>
              </w:tabs>
              <w:spacing w:line="240" w:lineRule="atLeast"/>
              <w:ind w:right="11"/>
              <w:jc w:val="center"/>
              <w:rPr>
                <w:rFonts w:cs="Times New Roman"/>
                <w:szCs w:val="22"/>
              </w:rPr>
            </w:pPr>
          </w:p>
          <w:p w14:paraId="7C0DAAE3" w14:textId="77777777" w:rsidR="0093658A" w:rsidRPr="006E3D18" w:rsidRDefault="0093658A" w:rsidP="0093658A">
            <w:pPr>
              <w:pStyle w:val="acctfourfigures"/>
              <w:tabs>
                <w:tab w:val="clear" w:pos="765"/>
                <w:tab w:val="decimal" w:pos="731"/>
              </w:tabs>
              <w:spacing w:line="240" w:lineRule="atLeast"/>
              <w:ind w:right="11"/>
              <w:jc w:val="center"/>
              <w:rPr>
                <w:rFonts w:cs="Times New Roman"/>
                <w:szCs w:val="22"/>
              </w:rPr>
            </w:pPr>
            <w:r w:rsidRPr="006E3D18">
              <w:rPr>
                <w:rFonts w:cs="Times New Roman"/>
                <w:szCs w:val="22"/>
              </w:rPr>
              <w:t xml:space="preserve">Financial </w:t>
            </w:r>
          </w:p>
          <w:p w14:paraId="3361C997" w14:textId="77777777" w:rsidR="0093658A" w:rsidRPr="006E3D18" w:rsidRDefault="0093658A" w:rsidP="0093658A">
            <w:pPr>
              <w:pStyle w:val="acctfourfigures"/>
              <w:tabs>
                <w:tab w:val="clear" w:pos="765"/>
              </w:tabs>
              <w:spacing w:line="240" w:lineRule="atLeast"/>
              <w:ind w:left="-79" w:right="-79"/>
              <w:jc w:val="center"/>
              <w:rPr>
                <w:rFonts w:cs="Times New Roman"/>
                <w:szCs w:val="22"/>
              </w:rPr>
            </w:pPr>
            <w:r w:rsidRPr="006E3D18">
              <w:rPr>
                <w:rFonts w:cs="Times New Roman"/>
                <w:color w:val="000000"/>
                <w:szCs w:val="22"/>
              </w:rPr>
              <w:t>instruments measured at fair value through profit or loss</w:t>
            </w:r>
          </w:p>
        </w:tc>
        <w:tc>
          <w:tcPr>
            <w:tcW w:w="180" w:type="dxa"/>
            <w:shd w:val="clear" w:color="auto" w:fill="auto"/>
          </w:tcPr>
          <w:p w14:paraId="497F7AE6" w14:textId="77777777" w:rsidR="0093658A" w:rsidRPr="006E3D18" w:rsidRDefault="0093658A" w:rsidP="0093658A">
            <w:pPr>
              <w:pStyle w:val="acctfourfigures"/>
              <w:tabs>
                <w:tab w:val="clear" w:pos="765"/>
                <w:tab w:val="decimal" w:pos="731"/>
              </w:tabs>
              <w:spacing w:line="240" w:lineRule="atLeast"/>
              <w:ind w:right="11"/>
              <w:jc w:val="center"/>
              <w:rPr>
                <w:rFonts w:cs="Times New Roman"/>
                <w:szCs w:val="22"/>
              </w:rPr>
            </w:pPr>
          </w:p>
        </w:tc>
        <w:tc>
          <w:tcPr>
            <w:tcW w:w="1350" w:type="dxa"/>
            <w:shd w:val="clear" w:color="auto" w:fill="auto"/>
          </w:tcPr>
          <w:p w14:paraId="3A9AA99D" w14:textId="77777777" w:rsidR="0093658A" w:rsidRPr="006E3D18" w:rsidRDefault="0093658A" w:rsidP="0093658A">
            <w:pPr>
              <w:pStyle w:val="acctfourfigures"/>
              <w:tabs>
                <w:tab w:val="clear" w:pos="765"/>
              </w:tabs>
              <w:spacing w:line="240" w:lineRule="atLeast"/>
              <w:ind w:left="-79" w:right="-79"/>
              <w:jc w:val="center"/>
              <w:rPr>
                <w:rFonts w:cs="Times New Roman"/>
                <w:color w:val="000000"/>
                <w:szCs w:val="22"/>
              </w:rPr>
            </w:pPr>
            <w:r w:rsidRPr="006E3D18">
              <w:rPr>
                <w:rFonts w:cs="Times New Roman"/>
                <w:color w:val="000000"/>
                <w:szCs w:val="22"/>
                <w:lang w:val="en-US" w:bidi="th-TH"/>
              </w:rPr>
              <w:t xml:space="preserve">Financial </w:t>
            </w:r>
            <w:r w:rsidRPr="006E3D18">
              <w:rPr>
                <w:rFonts w:cs="Times New Roman"/>
                <w:color w:val="000000"/>
                <w:szCs w:val="22"/>
              </w:rPr>
              <w:t>instruments</w:t>
            </w:r>
            <w:r w:rsidRPr="006E3D18">
              <w:rPr>
                <w:rFonts w:cs="Times New Roman"/>
                <w:color w:val="000000"/>
                <w:szCs w:val="22"/>
                <w:cs/>
                <w:lang w:bidi="th-TH"/>
              </w:rPr>
              <w:t xml:space="preserve"> </w:t>
            </w:r>
            <w:r w:rsidRPr="006E3D18">
              <w:rPr>
                <w:rFonts w:cs="Times New Roman"/>
                <w:color w:val="000000"/>
                <w:szCs w:val="22"/>
                <w:lang w:val="en-US" w:bidi="th-TH"/>
              </w:rPr>
              <w:t>measured</w:t>
            </w:r>
            <w:r w:rsidRPr="006E3D18">
              <w:rPr>
                <w:rFonts w:cs="Times New Roman"/>
                <w:color w:val="000000"/>
                <w:szCs w:val="22"/>
              </w:rPr>
              <w:t xml:space="preserve"> </w:t>
            </w:r>
          </w:p>
          <w:p w14:paraId="5A69C0A1" w14:textId="77777777" w:rsidR="0093658A" w:rsidRPr="006E3D18" w:rsidRDefault="0093658A" w:rsidP="0093658A">
            <w:pPr>
              <w:pStyle w:val="acctfourfigures"/>
              <w:tabs>
                <w:tab w:val="clear" w:pos="765"/>
              </w:tabs>
              <w:spacing w:line="240" w:lineRule="atLeast"/>
              <w:ind w:left="-79" w:right="-79"/>
              <w:jc w:val="center"/>
              <w:rPr>
                <w:rFonts w:cs="Times New Roman"/>
                <w:szCs w:val="22"/>
              </w:rPr>
            </w:pPr>
            <w:r w:rsidRPr="006E3D18">
              <w:rPr>
                <w:rFonts w:cs="Times New Roman"/>
                <w:color w:val="000000"/>
                <w:szCs w:val="22"/>
              </w:rPr>
              <w:t>at fair value through other comprehensive income</w:t>
            </w:r>
          </w:p>
        </w:tc>
        <w:tc>
          <w:tcPr>
            <w:tcW w:w="180" w:type="dxa"/>
            <w:shd w:val="clear" w:color="auto" w:fill="auto"/>
          </w:tcPr>
          <w:p w14:paraId="260FBD1A" w14:textId="77777777" w:rsidR="0093658A" w:rsidRPr="006E3D18" w:rsidRDefault="0093658A" w:rsidP="0093658A">
            <w:pPr>
              <w:pStyle w:val="acctfourfigures"/>
              <w:tabs>
                <w:tab w:val="clear" w:pos="765"/>
              </w:tabs>
              <w:spacing w:line="240" w:lineRule="atLeast"/>
              <w:ind w:left="-79" w:right="-79"/>
              <w:jc w:val="center"/>
              <w:rPr>
                <w:rFonts w:cs="Times New Roman"/>
                <w:szCs w:val="22"/>
              </w:rPr>
            </w:pPr>
          </w:p>
        </w:tc>
        <w:tc>
          <w:tcPr>
            <w:tcW w:w="902" w:type="dxa"/>
            <w:shd w:val="clear" w:color="auto" w:fill="auto"/>
          </w:tcPr>
          <w:p w14:paraId="44D65567" w14:textId="77777777" w:rsidR="0093658A" w:rsidRPr="006E3D18" w:rsidRDefault="0093658A" w:rsidP="0093658A">
            <w:pPr>
              <w:pStyle w:val="acctfourfigures"/>
              <w:tabs>
                <w:tab w:val="clear" w:pos="765"/>
              </w:tabs>
              <w:spacing w:line="240" w:lineRule="atLeast"/>
              <w:ind w:left="-79" w:right="-79"/>
              <w:jc w:val="center"/>
              <w:rPr>
                <w:rFonts w:cs="Times New Roman"/>
                <w:szCs w:val="22"/>
              </w:rPr>
            </w:pPr>
          </w:p>
          <w:p w14:paraId="6D972AC7" w14:textId="77777777" w:rsidR="0093658A" w:rsidRPr="006E3D18" w:rsidRDefault="0093658A" w:rsidP="0093658A">
            <w:pPr>
              <w:pStyle w:val="acctfourfigures"/>
              <w:tabs>
                <w:tab w:val="clear" w:pos="765"/>
              </w:tabs>
              <w:spacing w:line="240" w:lineRule="atLeast"/>
              <w:ind w:left="-79" w:right="-79"/>
              <w:jc w:val="center"/>
              <w:rPr>
                <w:rFonts w:cs="Times New Roman"/>
                <w:szCs w:val="22"/>
              </w:rPr>
            </w:pPr>
          </w:p>
          <w:p w14:paraId="5B5116BE" w14:textId="77777777" w:rsidR="0093658A" w:rsidRPr="006E3D18" w:rsidRDefault="0093658A" w:rsidP="0093658A">
            <w:pPr>
              <w:pStyle w:val="acctfourfigures"/>
              <w:tabs>
                <w:tab w:val="clear" w:pos="765"/>
              </w:tabs>
              <w:spacing w:line="240" w:lineRule="atLeast"/>
              <w:ind w:left="-79" w:right="-79"/>
              <w:jc w:val="center"/>
              <w:rPr>
                <w:rFonts w:cs="Times New Roman"/>
                <w:szCs w:val="22"/>
              </w:rPr>
            </w:pPr>
          </w:p>
          <w:p w14:paraId="50E25A01" w14:textId="77777777" w:rsidR="0093658A" w:rsidRPr="006E3D18" w:rsidRDefault="0093658A" w:rsidP="0093658A">
            <w:pPr>
              <w:pStyle w:val="acctfourfigures"/>
              <w:tabs>
                <w:tab w:val="clear" w:pos="765"/>
              </w:tabs>
              <w:spacing w:line="240" w:lineRule="atLeast"/>
              <w:ind w:left="-79" w:right="-79"/>
              <w:jc w:val="center"/>
              <w:rPr>
                <w:rFonts w:cs="Times New Roman"/>
                <w:szCs w:val="22"/>
              </w:rPr>
            </w:pPr>
          </w:p>
          <w:p w14:paraId="16A3B02F" w14:textId="77777777" w:rsidR="0093658A" w:rsidRPr="006E3D18" w:rsidRDefault="0093658A" w:rsidP="0093658A">
            <w:pPr>
              <w:pStyle w:val="acctfourfigures"/>
              <w:tabs>
                <w:tab w:val="clear" w:pos="765"/>
              </w:tabs>
              <w:spacing w:line="240" w:lineRule="atLeast"/>
              <w:ind w:left="-79" w:right="-79"/>
              <w:jc w:val="center"/>
              <w:rPr>
                <w:rFonts w:cs="Times New Roman"/>
                <w:szCs w:val="22"/>
              </w:rPr>
            </w:pPr>
          </w:p>
          <w:p w14:paraId="20AAAA0E" w14:textId="77777777" w:rsidR="0093658A" w:rsidRPr="006E3D18" w:rsidRDefault="0093658A" w:rsidP="0093658A">
            <w:pPr>
              <w:pStyle w:val="acctfourfigures"/>
              <w:tabs>
                <w:tab w:val="clear" w:pos="765"/>
              </w:tabs>
              <w:spacing w:line="240" w:lineRule="atLeast"/>
              <w:ind w:left="-79" w:right="-79"/>
              <w:jc w:val="center"/>
              <w:rPr>
                <w:rFonts w:cs="Times New Roman"/>
                <w:szCs w:val="22"/>
              </w:rPr>
            </w:pPr>
          </w:p>
          <w:p w14:paraId="4E4AB0A7" w14:textId="77777777" w:rsidR="0093658A" w:rsidRPr="006E3D18" w:rsidRDefault="0093658A" w:rsidP="0093658A">
            <w:pPr>
              <w:pStyle w:val="acctfourfigures"/>
              <w:tabs>
                <w:tab w:val="clear" w:pos="765"/>
              </w:tabs>
              <w:spacing w:line="240" w:lineRule="atLeast"/>
              <w:ind w:left="-79" w:right="-79"/>
              <w:jc w:val="center"/>
              <w:rPr>
                <w:rFonts w:cs="Times New Roman"/>
                <w:szCs w:val="22"/>
              </w:rPr>
            </w:pPr>
            <w:r w:rsidRPr="006E3D18">
              <w:rPr>
                <w:rFonts w:cs="Times New Roman"/>
                <w:szCs w:val="22"/>
              </w:rPr>
              <w:t>Total</w:t>
            </w:r>
          </w:p>
        </w:tc>
        <w:tc>
          <w:tcPr>
            <w:tcW w:w="185" w:type="dxa"/>
            <w:shd w:val="clear" w:color="auto" w:fill="auto"/>
          </w:tcPr>
          <w:p w14:paraId="2267E125" w14:textId="77777777" w:rsidR="0093658A" w:rsidRPr="006E3D18" w:rsidRDefault="0093658A" w:rsidP="0093658A">
            <w:pPr>
              <w:pStyle w:val="acctfourfigures"/>
              <w:spacing w:line="240" w:lineRule="atLeast"/>
              <w:rPr>
                <w:rFonts w:cs="Times New Roman"/>
                <w:szCs w:val="22"/>
              </w:rPr>
            </w:pPr>
          </w:p>
        </w:tc>
        <w:tc>
          <w:tcPr>
            <w:tcW w:w="893" w:type="dxa"/>
            <w:shd w:val="clear" w:color="auto" w:fill="auto"/>
          </w:tcPr>
          <w:p w14:paraId="06350031" w14:textId="77777777" w:rsidR="0093658A" w:rsidRPr="006E3D18" w:rsidRDefault="0093658A" w:rsidP="0093658A">
            <w:pPr>
              <w:pStyle w:val="acctfourfigures"/>
              <w:tabs>
                <w:tab w:val="clear" w:pos="765"/>
                <w:tab w:val="decimal" w:pos="-83"/>
              </w:tabs>
              <w:spacing w:line="240" w:lineRule="atLeast"/>
              <w:ind w:left="-83" w:right="-75"/>
              <w:jc w:val="center"/>
              <w:rPr>
                <w:rFonts w:cs="Times New Roman"/>
                <w:szCs w:val="22"/>
              </w:rPr>
            </w:pPr>
          </w:p>
          <w:p w14:paraId="3A5510AC" w14:textId="77777777" w:rsidR="0093658A" w:rsidRPr="006E3D18" w:rsidRDefault="0093658A" w:rsidP="0093658A">
            <w:pPr>
              <w:pStyle w:val="acctfourfigures"/>
              <w:tabs>
                <w:tab w:val="clear" w:pos="765"/>
                <w:tab w:val="decimal" w:pos="-83"/>
              </w:tabs>
              <w:spacing w:line="240" w:lineRule="atLeast"/>
              <w:ind w:left="-83" w:right="-75"/>
              <w:jc w:val="center"/>
              <w:rPr>
                <w:rFonts w:cs="Times New Roman"/>
                <w:szCs w:val="22"/>
              </w:rPr>
            </w:pPr>
          </w:p>
          <w:p w14:paraId="6C6D6B27" w14:textId="77777777" w:rsidR="0093658A" w:rsidRPr="006E3D18" w:rsidRDefault="0093658A" w:rsidP="0093658A">
            <w:pPr>
              <w:pStyle w:val="acctfourfigures"/>
              <w:tabs>
                <w:tab w:val="clear" w:pos="765"/>
                <w:tab w:val="decimal" w:pos="-83"/>
              </w:tabs>
              <w:spacing w:line="240" w:lineRule="atLeast"/>
              <w:ind w:left="-83" w:right="-75"/>
              <w:jc w:val="center"/>
              <w:rPr>
                <w:rFonts w:cs="Times New Roman"/>
                <w:szCs w:val="22"/>
              </w:rPr>
            </w:pPr>
          </w:p>
          <w:p w14:paraId="3CB49AC0" w14:textId="77777777" w:rsidR="0093658A" w:rsidRPr="006E3D18" w:rsidRDefault="0093658A" w:rsidP="0093658A">
            <w:pPr>
              <w:pStyle w:val="acctfourfigures"/>
              <w:tabs>
                <w:tab w:val="clear" w:pos="765"/>
                <w:tab w:val="decimal" w:pos="-83"/>
              </w:tabs>
              <w:spacing w:line="240" w:lineRule="atLeast"/>
              <w:ind w:left="-83" w:right="-75"/>
              <w:jc w:val="center"/>
              <w:rPr>
                <w:rFonts w:cs="Times New Roman"/>
                <w:szCs w:val="22"/>
              </w:rPr>
            </w:pPr>
          </w:p>
          <w:p w14:paraId="77A17AA8" w14:textId="77777777" w:rsidR="0093658A" w:rsidRPr="006E3D18" w:rsidRDefault="0093658A" w:rsidP="0093658A">
            <w:pPr>
              <w:pStyle w:val="acctfourfigures"/>
              <w:tabs>
                <w:tab w:val="clear" w:pos="765"/>
                <w:tab w:val="decimal" w:pos="-83"/>
              </w:tabs>
              <w:spacing w:line="240" w:lineRule="atLeast"/>
              <w:ind w:left="-83" w:right="-75"/>
              <w:jc w:val="center"/>
              <w:rPr>
                <w:rFonts w:cs="Times New Roman"/>
                <w:szCs w:val="22"/>
              </w:rPr>
            </w:pPr>
          </w:p>
          <w:p w14:paraId="08EB871B" w14:textId="77777777" w:rsidR="0093658A" w:rsidRPr="006E3D18" w:rsidRDefault="0093658A" w:rsidP="0093658A">
            <w:pPr>
              <w:pStyle w:val="acctfourfigures"/>
              <w:tabs>
                <w:tab w:val="clear" w:pos="765"/>
                <w:tab w:val="decimal" w:pos="-83"/>
              </w:tabs>
              <w:spacing w:line="240" w:lineRule="atLeast"/>
              <w:ind w:left="-83" w:right="-75"/>
              <w:jc w:val="center"/>
              <w:rPr>
                <w:rFonts w:cs="Times New Roman"/>
                <w:szCs w:val="22"/>
              </w:rPr>
            </w:pPr>
          </w:p>
          <w:p w14:paraId="4EAAC4E4" w14:textId="77777777" w:rsidR="0093658A" w:rsidRPr="006E3D18" w:rsidRDefault="0093658A" w:rsidP="0093658A">
            <w:pPr>
              <w:pStyle w:val="acctfourfigures"/>
              <w:tabs>
                <w:tab w:val="clear" w:pos="765"/>
                <w:tab w:val="decimal" w:pos="-83"/>
              </w:tabs>
              <w:spacing w:line="240" w:lineRule="atLeast"/>
              <w:ind w:left="-83" w:right="-75"/>
              <w:jc w:val="center"/>
              <w:rPr>
                <w:rFonts w:cs="Times New Roman"/>
                <w:szCs w:val="22"/>
              </w:rPr>
            </w:pPr>
            <w:r w:rsidRPr="006E3D18">
              <w:rPr>
                <w:rFonts w:cs="Times New Roman"/>
                <w:szCs w:val="22"/>
              </w:rPr>
              <w:t>Level 1</w:t>
            </w:r>
          </w:p>
        </w:tc>
        <w:tc>
          <w:tcPr>
            <w:tcW w:w="180" w:type="dxa"/>
            <w:shd w:val="clear" w:color="auto" w:fill="auto"/>
          </w:tcPr>
          <w:p w14:paraId="08502D82" w14:textId="77777777" w:rsidR="0093658A" w:rsidRPr="006E3D18" w:rsidRDefault="0093658A" w:rsidP="0093658A">
            <w:pPr>
              <w:pStyle w:val="acctfourfigures"/>
              <w:spacing w:line="240" w:lineRule="atLeast"/>
              <w:rPr>
                <w:rFonts w:cs="Times New Roman"/>
                <w:szCs w:val="22"/>
              </w:rPr>
            </w:pPr>
          </w:p>
        </w:tc>
        <w:tc>
          <w:tcPr>
            <w:tcW w:w="900" w:type="dxa"/>
            <w:shd w:val="clear" w:color="auto" w:fill="auto"/>
          </w:tcPr>
          <w:p w14:paraId="06EE7D11" w14:textId="77777777" w:rsidR="0093658A" w:rsidRPr="006E3D18" w:rsidRDefault="0093658A" w:rsidP="0093658A">
            <w:pPr>
              <w:pStyle w:val="acctfourfigures"/>
              <w:tabs>
                <w:tab w:val="clear" w:pos="765"/>
                <w:tab w:val="decimal" w:pos="-83"/>
              </w:tabs>
              <w:spacing w:line="240" w:lineRule="atLeast"/>
              <w:ind w:right="-73"/>
              <w:jc w:val="center"/>
              <w:rPr>
                <w:rFonts w:cs="Times New Roman"/>
                <w:szCs w:val="22"/>
              </w:rPr>
            </w:pPr>
          </w:p>
          <w:p w14:paraId="0640A86E" w14:textId="77777777" w:rsidR="0093658A" w:rsidRPr="006E3D18" w:rsidRDefault="0093658A" w:rsidP="0093658A">
            <w:pPr>
              <w:pStyle w:val="acctfourfigures"/>
              <w:tabs>
                <w:tab w:val="clear" w:pos="765"/>
                <w:tab w:val="decimal" w:pos="-83"/>
              </w:tabs>
              <w:spacing w:line="240" w:lineRule="atLeast"/>
              <w:ind w:right="-73"/>
              <w:jc w:val="center"/>
              <w:rPr>
                <w:rFonts w:cs="Times New Roman"/>
                <w:szCs w:val="22"/>
              </w:rPr>
            </w:pPr>
          </w:p>
          <w:p w14:paraId="798A40B9" w14:textId="77777777" w:rsidR="0093658A" w:rsidRPr="006E3D18" w:rsidRDefault="0093658A" w:rsidP="0093658A">
            <w:pPr>
              <w:pStyle w:val="acctfourfigures"/>
              <w:tabs>
                <w:tab w:val="clear" w:pos="765"/>
                <w:tab w:val="decimal" w:pos="-83"/>
              </w:tabs>
              <w:spacing w:line="240" w:lineRule="atLeast"/>
              <w:ind w:right="-73"/>
              <w:jc w:val="center"/>
              <w:rPr>
                <w:rFonts w:cs="Times New Roman"/>
                <w:szCs w:val="22"/>
              </w:rPr>
            </w:pPr>
          </w:p>
          <w:p w14:paraId="47E20553" w14:textId="77777777" w:rsidR="0093658A" w:rsidRPr="006E3D18" w:rsidRDefault="0093658A" w:rsidP="0093658A">
            <w:pPr>
              <w:pStyle w:val="acctfourfigures"/>
              <w:tabs>
                <w:tab w:val="clear" w:pos="765"/>
                <w:tab w:val="decimal" w:pos="-83"/>
              </w:tabs>
              <w:spacing w:line="240" w:lineRule="atLeast"/>
              <w:ind w:right="-73"/>
              <w:jc w:val="center"/>
              <w:rPr>
                <w:rFonts w:cs="Times New Roman"/>
                <w:szCs w:val="22"/>
              </w:rPr>
            </w:pPr>
          </w:p>
          <w:p w14:paraId="44F30E67" w14:textId="77777777" w:rsidR="0093658A" w:rsidRPr="006E3D18" w:rsidRDefault="0093658A" w:rsidP="0093658A">
            <w:pPr>
              <w:pStyle w:val="acctfourfigures"/>
              <w:tabs>
                <w:tab w:val="clear" w:pos="765"/>
                <w:tab w:val="decimal" w:pos="-83"/>
              </w:tabs>
              <w:spacing w:line="240" w:lineRule="atLeast"/>
              <w:ind w:right="-73"/>
              <w:jc w:val="center"/>
              <w:rPr>
                <w:rFonts w:cs="Times New Roman"/>
                <w:szCs w:val="22"/>
              </w:rPr>
            </w:pPr>
          </w:p>
          <w:p w14:paraId="3B7C69AC" w14:textId="77777777" w:rsidR="0093658A" w:rsidRPr="006E3D18" w:rsidRDefault="0093658A" w:rsidP="0093658A">
            <w:pPr>
              <w:pStyle w:val="acctfourfigures"/>
              <w:tabs>
                <w:tab w:val="clear" w:pos="765"/>
                <w:tab w:val="decimal" w:pos="-83"/>
              </w:tabs>
              <w:spacing w:line="240" w:lineRule="atLeast"/>
              <w:ind w:right="-73"/>
              <w:jc w:val="center"/>
              <w:rPr>
                <w:rFonts w:cs="Times New Roman"/>
                <w:szCs w:val="22"/>
              </w:rPr>
            </w:pPr>
          </w:p>
          <w:p w14:paraId="2EEEC6AC" w14:textId="77777777" w:rsidR="0093658A" w:rsidRPr="006E3D18" w:rsidRDefault="0093658A" w:rsidP="0093658A">
            <w:pPr>
              <w:pStyle w:val="acctfourfigures"/>
              <w:tabs>
                <w:tab w:val="clear" w:pos="765"/>
                <w:tab w:val="decimal" w:pos="-83"/>
              </w:tabs>
              <w:spacing w:line="240" w:lineRule="atLeast"/>
              <w:ind w:right="-73"/>
              <w:jc w:val="center"/>
              <w:rPr>
                <w:rFonts w:cs="Times New Roman"/>
                <w:szCs w:val="22"/>
              </w:rPr>
            </w:pPr>
            <w:r w:rsidRPr="006E3D18">
              <w:rPr>
                <w:rFonts w:cs="Times New Roman"/>
                <w:szCs w:val="22"/>
              </w:rPr>
              <w:t>Level 2</w:t>
            </w:r>
          </w:p>
        </w:tc>
        <w:tc>
          <w:tcPr>
            <w:tcW w:w="180" w:type="dxa"/>
            <w:shd w:val="clear" w:color="auto" w:fill="auto"/>
          </w:tcPr>
          <w:p w14:paraId="19489080" w14:textId="77777777" w:rsidR="0093658A" w:rsidRPr="006E3D18" w:rsidRDefault="0093658A" w:rsidP="0093658A">
            <w:pPr>
              <w:pStyle w:val="acctfourfigures"/>
              <w:spacing w:line="240" w:lineRule="atLeast"/>
              <w:rPr>
                <w:rFonts w:cs="Times New Roman"/>
                <w:szCs w:val="22"/>
              </w:rPr>
            </w:pPr>
          </w:p>
        </w:tc>
        <w:tc>
          <w:tcPr>
            <w:tcW w:w="900" w:type="dxa"/>
            <w:shd w:val="clear" w:color="auto" w:fill="auto"/>
          </w:tcPr>
          <w:p w14:paraId="0FDC3414" w14:textId="77777777" w:rsidR="0093658A" w:rsidRPr="006E3D18" w:rsidRDefault="0093658A" w:rsidP="0093658A">
            <w:pPr>
              <w:pStyle w:val="acctfourfigures"/>
              <w:tabs>
                <w:tab w:val="clear" w:pos="765"/>
                <w:tab w:val="decimal" w:pos="-85"/>
              </w:tabs>
              <w:spacing w:line="240" w:lineRule="atLeast"/>
              <w:ind w:left="-85" w:right="11"/>
              <w:jc w:val="center"/>
              <w:rPr>
                <w:rFonts w:cs="Times New Roman"/>
                <w:szCs w:val="22"/>
              </w:rPr>
            </w:pPr>
          </w:p>
          <w:p w14:paraId="0DC691E0" w14:textId="77777777" w:rsidR="0093658A" w:rsidRPr="006E3D18" w:rsidRDefault="0093658A" w:rsidP="0093658A">
            <w:pPr>
              <w:pStyle w:val="acctfourfigures"/>
              <w:tabs>
                <w:tab w:val="clear" w:pos="765"/>
                <w:tab w:val="decimal" w:pos="-85"/>
              </w:tabs>
              <w:spacing w:line="240" w:lineRule="atLeast"/>
              <w:ind w:left="-85" w:right="11"/>
              <w:jc w:val="center"/>
              <w:rPr>
                <w:rFonts w:cs="Times New Roman"/>
                <w:szCs w:val="22"/>
              </w:rPr>
            </w:pPr>
          </w:p>
          <w:p w14:paraId="15D6F11B" w14:textId="77777777" w:rsidR="0093658A" w:rsidRPr="006E3D18" w:rsidRDefault="0093658A" w:rsidP="0093658A">
            <w:pPr>
              <w:pStyle w:val="acctfourfigures"/>
              <w:tabs>
                <w:tab w:val="clear" w:pos="765"/>
                <w:tab w:val="decimal" w:pos="-85"/>
              </w:tabs>
              <w:spacing w:line="240" w:lineRule="atLeast"/>
              <w:ind w:left="-85" w:right="11"/>
              <w:jc w:val="center"/>
              <w:rPr>
                <w:rFonts w:cs="Times New Roman"/>
                <w:szCs w:val="22"/>
              </w:rPr>
            </w:pPr>
          </w:p>
          <w:p w14:paraId="71EC4B28" w14:textId="77777777" w:rsidR="0093658A" w:rsidRPr="006E3D18" w:rsidRDefault="0093658A" w:rsidP="0093658A">
            <w:pPr>
              <w:pStyle w:val="acctfourfigures"/>
              <w:tabs>
                <w:tab w:val="clear" w:pos="765"/>
                <w:tab w:val="decimal" w:pos="-85"/>
              </w:tabs>
              <w:spacing w:line="240" w:lineRule="atLeast"/>
              <w:ind w:left="-85" w:right="11"/>
              <w:jc w:val="center"/>
              <w:rPr>
                <w:rFonts w:cs="Times New Roman"/>
                <w:szCs w:val="22"/>
              </w:rPr>
            </w:pPr>
          </w:p>
          <w:p w14:paraId="110C4022" w14:textId="77777777" w:rsidR="0093658A" w:rsidRPr="006E3D18" w:rsidRDefault="0093658A" w:rsidP="0093658A">
            <w:pPr>
              <w:pStyle w:val="acctfourfigures"/>
              <w:tabs>
                <w:tab w:val="clear" w:pos="765"/>
                <w:tab w:val="decimal" w:pos="-85"/>
              </w:tabs>
              <w:spacing w:line="240" w:lineRule="atLeast"/>
              <w:ind w:left="-85" w:right="11"/>
              <w:jc w:val="center"/>
              <w:rPr>
                <w:rFonts w:cs="Times New Roman"/>
                <w:szCs w:val="22"/>
              </w:rPr>
            </w:pPr>
          </w:p>
          <w:p w14:paraId="1E0522E8" w14:textId="77777777" w:rsidR="0093658A" w:rsidRPr="006E3D18" w:rsidRDefault="0093658A" w:rsidP="0093658A">
            <w:pPr>
              <w:pStyle w:val="acctfourfigures"/>
              <w:tabs>
                <w:tab w:val="clear" w:pos="765"/>
                <w:tab w:val="decimal" w:pos="-85"/>
              </w:tabs>
              <w:spacing w:line="240" w:lineRule="atLeast"/>
              <w:ind w:left="-85" w:right="11"/>
              <w:jc w:val="center"/>
              <w:rPr>
                <w:rFonts w:cs="Times New Roman"/>
                <w:szCs w:val="22"/>
              </w:rPr>
            </w:pPr>
          </w:p>
          <w:p w14:paraId="4618EDDB" w14:textId="77777777" w:rsidR="0093658A" w:rsidRPr="006E3D18" w:rsidRDefault="0093658A" w:rsidP="0093658A">
            <w:pPr>
              <w:pStyle w:val="acctfourfigures"/>
              <w:tabs>
                <w:tab w:val="clear" w:pos="765"/>
                <w:tab w:val="decimal" w:pos="-85"/>
              </w:tabs>
              <w:spacing w:line="240" w:lineRule="atLeast"/>
              <w:ind w:left="-85" w:right="11"/>
              <w:jc w:val="center"/>
              <w:rPr>
                <w:rFonts w:cs="Times New Roman"/>
                <w:szCs w:val="22"/>
              </w:rPr>
            </w:pPr>
            <w:r w:rsidRPr="006E3D18">
              <w:rPr>
                <w:rFonts w:cs="Times New Roman"/>
                <w:szCs w:val="22"/>
              </w:rPr>
              <w:t>Total</w:t>
            </w:r>
          </w:p>
        </w:tc>
      </w:tr>
      <w:tr w:rsidR="0093658A" w:rsidRPr="006E3D18" w14:paraId="55D81774" w14:textId="77777777" w:rsidTr="00F5737F">
        <w:tc>
          <w:tcPr>
            <w:tcW w:w="2439" w:type="dxa"/>
            <w:shd w:val="clear" w:color="auto" w:fill="auto"/>
          </w:tcPr>
          <w:p w14:paraId="05109532" w14:textId="77777777" w:rsidR="0093658A" w:rsidRPr="006E3D18" w:rsidRDefault="0093658A" w:rsidP="0093658A">
            <w:pPr>
              <w:ind w:left="180" w:hanging="180"/>
              <w:rPr>
                <w:rFonts w:cs="Times New Roman"/>
                <w:b/>
                <w:bCs/>
                <w:i/>
                <w:iCs/>
                <w:szCs w:val="22"/>
              </w:rPr>
            </w:pPr>
          </w:p>
        </w:tc>
        <w:tc>
          <w:tcPr>
            <w:tcW w:w="7200" w:type="dxa"/>
            <w:gridSpan w:val="11"/>
            <w:shd w:val="clear" w:color="auto" w:fill="auto"/>
          </w:tcPr>
          <w:p w14:paraId="6838606D" w14:textId="77777777" w:rsidR="0093658A" w:rsidRPr="006E3D18" w:rsidRDefault="0093658A" w:rsidP="0093658A">
            <w:pPr>
              <w:pStyle w:val="acctfourfigures"/>
              <w:tabs>
                <w:tab w:val="clear" w:pos="765"/>
                <w:tab w:val="decimal" w:pos="731"/>
              </w:tabs>
              <w:spacing w:line="240" w:lineRule="atLeast"/>
              <w:ind w:right="-169"/>
              <w:jc w:val="center"/>
              <w:rPr>
                <w:rFonts w:cs="Times New Roman"/>
                <w:i/>
                <w:iCs/>
                <w:szCs w:val="22"/>
                <w:lang w:bidi="th-TH"/>
              </w:rPr>
            </w:pPr>
            <w:r w:rsidRPr="006E3D18">
              <w:rPr>
                <w:rFonts w:cs="Times New Roman"/>
                <w:i/>
                <w:iCs/>
                <w:szCs w:val="22"/>
              </w:rPr>
              <w:t>(</w:t>
            </w:r>
            <w:proofErr w:type="gramStart"/>
            <w:r w:rsidRPr="006E3D18">
              <w:rPr>
                <w:rFonts w:cs="Times New Roman"/>
                <w:i/>
                <w:iCs/>
                <w:szCs w:val="22"/>
              </w:rPr>
              <w:t>in</w:t>
            </w:r>
            <w:proofErr w:type="gramEnd"/>
            <w:r w:rsidRPr="006E3D18">
              <w:rPr>
                <w:rFonts w:cs="Times New Roman"/>
                <w:i/>
                <w:iCs/>
                <w:szCs w:val="22"/>
              </w:rPr>
              <w:t xml:space="preserve"> thousand Baht)</w:t>
            </w:r>
          </w:p>
        </w:tc>
      </w:tr>
      <w:tr w:rsidR="0093658A" w:rsidRPr="006E3D18" w14:paraId="2C43B656" w14:textId="77777777" w:rsidTr="00F5737F">
        <w:tc>
          <w:tcPr>
            <w:tcW w:w="2439" w:type="dxa"/>
            <w:shd w:val="clear" w:color="auto" w:fill="auto"/>
          </w:tcPr>
          <w:p w14:paraId="556D0B58" w14:textId="77777777" w:rsidR="0093658A" w:rsidRPr="006E3D18" w:rsidRDefault="0093658A" w:rsidP="0093658A">
            <w:pPr>
              <w:rPr>
                <w:rFonts w:cs="Times New Roman"/>
                <w:spacing w:val="-6"/>
                <w:szCs w:val="22"/>
              </w:rPr>
            </w:pPr>
            <w:r w:rsidRPr="006E3D18">
              <w:rPr>
                <w:rFonts w:cs="Times New Roman"/>
                <w:b/>
                <w:bCs/>
                <w:i/>
                <w:iCs/>
                <w:szCs w:val="22"/>
              </w:rPr>
              <w:t>Financial assets</w:t>
            </w:r>
          </w:p>
        </w:tc>
        <w:tc>
          <w:tcPr>
            <w:tcW w:w="1350" w:type="dxa"/>
            <w:shd w:val="clear" w:color="auto" w:fill="auto"/>
          </w:tcPr>
          <w:p w14:paraId="53592162" w14:textId="77777777" w:rsidR="0093658A" w:rsidRPr="006E3D18" w:rsidRDefault="0093658A" w:rsidP="0093658A">
            <w:pPr>
              <w:tabs>
                <w:tab w:val="decimal" w:pos="640"/>
              </w:tabs>
              <w:spacing w:line="240" w:lineRule="atLeast"/>
              <w:ind w:right="-43"/>
              <w:jc w:val="both"/>
              <w:rPr>
                <w:rFonts w:cs="Times New Roman"/>
                <w:szCs w:val="22"/>
              </w:rPr>
            </w:pPr>
          </w:p>
        </w:tc>
        <w:tc>
          <w:tcPr>
            <w:tcW w:w="180" w:type="dxa"/>
            <w:shd w:val="clear" w:color="auto" w:fill="auto"/>
          </w:tcPr>
          <w:p w14:paraId="1D629474" w14:textId="77777777" w:rsidR="0093658A" w:rsidRPr="006E3D18" w:rsidRDefault="0093658A" w:rsidP="0093658A">
            <w:pPr>
              <w:jc w:val="right"/>
              <w:rPr>
                <w:rFonts w:cs="Times New Roman"/>
                <w:szCs w:val="22"/>
              </w:rPr>
            </w:pPr>
          </w:p>
        </w:tc>
        <w:tc>
          <w:tcPr>
            <w:tcW w:w="1350" w:type="dxa"/>
            <w:shd w:val="clear" w:color="auto" w:fill="auto"/>
          </w:tcPr>
          <w:p w14:paraId="69E5F689" w14:textId="77777777" w:rsidR="0093658A" w:rsidRPr="006E3D18" w:rsidRDefault="0093658A" w:rsidP="0093658A">
            <w:pPr>
              <w:tabs>
                <w:tab w:val="decimal" w:pos="1180"/>
              </w:tabs>
              <w:spacing w:line="240" w:lineRule="atLeast"/>
              <w:ind w:right="-43"/>
              <w:jc w:val="both"/>
              <w:rPr>
                <w:rFonts w:cs="Times New Roman"/>
                <w:szCs w:val="22"/>
              </w:rPr>
            </w:pPr>
          </w:p>
        </w:tc>
        <w:tc>
          <w:tcPr>
            <w:tcW w:w="180" w:type="dxa"/>
            <w:shd w:val="clear" w:color="auto" w:fill="auto"/>
          </w:tcPr>
          <w:p w14:paraId="362FE227" w14:textId="77777777" w:rsidR="0093658A" w:rsidRPr="006E3D18" w:rsidRDefault="0093658A" w:rsidP="0093658A">
            <w:pPr>
              <w:jc w:val="right"/>
              <w:rPr>
                <w:rFonts w:cs="Times New Roman"/>
                <w:szCs w:val="22"/>
              </w:rPr>
            </w:pPr>
          </w:p>
        </w:tc>
        <w:tc>
          <w:tcPr>
            <w:tcW w:w="902" w:type="dxa"/>
            <w:shd w:val="clear" w:color="auto" w:fill="auto"/>
          </w:tcPr>
          <w:p w14:paraId="6603B9B9" w14:textId="77777777" w:rsidR="0093658A" w:rsidRPr="006E3D18" w:rsidRDefault="0093658A" w:rsidP="0093658A">
            <w:pPr>
              <w:jc w:val="right"/>
              <w:rPr>
                <w:rFonts w:cs="Times New Roman"/>
                <w:szCs w:val="22"/>
              </w:rPr>
            </w:pPr>
          </w:p>
        </w:tc>
        <w:tc>
          <w:tcPr>
            <w:tcW w:w="185" w:type="dxa"/>
            <w:shd w:val="clear" w:color="auto" w:fill="auto"/>
          </w:tcPr>
          <w:p w14:paraId="37F8D9F4" w14:textId="77777777" w:rsidR="0093658A" w:rsidRPr="006E3D18" w:rsidRDefault="0093658A" w:rsidP="0093658A">
            <w:pPr>
              <w:jc w:val="right"/>
              <w:rPr>
                <w:rFonts w:cs="Times New Roman"/>
                <w:szCs w:val="22"/>
              </w:rPr>
            </w:pPr>
          </w:p>
        </w:tc>
        <w:tc>
          <w:tcPr>
            <w:tcW w:w="893" w:type="dxa"/>
            <w:shd w:val="clear" w:color="auto" w:fill="auto"/>
          </w:tcPr>
          <w:p w14:paraId="60CE471F" w14:textId="77777777" w:rsidR="0093658A" w:rsidRPr="006E3D18" w:rsidRDefault="0093658A" w:rsidP="0093658A">
            <w:pPr>
              <w:tabs>
                <w:tab w:val="left" w:pos="407"/>
              </w:tabs>
              <w:ind w:left="-285" w:firstLine="285"/>
              <w:jc w:val="center"/>
              <w:rPr>
                <w:rFonts w:cs="Times New Roman"/>
                <w:szCs w:val="22"/>
              </w:rPr>
            </w:pPr>
          </w:p>
        </w:tc>
        <w:tc>
          <w:tcPr>
            <w:tcW w:w="180" w:type="dxa"/>
            <w:shd w:val="clear" w:color="auto" w:fill="auto"/>
          </w:tcPr>
          <w:p w14:paraId="648B562A" w14:textId="77777777" w:rsidR="0093658A" w:rsidRPr="006E3D18" w:rsidRDefault="0093658A" w:rsidP="0093658A">
            <w:pPr>
              <w:jc w:val="right"/>
              <w:rPr>
                <w:rFonts w:cs="Times New Roman"/>
                <w:szCs w:val="22"/>
              </w:rPr>
            </w:pPr>
          </w:p>
        </w:tc>
        <w:tc>
          <w:tcPr>
            <w:tcW w:w="900" w:type="dxa"/>
            <w:shd w:val="clear" w:color="auto" w:fill="auto"/>
          </w:tcPr>
          <w:p w14:paraId="5075644C" w14:textId="77777777" w:rsidR="0093658A" w:rsidRPr="006E3D18" w:rsidRDefault="0093658A" w:rsidP="0093658A">
            <w:pPr>
              <w:tabs>
                <w:tab w:val="left" w:pos="415"/>
              </w:tabs>
              <w:ind w:left="-285" w:firstLine="285"/>
              <w:jc w:val="center"/>
              <w:rPr>
                <w:rFonts w:cs="Times New Roman"/>
                <w:szCs w:val="22"/>
              </w:rPr>
            </w:pPr>
          </w:p>
        </w:tc>
        <w:tc>
          <w:tcPr>
            <w:tcW w:w="180" w:type="dxa"/>
            <w:shd w:val="clear" w:color="auto" w:fill="auto"/>
          </w:tcPr>
          <w:p w14:paraId="429585AF" w14:textId="77777777" w:rsidR="0093658A" w:rsidRPr="006E3D18" w:rsidRDefault="0093658A" w:rsidP="0093658A">
            <w:pPr>
              <w:jc w:val="right"/>
              <w:rPr>
                <w:rFonts w:cs="Times New Roman"/>
                <w:szCs w:val="22"/>
              </w:rPr>
            </w:pPr>
          </w:p>
        </w:tc>
        <w:tc>
          <w:tcPr>
            <w:tcW w:w="900" w:type="dxa"/>
            <w:shd w:val="clear" w:color="auto" w:fill="auto"/>
          </w:tcPr>
          <w:p w14:paraId="7D366EC0" w14:textId="77777777" w:rsidR="0093658A" w:rsidRPr="006E3D18" w:rsidRDefault="0093658A" w:rsidP="0093658A">
            <w:pPr>
              <w:tabs>
                <w:tab w:val="decimal" w:pos="652"/>
              </w:tabs>
              <w:spacing w:line="240" w:lineRule="atLeast"/>
              <w:ind w:right="-43"/>
              <w:jc w:val="both"/>
              <w:rPr>
                <w:rFonts w:cs="Times New Roman"/>
                <w:szCs w:val="22"/>
              </w:rPr>
            </w:pPr>
          </w:p>
        </w:tc>
      </w:tr>
      <w:tr w:rsidR="00D713DF" w:rsidRPr="006E3D18" w14:paraId="53E30129" w14:textId="77777777" w:rsidTr="00F5737F">
        <w:tc>
          <w:tcPr>
            <w:tcW w:w="2439" w:type="dxa"/>
            <w:shd w:val="clear" w:color="auto" w:fill="auto"/>
          </w:tcPr>
          <w:p w14:paraId="4C83525C" w14:textId="6C07EB41" w:rsidR="00D713DF" w:rsidRPr="006E3D18" w:rsidRDefault="00D713DF" w:rsidP="00D713DF">
            <w:pPr>
              <w:rPr>
                <w:rFonts w:cs="Times New Roman"/>
                <w:b/>
                <w:bCs/>
                <w:i/>
                <w:iCs/>
                <w:szCs w:val="22"/>
              </w:rPr>
            </w:pPr>
            <w:r w:rsidRPr="00770580">
              <w:rPr>
                <w:rFonts w:cs="Times New Roman"/>
                <w:i/>
                <w:iCs/>
                <w:spacing w:val="-8"/>
                <w:szCs w:val="22"/>
              </w:rPr>
              <w:t>Other financial assets:</w:t>
            </w:r>
          </w:p>
        </w:tc>
        <w:tc>
          <w:tcPr>
            <w:tcW w:w="1350" w:type="dxa"/>
            <w:shd w:val="clear" w:color="auto" w:fill="auto"/>
          </w:tcPr>
          <w:p w14:paraId="64FB7BF2" w14:textId="77777777" w:rsidR="00D713DF" w:rsidRPr="006E3D18" w:rsidRDefault="00D713DF" w:rsidP="00D713DF">
            <w:pPr>
              <w:tabs>
                <w:tab w:val="decimal" w:pos="640"/>
              </w:tabs>
              <w:spacing w:line="240" w:lineRule="atLeast"/>
              <w:ind w:right="-43"/>
              <w:jc w:val="both"/>
              <w:rPr>
                <w:rFonts w:cs="Times New Roman"/>
                <w:szCs w:val="22"/>
              </w:rPr>
            </w:pPr>
          </w:p>
        </w:tc>
        <w:tc>
          <w:tcPr>
            <w:tcW w:w="180" w:type="dxa"/>
            <w:shd w:val="clear" w:color="auto" w:fill="auto"/>
          </w:tcPr>
          <w:p w14:paraId="1ECEDBAB" w14:textId="77777777" w:rsidR="00D713DF" w:rsidRPr="006E3D18" w:rsidRDefault="00D713DF" w:rsidP="00D713DF">
            <w:pPr>
              <w:jc w:val="right"/>
              <w:rPr>
                <w:rFonts w:cs="Times New Roman"/>
                <w:szCs w:val="22"/>
              </w:rPr>
            </w:pPr>
          </w:p>
        </w:tc>
        <w:tc>
          <w:tcPr>
            <w:tcW w:w="1350" w:type="dxa"/>
            <w:shd w:val="clear" w:color="auto" w:fill="auto"/>
          </w:tcPr>
          <w:p w14:paraId="00CDE00E" w14:textId="77777777" w:rsidR="00D713DF" w:rsidRPr="006E3D18" w:rsidRDefault="00D713DF" w:rsidP="00D713DF">
            <w:pPr>
              <w:tabs>
                <w:tab w:val="decimal" w:pos="1180"/>
              </w:tabs>
              <w:spacing w:line="240" w:lineRule="atLeast"/>
              <w:ind w:right="-43"/>
              <w:jc w:val="both"/>
              <w:rPr>
                <w:rFonts w:cs="Times New Roman"/>
                <w:szCs w:val="22"/>
              </w:rPr>
            </w:pPr>
          </w:p>
        </w:tc>
        <w:tc>
          <w:tcPr>
            <w:tcW w:w="180" w:type="dxa"/>
            <w:shd w:val="clear" w:color="auto" w:fill="auto"/>
          </w:tcPr>
          <w:p w14:paraId="75191DA6" w14:textId="77777777" w:rsidR="00D713DF" w:rsidRPr="006E3D18" w:rsidRDefault="00D713DF" w:rsidP="00D713DF">
            <w:pPr>
              <w:jc w:val="right"/>
              <w:rPr>
                <w:rFonts w:cs="Times New Roman"/>
                <w:szCs w:val="22"/>
              </w:rPr>
            </w:pPr>
          </w:p>
        </w:tc>
        <w:tc>
          <w:tcPr>
            <w:tcW w:w="902" w:type="dxa"/>
            <w:shd w:val="clear" w:color="auto" w:fill="auto"/>
          </w:tcPr>
          <w:p w14:paraId="5F935BB8" w14:textId="77777777" w:rsidR="00D713DF" w:rsidRPr="006E3D18" w:rsidRDefault="00D713DF" w:rsidP="00D713DF">
            <w:pPr>
              <w:jc w:val="right"/>
              <w:rPr>
                <w:rFonts w:cs="Times New Roman"/>
                <w:szCs w:val="22"/>
              </w:rPr>
            </w:pPr>
          </w:p>
        </w:tc>
        <w:tc>
          <w:tcPr>
            <w:tcW w:w="185" w:type="dxa"/>
            <w:shd w:val="clear" w:color="auto" w:fill="auto"/>
          </w:tcPr>
          <w:p w14:paraId="3332954F" w14:textId="77777777" w:rsidR="00D713DF" w:rsidRPr="006E3D18" w:rsidRDefault="00D713DF" w:rsidP="00D713DF">
            <w:pPr>
              <w:jc w:val="right"/>
              <w:rPr>
                <w:rFonts w:cs="Times New Roman"/>
                <w:szCs w:val="22"/>
              </w:rPr>
            </w:pPr>
          </w:p>
        </w:tc>
        <w:tc>
          <w:tcPr>
            <w:tcW w:w="893" w:type="dxa"/>
            <w:shd w:val="clear" w:color="auto" w:fill="auto"/>
          </w:tcPr>
          <w:p w14:paraId="3696CE04" w14:textId="77777777" w:rsidR="00D713DF" w:rsidRPr="006E3D18" w:rsidRDefault="00D713DF" w:rsidP="00D713DF">
            <w:pPr>
              <w:tabs>
                <w:tab w:val="left" w:pos="407"/>
              </w:tabs>
              <w:ind w:left="-285" w:firstLine="285"/>
              <w:jc w:val="center"/>
              <w:rPr>
                <w:rFonts w:cs="Times New Roman"/>
                <w:szCs w:val="22"/>
              </w:rPr>
            </w:pPr>
          </w:p>
        </w:tc>
        <w:tc>
          <w:tcPr>
            <w:tcW w:w="180" w:type="dxa"/>
            <w:shd w:val="clear" w:color="auto" w:fill="auto"/>
          </w:tcPr>
          <w:p w14:paraId="526A52E2" w14:textId="77777777" w:rsidR="00D713DF" w:rsidRPr="006E3D18" w:rsidRDefault="00D713DF" w:rsidP="00D713DF">
            <w:pPr>
              <w:jc w:val="right"/>
              <w:rPr>
                <w:rFonts w:cs="Times New Roman"/>
                <w:szCs w:val="22"/>
              </w:rPr>
            </w:pPr>
          </w:p>
        </w:tc>
        <w:tc>
          <w:tcPr>
            <w:tcW w:w="900" w:type="dxa"/>
            <w:shd w:val="clear" w:color="auto" w:fill="auto"/>
          </w:tcPr>
          <w:p w14:paraId="53FA835D" w14:textId="77777777" w:rsidR="00D713DF" w:rsidRPr="006E3D18" w:rsidRDefault="00D713DF" w:rsidP="00D713DF">
            <w:pPr>
              <w:tabs>
                <w:tab w:val="left" w:pos="415"/>
              </w:tabs>
              <w:ind w:left="-285" w:firstLine="285"/>
              <w:jc w:val="center"/>
              <w:rPr>
                <w:rFonts w:cs="Times New Roman"/>
                <w:szCs w:val="22"/>
              </w:rPr>
            </w:pPr>
          </w:p>
        </w:tc>
        <w:tc>
          <w:tcPr>
            <w:tcW w:w="180" w:type="dxa"/>
            <w:shd w:val="clear" w:color="auto" w:fill="auto"/>
          </w:tcPr>
          <w:p w14:paraId="4C8E69C4" w14:textId="77777777" w:rsidR="00D713DF" w:rsidRPr="006E3D18" w:rsidRDefault="00D713DF" w:rsidP="00D713DF">
            <w:pPr>
              <w:jc w:val="right"/>
              <w:rPr>
                <w:rFonts w:cs="Times New Roman"/>
                <w:szCs w:val="22"/>
              </w:rPr>
            </w:pPr>
          </w:p>
        </w:tc>
        <w:tc>
          <w:tcPr>
            <w:tcW w:w="900" w:type="dxa"/>
            <w:shd w:val="clear" w:color="auto" w:fill="auto"/>
          </w:tcPr>
          <w:p w14:paraId="0E7C5C06" w14:textId="77777777" w:rsidR="00D713DF" w:rsidRPr="006E3D18" w:rsidRDefault="00D713DF" w:rsidP="00D713DF">
            <w:pPr>
              <w:tabs>
                <w:tab w:val="decimal" w:pos="652"/>
              </w:tabs>
              <w:spacing w:line="240" w:lineRule="atLeast"/>
              <w:ind w:right="-43"/>
              <w:jc w:val="both"/>
              <w:rPr>
                <w:rFonts w:cs="Times New Roman"/>
                <w:szCs w:val="22"/>
              </w:rPr>
            </w:pPr>
          </w:p>
        </w:tc>
      </w:tr>
      <w:tr w:rsidR="00D713DF" w:rsidRPr="006E3D18" w14:paraId="7B1B2FB2" w14:textId="77777777" w:rsidTr="00F5737F">
        <w:tc>
          <w:tcPr>
            <w:tcW w:w="2439" w:type="dxa"/>
            <w:shd w:val="clear" w:color="auto" w:fill="auto"/>
          </w:tcPr>
          <w:p w14:paraId="0C569178" w14:textId="4C64A280" w:rsidR="00D713DF" w:rsidRDefault="00D713DF" w:rsidP="00D713DF">
            <w:pPr>
              <w:rPr>
                <w:rFonts w:cs="Times New Roman"/>
                <w:spacing w:val="-6"/>
                <w:szCs w:val="22"/>
              </w:rPr>
            </w:pPr>
            <w:r w:rsidRPr="006E3D18">
              <w:rPr>
                <w:rFonts w:cs="Times New Roman"/>
                <w:spacing w:val="-6"/>
                <w:szCs w:val="22"/>
              </w:rPr>
              <w:t xml:space="preserve">Unit trust </w:t>
            </w:r>
            <w:r>
              <w:rPr>
                <w:rFonts w:cs="Times New Roman"/>
                <w:spacing w:val="-6"/>
                <w:szCs w:val="22"/>
              </w:rPr>
              <w:t>–</w:t>
            </w:r>
            <w:r w:rsidRPr="006E3D18">
              <w:rPr>
                <w:rFonts w:cs="Times New Roman"/>
                <w:spacing w:val="-6"/>
                <w:szCs w:val="22"/>
              </w:rPr>
              <w:t xml:space="preserve"> equity</w:t>
            </w:r>
          </w:p>
          <w:p w14:paraId="3CB6BB03" w14:textId="034AE483" w:rsidR="00D713DF" w:rsidRPr="006E3D18" w:rsidRDefault="00D713DF" w:rsidP="00D713DF">
            <w:pPr>
              <w:rPr>
                <w:rFonts w:cs="Times New Roman"/>
                <w:spacing w:val="-6"/>
                <w:szCs w:val="22"/>
              </w:rPr>
            </w:pPr>
            <w:r>
              <w:rPr>
                <w:rFonts w:cs="Times New Roman"/>
                <w:spacing w:val="-6"/>
                <w:szCs w:val="22"/>
              </w:rPr>
              <w:t xml:space="preserve">   </w:t>
            </w:r>
            <w:r w:rsidRPr="006E3D18">
              <w:rPr>
                <w:rFonts w:cs="Times New Roman"/>
                <w:spacing w:val="-6"/>
                <w:szCs w:val="22"/>
              </w:rPr>
              <w:t xml:space="preserve">instruments </w:t>
            </w:r>
          </w:p>
        </w:tc>
        <w:tc>
          <w:tcPr>
            <w:tcW w:w="1350" w:type="dxa"/>
            <w:tcBorders>
              <w:bottom w:val="double" w:sz="4" w:space="0" w:color="auto"/>
            </w:tcBorders>
            <w:shd w:val="clear" w:color="auto" w:fill="auto"/>
          </w:tcPr>
          <w:p w14:paraId="086BD27F" w14:textId="77777777" w:rsidR="00D713DF" w:rsidRPr="00D713DF" w:rsidRDefault="00D713DF" w:rsidP="00D713DF">
            <w:pPr>
              <w:tabs>
                <w:tab w:val="decimal" w:pos="820"/>
              </w:tabs>
              <w:spacing w:line="240" w:lineRule="atLeast"/>
              <w:ind w:right="-43"/>
              <w:jc w:val="both"/>
              <w:rPr>
                <w:rFonts w:cs="Times New Roman"/>
                <w:b/>
                <w:bCs/>
                <w:szCs w:val="22"/>
              </w:rPr>
            </w:pPr>
          </w:p>
          <w:p w14:paraId="49313DA7" w14:textId="23E44D07" w:rsidR="00D713DF" w:rsidRPr="00D713DF" w:rsidRDefault="00D713DF" w:rsidP="00D713DF">
            <w:pPr>
              <w:tabs>
                <w:tab w:val="decimal" w:pos="820"/>
              </w:tabs>
              <w:spacing w:line="240" w:lineRule="atLeast"/>
              <w:ind w:right="-43"/>
              <w:jc w:val="both"/>
              <w:rPr>
                <w:rFonts w:cs="Times New Roman"/>
                <w:b/>
                <w:bCs/>
                <w:szCs w:val="22"/>
                <w:rtl/>
                <w:cs/>
              </w:rPr>
            </w:pPr>
            <w:r w:rsidRPr="00D713DF">
              <w:rPr>
                <w:rFonts w:cs="Times New Roman"/>
                <w:b/>
                <w:bCs/>
                <w:szCs w:val="22"/>
              </w:rPr>
              <w:t>-</w:t>
            </w:r>
          </w:p>
        </w:tc>
        <w:tc>
          <w:tcPr>
            <w:tcW w:w="180" w:type="dxa"/>
            <w:shd w:val="clear" w:color="auto" w:fill="auto"/>
          </w:tcPr>
          <w:p w14:paraId="0117082A" w14:textId="77777777" w:rsidR="00D713DF" w:rsidRPr="00D713DF" w:rsidRDefault="00D713DF" w:rsidP="00D713DF">
            <w:pPr>
              <w:jc w:val="right"/>
              <w:rPr>
                <w:rFonts w:cs="Times New Roman"/>
                <w:b/>
                <w:bCs/>
                <w:szCs w:val="22"/>
              </w:rPr>
            </w:pPr>
          </w:p>
        </w:tc>
        <w:tc>
          <w:tcPr>
            <w:tcW w:w="1350" w:type="dxa"/>
            <w:tcBorders>
              <w:bottom w:val="double" w:sz="4" w:space="0" w:color="auto"/>
            </w:tcBorders>
            <w:shd w:val="clear" w:color="auto" w:fill="auto"/>
          </w:tcPr>
          <w:p w14:paraId="134125A1" w14:textId="77777777" w:rsidR="00D713DF" w:rsidRPr="00D713DF" w:rsidRDefault="00D713DF" w:rsidP="00D713DF">
            <w:pPr>
              <w:tabs>
                <w:tab w:val="decimal" w:pos="1180"/>
              </w:tabs>
              <w:spacing w:line="240" w:lineRule="atLeast"/>
              <w:ind w:right="-43"/>
              <w:jc w:val="both"/>
              <w:rPr>
                <w:rFonts w:cs="Times New Roman"/>
                <w:b/>
                <w:bCs/>
                <w:szCs w:val="22"/>
              </w:rPr>
            </w:pPr>
          </w:p>
          <w:p w14:paraId="6BA0D439" w14:textId="2B771A85" w:rsidR="00D713DF" w:rsidRPr="00D713DF" w:rsidRDefault="00D713DF" w:rsidP="00D713DF">
            <w:pPr>
              <w:tabs>
                <w:tab w:val="decimal" w:pos="1180"/>
              </w:tabs>
              <w:spacing w:line="240" w:lineRule="atLeast"/>
              <w:ind w:right="-43"/>
              <w:jc w:val="both"/>
              <w:rPr>
                <w:rFonts w:cs="Times New Roman"/>
                <w:b/>
                <w:bCs/>
                <w:szCs w:val="22"/>
              </w:rPr>
            </w:pPr>
            <w:r w:rsidRPr="00D713DF">
              <w:rPr>
                <w:rFonts w:cs="Times New Roman"/>
                <w:b/>
                <w:bCs/>
                <w:szCs w:val="22"/>
              </w:rPr>
              <w:t>148,654</w:t>
            </w:r>
          </w:p>
        </w:tc>
        <w:tc>
          <w:tcPr>
            <w:tcW w:w="180" w:type="dxa"/>
            <w:shd w:val="clear" w:color="auto" w:fill="auto"/>
          </w:tcPr>
          <w:p w14:paraId="13FA8BEB" w14:textId="77777777" w:rsidR="00D713DF" w:rsidRPr="00D713DF" w:rsidRDefault="00D713DF" w:rsidP="00D713DF">
            <w:pPr>
              <w:jc w:val="right"/>
              <w:rPr>
                <w:rFonts w:cs="Times New Roman"/>
                <w:b/>
                <w:bCs/>
                <w:szCs w:val="22"/>
              </w:rPr>
            </w:pPr>
          </w:p>
        </w:tc>
        <w:tc>
          <w:tcPr>
            <w:tcW w:w="902" w:type="dxa"/>
            <w:tcBorders>
              <w:bottom w:val="double" w:sz="4" w:space="0" w:color="auto"/>
            </w:tcBorders>
            <w:shd w:val="clear" w:color="auto" w:fill="auto"/>
          </w:tcPr>
          <w:p w14:paraId="4075683D" w14:textId="77777777" w:rsidR="00D713DF" w:rsidRPr="00D713DF" w:rsidRDefault="00D713DF" w:rsidP="00D713DF">
            <w:pPr>
              <w:jc w:val="right"/>
              <w:rPr>
                <w:rFonts w:cs="Times New Roman"/>
                <w:b/>
                <w:bCs/>
                <w:szCs w:val="22"/>
              </w:rPr>
            </w:pPr>
          </w:p>
          <w:p w14:paraId="0DD6631B" w14:textId="454D45A3" w:rsidR="00D713DF" w:rsidRPr="00D713DF" w:rsidRDefault="00D713DF" w:rsidP="00D713DF">
            <w:pPr>
              <w:jc w:val="right"/>
              <w:rPr>
                <w:rFonts w:cs="Times New Roman"/>
                <w:b/>
                <w:bCs/>
                <w:szCs w:val="22"/>
              </w:rPr>
            </w:pPr>
            <w:r w:rsidRPr="00D713DF">
              <w:rPr>
                <w:rFonts w:cs="Times New Roman"/>
                <w:b/>
                <w:bCs/>
                <w:szCs w:val="22"/>
              </w:rPr>
              <w:t>148,654</w:t>
            </w:r>
          </w:p>
        </w:tc>
        <w:tc>
          <w:tcPr>
            <w:tcW w:w="185" w:type="dxa"/>
            <w:shd w:val="clear" w:color="auto" w:fill="auto"/>
          </w:tcPr>
          <w:p w14:paraId="74A4C724" w14:textId="77777777" w:rsidR="00D713DF" w:rsidRPr="006E3D18" w:rsidRDefault="00D713DF" w:rsidP="00D713DF">
            <w:pPr>
              <w:jc w:val="right"/>
              <w:rPr>
                <w:rFonts w:cs="Times New Roman"/>
                <w:szCs w:val="22"/>
              </w:rPr>
            </w:pPr>
          </w:p>
        </w:tc>
        <w:tc>
          <w:tcPr>
            <w:tcW w:w="893" w:type="dxa"/>
            <w:shd w:val="clear" w:color="auto" w:fill="auto"/>
          </w:tcPr>
          <w:p w14:paraId="17D45E41" w14:textId="77777777" w:rsidR="00D713DF" w:rsidRPr="00D713DF" w:rsidRDefault="00D713DF" w:rsidP="00D713DF">
            <w:pPr>
              <w:tabs>
                <w:tab w:val="left" w:pos="407"/>
              </w:tabs>
              <w:ind w:left="-285" w:firstLine="285"/>
              <w:jc w:val="center"/>
              <w:rPr>
                <w:rFonts w:cs="Times New Roman"/>
                <w:szCs w:val="22"/>
              </w:rPr>
            </w:pPr>
          </w:p>
          <w:p w14:paraId="7078A317" w14:textId="732CC6D2" w:rsidR="00D713DF" w:rsidRPr="00D713DF" w:rsidRDefault="00D713DF" w:rsidP="00D713DF">
            <w:pPr>
              <w:tabs>
                <w:tab w:val="left" w:pos="407"/>
              </w:tabs>
              <w:ind w:left="-285" w:firstLine="285"/>
              <w:jc w:val="center"/>
              <w:rPr>
                <w:rFonts w:cs="Times New Roman"/>
                <w:szCs w:val="22"/>
              </w:rPr>
            </w:pPr>
            <w:r w:rsidRPr="00D713DF">
              <w:rPr>
                <w:rFonts w:cs="Times New Roman"/>
                <w:szCs w:val="22"/>
              </w:rPr>
              <w:t>148,654</w:t>
            </w:r>
          </w:p>
        </w:tc>
        <w:tc>
          <w:tcPr>
            <w:tcW w:w="180" w:type="dxa"/>
            <w:shd w:val="clear" w:color="auto" w:fill="auto"/>
          </w:tcPr>
          <w:p w14:paraId="5F15A2AA" w14:textId="77777777" w:rsidR="00D713DF" w:rsidRPr="00D713DF" w:rsidRDefault="00D713DF" w:rsidP="00D713DF">
            <w:pPr>
              <w:jc w:val="right"/>
              <w:rPr>
                <w:rFonts w:cs="Times New Roman"/>
                <w:szCs w:val="22"/>
              </w:rPr>
            </w:pPr>
          </w:p>
        </w:tc>
        <w:tc>
          <w:tcPr>
            <w:tcW w:w="900" w:type="dxa"/>
            <w:shd w:val="clear" w:color="auto" w:fill="auto"/>
          </w:tcPr>
          <w:p w14:paraId="67076BB3" w14:textId="77777777" w:rsidR="00D713DF" w:rsidRPr="00D713DF" w:rsidRDefault="00D713DF" w:rsidP="00D713DF">
            <w:pPr>
              <w:tabs>
                <w:tab w:val="left" w:pos="415"/>
              </w:tabs>
              <w:ind w:left="-285" w:firstLine="285"/>
              <w:jc w:val="center"/>
              <w:rPr>
                <w:rFonts w:cs="Times New Roman"/>
                <w:szCs w:val="22"/>
              </w:rPr>
            </w:pPr>
          </w:p>
          <w:p w14:paraId="5C0E3098" w14:textId="49308FBF" w:rsidR="00D713DF" w:rsidRPr="00D713DF" w:rsidRDefault="00D713DF" w:rsidP="00D713DF">
            <w:pPr>
              <w:tabs>
                <w:tab w:val="decimal" w:pos="460"/>
              </w:tabs>
              <w:ind w:left="-285" w:firstLine="285"/>
              <w:rPr>
                <w:rFonts w:cs="Times New Roman"/>
                <w:szCs w:val="22"/>
              </w:rPr>
            </w:pPr>
            <w:r w:rsidRPr="00D713DF">
              <w:rPr>
                <w:rFonts w:cs="Times New Roman"/>
                <w:szCs w:val="22"/>
              </w:rPr>
              <w:t>-</w:t>
            </w:r>
          </w:p>
        </w:tc>
        <w:tc>
          <w:tcPr>
            <w:tcW w:w="180" w:type="dxa"/>
            <w:shd w:val="clear" w:color="auto" w:fill="auto"/>
          </w:tcPr>
          <w:p w14:paraId="276B1315" w14:textId="77777777" w:rsidR="00D713DF" w:rsidRPr="00D713DF" w:rsidRDefault="00D713DF" w:rsidP="00D713DF">
            <w:pPr>
              <w:jc w:val="right"/>
              <w:rPr>
                <w:rFonts w:cs="Times New Roman"/>
                <w:szCs w:val="22"/>
              </w:rPr>
            </w:pPr>
          </w:p>
        </w:tc>
        <w:tc>
          <w:tcPr>
            <w:tcW w:w="900" w:type="dxa"/>
            <w:shd w:val="clear" w:color="auto" w:fill="auto"/>
          </w:tcPr>
          <w:p w14:paraId="12E8732E" w14:textId="77777777" w:rsidR="00D713DF" w:rsidRPr="00D713DF" w:rsidRDefault="00D713DF" w:rsidP="00D713DF">
            <w:pPr>
              <w:tabs>
                <w:tab w:val="decimal" w:pos="730"/>
              </w:tabs>
              <w:spacing w:line="240" w:lineRule="atLeast"/>
              <w:ind w:right="-43"/>
              <w:jc w:val="both"/>
              <w:rPr>
                <w:rFonts w:cs="Times New Roman"/>
                <w:szCs w:val="22"/>
              </w:rPr>
            </w:pPr>
          </w:p>
          <w:p w14:paraId="51C7DAA1" w14:textId="22BB9FA6" w:rsidR="00D713DF" w:rsidRPr="00D713DF" w:rsidRDefault="00D713DF" w:rsidP="00D713DF">
            <w:pPr>
              <w:tabs>
                <w:tab w:val="decimal" w:pos="820"/>
              </w:tabs>
              <w:spacing w:line="240" w:lineRule="atLeast"/>
              <w:ind w:right="-43"/>
              <w:rPr>
                <w:rFonts w:cs="Times New Roman"/>
                <w:szCs w:val="22"/>
              </w:rPr>
            </w:pPr>
            <w:r w:rsidRPr="00D713DF">
              <w:rPr>
                <w:rFonts w:cs="Times New Roman"/>
                <w:szCs w:val="22"/>
              </w:rPr>
              <w:t>148,654</w:t>
            </w:r>
          </w:p>
        </w:tc>
      </w:tr>
      <w:tr w:rsidR="00D713DF" w:rsidRPr="006E3D18" w14:paraId="58AE3031" w14:textId="77777777" w:rsidTr="00F5737F">
        <w:tc>
          <w:tcPr>
            <w:tcW w:w="2439" w:type="dxa"/>
            <w:shd w:val="clear" w:color="auto" w:fill="auto"/>
          </w:tcPr>
          <w:p w14:paraId="5D01BE5E" w14:textId="77777777" w:rsidR="00D713DF" w:rsidRPr="006E3D18" w:rsidRDefault="00D713DF" w:rsidP="00D713DF">
            <w:pPr>
              <w:rPr>
                <w:rFonts w:cs="Times New Roman"/>
                <w:spacing w:val="-8"/>
                <w:szCs w:val="22"/>
              </w:rPr>
            </w:pPr>
          </w:p>
        </w:tc>
        <w:tc>
          <w:tcPr>
            <w:tcW w:w="1350" w:type="dxa"/>
            <w:tcBorders>
              <w:top w:val="double" w:sz="4" w:space="0" w:color="auto"/>
            </w:tcBorders>
            <w:shd w:val="clear" w:color="auto" w:fill="auto"/>
            <w:vAlign w:val="bottom"/>
          </w:tcPr>
          <w:p w14:paraId="26F0FBFC" w14:textId="77777777" w:rsidR="00D713DF" w:rsidRPr="00D713DF" w:rsidRDefault="00D713DF" w:rsidP="00D713DF">
            <w:pPr>
              <w:tabs>
                <w:tab w:val="decimal" w:pos="1090"/>
              </w:tabs>
              <w:spacing w:line="240" w:lineRule="atLeast"/>
              <w:ind w:right="-43"/>
              <w:jc w:val="both"/>
              <w:rPr>
                <w:rFonts w:cs="Times New Roman"/>
                <w:b/>
                <w:bCs/>
                <w:szCs w:val="22"/>
                <w:cs/>
                <w:lang w:bidi="th-TH"/>
              </w:rPr>
            </w:pPr>
          </w:p>
        </w:tc>
        <w:tc>
          <w:tcPr>
            <w:tcW w:w="180" w:type="dxa"/>
            <w:shd w:val="clear" w:color="auto" w:fill="auto"/>
            <w:vAlign w:val="bottom"/>
          </w:tcPr>
          <w:p w14:paraId="05FFB23D" w14:textId="77777777" w:rsidR="00D713DF" w:rsidRPr="00D713DF" w:rsidRDefault="00D713DF" w:rsidP="00D713DF">
            <w:pPr>
              <w:ind w:left="47" w:right="-214" w:firstLine="40"/>
              <w:jc w:val="right"/>
              <w:rPr>
                <w:rFonts w:cs="Times New Roman"/>
                <w:b/>
                <w:bCs/>
                <w:szCs w:val="22"/>
              </w:rPr>
            </w:pPr>
          </w:p>
        </w:tc>
        <w:tc>
          <w:tcPr>
            <w:tcW w:w="1350" w:type="dxa"/>
            <w:tcBorders>
              <w:top w:val="double" w:sz="4" w:space="0" w:color="auto"/>
            </w:tcBorders>
            <w:shd w:val="clear" w:color="auto" w:fill="auto"/>
            <w:vAlign w:val="bottom"/>
          </w:tcPr>
          <w:p w14:paraId="3D6590C6" w14:textId="77777777" w:rsidR="00D713DF" w:rsidRPr="00D713DF" w:rsidRDefault="00D713DF" w:rsidP="00D713DF">
            <w:pPr>
              <w:tabs>
                <w:tab w:val="decimal" w:pos="820"/>
              </w:tabs>
              <w:spacing w:line="240" w:lineRule="atLeast"/>
              <w:ind w:right="-43"/>
              <w:jc w:val="both"/>
              <w:rPr>
                <w:rFonts w:cs="Times New Roman"/>
                <w:b/>
                <w:bCs/>
                <w:szCs w:val="22"/>
              </w:rPr>
            </w:pPr>
          </w:p>
        </w:tc>
        <w:tc>
          <w:tcPr>
            <w:tcW w:w="180" w:type="dxa"/>
            <w:shd w:val="clear" w:color="auto" w:fill="auto"/>
          </w:tcPr>
          <w:p w14:paraId="7C6FC1C2" w14:textId="77777777" w:rsidR="00D713DF" w:rsidRPr="00D713DF" w:rsidRDefault="00D713DF" w:rsidP="00D713DF">
            <w:pPr>
              <w:jc w:val="right"/>
              <w:rPr>
                <w:rFonts w:cs="Times New Roman"/>
                <w:b/>
                <w:bCs/>
                <w:szCs w:val="22"/>
              </w:rPr>
            </w:pPr>
          </w:p>
        </w:tc>
        <w:tc>
          <w:tcPr>
            <w:tcW w:w="902" w:type="dxa"/>
            <w:tcBorders>
              <w:top w:val="double" w:sz="4" w:space="0" w:color="auto"/>
            </w:tcBorders>
            <w:shd w:val="clear" w:color="auto" w:fill="auto"/>
            <w:vAlign w:val="bottom"/>
          </w:tcPr>
          <w:p w14:paraId="66693AC4" w14:textId="77777777" w:rsidR="00D713DF" w:rsidRPr="00D713DF" w:rsidRDefault="00D713DF" w:rsidP="00D713DF">
            <w:pPr>
              <w:jc w:val="right"/>
              <w:rPr>
                <w:rFonts w:cs="Times New Roman"/>
                <w:b/>
                <w:bCs/>
                <w:szCs w:val="22"/>
                <w:cs/>
                <w:lang w:bidi="th-TH"/>
              </w:rPr>
            </w:pPr>
          </w:p>
        </w:tc>
        <w:tc>
          <w:tcPr>
            <w:tcW w:w="185" w:type="dxa"/>
            <w:shd w:val="clear" w:color="auto" w:fill="auto"/>
            <w:vAlign w:val="bottom"/>
          </w:tcPr>
          <w:p w14:paraId="6E0064D1" w14:textId="77777777" w:rsidR="00D713DF" w:rsidRPr="006E3D18" w:rsidRDefault="00D713DF" w:rsidP="00D713DF">
            <w:pPr>
              <w:tabs>
                <w:tab w:val="left" w:pos="441"/>
              </w:tabs>
              <w:ind w:right="-169"/>
              <w:jc w:val="center"/>
              <w:rPr>
                <w:rFonts w:cs="Times New Roman"/>
                <w:szCs w:val="22"/>
              </w:rPr>
            </w:pPr>
          </w:p>
        </w:tc>
        <w:tc>
          <w:tcPr>
            <w:tcW w:w="893" w:type="dxa"/>
            <w:shd w:val="clear" w:color="auto" w:fill="auto"/>
            <w:vAlign w:val="bottom"/>
          </w:tcPr>
          <w:p w14:paraId="20288A2F" w14:textId="77777777" w:rsidR="00D713DF" w:rsidRPr="00D713DF" w:rsidRDefault="00D713DF" w:rsidP="00D713DF">
            <w:pPr>
              <w:tabs>
                <w:tab w:val="decimal" w:pos="370"/>
              </w:tabs>
              <w:spacing w:line="240" w:lineRule="atLeast"/>
              <w:ind w:right="-43"/>
              <w:jc w:val="both"/>
              <w:rPr>
                <w:rFonts w:cs="Times New Roman"/>
                <w:szCs w:val="22"/>
              </w:rPr>
            </w:pPr>
          </w:p>
        </w:tc>
        <w:tc>
          <w:tcPr>
            <w:tcW w:w="180" w:type="dxa"/>
            <w:shd w:val="clear" w:color="auto" w:fill="auto"/>
          </w:tcPr>
          <w:p w14:paraId="4E49E20C" w14:textId="77777777" w:rsidR="00D713DF" w:rsidRPr="00D713DF" w:rsidRDefault="00D713DF" w:rsidP="00D713DF">
            <w:pPr>
              <w:jc w:val="right"/>
              <w:rPr>
                <w:rFonts w:cs="Times New Roman"/>
                <w:szCs w:val="22"/>
              </w:rPr>
            </w:pPr>
          </w:p>
        </w:tc>
        <w:tc>
          <w:tcPr>
            <w:tcW w:w="900" w:type="dxa"/>
            <w:shd w:val="clear" w:color="auto" w:fill="auto"/>
          </w:tcPr>
          <w:p w14:paraId="0371D050" w14:textId="77777777" w:rsidR="00D713DF" w:rsidRPr="00D713DF" w:rsidRDefault="00D713DF" w:rsidP="00D713DF">
            <w:pPr>
              <w:tabs>
                <w:tab w:val="decimal" w:pos="550"/>
              </w:tabs>
              <w:spacing w:line="240" w:lineRule="atLeast"/>
              <w:ind w:right="-43"/>
              <w:jc w:val="both"/>
              <w:rPr>
                <w:rFonts w:cs="Times New Roman"/>
                <w:szCs w:val="22"/>
                <w:cs/>
                <w:lang w:bidi="th-TH"/>
              </w:rPr>
            </w:pPr>
          </w:p>
        </w:tc>
        <w:tc>
          <w:tcPr>
            <w:tcW w:w="180" w:type="dxa"/>
            <w:shd w:val="clear" w:color="auto" w:fill="auto"/>
          </w:tcPr>
          <w:p w14:paraId="40513A65" w14:textId="77777777" w:rsidR="00D713DF" w:rsidRPr="00D713DF" w:rsidRDefault="00D713DF" w:rsidP="00D713DF">
            <w:pPr>
              <w:jc w:val="right"/>
              <w:rPr>
                <w:rFonts w:cs="Times New Roman"/>
                <w:szCs w:val="22"/>
              </w:rPr>
            </w:pPr>
          </w:p>
        </w:tc>
        <w:tc>
          <w:tcPr>
            <w:tcW w:w="900" w:type="dxa"/>
            <w:shd w:val="clear" w:color="auto" w:fill="auto"/>
            <w:vAlign w:val="bottom"/>
          </w:tcPr>
          <w:p w14:paraId="073A0A6A" w14:textId="77777777" w:rsidR="00D713DF" w:rsidRPr="00D713DF" w:rsidRDefault="00D713DF" w:rsidP="00D713DF">
            <w:pPr>
              <w:tabs>
                <w:tab w:val="decimal" w:pos="730"/>
              </w:tabs>
              <w:spacing w:line="240" w:lineRule="atLeast"/>
              <w:ind w:right="-43"/>
              <w:jc w:val="both"/>
              <w:rPr>
                <w:rFonts w:cs="Times New Roman"/>
                <w:szCs w:val="22"/>
                <w:cs/>
                <w:lang w:bidi="th-TH"/>
              </w:rPr>
            </w:pPr>
          </w:p>
        </w:tc>
      </w:tr>
      <w:tr w:rsidR="00D713DF" w:rsidRPr="006E3D18" w14:paraId="16672F00" w14:textId="77777777" w:rsidTr="00F5737F">
        <w:tc>
          <w:tcPr>
            <w:tcW w:w="2439" w:type="dxa"/>
            <w:shd w:val="clear" w:color="auto" w:fill="auto"/>
          </w:tcPr>
          <w:p w14:paraId="2D7B9DAC" w14:textId="77777777" w:rsidR="00D713DF" w:rsidRPr="006E3D18" w:rsidRDefault="00D713DF" w:rsidP="00D713DF">
            <w:pPr>
              <w:rPr>
                <w:rFonts w:cs="Times New Roman"/>
                <w:spacing w:val="-8"/>
                <w:szCs w:val="22"/>
              </w:rPr>
            </w:pPr>
            <w:r w:rsidRPr="006E3D18">
              <w:rPr>
                <w:rFonts w:cs="Times New Roman"/>
                <w:b/>
                <w:bCs/>
                <w:i/>
                <w:iCs/>
                <w:szCs w:val="22"/>
              </w:rPr>
              <w:t>Financial liabilities</w:t>
            </w:r>
          </w:p>
        </w:tc>
        <w:tc>
          <w:tcPr>
            <w:tcW w:w="1350" w:type="dxa"/>
            <w:shd w:val="clear" w:color="auto" w:fill="auto"/>
            <w:vAlign w:val="bottom"/>
          </w:tcPr>
          <w:p w14:paraId="7A5C891A" w14:textId="77777777" w:rsidR="00D713DF" w:rsidRPr="00D713DF" w:rsidRDefault="00D713DF" w:rsidP="00D713DF">
            <w:pPr>
              <w:tabs>
                <w:tab w:val="decimal" w:pos="1090"/>
              </w:tabs>
              <w:spacing w:line="240" w:lineRule="atLeast"/>
              <w:ind w:right="-43"/>
              <w:jc w:val="both"/>
              <w:rPr>
                <w:rFonts w:cs="Times New Roman"/>
                <w:b/>
                <w:bCs/>
                <w:szCs w:val="22"/>
                <w:cs/>
                <w:lang w:bidi="th-TH"/>
              </w:rPr>
            </w:pPr>
          </w:p>
        </w:tc>
        <w:tc>
          <w:tcPr>
            <w:tcW w:w="180" w:type="dxa"/>
            <w:shd w:val="clear" w:color="auto" w:fill="auto"/>
            <w:vAlign w:val="bottom"/>
          </w:tcPr>
          <w:p w14:paraId="4B049E6F" w14:textId="77777777" w:rsidR="00D713DF" w:rsidRPr="00D713DF" w:rsidRDefault="00D713DF" w:rsidP="00D713DF">
            <w:pPr>
              <w:ind w:left="47" w:right="-214" w:firstLine="40"/>
              <w:jc w:val="right"/>
              <w:rPr>
                <w:rFonts w:cs="Times New Roman"/>
                <w:b/>
                <w:bCs/>
                <w:szCs w:val="22"/>
              </w:rPr>
            </w:pPr>
          </w:p>
        </w:tc>
        <w:tc>
          <w:tcPr>
            <w:tcW w:w="1350" w:type="dxa"/>
            <w:shd w:val="clear" w:color="auto" w:fill="auto"/>
            <w:vAlign w:val="bottom"/>
          </w:tcPr>
          <w:p w14:paraId="0B3EE90F" w14:textId="77777777" w:rsidR="00D713DF" w:rsidRPr="00D713DF" w:rsidRDefault="00D713DF" w:rsidP="00D713DF">
            <w:pPr>
              <w:tabs>
                <w:tab w:val="decimal" w:pos="820"/>
              </w:tabs>
              <w:spacing w:line="240" w:lineRule="atLeast"/>
              <w:ind w:right="-43"/>
              <w:jc w:val="both"/>
              <w:rPr>
                <w:rFonts w:cs="Times New Roman"/>
                <w:b/>
                <w:bCs/>
                <w:szCs w:val="22"/>
              </w:rPr>
            </w:pPr>
          </w:p>
        </w:tc>
        <w:tc>
          <w:tcPr>
            <w:tcW w:w="180" w:type="dxa"/>
            <w:shd w:val="clear" w:color="auto" w:fill="auto"/>
          </w:tcPr>
          <w:p w14:paraId="077FAB09" w14:textId="77777777" w:rsidR="00D713DF" w:rsidRPr="00D713DF" w:rsidRDefault="00D713DF" w:rsidP="00D713DF">
            <w:pPr>
              <w:jc w:val="right"/>
              <w:rPr>
                <w:rFonts w:cs="Times New Roman"/>
                <w:b/>
                <w:bCs/>
                <w:szCs w:val="22"/>
              </w:rPr>
            </w:pPr>
          </w:p>
        </w:tc>
        <w:tc>
          <w:tcPr>
            <w:tcW w:w="902" w:type="dxa"/>
            <w:shd w:val="clear" w:color="auto" w:fill="auto"/>
            <w:vAlign w:val="bottom"/>
          </w:tcPr>
          <w:p w14:paraId="47D12FCB" w14:textId="77777777" w:rsidR="00D713DF" w:rsidRPr="00D713DF" w:rsidRDefault="00D713DF" w:rsidP="00D713DF">
            <w:pPr>
              <w:jc w:val="right"/>
              <w:rPr>
                <w:rFonts w:cs="Times New Roman"/>
                <w:b/>
                <w:bCs/>
                <w:szCs w:val="22"/>
                <w:cs/>
                <w:lang w:bidi="th-TH"/>
              </w:rPr>
            </w:pPr>
          </w:p>
        </w:tc>
        <w:tc>
          <w:tcPr>
            <w:tcW w:w="185" w:type="dxa"/>
            <w:shd w:val="clear" w:color="auto" w:fill="auto"/>
            <w:vAlign w:val="bottom"/>
          </w:tcPr>
          <w:p w14:paraId="3F234913" w14:textId="77777777" w:rsidR="00D713DF" w:rsidRPr="006E3D18" w:rsidRDefault="00D713DF" w:rsidP="00D713DF">
            <w:pPr>
              <w:tabs>
                <w:tab w:val="left" w:pos="441"/>
              </w:tabs>
              <w:ind w:right="-169"/>
              <w:jc w:val="center"/>
              <w:rPr>
                <w:rFonts w:cs="Times New Roman"/>
                <w:szCs w:val="22"/>
              </w:rPr>
            </w:pPr>
          </w:p>
        </w:tc>
        <w:tc>
          <w:tcPr>
            <w:tcW w:w="893" w:type="dxa"/>
            <w:shd w:val="clear" w:color="auto" w:fill="auto"/>
            <w:vAlign w:val="bottom"/>
          </w:tcPr>
          <w:p w14:paraId="47B73EEF" w14:textId="77777777" w:rsidR="00D713DF" w:rsidRPr="00D713DF" w:rsidRDefault="00D713DF" w:rsidP="00D713DF">
            <w:pPr>
              <w:tabs>
                <w:tab w:val="decimal" w:pos="370"/>
              </w:tabs>
              <w:spacing w:line="240" w:lineRule="atLeast"/>
              <w:ind w:right="-43"/>
              <w:jc w:val="both"/>
              <w:rPr>
                <w:rFonts w:cs="Times New Roman"/>
                <w:szCs w:val="22"/>
              </w:rPr>
            </w:pPr>
          </w:p>
        </w:tc>
        <w:tc>
          <w:tcPr>
            <w:tcW w:w="180" w:type="dxa"/>
            <w:shd w:val="clear" w:color="auto" w:fill="auto"/>
          </w:tcPr>
          <w:p w14:paraId="5BF63947" w14:textId="77777777" w:rsidR="00D713DF" w:rsidRPr="00D713DF" w:rsidRDefault="00D713DF" w:rsidP="00D713DF">
            <w:pPr>
              <w:jc w:val="right"/>
              <w:rPr>
                <w:rFonts w:cs="Times New Roman"/>
                <w:szCs w:val="22"/>
              </w:rPr>
            </w:pPr>
          </w:p>
        </w:tc>
        <w:tc>
          <w:tcPr>
            <w:tcW w:w="900" w:type="dxa"/>
            <w:shd w:val="clear" w:color="auto" w:fill="auto"/>
          </w:tcPr>
          <w:p w14:paraId="10004C8F" w14:textId="77777777" w:rsidR="00D713DF" w:rsidRPr="00D713DF" w:rsidRDefault="00D713DF" w:rsidP="00D713DF">
            <w:pPr>
              <w:tabs>
                <w:tab w:val="decimal" w:pos="550"/>
              </w:tabs>
              <w:spacing w:line="240" w:lineRule="atLeast"/>
              <w:ind w:right="-43"/>
              <w:jc w:val="both"/>
              <w:rPr>
                <w:rFonts w:cs="Times New Roman"/>
                <w:szCs w:val="22"/>
                <w:cs/>
                <w:lang w:bidi="th-TH"/>
              </w:rPr>
            </w:pPr>
          </w:p>
        </w:tc>
        <w:tc>
          <w:tcPr>
            <w:tcW w:w="180" w:type="dxa"/>
            <w:shd w:val="clear" w:color="auto" w:fill="auto"/>
          </w:tcPr>
          <w:p w14:paraId="7685D5C6" w14:textId="77777777" w:rsidR="00D713DF" w:rsidRPr="00D713DF" w:rsidRDefault="00D713DF" w:rsidP="00D713DF">
            <w:pPr>
              <w:jc w:val="right"/>
              <w:rPr>
                <w:rFonts w:cs="Times New Roman"/>
                <w:szCs w:val="22"/>
              </w:rPr>
            </w:pPr>
          </w:p>
        </w:tc>
        <w:tc>
          <w:tcPr>
            <w:tcW w:w="900" w:type="dxa"/>
            <w:shd w:val="clear" w:color="auto" w:fill="auto"/>
            <w:vAlign w:val="bottom"/>
          </w:tcPr>
          <w:p w14:paraId="0767063E" w14:textId="77777777" w:rsidR="00D713DF" w:rsidRPr="00D713DF" w:rsidRDefault="00D713DF" w:rsidP="00D713DF">
            <w:pPr>
              <w:tabs>
                <w:tab w:val="decimal" w:pos="730"/>
              </w:tabs>
              <w:spacing w:line="240" w:lineRule="atLeast"/>
              <w:ind w:right="-43"/>
              <w:jc w:val="both"/>
              <w:rPr>
                <w:rFonts w:cs="Times New Roman"/>
                <w:szCs w:val="22"/>
                <w:cs/>
                <w:lang w:bidi="th-TH"/>
              </w:rPr>
            </w:pPr>
          </w:p>
        </w:tc>
      </w:tr>
      <w:tr w:rsidR="00D713DF" w:rsidRPr="006E3D18" w14:paraId="7D42ED1B" w14:textId="77777777" w:rsidTr="00F5737F">
        <w:tc>
          <w:tcPr>
            <w:tcW w:w="2439" w:type="dxa"/>
            <w:shd w:val="clear" w:color="auto" w:fill="auto"/>
          </w:tcPr>
          <w:p w14:paraId="552783BC" w14:textId="288CC8CD" w:rsidR="00D713DF" w:rsidRPr="006E3D18" w:rsidRDefault="00D713DF" w:rsidP="00D713DF">
            <w:pPr>
              <w:rPr>
                <w:rFonts w:cs="Times New Roman"/>
                <w:b/>
                <w:bCs/>
                <w:i/>
                <w:iCs/>
                <w:szCs w:val="22"/>
              </w:rPr>
            </w:pPr>
            <w:r w:rsidRPr="00D713DF">
              <w:rPr>
                <w:rFonts w:cs="Times New Roman"/>
                <w:spacing w:val="-8"/>
                <w:szCs w:val="22"/>
              </w:rPr>
              <w:t>Derivatives</w:t>
            </w:r>
          </w:p>
        </w:tc>
        <w:tc>
          <w:tcPr>
            <w:tcW w:w="1350" w:type="dxa"/>
            <w:tcBorders>
              <w:bottom w:val="double" w:sz="4" w:space="0" w:color="auto"/>
            </w:tcBorders>
            <w:shd w:val="clear" w:color="auto" w:fill="auto"/>
            <w:vAlign w:val="bottom"/>
          </w:tcPr>
          <w:p w14:paraId="67F5A334" w14:textId="63231E37" w:rsidR="00D713DF" w:rsidRPr="00D713DF" w:rsidRDefault="00D713DF" w:rsidP="00D713DF">
            <w:pPr>
              <w:tabs>
                <w:tab w:val="decimal" w:pos="1090"/>
              </w:tabs>
              <w:spacing w:line="240" w:lineRule="atLeast"/>
              <w:ind w:right="-43"/>
              <w:jc w:val="both"/>
              <w:rPr>
                <w:rFonts w:cs="Times New Roman"/>
                <w:b/>
                <w:bCs/>
                <w:szCs w:val="22"/>
                <w:cs/>
                <w:lang w:bidi="th-TH"/>
              </w:rPr>
            </w:pPr>
            <w:r w:rsidRPr="00D713DF">
              <w:rPr>
                <w:rFonts w:cs="Times New Roman"/>
                <w:b/>
                <w:bCs/>
                <w:szCs w:val="22"/>
                <w:lang w:bidi="th-TH"/>
              </w:rPr>
              <w:t>(</w:t>
            </w:r>
            <w:r>
              <w:rPr>
                <w:rFonts w:cs="Times New Roman"/>
                <w:b/>
                <w:bCs/>
                <w:szCs w:val="22"/>
                <w:lang w:bidi="th-TH"/>
              </w:rPr>
              <w:t>285</w:t>
            </w:r>
            <w:r w:rsidRPr="00D713DF">
              <w:rPr>
                <w:rFonts w:cs="Times New Roman"/>
                <w:b/>
                <w:bCs/>
                <w:szCs w:val="22"/>
                <w:lang w:bidi="th-TH"/>
              </w:rPr>
              <w:t>)</w:t>
            </w:r>
          </w:p>
        </w:tc>
        <w:tc>
          <w:tcPr>
            <w:tcW w:w="180" w:type="dxa"/>
            <w:shd w:val="clear" w:color="auto" w:fill="auto"/>
            <w:vAlign w:val="bottom"/>
          </w:tcPr>
          <w:p w14:paraId="5582EEE9" w14:textId="77777777" w:rsidR="00D713DF" w:rsidRPr="00D713DF" w:rsidRDefault="00D713DF" w:rsidP="00D713DF">
            <w:pPr>
              <w:ind w:left="47" w:right="-214" w:firstLine="40"/>
              <w:jc w:val="right"/>
              <w:rPr>
                <w:rFonts w:cs="Times New Roman"/>
                <w:b/>
                <w:bCs/>
                <w:szCs w:val="22"/>
              </w:rPr>
            </w:pPr>
          </w:p>
        </w:tc>
        <w:tc>
          <w:tcPr>
            <w:tcW w:w="1350" w:type="dxa"/>
            <w:tcBorders>
              <w:bottom w:val="double" w:sz="4" w:space="0" w:color="auto"/>
            </w:tcBorders>
            <w:shd w:val="clear" w:color="auto" w:fill="auto"/>
            <w:vAlign w:val="bottom"/>
          </w:tcPr>
          <w:p w14:paraId="1B144580" w14:textId="2AE98141" w:rsidR="00D713DF" w:rsidRPr="00D713DF" w:rsidRDefault="00D713DF" w:rsidP="00D713DF">
            <w:pPr>
              <w:tabs>
                <w:tab w:val="decimal" w:pos="820"/>
              </w:tabs>
              <w:spacing w:line="240" w:lineRule="atLeast"/>
              <w:ind w:right="-43"/>
              <w:jc w:val="both"/>
              <w:rPr>
                <w:rFonts w:cs="Times New Roman"/>
                <w:b/>
                <w:bCs/>
                <w:szCs w:val="22"/>
              </w:rPr>
            </w:pPr>
            <w:r w:rsidRPr="00D713DF">
              <w:rPr>
                <w:rFonts w:cs="Times New Roman"/>
                <w:b/>
                <w:bCs/>
                <w:szCs w:val="22"/>
              </w:rPr>
              <w:t>-</w:t>
            </w:r>
          </w:p>
        </w:tc>
        <w:tc>
          <w:tcPr>
            <w:tcW w:w="180" w:type="dxa"/>
            <w:shd w:val="clear" w:color="auto" w:fill="auto"/>
          </w:tcPr>
          <w:p w14:paraId="73BB05B4" w14:textId="77777777" w:rsidR="00D713DF" w:rsidRPr="00D713DF" w:rsidRDefault="00D713DF" w:rsidP="00D713DF">
            <w:pPr>
              <w:jc w:val="right"/>
              <w:rPr>
                <w:rFonts w:cs="Times New Roman"/>
                <w:b/>
                <w:bCs/>
                <w:szCs w:val="22"/>
              </w:rPr>
            </w:pPr>
          </w:p>
        </w:tc>
        <w:tc>
          <w:tcPr>
            <w:tcW w:w="902" w:type="dxa"/>
            <w:tcBorders>
              <w:bottom w:val="double" w:sz="4" w:space="0" w:color="auto"/>
            </w:tcBorders>
            <w:shd w:val="clear" w:color="auto" w:fill="auto"/>
            <w:vAlign w:val="bottom"/>
          </w:tcPr>
          <w:p w14:paraId="68D6D229" w14:textId="6045F2BF" w:rsidR="00D713DF" w:rsidRPr="00D713DF" w:rsidRDefault="00D713DF" w:rsidP="00D713DF">
            <w:pPr>
              <w:tabs>
                <w:tab w:val="decimal" w:pos="740"/>
              </w:tabs>
              <w:ind w:right="-80"/>
              <w:rPr>
                <w:rFonts w:cs="Times New Roman"/>
                <w:b/>
                <w:bCs/>
                <w:szCs w:val="22"/>
                <w:cs/>
                <w:lang w:bidi="th-TH"/>
              </w:rPr>
            </w:pPr>
            <w:r w:rsidRPr="00D713DF">
              <w:rPr>
                <w:rFonts w:cs="Times New Roman"/>
                <w:b/>
                <w:bCs/>
                <w:szCs w:val="22"/>
                <w:lang w:bidi="th-TH"/>
              </w:rPr>
              <w:t>(285)</w:t>
            </w:r>
          </w:p>
        </w:tc>
        <w:tc>
          <w:tcPr>
            <w:tcW w:w="185" w:type="dxa"/>
            <w:shd w:val="clear" w:color="auto" w:fill="auto"/>
            <w:vAlign w:val="bottom"/>
          </w:tcPr>
          <w:p w14:paraId="14494DD5" w14:textId="77777777" w:rsidR="00D713DF" w:rsidRPr="006E3D18" w:rsidRDefault="00D713DF" w:rsidP="00D713DF">
            <w:pPr>
              <w:tabs>
                <w:tab w:val="left" w:pos="441"/>
              </w:tabs>
              <w:ind w:right="-169"/>
              <w:jc w:val="center"/>
              <w:rPr>
                <w:rFonts w:cs="Times New Roman"/>
                <w:szCs w:val="22"/>
              </w:rPr>
            </w:pPr>
          </w:p>
        </w:tc>
        <w:tc>
          <w:tcPr>
            <w:tcW w:w="893" w:type="dxa"/>
            <w:shd w:val="clear" w:color="auto" w:fill="auto"/>
            <w:vAlign w:val="bottom"/>
          </w:tcPr>
          <w:p w14:paraId="5B3B9D2C" w14:textId="48E2D11A" w:rsidR="00D713DF" w:rsidRPr="00D713DF" w:rsidRDefault="00D713DF" w:rsidP="00D713DF">
            <w:pPr>
              <w:tabs>
                <w:tab w:val="decimal" w:pos="450"/>
              </w:tabs>
              <w:spacing w:line="240" w:lineRule="atLeast"/>
              <w:ind w:right="-43"/>
              <w:jc w:val="both"/>
              <w:rPr>
                <w:rFonts w:cs="Times New Roman"/>
                <w:szCs w:val="22"/>
              </w:rPr>
            </w:pPr>
            <w:r w:rsidRPr="00D713DF">
              <w:rPr>
                <w:rFonts w:cs="Times New Roman"/>
                <w:szCs w:val="22"/>
              </w:rPr>
              <w:t>-</w:t>
            </w:r>
          </w:p>
        </w:tc>
        <w:tc>
          <w:tcPr>
            <w:tcW w:w="180" w:type="dxa"/>
            <w:shd w:val="clear" w:color="auto" w:fill="auto"/>
          </w:tcPr>
          <w:p w14:paraId="1909950D" w14:textId="77777777" w:rsidR="00D713DF" w:rsidRPr="00D713DF" w:rsidRDefault="00D713DF" w:rsidP="00D713DF">
            <w:pPr>
              <w:jc w:val="right"/>
              <w:rPr>
                <w:rFonts w:cs="Times New Roman"/>
                <w:szCs w:val="22"/>
              </w:rPr>
            </w:pPr>
          </w:p>
        </w:tc>
        <w:tc>
          <w:tcPr>
            <w:tcW w:w="900" w:type="dxa"/>
            <w:shd w:val="clear" w:color="auto" w:fill="auto"/>
          </w:tcPr>
          <w:p w14:paraId="1FA7D510" w14:textId="3012CD18" w:rsidR="00D713DF" w:rsidRPr="00D713DF" w:rsidRDefault="00D713DF" w:rsidP="00D713DF">
            <w:pPr>
              <w:tabs>
                <w:tab w:val="decimal" w:pos="730"/>
              </w:tabs>
              <w:spacing w:line="240" w:lineRule="atLeast"/>
              <w:ind w:right="-43"/>
              <w:jc w:val="both"/>
              <w:rPr>
                <w:rFonts w:cs="Times New Roman"/>
                <w:szCs w:val="22"/>
                <w:cs/>
                <w:lang w:bidi="th-TH"/>
              </w:rPr>
            </w:pPr>
            <w:r w:rsidRPr="00D713DF">
              <w:rPr>
                <w:rFonts w:cs="Times New Roman"/>
                <w:szCs w:val="22"/>
                <w:lang w:bidi="th-TH"/>
              </w:rPr>
              <w:t>(285)</w:t>
            </w:r>
          </w:p>
        </w:tc>
        <w:tc>
          <w:tcPr>
            <w:tcW w:w="180" w:type="dxa"/>
            <w:shd w:val="clear" w:color="auto" w:fill="auto"/>
          </w:tcPr>
          <w:p w14:paraId="04A58947" w14:textId="77777777" w:rsidR="00D713DF" w:rsidRPr="00D713DF" w:rsidRDefault="00D713DF" w:rsidP="00D713DF">
            <w:pPr>
              <w:jc w:val="right"/>
              <w:rPr>
                <w:rFonts w:cs="Times New Roman"/>
                <w:szCs w:val="22"/>
              </w:rPr>
            </w:pPr>
          </w:p>
        </w:tc>
        <w:tc>
          <w:tcPr>
            <w:tcW w:w="900" w:type="dxa"/>
            <w:shd w:val="clear" w:color="auto" w:fill="auto"/>
            <w:vAlign w:val="bottom"/>
          </w:tcPr>
          <w:p w14:paraId="5D9020B0" w14:textId="5E014F46" w:rsidR="00D713DF" w:rsidRPr="00D713DF" w:rsidRDefault="00D713DF" w:rsidP="00D713DF">
            <w:pPr>
              <w:tabs>
                <w:tab w:val="decimal" w:pos="820"/>
              </w:tabs>
              <w:spacing w:line="240" w:lineRule="atLeast"/>
              <w:ind w:right="-43"/>
              <w:rPr>
                <w:rFonts w:cs="Times New Roman"/>
                <w:szCs w:val="22"/>
                <w:cs/>
                <w:lang w:bidi="th-TH"/>
              </w:rPr>
            </w:pPr>
            <w:r w:rsidRPr="00D713DF">
              <w:rPr>
                <w:rFonts w:cs="Times New Roman"/>
                <w:szCs w:val="22"/>
                <w:lang w:bidi="th-TH"/>
              </w:rPr>
              <w:t>(285)</w:t>
            </w:r>
          </w:p>
        </w:tc>
      </w:tr>
    </w:tbl>
    <w:p w14:paraId="3ED5B284" w14:textId="1E2D1A33" w:rsidR="00E0150A" w:rsidRDefault="00E0150A" w:rsidP="002F0F7E">
      <w:pPr>
        <w:pStyle w:val="block"/>
        <w:spacing w:after="0" w:line="240" w:lineRule="atLeast"/>
        <w:ind w:left="0"/>
        <w:jc w:val="both"/>
        <w:rPr>
          <w:rFonts w:cs="Times New Roman"/>
          <w:szCs w:val="22"/>
          <w:lang w:bidi="th-TH"/>
        </w:rPr>
      </w:pPr>
    </w:p>
    <w:p w14:paraId="7ED7BC16" w14:textId="77777777" w:rsidR="003641B1" w:rsidRDefault="003641B1" w:rsidP="003641B1">
      <w:pPr>
        <w:pStyle w:val="block"/>
        <w:spacing w:after="0" w:line="0" w:lineRule="atLeast"/>
        <w:ind w:left="0" w:right="-115" w:firstLine="540"/>
        <w:jc w:val="both"/>
        <w:rPr>
          <w:b/>
          <w:bCs/>
          <w:lang w:bidi="th-TH"/>
        </w:rPr>
      </w:pPr>
      <w:r>
        <w:rPr>
          <w:b/>
          <w:bCs/>
          <w:lang w:bidi="th-TH"/>
        </w:rPr>
        <w:t>Financial instruments measured at fair value level 2</w:t>
      </w:r>
    </w:p>
    <w:p w14:paraId="355785EA" w14:textId="77777777" w:rsidR="003641B1" w:rsidRDefault="003641B1" w:rsidP="003641B1">
      <w:pPr>
        <w:pStyle w:val="block"/>
        <w:spacing w:after="0" w:line="0" w:lineRule="atLeast"/>
        <w:ind w:left="0" w:right="-115" w:firstLine="540"/>
        <w:jc w:val="both"/>
        <w:rPr>
          <w:b/>
          <w:bCs/>
          <w:lang w:bidi="th-TH"/>
        </w:rPr>
      </w:pPr>
    </w:p>
    <w:tbl>
      <w:tblPr>
        <w:tblW w:w="9270" w:type="dxa"/>
        <w:tblInd w:w="450" w:type="dxa"/>
        <w:tblLook w:val="04A0" w:firstRow="1" w:lastRow="0" w:firstColumn="1" w:lastColumn="0" w:noHBand="0" w:noVBand="1"/>
      </w:tblPr>
      <w:tblGrid>
        <w:gridCol w:w="2790"/>
        <w:gridCol w:w="270"/>
        <w:gridCol w:w="6210"/>
      </w:tblGrid>
      <w:tr w:rsidR="003641B1" w14:paraId="6C58776D" w14:textId="77777777" w:rsidTr="0093658A">
        <w:trPr>
          <w:tblHeader/>
        </w:trPr>
        <w:tc>
          <w:tcPr>
            <w:tcW w:w="2790" w:type="dxa"/>
            <w:hideMark/>
          </w:tcPr>
          <w:p w14:paraId="79B92777" w14:textId="77777777" w:rsidR="003641B1" w:rsidRDefault="003641B1" w:rsidP="00127D34">
            <w:pPr>
              <w:spacing w:line="240" w:lineRule="auto"/>
              <w:ind w:right="-7"/>
              <w:jc w:val="center"/>
              <w:rPr>
                <w:b/>
                <w:bCs/>
                <w:szCs w:val="22"/>
                <w:lang w:bidi="th-TH"/>
              </w:rPr>
            </w:pPr>
            <w:r>
              <w:rPr>
                <w:b/>
                <w:bCs/>
                <w:szCs w:val="22"/>
                <w:lang w:bidi="th-TH"/>
              </w:rPr>
              <w:t>Type</w:t>
            </w:r>
          </w:p>
        </w:tc>
        <w:tc>
          <w:tcPr>
            <w:tcW w:w="270" w:type="dxa"/>
          </w:tcPr>
          <w:p w14:paraId="4F2BE8AE" w14:textId="77777777" w:rsidR="003641B1" w:rsidRDefault="003641B1" w:rsidP="00127D34">
            <w:pPr>
              <w:spacing w:line="240" w:lineRule="auto"/>
              <w:ind w:right="-7"/>
              <w:jc w:val="center"/>
              <w:rPr>
                <w:rFonts w:cs="Times New Roman"/>
                <w:b/>
                <w:bCs/>
                <w:szCs w:val="22"/>
                <w:lang w:bidi="th-TH"/>
              </w:rPr>
            </w:pPr>
          </w:p>
        </w:tc>
        <w:tc>
          <w:tcPr>
            <w:tcW w:w="6210" w:type="dxa"/>
            <w:hideMark/>
          </w:tcPr>
          <w:p w14:paraId="628A3D24" w14:textId="77777777" w:rsidR="003641B1" w:rsidRDefault="003641B1" w:rsidP="00127D34">
            <w:pPr>
              <w:spacing w:line="240" w:lineRule="auto"/>
              <w:ind w:right="-7"/>
              <w:jc w:val="center"/>
              <w:rPr>
                <w:rFonts w:cs="Times New Roman"/>
                <w:b/>
                <w:bCs/>
                <w:szCs w:val="22"/>
                <w:lang w:bidi="th-TH"/>
              </w:rPr>
            </w:pPr>
            <w:r>
              <w:rPr>
                <w:rFonts w:cs="Times New Roman"/>
                <w:b/>
                <w:bCs/>
                <w:szCs w:val="22"/>
                <w:lang w:bidi="th-TH"/>
              </w:rPr>
              <w:t>Valuation technique</w:t>
            </w:r>
          </w:p>
        </w:tc>
      </w:tr>
      <w:tr w:rsidR="003641B1" w14:paraId="6B8541D3" w14:textId="77777777" w:rsidTr="0093658A">
        <w:tc>
          <w:tcPr>
            <w:tcW w:w="2790" w:type="dxa"/>
            <w:hideMark/>
          </w:tcPr>
          <w:p w14:paraId="18EA7946" w14:textId="77777777" w:rsidR="003641B1" w:rsidRDefault="003641B1" w:rsidP="00127D34">
            <w:pPr>
              <w:spacing w:line="240" w:lineRule="auto"/>
              <w:ind w:left="-20" w:right="-123"/>
              <w:rPr>
                <w:rFonts w:cs="Times New Roman"/>
                <w:spacing w:val="-2"/>
                <w:szCs w:val="22"/>
                <w:lang w:bidi="th-TH"/>
              </w:rPr>
            </w:pPr>
            <w:r>
              <w:rPr>
                <w:rFonts w:cs="Times New Roman"/>
                <w:spacing w:val="-2"/>
                <w:szCs w:val="22"/>
              </w:rPr>
              <w:t xml:space="preserve">Sale currency </w:t>
            </w:r>
            <w:r>
              <w:rPr>
                <w:rFonts w:cs="Times New Roman"/>
                <w:spacing w:val="-2"/>
              </w:rPr>
              <w:t>f</w:t>
            </w:r>
            <w:r>
              <w:rPr>
                <w:rFonts w:cs="Times New Roman"/>
                <w:spacing w:val="-2"/>
                <w:szCs w:val="22"/>
                <w:lang w:bidi="th-TH"/>
              </w:rPr>
              <w:t>orward contracts</w:t>
            </w:r>
          </w:p>
        </w:tc>
        <w:tc>
          <w:tcPr>
            <w:tcW w:w="270" w:type="dxa"/>
          </w:tcPr>
          <w:p w14:paraId="763B42D3" w14:textId="77777777" w:rsidR="003641B1" w:rsidRDefault="003641B1">
            <w:pPr>
              <w:spacing w:line="240" w:lineRule="auto"/>
              <w:ind w:right="-7"/>
              <w:rPr>
                <w:rFonts w:cs="Times New Roman"/>
                <w:szCs w:val="22"/>
                <w:lang w:bidi="th-TH"/>
              </w:rPr>
            </w:pPr>
          </w:p>
        </w:tc>
        <w:tc>
          <w:tcPr>
            <w:tcW w:w="6210" w:type="dxa"/>
            <w:hideMark/>
          </w:tcPr>
          <w:p w14:paraId="5A7F9508" w14:textId="77777777" w:rsidR="003641B1" w:rsidRDefault="003641B1">
            <w:pPr>
              <w:autoSpaceDE w:val="0"/>
              <w:autoSpaceDN w:val="0"/>
              <w:adjustRightInd w:val="0"/>
              <w:spacing w:after="120" w:line="240" w:lineRule="auto"/>
              <w:ind w:right="-38"/>
              <w:jc w:val="thaiDistribute"/>
              <w:rPr>
                <w:rFonts w:ascii="Univers LT Std 45 Light" w:hAnsi="Univers LT Std 45 Light"/>
                <w:i/>
                <w:iCs/>
                <w:szCs w:val="22"/>
                <w:lang w:val="en-US" w:bidi="th-TH"/>
              </w:rPr>
            </w:pPr>
            <w:r>
              <w:rPr>
                <w:rFonts w:cs="Times New Roman"/>
                <w:i/>
                <w:iCs/>
                <w:color w:val="000000"/>
                <w:szCs w:val="22"/>
                <w:lang w:val="en-US" w:bidi="th-TH"/>
              </w:rPr>
              <w:t xml:space="preserve">Forward pricing: </w:t>
            </w:r>
            <w:r>
              <w:rPr>
                <w:rFonts w:cs="Times New Roman"/>
                <w:color w:val="000000"/>
                <w:szCs w:val="22"/>
                <w:lang w:val="en-US" w:bidi="th-TH"/>
              </w:rPr>
              <w:t>The fair value is determined using quoted forward exchange rates at the reporting date and present value calculations based on high credit quality yield curves in the respective currency.</w:t>
            </w:r>
          </w:p>
        </w:tc>
      </w:tr>
    </w:tbl>
    <w:p w14:paraId="311ED637" w14:textId="070CC0EB" w:rsidR="003641B1" w:rsidRDefault="003641B1" w:rsidP="002F0F7E">
      <w:pPr>
        <w:pStyle w:val="block"/>
        <w:spacing w:after="0" w:line="240" w:lineRule="atLeast"/>
        <w:ind w:left="0"/>
        <w:jc w:val="both"/>
        <w:rPr>
          <w:rFonts w:cs="Times New Roman"/>
          <w:szCs w:val="22"/>
          <w:lang w:bidi="th-TH"/>
        </w:rPr>
      </w:pPr>
    </w:p>
    <w:p w14:paraId="06D7F7BB" w14:textId="77777777" w:rsidR="0093658A" w:rsidRDefault="0093658A">
      <w:pPr>
        <w:spacing w:line="240" w:lineRule="auto"/>
        <w:rPr>
          <w:b/>
          <w:sz w:val="24"/>
        </w:rPr>
      </w:pPr>
      <w:r>
        <w:br w:type="page"/>
      </w:r>
    </w:p>
    <w:p w14:paraId="072B36B0" w14:textId="33F2DB68" w:rsidR="00391809" w:rsidRPr="00127D34" w:rsidRDefault="003641B1" w:rsidP="00127D34">
      <w:pPr>
        <w:pStyle w:val="Heading1"/>
        <w:numPr>
          <w:ilvl w:val="0"/>
          <w:numId w:val="38"/>
        </w:numPr>
        <w:spacing w:before="0" w:after="0" w:line="220" w:lineRule="atLeast"/>
        <w:ind w:left="547" w:hanging="540"/>
        <w:jc w:val="thaiDistribute"/>
        <w:rPr>
          <w:szCs w:val="22"/>
          <w:lang w:bidi="th-TH"/>
        </w:rPr>
      </w:pPr>
      <w:r>
        <w:lastRenderedPageBreak/>
        <w:t>Commitments with non-related parties</w:t>
      </w:r>
    </w:p>
    <w:p w14:paraId="0B4ADA93" w14:textId="77777777" w:rsidR="00637388" w:rsidRPr="00127D34" w:rsidRDefault="00637388" w:rsidP="00D4536A">
      <w:pPr>
        <w:spacing w:line="100" w:lineRule="atLeast"/>
        <w:ind w:left="547"/>
        <w:rPr>
          <w:rFonts w:eastAsia="Calibri" w:cs="Times New Roman"/>
          <w:szCs w:val="22"/>
          <w:lang w:val="en-US" w:bidi="th-TH"/>
        </w:rPr>
      </w:pPr>
    </w:p>
    <w:tbl>
      <w:tblPr>
        <w:tblW w:w="9162" w:type="dxa"/>
        <w:tblInd w:w="450" w:type="dxa"/>
        <w:tblLayout w:type="fixed"/>
        <w:tblLook w:val="04A0" w:firstRow="1" w:lastRow="0" w:firstColumn="1" w:lastColumn="0" w:noHBand="0" w:noVBand="1"/>
      </w:tblPr>
      <w:tblGrid>
        <w:gridCol w:w="4860"/>
        <w:gridCol w:w="2070"/>
        <w:gridCol w:w="270"/>
        <w:gridCol w:w="1962"/>
      </w:tblGrid>
      <w:tr w:rsidR="003641B1" w14:paraId="4534365C" w14:textId="77777777" w:rsidTr="00F5737F">
        <w:trPr>
          <w:tblHeader/>
        </w:trPr>
        <w:tc>
          <w:tcPr>
            <w:tcW w:w="4860" w:type="dxa"/>
          </w:tcPr>
          <w:p w14:paraId="1E711EB5" w14:textId="77777777" w:rsidR="003641B1" w:rsidRDefault="003641B1">
            <w:pPr>
              <w:spacing w:line="240" w:lineRule="atLeast"/>
              <w:jc w:val="both"/>
              <w:rPr>
                <w:rFonts w:cs="Times New Roman"/>
                <w:szCs w:val="22"/>
              </w:rPr>
            </w:pPr>
          </w:p>
        </w:tc>
        <w:tc>
          <w:tcPr>
            <w:tcW w:w="2070" w:type="dxa"/>
            <w:hideMark/>
          </w:tcPr>
          <w:p w14:paraId="74B3BB06" w14:textId="77777777" w:rsidR="003641B1" w:rsidRDefault="003641B1">
            <w:pPr>
              <w:spacing w:line="240" w:lineRule="atLeast"/>
              <w:ind w:left="-108" w:right="-110"/>
              <w:jc w:val="center"/>
              <w:rPr>
                <w:rFonts w:cs="Times New Roman"/>
                <w:szCs w:val="22"/>
              </w:rPr>
            </w:pPr>
            <w:r>
              <w:rPr>
                <w:rFonts w:cs="Times New Roman"/>
                <w:b/>
                <w:bCs/>
                <w:szCs w:val="22"/>
              </w:rPr>
              <w:t>Consolidated</w:t>
            </w:r>
          </w:p>
        </w:tc>
        <w:tc>
          <w:tcPr>
            <w:tcW w:w="270" w:type="dxa"/>
          </w:tcPr>
          <w:p w14:paraId="2E1ADB01" w14:textId="77777777" w:rsidR="003641B1" w:rsidRDefault="003641B1">
            <w:pPr>
              <w:spacing w:line="240" w:lineRule="atLeast"/>
              <w:ind w:left="-108" w:right="-110"/>
              <w:jc w:val="center"/>
              <w:rPr>
                <w:rFonts w:cs="Times New Roman"/>
                <w:szCs w:val="22"/>
              </w:rPr>
            </w:pPr>
          </w:p>
        </w:tc>
        <w:tc>
          <w:tcPr>
            <w:tcW w:w="1962" w:type="dxa"/>
            <w:hideMark/>
          </w:tcPr>
          <w:p w14:paraId="575078B9" w14:textId="77777777" w:rsidR="003641B1" w:rsidRDefault="003641B1">
            <w:pPr>
              <w:spacing w:line="240" w:lineRule="atLeast"/>
              <w:ind w:left="-108" w:right="-110"/>
              <w:jc w:val="center"/>
              <w:rPr>
                <w:rFonts w:cs="Times New Roman"/>
                <w:szCs w:val="22"/>
              </w:rPr>
            </w:pPr>
            <w:r>
              <w:rPr>
                <w:rFonts w:cs="Times New Roman"/>
                <w:b/>
                <w:bCs/>
                <w:szCs w:val="22"/>
              </w:rPr>
              <w:t>Separate</w:t>
            </w:r>
          </w:p>
        </w:tc>
      </w:tr>
      <w:tr w:rsidR="003641B1" w14:paraId="40BE1623" w14:textId="77777777" w:rsidTr="00F5737F">
        <w:trPr>
          <w:tblHeader/>
        </w:trPr>
        <w:tc>
          <w:tcPr>
            <w:tcW w:w="4860" w:type="dxa"/>
            <w:hideMark/>
          </w:tcPr>
          <w:p w14:paraId="7F164980" w14:textId="7F9C7904" w:rsidR="003641B1" w:rsidRDefault="003641B1">
            <w:pPr>
              <w:spacing w:line="240" w:lineRule="atLeast"/>
              <w:jc w:val="both"/>
              <w:rPr>
                <w:rFonts w:cs="Times New Roman"/>
                <w:szCs w:val="22"/>
              </w:rPr>
            </w:pPr>
            <w:proofErr w:type="gramStart"/>
            <w:r>
              <w:rPr>
                <w:rFonts w:cs="Times New Roman"/>
                <w:b/>
                <w:bCs/>
                <w:i/>
                <w:iCs/>
                <w:szCs w:val="22"/>
              </w:rPr>
              <w:t>At</w:t>
            </w:r>
            <w:proofErr w:type="gramEnd"/>
            <w:r>
              <w:rPr>
                <w:rFonts w:cs="Times New Roman"/>
                <w:b/>
                <w:bCs/>
                <w:i/>
                <w:iCs/>
                <w:szCs w:val="22"/>
              </w:rPr>
              <w:t xml:space="preserve"> </w:t>
            </w:r>
            <w:r w:rsidR="0093658A">
              <w:rPr>
                <w:rFonts w:cs="Times New Roman"/>
                <w:b/>
                <w:bCs/>
                <w:i/>
                <w:iCs/>
                <w:szCs w:val="22"/>
              </w:rPr>
              <w:t>30 June</w:t>
            </w:r>
            <w:r>
              <w:rPr>
                <w:rFonts w:cs="Times New Roman"/>
                <w:b/>
                <w:bCs/>
                <w:i/>
                <w:iCs/>
                <w:szCs w:val="22"/>
              </w:rPr>
              <w:t xml:space="preserve"> 2022</w:t>
            </w:r>
          </w:p>
        </w:tc>
        <w:tc>
          <w:tcPr>
            <w:tcW w:w="2070" w:type="dxa"/>
            <w:hideMark/>
          </w:tcPr>
          <w:p w14:paraId="150EAACA" w14:textId="77777777" w:rsidR="003641B1" w:rsidRDefault="003641B1">
            <w:pPr>
              <w:spacing w:line="240" w:lineRule="atLeast"/>
              <w:ind w:left="-108" w:right="-110"/>
              <w:jc w:val="center"/>
              <w:rPr>
                <w:rFonts w:cs="Times New Roman"/>
                <w:szCs w:val="22"/>
              </w:rPr>
            </w:pPr>
            <w:r>
              <w:rPr>
                <w:rFonts w:cs="Times New Roman"/>
                <w:b/>
                <w:bCs/>
                <w:szCs w:val="22"/>
              </w:rPr>
              <w:t>financial statements</w:t>
            </w:r>
          </w:p>
        </w:tc>
        <w:tc>
          <w:tcPr>
            <w:tcW w:w="270" w:type="dxa"/>
          </w:tcPr>
          <w:p w14:paraId="6EBAC173" w14:textId="77777777" w:rsidR="003641B1" w:rsidRDefault="003641B1">
            <w:pPr>
              <w:spacing w:line="240" w:lineRule="atLeast"/>
              <w:ind w:left="-108" w:right="-110"/>
              <w:jc w:val="center"/>
              <w:rPr>
                <w:rFonts w:cs="Times New Roman"/>
                <w:szCs w:val="22"/>
              </w:rPr>
            </w:pPr>
          </w:p>
        </w:tc>
        <w:tc>
          <w:tcPr>
            <w:tcW w:w="1962" w:type="dxa"/>
            <w:hideMark/>
          </w:tcPr>
          <w:p w14:paraId="0D9C5037" w14:textId="77777777" w:rsidR="003641B1" w:rsidRDefault="003641B1">
            <w:pPr>
              <w:spacing w:line="240" w:lineRule="atLeast"/>
              <w:ind w:left="-108" w:right="-110"/>
              <w:jc w:val="center"/>
              <w:rPr>
                <w:rFonts w:cs="Times New Roman"/>
                <w:szCs w:val="22"/>
              </w:rPr>
            </w:pPr>
            <w:r>
              <w:rPr>
                <w:rFonts w:cs="Times New Roman"/>
                <w:b/>
                <w:bCs/>
                <w:szCs w:val="22"/>
              </w:rPr>
              <w:t>financial statements</w:t>
            </w:r>
          </w:p>
        </w:tc>
      </w:tr>
      <w:tr w:rsidR="003641B1" w14:paraId="48BC22D9" w14:textId="77777777" w:rsidTr="00F5737F">
        <w:trPr>
          <w:tblHeader/>
        </w:trPr>
        <w:tc>
          <w:tcPr>
            <w:tcW w:w="4860" w:type="dxa"/>
          </w:tcPr>
          <w:p w14:paraId="5764137B" w14:textId="77777777" w:rsidR="003641B1" w:rsidRDefault="003641B1">
            <w:pPr>
              <w:spacing w:line="240" w:lineRule="atLeast"/>
              <w:jc w:val="both"/>
              <w:rPr>
                <w:rFonts w:cs="Times New Roman"/>
                <w:szCs w:val="22"/>
              </w:rPr>
            </w:pPr>
          </w:p>
        </w:tc>
        <w:tc>
          <w:tcPr>
            <w:tcW w:w="4302" w:type="dxa"/>
            <w:gridSpan w:val="3"/>
            <w:hideMark/>
          </w:tcPr>
          <w:p w14:paraId="354C3C90" w14:textId="77777777" w:rsidR="003641B1" w:rsidRDefault="003641B1">
            <w:pPr>
              <w:spacing w:line="240" w:lineRule="atLeast"/>
              <w:ind w:left="-108" w:right="-110"/>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w:t>
            </w:r>
            <w:r>
              <w:rPr>
                <w:rFonts w:cs="Times New Roman"/>
                <w:i/>
                <w:iCs/>
                <w:szCs w:val="22"/>
                <w:lang w:val="en-US" w:bidi="th-TH"/>
              </w:rPr>
              <w:t xml:space="preserve"> Baht</w:t>
            </w:r>
            <w:r>
              <w:rPr>
                <w:rFonts w:cs="Times New Roman"/>
                <w:i/>
                <w:iCs/>
                <w:szCs w:val="22"/>
              </w:rPr>
              <w:t>)</w:t>
            </w:r>
          </w:p>
        </w:tc>
      </w:tr>
      <w:tr w:rsidR="003641B1" w14:paraId="4425FAFD" w14:textId="77777777" w:rsidTr="00F5737F">
        <w:tc>
          <w:tcPr>
            <w:tcW w:w="4860" w:type="dxa"/>
            <w:hideMark/>
          </w:tcPr>
          <w:p w14:paraId="7491C40F" w14:textId="77777777" w:rsidR="003641B1" w:rsidRDefault="003641B1">
            <w:pPr>
              <w:spacing w:line="240" w:lineRule="atLeast"/>
              <w:ind w:left="-18" w:right="-110"/>
              <w:rPr>
                <w:rFonts w:cs="Times New Roman"/>
                <w:i/>
                <w:iCs/>
                <w:szCs w:val="22"/>
                <w:rtl/>
              </w:rPr>
            </w:pPr>
            <w:r>
              <w:rPr>
                <w:rFonts w:cs="Times New Roman"/>
                <w:b/>
                <w:bCs/>
                <w:i/>
                <w:iCs/>
                <w:szCs w:val="22"/>
              </w:rPr>
              <w:t>Capital commitments</w:t>
            </w:r>
          </w:p>
        </w:tc>
        <w:tc>
          <w:tcPr>
            <w:tcW w:w="2070" w:type="dxa"/>
          </w:tcPr>
          <w:p w14:paraId="171B5C80" w14:textId="77777777" w:rsidR="003641B1" w:rsidRDefault="003641B1">
            <w:pPr>
              <w:tabs>
                <w:tab w:val="decimal" w:pos="875"/>
              </w:tabs>
              <w:spacing w:line="240" w:lineRule="atLeast"/>
              <w:ind w:left="-78" w:right="-76"/>
              <w:rPr>
                <w:rFonts w:cs="Times New Roman"/>
                <w:szCs w:val="22"/>
                <w:rtl/>
              </w:rPr>
            </w:pPr>
          </w:p>
        </w:tc>
        <w:tc>
          <w:tcPr>
            <w:tcW w:w="270" w:type="dxa"/>
          </w:tcPr>
          <w:p w14:paraId="0FB86774" w14:textId="77777777" w:rsidR="003641B1" w:rsidRDefault="003641B1">
            <w:pPr>
              <w:tabs>
                <w:tab w:val="decimal" w:pos="875"/>
              </w:tabs>
              <w:spacing w:line="240" w:lineRule="atLeast"/>
              <w:ind w:left="-78" w:right="-76"/>
              <w:rPr>
                <w:rFonts w:cs="Times New Roman"/>
                <w:szCs w:val="22"/>
              </w:rPr>
            </w:pPr>
          </w:p>
        </w:tc>
        <w:tc>
          <w:tcPr>
            <w:tcW w:w="1962" w:type="dxa"/>
          </w:tcPr>
          <w:p w14:paraId="30659586" w14:textId="77777777" w:rsidR="003641B1" w:rsidRDefault="003641B1">
            <w:pPr>
              <w:tabs>
                <w:tab w:val="decimal" w:pos="875"/>
              </w:tabs>
              <w:spacing w:line="240" w:lineRule="atLeast"/>
              <w:ind w:left="-78" w:right="-76"/>
              <w:rPr>
                <w:rFonts w:cs="Times New Roman"/>
                <w:szCs w:val="22"/>
              </w:rPr>
            </w:pPr>
          </w:p>
        </w:tc>
      </w:tr>
      <w:tr w:rsidR="003641B1" w14:paraId="3E1791FD" w14:textId="77777777" w:rsidTr="00F5737F">
        <w:trPr>
          <w:trHeight w:val="60"/>
        </w:trPr>
        <w:tc>
          <w:tcPr>
            <w:tcW w:w="4860" w:type="dxa"/>
            <w:hideMark/>
          </w:tcPr>
          <w:p w14:paraId="001A966E" w14:textId="77777777" w:rsidR="003641B1" w:rsidRDefault="003641B1">
            <w:pPr>
              <w:tabs>
                <w:tab w:val="left" w:pos="72"/>
                <w:tab w:val="left" w:pos="252"/>
              </w:tabs>
              <w:spacing w:line="240" w:lineRule="atLeast"/>
              <w:ind w:right="-110"/>
              <w:rPr>
                <w:rFonts w:cs="Times New Roman"/>
                <w:b/>
                <w:bCs/>
                <w:i/>
                <w:iCs/>
                <w:szCs w:val="22"/>
                <w:rtl/>
              </w:rPr>
            </w:pPr>
            <w:r>
              <w:rPr>
                <w:rFonts w:cs="Times New Roman"/>
                <w:szCs w:val="22"/>
              </w:rPr>
              <w:t>Machinery and equipment</w:t>
            </w:r>
          </w:p>
        </w:tc>
        <w:tc>
          <w:tcPr>
            <w:tcW w:w="2070" w:type="dxa"/>
            <w:tcBorders>
              <w:top w:val="nil"/>
              <w:left w:val="nil"/>
              <w:bottom w:val="double" w:sz="4" w:space="0" w:color="auto"/>
              <w:right w:val="nil"/>
            </w:tcBorders>
          </w:tcPr>
          <w:p w14:paraId="17099743" w14:textId="2F4AC581" w:rsidR="003641B1" w:rsidRDefault="00D42A28">
            <w:pPr>
              <w:tabs>
                <w:tab w:val="decimal" w:pos="1540"/>
              </w:tabs>
              <w:spacing w:line="240" w:lineRule="atLeast"/>
              <w:rPr>
                <w:rFonts w:cs="Times New Roman"/>
                <w:b/>
                <w:bCs/>
                <w:szCs w:val="22"/>
              </w:rPr>
            </w:pPr>
            <w:r>
              <w:rPr>
                <w:rFonts w:cs="Times New Roman"/>
                <w:b/>
                <w:bCs/>
                <w:szCs w:val="22"/>
              </w:rPr>
              <w:t>2,559</w:t>
            </w:r>
          </w:p>
        </w:tc>
        <w:tc>
          <w:tcPr>
            <w:tcW w:w="270" w:type="dxa"/>
            <w:shd w:val="clear" w:color="auto" w:fill="FFFFFF"/>
          </w:tcPr>
          <w:p w14:paraId="65FC99A4" w14:textId="77777777" w:rsidR="003641B1" w:rsidRDefault="003641B1">
            <w:pPr>
              <w:tabs>
                <w:tab w:val="decimal" w:pos="875"/>
              </w:tabs>
              <w:spacing w:line="240" w:lineRule="atLeast"/>
              <w:ind w:left="-78" w:right="-76"/>
              <w:rPr>
                <w:rFonts w:cs="Times New Roman"/>
                <w:b/>
                <w:bCs/>
                <w:szCs w:val="22"/>
              </w:rPr>
            </w:pPr>
          </w:p>
        </w:tc>
        <w:tc>
          <w:tcPr>
            <w:tcW w:w="1962" w:type="dxa"/>
            <w:tcBorders>
              <w:top w:val="nil"/>
              <w:left w:val="nil"/>
              <w:bottom w:val="double" w:sz="4" w:space="0" w:color="auto"/>
              <w:right w:val="nil"/>
            </w:tcBorders>
          </w:tcPr>
          <w:p w14:paraId="269F088B" w14:textId="76ECF2BF" w:rsidR="003641B1" w:rsidRDefault="00D42A28">
            <w:pPr>
              <w:tabs>
                <w:tab w:val="decimal" w:pos="1690"/>
              </w:tabs>
              <w:spacing w:line="240" w:lineRule="atLeast"/>
              <w:ind w:left="-78" w:right="-493"/>
              <w:rPr>
                <w:rFonts w:cs="Times New Roman"/>
                <w:b/>
                <w:bCs/>
                <w:szCs w:val="22"/>
              </w:rPr>
            </w:pPr>
            <w:r>
              <w:rPr>
                <w:rFonts w:cs="Times New Roman"/>
                <w:b/>
                <w:bCs/>
                <w:szCs w:val="22"/>
              </w:rPr>
              <w:t>2,559</w:t>
            </w:r>
          </w:p>
        </w:tc>
      </w:tr>
      <w:tr w:rsidR="003641B1" w14:paraId="48E2220C" w14:textId="77777777" w:rsidTr="00F5737F">
        <w:trPr>
          <w:trHeight w:val="30"/>
        </w:trPr>
        <w:tc>
          <w:tcPr>
            <w:tcW w:w="4860" w:type="dxa"/>
          </w:tcPr>
          <w:p w14:paraId="29487A6B" w14:textId="77777777" w:rsidR="003641B1" w:rsidRDefault="003641B1">
            <w:pPr>
              <w:tabs>
                <w:tab w:val="left" w:pos="72"/>
                <w:tab w:val="left" w:pos="252"/>
              </w:tabs>
              <w:spacing w:line="240" w:lineRule="atLeast"/>
              <w:ind w:right="-110"/>
              <w:rPr>
                <w:rFonts w:cs="Times New Roman"/>
                <w:szCs w:val="22"/>
                <w:rtl/>
              </w:rPr>
            </w:pPr>
          </w:p>
        </w:tc>
        <w:tc>
          <w:tcPr>
            <w:tcW w:w="2070" w:type="dxa"/>
            <w:tcBorders>
              <w:top w:val="double" w:sz="4" w:space="0" w:color="auto"/>
              <w:left w:val="nil"/>
              <w:bottom w:val="nil"/>
              <w:right w:val="nil"/>
            </w:tcBorders>
          </w:tcPr>
          <w:p w14:paraId="5C8D16BD" w14:textId="77777777" w:rsidR="003641B1" w:rsidRDefault="003641B1">
            <w:pPr>
              <w:tabs>
                <w:tab w:val="decimal" w:pos="1540"/>
              </w:tabs>
              <w:spacing w:line="240" w:lineRule="atLeast"/>
              <w:rPr>
                <w:rFonts w:cs="Times New Roman"/>
                <w:b/>
                <w:bCs/>
                <w:szCs w:val="22"/>
              </w:rPr>
            </w:pPr>
          </w:p>
        </w:tc>
        <w:tc>
          <w:tcPr>
            <w:tcW w:w="270" w:type="dxa"/>
            <w:shd w:val="clear" w:color="auto" w:fill="FFFFFF"/>
          </w:tcPr>
          <w:p w14:paraId="2BAE2F85" w14:textId="77777777" w:rsidR="003641B1" w:rsidRDefault="003641B1">
            <w:pPr>
              <w:tabs>
                <w:tab w:val="decimal" w:pos="875"/>
              </w:tabs>
              <w:spacing w:line="240" w:lineRule="atLeast"/>
              <w:ind w:left="-78" w:right="-76"/>
              <w:rPr>
                <w:rFonts w:cs="Times New Roman"/>
                <w:b/>
                <w:bCs/>
                <w:szCs w:val="22"/>
              </w:rPr>
            </w:pPr>
          </w:p>
        </w:tc>
        <w:tc>
          <w:tcPr>
            <w:tcW w:w="1962" w:type="dxa"/>
            <w:tcBorders>
              <w:top w:val="double" w:sz="4" w:space="0" w:color="auto"/>
              <w:left w:val="nil"/>
              <w:bottom w:val="nil"/>
              <w:right w:val="nil"/>
            </w:tcBorders>
          </w:tcPr>
          <w:p w14:paraId="5461D982" w14:textId="77777777" w:rsidR="003641B1" w:rsidRDefault="003641B1">
            <w:pPr>
              <w:tabs>
                <w:tab w:val="decimal" w:pos="1690"/>
              </w:tabs>
              <w:spacing w:line="240" w:lineRule="atLeast"/>
              <w:ind w:left="-78" w:right="-76"/>
              <w:rPr>
                <w:rFonts w:cs="Times New Roman"/>
                <w:b/>
                <w:bCs/>
                <w:szCs w:val="22"/>
              </w:rPr>
            </w:pPr>
          </w:p>
        </w:tc>
      </w:tr>
      <w:tr w:rsidR="003641B1" w14:paraId="13716BC2" w14:textId="77777777" w:rsidTr="00F5737F">
        <w:tc>
          <w:tcPr>
            <w:tcW w:w="4860" w:type="dxa"/>
            <w:hideMark/>
          </w:tcPr>
          <w:p w14:paraId="26410DB0" w14:textId="77777777" w:rsidR="003641B1" w:rsidRDefault="003641B1">
            <w:pPr>
              <w:tabs>
                <w:tab w:val="left" w:pos="72"/>
                <w:tab w:val="left" w:pos="252"/>
              </w:tabs>
              <w:spacing w:line="240" w:lineRule="atLeast"/>
              <w:ind w:right="-110"/>
              <w:rPr>
                <w:rFonts w:cs="Times New Roman"/>
                <w:szCs w:val="22"/>
                <w:rtl/>
              </w:rPr>
            </w:pPr>
            <w:r>
              <w:rPr>
                <w:rFonts w:cs="Times New Roman"/>
                <w:b/>
                <w:bCs/>
                <w:i/>
                <w:iCs/>
                <w:szCs w:val="22"/>
              </w:rPr>
              <w:t>Other commitments</w:t>
            </w:r>
          </w:p>
        </w:tc>
        <w:tc>
          <w:tcPr>
            <w:tcW w:w="2070" w:type="dxa"/>
            <w:shd w:val="clear" w:color="auto" w:fill="FFFFFF"/>
          </w:tcPr>
          <w:p w14:paraId="28B6DEEC" w14:textId="77777777" w:rsidR="003641B1" w:rsidRDefault="003641B1">
            <w:pPr>
              <w:tabs>
                <w:tab w:val="decimal" w:pos="875"/>
                <w:tab w:val="decimal" w:pos="1540"/>
              </w:tabs>
              <w:spacing w:line="240" w:lineRule="atLeast"/>
              <w:ind w:left="-78"/>
              <w:rPr>
                <w:rFonts w:cs="Times New Roman"/>
                <w:szCs w:val="22"/>
              </w:rPr>
            </w:pPr>
          </w:p>
        </w:tc>
        <w:tc>
          <w:tcPr>
            <w:tcW w:w="270" w:type="dxa"/>
            <w:shd w:val="clear" w:color="auto" w:fill="FFFFFF"/>
          </w:tcPr>
          <w:p w14:paraId="0A92D03D" w14:textId="77777777" w:rsidR="003641B1" w:rsidRDefault="003641B1">
            <w:pPr>
              <w:tabs>
                <w:tab w:val="decimal" w:pos="875"/>
              </w:tabs>
              <w:spacing w:line="240" w:lineRule="atLeast"/>
              <w:ind w:left="-78" w:right="-76"/>
              <w:rPr>
                <w:rFonts w:cs="Times New Roman"/>
                <w:szCs w:val="22"/>
              </w:rPr>
            </w:pPr>
          </w:p>
        </w:tc>
        <w:tc>
          <w:tcPr>
            <w:tcW w:w="1962" w:type="dxa"/>
            <w:shd w:val="clear" w:color="auto" w:fill="FFFFFF"/>
          </w:tcPr>
          <w:p w14:paraId="3D4B7918" w14:textId="77777777" w:rsidR="003641B1" w:rsidRDefault="003641B1">
            <w:pPr>
              <w:tabs>
                <w:tab w:val="decimal" w:pos="1690"/>
              </w:tabs>
              <w:spacing w:line="240" w:lineRule="atLeast"/>
              <w:ind w:left="-78" w:right="-76"/>
              <w:rPr>
                <w:rFonts w:cs="Times New Roman"/>
                <w:szCs w:val="22"/>
              </w:rPr>
            </w:pPr>
          </w:p>
        </w:tc>
      </w:tr>
      <w:tr w:rsidR="003641B1" w14:paraId="2FAFA04D" w14:textId="77777777" w:rsidTr="00F5737F">
        <w:tc>
          <w:tcPr>
            <w:tcW w:w="4860" w:type="dxa"/>
            <w:hideMark/>
          </w:tcPr>
          <w:p w14:paraId="013FA362" w14:textId="77777777" w:rsidR="003641B1" w:rsidRDefault="003641B1">
            <w:pPr>
              <w:tabs>
                <w:tab w:val="left" w:pos="72"/>
                <w:tab w:val="left" w:pos="252"/>
              </w:tabs>
              <w:spacing w:line="240" w:lineRule="atLeast"/>
              <w:ind w:left="-18" w:right="-110"/>
              <w:rPr>
                <w:rFonts w:cs="Times New Roman"/>
                <w:szCs w:val="22"/>
                <w:rtl/>
              </w:rPr>
            </w:pPr>
            <w:r>
              <w:rPr>
                <w:rFonts w:cs="Times New Roman"/>
                <w:szCs w:val="22"/>
              </w:rPr>
              <w:t xml:space="preserve">Short-term lease commitments </w:t>
            </w:r>
          </w:p>
        </w:tc>
        <w:tc>
          <w:tcPr>
            <w:tcW w:w="2070" w:type="dxa"/>
          </w:tcPr>
          <w:p w14:paraId="016B9908" w14:textId="767E36E7" w:rsidR="003641B1" w:rsidRDefault="00D42A28">
            <w:pPr>
              <w:tabs>
                <w:tab w:val="decimal" w:pos="1540"/>
              </w:tabs>
              <w:spacing w:line="240" w:lineRule="atLeast"/>
              <w:rPr>
                <w:rFonts w:cs="Times New Roman"/>
                <w:szCs w:val="22"/>
              </w:rPr>
            </w:pPr>
            <w:r>
              <w:rPr>
                <w:rFonts w:cs="Times New Roman"/>
                <w:szCs w:val="22"/>
              </w:rPr>
              <w:t>292</w:t>
            </w:r>
          </w:p>
        </w:tc>
        <w:tc>
          <w:tcPr>
            <w:tcW w:w="270" w:type="dxa"/>
            <w:shd w:val="clear" w:color="auto" w:fill="FFFFFF"/>
          </w:tcPr>
          <w:p w14:paraId="17DA84C1" w14:textId="77777777" w:rsidR="003641B1" w:rsidRDefault="003641B1">
            <w:pPr>
              <w:spacing w:line="240" w:lineRule="atLeast"/>
              <w:jc w:val="right"/>
              <w:rPr>
                <w:rFonts w:cs="Times New Roman"/>
                <w:szCs w:val="22"/>
              </w:rPr>
            </w:pPr>
          </w:p>
        </w:tc>
        <w:tc>
          <w:tcPr>
            <w:tcW w:w="1962" w:type="dxa"/>
          </w:tcPr>
          <w:p w14:paraId="35238B9C" w14:textId="630D360D" w:rsidR="003641B1" w:rsidRDefault="00D42A28" w:rsidP="00D42A28">
            <w:pPr>
              <w:tabs>
                <w:tab w:val="decimal" w:pos="1421"/>
              </w:tabs>
              <w:spacing w:line="240" w:lineRule="atLeast"/>
              <w:ind w:right="-30"/>
              <w:rPr>
                <w:rFonts w:cs="Times New Roman"/>
                <w:szCs w:val="22"/>
              </w:rPr>
            </w:pPr>
            <w:r>
              <w:rPr>
                <w:rFonts w:cs="Times New Roman"/>
                <w:szCs w:val="22"/>
              </w:rPr>
              <w:t>-</w:t>
            </w:r>
          </w:p>
        </w:tc>
      </w:tr>
      <w:tr w:rsidR="003641B1" w14:paraId="644F941A" w14:textId="77777777" w:rsidTr="00F5737F">
        <w:tc>
          <w:tcPr>
            <w:tcW w:w="4860" w:type="dxa"/>
            <w:hideMark/>
          </w:tcPr>
          <w:p w14:paraId="7FA563C7" w14:textId="77777777" w:rsidR="003641B1" w:rsidRDefault="003641B1">
            <w:pPr>
              <w:tabs>
                <w:tab w:val="left" w:pos="72"/>
                <w:tab w:val="left" w:pos="252"/>
              </w:tabs>
              <w:spacing w:line="240" w:lineRule="atLeast"/>
              <w:ind w:left="-18" w:right="-110"/>
              <w:rPr>
                <w:rFonts w:cs="Times New Roman"/>
                <w:szCs w:val="22"/>
              </w:rPr>
            </w:pPr>
            <w:r>
              <w:rPr>
                <w:rFonts w:cs="Times New Roman"/>
                <w:szCs w:val="22"/>
              </w:rPr>
              <w:t>Commitments under purchase order</w:t>
            </w:r>
          </w:p>
        </w:tc>
        <w:tc>
          <w:tcPr>
            <w:tcW w:w="2070" w:type="dxa"/>
          </w:tcPr>
          <w:p w14:paraId="06F1BB86" w14:textId="3DDA3095" w:rsidR="003641B1" w:rsidRDefault="00D42A28">
            <w:pPr>
              <w:tabs>
                <w:tab w:val="decimal" w:pos="1540"/>
              </w:tabs>
              <w:spacing w:line="240" w:lineRule="atLeast"/>
              <w:rPr>
                <w:rFonts w:cs="Times New Roman"/>
                <w:szCs w:val="22"/>
              </w:rPr>
            </w:pPr>
            <w:r>
              <w:rPr>
                <w:rFonts w:cs="Times New Roman"/>
                <w:szCs w:val="22"/>
              </w:rPr>
              <w:t>423,785</w:t>
            </w:r>
          </w:p>
        </w:tc>
        <w:tc>
          <w:tcPr>
            <w:tcW w:w="270" w:type="dxa"/>
            <w:shd w:val="clear" w:color="auto" w:fill="FFFFFF"/>
          </w:tcPr>
          <w:p w14:paraId="02B3C70B" w14:textId="77777777" w:rsidR="003641B1" w:rsidRDefault="003641B1">
            <w:pPr>
              <w:spacing w:line="240" w:lineRule="atLeast"/>
              <w:jc w:val="right"/>
              <w:rPr>
                <w:rFonts w:cs="Times New Roman"/>
                <w:szCs w:val="22"/>
              </w:rPr>
            </w:pPr>
          </w:p>
        </w:tc>
        <w:tc>
          <w:tcPr>
            <w:tcW w:w="1962" w:type="dxa"/>
          </w:tcPr>
          <w:p w14:paraId="45E7AFC9" w14:textId="0CB7DEF7" w:rsidR="003641B1" w:rsidRDefault="00D42A28">
            <w:pPr>
              <w:tabs>
                <w:tab w:val="decimal" w:pos="1690"/>
              </w:tabs>
              <w:spacing w:line="240" w:lineRule="atLeast"/>
              <w:ind w:right="-30"/>
              <w:rPr>
                <w:rFonts w:cs="Times New Roman"/>
                <w:szCs w:val="22"/>
              </w:rPr>
            </w:pPr>
            <w:r>
              <w:rPr>
                <w:rFonts w:cs="Times New Roman"/>
                <w:szCs w:val="22"/>
              </w:rPr>
              <w:t>123,656</w:t>
            </w:r>
          </w:p>
        </w:tc>
      </w:tr>
      <w:tr w:rsidR="003641B1" w14:paraId="201105AB" w14:textId="77777777" w:rsidTr="00F5737F">
        <w:tc>
          <w:tcPr>
            <w:tcW w:w="4860" w:type="dxa"/>
            <w:hideMark/>
          </w:tcPr>
          <w:p w14:paraId="5BF1915F" w14:textId="77777777" w:rsidR="003641B1" w:rsidRDefault="003641B1">
            <w:pPr>
              <w:tabs>
                <w:tab w:val="left" w:pos="72"/>
                <w:tab w:val="left" w:pos="252"/>
              </w:tabs>
              <w:spacing w:line="240" w:lineRule="atLeast"/>
              <w:ind w:left="-18" w:right="-110"/>
              <w:rPr>
                <w:rFonts w:cs="Times New Roman"/>
                <w:szCs w:val="22"/>
              </w:rPr>
            </w:pPr>
            <w:r>
              <w:rPr>
                <w:rFonts w:cs="Times New Roman"/>
                <w:szCs w:val="22"/>
              </w:rPr>
              <w:t>Bank guarantees</w:t>
            </w:r>
          </w:p>
        </w:tc>
        <w:tc>
          <w:tcPr>
            <w:tcW w:w="2070" w:type="dxa"/>
          </w:tcPr>
          <w:p w14:paraId="5D62C0E0" w14:textId="5B41F04F" w:rsidR="003641B1" w:rsidRDefault="00D42A28">
            <w:pPr>
              <w:tabs>
                <w:tab w:val="decimal" w:pos="1540"/>
              </w:tabs>
              <w:spacing w:line="240" w:lineRule="atLeast"/>
              <w:rPr>
                <w:rFonts w:cs="Times New Roman"/>
                <w:szCs w:val="22"/>
              </w:rPr>
            </w:pPr>
            <w:r>
              <w:rPr>
                <w:rFonts w:cs="Times New Roman"/>
                <w:szCs w:val="22"/>
              </w:rPr>
              <w:t>18,</w:t>
            </w:r>
            <w:r w:rsidR="00E33CA2">
              <w:rPr>
                <w:rFonts w:cs="Times New Roman"/>
                <w:szCs w:val="22"/>
              </w:rPr>
              <w:t>4</w:t>
            </w:r>
            <w:r>
              <w:rPr>
                <w:rFonts w:cs="Times New Roman"/>
                <w:szCs w:val="22"/>
              </w:rPr>
              <w:t>70</w:t>
            </w:r>
          </w:p>
        </w:tc>
        <w:tc>
          <w:tcPr>
            <w:tcW w:w="270" w:type="dxa"/>
            <w:shd w:val="clear" w:color="auto" w:fill="FFFFFF"/>
          </w:tcPr>
          <w:p w14:paraId="308E49A3" w14:textId="77777777" w:rsidR="003641B1" w:rsidRDefault="003641B1">
            <w:pPr>
              <w:spacing w:line="240" w:lineRule="atLeast"/>
              <w:jc w:val="right"/>
              <w:rPr>
                <w:rFonts w:cs="Times New Roman"/>
                <w:szCs w:val="22"/>
              </w:rPr>
            </w:pPr>
          </w:p>
        </w:tc>
        <w:tc>
          <w:tcPr>
            <w:tcW w:w="1962" w:type="dxa"/>
          </w:tcPr>
          <w:p w14:paraId="5DABBA25" w14:textId="6BEA08E3" w:rsidR="003641B1" w:rsidRDefault="00D42A28">
            <w:pPr>
              <w:tabs>
                <w:tab w:val="decimal" w:pos="1690"/>
              </w:tabs>
              <w:spacing w:line="240" w:lineRule="atLeast"/>
              <w:ind w:right="-30"/>
              <w:rPr>
                <w:rFonts w:cs="Times New Roman"/>
                <w:szCs w:val="22"/>
              </w:rPr>
            </w:pPr>
            <w:r>
              <w:rPr>
                <w:rFonts w:cs="Times New Roman"/>
                <w:szCs w:val="22"/>
              </w:rPr>
              <w:t>16,486</w:t>
            </w:r>
          </w:p>
        </w:tc>
      </w:tr>
      <w:tr w:rsidR="003641B1" w14:paraId="2A4BF0B3" w14:textId="77777777" w:rsidTr="00F5737F">
        <w:trPr>
          <w:trHeight w:val="50"/>
        </w:trPr>
        <w:tc>
          <w:tcPr>
            <w:tcW w:w="4860" w:type="dxa"/>
            <w:hideMark/>
          </w:tcPr>
          <w:p w14:paraId="48133DFF" w14:textId="77777777" w:rsidR="003641B1" w:rsidRDefault="003641B1">
            <w:pPr>
              <w:tabs>
                <w:tab w:val="left" w:pos="72"/>
                <w:tab w:val="left" w:pos="252"/>
              </w:tabs>
              <w:spacing w:line="240" w:lineRule="atLeast"/>
              <w:ind w:left="-18" w:right="-110"/>
              <w:rPr>
                <w:rFonts w:cs="Times New Roman"/>
                <w:b/>
                <w:bCs/>
                <w:szCs w:val="22"/>
              </w:rPr>
            </w:pPr>
            <w:r>
              <w:rPr>
                <w:rFonts w:cs="Times New Roman"/>
                <w:b/>
                <w:bCs/>
                <w:szCs w:val="22"/>
              </w:rPr>
              <w:t>Total</w:t>
            </w:r>
          </w:p>
        </w:tc>
        <w:tc>
          <w:tcPr>
            <w:tcW w:w="2070" w:type="dxa"/>
            <w:tcBorders>
              <w:top w:val="single" w:sz="4" w:space="0" w:color="auto"/>
              <w:left w:val="nil"/>
              <w:bottom w:val="double" w:sz="4" w:space="0" w:color="auto"/>
              <w:right w:val="nil"/>
            </w:tcBorders>
          </w:tcPr>
          <w:p w14:paraId="253E476A" w14:textId="06818E05" w:rsidR="003641B1" w:rsidRDefault="00D42A28">
            <w:pPr>
              <w:tabs>
                <w:tab w:val="decimal" w:pos="1540"/>
              </w:tabs>
              <w:spacing w:line="240" w:lineRule="atLeast"/>
              <w:rPr>
                <w:rFonts w:cs="Times New Roman"/>
                <w:b/>
                <w:bCs/>
                <w:szCs w:val="22"/>
              </w:rPr>
            </w:pPr>
            <w:r>
              <w:rPr>
                <w:rFonts w:cs="Times New Roman"/>
                <w:b/>
                <w:bCs/>
                <w:szCs w:val="22"/>
              </w:rPr>
              <w:t>442,</w:t>
            </w:r>
            <w:r w:rsidR="00E33CA2">
              <w:rPr>
                <w:rFonts w:cs="Times New Roman"/>
                <w:b/>
                <w:bCs/>
                <w:szCs w:val="22"/>
              </w:rPr>
              <w:t>5</w:t>
            </w:r>
            <w:r>
              <w:rPr>
                <w:rFonts w:cs="Times New Roman"/>
                <w:b/>
                <w:bCs/>
                <w:szCs w:val="22"/>
              </w:rPr>
              <w:t>47</w:t>
            </w:r>
          </w:p>
        </w:tc>
        <w:tc>
          <w:tcPr>
            <w:tcW w:w="270" w:type="dxa"/>
            <w:shd w:val="clear" w:color="auto" w:fill="FFFFFF"/>
          </w:tcPr>
          <w:p w14:paraId="614676F0" w14:textId="77777777" w:rsidR="003641B1" w:rsidRDefault="003641B1">
            <w:pPr>
              <w:spacing w:line="240" w:lineRule="atLeast"/>
              <w:jc w:val="right"/>
              <w:rPr>
                <w:rFonts w:cs="Times New Roman"/>
                <w:b/>
                <w:bCs/>
                <w:szCs w:val="22"/>
              </w:rPr>
            </w:pPr>
          </w:p>
        </w:tc>
        <w:tc>
          <w:tcPr>
            <w:tcW w:w="1962" w:type="dxa"/>
            <w:tcBorders>
              <w:top w:val="single" w:sz="4" w:space="0" w:color="auto"/>
              <w:left w:val="nil"/>
              <w:bottom w:val="double" w:sz="4" w:space="0" w:color="auto"/>
              <w:right w:val="nil"/>
            </w:tcBorders>
          </w:tcPr>
          <w:p w14:paraId="674DAF53" w14:textId="44DBAD98" w:rsidR="003641B1" w:rsidRDefault="00D42A28">
            <w:pPr>
              <w:tabs>
                <w:tab w:val="decimal" w:pos="1690"/>
              </w:tabs>
              <w:spacing w:line="240" w:lineRule="atLeast"/>
              <w:ind w:right="-30"/>
              <w:rPr>
                <w:rFonts w:cs="Times New Roman"/>
                <w:b/>
                <w:bCs/>
                <w:szCs w:val="22"/>
              </w:rPr>
            </w:pPr>
            <w:r>
              <w:rPr>
                <w:rFonts w:cs="Times New Roman"/>
                <w:b/>
                <w:bCs/>
                <w:szCs w:val="22"/>
              </w:rPr>
              <w:t>140,142</w:t>
            </w:r>
          </w:p>
        </w:tc>
      </w:tr>
    </w:tbl>
    <w:p w14:paraId="0EA452F6" w14:textId="14AEA461" w:rsidR="003641B1" w:rsidRDefault="001351C2" w:rsidP="00D4536A">
      <w:pPr>
        <w:spacing w:line="100" w:lineRule="atLeast"/>
        <w:ind w:left="547"/>
        <w:rPr>
          <w:rFonts w:eastAsia="Calibri" w:cs="Times New Roman"/>
          <w:b/>
          <w:bCs/>
          <w:i/>
          <w:iCs/>
          <w:szCs w:val="22"/>
          <w:lang w:val="en-US" w:bidi="th-TH"/>
        </w:rPr>
      </w:pP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p>
    <w:p w14:paraId="6EA23F5C" w14:textId="77777777" w:rsidR="003C5B10" w:rsidRDefault="003C5B10" w:rsidP="003C5B10">
      <w:pPr>
        <w:spacing w:line="240" w:lineRule="auto"/>
        <w:ind w:firstLine="540"/>
        <w:rPr>
          <w:rFonts w:cs="Times New Roman"/>
          <w:b/>
          <w:bCs/>
          <w:i/>
          <w:iCs/>
          <w:szCs w:val="22"/>
        </w:rPr>
      </w:pPr>
      <w:r>
        <w:rPr>
          <w:rFonts w:cs="Times New Roman"/>
          <w:b/>
          <w:bCs/>
          <w:i/>
          <w:iCs/>
          <w:szCs w:val="22"/>
        </w:rPr>
        <w:t>Other agreement</w:t>
      </w:r>
    </w:p>
    <w:p w14:paraId="6165A1AF" w14:textId="77777777" w:rsidR="003C5B10" w:rsidRDefault="003C5B10" w:rsidP="003C5B10">
      <w:pPr>
        <w:spacing w:line="0" w:lineRule="atLeast"/>
        <w:jc w:val="thaiDistribute"/>
        <w:rPr>
          <w:rFonts w:cs="Times New Roman"/>
          <w:szCs w:val="22"/>
        </w:rPr>
      </w:pPr>
    </w:p>
    <w:p w14:paraId="12F89AC2" w14:textId="77777777" w:rsidR="003C5B10" w:rsidRDefault="003C5B10" w:rsidP="003C5B10">
      <w:pPr>
        <w:spacing w:line="240" w:lineRule="atLeast"/>
        <w:ind w:left="540"/>
        <w:jc w:val="both"/>
        <w:rPr>
          <w:rFonts w:cs="Times New Roman"/>
          <w:i/>
          <w:iCs/>
          <w:szCs w:val="22"/>
        </w:rPr>
      </w:pPr>
      <w:r>
        <w:rPr>
          <w:rFonts w:cs="Times New Roman"/>
          <w:i/>
          <w:iCs/>
          <w:szCs w:val="22"/>
        </w:rPr>
        <w:t>Sale of finished goods forward contracts</w:t>
      </w:r>
    </w:p>
    <w:p w14:paraId="6655B255" w14:textId="567B078B" w:rsidR="003C5B10" w:rsidRDefault="003C5B10" w:rsidP="002078AF">
      <w:pPr>
        <w:spacing w:line="240" w:lineRule="atLeast"/>
        <w:ind w:left="540"/>
        <w:jc w:val="thaiDistribute"/>
        <w:rPr>
          <w:rFonts w:cs="Times New Roman"/>
          <w:spacing w:val="-2"/>
          <w:szCs w:val="22"/>
        </w:rPr>
      </w:pPr>
      <w:r>
        <w:rPr>
          <w:rFonts w:cs="Times New Roman"/>
          <w:spacing w:val="-2"/>
          <w:szCs w:val="22"/>
        </w:rPr>
        <w:t xml:space="preserve">As </w:t>
      </w:r>
      <w:proofErr w:type="gramStart"/>
      <w:r>
        <w:rPr>
          <w:rFonts w:cs="Times New Roman"/>
          <w:spacing w:val="-2"/>
          <w:szCs w:val="22"/>
        </w:rPr>
        <w:t>at</w:t>
      </w:r>
      <w:proofErr w:type="gramEnd"/>
      <w:r>
        <w:rPr>
          <w:rFonts w:cs="Times New Roman"/>
          <w:spacing w:val="-2"/>
          <w:szCs w:val="22"/>
        </w:rPr>
        <w:t xml:space="preserve"> </w:t>
      </w:r>
      <w:r w:rsidR="0093658A">
        <w:rPr>
          <w:rFonts w:cs="Times New Roman"/>
          <w:spacing w:val="-2"/>
          <w:szCs w:val="22"/>
        </w:rPr>
        <w:t>30 June</w:t>
      </w:r>
      <w:r>
        <w:rPr>
          <w:rFonts w:cs="Times New Roman"/>
          <w:spacing w:val="-2"/>
          <w:szCs w:val="22"/>
        </w:rPr>
        <w:t xml:space="preserve"> 2022, the Group had entered into several sale of finished goods forward contracts with overseas companies </w:t>
      </w:r>
      <w:proofErr w:type="spellStart"/>
      <w:r>
        <w:rPr>
          <w:rFonts w:cs="Times New Roman"/>
          <w:spacing w:val="-2"/>
          <w:szCs w:val="22"/>
        </w:rPr>
        <w:t>totaling</w:t>
      </w:r>
      <w:proofErr w:type="spellEnd"/>
      <w:r>
        <w:rPr>
          <w:rFonts w:cs="Times New Roman"/>
          <w:spacing w:val="-2"/>
          <w:szCs w:val="22"/>
        </w:rPr>
        <w:t xml:space="preserve"> Baht </w:t>
      </w:r>
      <w:r w:rsidR="002078AF">
        <w:rPr>
          <w:rFonts w:cs="Times New Roman"/>
          <w:spacing w:val="-2"/>
          <w:szCs w:val="22"/>
        </w:rPr>
        <w:t>1,086.24</w:t>
      </w:r>
      <w:r>
        <w:rPr>
          <w:rFonts w:cs="Times New Roman"/>
          <w:spacing w:val="-2"/>
          <w:szCs w:val="22"/>
        </w:rPr>
        <w:t xml:space="preserve"> million.</w:t>
      </w:r>
    </w:p>
    <w:p w14:paraId="4C36B758" w14:textId="15D40D34" w:rsidR="00CA5559" w:rsidRDefault="00CA5559" w:rsidP="002078AF">
      <w:pPr>
        <w:spacing w:line="240" w:lineRule="atLeast"/>
        <w:ind w:left="540"/>
        <w:jc w:val="thaiDistribute"/>
        <w:rPr>
          <w:spacing w:val="-2"/>
          <w:szCs w:val="28"/>
          <w:lang w:bidi="th-TH"/>
        </w:rPr>
      </w:pPr>
    </w:p>
    <w:p w14:paraId="5FE4E7FE" w14:textId="7CFCA84C" w:rsidR="00CA5559" w:rsidRDefault="00CA5559" w:rsidP="00CA5559">
      <w:pPr>
        <w:pStyle w:val="Heading1"/>
        <w:numPr>
          <w:ilvl w:val="0"/>
          <w:numId w:val="38"/>
        </w:numPr>
        <w:spacing w:before="0" w:after="0" w:line="220" w:lineRule="atLeast"/>
        <w:ind w:left="547" w:hanging="540"/>
        <w:jc w:val="thaiDistribute"/>
        <w:rPr>
          <w:lang w:val="en-US" w:bidi="th-TH"/>
        </w:rPr>
      </w:pPr>
      <w:r>
        <w:rPr>
          <w:lang w:val="en-US" w:bidi="th-TH"/>
        </w:rPr>
        <w:t>Event after the reporting period</w:t>
      </w:r>
    </w:p>
    <w:p w14:paraId="030B3460" w14:textId="36F838FA" w:rsidR="00CA5559" w:rsidRDefault="00CA5559" w:rsidP="00081A70">
      <w:pPr>
        <w:spacing w:line="240" w:lineRule="atLeast"/>
        <w:jc w:val="thaiDistribute"/>
        <w:rPr>
          <w:spacing w:val="-2"/>
          <w:szCs w:val="28"/>
          <w:lang w:bidi="th-TH"/>
        </w:rPr>
      </w:pPr>
    </w:p>
    <w:p w14:paraId="3E956A6B" w14:textId="6358E12C" w:rsidR="00081A70" w:rsidRPr="00081A70" w:rsidRDefault="00081A70" w:rsidP="00694350">
      <w:pPr>
        <w:spacing w:line="240" w:lineRule="atLeast"/>
        <w:ind w:left="547"/>
        <w:jc w:val="thaiDistribute"/>
        <w:rPr>
          <w:spacing w:val="-2"/>
          <w:szCs w:val="28"/>
          <w:lang w:bidi="th-TH"/>
        </w:rPr>
      </w:pPr>
      <w:r w:rsidRPr="00081A70">
        <w:rPr>
          <w:spacing w:val="-2"/>
          <w:szCs w:val="28"/>
          <w:lang w:bidi="th-TH"/>
        </w:rPr>
        <w:t xml:space="preserve">At the Board of Directors’ Meeting of the Company, held on 24 November 2021 approved to announce the restructuring of pineapple business within the Group to the Stock Exchange of Thailand. According to Board of Directors’ Meeting of the Company held on 13 May 2021, has resolved to approve the </w:t>
      </w:r>
      <w:r w:rsidRPr="00694350">
        <w:rPr>
          <w:spacing w:val="6"/>
          <w:szCs w:val="28"/>
          <w:lang w:bidi="th-TH"/>
        </w:rPr>
        <w:t>restructuring plan of pineapple business, the Company shall cause Siam Food (2513) Co., Ltd.</w:t>
      </w:r>
      <w:r w:rsidRPr="00081A70">
        <w:rPr>
          <w:spacing w:val="-2"/>
          <w:szCs w:val="28"/>
          <w:lang w:bidi="th-TH"/>
        </w:rPr>
        <w:t xml:space="preserve"> (“SF (2513)”), a subsidiary of the Company, as an entity to conduct the entire pineapple business instead of the Company and Quality Pineapple Products Co., Ltd. (“QPP”), a subsidiary of the Company. The Company has restructuring plan of pineapple business of QPP, in this regard, SF (2513) shall be a manufacturer, distributor, and exporter of the Pineapple Business products in place of QPP from </w:t>
      </w:r>
      <w:r w:rsidR="00694350">
        <w:rPr>
          <w:spacing w:val="-2"/>
          <w:szCs w:val="28"/>
          <w:lang w:bidi="th-TH"/>
        </w:rPr>
        <w:t xml:space="preserve">the fourth quarter of </w:t>
      </w:r>
      <w:r w:rsidRPr="00081A70">
        <w:rPr>
          <w:spacing w:val="-2"/>
          <w:szCs w:val="28"/>
          <w:lang w:bidi="th-TH"/>
        </w:rPr>
        <w:t>2022 onwards.</w:t>
      </w:r>
    </w:p>
    <w:p w14:paraId="36157A2D" w14:textId="77777777" w:rsidR="00694350" w:rsidRDefault="00694350" w:rsidP="00081A70">
      <w:pPr>
        <w:spacing w:line="240" w:lineRule="atLeast"/>
        <w:ind w:left="547"/>
        <w:jc w:val="thaiDistribute"/>
        <w:rPr>
          <w:spacing w:val="-2"/>
          <w:szCs w:val="28"/>
          <w:lang w:bidi="th-TH"/>
        </w:rPr>
      </w:pPr>
    </w:p>
    <w:p w14:paraId="6BAE928E" w14:textId="68343656" w:rsidR="00081A70" w:rsidRPr="00CA5559" w:rsidRDefault="00081A70" w:rsidP="00081A70">
      <w:pPr>
        <w:spacing w:line="240" w:lineRule="atLeast"/>
        <w:ind w:left="547"/>
        <w:jc w:val="thaiDistribute"/>
        <w:rPr>
          <w:spacing w:val="-2"/>
          <w:szCs w:val="28"/>
          <w:lang w:bidi="th-TH"/>
        </w:rPr>
      </w:pPr>
      <w:r w:rsidRPr="00081A70">
        <w:rPr>
          <w:spacing w:val="-2"/>
          <w:szCs w:val="28"/>
          <w:lang w:bidi="th-TH"/>
        </w:rPr>
        <w:t>The business restructuring will benefit the overall business operation of the Group as the restructuring aims to increase the efficiency in management and operation of the entire pineapple business. In addition, the restructuring also accommodates the preparation and readiness of the Company for initiating a project of land development as an industrial estate with various utilities in Rayong and Chonburi Provinces in the future.</w:t>
      </w:r>
    </w:p>
    <w:p w14:paraId="64D98363" w14:textId="07925F0C" w:rsidR="003C5B10" w:rsidRPr="00CF3232" w:rsidRDefault="003C5B10" w:rsidP="00D4536A">
      <w:pPr>
        <w:spacing w:line="100" w:lineRule="atLeast"/>
        <w:ind w:left="547"/>
        <w:rPr>
          <w:rFonts w:eastAsia="Calibri" w:cs="Times New Roman"/>
          <w:b/>
          <w:bCs/>
          <w:i/>
          <w:iCs/>
          <w:szCs w:val="22"/>
          <w:lang w:val="en-US" w:bidi="th-TH"/>
        </w:rPr>
      </w:pPr>
    </w:p>
    <w:p w14:paraId="155504B6" w14:textId="77777777" w:rsidR="003C5B10" w:rsidRDefault="003C5B10" w:rsidP="00D4536A">
      <w:pPr>
        <w:spacing w:line="100" w:lineRule="atLeast"/>
        <w:ind w:left="547"/>
        <w:rPr>
          <w:rFonts w:eastAsia="Calibri" w:cs="Times New Roman"/>
          <w:b/>
          <w:bCs/>
          <w:i/>
          <w:iCs/>
          <w:szCs w:val="22"/>
          <w:lang w:val="en-US" w:bidi="th-TH"/>
        </w:rPr>
      </w:pPr>
    </w:p>
    <w:p w14:paraId="41EDEF5B" w14:textId="77777777" w:rsidR="00560BE1" w:rsidRPr="00A11DE9" w:rsidRDefault="00560BE1">
      <w:pPr>
        <w:ind w:left="550"/>
        <w:jc w:val="both"/>
        <w:rPr>
          <w:rFonts w:cs="Times New Roman"/>
          <w:szCs w:val="22"/>
        </w:rPr>
      </w:pPr>
    </w:p>
    <w:p w14:paraId="145FFAA1" w14:textId="77777777" w:rsidR="00560BE1" w:rsidRPr="001B51FE" w:rsidRDefault="00560BE1" w:rsidP="00127D34">
      <w:pPr>
        <w:tabs>
          <w:tab w:val="left" w:pos="540"/>
          <w:tab w:val="left" w:pos="630"/>
          <w:tab w:val="left" w:pos="720"/>
        </w:tabs>
        <w:spacing w:line="240" w:lineRule="atLeast"/>
        <w:jc w:val="thaiDistribute"/>
        <w:rPr>
          <w:szCs w:val="22"/>
        </w:rPr>
      </w:pPr>
    </w:p>
    <w:p w14:paraId="4FCB7171" w14:textId="77777777" w:rsidR="000C75B6" w:rsidRPr="00560BE1" w:rsidRDefault="000C75B6" w:rsidP="009A1294">
      <w:pPr>
        <w:pStyle w:val="BodyText"/>
        <w:spacing w:after="0" w:line="220" w:lineRule="atLeast"/>
        <w:ind w:left="547"/>
        <w:jc w:val="both"/>
        <w:rPr>
          <w:szCs w:val="22"/>
          <w:lang w:bidi="th-TH"/>
        </w:rPr>
      </w:pPr>
    </w:p>
    <w:p w14:paraId="0B3CC4A6" w14:textId="77777777" w:rsidR="00A92455" w:rsidRPr="00F0570E" w:rsidRDefault="00A92455" w:rsidP="00127D34">
      <w:pPr>
        <w:spacing w:line="20" w:lineRule="atLeast"/>
        <w:jc w:val="thaiDistribute"/>
        <w:rPr>
          <w:lang w:val="en-US" w:bidi="th-TH"/>
        </w:rPr>
      </w:pPr>
    </w:p>
    <w:p w14:paraId="291A7E1F" w14:textId="3B382B19" w:rsidR="00BC5EE9" w:rsidRPr="00127D34" w:rsidRDefault="00BC5EE9" w:rsidP="00127D34">
      <w:pPr>
        <w:pStyle w:val="block"/>
        <w:spacing w:after="0" w:line="240" w:lineRule="auto"/>
        <w:ind w:left="0"/>
        <w:jc w:val="both"/>
        <w:rPr>
          <w:highlight w:val="yellow"/>
          <w:cs/>
          <w:lang w:bidi="th-TH"/>
        </w:rPr>
      </w:pPr>
    </w:p>
    <w:sectPr w:rsidR="00BC5EE9" w:rsidRPr="00127D34" w:rsidSect="009A435A">
      <w:headerReference w:type="default" r:id="rId8"/>
      <w:footerReference w:type="default" r:id="rId9"/>
      <w:pgSz w:w="11907" w:h="16840" w:code="9"/>
      <w:pgMar w:top="1180" w:right="1152" w:bottom="900" w:left="1152" w:header="720" w:footer="720" w:gutter="0"/>
      <w:pgNumType w:start="14"/>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C5569" w14:textId="77777777" w:rsidR="00181150" w:rsidRDefault="00181150">
      <w:r>
        <w:separator/>
      </w:r>
    </w:p>
  </w:endnote>
  <w:endnote w:type="continuationSeparator" w:id="0">
    <w:p w14:paraId="4AA65C67" w14:textId="77777777" w:rsidR="00181150" w:rsidRDefault="00181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lgeri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0819123"/>
      <w:docPartObj>
        <w:docPartGallery w:val="Page Numbers (Bottom of Page)"/>
        <w:docPartUnique/>
      </w:docPartObj>
    </w:sdtPr>
    <w:sdtEndPr>
      <w:rPr>
        <w:noProof/>
      </w:rPr>
    </w:sdtEndPr>
    <w:sdtContent>
      <w:p w14:paraId="51AABE91" w14:textId="51D3621E" w:rsidR="009A435A" w:rsidRDefault="009A435A" w:rsidP="009A435A">
        <w:pPr>
          <w:pStyle w:val="Footer"/>
          <w:jc w:val="center"/>
        </w:pPr>
        <w:r w:rsidRPr="009A435A">
          <w:rPr>
            <w:sz w:val="22"/>
            <w:szCs w:val="22"/>
          </w:rPr>
          <w:fldChar w:fldCharType="begin"/>
        </w:r>
        <w:r w:rsidRPr="009A435A">
          <w:rPr>
            <w:sz w:val="22"/>
            <w:szCs w:val="22"/>
          </w:rPr>
          <w:instrText xml:space="preserve"> PAGE   \* MERGEFORMAT </w:instrText>
        </w:r>
        <w:r w:rsidRPr="009A435A">
          <w:rPr>
            <w:sz w:val="22"/>
            <w:szCs w:val="22"/>
          </w:rPr>
          <w:fldChar w:fldCharType="separate"/>
        </w:r>
        <w:r w:rsidRPr="009A435A">
          <w:rPr>
            <w:noProof/>
            <w:sz w:val="22"/>
            <w:szCs w:val="22"/>
          </w:rPr>
          <w:t>2</w:t>
        </w:r>
        <w:r w:rsidRPr="009A435A">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49BE9" w14:textId="77777777" w:rsidR="00181150" w:rsidRDefault="00181150">
      <w:r>
        <w:separator/>
      </w:r>
    </w:p>
  </w:footnote>
  <w:footnote w:type="continuationSeparator" w:id="0">
    <w:p w14:paraId="57207F8C" w14:textId="77777777" w:rsidR="00181150" w:rsidRDefault="00181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0E55" w14:textId="77777777" w:rsidR="00A93A09" w:rsidRDefault="00A93A09" w:rsidP="00A93A09">
    <w:pPr>
      <w:pStyle w:val="acctmainheading"/>
      <w:tabs>
        <w:tab w:val="left" w:pos="630"/>
        <w:tab w:val="left" w:pos="7810"/>
      </w:tabs>
      <w:spacing w:after="0" w:line="240" w:lineRule="atLeast"/>
    </w:pPr>
    <w:r>
      <w:rPr>
        <w:shd w:val="clear" w:color="auto" w:fill="FFFFFF"/>
      </w:rPr>
      <w:t xml:space="preserve">Siam Food Products Public </w:t>
    </w:r>
    <w:r>
      <w:t>Company Limited and its Subsidiaries</w:t>
    </w:r>
  </w:p>
  <w:p w14:paraId="1D8EA108" w14:textId="77777777" w:rsidR="00A93A09" w:rsidRPr="0051451C" w:rsidRDefault="00A93A09" w:rsidP="00A93A09">
    <w:pPr>
      <w:keepNext/>
      <w:spacing w:line="240" w:lineRule="atLeast"/>
      <w:rPr>
        <w:b/>
        <w:sz w:val="24"/>
        <w:szCs w:val="24"/>
      </w:rPr>
    </w:pPr>
    <w:r w:rsidRPr="0051451C">
      <w:rPr>
        <w:b/>
        <w:sz w:val="24"/>
        <w:szCs w:val="24"/>
      </w:rPr>
      <w:t>Notes to the c</w:t>
    </w:r>
    <w:r w:rsidRPr="0051451C">
      <w:rPr>
        <w:b/>
        <w:spacing w:val="-3"/>
        <w:sz w:val="24"/>
        <w:szCs w:val="24"/>
      </w:rPr>
      <w:t>ondensed</w:t>
    </w:r>
    <w:r w:rsidRPr="0051451C">
      <w:rPr>
        <w:b/>
        <w:sz w:val="24"/>
        <w:szCs w:val="24"/>
      </w:rPr>
      <w:t xml:space="preserve"> interim financial statements</w:t>
    </w:r>
  </w:p>
  <w:p w14:paraId="03C474B2" w14:textId="77777777" w:rsidR="00A93A09" w:rsidRPr="00A37613" w:rsidRDefault="00A93A09" w:rsidP="00A93A09">
    <w:pPr>
      <w:pStyle w:val="acctmainheading"/>
      <w:spacing w:after="0" w:line="240" w:lineRule="atLeast"/>
      <w:rPr>
        <w:sz w:val="24"/>
        <w:szCs w:val="24"/>
        <w:lang w:bidi="th-TH"/>
      </w:rPr>
    </w:pPr>
    <w:r w:rsidRPr="00F62AA8">
      <w:rPr>
        <w:bCs/>
        <w:sz w:val="24"/>
        <w:szCs w:val="24"/>
      </w:rPr>
      <w:t xml:space="preserve">For the three-month and </w:t>
    </w:r>
    <w:r>
      <w:rPr>
        <w:bCs/>
        <w:sz w:val="24"/>
        <w:szCs w:val="24"/>
      </w:rPr>
      <w:t>nine</w:t>
    </w:r>
    <w:r w:rsidRPr="00F62AA8">
      <w:rPr>
        <w:bCs/>
        <w:sz w:val="24"/>
        <w:szCs w:val="24"/>
      </w:rPr>
      <w:t>-month periods ended 3</w:t>
    </w:r>
    <w:r>
      <w:rPr>
        <w:bCs/>
        <w:sz w:val="24"/>
        <w:szCs w:val="24"/>
      </w:rPr>
      <w:t>0 June</w:t>
    </w:r>
    <w:r w:rsidRPr="00F62AA8">
      <w:rPr>
        <w:bCs/>
        <w:sz w:val="24"/>
        <w:szCs w:val="24"/>
      </w:rPr>
      <w:t xml:space="preserve"> 2022 (Unaudited)</w:t>
    </w:r>
  </w:p>
  <w:p w14:paraId="7CBB02CD" w14:textId="61F20873" w:rsidR="00815C6A" w:rsidRPr="00A37613" w:rsidRDefault="00815C6A" w:rsidP="00127D34">
    <w:pPr>
      <w:pStyle w:val="acctmainheading"/>
      <w:tabs>
        <w:tab w:val="left" w:pos="630"/>
        <w:tab w:val="left" w:pos="7810"/>
      </w:tabs>
      <w:spacing w:after="0" w:line="240" w:lineRule="atLeast"/>
      <w:rPr>
        <w:sz w:val="24"/>
        <w:szCs w:val="24"/>
        <w:lang w:bidi="th-TH"/>
      </w:rPr>
    </w:pPr>
  </w:p>
  <w:p w14:paraId="3564FFF1" w14:textId="77777777" w:rsidR="00832F95" w:rsidRDefault="00832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569"/>
        </w:tabs>
        <w:ind w:left="156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4728DE"/>
    <w:multiLevelType w:val="hybridMultilevel"/>
    <w:tmpl w:val="B5ECB5AC"/>
    <w:lvl w:ilvl="0" w:tplc="E9B2DB0A">
      <w:start w:val="1"/>
      <w:numFmt w:val="decimal"/>
      <w:lvlText w:val="%1"/>
      <w:lvlJc w:val="left"/>
      <w:pPr>
        <w:tabs>
          <w:tab w:val="num" w:pos="720"/>
        </w:tabs>
        <w:ind w:left="720" w:hanging="360"/>
      </w:pPr>
      <w:rPr>
        <w:rFonts w:ascii="Times New Roman" w:hAnsi="Times New Roman" w:cs="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AF04BFD"/>
    <w:multiLevelType w:val="multilevel"/>
    <w:tmpl w:val="D6644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9"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0" w15:restartNumberingAfterBreak="0">
    <w:nsid w:val="0F38155C"/>
    <w:multiLevelType w:val="hybridMultilevel"/>
    <w:tmpl w:val="3E9C6E96"/>
    <w:lvl w:ilvl="0" w:tplc="0930E61C">
      <w:start w:val="2"/>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129166A2"/>
    <w:multiLevelType w:val="hybridMultilevel"/>
    <w:tmpl w:val="6F1E4C46"/>
    <w:lvl w:ilvl="0" w:tplc="D1041358">
      <w:start w:val="1"/>
      <w:numFmt w:val="lowerLetter"/>
      <w:lvlText w:val="(%1)"/>
      <w:lvlJc w:val="left"/>
      <w:pPr>
        <w:ind w:left="900" w:hanging="360"/>
      </w:pPr>
      <w:rPr>
        <w:rFonts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E834113"/>
    <w:multiLevelType w:val="hybridMultilevel"/>
    <w:tmpl w:val="34E46EAC"/>
    <w:lvl w:ilvl="0" w:tplc="8988CB3C">
      <w:start w:val="1"/>
      <w:numFmt w:val="bullet"/>
      <w:pStyle w:val="ListBullet2"/>
      <w:lvlText w:val="-"/>
      <w:lvlJc w:val="left"/>
      <w:pPr>
        <w:tabs>
          <w:tab w:val="num" w:pos="700"/>
        </w:tabs>
        <w:ind w:left="680" w:hanging="340"/>
      </w:pPr>
      <w:rPr>
        <w:rFonts w:ascii="Times New Roman" w:hAnsi="Times New Roman" w:cs="Times New Roman" w:hint="default"/>
      </w:rPr>
    </w:lvl>
    <w:lvl w:ilvl="1" w:tplc="4C6E6FFC" w:tentative="1">
      <w:start w:val="1"/>
      <w:numFmt w:val="bullet"/>
      <w:lvlText w:val="o"/>
      <w:lvlJc w:val="left"/>
      <w:pPr>
        <w:tabs>
          <w:tab w:val="num" w:pos="1440"/>
        </w:tabs>
        <w:ind w:left="1440" w:hanging="360"/>
      </w:pPr>
      <w:rPr>
        <w:rFonts w:ascii="Courier New" w:hAnsi="Courier New" w:hint="default"/>
      </w:rPr>
    </w:lvl>
    <w:lvl w:ilvl="2" w:tplc="6EAADBA0" w:tentative="1">
      <w:start w:val="1"/>
      <w:numFmt w:val="bullet"/>
      <w:lvlText w:val=""/>
      <w:lvlJc w:val="left"/>
      <w:pPr>
        <w:tabs>
          <w:tab w:val="num" w:pos="2160"/>
        </w:tabs>
        <w:ind w:left="2160" w:hanging="360"/>
      </w:pPr>
      <w:rPr>
        <w:rFonts w:ascii="Wingdings" w:hAnsi="Wingdings" w:hint="default"/>
      </w:rPr>
    </w:lvl>
    <w:lvl w:ilvl="3" w:tplc="3F527A68" w:tentative="1">
      <w:start w:val="1"/>
      <w:numFmt w:val="bullet"/>
      <w:lvlText w:val=""/>
      <w:lvlJc w:val="left"/>
      <w:pPr>
        <w:tabs>
          <w:tab w:val="num" w:pos="2880"/>
        </w:tabs>
        <w:ind w:left="2880" w:hanging="360"/>
      </w:pPr>
      <w:rPr>
        <w:rFonts w:ascii="Symbol" w:hAnsi="Symbol" w:hint="default"/>
      </w:rPr>
    </w:lvl>
    <w:lvl w:ilvl="4" w:tplc="50E4A81E" w:tentative="1">
      <w:start w:val="1"/>
      <w:numFmt w:val="bullet"/>
      <w:lvlText w:val="o"/>
      <w:lvlJc w:val="left"/>
      <w:pPr>
        <w:tabs>
          <w:tab w:val="num" w:pos="3600"/>
        </w:tabs>
        <w:ind w:left="3600" w:hanging="360"/>
      </w:pPr>
      <w:rPr>
        <w:rFonts w:ascii="Courier New" w:hAnsi="Courier New" w:hint="default"/>
      </w:rPr>
    </w:lvl>
    <w:lvl w:ilvl="5" w:tplc="2DFEE3A6" w:tentative="1">
      <w:start w:val="1"/>
      <w:numFmt w:val="bullet"/>
      <w:lvlText w:val=""/>
      <w:lvlJc w:val="left"/>
      <w:pPr>
        <w:tabs>
          <w:tab w:val="num" w:pos="4320"/>
        </w:tabs>
        <w:ind w:left="4320" w:hanging="360"/>
      </w:pPr>
      <w:rPr>
        <w:rFonts w:ascii="Wingdings" w:hAnsi="Wingdings" w:hint="default"/>
      </w:rPr>
    </w:lvl>
    <w:lvl w:ilvl="6" w:tplc="1DC2160C" w:tentative="1">
      <w:start w:val="1"/>
      <w:numFmt w:val="bullet"/>
      <w:lvlText w:val=""/>
      <w:lvlJc w:val="left"/>
      <w:pPr>
        <w:tabs>
          <w:tab w:val="num" w:pos="5040"/>
        </w:tabs>
        <w:ind w:left="5040" w:hanging="360"/>
      </w:pPr>
      <w:rPr>
        <w:rFonts w:ascii="Symbol" w:hAnsi="Symbol" w:hint="default"/>
      </w:rPr>
    </w:lvl>
    <w:lvl w:ilvl="7" w:tplc="257EBB42" w:tentative="1">
      <w:start w:val="1"/>
      <w:numFmt w:val="bullet"/>
      <w:lvlText w:val="o"/>
      <w:lvlJc w:val="left"/>
      <w:pPr>
        <w:tabs>
          <w:tab w:val="num" w:pos="5760"/>
        </w:tabs>
        <w:ind w:left="5760" w:hanging="360"/>
      </w:pPr>
      <w:rPr>
        <w:rFonts w:ascii="Courier New" w:hAnsi="Courier New" w:hint="default"/>
      </w:rPr>
    </w:lvl>
    <w:lvl w:ilvl="8" w:tplc="7374879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5" w15:restartNumberingAfterBreak="0">
    <w:nsid w:val="210E4BDD"/>
    <w:multiLevelType w:val="hybridMultilevel"/>
    <w:tmpl w:val="5AD06BBC"/>
    <w:lvl w:ilvl="0" w:tplc="9280E31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62737D"/>
    <w:multiLevelType w:val="hybridMultilevel"/>
    <w:tmpl w:val="F1F881C4"/>
    <w:lvl w:ilvl="0" w:tplc="9462F9AC">
      <w:start w:val="6"/>
      <w:numFmt w:val="decimal"/>
      <w:lvlText w:val="%1"/>
      <w:lvlJc w:val="left"/>
      <w:pPr>
        <w:ind w:left="36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EA1B9D"/>
    <w:multiLevelType w:val="hybridMultilevel"/>
    <w:tmpl w:val="91C24186"/>
    <w:lvl w:ilvl="0" w:tplc="A8C2B41E">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41E074E8"/>
    <w:multiLevelType w:val="hybridMultilevel"/>
    <w:tmpl w:val="156C23A2"/>
    <w:lvl w:ilvl="0" w:tplc="4F7A69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7804CC"/>
    <w:multiLevelType w:val="hybridMultilevel"/>
    <w:tmpl w:val="8AC40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4B1A7BEC"/>
    <w:multiLevelType w:val="multilevel"/>
    <w:tmpl w:val="60B0A776"/>
    <w:lvl w:ilvl="0">
      <w:start w:val="1"/>
      <w:numFmt w:val="decimal"/>
      <w:lvlText w:val="%1"/>
      <w:lvlJc w:val="left"/>
      <w:pPr>
        <w:tabs>
          <w:tab w:val="num" w:pos="1242"/>
        </w:tabs>
        <w:ind w:left="1242" w:hanging="340"/>
      </w:pPr>
      <w:rPr>
        <w:rFonts w:ascii="Times New Roman" w:hAnsi="Times New Roman" w:cs="Times New Roman" w:hint="default"/>
        <w:color w:val="000000"/>
      </w:rPr>
    </w:lvl>
    <w:lvl w:ilvl="1">
      <w:start w:val="1"/>
      <w:numFmt w:val="bullet"/>
      <w:lvlText w:val=""/>
      <w:lvlJc w:val="left"/>
      <w:pPr>
        <w:tabs>
          <w:tab w:val="num" w:pos="1582"/>
        </w:tabs>
        <w:ind w:left="1582" w:hanging="340"/>
      </w:pPr>
      <w:rPr>
        <w:rFonts w:ascii="Symbol" w:hAnsi="Symbol" w:hint="default"/>
        <w:sz w:val="22"/>
      </w:rPr>
    </w:lvl>
    <w:lvl w:ilvl="2">
      <w:start w:val="1"/>
      <w:numFmt w:val="bullet"/>
      <w:lvlText w:val="-"/>
      <w:lvlJc w:val="left"/>
      <w:pPr>
        <w:tabs>
          <w:tab w:val="num" w:pos="1922"/>
        </w:tabs>
        <w:ind w:left="1922" w:hanging="340"/>
      </w:pPr>
      <w:rPr>
        <w:rFonts w:ascii="9999999" w:hAnsi="9999999" w:hint="default"/>
      </w:rPr>
    </w:lvl>
    <w:lvl w:ilvl="3">
      <w:start w:val="1"/>
      <w:numFmt w:val="bullet"/>
      <w:lvlText w:val=""/>
      <w:lvlJc w:val="left"/>
      <w:pPr>
        <w:tabs>
          <w:tab w:val="num" w:pos="2263"/>
        </w:tabs>
        <w:ind w:left="2263" w:hanging="341"/>
      </w:pPr>
      <w:rPr>
        <w:rFonts w:ascii="Symbol" w:hAnsi="Symbol" w:hint="default"/>
        <w:sz w:val="22"/>
      </w:rPr>
    </w:lvl>
    <w:lvl w:ilvl="4">
      <w:start w:val="1"/>
      <w:numFmt w:val="bullet"/>
      <w:lvlText w:val=""/>
      <w:lvlJc w:val="left"/>
      <w:pPr>
        <w:tabs>
          <w:tab w:val="num" w:pos="2603"/>
        </w:tabs>
        <w:ind w:left="2603" w:hanging="340"/>
      </w:pPr>
      <w:rPr>
        <w:rFonts w:ascii="Symbol" w:hAnsi="Symbol" w:hint="default"/>
      </w:rPr>
    </w:lvl>
    <w:lvl w:ilvl="5">
      <w:start w:val="1"/>
      <w:numFmt w:val="bullet"/>
      <w:lvlText w:val=""/>
      <w:lvlJc w:val="left"/>
      <w:pPr>
        <w:tabs>
          <w:tab w:val="num" w:pos="2943"/>
        </w:tabs>
        <w:ind w:left="2943" w:hanging="340"/>
      </w:pPr>
      <w:rPr>
        <w:rFonts w:ascii="Wingdings" w:hAnsi="Wingdings" w:hint="default"/>
      </w:rPr>
    </w:lvl>
    <w:lvl w:ilvl="6">
      <w:start w:val="1"/>
      <w:numFmt w:val="bullet"/>
      <w:lvlText w:val=""/>
      <w:lvlJc w:val="left"/>
      <w:pPr>
        <w:tabs>
          <w:tab w:val="num" w:pos="3283"/>
        </w:tabs>
        <w:ind w:left="3283" w:hanging="340"/>
      </w:pPr>
      <w:rPr>
        <w:rFonts w:ascii="Wingdings" w:hAnsi="Wingdings" w:hint="default"/>
      </w:rPr>
    </w:lvl>
    <w:lvl w:ilvl="7">
      <w:start w:val="1"/>
      <w:numFmt w:val="bullet"/>
      <w:lvlText w:val=""/>
      <w:lvlJc w:val="left"/>
      <w:pPr>
        <w:tabs>
          <w:tab w:val="num" w:pos="3623"/>
        </w:tabs>
        <w:ind w:left="3623" w:hanging="340"/>
      </w:pPr>
      <w:rPr>
        <w:rFonts w:ascii="Symbol" w:hAnsi="Symbol" w:hint="default"/>
      </w:rPr>
    </w:lvl>
    <w:lvl w:ilvl="8">
      <w:start w:val="1"/>
      <w:numFmt w:val="bullet"/>
      <w:lvlText w:val=""/>
      <w:lvlJc w:val="left"/>
      <w:pPr>
        <w:tabs>
          <w:tab w:val="num" w:pos="3963"/>
        </w:tabs>
        <w:ind w:left="3963" w:hanging="340"/>
      </w:pPr>
      <w:rPr>
        <w:rFonts w:ascii="Symbol" w:hAnsi="Symbol" w:hint="default"/>
      </w:r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3CF7856"/>
    <w:multiLevelType w:val="hybridMultilevel"/>
    <w:tmpl w:val="87E83B30"/>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1A5B85"/>
    <w:multiLevelType w:val="hybridMultilevel"/>
    <w:tmpl w:val="6AC6ACB2"/>
    <w:lvl w:ilvl="0" w:tplc="24D42D6E">
      <w:start w:val="1"/>
      <w:numFmt w:val="bullet"/>
      <w:lvlText w:val=""/>
      <w:lvlJc w:val="left"/>
      <w:pPr>
        <w:ind w:left="1380" w:hanging="360"/>
      </w:pPr>
      <w:rPr>
        <w:rFonts w:ascii="Symbol" w:hAnsi="Symbol" w:hint="default"/>
        <w:color w:val="auto"/>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15:restartNumberingAfterBreak="0">
    <w:nsid w:val="5E231E0C"/>
    <w:multiLevelType w:val="hybridMultilevel"/>
    <w:tmpl w:val="02F4CC00"/>
    <w:lvl w:ilvl="0" w:tplc="266A395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F993A35"/>
    <w:multiLevelType w:val="hybridMultilevel"/>
    <w:tmpl w:val="6608C3D2"/>
    <w:lvl w:ilvl="0" w:tplc="6B203A5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617C2EA2"/>
    <w:multiLevelType w:val="hybridMultilevel"/>
    <w:tmpl w:val="62AA8DFE"/>
    <w:lvl w:ilvl="0" w:tplc="6870168C">
      <w:start w:val="1"/>
      <w:numFmt w:val="bullet"/>
      <w:pStyle w:val="blockbullet2"/>
      <w:lvlText w:val="-"/>
      <w:lvlJc w:val="left"/>
      <w:pPr>
        <w:tabs>
          <w:tab w:val="num" w:pos="360"/>
        </w:tabs>
        <w:ind w:left="340" w:hanging="340"/>
      </w:pPr>
      <w:rPr>
        <w:rFonts w:ascii="Times New Roman" w:hAnsi="Times New Roman" w:cs="Times New Roman" w:hint="default"/>
      </w:rPr>
    </w:lvl>
    <w:lvl w:ilvl="1" w:tplc="60FC03F2" w:tentative="1">
      <w:start w:val="1"/>
      <w:numFmt w:val="bullet"/>
      <w:lvlText w:val="o"/>
      <w:lvlJc w:val="left"/>
      <w:pPr>
        <w:tabs>
          <w:tab w:val="num" w:pos="1100"/>
        </w:tabs>
        <w:ind w:left="1100" w:hanging="360"/>
      </w:pPr>
      <w:rPr>
        <w:rFonts w:ascii="Courier New" w:hAnsi="Courier New" w:hint="default"/>
      </w:rPr>
    </w:lvl>
    <w:lvl w:ilvl="2" w:tplc="B67AD488" w:tentative="1">
      <w:start w:val="1"/>
      <w:numFmt w:val="bullet"/>
      <w:lvlText w:val=""/>
      <w:lvlJc w:val="left"/>
      <w:pPr>
        <w:tabs>
          <w:tab w:val="num" w:pos="1820"/>
        </w:tabs>
        <w:ind w:left="1820" w:hanging="360"/>
      </w:pPr>
      <w:rPr>
        <w:rFonts w:ascii="Wingdings" w:hAnsi="Wingdings" w:hint="default"/>
      </w:rPr>
    </w:lvl>
    <w:lvl w:ilvl="3" w:tplc="0164BA92" w:tentative="1">
      <w:start w:val="1"/>
      <w:numFmt w:val="bullet"/>
      <w:lvlText w:val=""/>
      <w:lvlJc w:val="left"/>
      <w:pPr>
        <w:tabs>
          <w:tab w:val="num" w:pos="2540"/>
        </w:tabs>
        <w:ind w:left="2540" w:hanging="360"/>
      </w:pPr>
      <w:rPr>
        <w:rFonts w:ascii="Symbol" w:hAnsi="Symbol" w:hint="default"/>
      </w:rPr>
    </w:lvl>
    <w:lvl w:ilvl="4" w:tplc="176A8B78" w:tentative="1">
      <w:start w:val="1"/>
      <w:numFmt w:val="bullet"/>
      <w:lvlText w:val="o"/>
      <w:lvlJc w:val="left"/>
      <w:pPr>
        <w:tabs>
          <w:tab w:val="num" w:pos="3260"/>
        </w:tabs>
        <w:ind w:left="3260" w:hanging="360"/>
      </w:pPr>
      <w:rPr>
        <w:rFonts w:ascii="Courier New" w:hAnsi="Courier New" w:hint="default"/>
      </w:rPr>
    </w:lvl>
    <w:lvl w:ilvl="5" w:tplc="F956046A" w:tentative="1">
      <w:start w:val="1"/>
      <w:numFmt w:val="bullet"/>
      <w:lvlText w:val=""/>
      <w:lvlJc w:val="left"/>
      <w:pPr>
        <w:tabs>
          <w:tab w:val="num" w:pos="3980"/>
        </w:tabs>
        <w:ind w:left="3980" w:hanging="360"/>
      </w:pPr>
      <w:rPr>
        <w:rFonts w:ascii="Wingdings" w:hAnsi="Wingdings" w:hint="default"/>
      </w:rPr>
    </w:lvl>
    <w:lvl w:ilvl="6" w:tplc="8EB419CA" w:tentative="1">
      <w:start w:val="1"/>
      <w:numFmt w:val="bullet"/>
      <w:lvlText w:val=""/>
      <w:lvlJc w:val="left"/>
      <w:pPr>
        <w:tabs>
          <w:tab w:val="num" w:pos="4700"/>
        </w:tabs>
        <w:ind w:left="4700" w:hanging="360"/>
      </w:pPr>
      <w:rPr>
        <w:rFonts w:ascii="Symbol" w:hAnsi="Symbol" w:hint="default"/>
      </w:rPr>
    </w:lvl>
    <w:lvl w:ilvl="7" w:tplc="9BF82864" w:tentative="1">
      <w:start w:val="1"/>
      <w:numFmt w:val="bullet"/>
      <w:lvlText w:val="o"/>
      <w:lvlJc w:val="left"/>
      <w:pPr>
        <w:tabs>
          <w:tab w:val="num" w:pos="5420"/>
        </w:tabs>
        <w:ind w:left="5420" w:hanging="360"/>
      </w:pPr>
      <w:rPr>
        <w:rFonts w:ascii="Courier New" w:hAnsi="Courier New" w:hint="default"/>
      </w:rPr>
    </w:lvl>
    <w:lvl w:ilvl="8" w:tplc="0ADACB46" w:tentative="1">
      <w:start w:val="1"/>
      <w:numFmt w:val="bullet"/>
      <w:lvlText w:val=""/>
      <w:lvlJc w:val="left"/>
      <w:pPr>
        <w:tabs>
          <w:tab w:val="num" w:pos="6140"/>
        </w:tabs>
        <w:ind w:left="6140" w:hanging="360"/>
      </w:pPr>
      <w:rPr>
        <w:rFonts w:ascii="Wingdings" w:hAnsi="Wingdings" w:hint="default"/>
      </w:rPr>
    </w:lvl>
  </w:abstractNum>
  <w:abstractNum w:abstractNumId="3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7"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B53ED3"/>
    <w:multiLevelType w:val="hybridMultilevel"/>
    <w:tmpl w:val="F7A05C46"/>
    <w:lvl w:ilvl="0" w:tplc="27DECA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DF55D1"/>
    <w:multiLevelType w:val="multilevel"/>
    <w:tmpl w:val="DC94B780"/>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0"/>
        </w:tabs>
        <w:ind w:left="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2E92AAB"/>
    <w:multiLevelType w:val="multilevel"/>
    <w:tmpl w:val="3048C8A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7"/>
  </w:num>
  <w:num w:numId="4">
    <w:abstractNumId w:val="8"/>
  </w:num>
  <w:num w:numId="5">
    <w:abstractNumId w:val="20"/>
  </w:num>
  <w:num w:numId="6">
    <w:abstractNumId w:val="14"/>
  </w:num>
  <w:num w:numId="7">
    <w:abstractNumId w:val="36"/>
  </w:num>
  <w:num w:numId="8">
    <w:abstractNumId w:val="26"/>
  </w:num>
  <w:num w:numId="9">
    <w:abstractNumId w:val="25"/>
  </w:num>
  <w:num w:numId="10">
    <w:abstractNumId w:val="41"/>
  </w:num>
  <w:num w:numId="11">
    <w:abstractNumId w:val="13"/>
  </w:num>
  <w:num w:numId="12">
    <w:abstractNumId w:val="35"/>
  </w:num>
  <w:num w:numId="13">
    <w:abstractNumId w:val="42"/>
  </w:num>
  <w:num w:numId="14">
    <w:abstractNumId w:val="9"/>
  </w:num>
  <w:num w:numId="15">
    <w:abstractNumId w:val="39"/>
  </w:num>
  <w:num w:numId="16">
    <w:abstractNumId w:val="3"/>
  </w:num>
  <w:num w:numId="17">
    <w:abstractNumId w:val="23"/>
  </w:num>
  <w:num w:numId="18">
    <w:abstractNumId w:val="24"/>
  </w:num>
  <w:num w:numId="19">
    <w:abstractNumId w:val="22"/>
  </w:num>
  <w:num w:numId="20">
    <w:abstractNumId w:val="21"/>
  </w:num>
  <w:num w:numId="21">
    <w:abstractNumId w:val="7"/>
  </w:num>
  <w:num w:numId="22">
    <w:abstractNumId w:val="2"/>
  </w:num>
  <w:num w:numId="23">
    <w:abstractNumId w:val="16"/>
  </w:num>
  <w:num w:numId="24">
    <w:abstractNumId w:val="43"/>
  </w:num>
  <w:num w:numId="25">
    <w:abstractNumId w:val="28"/>
  </w:num>
  <w:num w:numId="26">
    <w:abstractNumId w:val="4"/>
  </w:num>
  <w:num w:numId="27">
    <w:abstractNumId w:val="32"/>
  </w:num>
  <w:num w:numId="28">
    <w:abstractNumId w:val="18"/>
  </w:num>
  <w:num w:numId="29">
    <w:abstractNumId w:val="30"/>
  </w:num>
  <w:num w:numId="30">
    <w:abstractNumId w:val="10"/>
  </w:num>
  <w:num w:numId="31">
    <w:abstractNumId w:val="31"/>
  </w:num>
  <w:num w:numId="32">
    <w:abstractNumId w:val="29"/>
  </w:num>
  <w:num w:numId="33">
    <w:abstractNumId w:val="5"/>
  </w:num>
  <w:num w:numId="34">
    <w:abstractNumId w:val="12"/>
  </w:num>
  <w:num w:numId="35">
    <w:abstractNumId w:val="37"/>
  </w:num>
  <w:num w:numId="36">
    <w:abstractNumId w:val="34"/>
  </w:num>
  <w:num w:numId="37">
    <w:abstractNumId w:val="11"/>
  </w:num>
  <w:num w:numId="38">
    <w:abstractNumId w:val="15"/>
  </w:num>
  <w:num w:numId="39">
    <w:abstractNumId w:val="19"/>
  </w:num>
  <w:num w:numId="40">
    <w:abstractNumId w:val="39"/>
  </w:num>
  <w:num w:numId="41">
    <w:abstractNumId w:val="39"/>
  </w:num>
  <w:num w:numId="42">
    <w:abstractNumId w:val="39"/>
  </w:num>
  <w:num w:numId="43">
    <w:abstractNumId w:val="39"/>
  </w:num>
  <w:num w:numId="44">
    <w:abstractNumId w:val="39"/>
  </w:num>
  <w:num w:numId="45">
    <w:abstractNumId w:val="39"/>
  </w:num>
  <w:num w:numId="46">
    <w:abstractNumId w:val="39"/>
  </w:num>
  <w:num w:numId="47">
    <w:abstractNumId w:val="39"/>
  </w:num>
  <w:num w:numId="48">
    <w:abstractNumId w:val="39"/>
  </w:num>
  <w:num w:numId="49">
    <w:abstractNumId w:val="39"/>
  </w:num>
  <w:num w:numId="50">
    <w:abstractNumId w:val="39"/>
  </w:num>
  <w:num w:numId="51">
    <w:abstractNumId w:val="39"/>
  </w:num>
  <w:num w:numId="52">
    <w:abstractNumId w:val="39"/>
  </w:num>
  <w:num w:numId="53">
    <w:abstractNumId w:val="39"/>
  </w:num>
  <w:num w:numId="54">
    <w:abstractNumId w:val="39"/>
  </w:num>
  <w:num w:numId="55">
    <w:abstractNumId w:val="39"/>
  </w:num>
  <w:num w:numId="56">
    <w:abstractNumId w:val="39"/>
  </w:num>
  <w:num w:numId="57">
    <w:abstractNumId w:val="39"/>
  </w:num>
  <w:num w:numId="58">
    <w:abstractNumId w:val="39"/>
  </w:num>
  <w:num w:numId="59">
    <w:abstractNumId w:val="39"/>
  </w:num>
  <w:num w:numId="60">
    <w:abstractNumId w:val="39"/>
  </w:num>
  <w:num w:numId="61">
    <w:abstractNumId w:val="39"/>
  </w:num>
  <w:num w:numId="62">
    <w:abstractNumId w:val="38"/>
  </w:num>
  <w:num w:numId="63">
    <w:abstractNumId w:val="39"/>
  </w:num>
  <w:num w:numId="64">
    <w:abstractNumId w:val="39"/>
  </w:num>
  <w:num w:numId="65">
    <w:abstractNumId w:val="39"/>
  </w:num>
  <w:num w:numId="66">
    <w:abstractNumId w:val="39"/>
  </w:num>
  <w:num w:numId="67">
    <w:abstractNumId w:val="39"/>
  </w:num>
  <w:num w:numId="68">
    <w:abstractNumId w:val="39"/>
  </w:num>
  <w:num w:numId="69">
    <w:abstractNumId w:val="39"/>
  </w:num>
  <w:num w:numId="70">
    <w:abstractNumId w:val="6"/>
  </w:num>
  <w:num w:numId="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0"/>
  </w:num>
  <w:num w:numId="73">
    <w:abstractNumId w:val="8"/>
    <w:lvlOverride w:ilvl="0">
      <w:startOverride w:val="1"/>
    </w:lvlOverride>
  </w:num>
  <w:num w:numId="74">
    <w:abstractNumId w:val="27"/>
    <w:lvlOverride w:ilvl="0">
      <w:startOverride w:val="1"/>
    </w:lvlOverride>
    <w:lvlOverride w:ilvl="1"/>
    <w:lvlOverride w:ilvl="2"/>
    <w:lvlOverride w:ilvl="3"/>
    <w:lvlOverride w:ilvl="4"/>
    <w:lvlOverride w:ilvl="5"/>
    <w:lvlOverride w:ilvl="6"/>
    <w:lvlOverride w:ilvl="7"/>
    <w:lvlOverride w:ilvl="8"/>
  </w:num>
  <w:num w:numId="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チ⑈ᇈӴ찔㆔"/>
  </w:docVars>
  <w:rsids>
    <w:rsidRoot w:val="006D08FF"/>
    <w:rsid w:val="0000020B"/>
    <w:rsid w:val="00000778"/>
    <w:rsid w:val="00000D8E"/>
    <w:rsid w:val="00000FBB"/>
    <w:rsid w:val="000011AA"/>
    <w:rsid w:val="0000165D"/>
    <w:rsid w:val="00001A69"/>
    <w:rsid w:val="0000280B"/>
    <w:rsid w:val="000029CD"/>
    <w:rsid w:val="00002DE0"/>
    <w:rsid w:val="00002E8A"/>
    <w:rsid w:val="00003458"/>
    <w:rsid w:val="000034CF"/>
    <w:rsid w:val="00003AE9"/>
    <w:rsid w:val="00003D9B"/>
    <w:rsid w:val="0000474D"/>
    <w:rsid w:val="00004DD9"/>
    <w:rsid w:val="00005216"/>
    <w:rsid w:val="000052D6"/>
    <w:rsid w:val="00005531"/>
    <w:rsid w:val="000055E3"/>
    <w:rsid w:val="000058DF"/>
    <w:rsid w:val="00005A48"/>
    <w:rsid w:val="00005F9F"/>
    <w:rsid w:val="0000619B"/>
    <w:rsid w:val="0000627F"/>
    <w:rsid w:val="000063D3"/>
    <w:rsid w:val="00006526"/>
    <w:rsid w:val="00006538"/>
    <w:rsid w:val="00006EFF"/>
    <w:rsid w:val="000073F4"/>
    <w:rsid w:val="00007A81"/>
    <w:rsid w:val="00007B68"/>
    <w:rsid w:val="00007CCF"/>
    <w:rsid w:val="00007D7E"/>
    <w:rsid w:val="000102B0"/>
    <w:rsid w:val="000102CC"/>
    <w:rsid w:val="0001071A"/>
    <w:rsid w:val="000108C5"/>
    <w:rsid w:val="00010933"/>
    <w:rsid w:val="00010FA8"/>
    <w:rsid w:val="000111D7"/>
    <w:rsid w:val="00011A0E"/>
    <w:rsid w:val="00011A88"/>
    <w:rsid w:val="00011B72"/>
    <w:rsid w:val="00011C2F"/>
    <w:rsid w:val="0001261D"/>
    <w:rsid w:val="00012957"/>
    <w:rsid w:val="00012A04"/>
    <w:rsid w:val="00012E1C"/>
    <w:rsid w:val="000130A3"/>
    <w:rsid w:val="0001371E"/>
    <w:rsid w:val="00013F1D"/>
    <w:rsid w:val="0001456F"/>
    <w:rsid w:val="00014BB6"/>
    <w:rsid w:val="000152AB"/>
    <w:rsid w:val="000158A2"/>
    <w:rsid w:val="00015C9D"/>
    <w:rsid w:val="00015D1A"/>
    <w:rsid w:val="00016182"/>
    <w:rsid w:val="000161B7"/>
    <w:rsid w:val="00016310"/>
    <w:rsid w:val="00016549"/>
    <w:rsid w:val="000165A7"/>
    <w:rsid w:val="000168F1"/>
    <w:rsid w:val="00016BF7"/>
    <w:rsid w:val="00016D2D"/>
    <w:rsid w:val="00016E36"/>
    <w:rsid w:val="0001773E"/>
    <w:rsid w:val="00017F91"/>
    <w:rsid w:val="000205F1"/>
    <w:rsid w:val="0002065F"/>
    <w:rsid w:val="000209D1"/>
    <w:rsid w:val="000209F1"/>
    <w:rsid w:val="00020CDD"/>
    <w:rsid w:val="000211E7"/>
    <w:rsid w:val="00021803"/>
    <w:rsid w:val="00022193"/>
    <w:rsid w:val="000226E2"/>
    <w:rsid w:val="000229FB"/>
    <w:rsid w:val="00022B13"/>
    <w:rsid w:val="00022C8E"/>
    <w:rsid w:val="00022DE3"/>
    <w:rsid w:val="00022E60"/>
    <w:rsid w:val="00023AD8"/>
    <w:rsid w:val="00023C3B"/>
    <w:rsid w:val="00024059"/>
    <w:rsid w:val="00024192"/>
    <w:rsid w:val="00024722"/>
    <w:rsid w:val="00024B07"/>
    <w:rsid w:val="0002503E"/>
    <w:rsid w:val="000251AC"/>
    <w:rsid w:val="0002562D"/>
    <w:rsid w:val="00025CF7"/>
    <w:rsid w:val="00025DC2"/>
    <w:rsid w:val="00026A7C"/>
    <w:rsid w:val="0002788A"/>
    <w:rsid w:val="000308DE"/>
    <w:rsid w:val="00030935"/>
    <w:rsid w:val="00030941"/>
    <w:rsid w:val="000311A0"/>
    <w:rsid w:val="000321A1"/>
    <w:rsid w:val="00032EAF"/>
    <w:rsid w:val="00033163"/>
    <w:rsid w:val="000334EF"/>
    <w:rsid w:val="00033B67"/>
    <w:rsid w:val="0003413C"/>
    <w:rsid w:val="000344E3"/>
    <w:rsid w:val="00034661"/>
    <w:rsid w:val="00034953"/>
    <w:rsid w:val="00034A7D"/>
    <w:rsid w:val="00034AA5"/>
    <w:rsid w:val="00034B4D"/>
    <w:rsid w:val="00034DB8"/>
    <w:rsid w:val="00035016"/>
    <w:rsid w:val="00035406"/>
    <w:rsid w:val="00035FB3"/>
    <w:rsid w:val="00036C10"/>
    <w:rsid w:val="00036CD7"/>
    <w:rsid w:val="000370CF"/>
    <w:rsid w:val="0003747A"/>
    <w:rsid w:val="000376BE"/>
    <w:rsid w:val="000377CF"/>
    <w:rsid w:val="00037902"/>
    <w:rsid w:val="00037A89"/>
    <w:rsid w:val="000400C8"/>
    <w:rsid w:val="000405D5"/>
    <w:rsid w:val="00040622"/>
    <w:rsid w:val="00040700"/>
    <w:rsid w:val="00041200"/>
    <w:rsid w:val="00041256"/>
    <w:rsid w:val="00041447"/>
    <w:rsid w:val="000414BF"/>
    <w:rsid w:val="00041879"/>
    <w:rsid w:val="00041AA4"/>
    <w:rsid w:val="00041B94"/>
    <w:rsid w:val="000434A3"/>
    <w:rsid w:val="0004359E"/>
    <w:rsid w:val="000435FE"/>
    <w:rsid w:val="0004376B"/>
    <w:rsid w:val="000437BC"/>
    <w:rsid w:val="000439B4"/>
    <w:rsid w:val="00043AEE"/>
    <w:rsid w:val="00044359"/>
    <w:rsid w:val="00044613"/>
    <w:rsid w:val="000449D3"/>
    <w:rsid w:val="00044B0A"/>
    <w:rsid w:val="00044C1B"/>
    <w:rsid w:val="00044E44"/>
    <w:rsid w:val="00045207"/>
    <w:rsid w:val="00045AD1"/>
    <w:rsid w:val="00045B78"/>
    <w:rsid w:val="00045EAE"/>
    <w:rsid w:val="00045FE2"/>
    <w:rsid w:val="00046B14"/>
    <w:rsid w:val="00046D0C"/>
    <w:rsid w:val="00046DF7"/>
    <w:rsid w:val="000474CD"/>
    <w:rsid w:val="00047C88"/>
    <w:rsid w:val="00047F3F"/>
    <w:rsid w:val="00050674"/>
    <w:rsid w:val="000506CA"/>
    <w:rsid w:val="0005081D"/>
    <w:rsid w:val="00051E56"/>
    <w:rsid w:val="00051F04"/>
    <w:rsid w:val="0005239A"/>
    <w:rsid w:val="0005278F"/>
    <w:rsid w:val="00052E49"/>
    <w:rsid w:val="00052F25"/>
    <w:rsid w:val="000531F4"/>
    <w:rsid w:val="00053A0C"/>
    <w:rsid w:val="00053F92"/>
    <w:rsid w:val="00054011"/>
    <w:rsid w:val="000566B1"/>
    <w:rsid w:val="000568D3"/>
    <w:rsid w:val="00056B4D"/>
    <w:rsid w:val="00057000"/>
    <w:rsid w:val="00057052"/>
    <w:rsid w:val="0005717D"/>
    <w:rsid w:val="00057701"/>
    <w:rsid w:val="0005787C"/>
    <w:rsid w:val="00057D0F"/>
    <w:rsid w:val="00057DFF"/>
    <w:rsid w:val="00057EAA"/>
    <w:rsid w:val="000600DE"/>
    <w:rsid w:val="000603B1"/>
    <w:rsid w:val="000603D8"/>
    <w:rsid w:val="00060D6F"/>
    <w:rsid w:val="00062467"/>
    <w:rsid w:val="00062C93"/>
    <w:rsid w:val="0006310B"/>
    <w:rsid w:val="000638FC"/>
    <w:rsid w:val="00064240"/>
    <w:rsid w:val="00064310"/>
    <w:rsid w:val="00064400"/>
    <w:rsid w:val="000648D0"/>
    <w:rsid w:val="00064A77"/>
    <w:rsid w:val="000655CF"/>
    <w:rsid w:val="00065606"/>
    <w:rsid w:val="00065A14"/>
    <w:rsid w:val="00065B11"/>
    <w:rsid w:val="00065C72"/>
    <w:rsid w:val="00065DA0"/>
    <w:rsid w:val="00065FBB"/>
    <w:rsid w:val="00066653"/>
    <w:rsid w:val="00066B8C"/>
    <w:rsid w:val="000671BB"/>
    <w:rsid w:val="00067970"/>
    <w:rsid w:val="0006797B"/>
    <w:rsid w:val="0007048D"/>
    <w:rsid w:val="00070CA6"/>
    <w:rsid w:val="00070DCD"/>
    <w:rsid w:val="000711D3"/>
    <w:rsid w:val="000712BC"/>
    <w:rsid w:val="00071BAC"/>
    <w:rsid w:val="0007238C"/>
    <w:rsid w:val="000724FC"/>
    <w:rsid w:val="00072F8B"/>
    <w:rsid w:val="00072FD5"/>
    <w:rsid w:val="000736DE"/>
    <w:rsid w:val="000739E6"/>
    <w:rsid w:val="00073C01"/>
    <w:rsid w:val="00074527"/>
    <w:rsid w:val="000748B5"/>
    <w:rsid w:val="00074947"/>
    <w:rsid w:val="00074B7F"/>
    <w:rsid w:val="0007670F"/>
    <w:rsid w:val="000767A2"/>
    <w:rsid w:val="00076FE8"/>
    <w:rsid w:val="000771A1"/>
    <w:rsid w:val="00077593"/>
    <w:rsid w:val="000777D8"/>
    <w:rsid w:val="00077A7F"/>
    <w:rsid w:val="00077E8C"/>
    <w:rsid w:val="00080611"/>
    <w:rsid w:val="00080642"/>
    <w:rsid w:val="0008114F"/>
    <w:rsid w:val="0008147C"/>
    <w:rsid w:val="00081A22"/>
    <w:rsid w:val="00081A70"/>
    <w:rsid w:val="00081BE1"/>
    <w:rsid w:val="00081D97"/>
    <w:rsid w:val="00081E45"/>
    <w:rsid w:val="000825B9"/>
    <w:rsid w:val="00082695"/>
    <w:rsid w:val="00082C41"/>
    <w:rsid w:val="00083A41"/>
    <w:rsid w:val="00083FF3"/>
    <w:rsid w:val="000844F3"/>
    <w:rsid w:val="0008465E"/>
    <w:rsid w:val="00084C6E"/>
    <w:rsid w:val="00085054"/>
    <w:rsid w:val="00086E8F"/>
    <w:rsid w:val="00087138"/>
    <w:rsid w:val="000875D8"/>
    <w:rsid w:val="00087996"/>
    <w:rsid w:val="000879B0"/>
    <w:rsid w:val="00087B9D"/>
    <w:rsid w:val="000907BD"/>
    <w:rsid w:val="00091170"/>
    <w:rsid w:val="00091685"/>
    <w:rsid w:val="00091A45"/>
    <w:rsid w:val="00092194"/>
    <w:rsid w:val="000926EC"/>
    <w:rsid w:val="00092BFA"/>
    <w:rsid w:val="00092F57"/>
    <w:rsid w:val="0009327A"/>
    <w:rsid w:val="000938CA"/>
    <w:rsid w:val="0009394C"/>
    <w:rsid w:val="00093A1D"/>
    <w:rsid w:val="0009463B"/>
    <w:rsid w:val="000947DF"/>
    <w:rsid w:val="00095725"/>
    <w:rsid w:val="000957EA"/>
    <w:rsid w:val="00095CEB"/>
    <w:rsid w:val="00095D1D"/>
    <w:rsid w:val="00095FA1"/>
    <w:rsid w:val="000966EE"/>
    <w:rsid w:val="00096C33"/>
    <w:rsid w:val="000973D6"/>
    <w:rsid w:val="0009776E"/>
    <w:rsid w:val="00097986"/>
    <w:rsid w:val="000A0375"/>
    <w:rsid w:val="000A06DA"/>
    <w:rsid w:val="000A1EBF"/>
    <w:rsid w:val="000A1EED"/>
    <w:rsid w:val="000A2357"/>
    <w:rsid w:val="000A244F"/>
    <w:rsid w:val="000A297E"/>
    <w:rsid w:val="000A3E52"/>
    <w:rsid w:val="000A427E"/>
    <w:rsid w:val="000A4568"/>
    <w:rsid w:val="000A4940"/>
    <w:rsid w:val="000A4A4C"/>
    <w:rsid w:val="000A5045"/>
    <w:rsid w:val="000A572F"/>
    <w:rsid w:val="000A583E"/>
    <w:rsid w:val="000A591A"/>
    <w:rsid w:val="000A5A2D"/>
    <w:rsid w:val="000A5CD3"/>
    <w:rsid w:val="000A65A5"/>
    <w:rsid w:val="000A6DE9"/>
    <w:rsid w:val="000A6E05"/>
    <w:rsid w:val="000A6F10"/>
    <w:rsid w:val="000A6F12"/>
    <w:rsid w:val="000A6F77"/>
    <w:rsid w:val="000A79B5"/>
    <w:rsid w:val="000A7CD1"/>
    <w:rsid w:val="000A7D60"/>
    <w:rsid w:val="000B00BF"/>
    <w:rsid w:val="000B0156"/>
    <w:rsid w:val="000B0318"/>
    <w:rsid w:val="000B0398"/>
    <w:rsid w:val="000B10E1"/>
    <w:rsid w:val="000B11CA"/>
    <w:rsid w:val="000B1319"/>
    <w:rsid w:val="000B1E9B"/>
    <w:rsid w:val="000B1F3C"/>
    <w:rsid w:val="000B2221"/>
    <w:rsid w:val="000B26E5"/>
    <w:rsid w:val="000B2AF0"/>
    <w:rsid w:val="000B2EB9"/>
    <w:rsid w:val="000B35AC"/>
    <w:rsid w:val="000B49C9"/>
    <w:rsid w:val="000B4C76"/>
    <w:rsid w:val="000B509D"/>
    <w:rsid w:val="000B50A6"/>
    <w:rsid w:val="000B54B7"/>
    <w:rsid w:val="000B567D"/>
    <w:rsid w:val="000B5BAF"/>
    <w:rsid w:val="000B62B9"/>
    <w:rsid w:val="000B6A05"/>
    <w:rsid w:val="000B6D19"/>
    <w:rsid w:val="000B6E23"/>
    <w:rsid w:val="000B6F57"/>
    <w:rsid w:val="000B720C"/>
    <w:rsid w:val="000B7ED3"/>
    <w:rsid w:val="000C0446"/>
    <w:rsid w:val="000C04B8"/>
    <w:rsid w:val="000C0B02"/>
    <w:rsid w:val="000C0E24"/>
    <w:rsid w:val="000C0F6C"/>
    <w:rsid w:val="000C17A3"/>
    <w:rsid w:val="000C1B5C"/>
    <w:rsid w:val="000C1C49"/>
    <w:rsid w:val="000C2960"/>
    <w:rsid w:val="000C2A64"/>
    <w:rsid w:val="000C36B6"/>
    <w:rsid w:val="000C3961"/>
    <w:rsid w:val="000C3A4A"/>
    <w:rsid w:val="000C4202"/>
    <w:rsid w:val="000C46B3"/>
    <w:rsid w:val="000C5124"/>
    <w:rsid w:val="000C5821"/>
    <w:rsid w:val="000C66BA"/>
    <w:rsid w:val="000C75B6"/>
    <w:rsid w:val="000C7656"/>
    <w:rsid w:val="000C76A1"/>
    <w:rsid w:val="000C7B7C"/>
    <w:rsid w:val="000C7D8E"/>
    <w:rsid w:val="000D07F7"/>
    <w:rsid w:val="000D156F"/>
    <w:rsid w:val="000D1832"/>
    <w:rsid w:val="000D1BB0"/>
    <w:rsid w:val="000D1DC2"/>
    <w:rsid w:val="000D202A"/>
    <w:rsid w:val="000D228F"/>
    <w:rsid w:val="000D2AF0"/>
    <w:rsid w:val="000D38B4"/>
    <w:rsid w:val="000D3C60"/>
    <w:rsid w:val="000D3CCD"/>
    <w:rsid w:val="000D3FCE"/>
    <w:rsid w:val="000D409A"/>
    <w:rsid w:val="000D4474"/>
    <w:rsid w:val="000D4E0B"/>
    <w:rsid w:val="000D4ECB"/>
    <w:rsid w:val="000D4FEC"/>
    <w:rsid w:val="000D5542"/>
    <w:rsid w:val="000D5882"/>
    <w:rsid w:val="000D5DC8"/>
    <w:rsid w:val="000D608A"/>
    <w:rsid w:val="000D683B"/>
    <w:rsid w:val="000D6899"/>
    <w:rsid w:val="000D6F5A"/>
    <w:rsid w:val="000D7232"/>
    <w:rsid w:val="000D73F8"/>
    <w:rsid w:val="000D745D"/>
    <w:rsid w:val="000D7DA7"/>
    <w:rsid w:val="000D7E2D"/>
    <w:rsid w:val="000D7E8A"/>
    <w:rsid w:val="000E00B9"/>
    <w:rsid w:val="000E0606"/>
    <w:rsid w:val="000E12AB"/>
    <w:rsid w:val="000E14C4"/>
    <w:rsid w:val="000E199B"/>
    <w:rsid w:val="000E1A16"/>
    <w:rsid w:val="000E22D1"/>
    <w:rsid w:val="000E2501"/>
    <w:rsid w:val="000E2735"/>
    <w:rsid w:val="000E2806"/>
    <w:rsid w:val="000E3156"/>
    <w:rsid w:val="000E39C3"/>
    <w:rsid w:val="000E3B0D"/>
    <w:rsid w:val="000E3C6E"/>
    <w:rsid w:val="000E3C83"/>
    <w:rsid w:val="000E4CD2"/>
    <w:rsid w:val="000E5741"/>
    <w:rsid w:val="000E5FF3"/>
    <w:rsid w:val="000E672C"/>
    <w:rsid w:val="000E6DBE"/>
    <w:rsid w:val="000E7E9C"/>
    <w:rsid w:val="000F00AA"/>
    <w:rsid w:val="000F0566"/>
    <w:rsid w:val="000F1373"/>
    <w:rsid w:val="000F18D7"/>
    <w:rsid w:val="000F196F"/>
    <w:rsid w:val="000F19E9"/>
    <w:rsid w:val="000F2656"/>
    <w:rsid w:val="000F2CD2"/>
    <w:rsid w:val="000F2D13"/>
    <w:rsid w:val="000F2DD4"/>
    <w:rsid w:val="000F2F58"/>
    <w:rsid w:val="000F36E6"/>
    <w:rsid w:val="000F3BDD"/>
    <w:rsid w:val="000F40C5"/>
    <w:rsid w:val="000F4500"/>
    <w:rsid w:val="000F461A"/>
    <w:rsid w:val="000F5276"/>
    <w:rsid w:val="000F54CD"/>
    <w:rsid w:val="000F5552"/>
    <w:rsid w:val="000F5ABA"/>
    <w:rsid w:val="000F5EED"/>
    <w:rsid w:val="000F60E6"/>
    <w:rsid w:val="000F6861"/>
    <w:rsid w:val="000F7166"/>
    <w:rsid w:val="000F71CD"/>
    <w:rsid w:val="000F71F4"/>
    <w:rsid w:val="000F7909"/>
    <w:rsid w:val="000F79BB"/>
    <w:rsid w:val="000F7B7C"/>
    <w:rsid w:val="000F7CD4"/>
    <w:rsid w:val="001003AB"/>
    <w:rsid w:val="001005C5"/>
    <w:rsid w:val="001007BC"/>
    <w:rsid w:val="00100CE3"/>
    <w:rsid w:val="00100EBF"/>
    <w:rsid w:val="00100F55"/>
    <w:rsid w:val="0010141B"/>
    <w:rsid w:val="001016BB"/>
    <w:rsid w:val="0010255A"/>
    <w:rsid w:val="001039A7"/>
    <w:rsid w:val="00103A99"/>
    <w:rsid w:val="00104137"/>
    <w:rsid w:val="00104663"/>
    <w:rsid w:val="00104DF6"/>
    <w:rsid w:val="00105C1D"/>
    <w:rsid w:val="00105D0E"/>
    <w:rsid w:val="00105E9E"/>
    <w:rsid w:val="00106319"/>
    <w:rsid w:val="0010645A"/>
    <w:rsid w:val="0010648D"/>
    <w:rsid w:val="00106EC5"/>
    <w:rsid w:val="00106FCD"/>
    <w:rsid w:val="001070F5"/>
    <w:rsid w:val="001072F8"/>
    <w:rsid w:val="00107475"/>
    <w:rsid w:val="00107636"/>
    <w:rsid w:val="00107644"/>
    <w:rsid w:val="0011027F"/>
    <w:rsid w:val="001103DC"/>
    <w:rsid w:val="0011043B"/>
    <w:rsid w:val="00110662"/>
    <w:rsid w:val="001107EE"/>
    <w:rsid w:val="00110A55"/>
    <w:rsid w:val="00110F0F"/>
    <w:rsid w:val="00110F22"/>
    <w:rsid w:val="00110F26"/>
    <w:rsid w:val="00111448"/>
    <w:rsid w:val="001114C5"/>
    <w:rsid w:val="001114F3"/>
    <w:rsid w:val="00111B13"/>
    <w:rsid w:val="00111C72"/>
    <w:rsid w:val="00111E80"/>
    <w:rsid w:val="0011209B"/>
    <w:rsid w:val="00112B42"/>
    <w:rsid w:val="00112D43"/>
    <w:rsid w:val="00112ED2"/>
    <w:rsid w:val="001134FE"/>
    <w:rsid w:val="00113699"/>
    <w:rsid w:val="00113A6D"/>
    <w:rsid w:val="00113BBF"/>
    <w:rsid w:val="00113C47"/>
    <w:rsid w:val="00113CB7"/>
    <w:rsid w:val="0011416B"/>
    <w:rsid w:val="00114305"/>
    <w:rsid w:val="001143B9"/>
    <w:rsid w:val="00114E75"/>
    <w:rsid w:val="001150E5"/>
    <w:rsid w:val="0011534A"/>
    <w:rsid w:val="0011559A"/>
    <w:rsid w:val="00116361"/>
    <w:rsid w:val="001164DB"/>
    <w:rsid w:val="00116AFB"/>
    <w:rsid w:val="00117046"/>
    <w:rsid w:val="0011789B"/>
    <w:rsid w:val="00117C10"/>
    <w:rsid w:val="00120147"/>
    <w:rsid w:val="00120165"/>
    <w:rsid w:val="00120177"/>
    <w:rsid w:val="00120407"/>
    <w:rsid w:val="001208A5"/>
    <w:rsid w:val="00121CD1"/>
    <w:rsid w:val="00121E3A"/>
    <w:rsid w:val="001230ED"/>
    <w:rsid w:val="00123346"/>
    <w:rsid w:val="00123AA8"/>
    <w:rsid w:val="00123E3A"/>
    <w:rsid w:val="00123F68"/>
    <w:rsid w:val="00124568"/>
    <w:rsid w:val="001245F9"/>
    <w:rsid w:val="0012461F"/>
    <w:rsid w:val="001252D9"/>
    <w:rsid w:val="00125756"/>
    <w:rsid w:val="00125CEE"/>
    <w:rsid w:val="00125FF9"/>
    <w:rsid w:val="00126893"/>
    <w:rsid w:val="00126D06"/>
    <w:rsid w:val="00126D25"/>
    <w:rsid w:val="00127485"/>
    <w:rsid w:val="00127996"/>
    <w:rsid w:val="00127ACE"/>
    <w:rsid w:val="00127AD7"/>
    <w:rsid w:val="00127D34"/>
    <w:rsid w:val="00127F2D"/>
    <w:rsid w:val="0013055E"/>
    <w:rsid w:val="00130BE9"/>
    <w:rsid w:val="00130C1E"/>
    <w:rsid w:val="00131023"/>
    <w:rsid w:val="0013136C"/>
    <w:rsid w:val="0013199C"/>
    <w:rsid w:val="00131A7C"/>
    <w:rsid w:val="00131C56"/>
    <w:rsid w:val="00133673"/>
    <w:rsid w:val="00133906"/>
    <w:rsid w:val="00133B20"/>
    <w:rsid w:val="00133C6B"/>
    <w:rsid w:val="001341DC"/>
    <w:rsid w:val="001345C8"/>
    <w:rsid w:val="00134812"/>
    <w:rsid w:val="0013483F"/>
    <w:rsid w:val="00134A61"/>
    <w:rsid w:val="001351C2"/>
    <w:rsid w:val="001351E7"/>
    <w:rsid w:val="001351FC"/>
    <w:rsid w:val="001359DF"/>
    <w:rsid w:val="001360C9"/>
    <w:rsid w:val="001368BA"/>
    <w:rsid w:val="001369AB"/>
    <w:rsid w:val="00136A27"/>
    <w:rsid w:val="00136BE5"/>
    <w:rsid w:val="001372F6"/>
    <w:rsid w:val="00137836"/>
    <w:rsid w:val="00137872"/>
    <w:rsid w:val="00140224"/>
    <w:rsid w:val="001408C4"/>
    <w:rsid w:val="0014133A"/>
    <w:rsid w:val="00141BEC"/>
    <w:rsid w:val="00141D4D"/>
    <w:rsid w:val="00141E94"/>
    <w:rsid w:val="00141F1F"/>
    <w:rsid w:val="00142EA1"/>
    <w:rsid w:val="00143D24"/>
    <w:rsid w:val="00143EEC"/>
    <w:rsid w:val="0014457B"/>
    <w:rsid w:val="0014479B"/>
    <w:rsid w:val="00144B9A"/>
    <w:rsid w:val="00144E1C"/>
    <w:rsid w:val="00145254"/>
    <w:rsid w:val="00146028"/>
    <w:rsid w:val="00146086"/>
    <w:rsid w:val="001461B8"/>
    <w:rsid w:val="001468D0"/>
    <w:rsid w:val="00146CC1"/>
    <w:rsid w:val="00146E31"/>
    <w:rsid w:val="00146E62"/>
    <w:rsid w:val="00147995"/>
    <w:rsid w:val="00147A43"/>
    <w:rsid w:val="00147A5C"/>
    <w:rsid w:val="00147E53"/>
    <w:rsid w:val="001501AC"/>
    <w:rsid w:val="00150852"/>
    <w:rsid w:val="001508DE"/>
    <w:rsid w:val="00150E2A"/>
    <w:rsid w:val="00151855"/>
    <w:rsid w:val="00151A84"/>
    <w:rsid w:val="00151F15"/>
    <w:rsid w:val="0015210B"/>
    <w:rsid w:val="0015215B"/>
    <w:rsid w:val="00152201"/>
    <w:rsid w:val="001524CC"/>
    <w:rsid w:val="00152602"/>
    <w:rsid w:val="00152667"/>
    <w:rsid w:val="00152C1E"/>
    <w:rsid w:val="00152E8D"/>
    <w:rsid w:val="0015382D"/>
    <w:rsid w:val="0015434F"/>
    <w:rsid w:val="001544C2"/>
    <w:rsid w:val="00155558"/>
    <w:rsid w:val="00155A9E"/>
    <w:rsid w:val="00156209"/>
    <w:rsid w:val="001562B7"/>
    <w:rsid w:val="0015643E"/>
    <w:rsid w:val="00156CD3"/>
    <w:rsid w:val="00160256"/>
    <w:rsid w:val="00160E05"/>
    <w:rsid w:val="001612C4"/>
    <w:rsid w:val="001615BB"/>
    <w:rsid w:val="00161711"/>
    <w:rsid w:val="00161A4B"/>
    <w:rsid w:val="00161CCD"/>
    <w:rsid w:val="00161DC3"/>
    <w:rsid w:val="0016214F"/>
    <w:rsid w:val="0016235C"/>
    <w:rsid w:val="00162845"/>
    <w:rsid w:val="00162944"/>
    <w:rsid w:val="00162A1F"/>
    <w:rsid w:val="00162B20"/>
    <w:rsid w:val="00162C43"/>
    <w:rsid w:val="00162D98"/>
    <w:rsid w:val="0016398A"/>
    <w:rsid w:val="001647BA"/>
    <w:rsid w:val="001654F5"/>
    <w:rsid w:val="00165A04"/>
    <w:rsid w:val="00165A4E"/>
    <w:rsid w:val="00165B48"/>
    <w:rsid w:val="00165CE1"/>
    <w:rsid w:val="001661B5"/>
    <w:rsid w:val="00166D13"/>
    <w:rsid w:val="00166DEA"/>
    <w:rsid w:val="0016782F"/>
    <w:rsid w:val="00167940"/>
    <w:rsid w:val="001679A5"/>
    <w:rsid w:val="00167EC6"/>
    <w:rsid w:val="00170217"/>
    <w:rsid w:val="00170335"/>
    <w:rsid w:val="0017047E"/>
    <w:rsid w:val="001707A0"/>
    <w:rsid w:val="00170B71"/>
    <w:rsid w:val="00170B74"/>
    <w:rsid w:val="00170C49"/>
    <w:rsid w:val="0017124E"/>
    <w:rsid w:val="0017128D"/>
    <w:rsid w:val="0017168F"/>
    <w:rsid w:val="001722C9"/>
    <w:rsid w:val="00172358"/>
    <w:rsid w:val="00172C89"/>
    <w:rsid w:val="00172E5A"/>
    <w:rsid w:val="00172EC9"/>
    <w:rsid w:val="001731E0"/>
    <w:rsid w:val="001732FA"/>
    <w:rsid w:val="0017364E"/>
    <w:rsid w:val="00174498"/>
    <w:rsid w:val="0017472F"/>
    <w:rsid w:val="001754FD"/>
    <w:rsid w:val="0017573A"/>
    <w:rsid w:val="00175BEC"/>
    <w:rsid w:val="00175C65"/>
    <w:rsid w:val="00175DB3"/>
    <w:rsid w:val="0017646F"/>
    <w:rsid w:val="001765FE"/>
    <w:rsid w:val="00177473"/>
    <w:rsid w:val="001774F2"/>
    <w:rsid w:val="00177747"/>
    <w:rsid w:val="00177893"/>
    <w:rsid w:val="00177925"/>
    <w:rsid w:val="00177F05"/>
    <w:rsid w:val="00180147"/>
    <w:rsid w:val="00180379"/>
    <w:rsid w:val="001807E1"/>
    <w:rsid w:val="00181150"/>
    <w:rsid w:val="001815E4"/>
    <w:rsid w:val="00181711"/>
    <w:rsid w:val="00181CA0"/>
    <w:rsid w:val="00181EE1"/>
    <w:rsid w:val="001823E0"/>
    <w:rsid w:val="00182D59"/>
    <w:rsid w:val="00183027"/>
    <w:rsid w:val="00183783"/>
    <w:rsid w:val="001839C8"/>
    <w:rsid w:val="00183DDC"/>
    <w:rsid w:val="00183EFA"/>
    <w:rsid w:val="00183F0A"/>
    <w:rsid w:val="00184063"/>
    <w:rsid w:val="001853E7"/>
    <w:rsid w:val="00185463"/>
    <w:rsid w:val="00185592"/>
    <w:rsid w:val="00185933"/>
    <w:rsid w:val="00185A3C"/>
    <w:rsid w:val="00185D6B"/>
    <w:rsid w:val="00185F93"/>
    <w:rsid w:val="00186494"/>
    <w:rsid w:val="001864FF"/>
    <w:rsid w:val="00186C97"/>
    <w:rsid w:val="00186FC0"/>
    <w:rsid w:val="00186FD2"/>
    <w:rsid w:val="00187386"/>
    <w:rsid w:val="00190322"/>
    <w:rsid w:val="001904AD"/>
    <w:rsid w:val="00190856"/>
    <w:rsid w:val="001912AA"/>
    <w:rsid w:val="00191B04"/>
    <w:rsid w:val="00191FF7"/>
    <w:rsid w:val="001920D3"/>
    <w:rsid w:val="001921F1"/>
    <w:rsid w:val="00192267"/>
    <w:rsid w:val="001929F2"/>
    <w:rsid w:val="00192BB3"/>
    <w:rsid w:val="00193122"/>
    <w:rsid w:val="00193649"/>
    <w:rsid w:val="001938D3"/>
    <w:rsid w:val="001938FA"/>
    <w:rsid w:val="00194A94"/>
    <w:rsid w:val="00194FC6"/>
    <w:rsid w:val="001950B5"/>
    <w:rsid w:val="001959F9"/>
    <w:rsid w:val="00196303"/>
    <w:rsid w:val="001968C2"/>
    <w:rsid w:val="001968EB"/>
    <w:rsid w:val="00196EA5"/>
    <w:rsid w:val="00197348"/>
    <w:rsid w:val="0019797B"/>
    <w:rsid w:val="00197CD7"/>
    <w:rsid w:val="001A03F1"/>
    <w:rsid w:val="001A07E6"/>
    <w:rsid w:val="001A1700"/>
    <w:rsid w:val="001A1C35"/>
    <w:rsid w:val="001A207C"/>
    <w:rsid w:val="001A2420"/>
    <w:rsid w:val="001A26BF"/>
    <w:rsid w:val="001A2812"/>
    <w:rsid w:val="001A2919"/>
    <w:rsid w:val="001A2E0B"/>
    <w:rsid w:val="001A32B8"/>
    <w:rsid w:val="001A358B"/>
    <w:rsid w:val="001A3B48"/>
    <w:rsid w:val="001A3D27"/>
    <w:rsid w:val="001A48D1"/>
    <w:rsid w:val="001A5342"/>
    <w:rsid w:val="001A541B"/>
    <w:rsid w:val="001A5464"/>
    <w:rsid w:val="001A5790"/>
    <w:rsid w:val="001A5B56"/>
    <w:rsid w:val="001A704B"/>
    <w:rsid w:val="001A7475"/>
    <w:rsid w:val="001A7EAF"/>
    <w:rsid w:val="001A7FC8"/>
    <w:rsid w:val="001B0203"/>
    <w:rsid w:val="001B063A"/>
    <w:rsid w:val="001B06B3"/>
    <w:rsid w:val="001B0BB2"/>
    <w:rsid w:val="001B1311"/>
    <w:rsid w:val="001B1607"/>
    <w:rsid w:val="001B2B7D"/>
    <w:rsid w:val="001B2D4A"/>
    <w:rsid w:val="001B2DD9"/>
    <w:rsid w:val="001B317F"/>
    <w:rsid w:val="001B3911"/>
    <w:rsid w:val="001B3D35"/>
    <w:rsid w:val="001B50AB"/>
    <w:rsid w:val="001B51FE"/>
    <w:rsid w:val="001B54A9"/>
    <w:rsid w:val="001B5B88"/>
    <w:rsid w:val="001B5DC0"/>
    <w:rsid w:val="001B5DD3"/>
    <w:rsid w:val="001B5FE1"/>
    <w:rsid w:val="001B62EB"/>
    <w:rsid w:val="001B663F"/>
    <w:rsid w:val="001B6844"/>
    <w:rsid w:val="001B6A76"/>
    <w:rsid w:val="001B6D1E"/>
    <w:rsid w:val="001B6D93"/>
    <w:rsid w:val="001B6D9F"/>
    <w:rsid w:val="001B6E43"/>
    <w:rsid w:val="001B71F7"/>
    <w:rsid w:val="001B774D"/>
    <w:rsid w:val="001B7BCC"/>
    <w:rsid w:val="001B7BEC"/>
    <w:rsid w:val="001C0055"/>
    <w:rsid w:val="001C0175"/>
    <w:rsid w:val="001C0342"/>
    <w:rsid w:val="001C0786"/>
    <w:rsid w:val="001C1230"/>
    <w:rsid w:val="001C1843"/>
    <w:rsid w:val="001C1FCC"/>
    <w:rsid w:val="001C234F"/>
    <w:rsid w:val="001C24EF"/>
    <w:rsid w:val="001C2777"/>
    <w:rsid w:val="001C2A95"/>
    <w:rsid w:val="001C2F64"/>
    <w:rsid w:val="001C339A"/>
    <w:rsid w:val="001C447F"/>
    <w:rsid w:val="001C49DE"/>
    <w:rsid w:val="001C4E9D"/>
    <w:rsid w:val="001C5341"/>
    <w:rsid w:val="001C53D7"/>
    <w:rsid w:val="001C55F3"/>
    <w:rsid w:val="001C55FF"/>
    <w:rsid w:val="001C5B4F"/>
    <w:rsid w:val="001C5C42"/>
    <w:rsid w:val="001C5D52"/>
    <w:rsid w:val="001C5FE3"/>
    <w:rsid w:val="001C669B"/>
    <w:rsid w:val="001C6C74"/>
    <w:rsid w:val="001C6DE9"/>
    <w:rsid w:val="001C70B8"/>
    <w:rsid w:val="001C711D"/>
    <w:rsid w:val="001C7696"/>
    <w:rsid w:val="001C76FA"/>
    <w:rsid w:val="001C7B9E"/>
    <w:rsid w:val="001C7F84"/>
    <w:rsid w:val="001D045D"/>
    <w:rsid w:val="001D08A4"/>
    <w:rsid w:val="001D09F2"/>
    <w:rsid w:val="001D0C39"/>
    <w:rsid w:val="001D0C8F"/>
    <w:rsid w:val="001D0DBF"/>
    <w:rsid w:val="001D195E"/>
    <w:rsid w:val="001D1BBA"/>
    <w:rsid w:val="001D1C59"/>
    <w:rsid w:val="001D1DD1"/>
    <w:rsid w:val="001D1FAF"/>
    <w:rsid w:val="001D24F9"/>
    <w:rsid w:val="001D368E"/>
    <w:rsid w:val="001D41A4"/>
    <w:rsid w:val="001D47A0"/>
    <w:rsid w:val="001D4AE7"/>
    <w:rsid w:val="001D4FF1"/>
    <w:rsid w:val="001D5058"/>
    <w:rsid w:val="001D5700"/>
    <w:rsid w:val="001D57C8"/>
    <w:rsid w:val="001D60B2"/>
    <w:rsid w:val="001D66F9"/>
    <w:rsid w:val="001D690A"/>
    <w:rsid w:val="001D7044"/>
    <w:rsid w:val="001D7134"/>
    <w:rsid w:val="001E0104"/>
    <w:rsid w:val="001E01EE"/>
    <w:rsid w:val="001E026C"/>
    <w:rsid w:val="001E0545"/>
    <w:rsid w:val="001E0670"/>
    <w:rsid w:val="001E0DC8"/>
    <w:rsid w:val="001E12EC"/>
    <w:rsid w:val="001E1487"/>
    <w:rsid w:val="001E233A"/>
    <w:rsid w:val="001E2456"/>
    <w:rsid w:val="001E249E"/>
    <w:rsid w:val="001E271A"/>
    <w:rsid w:val="001E3456"/>
    <w:rsid w:val="001E3A21"/>
    <w:rsid w:val="001E3B6A"/>
    <w:rsid w:val="001E3E31"/>
    <w:rsid w:val="001E413D"/>
    <w:rsid w:val="001E41DD"/>
    <w:rsid w:val="001E4F5C"/>
    <w:rsid w:val="001E545A"/>
    <w:rsid w:val="001E5904"/>
    <w:rsid w:val="001E5B6B"/>
    <w:rsid w:val="001E5C30"/>
    <w:rsid w:val="001E5C4A"/>
    <w:rsid w:val="001E627B"/>
    <w:rsid w:val="001E6294"/>
    <w:rsid w:val="001E65E9"/>
    <w:rsid w:val="001E6787"/>
    <w:rsid w:val="001E68FB"/>
    <w:rsid w:val="001E7088"/>
    <w:rsid w:val="001E778F"/>
    <w:rsid w:val="001E7802"/>
    <w:rsid w:val="001E7FF5"/>
    <w:rsid w:val="001F00CF"/>
    <w:rsid w:val="001F0A64"/>
    <w:rsid w:val="001F10C0"/>
    <w:rsid w:val="001F10FA"/>
    <w:rsid w:val="001F1145"/>
    <w:rsid w:val="001F1746"/>
    <w:rsid w:val="001F181B"/>
    <w:rsid w:val="001F1DAB"/>
    <w:rsid w:val="001F21C3"/>
    <w:rsid w:val="001F231B"/>
    <w:rsid w:val="001F235A"/>
    <w:rsid w:val="001F23AF"/>
    <w:rsid w:val="001F2778"/>
    <w:rsid w:val="001F3290"/>
    <w:rsid w:val="001F32F2"/>
    <w:rsid w:val="001F3A97"/>
    <w:rsid w:val="001F3B82"/>
    <w:rsid w:val="001F3C1B"/>
    <w:rsid w:val="001F3EA6"/>
    <w:rsid w:val="001F3F24"/>
    <w:rsid w:val="001F4377"/>
    <w:rsid w:val="001F4452"/>
    <w:rsid w:val="001F4597"/>
    <w:rsid w:val="001F48B2"/>
    <w:rsid w:val="001F4E95"/>
    <w:rsid w:val="001F52F3"/>
    <w:rsid w:val="001F5567"/>
    <w:rsid w:val="001F561B"/>
    <w:rsid w:val="001F5749"/>
    <w:rsid w:val="001F6538"/>
    <w:rsid w:val="001F6825"/>
    <w:rsid w:val="001F6AEB"/>
    <w:rsid w:val="001F7AB1"/>
    <w:rsid w:val="001F7C47"/>
    <w:rsid w:val="0020029E"/>
    <w:rsid w:val="002002B5"/>
    <w:rsid w:val="00200B97"/>
    <w:rsid w:val="0020110C"/>
    <w:rsid w:val="0020130A"/>
    <w:rsid w:val="002019C1"/>
    <w:rsid w:val="00201A68"/>
    <w:rsid w:val="002021E7"/>
    <w:rsid w:val="00202770"/>
    <w:rsid w:val="002027D3"/>
    <w:rsid w:val="00203053"/>
    <w:rsid w:val="0020348E"/>
    <w:rsid w:val="002035D3"/>
    <w:rsid w:val="00203EFE"/>
    <w:rsid w:val="0020433A"/>
    <w:rsid w:val="00204B19"/>
    <w:rsid w:val="00204EA1"/>
    <w:rsid w:val="0020588D"/>
    <w:rsid w:val="00205B50"/>
    <w:rsid w:val="00205F65"/>
    <w:rsid w:val="00206146"/>
    <w:rsid w:val="002061EC"/>
    <w:rsid w:val="0020720B"/>
    <w:rsid w:val="002072EA"/>
    <w:rsid w:val="00207576"/>
    <w:rsid w:val="002078AF"/>
    <w:rsid w:val="00207A26"/>
    <w:rsid w:val="00207A57"/>
    <w:rsid w:val="00207D35"/>
    <w:rsid w:val="0021038F"/>
    <w:rsid w:val="0021053F"/>
    <w:rsid w:val="002109B1"/>
    <w:rsid w:val="00211115"/>
    <w:rsid w:val="00211A3D"/>
    <w:rsid w:val="00211D00"/>
    <w:rsid w:val="00211D57"/>
    <w:rsid w:val="00211E26"/>
    <w:rsid w:val="00212531"/>
    <w:rsid w:val="002125B4"/>
    <w:rsid w:val="00212A45"/>
    <w:rsid w:val="00212D37"/>
    <w:rsid w:val="00213301"/>
    <w:rsid w:val="00213985"/>
    <w:rsid w:val="00213D84"/>
    <w:rsid w:val="00213E1D"/>
    <w:rsid w:val="0021422A"/>
    <w:rsid w:val="00214567"/>
    <w:rsid w:val="0021458A"/>
    <w:rsid w:val="002146ED"/>
    <w:rsid w:val="00215200"/>
    <w:rsid w:val="00215E3B"/>
    <w:rsid w:val="0021692C"/>
    <w:rsid w:val="00216A97"/>
    <w:rsid w:val="00216D42"/>
    <w:rsid w:val="00216E83"/>
    <w:rsid w:val="00217055"/>
    <w:rsid w:val="00217289"/>
    <w:rsid w:val="00217450"/>
    <w:rsid w:val="002179BB"/>
    <w:rsid w:val="00217AA9"/>
    <w:rsid w:val="00217C9E"/>
    <w:rsid w:val="0022029D"/>
    <w:rsid w:val="00220C32"/>
    <w:rsid w:val="00221390"/>
    <w:rsid w:val="002213CB"/>
    <w:rsid w:val="00221748"/>
    <w:rsid w:val="002219D5"/>
    <w:rsid w:val="00221F1B"/>
    <w:rsid w:val="00222134"/>
    <w:rsid w:val="002221E5"/>
    <w:rsid w:val="002226CB"/>
    <w:rsid w:val="0022331C"/>
    <w:rsid w:val="00223870"/>
    <w:rsid w:val="00223E1F"/>
    <w:rsid w:val="00223E76"/>
    <w:rsid w:val="0022448B"/>
    <w:rsid w:val="00224532"/>
    <w:rsid w:val="00224704"/>
    <w:rsid w:val="00224A56"/>
    <w:rsid w:val="00224C2F"/>
    <w:rsid w:val="00224EB9"/>
    <w:rsid w:val="00225105"/>
    <w:rsid w:val="00225E9C"/>
    <w:rsid w:val="00226290"/>
    <w:rsid w:val="00226526"/>
    <w:rsid w:val="002266B9"/>
    <w:rsid w:val="00226772"/>
    <w:rsid w:val="002268FE"/>
    <w:rsid w:val="00226CC5"/>
    <w:rsid w:val="00227454"/>
    <w:rsid w:val="0022750F"/>
    <w:rsid w:val="002275CF"/>
    <w:rsid w:val="00230249"/>
    <w:rsid w:val="0023064C"/>
    <w:rsid w:val="0023084A"/>
    <w:rsid w:val="00230B98"/>
    <w:rsid w:val="00231B8A"/>
    <w:rsid w:val="00232453"/>
    <w:rsid w:val="00232508"/>
    <w:rsid w:val="002326BB"/>
    <w:rsid w:val="0023291E"/>
    <w:rsid w:val="00232B9B"/>
    <w:rsid w:val="00232CD2"/>
    <w:rsid w:val="00232FC5"/>
    <w:rsid w:val="00233047"/>
    <w:rsid w:val="0023319F"/>
    <w:rsid w:val="002331E0"/>
    <w:rsid w:val="002336CD"/>
    <w:rsid w:val="00233FF5"/>
    <w:rsid w:val="00235D39"/>
    <w:rsid w:val="002368C5"/>
    <w:rsid w:val="0023705B"/>
    <w:rsid w:val="00237BCC"/>
    <w:rsid w:val="0024003B"/>
    <w:rsid w:val="0024016D"/>
    <w:rsid w:val="002408D1"/>
    <w:rsid w:val="00240A24"/>
    <w:rsid w:val="00240B66"/>
    <w:rsid w:val="00240E8A"/>
    <w:rsid w:val="00240EB6"/>
    <w:rsid w:val="00240F67"/>
    <w:rsid w:val="00241452"/>
    <w:rsid w:val="00241528"/>
    <w:rsid w:val="0024175E"/>
    <w:rsid w:val="00241B1B"/>
    <w:rsid w:val="00242104"/>
    <w:rsid w:val="00242713"/>
    <w:rsid w:val="002427C7"/>
    <w:rsid w:val="002428F1"/>
    <w:rsid w:val="00242DF4"/>
    <w:rsid w:val="00243179"/>
    <w:rsid w:val="00243623"/>
    <w:rsid w:val="002439AA"/>
    <w:rsid w:val="00243C3B"/>
    <w:rsid w:val="002440BB"/>
    <w:rsid w:val="00244BF0"/>
    <w:rsid w:val="002450F8"/>
    <w:rsid w:val="00245712"/>
    <w:rsid w:val="00245CB3"/>
    <w:rsid w:val="00245F3A"/>
    <w:rsid w:val="0024621C"/>
    <w:rsid w:val="002465CA"/>
    <w:rsid w:val="00246692"/>
    <w:rsid w:val="00246A7B"/>
    <w:rsid w:val="00246DBE"/>
    <w:rsid w:val="00247216"/>
    <w:rsid w:val="002479D5"/>
    <w:rsid w:val="00247F76"/>
    <w:rsid w:val="00251209"/>
    <w:rsid w:val="002512F9"/>
    <w:rsid w:val="00251589"/>
    <w:rsid w:val="0025176A"/>
    <w:rsid w:val="00252391"/>
    <w:rsid w:val="002527FB"/>
    <w:rsid w:val="0025285D"/>
    <w:rsid w:val="00253578"/>
    <w:rsid w:val="002535DB"/>
    <w:rsid w:val="00253689"/>
    <w:rsid w:val="00253C64"/>
    <w:rsid w:val="00254291"/>
    <w:rsid w:val="00254413"/>
    <w:rsid w:val="00254959"/>
    <w:rsid w:val="00254B5A"/>
    <w:rsid w:val="00254B92"/>
    <w:rsid w:val="00254F61"/>
    <w:rsid w:val="0025503A"/>
    <w:rsid w:val="00255EFE"/>
    <w:rsid w:val="002566B2"/>
    <w:rsid w:val="00256C02"/>
    <w:rsid w:val="002570A0"/>
    <w:rsid w:val="0025743F"/>
    <w:rsid w:val="002579D3"/>
    <w:rsid w:val="00257B1E"/>
    <w:rsid w:val="00257C16"/>
    <w:rsid w:val="00260BAC"/>
    <w:rsid w:val="00260D12"/>
    <w:rsid w:val="002610D2"/>
    <w:rsid w:val="002612E1"/>
    <w:rsid w:val="00261C23"/>
    <w:rsid w:val="00261C4B"/>
    <w:rsid w:val="002622E8"/>
    <w:rsid w:val="00262870"/>
    <w:rsid w:val="00263041"/>
    <w:rsid w:val="00263481"/>
    <w:rsid w:val="00263726"/>
    <w:rsid w:val="002639BE"/>
    <w:rsid w:val="00263A04"/>
    <w:rsid w:val="00263A45"/>
    <w:rsid w:val="00263D44"/>
    <w:rsid w:val="00263EA1"/>
    <w:rsid w:val="0026421C"/>
    <w:rsid w:val="00264AC3"/>
    <w:rsid w:val="00264C16"/>
    <w:rsid w:val="00264CD0"/>
    <w:rsid w:val="00265845"/>
    <w:rsid w:val="00265863"/>
    <w:rsid w:val="0026599B"/>
    <w:rsid w:val="00265E00"/>
    <w:rsid w:val="00266114"/>
    <w:rsid w:val="0026629A"/>
    <w:rsid w:val="002662FF"/>
    <w:rsid w:val="002663DC"/>
    <w:rsid w:val="002669A5"/>
    <w:rsid w:val="00266B29"/>
    <w:rsid w:val="0026787C"/>
    <w:rsid w:val="002678D6"/>
    <w:rsid w:val="00267996"/>
    <w:rsid w:val="00267E2D"/>
    <w:rsid w:val="002700AD"/>
    <w:rsid w:val="00270CAF"/>
    <w:rsid w:val="00270E37"/>
    <w:rsid w:val="00271007"/>
    <w:rsid w:val="002719FE"/>
    <w:rsid w:val="00271AD2"/>
    <w:rsid w:val="00271CD9"/>
    <w:rsid w:val="00271D4F"/>
    <w:rsid w:val="00272333"/>
    <w:rsid w:val="0027300E"/>
    <w:rsid w:val="00273AB6"/>
    <w:rsid w:val="00273C10"/>
    <w:rsid w:val="00274148"/>
    <w:rsid w:val="002752D0"/>
    <w:rsid w:val="002757EC"/>
    <w:rsid w:val="00276470"/>
    <w:rsid w:val="002764FA"/>
    <w:rsid w:val="00276DA9"/>
    <w:rsid w:val="00277D58"/>
    <w:rsid w:val="0028003C"/>
    <w:rsid w:val="00280053"/>
    <w:rsid w:val="0028026A"/>
    <w:rsid w:val="0028029A"/>
    <w:rsid w:val="00280588"/>
    <w:rsid w:val="002806BA"/>
    <w:rsid w:val="002808D0"/>
    <w:rsid w:val="00280E64"/>
    <w:rsid w:val="00281113"/>
    <w:rsid w:val="00281267"/>
    <w:rsid w:val="002813BD"/>
    <w:rsid w:val="00281721"/>
    <w:rsid w:val="00281929"/>
    <w:rsid w:val="002825C2"/>
    <w:rsid w:val="00282B6F"/>
    <w:rsid w:val="002831F8"/>
    <w:rsid w:val="00283691"/>
    <w:rsid w:val="00283869"/>
    <w:rsid w:val="00283A79"/>
    <w:rsid w:val="00283BBC"/>
    <w:rsid w:val="00283EFB"/>
    <w:rsid w:val="00283FE0"/>
    <w:rsid w:val="00285222"/>
    <w:rsid w:val="00286837"/>
    <w:rsid w:val="002877C0"/>
    <w:rsid w:val="00287FF9"/>
    <w:rsid w:val="0029000D"/>
    <w:rsid w:val="0029005A"/>
    <w:rsid w:val="00290323"/>
    <w:rsid w:val="0029092D"/>
    <w:rsid w:val="00290B15"/>
    <w:rsid w:val="00290DC4"/>
    <w:rsid w:val="00290EC4"/>
    <w:rsid w:val="00291A64"/>
    <w:rsid w:val="00291E54"/>
    <w:rsid w:val="0029208A"/>
    <w:rsid w:val="00292164"/>
    <w:rsid w:val="002924FA"/>
    <w:rsid w:val="0029252F"/>
    <w:rsid w:val="00292707"/>
    <w:rsid w:val="00292824"/>
    <w:rsid w:val="002929C3"/>
    <w:rsid w:val="00292A09"/>
    <w:rsid w:val="00292ED0"/>
    <w:rsid w:val="00293225"/>
    <w:rsid w:val="00293A9D"/>
    <w:rsid w:val="00293D9E"/>
    <w:rsid w:val="00293DB7"/>
    <w:rsid w:val="00294A6D"/>
    <w:rsid w:val="0029536B"/>
    <w:rsid w:val="00295391"/>
    <w:rsid w:val="00295439"/>
    <w:rsid w:val="00295ADC"/>
    <w:rsid w:val="00295BF2"/>
    <w:rsid w:val="00295D93"/>
    <w:rsid w:val="00296278"/>
    <w:rsid w:val="002962BD"/>
    <w:rsid w:val="002963A2"/>
    <w:rsid w:val="00296455"/>
    <w:rsid w:val="002965FA"/>
    <w:rsid w:val="00296625"/>
    <w:rsid w:val="002968AF"/>
    <w:rsid w:val="00296BA9"/>
    <w:rsid w:val="00297124"/>
    <w:rsid w:val="00297398"/>
    <w:rsid w:val="00297731"/>
    <w:rsid w:val="00297915"/>
    <w:rsid w:val="00297AD5"/>
    <w:rsid w:val="00297C72"/>
    <w:rsid w:val="00297C95"/>
    <w:rsid w:val="002A017B"/>
    <w:rsid w:val="002A03A9"/>
    <w:rsid w:val="002A03E6"/>
    <w:rsid w:val="002A0B31"/>
    <w:rsid w:val="002A0E34"/>
    <w:rsid w:val="002A0E6F"/>
    <w:rsid w:val="002A0F58"/>
    <w:rsid w:val="002A149D"/>
    <w:rsid w:val="002A1865"/>
    <w:rsid w:val="002A18E7"/>
    <w:rsid w:val="002A1D2A"/>
    <w:rsid w:val="002A1F87"/>
    <w:rsid w:val="002A22FA"/>
    <w:rsid w:val="002A2DED"/>
    <w:rsid w:val="002A3136"/>
    <w:rsid w:val="002A3801"/>
    <w:rsid w:val="002A3F35"/>
    <w:rsid w:val="002A4255"/>
    <w:rsid w:val="002A4BD0"/>
    <w:rsid w:val="002A5D76"/>
    <w:rsid w:val="002A5FD3"/>
    <w:rsid w:val="002A654B"/>
    <w:rsid w:val="002A6626"/>
    <w:rsid w:val="002A6648"/>
    <w:rsid w:val="002A667B"/>
    <w:rsid w:val="002A6ABF"/>
    <w:rsid w:val="002A7013"/>
    <w:rsid w:val="002A7450"/>
    <w:rsid w:val="002A7A87"/>
    <w:rsid w:val="002A7C1C"/>
    <w:rsid w:val="002A7C24"/>
    <w:rsid w:val="002B0220"/>
    <w:rsid w:val="002B0879"/>
    <w:rsid w:val="002B0D13"/>
    <w:rsid w:val="002B10B4"/>
    <w:rsid w:val="002B119D"/>
    <w:rsid w:val="002B11F8"/>
    <w:rsid w:val="002B17C8"/>
    <w:rsid w:val="002B17FD"/>
    <w:rsid w:val="002B1B42"/>
    <w:rsid w:val="002B1B51"/>
    <w:rsid w:val="002B1E47"/>
    <w:rsid w:val="002B1FDE"/>
    <w:rsid w:val="002B2824"/>
    <w:rsid w:val="002B2D34"/>
    <w:rsid w:val="002B2E3A"/>
    <w:rsid w:val="002B2EAC"/>
    <w:rsid w:val="002B31FA"/>
    <w:rsid w:val="002B344E"/>
    <w:rsid w:val="002B3A88"/>
    <w:rsid w:val="002B4CA5"/>
    <w:rsid w:val="002B4D40"/>
    <w:rsid w:val="002B5571"/>
    <w:rsid w:val="002B57A9"/>
    <w:rsid w:val="002B58D5"/>
    <w:rsid w:val="002B594D"/>
    <w:rsid w:val="002B5C7B"/>
    <w:rsid w:val="002B6145"/>
    <w:rsid w:val="002B6328"/>
    <w:rsid w:val="002B67C2"/>
    <w:rsid w:val="002B6DF9"/>
    <w:rsid w:val="002B7146"/>
    <w:rsid w:val="002B7574"/>
    <w:rsid w:val="002B795A"/>
    <w:rsid w:val="002C00A9"/>
    <w:rsid w:val="002C0725"/>
    <w:rsid w:val="002C0B1E"/>
    <w:rsid w:val="002C0EBE"/>
    <w:rsid w:val="002C12B5"/>
    <w:rsid w:val="002C1351"/>
    <w:rsid w:val="002C1B93"/>
    <w:rsid w:val="002C1C1D"/>
    <w:rsid w:val="002C1D2C"/>
    <w:rsid w:val="002C1FD5"/>
    <w:rsid w:val="002C2077"/>
    <w:rsid w:val="002C2263"/>
    <w:rsid w:val="002C264A"/>
    <w:rsid w:val="002C26A2"/>
    <w:rsid w:val="002C2AEE"/>
    <w:rsid w:val="002C2FFF"/>
    <w:rsid w:val="002C3773"/>
    <w:rsid w:val="002C3BA7"/>
    <w:rsid w:val="002C46E7"/>
    <w:rsid w:val="002C4A57"/>
    <w:rsid w:val="002C4B08"/>
    <w:rsid w:val="002C4ED3"/>
    <w:rsid w:val="002C4FD8"/>
    <w:rsid w:val="002C506B"/>
    <w:rsid w:val="002C5106"/>
    <w:rsid w:val="002C52B8"/>
    <w:rsid w:val="002C56AD"/>
    <w:rsid w:val="002C57C8"/>
    <w:rsid w:val="002C5884"/>
    <w:rsid w:val="002C5F6B"/>
    <w:rsid w:val="002C606C"/>
    <w:rsid w:val="002C6199"/>
    <w:rsid w:val="002C6280"/>
    <w:rsid w:val="002C7DB1"/>
    <w:rsid w:val="002D099F"/>
    <w:rsid w:val="002D0C0C"/>
    <w:rsid w:val="002D0C2C"/>
    <w:rsid w:val="002D0E11"/>
    <w:rsid w:val="002D117A"/>
    <w:rsid w:val="002D11B9"/>
    <w:rsid w:val="002D142C"/>
    <w:rsid w:val="002D224F"/>
    <w:rsid w:val="002D28F3"/>
    <w:rsid w:val="002D46F7"/>
    <w:rsid w:val="002D49FA"/>
    <w:rsid w:val="002D4D43"/>
    <w:rsid w:val="002D4DE7"/>
    <w:rsid w:val="002D52C1"/>
    <w:rsid w:val="002D5434"/>
    <w:rsid w:val="002D59DD"/>
    <w:rsid w:val="002D5A0D"/>
    <w:rsid w:val="002D6402"/>
    <w:rsid w:val="002D6620"/>
    <w:rsid w:val="002D6829"/>
    <w:rsid w:val="002D6915"/>
    <w:rsid w:val="002D6F08"/>
    <w:rsid w:val="002D7158"/>
    <w:rsid w:val="002D7D14"/>
    <w:rsid w:val="002E0019"/>
    <w:rsid w:val="002E024C"/>
    <w:rsid w:val="002E0870"/>
    <w:rsid w:val="002E0C7A"/>
    <w:rsid w:val="002E16E6"/>
    <w:rsid w:val="002E17DD"/>
    <w:rsid w:val="002E1B72"/>
    <w:rsid w:val="002E1CD9"/>
    <w:rsid w:val="002E210F"/>
    <w:rsid w:val="002E266F"/>
    <w:rsid w:val="002E2870"/>
    <w:rsid w:val="002E2978"/>
    <w:rsid w:val="002E29C2"/>
    <w:rsid w:val="002E2C3C"/>
    <w:rsid w:val="002E2D12"/>
    <w:rsid w:val="002E38F2"/>
    <w:rsid w:val="002E3B8C"/>
    <w:rsid w:val="002E4098"/>
    <w:rsid w:val="002E47D7"/>
    <w:rsid w:val="002E49EF"/>
    <w:rsid w:val="002E57D0"/>
    <w:rsid w:val="002E5A3F"/>
    <w:rsid w:val="002E5FD1"/>
    <w:rsid w:val="002E6E19"/>
    <w:rsid w:val="002E721D"/>
    <w:rsid w:val="002E7536"/>
    <w:rsid w:val="002E7A57"/>
    <w:rsid w:val="002E7C08"/>
    <w:rsid w:val="002E7DAE"/>
    <w:rsid w:val="002E7DFD"/>
    <w:rsid w:val="002E7EED"/>
    <w:rsid w:val="002F042A"/>
    <w:rsid w:val="002F0787"/>
    <w:rsid w:val="002F08A2"/>
    <w:rsid w:val="002F0B9A"/>
    <w:rsid w:val="002F0F7E"/>
    <w:rsid w:val="002F11C1"/>
    <w:rsid w:val="002F12C5"/>
    <w:rsid w:val="002F157D"/>
    <w:rsid w:val="002F1A67"/>
    <w:rsid w:val="002F1CC0"/>
    <w:rsid w:val="002F25DA"/>
    <w:rsid w:val="002F2B0A"/>
    <w:rsid w:val="002F2B90"/>
    <w:rsid w:val="002F2C8D"/>
    <w:rsid w:val="002F2DCD"/>
    <w:rsid w:val="002F328E"/>
    <w:rsid w:val="002F34D6"/>
    <w:rsid w:val="002F3621"/>
    <w:rsid w:val="002F3A36"/>
    <w:rsid w:val="002F45A1"/>
    <w:rsid w:val="002F49EC"/>
    <w:rsid w:val="002F4AFA"/>
    <w:rsid w:val="002F4C41"/>
    <w:rsid w:val="002F4ED3"/>
    <w:rsid w:val="002F4FD8"/>
    <w:rsid w:val="002F5E89"/>
    <w:rsid w:val="002F5F7B"/>
    <w:rsid w:val="002F601B"/>
    <w:rsid w:val="002F696D"/>
    <w:rsid w:val="002F6CF9"/>
    <w:rsid w:val="002F6E54"/>
    <w:rsid w:val="002F6EB2"/>
    <w:rsid w:val="002F7144"/>
    <w:rsid w:val="002F7225"/>
    <w:rsid w:val="002F74F5"/>
    <w:rsid w:val="002F77AC"/>
    <w:rsid w:val="002F79D9"/>
    <w:rsid w:val="002F7F4F"/>
    <w:rsid w:val="003004EF"/>
    <w:rsid w:val="0030066B"/>
    <w:rsid w:val="00301A9B"/>
    <w:rsid w:val="00301BBE"/>
    <w:rsid w:val="00301E2B"/>
    <w:rsid w:val="00301F0A"/>
    <w:rsid w:val="00301FE4"/>
    <w:rsid w:val="00302E17"/>
    <w:rsid w:val="00302F64"/>
    <w:rsid w:val="00303037"/>
    <w:rsid w:val="00303257"/>
    <w:rsid w:val="00303A9E"/>
    <w:rsid w:val="00303C07"/>
    <w:rsid w:val="003041AB"/>
    <w:rsid w:val="0030443F"/>
    <w:rsid w:val="00304726"/>
    <w:rsid w:val="00304833"/>
    <w:rsid w:val="00304A78"/>
    <w:rsid w:val="00304B46"/>
    <w:rsid w:val="003052A2"/>
    <w:rsid w:val="00305FE9"/>
    <w:rsid w:val="003062D9"/>
    <w:rsid w:val="003064FF"/>
    <w:rsid w:val="00306510"/>
    <w:rsid w:val="00306870"/>
    <w:rsid w:val="00306972"/>
    <w:rsid w:val="00306CBF"/>
    <w:rsid w:val="00306DFF"/>
    <w:rsid w:val="00306FA9"/>
    <w:rsid w:val="00306FC8"/>
    <w:rsid w:val="003100CA"/>
    <w:rsid w:val="003108E9"/>
    <w:rsid w:val="00310F6D"/>
    <w:rsid w:val="00311C54"/>
    <w:rsid w:val="00312B4B"/>
    <w:rsid w:val="00312C4E"/>
    <w:rsid w:val="00312E4D"/>
    <w:rsid w:val="00312E6D"/>
    <w:rsid w:val="00312F35"/>
    <w:rsid w:val="00312F64"/>
    <w:rsid w:val="003132F9"/>
    <w:rsid w:val="003132FE"/>
    <w:rsid w:val="003134BD"/>
    <w:rsid w:val="003138EB"/>
    <w:rsid w:val="00313ACF"/>
    <w:rsid w:val="00313B22"/>
    <w:rsid w:val="00313C57"/>
    <w:rsid w:val="0031440C"/>
    <w:rsid w:val="0031459B"/>
    <w:rsid w:val="003145A0"/>
    <w:rsid w:val="0031474D"/>
    <w:rsid w:val="0031485B"/>
    <w:rsid w:val="0031550E"/>
    <w:rsid w:val="003158DF"/>
    <w:rsid w:val="00315EFB"/>
    <w:rsid w:val="00315F02"/>
    <w:rsid w:val="00315F1E"/>
    <w:rsid w:val="003161C3"/>
    <w:rsid w:val="003201F2"/>
    <w:rsid w:val="003204AA"/>
    <w:rsid w:val="003207A5"/>
    <w:rsid w:val="00320C91"/>
    <w:rsid w:val="00320E09"/>
    <w:rsid w:val="003213EF"/>
    <w:rsid w:val="0032153E"/>
    <w:rsid w:val="003216E8"/>
    <w:rsid w:val="0032205E"/>
    <w:rsid w:val="00322069"/>
    <w:rsid w:val="00322561"/>
    <w:rsid w:val="003233ED"/>
    <w:rsid w:val="00323A0E"/>
    <w:rsid w:val="00324152"/>
    <w:rsid w:val="0032456C"/>
    <w:rsid w:val="00324921"/>
    <w:rsid w:val="00325191"/>
    <w:rsid w:val="003255F8"/>
    <w:rsid w:val="0032646C"/>
    <w:rsid w:val="00326518"/>
    <w:rsid w:val="00326BEE"/>
    <w:rsid w:val="00327082"/>
    <w:rsid w:val="003273BF"/>
    <w:rsid w:val="00327510"/>
    <w:rsid w:val="00327CF2"/>
    <w:rsid w:val="00330C00"/>
    <w:rsid w:val="00330E36"/>
    <w:rsid w:val="00331412"/>
    <w:rsid w:val="00331FAB"/>
    <w:rsid w:val="00331FF1"/>
    <w:rsid w:val="00332E1D"/>
    <w:rsid w:val="00333162"/>
    <w:rsid w:val="003337BB"/>
    <w:rsid w:val="00333A05"/>
    <w:rsid w:val="003345EF"/>
    <w:rsid w:val="00334A08"/>
    <w:rsid w:val="0033521E"/>
    <w:rsid w:val="00335278"/>
    <w:rsid w:val="00335575"/>
    <w:rsid w:val="00335D17"/>
    <w:rsid w:val="00335EE5"/>
    <w:rsid w:val="00335F3C"/>
    <w:rsid w:val="00336202"/>
    <w:rsid w:val="0033697F"/>
    <w:rsid w:val="00336984"/>
    <w:rsid w:val="00336D3A"/>
    <w:rsid w:val="00336EE7"/>
    <w:rsid w:val="003374A5"/>
    <w:rsid w:val="003374F2"/>
    <w:rsid w:val="00340382"/>
    <w:rsid w:val="00340628"/>
    <w:rsid w:val="00340717"/>
    <w:rsid w:val="00340A6F"/>
    <w:rsid w:val="003415F0"/>
    <w:rsid w:val="003419CF"/>
    <w:rsid w:val="00341BC9"/>
    <w:rsid w:val="00341E17"/>
    <w:rsid w:val="00341EC5"/>
    <w:rsid w:val="00341F19"/>
    <w:rsid w:val="00341F51"/>
    <w:rsid w:val="0034231A"/>
    <w:rsid w:val="0034315E"/>
    <w:rsid w:val="003439AA"/>
    <w:rsid w:val="00343B88"/>
    <w:rsid w:val="00344061"/>
    <w:rsid w:val="00344115"/>
    <w:rsid w:val="003446A0"/>
    <w:rsid w:val="0034482B"/>
    <w:rsid w:val="0034496A"/>
    <w:rsid w:val="00344FC2"/>
    <w:rsid w:val="0034514D"/>
    <w:rsid w:val="0034590F"/>
    <w:rsid w:val="00345954"/>
    <w:rsid w:val="003459CD"/>
    <w:rsid w:val="003459D2"/>
    <w:rsid w:val="00345A90"/>
    <w:rsid w:val="00345BFA"/>
    <w:rsid w:val="00345FB0"/>
    <w:rsid w:val="00345FB8"/>
    <w:rsid w:val="003461AB"/>
    <w:rsid w:val="00347559"/>
    <w:rsid w:val="003479F8"/>
    <w:rsid w:val="00347B80"/>
    <w:rsid w:val="00347D24"/>
    <w:rsid w:val="0035000C"/>
    <w:rsid w:val="003506CE"/>
    <w:rsid w:val="00350AE4"/>
    <w:rsid w:val="00350CCF"/>
    <w:rsid w:val="00350D1B"/>
    <w:rsid w:val="00350E9B"/>
    <w:rsid w:val="00351AC8"/>
    <w:rsid w:val="00351B54"/>
    <w:rsid w:val="0035223D"/>
    <w:rsid w:val="00353226"/>
    <w:rsid w:val="00353473"/>
    <w:rsid w:val="00353699"/>
    <w:rsid w:val="003536C9"/>
    <w:rsid w:val="0035397F"/>
    <w:rsid w:val="00353EDC"/>
    <w:rsid w:val="003543B1"/>
    <w:rsid w:val="00354463"/>
    <w:rsid w:val="003551ED"/>
    <w:rsid w:val="00355379"/>
    <w:rsid w:val="003557AD"/>
    <w:rsid w:val="00356495"/>
    <w:rsid w:val="00356660"/>
    <w:rsid w:val="00356C10"/>
    <w:rsid w:val="00357006"/>
    <w:rsid w:val="00357312"/>
    <w:rsid w:val="00357709"/>
    <w:rsid w:val="003604A0"/>
    <w:rsid w:val="00360987"/>
    <w:rsid w:val="00360F4A"/>
    <w:rsid w:val="00361399"/>
    <w:rsid w:val="0036144D"/>
    <w:rsid w:val="0036195E"/>
    <w:rsid w:val="00361BF8"/>
    <w:rsid w:val="00362489"/>
    <w:rsid w:val="003624FE"/>
    <w:rsid w:val="00362662"/>
    <w:rsid w:val="00362886"/>
    <w:rsid w:val="00362A8C"/>
    <w:rsid w:val="0036319F"/>
    <w:rsid w:val="0036368E"/>
    <w:rsid w:val="00363AA7"/>
    <w:rsid w:val="003641B1"/>
    <w:rsid w:val="003642C5"/>
    <w:rsid w:val="00364652"/>
    <w:rsid w:val="00364BF6"/>
    <w:rsid w:val="00364DE7"/>
    <w:rsid w:val="00364ECF"/>
    <w:rsid w:val="00365500"/>
    <w:rsid w:val="003656C1"/>
    <w:rsid w:val="0036618A"/>
    <w:rsid w:val="003663CE"/>
    <w:rsid w:val="00366A72"/>
    <w:rsid w:val="00366BD2"/>
    <w:rsid w:val="003701CF"/>
    <w:rsid w:val="003706DE"/>
    <w:rsid w:val="00370A8F"/>
    <w:rsid w:val="00370AD2"/>
    <w:rsid w:val="00370CBD"/>
    <w:rsid w:val="00370F4C"/>
    <w:rsid w:val="00371A3C"/>
    <w:rsid w:val="00372030"/>
    <w:rsid w:val="003729EA"/>
    <w:rsid w:val="003733DD"/>
    <w:rsid w:val="003735D7"/>
    <w:rsid w:val="00373A02"/>
    <w:rsid w:val="00373CCA"/>
    <w:rsid w:val="00373DD3"/>
    <w:rsid w:val="00374270"/>
    <w:rsid w:val="00374517"/>
    <w:rsid w:val="00374835"/>
    <w:rsid w:val="00375031"/>
    <w:rsid w:val="003752E7"/>
    <w:rsid w:val="003752F4"/>
    <w:rsid w:val="00377C04"/>
    <w:rsid w:val="00377F36"/>
    <w:rsid w:val="00377F5A"/>
    <w:rsid w:val="003807E4"/>
    <w:rsid w:val="00380A46"/>
    <w:rsid w:val="00380B2E"/>
    <w:rsid w:val="00380B5B"/>
    <w:rsid w:val="00380E88"/>
    <w:rsid w:val="00381927"/>
    <w:rsid w:val="00381CE2"/>
    <w:rsid w:val="00381EEB"/>
    <w:rsid w:val="0038217E"/>
    <w:rsid w:val="0038265C"/>
    <w:rsid w:val="00382910"/>
    <w:rsid w:val="003829E3"/>
    <w:rsid w:val="00382DBF"/>
    <w:rsid w:val="00382E7F"/>
    <w:rsid w:val="0038323F"/>
    <w:rsid w:val="00383603"/>
    <w:rsid w:val="00383C5F"/>
    <w:rsid w:val="00383F4D"/>
    <w:rsid w:val="003840C4"/>
    <w:rsid w:val="003843D7"/>
    <w:rsid w:val="00384A55"/>
    <w:rsid w:val="00384F1E"/>
    <w:rsid w:val="00385CF5"/>
    <w:rsid w:val="0038611D"/>
    <w:rsid w:val="0038673E"/>
    <w:rsid w:val="00387ABC"/>
    <w:rsid w:val="00387AE1"/>
    <w:rsid w:val="00387C57"/>
    <w:rsid w:val="003907F3"/>
    <w:rsid w:val="00391106"/>
    <w:rsid w:val="003912CB"/>
    <w:rsid w:val="00391809"/>
    <w:rsid w:val="00391825"/>
    <w:rsid w:val="00391969"/>
    <w:rsid w:val="00391C62"/>
    <w:rsid w:val="00391D99"/>
    <w:rsid w:val="00391F39"/>
    <w:rsid w:val="00391FA2"/>
    <w:rsid w:val="003920BE"/>
    <w:rsid w:val="00392161"/>
    <w:rsid w:val="00392E22"/>
    <w:rsid w:val="0039328A"/>
    <w:rsid w:val="0039367F"/>
    <w:rsid w:val="003936C3"/>
    <w:rsid w:val="00393B1D"/>
    <w:rsid w:val="00393C87"/>
    <w:rsid w:val="00393D15"/>
    <w:rsid w:val="00393DC1"/>
    <w:rsid w:val="00393E04"/>
    <w:rsid w:val="00393E49"/>
    <w:rsid w:val="00394349"/>
    <w:rsid w:val="003943A0"/>
    <w:rsid w:val="0039477E"/>
    <w:rsid w:val="003949D6"/>
    <w:rsid w:val="00394F13"/>
    <w:rsid w:val="00395384"/>
    <w:rsid w:val="0039574F"/>
    <w:rsid w:val="003957F7"/>
    <w:rsid w:val="00395809"/>
    <w:rsid w:val="00395BFD"/>
    <w:rsid w:val="00395C64"/>
    <w:rsid w:val="00395CEF"/>
    <w:rsid w:val="00395E3C"/>
    <w:rsid w:val="003960B1"/>
    <w:rsid w:val="0039634E"/>
    <w:rsid w:val="00396A5C"/>
    <w:rsid w:val="0039728F"/>
    <w:rsid w:val="003974E0"/>
    <w:rsid w:val="003A02FA"/>
    <w:rsid w:val="003A05C9"/>
    <w:rsid w:val="003A0622"/>
    <w:rsid w:val="003A083E"/>
    <w:rsid w:val="003A0EDE"/>
    <w:rsid w:val="003A1199"/>
    <w:rsid w:val="003A124D"/>
    <w:rsid w:val="003A15D2"/>
    <w:rsid w:val="003A1682"/>
    <w:rsid w:val="003A18A6"/>
    <w:rsid w:val="003A1F8C"/>
    <w:rsid w:val="003A28B9"/>
    <w:rsid w:val="003A28F5"/>
    <w:rsid w:val="003A2A24"/>
    <w:rsid w:val="003A2BCE"/>
    <w:rsid w:val="003A321F"/>
    <w:rsid w:val="003A4122"/>
    <w:rsid w:val="003A4125"/>
    <w:rsid w:val="003A44B3"/>
    <w:rsid w:val="003A4720"/>
    <w:rsid w:val="003A4787"/>
    <w:rsid w:val="003A4844"/>
    <w:rsid w:val="003A49ED"/>
    <w:rsid w:val="003A4B58"/>
    <w:rsid w:val="003A4DEC"/>
    <w:rsid w:val="003A4F97"/>
    <w:rsid w:val="003A562A"/>
    <w:rsid w:val="003A5B6B"/>
    <w:rsid w:val="003A6507"/>
    <w:rsid w:val="003A6889"/>
    <w:rsid w:val="003A6BDE"/>
    <w:rsid w:val="003A6FCA"/>
    <w:rsid w:val="003A7380"/>
    <w:rsid w:val="003A77FB"/>
    <w:rsid w:val="003A79AB"/>
    <w:rsid w:val="003A7BA9"/>
    <w:rsid w:val="003A7CD2"/>
    <w:rsid w:val="003A7FBD"/>
    <w:rsid w:val="003B0330"/>
    <w:rsid w:val="003B0347"/>
    <w:rsid w:val="003B0360"/>
    <w:rsid w:val="003B07AA"/>
    <w:rsid w:val="003B0A75"/>
    <w:rsid w:val="003B1290"/>
    <w:rsid w:val="003B1793"/>
    <w:rsid w:val="003B1FAE"/>
    <w:rsid w:val="003B2200"/>
    <w:rsid w:val="003B23F4"/>
    <w:rsid w:val="003B24D0"/>
    <w:rsid w:val="003B24DF"/>
    <w:rsid w:val="003B2A6E"/>
    <w:rsid w:val="003B2B56"/>
    <w:rsid w:val="003B35DE"/>
    <w:rsid w:val="003B35F1"/>
    <w:rsid w:val="003B4243"/>
    <w:rsid w:val="003B43EC"/>
    <w:rsid w:val="003B4434"/>
    <w:rsid w:val="003B46F2"/>
    <w:rsid w:val="003B4B39"/>
    <w:rsid w:val="003B4D86"/>
    <w:rsid w:val="003B4FB4"/>
    <w:rsid w:val="003B57AA"/>
    <w:rsid w:val="003B57E1"/>
    <w:rsid w:val="003B58C2"/>
    <w:rsid w:val="003B59E2"/>
    <w:rsid w:val="003B5CDE"/>
    <w:rsid w:val="003B6392"/>
    <w:rsid w:val="003B6A93"/>
    <w:rsid w:val="003B6BFD"/>
    <w:rsid w:val="003B6F0A"/>
    <w:rsid w:val="003B7007"/>
    <w:rsid w:val="003B7984"/>
    <w:rsid w:val="003B7C3A"/>
    <w:rsid w:val="003B7C45"/>
    <w:rsid w:val="003B7D0F"/>
    <w:rsid w:val="003B7D4C"/>
    <w:rsid w:val="003C0356"/>
    <w:rsid w:val="003C0625"/>
    <w:rsid w:val="003C0D26"/>
    <w:rsid w:val="003C0DE6"/>
    <w:rsid w:val="003C0E8B"/>
    <w:rsid w:val="003C13CF"/>
    <w:rsid w:val="003C1ED4"/>
    <w:rsid w:val="003C20FB"/>
    <w:rsid w:val="003C296D"/>
    <w:rsid w:val="003C2C86"/>
    <w:rsid w:val="003C2E6E"/>
    <w:rsid w:val="003C2F91"/>
    <w:rsid w:val="003C33C0"/>
    <w:rsid w:val="003C566F"/>
    <w:rsid w:val="003C58D7"/>
    <w:rsid w:val="003C5984"/>
    <w:rsid w:val="003C5B10"/>
    <w:rsid w:val="003C6089"/>
    <w:rsid w:val="003C6293"/>
    <w:rsid w:val="003C703D"/>
    <w:rsid w:val="003C71B6"/>
    <w:rsid w:val="003C7281"/>
    <w:rsid w:val="003C746A"/>
    <w:rsid w:val="003C7727"/>
    <w:rsid w:val="003C789C"/>
    <w:rsid w:val="003C7A36"/>
    <w:rsid w:val="003C7CC5"/>
    <w:rsid w:val="003D0851"/>
    <w:rsid w:val="003D0C06"/>
    <w:rsid w:val="003D117A"/>
    <w:rsid w:val="003D14D1"/>
    <w:rsid w:val="003D17E4"/>
    <w:rsid w:val="003D19E4"/>
    <w:rsid w:val="003D1B34"/>
    <w:rsid w:val="003D234C"/>
    <w:rsid w:val="003D24CE"/>
    <w:rsid w:val="003D2571"/>
    <w:rsid w:val="003D266F"/>
    <w:rsid w:val="003D26F2"/>
    <w:rsid w:val="003D29CA"/>
    <w:rsid w:val="003D2A34"/>
    <w:rsid w:val="003D2FD8"/>
    <w:rsid w:val="003D38C6"/>
    <w:rsid w:val="003D3D01"/>
    <w:rsid w:val="003D4BCA"/>
    <w:rsid w:val="003D56AA"/>
    <w:rsid w:val="003D5A53"/>
    <w:rsid w:val="003D5EB5"/>
    <w:rsid w:val="003D5ECD"/>
    <w:rsid w:val="003D66C0"/>
    <w:rsid w:val="003D68CF"/>
    <w:rsid w:val="003D6B20"/>
    <w:rsid w:val="003D6B68"/>
    <w:rsid w:val="003D6CA4"/>
    <w:rsid w:val="003D6FF1"/>
    <w:rsid w:val="003D7DCD"/>
    <w:rsid w:val="003D7FAA"/>
    <w:rsid w:val="003E0113"/>
    <w:rsid w:val="003E0381"/>
    <w:rsid w:val="003E064B"/>
    <w:rsid w:val="003E1907"/>
    <w:rsid w:val="003E258F"/>
    <w:rsid w:val="003E2BA1"/>
    <w:rsid w:val="003E2FD5"/>
    <w:rsid w:val="003E32AF"/>
    <w:rsid w:val="003E33D9"/>
    <w:rsid w:val="003E3655"/>
    <w:rsid w:val="003E39FA"/>
    <w:rsid w:val="003E3A60"/>
    <w:rsid w:val="003E3C7B"/>
    <w:rsid w:val="003E3CE0"/>
    <w:rsid w:val="003E3E06"/>
    <w:rsid w:val="003E3F42"/>
    <w:rsid w:val="003E43FD"/>
    <w:rsid w:val="003E48C0"/>
    <w:rsid w:val="003E4AA1"/>
    <w:rsid w:val="003E4EC7"/>
    <w:rsid w:val="003E534F"/>
    <w:rsid w:val="003E5462"/>
    <w:rsid w:val="003E62BB"/>
    <w:rsid w:val="003E6DD6"/>
    <w:rsid w:val="003E75DB"/>
    <w:rsid w:val="003E769A"/>
    <w:rsid w:val="003E784F"/>
    <w:rsid w:val="003E7DEF"/>
    <w:rsid w:val="003E7ED2"/>
    <w:rsid w:val="003E7F46"/>
    <w:rsid w:val="003F031F"/>
    <w:rsid w:val="003F0B96"/>
    <w:rsid w:val="003F0C6D"/>
    <w:rsid w:val="003F0EAA"/>
    <w:rsid w:val="003F1B48"/>
    <w:rsid w:val="003F1D5A"/>
    <w:rsid w:val="003F258F"/>
    <w:rsid w:val="003F2F87"/>
    <w:rsid w:val="003F3267"/>
    <w:rsid w:val="003F341E"/>
    <w:rsid w:val="003F410F"/>
    <w:rsid w:val="003F4776"/>
    <w:rsid w:val="003F4901"/>
    <w:rsid w:val="003F4E93"/>
    <w:rsid w:val="003F5097"/>
    <w:rsid w:val="003F5559"/>
    <w:rsid w:val="003F5616"/>
    <w:rsid w:val="003F59A7"/>
    <w:rsid w:val="003F5FEB"/>
    <w:rsid w:val="003F6165"/>
    <w:rsid w:val="003F6B15"/>
    <w:rsid w:val="003F6F56"/>
    <w:rsid w:val="003F752B"/>
    <w:rsid w:val="003F792D"/>
    <w:rsid w:val="003F794A"/>
    <w:rsid w:val="00400039"/>
    <w:rsid w:val="00400228"/>
    <w:rsid w:val="0040067F"/>
    <w:rsid w:val="00401227"/>
    <w:rsid w:val="004016A6"/>
    <w:rsid w:val="0040179E"/>
    <w:rsid w:val="00401E58"/>
    <w:rsid w:val="00402040"/>
    <w:rsid w:val="004021EB"/>
    <w:rsid w:val="004021FF"/>
    <w:rsid w:val="00402358"/>
    <w:rsid w:val="00402608"/>
    <w:rsid w:val="00402AB0"/>
    <w:rsid w:val="004032AF"/>
    <w:rsid w:val="004034BB"/>
    <w:rsid w:val="004035D2"/>
    <w:rsid w:val="00403931"/>
    <w:rsid w:val="004039FE"/>
    <w:rsid w:val="00403D65"/>
    <w:rsid w:val="00403E54"/>
    <w:rsid w:val="004042A3"/>
    <w:rsid w:val="00404982"/>
    <w:rsid w:val="00404AA4"/>
    <w:rsid w:val="00404BC5"/>
    <w:rsid w:val="00404DE0"/>
    <w:rsid w:val="00404FA4"/>
    <w:rsid w:val="00404FEC"/>
    <w:rsid w:val="00405188"/>
    <w:rsid w:val="00405B77"/>
    <w:rsid w:val="004066CB"/>
    <w:rsid w:val="00406864"/>
    <w:rsid w:val="004075E8"/>
    <w:rsid w:val="0040778C"/>
    <w:rsid w:val="00407F11"/>
    <w:rsid w:val="00407FB0"/>
    <w:rsid w:val="00410487"/>
    <w:rsid w:val="00410A6C"/>
    <w:rsid w:val="00410CE2"/>
    <w:rsid w:val="00410DD0"/>
    <w:rsid w:val="00411035"/>
    <w:rsid w:val="004112E6"/>
    <w:rsid w:val="00411831"/>
    <w:rsid w:val="00411E72"/>
    <w:rsid w:val="004123D7"/>
    <w:rsid w:val="00412A4D"/>
    <w:rsid w:val="00412C81"/>
    <w:rsid w:val="00412C8C"/>
    <w:rsid w:val="004130CF"/>
    <w:rsid w:val="00413564"/>
    <w:rsid w:val="00413DB1"/>
    <w:rsid w:val="0041441A"/>
    <w:rsid w:val="00414DCB"/>
    <w:rsid w:val="00415664"/>
    <w:rsid w:val="00415992"/>
    <w:rsid w:val="004159B6"/>
    <w:rsid w:val="00417B3B"/>
    <w:rsid w:val="00417C63"/>
    <w:rsid w:val="00417C8C"/>
    <w:rsid w:val="00417CA9"/>
    <w:rsid w:val="00420A67"/>
    <w:rsid w:val="00420C09"/>
    <w:rsid w:val="00420DBF"/>
    <w:rsid w:val="00420E85"/>
    <w:rsid w:val="00420E93"/>
    <w:rsid w:val="004212EE"/>
    <w:rsid w:val="00421A0C"/>
    <w:rsid w:val="00422033"/>
    <w:rsid w:val="004222B3"/>
    <w:rsid w:val="0042256A"/>
    <w:rsid w:val="004225F8"/>
    <w:rsid w:val="00422740"/>
    <w:rsid w:val="00422931"/>
    <w:rsid w:val="00422CB1"/>
    <w:rsid w:val="00423731"/>
    <w:rsid w:val="004237E1"/>
    <w:rsid w:val="0042396F"/>
    <w:rsid w:val="00423E53"/>
    <w:rsid w:val="00423FC5"/>
    <w:rsid w:val="00424328"/>
    <w:rsid w:val="00424D46"/>
    <w:rsid w:val="0042529E"/>
    <w:rsid w:val="0042535F"/>
    <w:rsid w:val="00425466"/>
    <w:rsid w:val="004255EC"/>
    <w:rsid w:val="00425999"/>
    <w:rsid w:val="004260ED"/>
    <w:rsid w:val="00426D5C"/>
    <w:rsid w:val="00427004"/>
    <w:rsid w:val="004274BE"/>
    <w:rsid w:val="0042785C"/>
    <w:rsid w:val="00427AE6"/>
    <w:rsid w:val="0043059D"/>
    <w:rsid w:val="00430997"/>
    <w:rsid w:val="004313ED"/>
    <w:rsid w:val="00431522"/>
    <w:rsid w:val="004317A5"/>
    <w:rsid w:val="0043181E"/>
    <w:rsid w:val="00431B63"/>
    <w:rsid w:val="00431BA5"/>
    <w:rsid w:val="00431D56"/>
    <w:rsid w:val="0043202C"/>
    <w:rsid w:val="0043242A"/>
    <w:rsid w:val="004326C5"/>
    <w:rsid w:val="00432E7D"/>
    <w:rsid w:val="00432F24"/>
    <w:rsid w:val="00433133"/>
    <w:rsid w:val="00433178"/>
    <w:rsid w:val="004336A3"/>
    <w:rsid w:val="00433855"/>
    <w:rsid w:val="00433969"/>
    <w:rsid w:val="00433A55"/>
    <w:rsid w:val="00433D53"/>
    <w:rsid w:val="00433EA8"/>
    <w:rsid w:val="00433EE7"/>
    <w:rsid w:val="004342C7"/>
    <w:rsid w:val="0043447E"/>
    <w:rsid w:val="00434504"/>
    <w:rsid w:val="00434A9D"/>
    <w:rsid w:val="004350DA"/>
    <w:rsid w:val="004353FD"/>
    <w:rsid w:val="004354A3"/>
    <w:rsid w:val="004359CC"/>
    <w:rsid w:val="004359CE"/>
    <w:rsid w:val="004360C0"/>
    <w:rsid w:val="004360CA"/>
    <w:rsid w:val="00436613"/>
    <w:rsid w:val="004367F7"/>
    <w:rsid w:val="00436A8F"/>
    <w:rsid w:val="00436B16"/>
    <w:rsid w:val="004377EC"/>
    <w:rsid w:val="00437B85"/>
    <w:rsid w:val="00437B95"/>
    <w:rsid w:val="00437F5D"/>
    <w:rsid w:val="004404D5"/>
    <w:rsid w:val="004405A3"/>
    <w:rsid w:val="004406D0"/>
    <w:rsid w:val="004407D0"/>
    <w:rsid w:val="00440A38"/>
    <w:rsid w:val="0044118E"/>
    <w:rsid w:val="004414FD"/>
    <w:rsid w:val="004416D5"/>
    <w:rsid w:val="004417E7"/>
    <w:rsid w:val="00441A02"/>
    <w:rsid w:val="00441CA7"/>
    <w:rsid w:val="0044265C"/>
    <w:rsid w:val="004427D0"/>
    <w:rsid w:val="00442987"/>
    <w:rsid w:val="00443338"/>
    <w:rsid w:val="00443653"/>
    <w:rsid w:val="004436DF"/>
    <w:rsid w:val="00443881"/>
    <w:rsid w:val="00443A8A"/>
    <w:rsid w:val="00443C21"/>
    <w:rsid w:val="0044498C"/>
    <w:rsid w:val="00444CB6"/>
    <w:rsid w:val="00445400"/>
    <w:rsid w:val="00445C96"/>
    <w:rsid w:val="00445CB8"/>
    <w:rsid w:val="00445F2C"/>
    <w:rsid w:val="00446CAD"/>
    <w:rsid w:val="00446CF2"/>
    <w:rsid w:val="004470A4"/>
    <w:rsid w:val="004470D8"/>
    <w:rsid w:val="00447281"/>
    <w:rsid w:val="004473FE"/>
    <w:rsid w:val="00447826"/>
    <w:rsid w:val="004479D1"/>
    <w:rsid w:val="00450428"/>
    <w:rsid w:val="004504E9"/>
    <w:rsid w:val="00450604"/>
    <w:rsid w:val="004507BD"/>
    <w:rsid w:val="00450A27"/>
    <w:rsid w:val="00450ED6"/>
    <w:rsid w:val="0045117F"/>
    <w:rsid w:val="00451671"/>
    <w:rsid w:val="004517CF"/>
    <w:rsid w:val="00451AE4"/>
    <w:rsid w:val="00452318"/>
    <w:rsid w:val="00452594"/>
    <w:rsid w:val="0045278D"/>
    <w:rsid w:val="00452E1F"/>
    <w:rsid w:val="00453159"/>
    <w:rsid w:val="004531B1"/>
    <w:rsid w:val="00453466"/>
    <w:rsid w:val="004534D3"/>
    <w:rsid w:val="004539DC"/>
    <w:rsid w:val="00453E84"/>
    <w:rsid w:val="00453ECA"/>
    <w:rsid w:val="004543B2"/>
    <w:rsid w:val="004544B1"/>
    <w:rsid w:val="004546CF"/>
    <w:rsid w:val="004548FB"/>
    <w:rsid w:val="004554D2"/>
    <w:rsid w:val="004556B5"/>
    <w:rsid w:val="0045601F"/>
    <w:rsid w:val="00456445"/>
    <w:rsid w:val="004567D5"/>
    <w:rsid w:val="00456A08"/>
    <w:rsid w:val="00456E3B"/>
    <w:rsid w:val="00456ED3"/>
    <w:rsid w:val="004573CB"/>
    <w:rsid w:val="004576DF"/>
    <w:rsid w:val="00457C5F"/>
    <w:rsid w:val="00457C64"/>
    <w:rsid w:val="00460029"/>
    <w:rsid w:val="00460848"/>
    <w:rsid w:val="00460D71"/>
    <w:rsid w:val="00460F2F"/>
    <w:rsid w:val="004616D7"/>
    <w:rsid w:val="00461D06"/>
    <w:rsid w:val="00461DBB"/>
    <w:rsid w:val="00461E07"/>
    <w:rsid w:val="004621F0"/>
    <w:rsid w:val="00462453"/>
    <w:rsid w:val="00463029"/>
    <w:rsid w:val="00463CD2"/>
    <w:rsid w:val="00464BAB"/>
    <w:rsid w:val="00464CD0"/>
    <w:rsid w:val="00464D89"/>
    <w:rsid w:val="0046513A"/>
    <w:rsid w:val="00465D55"/>
    <w:rsid w:val="00465E72"/>
    <w:rsid w:val="0046658B"/>
    <w:rsid w:val="00466929"/>
    <w:rsid w:val="00467199"/>
    <w:rsid w:val="00467398"/>
    <w:rsid w:val="0046752E"/>
    <w:rsid w:val="004676D4"/>
    <w:rsid w:val="00467C7B"/>
    <w:rsid w:val="0047046D"/>
    <w:rsid w:val="0047073E"/>
    <w:rsid w:val="00470849"/>
    <w:rsid w:val="004710FD"/>
    <w:rsid w:val="004715B6"/>
    <w:rsid w:val="00471736"/>
    <w:rsid w:val="00471823"/>
    <w:rsid w:val="004719B8"/>
    <w:rsid w:val="00471C45"/>
    <w:rsid w:val="0047230C"/>
    <w:rsid w:val="0047298D"/>
    <w:rsid w:val="00472BAC"/>
    <w:rsid w:val="00472F16"/>
    <w:rsid w:val="00472F22"/>
    <w:rsid w:val="004736B1"/>
    <w:rsid w:val="00473937"/>
    <w:rsid w:val="00473B9E"/>
    <w:rsid w:val="00473C7E"/>
    <w:rsid w:val="00473F88"/>
    <w:rsid w:val="004740A3"/>
    <w:rsid w:val="0047419E"/>
    <w:rsid w:val="004742EF"/>
    <w:rsid w:val="00474A86"/>
    <w:rsid w:val="00474BA8"/>
    <w:rsid w:val="00474BDD"/>
    <w:rsid w:val="004752B1"/>
    <w:rsid w:val="004756BB"/>
    <w:rsid w:val="004767D0"/>
    <w:rsid w:val="00476817"/>
    <w:rsid w:val="00476ED9"/>
    <w:rsid w:val="004800FA"/>
    <w:rsid w:val="004807AE"/>
    <w:rsid w:val="004811C2"/>
    <w:rsid w:val="004819AF"/>
    <w:rsid w:val="00482629"/>
    <w:rsid w:val="004826BC"/>
    <w:rsid w:val="00482996"/>
    <w:rsid w:val="00482FB9"/>
    <w:rsid w:val="004833DE"/>
    <w:rsid w:val="004843F0"/>
    <w:rsid w:val="004849E6"/>
    <w:rsid w:val="00484E48"/>
    <w:rsid w:val="004851C1"/>
    <w:rsid w:val="004852DE"/>
    <w:rsid w:val="00485AB6"/>
    <w:rsid w:val="00485D00"/>
    <w:rsid w:val="00485E0D"/>
    <w:rsid w:val="00485E14"/>
    <w:rsid w:val="00486219"/>
    <w:rsid w:val="00486366"/>
    <w:rsid w:val="0048680F"/>
    <w:rsid w:val="00486BC8"/>
    <w:rsid w:val="00486EC5"/>
    <w:rsid w:val="004872A6"/>
    <w:rsid w:val="004879F3"/>
    <w:rsid w:val="00490008"/>
    <w:rsid w:val="00490569"/>
    <w:rsid w:val="004908A6"/>
    <w:rsid w:val="00490B18"/>
    <w:rsid w:val="00490DAA"/>
    <w:rsid w:val="00491E59"/>
    <w:rsid w:val="004923E5"/>
    <w:rsid w:val="00492413"/>
    <w:rsid w:val="00492567"/>
    <w:rsid w:val="004925DA"/>
    <w:rsid w:val="004929BF"/>
    <w:rsid w:val="00492C69"/>
    <w:rsid w:val="00492CF1"/>
    <w:rsid w:val="00493258"/>
    <w:rsid w:val="004932AF"/>
    <w:rsid w:val="00493B74"/>
    <w:rsid w:val="00493CE0"/>
    <w:rsid w:val="00493D8F"/>
    <w:rsid w:val="004947A2"/>
    <w:rsid w:val="0049480C"/>
    <w:rsid w:val="00494CFD"/>
    <w:rsid w:val="004950AF"/>
    <w:rsid w:val="00495264"/>
    <w:rsid w:val="0049526C"/>
    <w:rsid w:val="00495BCB"/>
    <w:rsid w:val="00495C67"/>
    <w:rsid w:val="004968A3"/>
    <w:rsid w:val="004968BE"/>
    <w:rsid w:val="00496998"/>
    <w:rsid w:val="004969A1"/>
    <w:rsid w:val="00496D1B"/>
    <w:rsid w:val="00496DEA"/>
    <w:rsid w:val="00496F0F"/>
    <w:rsid w:val="00496FE8"/>
    <w:rsid w:val="0049709B"/>
    <w:rsid w:val="00497A0C"/>
    <w:rsid w:val="00497ACC"/>
    <w:rsid w:val="00497B54"/>
    <w:rsid w:val="004A009F"/>
    <w:rsid w:val="004A0567"/>
    <w:rsid w:val="004A0706"/>
    <w:rsid w:val="004A08B1"/>
    <w:rsid w:val="004A0A2B"/>
    <w:rsid w:val="004A0F36"/>
    <w:rsid w:val="004A12B2"/>
    <w:rsid w:val="004A1ADD"/>
    <w:rsid w:val="004A1D23"/>
    <w:rsid w:val="004A1EE1"/>
    <w:rsid w:val="004A1F8F"/>
    <w:rsid w:val="004A213B"/>
    <w:rsid w:val="004A238A"/>
    <w:rsid w:val="004A23CB"/>
    <w:rsid w:val="004A24A8"/>
    <w:rsid w:val="004A277E"/>
    <w:rsid w:val="004A3359"/>
    <w:rsid w:val="004A3585"/>
    <w:rsid w:val="004A38EF"/>
    <w:rsid w:val="004A3C9E"/>
    <w:rsid w:val="004A43A2"/>
    <w:rsid w:val="004A4475"/>
    <w:rsid w:val="004A4582"/>
    <w:rsid w:val="004A4FF4"/>
    <w:rsid w:val="004A5A33"/>
    <w:rsid w:val="004A5D0F"/>
    <w:rsid w:val="004A62B6"/>
    <w:rsid w:val="004A63B9"/>
    <w:rsid w:val="004A6B6A"/>
    <w:rsid w:val="004A6B9F"/>
    <w:rsid w:val="004A6EE2"/>
    <w:rsid w:val="004A733D"/>
    <w:rsid w:val="004A734B"/>
    <w:rsid w:val="004A73C1"/>
    <w:rsid w:val="004A73C9"/>
    <w:rsid w:val="004A7632"/>
    <w:rsid w:val="004A76EB"/>
    <w:rsid w:val="004A7984"/>
    <w:rsid w:val="004A7A57"/>
    <w:rsid w:val="004A7B88"/>
    <w:rsid w:val="004A7F82"/>
    <w:rsid w:val="004B091A"/>
    <w:rsid w:val="004B0C20"/>
    <w:rsid w:val="004B0C59"/>
    <w:rsid w:val="004B1119"/>
    <w:rsid w:val="004B130B"/>
    <w:rsid w:val="004B1727"/>
    <w:rsid w:val="004B1923"/>
    <w:rsid w:val="004B1EAD"/>
    <w:rsid w:val="004B2121"/>
    <w:rsid w:val="004B266E"/>
    <w:rsid w:val="004B26F0"/>
    <w:rsid w:val="004B28E2"/>
    <w:rsid w:val="004B2A6B"/>
    <w:rsid w:val="004B2D53"/>
    <w:rsid w:val="004B2EC5"/>
    <w:rsid w:val="004B3114"/>
    <w:rsid w:val="004B31BC"/>
    <w:rsid w:val="004B4366"/>
    <w:rsid w:val="004B4CBB"/>
    <w:rsid w:val="004B561B"/>
    <w:rsid w:val="004B572A"/>
    <w:rsid w:val="004B5C50"/>
    <w:rsid w:val="004B5CD3"/>
    <w:rsid w:val="004B5E3F"/>
    <w:rsid w:val="004B5E4C"/>
    <w:rsid w:val="004B604B"/>
    <w:rsid w:val="004B60C6"/>
    <w:rsid w:val="004B61BD"/>
    <w:rsid w:val="004B6925"/>
    <w:rsid w:val="004B7924"/>
    <w:rsid w:val="004B7B15"/>
    <w:rsid w:val="004B7C9D"/>
    <w:rsid w:val="004B7EDE"/>
    <w:rsid w:val="004C02C8"/>
    <w:rsid w:val="004C05B2"/>
    <w:rsid w:val="004C0B2C"/>
    <w:rsid w:val="004C0B54"/>
    <w:rsid w:val="004C15A9"/>
    <w:rsid w:val="004C25B3"/>
    <w:rsid w:val="004C2924"/>
    <w:rsid w:val="004C2E8E"/>
    <w:rsid w:val="004C4113"/>
    <w:rsid w:val="004C4F49"/>
    <w:rsid w:val="004C4F63"/>
    <w:rsid w:val="004C518B"/>
    <w:rsid w:val="004C6A59"/>
    <w:rsid w:val="004C70F6"/>
    <w:rsid w:val="004C7227"/>
    <w:rsid w:val="004C7BB5"/>
    <w:rsid w:val="004C7E91"/>
    <w:rsid w:val="004D0098"/>
    <w:rsid w:val="004D02C4"/>
    <w:rsid w:val="004D04F4"/>
    <w:rsid w:val="004D07F7"/>
    <w:rsid w:val="004D0E3B"/>
    <w:rsid w:val="004D11FD"/>
    <w:rsid w:val="004D152B"/>
    <w:rsid w:val="004D1AAB"/>
    <w:rsid w:val="004D212A"/>
    <w:rsid w:val="004D2704"/>
    <w:rsid w:val="004D29EC"/>
    <w:rsid w:val="004D2B1A"/>
    <w:rsid w:val="004D36B6"/>
    <w:rsid w:val="004D3B84"/>
    <w:rsid w:val="004D3E45"/>
    <w:rsid w:val="004D4704"/>
    <w:rsid w:val="004D4EF1"/>
    <w:rsid w:val="004D518E"/>
    <w:rsid w:val="004D567E"/>
    <w:rsid w:val="004D57F1"/>
    <w:rsid w:val="004D5BD3"/>
    <w:rsid w:val="004D5C8F"/>
    <w:rsid w:val="004D62AD"/>
    <w:rsid w:val="004D63E3"/>
    <w:rsid w:val="004D6411"/>
    <w:rsid w:val="004D641C"/>
    <w:rsid w:val="004D65DF"/>
    <w:rsid w:val="004D6F45"/>
    <w:rsid w:val="004D783E"/>
    <w:rsid w:val="004D7E83"/>
    <w:rsid w:val="004E0C28"/>
    <w:rsid w:val="004E0D39"/>
    <w:rsid w:val="004E1CDA"/>
    <w:rsid w:val="004E1DE7"/>
    <w:rsid w:val="004E2144"/>
    <w:rsid w:val="004E2867"/>
    <w:rsid w:val="004E28C3"/>
    <w:rsid w:val="004E2A8A"/>
    <w:rsid w:val="004E2D72"/>
    <w:rsid w:val="004E2E82"/>
    <w:rsid w:val="004E3402"/>
    <w:rsid w:val="004E3936"/>
    <w:rsid w:val="004E3CAA"/>
    <w:rsid w:val="004E3F96"/>
    <w:rsid w:val="004E42C5"/>
    <w:rsid w:val="004E449E"/>
    <w:rsid w:val="004E4611"/>
    <w:rsid w:val="004E4903"/>
    <w:rsid w:val="004E49D6"/>
    <w:rsid w:val="004E4D79"/>
    <w:rsid w:val="004E4E63"/>
    <w:rsid w:val="004E58DD"/>
    <w:rsid w:val="004E5A18"/>
    <w:rsid w:val="004E5C17"/>
    <w:rsid w:val="004E5EF9"/>
    <w:rsid w:val="004E5F1B"/>
    <w:rsid w:val="004E64EA"/>
    <w:rsid w:val="004E6790"/>
    <w:rsid w:val="004E6BBA"/>
    <w:rsid w:val="004E7120"/>
    <w:rsid w:val="004F00BE"/>
    <w:rsid w:val="004F019D"/>
    <w:rsid w:val="004F0B64"/>
    <w:rsid w:val="004F0BD4"/>
    <w:rsid w:val="004F0FE6"/>
    <w:rsid w:val="004F1243"/>
    <w:rsid w:val="004F132F"/>
    <w:rsid w:val="004F1587"/>
    <w:rsid w:val="004F1808"/>
    <w:rsid w:val="004F1A6B"/>
    <w:rsid w:val="004F215A"/>
    <w:rsid w:val="004F2BC6"/>
    <w:rsid w:val="004F2EA3"/>
    <w:rsid w:val="004F3087"/>
    <w:rsid w:val="004F3270"/>
    <w:rsid w:val="004F375C"/>
    <w:rsid w:val="004F3DC6"/>
    <w:rsid w:val="004F527E"/>
    <w:rsid w:val="004F5B66"/>
    <w:rsid w:val="004F615A"/>
    <w:rsid w:val="004F67BD"/>
    <w:rsid w:val="004F6A88"/>
    <w:rsid w:val="004F7671"/>
    <w:rsid w:val="004F773C"/>
    <w:rsid w:val="004F7F13"/>
    <w:rsid w:val="005006DE"/>
    <w:rsid w:val="00500FE3"/>
    <w:rsid w:val="00501227"/>
    <w:rsid w:val="00501F4E"/>
    <w:rsid w:val="00501FD0"/>
    <w:rsid w:val="00502CE4"/>
    <w:rsid w:val="00502FC1"/>
    <w:rsid w:val="005031CB"/>
    <w:rsid w:val="00503907"/>
    <w:rsid w:val="00503CEB"/>
    <w:rsid w:val="0050403D"/>
    <w:rsid w:val="005040B5"/>
    <w:rsid w:val="00504A1F"/>
    <w:rsid w:val="00504E19"/>
    <w:rsid w:val="00504E20"/>
    <w:rsid w:val="00505056"/>
    <w:rsid w:val="0050529E"/>
    <w:rsid w:val="005052C5"/>
    <w:rsid w:val="0050545D"/>
    <w:rsid w:val="005058B4"/>
    <w:rsid w:val="00505D6A"/>
    <w:rsid w:val="00505E60"/>
    <w:rsid w:val="00506061"/>
    <w:rsid w:val="00506143"/>
    <w:rsid w:val="005061E2"/>
    <w:rsid w:val="005064BF"/>
    <w:rsid w:val="00506924"/>
    <w:rsid w:val="00507226"/>
    <w:rsid w:val="00507270"/>
    <w:rsid w:val="00507300"/>
    <w:rsid w:val="0050793D"/>
    <w:rsid w:val="00507A4A"/>
    <w:rsid w:val="00507ADB"/>
    <w:rsid w:val="005102BC"/>
    <w:rsid w:val="00510682"/>
    <w:rsid w:val="005107AA"/>
    <w:rsid w:val="00510921"/>
    <w:rsid w:val="00510D0C"/>
    <w:rsid w:val="00510DC1"/>
    <w:rsid w:val="00511200"/>
    <w:rsid w:val="005113F8"/>
    <w:rsid w:val="00511702"/>
    <w:rsid w:val="00511AC7"/>
    <w:rsid w:val="00512292"/>
    <w:rsid w:val="00512371"/>
    <w:rsid w:val="005128D5"/>
    <w:rsid w:val="005128D7"/>
    <w:rsid w:val="005128E0"/>
    <w:rsid w:val="005129D3"/>
    <w:rsid w:val="00513143"/>
    <w:rsid w:val="005131F2"/>
    <w:rsid w:val="0051333F"/>
    <w:rsid w:val="00513FDD"/>
    <w:rsid w:val="0051451C"/>
    <w:rsid w:val="005149E6"/>
    <w:rsid w:val="00515093"/>
    <w:rsid w:val="0051510F"/>
    <w:rsid w:val="005153A2"/>
    <w:rsid w:val="005154AF"/>
    <w:rsid w:val="005158A1"/>
    <w:rsid w:val="00515D35"/>
    <w:rsid w:val="00515E92"/>
    <w:rsid w:val="00515F2D"/>
    <w:rsid w:val="00515F59"/>
    <w:rsid w:val="005161A5"/>
    <w:rsid w:val="00516225"/>
    <w:rsid w:val="0051702D"/>
    <w:rsid w:val="005173DA"/>
    <w:rsid w:val="005179D6"/>
    <w:rsid w:val="00517AF5"/>
    <w:rsid w:val="00517BA6"/>
    <w:rsid w:val="00520008"/>
    <w:rsid w:val="005200DB"/>
    <w:rsid w:val="00520316"/>
    <w:rsid w:val="0052047F"/>
    <w:rsid w:val="00520639"/>
    <w:rsid w:val="00520744"/>
    <w:rsid w:val="00520D0D"/>
    <w:rsid w:val="00521710"/>
    <w:rsid w:val="005218F4"/>
    <w:rsid w:val="00521A1A"/>
    <w:rsid w:val="00521B24"/>
    <w:rsid w:val="00521CC6"/>
    <w:rsid w:val="00521E70"/>
    <w:rsid w:val="0052230B"/>
    <w:rsid w:val="0052254C"/>
    <w:rsid w:val="00523057"/>
    <w:rsid w:val="0052384E"/>
    <w:rsid w:val="00523C44"/>
    <w:rsid w:val="00524415"/>
    <w:rsid w:val="005249DA"/>
    <w:rsid w:val="00524C2A"/>
    <w:rsid w:val="00524C6E"/>
    <w:rsid w:val="0052547B"/>
    <w:rsid w:val="00525EFA"/>
    <w:rsid w:val="00526AB9"/>
    <w:rsid w:val="00526EAF"/>
    <w:rsid w:val="00526F63"/>
    <w:rsid w:val="005270BA"/>
    <w:rsid w:val="005270C3"/>
    <w:rsid w:val="005273B9"/>
    <w:rsid w:val="005273FB"/>
    <w:rsid w:val="005276FE"/>
    <w:rsid w:val="00527775"/>
    <w:rsid w:val="005279FC"/>
    <w:rsid w:val="00527BD0"/>
    <w:rsid w:val="00527D3A"/>
    <w:rsid w:val="00530019"/>
    <w:rsid w:val="0053050C"/>
    <w:rsid w:val="0053056E"/>
    <w:rsid w:val="00530B9E"/>
    <w:rsid w:val="00530F76"/>
    <w:rsid w:val="00531184"/>
    <w:rsid w:val="0053152C"/>
    <w:rsid w:val="00531785"/>
    <w:rsid w:val="00531C4D"/>
    <w:rsid w:val="00531DEF"/>
    <w:rsid w:val="005321FF"/>
    <w:rsid w:val="005324DD"/>
    <w:rsid w:val="0053255B"/>
    <w:rsid w:val="00532A45"/>
    <w:rsid w:val="00532A51"/>
    <w:rsid w:val="005331BC"/>
    <w:rsid w:val="005335C0"/>
    <w:rsid w:val="00533AF0"/>
    <w:rsid w:val="00533F92"/>
    <w:rsid w:val="005341A8"/>
    <w:rsid w:val="005343F6"/>
    <w:rsid w:val="005348B9"/>
    <w:rsid w:val="00534A51"/>
    <w:rsid w:val="005350FA"/>
    <w:rsid w:val="00535444"/>
    <w:rsid w:val="00535B24"/>
    <w:rsid w:val="00535D8E"/>
    <w:rsid w:val="00535EF8"/>
    <w:rsid w:val="00536305"/>
    <w:rsid w:val="005363D1"/>
    <w:rsid w:val="00536574"/>
    <w:rsid w:val="005367D9"/>
    <w:rsid w:val="00536FE8"/>
    <w:rsid w:val="0053703B"/>
    <w:rsid w:val="00537F7A"/>
    <w:rsid w:val="005404DC"/>
    <w:rsid w:val="00540B4B"/>
    <w:rsid w:val="00540F5A"/>
    <w:rsid w:val="00541D99"/>
    <w:rsid w:val="00542021"/>
    <w:rsid w:val="0054318B"/>
    <w:rsid w:val="0054341C"/>
    <w:rsid w:val="005434AF"/>
    <w:rsid w:val="005434BE"/>
    <w:rsid w:val="00543907"/>
    <w:rsid w:val="0054430A"/>
    <w:rsid w:val="005443AF"/>
    <w:rsid w:val="005449B5"/>
    <w:rsid w:val="00544FA2"/>
    <w:rsid w:val="0054503D"/>
    <w:rsid w:val="00545137"/>
    <w:rsid w:val="0054566B"/>
    <w:rsid w:val="00545A2C"/>
    <w:rsid w:val="00545B6E"/>
    <w:rsid w:val="00545F61"/>
    <w:rsid w:val="00545F9B"/>
    <w:rsid w:val="00546522"/>
    <w:rsid w:val="00546783"/>
    <w:rsid w:val="005472C8"/>
    <w:rsid w:val="00547DF5"/>
    <w:rsid w:val="00547FA9"/>
    <w:rsid w:val="005500BF"/>
    <w:rsid w:val="005502A3"/>
    <w:rsid w:val="005504AA"/>
    <w:rsid w:val="005504DF"/>
    <w:rsid w:val="0055055F"/>
    <w:rsid w:val="00550C9D"/>
    <w:rsid w:val="00550F67"/>
    <w:rsid w:val="00551B01"/>
    <w:rsid w:val="00551B11"/>
    <w:rsid w:val="00551F62"/>
    <w:rsid w:val="00552B92"/>
    <w:rsid w:val="005538C7"/>
    <w:rsid w:val="00553CC8"/>
    <w:rsid w:val="00553D72"/>
    <w:rsid w:val="00554276"/>
    <w:rsid w:val="0055468E"/>
    <w:rsid w:val="005548C1"/>
    <w:rsid w:val="00554D01"/>
    <w:rsid w:val="00554F5B"/>
    <w:rsid w:val="00555092"/>
    <w:rsid w:val="005552A5"/>
    <w:rsid w:val="0055533F"/>
    <w:rsid w:val="0055542B"/>
    <w:rsid w:val="00555968"/>
    <w:rsid w:val="00555ACB"/>
    <w:rsid w:val="00555AD7"/>
    <w:rsid w:val="00555B74"/>
    <w:rsid w:val="00555D09"/>
    <w:rsid w:val="005560DD"/>
    <w:rsid w:val="00556BE3"/>
    <w:rsid w:val="00556EE4"/>
    <w:rsid w:val="00557419"/>
    <w:rsid w:val="005578CA"/>
    <w:rsid w:val="005601E5"/>
    <w:rsid w:val="00560276"/>
    <w:rsid w:val="00560B6F"/>
    <w:rsid w:val="00560BDB"/>
    <w:rsid w:val="00560BE1"/>
    <w:rsid w:val="0056168F"/>
    <w:rsid w:val="00561724"/>
    <w:rsid w:val="00561C95"/>
    <w:rsid w:val="00561EA3"/>
    <w:rsid w:val="005620DC"/>
    <w:rsid w:val="00562174"/>
    <w:rsid w:val="0056241B"/>
    <w:rsid w:val="0056285D"/>
    <w:rsid w:val="00562C09"/>
    <w:rsid w:val="00562C16"/>
    <w:rsid w:val="00562CBC"/>
    <w:rsid w:val="005630DC"/>
    <w:rsid w:val="005637EC"/>
    <w:rsid w:val="005639A0"/>
    <w:rsid w:val="00564108"/>
    <w:rsid w:val="0056545F"/>
    <w:rsid w:val="005657C0"/>
    <w:rsid w:val="00565DDF"/>
    <w:rsid w:val="00565FDE"/>
    <w:rsid w:val="0056656B"/>
    <w:rsid w:val="005667E3"/>
    <w:rsid w:val="00567356"/>
    <w:rsid w:val="00567A77"/>
    <w:rsid w:val="00567F2D"/>
    <w:rsid w:val="00567FAB"/>
    <w:rsid w:val="005706B0"/>
    <w:rsid w:val="00570A20"/>
    <w:rsid w:val="00570F21"/>
    <w:rsid w:val="0057155B"/>
    <w:rsid w:val="005718B9"/>
    <w:rsid w:val="00571F98"/>
    <w:rsid w:val="00573419"/>
    <w:rsid w:val="005736E4"/>
    <w:rsid w:val="00573979"/>
    <w:rsid w:val="00573A1A"/>
    <w:rsid w:val="00573AB0"/>
    <w:rsid w:val="00573B56"/>
    <w:rsid w:val="00573EF4"/>
    <w:rsid w:val="005742F9"/>
    <w:rsid w:val="00574ABA"/>
    <w:rsid w:val="00574B0B"/>
    <w:rsid w:val="00574FB3"/>
    <w:rsid w:val="00575029"/>
    <w:rsid w:val="0057538E"/>
    <w:rsid w:val="0057543E"/>
    <w:rsid w:val="00575AFF"/>
    <w:rsid w:val="0057602A"/>
    <w:rsid w:val="005761DA"/>
    <w:rsid w:val="00576436"/>
    <w:rsid w:val="005766B1"/>
    <w:rsid w:val="005769B4"/>
    <w:rsid w:val="00576F20"/>
    <w:rsid w:val="00577687"/>
    <w:rsid w:val="00577767"/>
    <w:rsid w:val="0057799E"/>
    <w:rsid w:val="00580077"/>
    <w:rsid w:val="0058007B"/>
    <w:rsid w:val="00580159"/>
    <w:rsid w:val="00580422"/>
    <w:rsid w:val="005806B0"/>
    <w:rsid w:val="005806E6"/>
    <w:rsid w:val="0058077E"/>
    <w:rsid w:val="0058107F"/>
    <w:rsid w:val="00581484"/>
    <w:rsid w:val="00581A21"/>
    <w:rsid w:val="00581AB0"/>
    <w:rsid w:val="00582424"/>
    <w:rsid w:val="0058247C"/>
    <w:rsid w:val="0058248C"/>
    <w:rsid w:val="00582A7F"/>
    <w:rsid w:val="00582E46"/>
    <w:rsid w:val="00584047"/>
    <w:rsid w:val="0058409C"/>
    <w:rsid w:val="0058454C"/>
    <w:rsid w:val="00584CCC"/>
    <w:rsid w:val="00584E2F"/>
    <w:rsid w:val="00585A03"/>
    <w:rsid w:val="00585A11"/>
    <w:rsid w:val="00585CCB"/>
    <w:rsid w:val="0058605E"/>
    <w:rsid w:val="0058630C"/>
    <w:rsid w:val="00586ABA"/>
    <w:rsid w:val="00587091"/>
    <w:rsid w:val="005877F2"/>
    <w:rsid w:val="0059005F"/>
    <w:rsid w:val="00590427"/>
    <w:rsid w:val="00590784"/>
    <w:rsid w:val="00590C3C"/>
    <w:rsid w:val="00590C58"/>
    <w:rsid w:val="005912D0"/>
    <w:rsid w:val="00591F3F"/>
    <w:rsid w:val="00591FA5"/>
    <w:rsid w:val="005923E7"/>
    <w:rsid w:val="005925B9"/>
    <w:rsid w:val="005926EE"/>
    <w:rsid w:val="0059292C"/>
    <w:rsid w:val="00592D46"/>
    <w:rsid w:val="00592F6B"/>
    <w:rsid w:val="005934E5"/>
    <w:rsid w:val="00593B04"/>
    <w:rsid w:val="00593F57"/>
    <w:rsid w:val="00593F74"/>
    <w:rsid w:val="00594DE1"/>
    <w:rsid w:val="00594EDD"/>
    <w:rsid w:val="00594F9B"/>
    <w:rsid w:val="0059506A"/>
    <w:rsid w:val="00595999"/>
    <w:rsid w:val="00595EF5"/>
    <w:rsid w:val="00596F87"/>
    <w:rsid w:val="005971C5"/>
    <w:rsid w:val="00597B53"/>
    <w:rsid w:val="00597C14"/>
    <w:rsid w:val="00597EC2"/>
    <w:rsid w:val="00597FA3"/>
    <w:rsid w:val="005A025C"/>
    <w:rsid w:val="005A0DD2"/>
    <w:rsid w:val="005A16A2"/>
    <w:rsid w:val="005A212C"/>
    <w:rsid w:val="005A2452"/>
    <w:rsid w:val="005A24FB"/>
    <w:rsid w:val="005A2689"/>
    <w:rsid w:val="005A307E"/>
    <w:rsid w:val="005A31C0"/>
    <w:rsid w:val="005A3893"/>
    <w:rsid w:val="005A3F74"/>
    <w:rsid w:val="005A544B"/>
    <w:rsid w:val="005A54D1"/>
    <w:rsid w:val="005A550A"/>
    <w:rsid w:val="005A5549"/>
    <w:rsid w:val="005A5740"/>
    <w:rsid w:val="005A5C4D"/>
    <w:rsid w:val="005A65C2"/>
    <w:rsid w:val="005A6FC4"/>
    <w:rsid w:val="005A7E27"/>
    <w:rsid w:val="005B029E"/>
    <w:rsid w:val="005B0657"/>
    <w:rsid w:val="005B0CBB"/>
    <w:rsid w:val="005B12CD"/>
    <w:rsid w:val="005B148A"/>
    <w:rsid w:val="005B1499"/>
    <w:rsid w:val="005B1810"/>
    <w:rsid w:val="005B1A61"/>
    <w:rsid w:val="005B1BCC"/>
    <w:rsid w:val="005B2637"/>
    <w:rsid w:val="005B2924"/>
    <w:rsid w:val="005B31C7"/>
    <w:rsid w:val="005B3644"/>
    <w:rsid w:val="005B3759"/>
    <w:rsid w:val="005B4921"/>
    <w:rsid w:val="005B4FA2"/>
    <w:rsid w:val="005B4FFD"/>
    <w:rsid w:val="005B511F"/>
    <w:rsid w:val="005B5700"/>
    <w:rsid w:val="005B5D56"/>
    <w:rsid w:val="005B6A47"/>
    <w:rsid w:val="005B6A67"/>
    <w:rsid w:val="005B7163"/>
    <w:rsid w:val="005B72BE"/>
    <w:rsid w:val="005B72FF"/>
    <w:rsid w:val="005B7C0B"/>
    <w:rsid w:val="005B7DA1"/>
    <w:rsid w:val="005B7DF5"/>
    <w:rsid w:val="005C0419"/>
    <w:rsid w:val="005C0766"/>
    <w:rsid w:val="005C0B38"/>
    <w:rsid w:val="005C0C31"/>
    <w:rsid w:val="005C0D9D"/>
    <w:rsid w:val="005C1568"/>
    <w:rsid w:val="005C16C4"/>
    <w:rsid w:val="005C1A4F"/>
    <w:rsid w:val="005C1ABE"/>
    <w:rsid w:val="005C2487"/>
    <w:rsid w:val="005C2514"/>
    <w:rsid w:val="005C2F33"/>
    <w:rsid w:val="005C30C0"/>
    <w:rsid w:val="005C3439"/>
    <w:rsid w:val="005C408B"/>
    <w:rsid w:val="005C4265"/>
    <w:rsid w:val="005C4428"/>
    <w:rsid w:val="005C4615"/>
    <w:rsid w:val="005C476D"/>
    <w:rsid w:val="005C4850"/>
    <w:rsid w:val="005C4BF4"/>
    <w:rsid w:val="005C4C9C"/>
    <w:rsid w:val="005C51B1"/>
    <w:rsid w:val="005C559C"/>
    <w:rsid w:val="005C6004"/>
    <w:rsid w:val="005C60A3"/>
    <w:rsid w:val="005C64A3"/>
    <w:rsid w:val="005C6546"/>
    <w:rsid w:val="005C673F"/>
    <w:rsid w:val="005C6755"/>
    <w:rsid w:val="005C6F8D"/>
    <w:rsid w:val="005C7CBA"/>
    <w:rsid w:val="005D0158"/>
    <w:rsid w:val="005D04C7"/>
    <w:rsid w:val="005D04D2"/>
    <w:rsid w:val="005D09E1"/>
    <w:rsid w:val="005D09E2"/>
    <w:rsid w:val="005D1530"/>
    <w:rsid w:val="005D1593"/>
    <w:rsid w:val="005D1A71"/>
    <w:rsid w:val="005D1AF6"/>
    <w:rsid w:val="005D22D0"/>
    <w:rsid w:val="005D26CC"/>
    <w:rsid w:val="005D27C2"/>
    <w:rsid w:val="005D3653"/>
    <w:rsid w:val="005D3B47"/>
    <w:rsid w:val="005D3E29"/>
    <w:rsid w:val="005D4843"/>
    <w:rsid w:val="005D4A81"/>
    <w:rsid w:val="005D4AA8"/>
    <w:rsid w:val="005D4B12"/>
    <w:rsid w:val="005D5541"/>
    <w:rsid w:val="005D56B1"/>
    <w:rsid w:val="005D5CF2"/>
    <w:rsid w:val="005D5F5B"/>
    <w:rsid w:val="005D653C"/>
    <w:rsid w:val="005D6A17"/>
    <w:rsid w:val="005D6B72"/>
    <w:rsid w:val="005D6DD9"/>
    <w:rsid w:val="005D6E74"/>
    <w:rsid w:val="005D7002"/>
    <w:rsid w:val="005D7180"/>
    <w:rsid w:val="005D74CD"/>
    <w:rsid w:val="005D77B6"/>
    <w:rsid w:val="005D7A30"/>
    <w:rsid w:val="005E0A02"/>
    <w:rsid w:val="005E0F91"/>
    <w:rsid w:val="005E0FC0"/>
    <w:rsid w:val="005E10B7"/>
    <w:rsid w:val="005E11B9"/>
    <w:rsid w:val="005E12C4"/>
    <w:rsid w:val="005E1612"/>
    <w:rsid w:val="005E1942"/>
    <w:rsid w:val="005E1C67"/>
    <w:rsid w:val="005E241D"/>
    <w:rsid w:val="005E3586"/>
    <w:rsid w:val="005E3F7C"/>
    <w:rsid w:val="005E3FE3"/>
    <w:rsid w:val="005E4309"/>
    <w:rsid w:val="005E4692"/>
    <w:rsid w:val="005E4F97"/>
    <w:rsid w:val="005E56B6"/>
    <w:rsid w:val="005E582A"/>
    <w:rsid w:val="005E58EE"/>
    <w:rsid w:val="005E5C27"/>
    <w:rsid w:val="005E6595"/>
    <w:rsid w:val="005E6BED"/>
    <w:rsid w:val="005E76FA"/>
    <w:rsid w:val="005E7F60"/>
    <w:rsid w:val="005F03C5"/>
    <w:rsid w:val="005F0782"/>
    <w:rsid w:val="005F0B7F"/>
    <w:rsid w:val="005F1B7F"/>
    <w:rsid w:val="005F1E94"/>
    <w:rsid w:val="005F1F3B"/>
    <w:rsid w:val="005F2B86"/>
    <w:rsid w:val="005F2F0A"/>
    <w:rsid w:val="005F3417"/>
    <w:rsid w:val="005F384A"/>
    <w:rsid w:val="005F386D"/>
    <w:rsid w:val="005F4077"/>
    <w:rsid w:val="005F4100"/>
    <w:rsid w:val="005F42F4"/>
    <w:rsid w:val="005F44DF"/>
    <w:rsid w:val="005F4592"/>
    <w:rsid w:val="005F47F9"/>
    <w:rsid w:val="005F49BE"/>
    <w:rsid w:val="005F4F88"/>
    <w:rsid w:val="005F5123"/>
    <w:rsid w:val="005F5316"/>
    <w:rsid w:val="005F5ACC"/>
    <w:rsid w:val="005F5AFC"/>
    <w:rsid w:val="005F5B87"/>
    <w:rsid w:val="005F5C97"/>
    <w:rsid w:val="005F6488"/>
    <w:rsid w:val="005F67F8"/>
    <w:rsid w:val="005F6A39"/>
    <w:rsid w:val="005F6C4F"/>
    <w:rsid w:val="005F6DE8"/>
    <w:rsid w:val="005F6EA5"/>
    <w:rsid w:val="005F7086"/>
    <w:rsid w:val="005F7230"/>
    <w:rsid w:val="005F7BCD"/>
    <w:rsid w:val="00600652"/>
    <w:rsid w:val="0060084E"/>
    <w:rsid w:val="00600C08"/>
    <w:rsid w:val="00600C48"/>
    <w:rsid w:val="00600E83"/>
    <w:rsid w:val="0060134D"/>
    <w:rsid w:val="00601857"/>
    <w:rsid w:val="00601D0F"/>
    <w:rsid w:val="006020B1"/>
    <w:rsid w:val="00602847"/>
    <w:rsid w:val="00602C4B"/>
    <w:rsid w:val="00602CFE"/>
    <w:rsid w:val="006038CB"/>
    <w:rsid w:val="00603B3D"/>
    <w:rsid w:val="00604272"/>
    <w:rsid w:val="006045F1"/>
    <w:rsid w:val="006047BE"/>
    <w:rsid w:val="00604A5D"/>
    <w:rsid w:val="00604C1D"/>
    <w:rsid w:val="00604C83"/>
    <w:rsid w:val="00604CD5"/>
    <w:rsid w:val="00605598"/>
    <w:rsid w:val="00605612"/>
    <w:rsid w:val="0060583B"/>
    <w:rsid w:val="00605872"/>
    <w:rsid w:val="006058A3"/>
    <w:rsid w:val="00605A72"/>
    <w:rsid w:val="00605EF1"/>
    <w:rsid w:val="00606179"/>
    <w:rsid w:val="006064BF"/>
    <w:rsid w:val="006066C7"/>
    <w:rsid w:val="006069C6"/>
    <w:rsid w:val="00606B0C"/>
    <w:rsid w:val="00606BA9"/>
    <w:rsid w:val="00607357"/>
    <w:rsid w:val="006074EB"/>
    <w:rsid w:val="00607E60"/>
    <w:rsid w:val="00610117"/>
    <w:rsid w:val="006101AE"/>
    <w:rsid w:val="00610A90"/>
    <w:rsid w:val="00610D28"/>
    <w:rsid w:val="00610E7E"/>
    <w:rsid w:val="00611453"/>
    <w:rsid w:val="00611627"/>
    <w:rsid w:val="00611ABA"/>
    <w:rsid w:val="0061296A"/>
    <w:rsid w:val="00612DBC"/>
    <w:rsid w:val="00613026"/>
    <w:rsid w:val="00613364"/>
    <w:rsid w:val="00613E05"/>
    <w:rsid w:val="00615A39"/>
    <w:rsid w:val="00615C12"/>
    <w:rsid w:val="006160CD"/>
    <w:rsid w:val="00616518"/>
    <w:rsid w:val="006165C0"/>
    <w:rsid w:val="006166DC"/>
    <w:rsid w:val="00616D28"/>
    <w:rsid w:val="00617066"/>
    <w:rsid w:val="006170AB"/>
    <w:rsid w:val="006171FD"/>
    <w:rsid w:val="00617D48"/>
    <w:rsid w:val="00617ED3"/>
    <w:rsid w:val="00620350"/>
    <w:rsid w:val="00620DA8"/>
    <w:rsid w:val="0062110C"/>
    <w:rsid w:val="0062186B"/>
    <w:rsid w:val="006220A7"/>
    <w:rsid w:val="00622461"/>
    <w:rsid w:val="00622D0D"/>
    <w:rsid w:val="006237EB"/>
    <w:rsid w:val="00623B03"/>
    <w:rsid w:val="00623BB9"/>
    <w:rsid w:val="00624A8A"/>
    <w:rsid w:val="00624E83"/>
    <w:rsid w:val="00625019"/>
    <w:rsid w:val="006251B7"/>
    <w:rsid w:val="006257D0"/>
    <w:rsid w:val="00625EC2"/>
    <w:rsid w:val="0062642F"/>
    <w:rsid w:val="00626F0B"/>
    <w:rsid w:val="00627DC2"/>
    <w:rsid w:val="00627DE0"/>
    <w:rsid w:val="00630A65"/>
    <w:rsid w:val="00630E54"/>
    <w:rsid w:val="00631735"/>
    <w:rsid w:val="0063207C"/>
    <w:rsid w:val="00632267"/>
    <w:rsid w:val="00632398"/>
    <w:rsid w:val="006329FE"/>
    <w:rsid w:val="00632D33"/>
    <w:rsid w:val="006330C4"/>
    <w:rsid w:val="00633263"/>
    <w:rsid w:val="00633854"/>
    <w:rsid w:val="00633EB9"/>
    <w:rsid w:val="0063423D"/>
    <w:rsid w:val="006342CF"/>
    <w:rsid w:val="00634439"/>
    <w:rsid w:val="0063497C"/>
    <w:rsid w:val="00634BA1"/>
    <w:rsid w:val="00634DAE"/>
    <w:rsid w:val="006353B1"/>
    <w:rsid w:val="006356BE"/>
    <w:rsid w:val="006359E6"/>
    <w:rsid w:val="006364C7"/>
    <w:rsid w:val="00636BD9"/>
    <w:rsid w:val="00637388"/>
    <w:rsid w:val="0063746E"/>
    <w:rsid w:val="00637897"/>
    <w:rsid w:val="00637B16"/>
    <w:rsid w:val="00637FE5"/>
    <w:rsid w:val="006407AB"/>
    <w:rsid w:val="006407AF"/>
    <w:rsid w:val="0064089E"/>
    <w:rsid w:val="006410B8"/>
    <w:rsid w:val="006424F0"/>
    <w:rsid w:val="006425F7"/>
    <w:rsid w:val="006426BA"/>
    <w:rsid w:val="00642706"/>
    <w:rsid w:val="0064280F"/>
    <w:rsid w:val="00642E62"/>
    <w:rsid w:val="00642FA8"/>
    <w:rsid w:val="006432AE"/>
    <w:rsid w:val="0064411A"/>
    <w:rsid w:val="00644D78"/>
    <w:rsid w:val="00645A6C"/>
    <w:rsid w:val="00645A9A"/>
    <w:rsid w:val="0064623F"/>
    <w:rsid w:val="00646463"/>
    <w:rsid w:val="0064669C"/>
    <w:rsid w:val="00647752"/>
    <w:rsid w:val="00650B50"/>
    <w:rsid w:val="006510F3"/>
    <w:rsid w:val="0065121B"/>
    <w:rsid w:val="00651A55"/>
    <w:rsid w:val="00651B1F"/>
    <w:rsid w:val="00651B79"/>
    <w:rsid w:val="00651F35"/>
    <w:rsid w:val="00652080"/>
    <w:rsid w:val="0065225D"/>
    <w:rsid w:val="006527E1"/>
    <w:rsid w:val="00652D35"/>
    <w:rsid w:val="00652D87"/>
    <w:rsid w:val="00653783"/>
    <w:rsid w:val="00653E26"/>
    <w:rsid w:val="0065456D"/>
    <w:rsid w:val="00654698"/>
    <w:rsid w:val="00654B3B"/>
    <w:rsid w:val="00655175"/>
    <w:rsid w:val="006552B0"/>
    <w:rsid w:val="00655958"/>
    <w:rsid w:val="00655D2D"/>
    <w:rsid w:val="00655FC2"/>
    <w:rsid w:val="00656613"/>
    <w:rsid w:val="006566BD"/>
    <w:rsid w:val="00656E5C"/>
    <w:rsid w:val="00656FB2"/>
    <w:rsid w:val="00657171"/>
    <w:rsid w:val="00657B76"/>
    <w:rsid w:val="00657E9B"/>
    <w:rsid w:val="00660435"/>
    <w:rsid w:val="006607D3"/>
    <w:rsid w:val="00660824"/>
    <w:rsid w:val="006608C2"/>
    <w:rsid w:val="00660F40"/>
    <w:rsid w:val="0066109F"/>
    <w:rsid w:val="006615D2"/>
    <w:rsid w:val="00661631"/>
    <w:rsid w:val="006618AF"/>
    <w:rsid w:val="006618CB"/>
    <w:rsid w:val="00661D13"/>
    <w:rsid w:val="00662970"/>
    <w:rsid w:val="006632B4"/>
    <w:rsid w:val="0066379D"/>
    <w:rsid w:val="00663A57"/>
    <w:rsid w:val="00663D33"/>
    <w:rsid w:val="00664406"/>
    <w:rsid w:val="0066447D"/>
    <w:rsid w:val="006649D9"/>
    <w:rsid w:val="00664B43"/>
    <w:rsid w:val="00664B83"/>
    <w:rsid w:val="0066531E"/>
    <w:rsid w:val="00665463"/>
    <w:rsid w:val="00665890"/>
    <w:rsid w:val="00665F54"/>
    <w:rsid w:val="00666074"/>
    <w:rsid w:val="00666499"/>
    <w:rsid w:val="00667105"/>
    <w:rsid w:val="006675DD"/>
    <w:rsid w:val="00667B07"/>
    <w:rsid w:val="00667D3D"/>
    <w:rsid w:val="0067032A"/>
    <w:rsid w:val="00670ABB"/>
    <w:rsid w:val="00670DE3"/>
    <w:rsid w:val="00671027"/>
    <w:rsid w:val="0067131D"/>
    <w:rsid w:val="006719A4"/>
    <w:rsid w:val="00671E0B"/>
    <w:rsid w:val="00672110"/>
    <w:rsid w:val="006724E2"/>
    <w:rsid w:val="006726E6"/>
    <w:rsid w:val="006728FA"/>
    <w:rsid w:val="00672FDE"/>
    <w:rsid w:val="0067305C"/>
    <w:rsid w:val="00673339"/>
    <w:rsid w:val="00673345"/>
    <w:rsid w:val="006734AB"/>
    <w:rsid w:val="006734D9"/>
    <w:rsid w:val="00673C75"/>
    <w:rsid w:val="006740B4"/>
    <w:rsid w:val="0067421E"/>
    <w:rsid w:val="00674552"/>
    <w:rsid w:val="0067471B"/>
    <w:rsid w:val="006749B0"/>
    <w:rsid w:val="00674B62"/>
    <w:rsid w:val="00674C9D"/>
    <w:rsid w:val="00674DFB"/>
    <w:rsid w:val="00674E8B"/>
    <w:rsid w:val="00675375"/>
    <w:rsid w:val="0067539E"/>
    <w:rsid w:val="0067571B"/>
    <w:rsid w:val="00676063"/>
    <w:rsid w:val="006762ED"/>
    <w:rsid w:val="006766EA"/>
    <w:rsid w:val="00676A7A"/>
    <w:rsid w:val="00677279"/>
    <w:rsid w:val="006772F6"/>
    <w:rsid w:val="0067769A"/>
    <w:rsid w:val="00677D01"/>
    <w:rsid w:val="00680387"/>
    <w:rsid w:val="0068043C"/>
    <w:rsid w:val="006808E5"/>
    <w:rsid w:val="00680DF4"/>
    <w:rsid w:val="00681148"/>
    <w:rsid w:val="00681B0D"/>
    <w:rsid w:val="00681C9A"/>
    <w:rsid w:val="00681D40"/>
    <w:rsid w:val="00681F8B"/>
    <w:rsid w:val="006823D1"/>
    <w:rsid w:val="00682526"/>
    <w:rsid w:val="00682F86"/>
    <w:rsid w:val="0068301B"/>
    <w:rsid w:val="006830A2"/>
    <w:rsid w:val="00683C7C"/>
    <w:rsid w:val="00683F48"/>
    <w:rsid w:val="00684B3E"/>
    <w:rsid w:val="00684B7A"/>
    <w:rsid w:val="00684DE1"/>
    <w:rsid w:val="00684E85"/>
    <w:rsid w:val="00685686"/>
    <w:rsid w:val="006859BD"/>
    <w:rsid w:val="00685A49"/>
    <w:rsid w:val="00686B44"/>
    <w:rsid w:val="00687832"/>
    <w:rsid w:val="00687ADA"/>
    <w:rsid w:val="00687F6A"/>
    <w:rsid w:val="006903D5"/>
    <w:rsid w:val="0069043D"/>
    <w:rsid w:val="006907E7"/>
    <w:rsid w:val="00690D1A"/>
    <w:rsid w:val="00690E89"/>
    <w:rsid w:val="0069139A"/>
    <w:rsid w:val="00691B0D"/>
    <w:rsid w:val="00691E69"/>
    <w:rsid w:val="00692442"/>
    <w:rsid w:val="006926D5"/>
    <w:rsid w:val="00692793"/>
    <w:rsid w:val="006932EF"/>
    <w:rsid w:val="00693B26"/>
    <w:rsid w:val="00693DE5"/>
    <w:rsid w:val="0069400A"/>
    <w:rsid w:val="0069404B"/>
    <w:rsid w:val="00694350"/>
    <w:rsid w:val="0069452A"/>
    <w:rsid w:val="006947F7"/>
    <w:rsid w:val="00694BFF"/>
    <w:rsid w:val="00694EB7"/>
    <w:rsid w:val="006950B3"/>
    <w:rsid w:val="00695C99"/>
    <w:rsid w:val="00695CAB"/>
    <w:rsid w:val="00695CF6"/>
    <w:rsid w:val="006960AE"/>
    <w:rsid w:val="0069623C"/>
    <w:rsid w:val="00696694"/>
    <w:rsid w:val="00696877"/>
    <w:rsid w:val="00697806"/>
    <w:rsid w:val="00697A74"/>
    <w:rsid w:val="00697B8A"/>
    <w:rsid w:val="00697BDC"/>
    <w:rsid w:val="00697E5F"/>
    <w:rsid w:val="00697F6B"/>
    <w:rsid w:val="006A01B5"/>
    <w:rsid w:val="006A02CA"/>
    <w:rsid w:val="006A0BEB"/>
    <w:rsid w:val="006A0FFD"/>
    <w:rsid w:val="006A10F7"/>
    <w:rsid w:val="006A131F"/>
    <w:rsid w:val="006A1AA5"/>
    <w:rsid w:val="006A1F63"/>
    <w:rsid w:val="006A1FC2"/>
    <w:rsid w:val="006A2259"/>
    <w:rsid w:val="006A233B"/>
    <w:rsid w:val="006A2916"/>
    <w:rsid w:val="006A2C9D"/>
    <w:rsid w:val="006A2DB0"/>
    <w:rsid w:val="006A2E76"/>
    <w:rsid w:val="006A320B"/>
    <w:rsid w:val="006A3212"/>
    <w:rsid w:val="006A36FD"/>
    <w:rsid w:val="006A47CA"/>
    <w:rsid w:val="006A4824"/>
    <w:rsid w:val="006A4D7E"/>
    <w:rsid w:val="006A4F63"/>
    <w:rsid w:val="006A5131"/>
    <w:rsid w:val="006A54E5"/>
    <w:rsid w:val="006A5C04"/>
    <w:rsid w:val="006A5F16"/>
    <w:rsid w:val="006A5F8F"/>
    <w:rsid w:val="006A64E8"/>
    <w:rsid w:val="006A6E35"/>
    <w:rsid w:val="006A7076"/>
    <w:rsid w:val="006A741F"/>
    <w:rsid w:val="006A74F6"/>
    <w:rsid w:val="006A7574"/>
    <w:rsid w:val="006A75AA"/>
    <w:rsid w:val="006A75BB"/>
    <w:rsid w:val="006A794B"/>
    <w:rsid w:val="006A7BB2"/>
    <w:rsid w:val="006A7C35"/>
    <w:rsid w:val="006A7CE5"/>
    <w:rsid w:val="006B02D0"/>
    <w:rsid w:val="006B0608"/>
    <w:rsid w:val="006B0A85"/>
    <w:rsid w:val="006B0F96"/>
    <w:rsid w:val="006B121E"/>
    <w:rsid w:val="006B1608"/>
    <w:rsid w:val="006B1ACE"/>
    <w:rsid w:val="006B2369"/>
    <w:rsid w:val="006B2386"/>
    <w:rsid w:val="006B29B4"/>
    <w:rsid w:val="006B34B0"/>
    <w:rsid w:val="006B3502"/>
    <w:rsid w:val="006B4187"/>
    <w:rsid w:val="006B422E"/>
    <w:rsid w:val="006B460A"/>
    <w:rsid w:val="006B4EC8"/>
    <w:rsid w:val="006B575D"/>
    <w:rsid w:val="006B5AAB"/>
    <w:rsid w:val="006B5BC7"/>
    <w:rsid w:val="006B5C30"/>
    <w:rsid w:val="006B5E04"/>
    <w:rsid w:val="006B6021"/>
    <w:rsid w:val="006B605E"/>
    <w:rsid w:val="006B6363"/>
    <w:rsid w:val="006B6445"/>
    <w:rsid w:val="006B67A8"/>
    <w:rsid w:val="006B6AFD"/>
    <w:rsid w:val="006B7863"/>
    <w:rsid w:val="006B7F62"/>
    <w:rsid w:val="006C0879"/>
    <w:rsid w:val="006C09CC"/>
    <w:rsid w:val="006C0A3F"/>
    <w:rsid w:val="006C12B2"/>
    <w:rsid w:val="006C1843"/>
    <w:rsid w:val="006C18B4"/>
    <w:rsid w:val="006C18C8"/>
    <w:rsid w:val="006C1B12"/>
    <w:rsid w:val="006C1BBC"/>
    <w:rsid w:val="006C21CE"/>
    <w:rsid w:val="006C225D"/>
    <w:rsid w:val="006C250C"/>
    <w:rsid w:val="006C3096"/>
    <w:rsid w:val="006C30CB"/>
    <w:rsid w:val="006C30F7"/>
    <w:rsid w:val="006C3208"/>
    <w:rsid w:val="006C3E90"/>
    <w:rsid w:val="006C3F32"/>
    <w:rsid w:val="006C425D"/>
    <w:rsid w:val="006C43A5"/>
    <w:rsid w:val="006C43AF"/>
    <w:rsid w:val="006C4E8F"/>
    <w:rsid w:val="006C52FE"/>
    <w:rsid w:val="006C58B6"/>
    <w:rsid w:val="006C59B6"/>
    <w:rsid w:val="006C63A5"/>
    <w:rsid w:val="006C6580"/>
    <w:rsid w:val="006C6603"/>
    <w:rsid w:val="006C6695"/>
    <w:rsid w:val="006C6697"/>
    <w:rsid w:val="006C66AF"/>
    <w:rsid w:val="006C66B1"/>
    <w:rsid w:val="006C6A69"/>
    <w:rsid w:val="006C6CAD"/>
    <w:rsid w:val="006C6E4B"/>
    <w:rsid w:val="006C7022"/>
    <w:rsid w:val="006C72B7"/>
    <w:rsid w:val="006C7543"/>
    <w:rsid w:val="006C7C1C"/>
    <w:rsid w:val="006D054E"/>
    <w:rsid w:val="006D07D3"/>
    <w:rsid w:val="006D08FF"/>
    <w:rsid w:val="006D0A36"/>
    <w:rsid w:val="006D0BA4"/>
    <w:rsid w:val="006D14E5"/>
    <w:rsid w:val="006D1E4F"/>
    <w:rsid w:val="006D23C7"/>
    <w:rsid w:val="006D2FC7"/>
    <w:rsid w:val="006D34DD"/>
    <w:rsid w:val="006D356B"/>
    <w:rsid w:val="006D37E8"/>
    <w:rsid w:val="006D3C4D"/>
    <w:rsid w:val="006D3DCF"/>
    <w:rsid w:val="006D486E"/>
    <w:rsid w:val="006D4D43"/>
    <w:rsid w:val="006D4F43"/>
    <w:rsid w:val="006D50C2"/>
    <w:rsid w:val="006D51C9"/>
    <w:rsid w:val="006D550C"/>
    <w:rsid w:val="006D58C6"/>
    <w:rsid w:val="006D5AB1"/>
    <w:rsid w:val="006D5CEB"/>
    <w:rsid w:val="006D658B"/>
    <w:rsid w:val="006D70B2"/>
    <w:rsid w:val="006D75D1"/>
    <w:rsid w:val="006D7AD7"/>
    <w:rsid w:val="006D7ED6"/>
    <w:rsid w:val="006E043E"/>
    <w:rsid w:val="006E07B9"/>
    <w:rsid w:val="006E0F25"/>
    <w:rsid w:val="006E12E2"/>
    <w:rsid w:val="006E1591"/>
    <w:rsid w:val="006E1977"/>
    <w:rsid w:val="006E280C"/>
    <w:rsid w:val="006E2954"/>
    <w:rsid w:val="006E2AA9"/>
    <w:rsid w:val="006E2FCC"/>
    <w:rsid w:val="006E36DC"/>
    <w:rsid w:val="006E3D18"/>
    <w:rsid w:val="006E4017"/>
    <w:rsid w:val="006E4561"/>
    <w:rsid w:val="006E4B61"/>
    <w:rsid w:val="006E5171"/>
    <w:rsid w:val="006E519C"/>
    <w:rsid w:val="006E5A44"/>
    <w:rsid w:val="006E64A9"/>
    <w:rsid w:val="006E6ED1"/>
    <w:rsid w:val="006E6FAC"/>
    <w:rsid w:val="006E7331"/>
    <w:rsid w:val="006E758C"/>
    <w:rsid w:val="006E7FA3"/>
    <w:rsid w:val="006F0689"/>
    <w:rsid w:val="006F09BB"/>
    <w:rsid w:val="006F0B6A"/>
    <w:rsid w:val="006F1AB8"/>
    <w:rsid w:val="006F1B26"/>
    <w:rsid w:val="006F1E2A"/>
    <w:rsid w:val="006F2887"/>
    <w:rsid w:val="006F303E"/>
    <w:rsid w:val="006F3183"/>
    <w:rsid w:val="006F31DB"/>
    <w:rsid w:val="006F3673"/>
    <w:rsid w:val="006F374A"/>
    <w:rsid w:val="006F3DB7"/>
    <w:rsid w:val="006F40CF"/>
    <w:rsid w:val="006F482E"/>
    <w:rsid w:val="006F4A02"/>
    <w:rsid w:val="006F568F"/>
    <w:rsid w:val="006F67CD"/>
    <w:rsid w:val="006F7B58"/>
    <w:rsid w:val="006F7FFA"/>
    <w:rsid w:val="007002EA"/>
    <w:rsid w:val="00700890"/>
    <w:rsid w:val="00700FE2"/>
    <w:rsid w:val="007011C9"/>
    <w:rsid w:val="00702596"/>
    <w:rsid w:val="00702A5C"/>
    <w:rsid w:val="00702A7B"/>
    <w:rsid w:val="00702D90"/>
    <w:rsid w:val="0070318E"/>
    <w:rsid w:val="007033F7"/>
    <w:rsid w:val="007037D1"/>
    <w:rsid w:val="00703E97"/>
    <w:rsid w:val="00704033"/>
    <w:rsid w:val="007040DC"/>
    <w:rsid w:val="007041F8"/>
    <w:rsid w:val="00704A30"/>
    <w:rsid w:val="00704F24"/>
    <w:rsid w:val="00705071"/>
    <w:rsid w:val="00705453"/>
    <w:rsid w:val="007057B6"/>
    <w:rsid w:val="00705CF2"/>
    <w:rsid w:val="00705D41"/>
    <w:rsid w:val="00706121"/>
    <w:rsid w:val="00706355"/>
    <w:rsid w:val="007063A1"/>
    <w:rsid w:val="007063BF"/>
    <w:rsid w:val="00706432"/>
    <w:rsid w:val="00706AC4"/>
    <w:rsid w:val="00706D41"/>
    <w:rsid w:val="00706DC2"/>
    <w:rsid w:val="007073A5"/>
    <w:rsid w:val="00707CB8"/>
    <w:rsid w:val="0071025B"/>
    <w:rsid w:val="007107B0"/>
    <w:rsid w:val="00710BFE"/>
    <w:rsid w:val="00710D4D"/>
    <w:rsid w:val="00710F11"/>
    <w:rsid w:val="00710F6D"/>
    <w:rsid w:val="007114BD"/>
    <w:rsid w:val="00712040"/>
    <w:rsid w:val="007120FE"/>
    <w:rsid w:val="00712573"/>
    <w:rsid w:val="0071259B"/>
    <w:rsid w:val="007127E5"/>
    <w:rsid w:val="00712CCD"/>
    <w:rsid w:val="00713061"/>
    <w:rsid w:val="007131FD"/>
    <w:rsid w:val="00713399"/>
    <w:rsid w:val="007135DC"/>
    <w:rsid w:val="00713A4C"/>
    <w:rsid w:val="00714009"/>
    <w:rsid w:val="007143DD"/>
    <w:rsid w:val="007144CC"/>
    <w:rsid w:val="00714619"/>
    <w:rsid w:val="00714F68"/>
    <w:rsid w:val="0071563C"/>
    <w:rsid w:val="007161FF"/>
    <w:rsid w:val="007168F8"/>
    <w:rsid w:val="00716B3C"/>
    <w:rsid w:val="00716E08"/>
    <w:rsid w:val="0071707E"/>
    <w:rsid w:val="00717453"/>
    <w:rsid w:val="007175F0"/>
    <w:rsid w:val="0071791C"/>
    <w:rsid w:val="00717968"/>
    <w:rsid w:val="00717F1C"/>
    <w:rsid w:val="0072012C"/>
    <w:rsid w:val="00720699"/>
    <w:rsid w:val="007207B9"/>
    <w:rsid w:val="00720BCF"/>
    <w:rsid w:val="00721792"/>
    <w:rsid w:val="0072242A"/>
    <w:rsid w:val="00722B12"/>
    <w:rsid w:val="00722E42"/>
    <w:rsid w:val="00723499"/>
    <w:rsid w:val="007236D2"/>
    <w:rsid w:val="007237D9"/>
    <w:rsid w:val="00723B75"/>
    <w:rsid w:val="00723BA3"/>
    <w:rsid w:val="00723EB3"/>
    <w:rsid w:val="00724048"/>
    <w:rsid w:val="0072527F"/>
    <w:rsid w:val="007256D5"/>
    <w:rsid w:val="00725939"/>
    <w:rsid w:val="00725BB0"/>
    <w:rsid w:val="00725F70"/>
    <w:rsid w:val="00725FC6"/>
    <w:rsid w:val="00726010"/>
    <w:rsid w:val="007262AE"/>
    <w:rsid w:val="00726425"/>
    <w:rsid w:val="00726540"/>
    <w:rsid w:val="007266BF"/>
    <w:rsid w:val="007269DC"/>
    <w:rsid w:val="00726E27"/>
    <w:rsid w:val="00727528"/>
    <w:rsid w:val="0072752E"/>
    <w:rsid w:val="00727588"/>
    <w:rsid w:val="0072787A"/>
    <w:rsid w:val="0072793F"/>
    <w:rsid w:val="00727BCB"/>
    <w:rsid w:val="00730C21"/>
    <w:rsid w:val="0073149E"/>
    <w:rsid w:val="00731B3D"/>
    <w:rsid w:val="00731D48"/>
    <w:rsid w:val="00731E6F"/>
    <w:rsid w:val="00732951"/>
    <w:rsid w:val="00732B6F"/>
    <w:rsid w:val="00732BB1"/>
    <w:rsid w:val="00733614"/>
    <w:rsid w:val="00733661"/>
    <w:rsid w:val="0073386E"/>
    <w:rsid w:val="00733921"/>
    <w:rsid w:val="00733A3F"/>
    <w:rsid w:val="00734B15"/>
    <w:rsid w:val="00734DD7"/>
    <w:rsid w:val="00734E28"/>
    <w:rsid w:val="007357D6"/>
    <w:rsid w:val="0073613D"/>
    <w:rsid w:val="00736322"/>
    <w:rsid w:val="00736867"/>
    <w:rsid w:val="00736A0B"/>
    <w:rsid w:val="00736B9C"/>
    <w:rsid w:val="00736F5E"/>
    <w:rsid w:val="007374A6"/>
    <w:rsid w:val="0073750C"/>
    <w:rsid w:val="007377D0"/>
    <w:rsid w:val="007378D9"/>
    <w:rsid w:val="007379B9"/>
    <w:rsid w:val="00737AAE"/>
    <w:rsid w:val="0074028A"/>
    <w:rsid w:val="00740746"/>
    <w:rsid w:val="00740ABF"/>
    <w:rsid w:val="00741623"/>
    <w:rsid w:val="0074173B"/>
    <w:rsid w:val="00741941"/>
    <w:rsid w:val="00741AA6"/>
    <w:rsid w:val="00742021"/>
    <w:rsid w:val="0074236E"/>
    <w:rsid w:val="007426A8"/>
    <w:rsid w:val="00742949"/>
    <w:rsid w:val="00743046"/>
    <w:rsid w:val="00743225"/>
    <w:rsid w:val="00743555"/>
    <w:rsid w:val="0074427A"/>
    <w:rsid w:val="007445F2"/>
    <w:rsid w:val="00744C96"/>
    <w:rsid w:val="0074518D"/>
    <w:rsid w:val="00745765"/>
    <w:rsid w:val="00745946"/>
    <w:rsid w:val="00745CC3"/>
    <w:rsid w:val="00745F8D"/>
    <w:rsid w:val="007467D9"/>
    <w:rsid w:val="00746CFF"/>
    <w:rsid w:val="00747E9A"/>
    <w:rsid w:val="0075128C"/>
    <w:rsid w:val="007513CF"/>
    <w:rsid w:val="00751FC7"/>
    <w:rsid w:val="0075227D"/>
    <w:rsid w:val="00752CBA"/>
    <w:rsid w:val="0075325E"/>
    <w:rsid w:val="0075339C"/>
    <w:rsid w:val="00753606"/>
    <w:rsid w:val="00753808"/>
    <w:rsid w:val="00753B52"/>
    <w:rsid w:val="00753E6E"/>
    <w:rsid w:val="0075435C"/>
    <w:rsid w:val="007543FA"/>
    <w:rsid w:val="0075497B"/>
    <w:rsid w:val="007551C1"/>
    <w:rsid w:val="00755338"/>
    <w:rsid w:val="007554F7"/>
    <w:rsid w:val="00755AB5"/>
    <w:rsid w:val="00755E05"/>
    <w:rsid w:val="00755E2F"/>
    <w:rsid w:val="007561AF"/>
    <w:rsid w:val="0075621D"/>
    <w:rsid w:val="00756266"/>
    <w:rsid w:val="00756361"/>
    <w:rsid w:val="00756BD6"/>
    <w:rsid w:val="007571AE"/>
    <w:rsid w:val="007573F7"/>
    <w:rsid w:val="0075752A"/>
    <w:rsid w:val="00757873"/>
    <w:rsid w:val="007578D4"/>
    <w:rsid w:val="00757D98"/>
    <w:rsid w:val="007619CF"/>
    <w:rsid w:val="00761C36"/>
    <w:rsid w:val="00761CFE"/>
    <w:rsid w:val="00761DDF"/>
    <w:rsid w:val="00761EC9"/>
    <w:rsid w:val="00761F56"/>
    <w:rsid w:val="007620CC"/>
    <w:rsid w:val="0076220F"/>
    <w:rsid w:val="00762355"/>
    <w:rsid w:val="007628F1"/>
    <w:rsid w:val="00762A78"/>
    <w:rsid w:val="00762B00"/>
    <w:rsid w:val="00763654"/>
    <w:rsid w:val="00763712"/>
    <w:rsid w:val="00764080"/>
    <w:rsid w:val="00764196"/>
    <w:rsid w:val="00764D64"/>
    <w:rsid w:val="00764E7E"/>
    <w:rsid w:val="0076616B"/>
    <w:rsid w:val="00766171"/>
    <w:rsid w:val="007663C9"/>
    <w:rsid w:val="007666B9"/>
    <w:rsid w:val="0076699C"/>
    <w:rsid w:val="007669AA"/>
    <w:rsid w:val="00766C3D"/>
    <w:rsid w:val="0076720C"/>
    <w:rsid w:val="007673B4"/>
    <w:rsid w:val="0076752D"/>
    <w:rsid w:val="00767894"/>
    <w:rsid w:val="00767BAF"/>
    <w:rsid w:val="00770157"/>
    <w:rsid w:val="0077016D"/>
    <w:rsid w:val="0077021F"/>
    <w:rsid w:val="00770580"/>
    <w:rsid w:val="00770656"/>
    <w:rsid w:val="0077070B"/>
    <w:rsid w:val="0077127B"/>
    <w:rsid w:val="007720EA"/>
    <w:rsid w:val="00772260"/>
    <w:rsid w:val="0077237A"/>
    <w:rsid w:val="00772877"/>
    <w:rsid w:val="0077303E"/>
    <w:rsid w:val="0077327F"/>
    <w:rsid w:val="00773809"/>
    <w:rsid w:val="007738CE"/>
    <w:rsid w:val="00773FE1"/>
    <w:rsid w:val="00774039"/>
    <w:rsid w:val="00774185"/>
    <w:rsid w:val="00774AB3"/>
    <w:rsid w:val="00774E98"/>
    <w:rsid w:val="00775202"/>
    <w:rsid w:val="00775560"/>
    <w:rsid w:val="00776120"/>
    <w:rsid w:val="0077653B"/>
    <w:rsid w:val="00777799"/>
    <w:rsid w:val="00777EDA"/>
    <w:rsid w:val="00780329"/>
    <w:rsid w:val="007807BD"/>
    <w:rsid w:val="00780D97"/>
    <w:rsid w:val="00781238"/>
    <w:rsid w:val="0078157D"/>
    <w:rsid w:val="00781930"/>
    <w:rsid w:val="007819F1"/>
    <w:rsid w:val="00781AA5"/>
    <w:rsid w:val="0078231A"/>
    <w:rsid w:val="00782A28"/>
    <w:rsid w:val="00782A43"/>
    <w:rsid w:val="00782DF4"/>
    <w:rsid w:val="0078300C"/>
    <w:rsid w:val="0078340D"/>
    <w:rsid w:val="00783456"/>
    <w:rsid w:val="00783EB3"/>
    <w:rsid w:val="0078527D"/>
    <w:rsid w:val="007853DB"/>
    <w:rsid w:val="00785676"/>
    <w:rsid w:val="00785B2C"/>
    <w:rsid w:val="00785E5F"/>
    <w:rsid w:val="00785F6B"/>
    <w:rsid w:val="00786405"/>
    <w:rsid w:val="00786B22"/>
    <w:rsid w:val="007872E9"/>
    <w:rsid w:val="00787368"/>
    <w:rsid w:val="00787421"/>
    <w:rsid w:val="00787E2C"/>
    <w:rsid w:val="0079074A"/>
    <w:rsid w:val="00790B7E"/>
    <w:rsid w:val="00790EDF"/>
    <w:rsid w:val="00791274"/>
    <w:rsid w:val="007917D8"/>
    <w:rsid w:val="00791A29"/>
    <w:rsid w:val="00791A3E"/>
    <w:rsid w:val="007921C2"/>
    <w:rsid w:val="00792253"/>
    <w:rsid w:val="007922F4"/>
    <w:rsid w:val="0079242B"/>
    <w:rsid w:val="00793DFB"/>
    <w:rsid w:val="00793E18"/>
    <w:rsid w:val="00793FBF"/>
    <w:rsid w:val="00794FF6"/>
    <w:rsid w:val="00795146"/>
    <w:rsid w:val="007956A3"/>
    <w:rsid w:val="00795A8A"/>
    <w:rsid w:val="00795BBB"/>
    <w:rsid w:val="00795CE1"/>
    <w:rsid w:val="00795F51"/>
    <w:rsid w:val="00796171"/>
    <w:rsid w:val="00796E29"/>
    <w:rsid w:val="0079701B"/>
    <w:rsid w:val="007A00BA"/>
    <w:rsid w:val="007A0125"/>
    <w:rsid w:val="007A0996"/>
    <w:rsid w:val="007A09E0"/>
    <w:rsid w:val="007A0A77"/>
    <w:rsid w:val="007A0D2F"/>
    <w:rsid w:val="007A19D6"/>
    <w:rsid w:val="007A1BB2"/>
    <w:rsid w:val="007A1EFE"/>
    <w:rsid w:val="007A1FA4"/>
    <w:rsid w:val="007A230F"/>
    <w:rsid w:val="007A2331"/>
    <w:rsid w:val="007A234F"/>
    <w:rsid w:val="007A2939"/>
    <w:rsid w:val="007A2C8F"/>
    <w:rsid w:val="007A2D66"/>
    <w:rsid w:val="007A2E21"/>
    <w:rsid w:val="007A2E60"/>
    <w:rsid w:val="007A38BD"/>
    <w:rsid w:val="007A4144"/>
    <w:rsid w:val="007A48D1"/>
    <w:rsid w:val="007A52AE"/>
    <w:rsid w:val="007A5483"/>
    <w:rsid w:val="007A5540"/>
    <w:rsid w:val="007A5F04"/>
    <w:rsid w:val="007A60F8"/>
    <w:rsid w:val="007A646F"/>
    <w:rsid w:val="007A7306"/>
    <w:rsid w:val="007A7545"/>
    <w:rsid w:val="007A7ABE"/>
    <w:rsid w:val="007A7ADF"/>
    <w:rsid w:val="007A7D68"/>
    <w:rsid w:val="007A7EC5"/>
    <w:rsid w:val="007B0B1A"/>
    <w:rsid w:val="007B0FAC"/>
    <w:rsid w:val="007B1391"/>
    <w:rsid w:val="007B1430"/>
    <w:rsid w:val="007B1E38"/>
    <w:rsid w:val="007B28A7"/>
    <w:rsid w:val="007B2C91"/>
    <w:rsid w:val="007B3216"/>
    <w:rsid w:val="007B35E3"/>
    <w:rsid w:val="007B3C06"/>
    <w:rsid w:val="007B3E7E"/>
    <w:rsid w:val="007B4A5C"/>
    <w:rsid w:val="007B4A7F"/>
    <w:rsid w:val="007B4B58"/>
    <w:rsid w:val="007B56D7"/>
    <w:rsid w:val="007B5879"/>
    <w:rsid w:val="007B6540"/>
    <w:rsid w:val="007B65E3"/>
    <w:rsid w:val="007B6DA6"/>
    <w:rsid w:val="007B6FA2"/>
    <w:rsid w:val="007B7090"/>
    <w:rsid w:val="007B729B"/>
    <w:rsid w:val="007B733C"/>
    <w:rsid w:val="007B7738"/>
    <w:rsid w:val="007B7C2B"/>
    <w:rsid w:val="007C03F6"/>
    <w:rsid w:val="007C0571"/>
    <w:rsid w:val="007C0823"/>
    <w:rsid w:val="007C0D43"/>
    <w:rsid w:val="007C125B"/>
    <w:rsid w:val="007C1536"/>
    <w:rsid w:val="007C1BC2"/>
    <w:rsid w:val="007C1D70"/>
    <w:rsid w:val="007C1DA2"/>
    <w:rsid w:val="007C2AAC"/>
    <w:rsid w:val="007C2CBF"/>
    <w:rsid w:val="007C2E9D"/>
    <w:rsid w:val="007C32BD"/>
    <w:rsid w:val="007C32FE"/>
    <w:rsid w:val="007C34F9"/>
    <w:rsid w:val="007C36B8"/>
    <w:rsid w:val="007C3857"/>
    <w:rsid w:val="007C399F"/>
    <w:rsid w:val="007C4171"/>
    <w:rsid w:val="007C41D4"/>
    <w:rsid w:val="007C47BF"/>
    <w:rsid w:val="007C4FA0"/>
    <w:rsid w:val="007C5167"/>
    <w:rsid w:val="007C578C"/>
    <w:rsid w:val="007C5825"/>
    <w:rsid w:val="007C5EEE"/>
    <w:rsid w:val="007C63AD"/>
    <w:rsid w:val="007C6425"/>
    <w:rsid w:val="007C6A9E"/>
    <w:rsid w:val="007C6C1B"/>
    <w:rsid w:val="007C6DEC"/>
    <w:rsid w:val="007C7750"/>
    <w:rsid w:val="007C7DD4"/>
    <w:rsid w:val="007D034D"/>
    <w:rsid w:val="007D0D66"/>
    <w:rsid w:val="007D103D"/>
    <w:rsid w:val="007D115F"/>
    <w:rsid w:val="007D186A"/>
    <w:rsid w:val="007D2A4A"/>
    <w:rsid w:val="007D2EC7"/>
    <w:rsid w:val="007D32AB"/>
    <w:rsid w:val="007D3D0F"/>
    <w:rsid w:val="007D3F50"/>
    <w:rsid w:val="007D40FD"/>
    <w:rsid w:val="007D48BF"/>
    <w:rsid w:val="007D4C79"/>
    <w:rsid w:val="007D4C9A"/>
    <w:rsid w:val="007D501D"/>
    <w:rsid w:val="007D591F"/>
    <w:rsid w:val="007D6510"/>
    <w:rsid w:val="007D6685"/>
    <w:rsid w:val="007D66CB"/>
    <w:rsid w:val="007D6A1A"/>
    <w:rsid w:val="007D6D09"/>
    <w:rsid w:val="007D74A3"/>
    <w:rsid w:val="007D7845"/>
    <w:rsid w:val="007D795E"/>
    <w:rsid w:val="007D7B73"/>
    <w:rsid w:val="007D7C28"/>
    <w:rsid w:val="007E01AA"/>
    <w:rsid w:val="007E0793"/>
    <w:rsid w:val="007E0D63"/>
    <w:rsid w:val="007E0E3C"/>
    <w:rsid w:val="007E10FF"/>
    <w:rsid w:val="007E1145"/>
    <w:rsid w:val="007E157E"/>
    <w:rsid w:val="007E1C36"/>
    <w:rsid w:val="007E1D2F"/>
    <w:rsid w:val="007E1D9D"/>
    <w:rsid w:val="007E23B8"/>
    <w:rsid w:val="007E2472"/>
    <w:rsid w:val="007E2577"/>
    <w:rsid w:val="007E2606"/>
    <w:rsid w:val="007E26C5"/>
    <w:rsid w:val="007E2746"/>
    <w:rsid w:val="007E29A9"/>
    <w:rsid w:val="007E29E8"/>
    <w:rsid w:val="007E2A1D"/>
    <w:rsid w:val="007E2AB8"/>
    <w:rsid w:val="007E3731"/>
    <w:rsid w:val="007E449A"/>
    <w:rsid w:val="007E4782"/>
    <w:rsid w:val="007E65BB"/>
    <w:rsid w:val="007E6883"/>
    <w:rsid w:val="007E6DC1"/>
    <w:rsid w:val="007E70C7"/>
    <w:rsid w:val="007E73D5"/>
    <w:rsid w:val="007E7403"/>
    <w:rsid w:val="007E7937"/>
    <w:rsid w:val="007E7C85"/>
    <w:rsid w:val="007F03FA"/>
    <w:rsid w:val="007F05FF"/>
    <w:rsid w:val="007F0967"/>
    <w:rsid w:val="007F09B4"/>
    <w:rsid w:val="007F0FE0"/>
    <w:rsid w:val="007F149A"/>
    <w:rsid w:val="007F14A3"/>
    <w:rsid w:val="007F1856"/>
    <w:rsid w:val="007F1B65"/>
    <w:rsid w:val="007F1C04"/>
    <w:rsid w:val="007F202C"/>
    <w:rsid w:val="007F25D1"/>
    <w:rsid w:val="007F2BF6"/>
    <w:rsid w:val="007F2E70"/>
    <w:rsid w:val="007F3B85"/>
    <w:rsid w:val="007F3DBB"/>
    <w:rsid w:val="007F3F9C"/>
    <w:rsid w:val="007F4EF3"/>
    <w:rsid w:val="007F513F"/>
    <w:rsid w:val="007F52BF"/>
    <w:rsid w:val="007F530C"/>
    <w:rsid w:val="007F5886"/>
    <w:rsid w:val="007F5921"/>
    <w:rsid w:val="007F67DC"/>
    <w:rsid w:val="007F689E"/>
    <w:rsid w:val="007F77DD"/>
    <w:rsid w:val="007F7C84"/>
    <w:rsid w:val="007F7EE2"/>
    <w:rsid w:val="007F7EE9"/>
    <w:rsid w:val="008005A7"/>
    <w:rsid w:val="0080092A"/>
    <w:rsid w:val="00800ACA"/>
    <w:rsid w:val="00800BBF"/>
    <w:rsid w:val="00800D6E"/>
    <w:rsid w:val="00800E4A"/>
    <w:rsid w:val="008010F6"/>
    <w:rsid w:val="0080164C"/>
    <w:rsid w:val="008018A4"/>
    <w:rsid w:val="00801D32"/>
    <w:rsid w:val="0080287E"/>
    <w:rsid w:val="00802CEF"/>
    <w:rsid w:val="0080313B"/>
    <w:rsid w:val="008038FE"/>
    <w:rsid w:val="00804812"/>
    <w:rsid w:val="00804B41"/>
    <w:rsid w:val="00805892"/>
    <w:rsid w:val="00805F79"/>
    <w:rsid w:val="0080632F"/>
    <w:rsid w:val="008064C3"/>
    <w:rsid w:val="00806832"/>
    <w:rsid w:val="00806934"/>
    <w:rsid w:val="008069AC"/>
    <w:rsid w:val="00806B06"/>
    <w:rsid w:val="00806E06"/>
    <w:rsid w:val="008079DD"/>
    <w:rsid w:val="00807A4F"/>
    <w:rsid w:val="00807F1A"/>
    <w:rsid w:val="008103C8"/>
    <w:rsid w:val="00810435"/>
    <w:rsid w:val="00810647"/>
    <w:rsid w:val="00810674"/>
    <w:rsid w:val="00810A54"/>
    <w:rsid w:val="00810E9E"/>
    <w:rsid w:val="0081139C"/>
    <w:rsid w:val="00811B4A"/>
    <w:rsid w:val="00811F26"/>
    <w:rsid w:val="0081217C"/>
    <w:rsid w:val="0081226A"/>
    <w:rsid w:val="008129C6"/>
    <w:rsid w:val="00812E29"/>
    <w:rsid w:val="008131A3"/>
    <w:rsid w:val="00813216"/>
    <w:rsid w:val="00813547"/>
    <w:rsid w:val="00813DB3"/>
    <w:rsid w:val="00813EB4"/>
    <w:rsid w:val="00814608"/>
    <w:rsid w:val="00814970"/>
    <w:rsid w:val="00814A32"/>
    <w:rsid w:val="00814D1A"/>
    <w:rsid w:val="00815575"/>
    <w:rsid w:val="00815641"/>
    <w:rsid w:val="008157F1"/>
    <w:rsid w:val="0081598A"/>
    <w:rsid w:val="00815C11"/>
    <w:rsid w:val="00815C6A"/>
    <w:rsid w:val="00816049"/>
    <w:rsid w:val="00816550"/>
    <w:rsid w:val="0081693D"/>
    <w:rsid w:val="00817092"/>
    <w:rsid w:val="008176E5"/>
    <w:rsid w:val="00817939"/>
    <w:rsid w:val="008201C7"/>
    <w:rsid w:val="00820495"/>
    <w:rsid w:val="00820595"/>
    <w:rsid w:val="008205B0"/>
    <w:rsid w:val="00820F93"/>
    <w:rsid w:val="00821433"/>
    <w:rsid w:val="00821531"/>
    <w:rsid w:val="00821932"/>
    <w:rsid w:val="00821A5B"/>
    <w:rsid w:val="00821BF4"/>
    <w:rsid w:val="00821E0A"/>
    <w:rsid w:val="0082228E"/>
    <w:rsid w:val="00822E0E"/>
    <w:rsid w:val="00822E5B"/>
    <w:rsid w:val="008233A2"/>
    <w:rsid w:val="008234E6"/>
    <w:rsid w:val="008238CB"/>
    <w:rsid w:val="008238F5"/>
    <w:rsid w:val="00823A93"/>
    <w:rsid w:val="00823CA5"/>
    <w:rsid w:val="008241F5"/>
    <w:rsid w:val="00824A3B"/>
    <w:rsid w:val="00824D97"/>
    <w:rsid w:val="00825BBB"/>
    <w:rsid w:val="0082618E"/>
    <w:rsid w:val="0082628C"/>
    <w:rsid w:val="008263AA"/>
    <w:rsid w:val="00826E16"/>
    <w:rsid w:val="00826EAB"/>
    <w:rsid w:val="00827750"/>
    <w:rsid w:val="00827BCB"/>
    <w:rsid w:val="00830168"/>
    <w:rsid w:val="0083041A"/>
    <w:rsid w:val="008304FD"/>
    <w:rsid w:val="00830785"/>
    <w:rsid w:val="00830C2D"/>
    <w:rsid w:val="00830E83"/>
    <w:rsid w:val="00830F40"/>
    <w:rsid w:val="00831127"/>
    <w:rsid w:val="00831275"/>
    <w:rsid w:val="00831D12"/>
    <w:rsid w:val="00831FE7"/>
    <w:rsid w:val="00832020"/>
    <w:rsid w:val="00832652"/>
    <w:rsid w:val="00832F95"/>
    <w:rsid w:val="00833920"/>
    <w:rsid w:val="00833A98"/>
    <w:rsid w:val="00833B64"/>
    <w:rsid w:val="00833BA2"/>
    <w:rsid w:val="008340DB"/>
    <w:rsid w:val="00834720"/>
    <w:rsid w:val="00834728"/>
    <w:rsid w:val="00834BB9"/>
    <w:rsid w:val="00835792"/>
    <w:rsid w:val="00836393"/>
    <w:rsid w:val="0083657E"/>
    <w:rsid w:val="008367F7"/>
    <w:rsid w:val="00836D51"/>
    <w:rsid w:val="00836F0B"/>
    <w:rsid w:val="0083790E"/>
    <w:rsid w:val="00837980"/>
    <w:rsid w:val="0083799B"/>
    <w:rsid w:val="00837F55"/>
    <w:rsid w:val="00840072"/>
    <w:rsid w:val="008409FF"/>
    <w:rsid w:val="00840D01"/>
    <w:rsid w:val="008412FE"/>
    <w:rsid w:val="00842251"/>
    <w:rsid w:val="0084233D"/>
    <w:rsid w:val="0084245C"/>
    <w:rsid w:val="00842540"/>
    <w:rsid w:val="00842F67"/>
    <w:rsid w:val="00843071"/>
    <w:rsid w:val="0084308C"/>
    <w:rsid w:val="008433D5"/>
    <w:rsid w:val="00843899"/>
    <w:rsid w:val="00843D41"/>
    <w:rsid w:val="00844C59"/>
    <w:rsid w:val="0084500D"/>
    <w:rsid w:val="0084573F"/>
    <w:rsid w:val="0084576E"/>
    <w:rsid w:val="00845A56"/>
    <w:rsid w:val="00846924"/>
    <w:rsid w:val="00846EE1"/>
    <w:rsid w:val="00846F61"/>
    <w:rsid w:val="00846FE6"/>
    <w:rsid w:val="008470B5"/>
    <w:rsid w:val="00847774"/>
    <w:rsid w:val="00847B52"/>
    <w:rsid w:val="00847CEB"/>
    <w:rsid w:val="00847E51"/>
    <w:rsid w:val="00847F8A"/>
    <w:rsid w:val="008505B8"/>
    <w:rsid w:val="0085123C"/>
    <w:rsid w:val="0085188D"/>
    <w:rsid w:val="00852247"/>
    <w:rsid w:val="008526D1"/>
    <w:rsid w:val="0085311F"/>
    <w:rsid w:val="00853219"/>
    <w:rsid w:val="0085328D"/>
    <w:rsid w:val="00853A2C"/>
    <w:rsid w:val="00854036"/>
    <w:rsid w:val="00854307"/>
    <w:rsid w:val="008543FB"/>
    <w:rsid w:val="00854562"/>
    <w:rsid w:val="008545F6"/>
    <w:rsid w:val="00854BA0"/>
    <w:rsid w:val="00854C78"/>
    <w:rsid w:val="00854D63"/>
    <w:rsid w:val="00855014"/>
    <w:rsid w:val="008550E6"/>
    <w:rsid w:val="0085554D"/>
    <w:rsid w:val="008555E8"/>
    <w:rsid w:val="008562ED"/>
    <w:rsid w:val="0085659A"/>
    <w:rsid w:val="00857113"/>
    <w:rsid w:val="00857294"/>
    <w:rsid w:val="0085750E"/>
    <w:rsid w:val="00857E40"/>
    <w:rsid w:val="0086057B"/>
    <w:rsid w:val="0086062F"/>
    <w:rsid w:val="00860B87"/>
    <w:rsid w:val="00861015"/>
    <w:rsid w:val="00861027"/>
    <w:rsid w:val="008610C4"/>
    <w:rsid w:val="00861689"/>
    <w:rsid w:val="008618D8"/>
    <w:rsid w:val="008623CB"/>
    <w:rsid w:val="00862858"/>
    <w:rsid w:val="00863427"/>
    <w:rsid w:val="0086346A"/>
    <w:rsid w:val="00863540"/>
    <w:rsid w:val="00863813"/>
    <w:rsid w:val="008638F5"/>
    <w:rsid w:val="00863966"/>
    <w:rsid w:val="00863A38"/>
    <w:rsid w:val="00864416"/>
    <w:rsid w:val="0086491A"/>
    <w:rsid w:val="00864AA8"/>
    <w:rsid w:val="00864B0B"/>
    <w:rsid w:val="00864FB0"/>
    <w:rsid w:val="00864FFB"/>
    <w:rsid w:val="00865120"/>
    <w:rsid w:val="008652A9"/>
    <w:rsid w:val="008657A6"/>
    <w:rsid w:val="00865E8C"/>
    <w:rsid w:val="00865F37"/>
    <w:rsid w:val="00865FB0"/>
    <w:rsid w:val="00866081"/>
    <w:rsid w:val="008661D3"/>
    <w:rsid w:val="00866D9F"/>
    <w:rsid w:val="00867924"/>
    <w:rsid w:val="008679E1"/>
    <w:rsid w:val="008702A1"/>
    <w:rsid w:val="008702CB"/>
    <w:rsid w:val="008704A3"/>
    <w:rsid w:val="008708B2"/>
    <w:rsid w:val="00871237"/>
    <w:rsid w:val="00871B49"/>
    <w:rsid w:val="00871BC5"/>
    <w:rsid w:val="00871EB0"/>
    <w:rsid w:val="0087251A"/>
    <w:rsid w:val="00872660"/>
    <w:rsid w:val="00872774"/>
    <w:rsid w:val="00872F72"/>
    <w:rsid w:val="00873373"/>
    <w:rsid w:val="008735F1"/>
    <w:rsid w:val="00874142"/>
    <w:rsid w:val="00874487"/>
    <w:rsid w:val="00874915"/>
    <w:rsid w:val="008756A9"/>
    <w:rsid w:val="00875C0F"/>
    <w:rsid w:val="00876105"/>
    <w:rsid w:val="00876E24"/>
    <w:rsid w:val="0087707F"/>
    <w:rsid w:val="0087727D"/>
    <w:rsid w:val="00877563"/>
    <w:rsid w:val="00877D01"/>
    <w:rsid w:val="008802D2"/>
    <w:rsid w:val="00880BFF"/>
    <w:rsid w:val="00880E46"/>
    <w:rsid w:val="008810C8"/>
    <w:rsid w:val="008818A0"/>
    <w:rsid w:val="00881E36"/>
    <w:rsid w:val="00881E3E"/>
    <w:rsid w:val="00881FCD"/>
    <w:rsid w:val="008821AD"/>
    <w:rsid w:val="008828F6"/>
    <w:rsid w:val="008829BD"/>
    <w:rsid w:val="008829F4"/>
    <w:rsid w:val="00882A69"/>
    <w:rsid w:val="00882ACA"/>
    <w:rsid w:val="00882E55"/>
    <w:rsid w:val="00883027"/>
    <w:rsid w:val="00883090"/>
    <w:rsid w:val="008830FF"/>
    <w:rsid w:val="00883470"/>
    <w:rsid w:val="00883909"/>
    <w:rsid w:val="00883E8C"/>
    <w:rsid w:val="00884591"/>
    <w:rsid w:val="0088463A"/>
    <w:rsid w:val="00884B5E"/>
    <w:rsid w:val="00884BA4"/>
    <w:rsid w:val="00884E7B"/>
    <w:rsid w:val="008864DD"/>
    <w:rsid w:val="008865B9"/>
    <w:rsid w:val="0088699F"/>
    <w:rsid w:val="00886D14"/>
    <w:rsid w:val="00886EA5"/>
    <w:rsid w:val="00887C9C"/>
    <w:rsid w:val="0089029E"/>
    <w:rsid w:val="0089054C"/>
    <w:rsid w:val="008908FD"/>
    <w:rsid w:val="008909FD"/>
    <w:rsid w:val="00890C4D"/>
    <w:rsid w:val="00891AB2"/>
    <w:rsid w:val="00891B07"/>
    <w:rsid w:val="00891C1C"/>
    <w:rsid w:val="00891DFA"/>
    <w:rsid w:val="00892075"/>
    <w:rsid w:val="0089239B"/>
    <w:rsid w:val="00892540"/>
    <w:rsid w:val="0089280E"/>
    <w:rsid w:val="00892A07"/>
    <w:rsid w:val="00892EB8"/>
    <w:rsid w:val="00893A8A"/>
    <w:rsid w:val="00893AFD"/>
    <w:rsid w:val="008940AB"/>
    <w:rsid w:val="0089460F"/>
    <w:rsid w:val="00894789"/>
    <w:rsid w:val="00894B0C"/>
    <w:rsid w:val="00895012"/>
    <w:rsid w:val="00895170"/>
    <w:rsid w:val="00895299"/>
    <w:rsid w:val="00896688"/>
    <w:rsid w:val="008968AF"/>
    <w:rsid w:val="008968CE"/>
    <w:rsid w:val="00896A14"/>
    <w:rsid w:val="0089744C"/>
    <w:rsid w:val="008974F2"/>
    <w:rsid w:val="00897C0F"/>
    <w:rsid w:val="00897EF2"/>
    <w:rsid w:val="008A00C2"/>
    <w:rsid w:val="008A0162"/>
    <w:rsid w:val="008A0690"/>
    <w:rsid w:val="008A0CA3"/>
    <w:rsid w:val="008A0CF1"/>
    <w:rsid w:val="008A1282"/>
    <w:rsid w:val="008A1717"/>
    <w:rsid w:val="008A1DD5"/>
    <w:rsid w:val="008A2113"/>
    <w:rsid w:val="008A23C5"/>
    <w:rsid w:val="008A2827"/>
    <w:rsid w:val="008A29CB"/>
    <w:rsid w:val="008A2C1F"/>
    <w:rsid w:val="008A302A"/>
    <w:rsid w:val="008A30C1"/>
    <w:rsid w:val="008A32DD"/>
    <w:rsid w:val="008A4242"/>
    <w:rsid w:val="008A4C78"/>
    <w:rsid w:val="008A4F00"/>
    <w:rsid w:val="008A5798"/>
    <w:rsid w:val="008A5894"/>
    <w:rsid w:val="008A6002"/>
    <w:rsid w:val="008A60C6"/>
    <w:rsid w:val="008A6274"/>
    <w:rsid w:val="008A62E3"/>
    <w:rsid w:val="008A65C3"/>
    <w:rsid w:val="008A7C07"/>
    <w:rsid w:val="008A7EDF"/>
    <w:rsid w:val="008B0284"/>
    <w:rsid w:val="008B04D8"/>
    <w:rsid w:val="008B0677"/>
    <w:rsid w:val="008B0CAF"/>
    <w:rsid w:val="008B192F"/>
    <w:rsid w:val="008B20B4"/>
    <w:rsid w:val="008B2274"/>
    <w:rsid w:val="008B2426"/>
    <w:rsid w:val="008B2462"/>
    <w:rsid w:val="008B2E2B"/>
    <w:rsid w:val="008B2F36"/>
    <w:rsid w:val="008B33DB"/>
    <w:rsid w:val="008B3D25"/>
    <w:rsid w:val="008B3D89"/>
    <w:rsid w:val="008B4124"/>
    <w:rsid w:val="008B4FFD"/>
    <w:rsid w:val="008B5D56"/>
    <w:rsid w:val="008B61B8"/>
    <w:rsid w:val="008B6293"/>
    <w:rsid w:val="008B682B"/>
    <w:rsid w:val="008B6853"/>
    <w:rsid w:val="008B742D"/>
    <w:rsid w:val="008B752C"/>
    <w:rsid w:val="008B7B15"/>
    <w:rsid w:val="008C019C"/>
    <w:rsid w:val="008C0852"/>
    <w:rsid w:val="008C1341"/>
    <w:rsid w:val="008C1688"/>
    <w:rsid w:val="008C169E"/>
    <w:rsid w:val="008C18A4"/>
    <w:rsid w:val="008C1FAD"/>
    <w:rsid w:val="008C237E"/>
    <w:rsid w:val="008C258B"/>
    <w:rsid w:val="008C2DBB"/>
    <w:rsid w:val="008C3910"/>
    <w:rsid w:val="008C3C36"/>
    <w:rsid w:val="008C4073"/>
    <w:rsid w:val="008C43BD"/>
    <w:rsid w:val="008C47A9"/>
    <w:rsid w:val="008C4CC9"/>
    <w:rsid w:val="008C532B"/>
    <w:rsid w:val="008C573F"/>
    <w:rsid w:val="008C583D"/>
    <w:rsid w:val="008C5D2B"/>
    <w:rsid w:val="008C6218"/>
    <w:rsid w:val="008C6357"/>
    <w:rsid w:val="008C657E"/>
    <w:rsid w:val="008C6659"/>
    <w:rsid w:val="008C6A74"/>
    <w:rsid w:val="008C6ABC"/>
    <w:rsid w:val="008C6B37"/>
    <w:rsid w:val="008C73FC"/>
    <w:rsid w:val="008C74DC"/>
    <w:rsid w:val="008C768F"/>
    <w:rsid w:val="008C7741"/>
    <w:rsid w:val="008D02BF"/>
    <w:rsid w:val="008D056B"/>
    <w:rsid w:val="008D268A"/>
    <w:rsid w:val="008D29AC"/>
    <w:rsid w:val="008D2B5C"/>
    <w:rsid w:val="008D3E12"/>
    <w:rsid w:val="008D3E6D"/>
    <w:rsid w:val="008D46E0"/>
    <w:rsid w:val="008D47D4"/>
    <w:rsid w:val="008D5992"/>
    <w:rsid w:val="008D6201"/>
    <w:rsid w:val="008D664C"/>
    <w:rsid w:val="008D6804"/>
    <w:rsid w:val="008D684A"/>
    <w:rsid w:val="008D6F84"/>
    <w:rsid w:val="008D71F1"/>
    <w:rsid w:val="008E02D0"/>
    <w:rsid w:val="008E0324"/>
    <w:rsid w:val="008E04B1"/>
    <w:rsid w:val="008E0B37"/>
    <w:rsid w:val="008E0C20"/>
    <w:rsid w:val="008E15DA"/>
    <w:rsid w:val="008E1A9D"/>
    <w:rsid w:val="008E1C40"/>
    <w:rsid w:val="008E1CDE"/>
    <w:rsid w:val="008E2268"/>
    <w:rsid w:val="008E24E6"/>
    <w:rsid w:val="008E24EB"/>
    <w:rsid w:val="008E2759"/>
    <w:rsid w:val="008E2B5C"/>
    <w:rsid w:val="008E3180"/>
    <w:rsid w:val="008E3183"/>
    <w:rsid w:val="008E3839"/>
    <w:rsid w:val="008E3D79"/>
    <w:rsid w:val="008E3F7A"/>
    <w:rsid w:val="008E4362"/>
    <w:rsid w:val="008E4849"/>
    <w:rsid w:val="008E5225"/>
    <w:rsid w:val="008E55FA"/>
    <w:rsid w:val="008E5EC8"/>
    <w:rsid w:val="008E68F2"/>
    <w:rsid w:val="008E6941"/>
    <w:rsid w:val="008E6DF2"/>
    <w:rsid w:val="008E7540"/>
    <w:rsid w:val="008E7F34"/>
    <w:rsid w:val="008F0265"/>
    <w:rsid w:val="008F0A24"/>
    <w:rsid w:val="008F1945"/>
    <w:rsid w:val="008F2369"/>
    <w:rsid w:val="008F23DC"/>
    <w:rsid w:val="008F2578"/>
    <w:rsid w:val="008F37CB"/>
    <w:rsid w:val="008F38FD"/>
    <w:rsid w:val="008F3BAA"/>
    <w:rsid w:val="008F3F67"/>
    <w:rsid w:val="008F428F"/>
    <w:rsid w:val="008F472D"/>
    <w:rsid w:val="008F4E13"/>
    <w:rsid w:val="008F53EF"/>
    <w:rsid w:val="008F5A54"/>
    <w:rsid w:val="008F5DF9"/>
    <w:rsid w:val="008F5F4E"/>
    <w:rsid w:val="008F65A0"/>
    <w:rsid w:val="008F6602"/>
    <w:rsid w:val="008F66C2"/>
    <w:rsid w:val="008F72E3"/>
    <w:rsid w:val="008F72F8"/>
    <w:rsid w:val="008F758B"/>
    <w:rsid w:val="008F77F9"/>
    <w:rsid w:val="008F7804"/>
    <w:rsid w:val="008F79A1"/>
    <w:rsid w:val="008F79AF"/>
    <w:rsid w:val="008F7A81"/>
    <w:rsid w:val="00900136"/>
    <w:rsid w:val="009001D2"/>
    <w:rsid w:val="009001D8"/>
    <w:rsid w:val="009006E5"/>
    <w:rsid w:val="009007B1"/>
    <w:rsid w:val="00900A54"/>
    <w:rsid w:val="00900AB0"/>
    <w:rsid w:val="00900F2A"/>
    <w:rsid w:val="009014AC"/>
    <w:rsid w:val="00901949"/>
    <w:rsid w:val="009019D2"/>
    <w:rsid w:val="00901AB6"/>
    <w:rsid w:val="009023FD"/>
    <w:rsid w:val="009025F0"/>
    <w:rsid w:val="00902818"/>
    <w:rsid w:val="00902A72"/>
    <w:rsid w:val="00903409"/>
    <w:rsid w:val="009037FA"/>
    <w:rsid w:val="00903B4D"/>
    <w:rsid w:val="00903E6D"/>
    <w:rsid w:val="00904949"/>
    <w:rsid w:val="00905373"/>
    <w:rsid w:val="0090581F"/>
    <w:rsid w:val="00905A5C"/>
    <w:rsid w:val="00905C7C"/>
    <w:rsid w:val="00905F49"/>
    <w:rsid w:val="00906259"/>
    <w:rsid w:val="0090660C"/>
    <w:rsid w:val="00906718"/>
    <w:rsid w:val="00906816"/>
    <w:rsid w:val="00906F17"/>
    <w:rsid w:val="009071CC"/>
    <w:rsid w:val="009072F6"/>
    <w:rsid w:val="00907C9D"/>
    <w:rsid w:val="00907D40"/>
    <w:rsid w:val="00907D6A"/>
    <w:rsid w:val="0091013F"/>
    <w:rsid w:val="00910C3B"/>
    <w:rsid w:val="00910DB9"/>
    <w:rsid w:val="0091101E"/>
    <w:rsid w:val="00911281"/>
    <w:rsid w:val="00911B72"/>
    <w:rsid w:val="00911D56"/>
    <w:rsid w:val="009120F7"/>
    <w:rsid w:val="00913405"/>
    <w:rsid w:val="00913575"/>
    <w:rsid w:val="009138C1"/>
    <w:rsid w:val="00913BF1"/>
    <w:rsid w:val="00913CDD"/>
    <w:rsid w:val="00914B7E"/>
    <w:rsid w:val="009156BF"/>
    <w:rsid w:val="009157E0"/>
    <w:rsid w:val="00915AFA"/>
    <w:rsid w:val="0091655A"/>
    <w:rsid w:val="0091688A"/>
    <w:rsid w:val="009168FB"/>
    <w:rsid w:val="00916A00"/>
    <w:rsid w:val="00916A1D"/>
    <w:rsid w:val="00916AB4"/>
    <w:rsid w:val="00916D46"/>
    <w:rsid w:val="00916EEC"/>
    <w:rsid w:val="009171DD"/>
    <w:rsid w:val="0091721F"/>
    <w:rsid w:val="009176EB"/>
    <w:rsid w:val="009179FE"/>
    <w:rsid w:val="0092006C"/>
    <w:rsid w:val="00920261"/>
    <w:rsid w:val="00920758"/>
    <w:rsid w:val="00920808"/>
    <w:rsid w:val="00920835"/>
    <w:rsid w:val="00920A51"/>
    <w:rsid w:val="00921DCC"/>
    <w:rsid w:val="00921E37"/>
    <w:rsid w:val="00922BA6"/>
    <w:rsid w:val="009231ED"/>
    <w:rsid w:val="009234E6"/>
    <w:rsid w:val="00923C96"/>
    <w:rsid w:val="00924400"/>
    <w:rsid w:val="00924484"/>
    <w:rsid w:val="00924563"/>
    <w:rsid w:val="009245FA"/>
    <w:rsid w:val="00924790"/>
    <w:rsid w:val="00924B72"/>
    <w:rsid w:val="00924EF1"/>
    <w:rsid w:val="0092526D"/>
    <w:rsid w:val="009254DD"/>
    <w:rsid w:val="00925B59"/>
    <w:rsid w:val="00925D13"/>
    <w:rsid w:val="00926160"/>
    <w:rsid w:val="00926676"/>
    <w:rsid w:val="00926767"/>
    <w:rsid w:val="0092690D"/>
    <w:rsid w:val="00926E49"/>
    <w:rsid w:val="0092706C"/>
    <w:rsid w:val="00927411"/>
    <w:rsid w:val="00927440"/>
    <w:rsid w:val="009275C2"/>
    <w:rsid w:val="00930593"/>
    <w:rsid w:val="009307B5"/>
    <w:rsid w:val="009309BA"/>
    <w:rsid w:val="00930C60"/>
    <w:rsid w:val="00931477"/>
    <w:rsid w:val="009314CC"/>
    <w:rsid w:val="0093150B"/>
    <w:rsid w:val="0093152D"/>
    <w:rsid w:val="00931554"/>
    <w:rsid w:val="009319A1"/>
    <w:rsid w:val="00931B4B"/>
    <w:rsid w:val="009320B5"/>
    <w:rsid w:val="009323B0"/>
    <w:rsid w:val="0093275F"/>
    <w:rsid w:val="0093287F"/>
    <w:rsid w:val="009328B6"/>
    <w:rsid w:val="00932919"/>
    <w:rsid w:val="00932A66"/>
    <w:rsid w:val="00932C9B"/>
    <w:rsid w:val="00933156"/>
    <w:rsid w:val="0093346F"/>
    <w:rsid w:val="009336F3"/>
    <w:rsid w:val="009338D5"/>
    <w:rsid w:val="00933980"/>
    <w:rsid w:val="00933C9D"/>
    <w:rsid w:val="0093409A"/>
    <w:rsid w:val="0093416D"/>
    <w:rsid w:val="0093460C"/>
    <w:rsid w:val="0093466E"/>
    <w:rsid w:val="00934B76"/>
    <w:rsid w:val="00935DCD"/>
    <w:rsid w:val="00935F97"/>
    <w:rsid w:val="00936091"/>
    <w:rsid w:val="00936202"/>
    <w:rsid w:val="00936500"/>
    <w:rsid w:val="0093658A"/>
    <w:rsid w:val="00936B4B"/>
    <w:rsid w:val="00936D27"/>
    <w:rsid w:val="00937281"/>
    <w:rsid w:val="00937584"/>
    <w:rsid w:val="009375EF"/>
    <w:rsid w:val="0093770E"/>
    <w:rsid w:val="009377A6"/>
    <w:rsid w:val="00940034"/>
    <w:rsid w:val="009402C0"/>
    <w:rsid w:val="009402CF"/>
    <w:rsid w:val="00940A33"/>
    <w:rsid w:val="00940F6E"/>
    <w:rsid w:val="009414B9"/>
    <w:rsid w:val="00941A64"/>
    <w:rsid w:val="00941D1B"/>
    <w:rsid w:val="00941E87"/>
    <w:rsid w:val="00942528"/>
    <w:rsid w:val="009428B4"/>
    <w:rsid w:val="00942E10"/>
    <w:rsid w:val="00942E35"/>
    <w:rsid w:val="00942FC8"/>
    <w:rsid w:val="0094386A"/>
    <w:rsid w:val="0094391D"/>
    <w:rsid w:val="009440BD"/>
    <w:rsid w:val="00944239"/>
    <w:rsid w:val="009442FC"/>
    <w:rsid w:val="0094496F"/>
    <w:rsid w:val="00944A64"/>
    <w:rsid w:val="00944CE4"/>
    <w:rsid w:val="009451C8"/>
    <w:rsid w:val="0094593C"/>
    <w:rsid w:val="00945C90"/>
    <w:rsid w:val="00946516"/>
    <w:rsid w:val="00947097"/>
    <w:rsid w:val="00947127"/>
    <w:rsid w:val="009476AC"/>
    <w:rsid w:val="0094779F"/>
    <w:rsid w:val="00951065"/>
    <w:rsid w:val="00951716"/>
    <w:rsid w:val="00952A9C"/>
    <w:rsid w:val="00952C1E"/>
    <w:rsid w:val="00952F7F"/>
    <w:rsid w:val="00953026"/>
    <w:rsid w:val="00953760"/>
    <w:rsid w:val="00953830"/>
    <w:rsid w:val="0095429F"/>
    <w:rsid w:val="009542B3"/>
    <w:rsid w:val="009542F5"/>
    <w:rsid w:val="00954308"/>
    <w:rsid w:val="009549A3"/>
    <w:rsid w:val="0095555C"/>
    <w:rsid w:val="00956466"/>
    <w:rsid w:val="00956DF1"/>
    <w:rsid w:val="00957108"/>
    <w:rsid w:val="009574B2"/>
    <w:rsid w:val="0095764D"/>
    <w:rsid w:val="00957F73"/>
    <w:rsid w:val="00960170"/>
    <w:rsid w:val="0096054E"/>
    <w:rsid w:val="0096157A"/>
    <w:rsid w:val="00961744"/>
    <w:rsid w:val="00961970"/>
    <w:rsid w:val="00961E99"/>
    <w:rsid w:val="00962149"/>
    <w:rsid w:val="0096263F"/>
    <w:rsid w:val="00962979"/>
    <w:rsid w:val="00962A03"/>
    <w:rsid w:val="00963980"/>
    <w:rsid w:val="00963AE2"/>
    <w:rsid w:val="0096471A"/>
    <w:rsid w:val="009648F8"/>
    <w:rsid w:val="00964D94"/>
    <w:rsid w:val="009651A8"/>
    <w:rsid w:val="0096566F"/>
    <w:rsid w:val="00965C63"/>
    <w:rsid w:val="00965F65"/>
    <w:rsid w:val="00965FA6"/>
    <w:rsid w:val="0096681A"/>
    <w:rsid w:val="00966BB1"/>
    <w:rsid w:val="00966BFD"/>
    <w:rsid w:val="00967654"/>
    <w:rsid w:val="0096789C"/>
    <w:rsid w:val="00967C51"/>
    <w:rsid w:val="00967D46"/>
    <w:rsid w:val="009707A5"/>
    <w:rsid w:val="00970D75"/>
    <w:rsid w:val="00971157"/>
    <w:rsid w:val="00971367"/>
    <w:rsid w:val="009714A6"/>
    <w:rsid w:val="0097168A"/>
    <w:rsid w:val="00971754"/>
    <w:rsid w:val="009718AD"/>
    <w:rsid w:val="00971C5D"/>
    <w:rsid w:val="00972007"/>
    <w:rsid w:val="00972201"/>
    <w:rsid w:val="0097227E"/>
    <w:rsid w:val="00972601"/>
    <w:rsid w:val="00972E01"/>
    <w:rsid w:val="00973056"/>
    <w:rsid w:val="0097346D"/>
    <w:rsid w:val="00973A56"/>
    <w:rsid w:val="0097401E"/>
    <w:rsid w:val="0097414D"/>
    <w:rsid w:val="00974B57"/>
    <w:rsid w:val="00974F70"/>
    <w:rsid w:val="00974F73"/>
    <w:rsid w:val="00975350"/>
    <w:rsid w:val="0097595B"/>
    <w:rsid w:val="00975B61"/>
    <w:rsid w:val="00975DE9"/>
    <w:rsid w:val="00975FD2"/>
    <w:rsid w:val="00976242"/>
    <w:rsid w:val="009766EB"/>
    <w:rsid w:val="00976B9E"/>
    <w:rsid w:val="00977297"/>
    <w:rsid w:val="00977C35"/>
    <w:rsid w:val="00977C61"/>
    <w:rsid w:val="0098023B"/>
    <w:rsid w:val="0098087D"/>
    <w:rsid w:val="00981399"/>
    <w:rsid w:val="009817AA"/>
    <w:rsid w:val="00981A39"/>
    <w:rsid w:val="009822B0"/>
    <w:rsid w:val="00982493"/>
    <w:rsid w:val="009829DB"/>
    <w:rsid w:val="00982AFC"/>
    <w:rsid w:val="00983106"/>
    <w:rsid w:val="0098378F"/>
    <w:rsid w:val="009837A2"/>
    <w:rsid w:val="009837F5"/>
    <w:rsid w:val="0098409A"/>
    <w:rsid w:val="00984480"/>
    <w:rsid w:val="0098502B"/>
    <w:rsid w:val="009851C2"/>
    <w:rsid w:val="00985516"/>
    <w:rsid w:val="00985A81"/>
    <w:rsid w:val="009864FA"/>
    <w:rsid w:val="0098655D"/>
    <w:rsid w:val="009874D8"/>
    <w:rsid w:val="0098789E"/>
    <w:rsid w:val="00987948"/>
    <w:rsid w:val="00987A98"/>
    <w:rsid w:val="00987EFF"/>
    <w:rsid w:val="00990190"/>
    <w:rsid w:val="00990F8D"/>
    <w:rsid w:val="009910EF"/>
    <w:rsid w:val="0099159B"/>
    <w:rsid w:val="00991644"/>
    <w:rsid w:val="009919E7"/>
    <w:rsid w:val="00991D13"/>
    <w:rsid w:val="00991D24"/>
    <w:rsid w:val="009932EC"/>
    <w:rsid w:val="0099367B"/>
    <w:rsid w:val="00993971"/>
    <w:rsid w:val="009939B9"/>
    <w:rsid w:val="00993B20"/>
    <w:rsid w:val="00993E62"/>
    <w:rsid w:val="00993F4D"/>
    <w:rsid w:val="0099453B"/>
    <w:rsid w:val="009949EB"/>
    <w:rsid w:val="00994C56"/>
    <w:rsid w:val="009950B9"/>
    <w:rsid w:val="00995742"/>
    <w:rsid w:val="00995866"/>
    <w:rsid w:val="009966B2"/>
    <w:rsid w:val="00996DD1"/>
    <w:rsid w:val="0099748B"/>
    <w:rsid w:val="00997939"/>
    <w:rsid w:val="00997F11"/>
    <w:rsid w:val="009A06FD"/>
    <w:rsid w:val="009A0C29"/>
    <w:rsid w:val="009A0FA8"/>
    <w:rsid w:val="009A102D"/>
    <w:rsid w:val="009A1294"/>
    <w:rsid w:val="009A139E"/>
    <w:rsid w:val="009A18BD"/>
    <w:rsid w:val="009A1D3B"/>
    <w:rsid w:val="009A1D5B"/>
    <w:rsid w:val="009A1FBF"/>
    <w:rsid w:val="009A20F4"/>
    <w:rsid w:val="009A2BBF"/>
    <w:rsid w:val="009A2C36"/>
    <w:rsid w:val="009A2FB5"/>
    <w:rsid w:val="009A3189"/>
    <w:rsid w:val="009A31BB"/>
    <w:rsid w:val="009A3308"/>
    <w:rsid w:val="009A3497"/>
    <w:rsid w:val="009A39C6"/>
    <w:rsid w:val="009A3D72"/>
    <w:rsid w:val="009A435A"/>
    <w:rsid w:val="009A4ECE"/>
    <w:rsid w:val="009A5198"/>
    <w:rsid w:val="009A5289"/>
    <w:rsid w:val="009A54C4"/>
    <w:rsid w:val="009A58C6"/>
    <w:rsid w:val="009A5BA7"/>
    <w:rsid w:val="009A6925"/>
    <w:rsid w:val="009A692A"/>
    <w:rsid w:val="009A73AB"/>
    <w:rsid w:val="009A741B"/>
    <w:rsid w:val="009A7470"/>
    <w:rsid w:val="009A79DE"/>
    <w:rsid w:val="009A7CCA"/>
    <w:rsid w:val="009A7EB0"/>
    <w:rsid w:val="009B0983"/>
    <w:rsid w:val="009B09F9"/>
    <w:rsid w:val="009B0B04"/>
    <w:rsid w:val="009B1684"/>
    <w:rsid w:val="009B222B"/>
    <w:rsid w:val="009B2A33"/>
    <w:rsid w:val="009B2A4B"/>
    <w:rsid w:val="009B2F77"/>
    <w:rsid w:val="009B302F"/>
    <w:rsid w:val="009B382F"/>
    <w:rsid w:val="009B39A4"/>
    <w:rsid w:val="009B3C5C"/>
    <w:rsid w:val="009B429B"/>
    <w:rsid w:val="009B4337"/>
    <w:rsid w:val="009B4419"/>
    <w:rsid w:val="009B4931"/>
    <w:rsid w:val="009B4C46"/>
    <w:rsid w:val="009B52F5"/>
    <w:rsid w:val="009B544B"/>
    <w:rsid w:val="009B58C3"/>
    <w:rsid w:val="009B68B1"/>
    <w:rsid w:val="009B6D9F"/>
    <w:rsid w:val="009B6F6A"/>
    <w:rsid w:val="009B742F"/>
    <w:rsid w:val="009B794B"/>
    <w:rsid w:val="009B7E77"/>
    <w:rsid w:val="009C0154"/>
    <w:rsid w:val="009C031C"/>
    <w:rsid w:val="009C08A4"/>
    <w:rsid w:val="009C0D6E"/>
    <w:rsid w:val="009C123A"/>
    <w:rsid w:val="009C138C"/>
    <w:rsid w:val="009C21DE"/>
    <w:rsid w:val="009C32BE"/>
    <w:rsid w:val="009C3440"/>
    <w:rsid w:val="009C39AD"/>
    <w:rsid w:val="009C3C29"/>
    <w:rsid w:val="009C46EC"/>
    <w:rsid w:val="009C47EC"/>
    <w:rsid w:val="009C5159"/>
    <w:rsid w:val="009C630A"/>
    <w:rsid w:val="009C669A"/>
    <w:rsid w:val="009C6BA9"/>
    <w:rsid w:val="009C6BC5"/>
    <w:rsid w:val="009C7ABA"/>
    <w:rsid w:val="009C7ADE"/>
    <w:rsid w:val="009C7B67"/>
    <w:rsid w:val="009D0446"/>
    <w:rsid w:val="009D1B2E"/>
    <w:rsid w:val="009D1F1E"/>
    <w:rsid w:val="009D1FEA"/>
    <w:rsid w:val="009D2028"/>
    <w:rsid w:val="009D25CD"/>
    <w:rsid w:val="009D29CC"/>
    <w:rsid w:val="009D2BCB"/>
    <w:rsid w:val="009D309D"/>
    <w:rsid w:val="009D324B"/>
    <w:rsid w:val="009D378A"/>
    <w:rsid w:val="009D3CEA"/>
    <w:rsid w:val="009D455A"/>
    <w:rsid w:val="009D4B1F"/>
    <w:rsid w:val="009D4B9C"/>
    <w:rsid w:val="009D4D12"/>
    <w:rsid w:val="009D5505"/>
    <w:rsid w:val="009D5B70"/>
    <w:rsid w:val="009D6723"/>
    <w:rsid w:val="009D6A2F"/>
    <w:rsid w:val="009D6A6C"/>
    <w:rsid w:val="009D7098"/>
    <w:rsid w:val="009D70BC"/>
    <w:rsid w:val="009D750F"/>
    <w:rsid w:val="009D761F"/>
    <w:rsid w:val="009D770B"/>
    <w:rsid w:val="009D7B31"/>
    <w:rsid w:val="009E08C3"/>
    <w:rsid w:val="009E0FB9"/>
    <w:rsid w:val="009E0FEC"/>
    <w:rsid w:val="009E11E8"/>
    <w:rsid w:val="009E12D9"/>
    <w:rsid w:val="009E1933"/>
    <w:rsid w:val="009E1B5E"/>
    <w:rsid w:val="009E1B94"/>
    <w:rsid w:val="009E1F71"/>
    <w:rsid w:val="009E2011"/>
    <w:rsid w:val="009E234F"/>
    <w:rsid w:val="009E23F9"/>
    <w:rsid w:val="009E246C"/>
    <w:rsid w:val="009E24F5"/>
    <w:rsid w:val="009E2D7D"/>
    <w:rsid w:val="009E2F27"/>
    <w:rsid w:val="009E3180"/>
    <w:rsid w:val="009E32B3"/>
    <w:rsid w:val="009E32C3"/>
    <w:rsid w:val="009E396D"/>
    <w:rsid w:val="009E397C"/>
    <w:rsid w:val="009E3A52"/>
    <w:rsid w:val="009E3B0E"/>
    <w:rsid w:val="009E3D14"/>
    <w:rsid w:val="009E3E9C"/>
    <w:rsid w:val="009E4153"/>
    <w:rsid w:val="009E442E"/>
    <w:rsid w:val="009E4E78"/>
    <w:rsid w:val="009E54F6"/>
    <w:rsid w:val="009E65E1"/>
    <w:rsid w:val="009E670C"/>
    <w:rsid w:val="009E68D2"/>
    <w:rsid w:val="009E6E83"/>
    <w:rsid w:val="009E7067"/>
    <w:rsid w:val="009E7079"/>
    <w:rsid w:val="009E7CCE"/>
    <w:rsid w:val="009F0096"/>
    <w:rsid w:val="009F01B5"/>
    <w:rsid w:val="009F03AE"/>
    <w:rsid w:val="009F043A"/>
    <w:rsid w:val="009F09FA"/>
    <w:rsid w:val="009F0C36"/>
    <w:rsid w:val="009F1B1F"/>
    <w:rsid w:val="009F20C6"/>
    <w:rsid w:val="009F23E6"/>
    <w:rsid w:val="009F2659"/>
    <w:rsid w:val="009F26B5"/>
    <w:rsid w:val="009F2EA7"/>
    <w:rsid w:val="009F3023"/>
    <w:rsid w:val="009F3207"/>
    <w:rsid w:val="009F326E"/>
    <w:rsid w:val="009F37A8"/>
    <w:rsid w:val="009F39C0"/>
    <w:rsid w:val="009F41A2"/>
    <w:rsid w:val="009F45A5"/>
    <w:rsid w:val="009F47E1"/>
    <w:rsid w:val="009F49E2"/>
    <w:rsid w:val="009F4CE2"/>
    <w:rsid w:val="009F5630"/>
    <w:rsid w:val="009F56DA"/>
    <w:rsid w:val="009F5715"/>
    <w:rsid w:val="009F574B"/>
    <w:rsid w:val="009F5EFD"/>
    <w:rsid w:val="009F60D9"/>
    <w:rsid w:val="009F689F"/>
    <w:rsid w:val="009F6CCB"/>
    <w:rsid w:val="009F70F5"/>
    <w:rsid w:val="009F76B9"/>
    <w:rsid w:val="009F784D"/>
    <w:rsid w:val="009F7B85"/>
    <w:rsid w:val="009F7DA9"/>
    <w:rsid w:val="00A00375"/>
    <w:rsid w:val="00A004B0"/>
    <w:rsid w:val="00A00D92"/>
    <w:rsid w:val="00A00FC2"/>
    <w:rsid w:val="00A01123"/>
    <w:rsid w:val="00A01C80"/>
    <w:rsid w:val="00A01D9E"/>
    <w:rsid w:val="00A02B2C"/>
    <w:rsid w:val="00A02BC0"/>
    <w:rsid w:val="00A02C86"/>
    <w:rsid w:val="00A02E46"/>
    <w:rsid w:val="00A03581"/>
    <w:rsid w:val="00A03807"/>
    <w:rsid w:val="00A03A25"/>
    <w:rsid w:val="00A03D32"/>
    <w:rsid w:val="00A03DF4"/>
    <w:rsid w:val="00A0455B"/>
    <w:rsid w:val="00A04BDB"/>
    <w:rsid w:val="00A04BF3"/>
    <w:rsid w:val="00A05575"/>
    <w:rsid w:val="00A05BFC"/>
    <w:rsid w:val="00A05E06"/>
    <w:rsid w:val="00A060D1"/>
    <w:rsid w:val="00A0691B"/>
    <w:rsid w:val="00A06BAD"/>
    <w:rsid w:val="00A06C75"/>
    <w:rsid w:val="00A06E6F"/>
    <w:rsid w:val="00A070E7"/>
    <w:rsid w:val="00A07D5F"/>
    <w:rsid w:val="00A10557"/>
    <w:rsid w:val="00A107C0"/>
    <w:rsid w:val="00A109E5"/>
    <w:rsid w:val="00A111DA"/>
    <w:rsid w:val="00A11472"/>
    <w:rsid w:val="00A114B3"/>
    <w:rsid w:val="00A11DE9"/>
    <w:rsid w:val="00A11F19"/>
    <w:rsid w:val="00A12234"/>
    <w:rsid w:val="00A12254"/>
    <w:rsid w:val="00A123DF"/>
    <w:rsid w:val="00A124BD"/>
    <w:rsid w:val="00A12AA8"/>
    <w:rsid w:val="00A12B65"/>
    <w:rsid w:val="00A1330C"/>
    <w:rsid w:val="00A134C3"/>
    <w:rsid w:val="00A13C3C"/>
    <w:rsid w:val="00A14137"/>
    <w:rsid w:val="00A14325"/>
    <w:rsid w:val="00A143CC"/>
    <w:rsid w:val="00A145B8"/>
    <w:rsid w:val="00A147B6"/>
    <w:rsid w:val="00A14BDF"/>
    <w:rsid w:val="00A14D07"/>
    <w:rsid w:val="00A14DC5"/>
    <w:rsid w:val="00A14FDF"/>
    <w:rsid w:val="00A158E7"/>
    <w:rsid w:val="00A15FA0"/>
    <w:rsid w:val="00A169FC"/>
    <w:rsid w:val="00A16B5A"/>
    <w:rsid w:val="00A16E83"/>
    <w:rsid w:val="00A17121"/>
    <w:rsid w:val="00A17132"/>
    <w:rsid w:val="00A174E1"/>
    <w:rsid w:val="00A20809"/>
    <w:rsid w:val="00A20EDA"/>
    <w:rsid w:val="00A21027"/>
    <w:rsid w:val="00A218CA"/>
    <w:rsid w:val="00A221E8"/>
    <w:rsid w:val="00A222DB"/>
    <w:rsid w:val="00A226A3"/>
    <w:rsid w:val="00A22D94"/>
    <w:rsid w:val="00A22ED4"/>
    <w:rsid w:val="00A2362C"/>
    <w:rsid w:val="00A23738"/>
    <w:rsid w:val="00A23AF7"/>
    <w:rsid w:val="00A23E5C"/>
    <w:rsid w:val="00A23FC3"/>
    <w:rsid w:val="00A23FCC"/>
    <w:rsid w:val="00A2488F"/>
    <w:rsid w:val="00A24A7E"/>
    <w:rsid w:val="00A24CAD"/>
    <w:rsid w:val="00A250F5"/>
    <w:rsid w:val="00A25C7F"/>
    <w:rsid w:val="00A25C98"/>
    <w:rsid w:val="00A26000"/>
    <w:rsid w:val="00A26093"/>
    <w:rsid w:val="00A26A52"/>
    <w:rsid w:val="00A26CBC"/>
    <w:rsid w:val="00A26E76"/>
    <w:rsid w:val="00A2731A"/>
    <w:rsid w:val="00A27889"/>
    <w:rsid w:val="00A27AA5"/>
    <w:rsid w:val="00A3042F"/>
    <w:rsid w:val="00A3062A"/>
    <w:rsid w:val="00A3068B"/>
    <w:rsid w:val="00A30D28"/>
    <w:rsid w:val="00A31141"/>
    <w:rsid w:val="00A314DE"/>
    <w:rsid w:val="00A32052"/>
    <w:rsid w:val="00A32187"/>
    <w:rsid w:val="00A32228"/>
    <w:rsid w:val="00A32661"/>
    <w:rsid w:val="00A32925"/>
    <w:rsid w:val="00A32BB1"/>
    <w:rsid w:val="00A32BE2"/>
    <w:rsid w:val="00A32EF7"/>
    <w:rsid w:val="00A33183"/>
    <w:rsid w:val="00A333F6"/>
    <w:rsid w:val="00A336E4"/>
    <w:rsid w:val="00A33C92"/>
    <w:rsid w:val="00A33F3F"/>
    <w:rsid w:val="00A340AB"/>
    <w:rsid w:val="00A3472D"/>
    <w:rsid w:val="00A34CC6"/>
    <w:rsid w:val="00A35663"/>
    <w:rsid w:val="00A35AB9"/>
    <w:rsid w:val="00A363CE"/>
    <w:rsid w:val="00A36ABB"/>
    <w:rsid w:val="00A371FD"/>
    <w:rsid w:val="00A37514"/>
    <w:rsid w:val="00A37613"/>
    <w:rsid w:val="00A37B3A"/>
    <w:rsid w:val="00A37C25"/>
    <w:rsid w:val="00A40164"/>
    <w:rsid w:val="00A40455"/>
    <w:rsid w:val="00A40694"/>
    <w:rsid w:val="00A40928"/>
    <w:rsid w:val="00A409E5"/>
    <w:rsid w:val="00A40C6B"/>
    <w:rsid w:val="00A41430"/>
    <w:rsid w:val="00A41B24"/>
    <w:rsid w:val="00A41FD1"/>
    <w:rsid w:val="00A4226D"/>
    <w:rsid w:val="00A4252C"/>
    <w:rsid w:val="00A42A12"/>
    <w:rsid w:val="00A430E1"/>
    <w:rsid w:val="00A432B5"/>
    <w:rsid w:val="00A43CF6"/>
    <w:rsid w:val="00A43D8F"/>
    <w:rsid w:val="00A43ED5"/>
    <w:rsid w:val="00A441EA"/>
    <w:rsid w:val="00A44212"/>
    <w:rsid w:val="00A44282"/>
    <w:rsid w:val="00A4431A"/>
    <w:rsid w:val="00A447F7"/>
    <w:rsid w:val="00A44A02"/>
    <w:rsid w:val="00A44DA7"/>
    <w:rsid w:val="00A44F85"/>
    <w:rsid w:val="00A4570A"/>
    <w:rsid w:val="00A45978"/>
    <w:rsid w:val="00A45CF9"/>
    <w:rsid w:val="00A4623B"/>
    <w:rsid w:val="00A46589"/>
    <w:rsid w:val="00A465FF"/>
    <w:rsid w:val="00A46CDD"/>
    <w:rsid w:val="00A46D03"/>
    <w:rsid w:val="00A46EFD"/>
    <w:rsid w:val="00A4779A"/>
    <w:rsid w:val="00A478B3"/>
    <w:rsid w:val="00A47A61"/>
    <w:rsid w:val="00A47C97"/>
    <w:rsid w:val="00A5044B"/>
    <w:rsid w:val="00A50495"/>
    <w:rsid w:val="00A5080E"/>
    <w:rsid w:val="00A508A5"/>
    <w:rsid w:val="00A50F40"/>
    <w:rsid w:val="00A50FF5"/>
    <w:rsid w:val="00A51818"/>
    <w:rsid w:val="00A520FB"/>
    <w:rsid w:val="00A5214E"/>
    <w:rsid w:val="00A52D47"/>
    <w:rsid w:val="00A52F24"/>
    <w:rsid w:val="00A53361"/>
    <w:rsid w:val="00A534CC"/>
    <w:rsid w:val="00A53528"/>
    <w:rsid w:val="00A535DB"/>
    <w:rsid w:val="00A53646"/>
    <w:rsid w:val="00A5372C"/>
    <w:rsid w:val="00A53D4F"/>
    <w:rsid w:val="00A542DC"/>
    <w:rsid w:val="00A54329"/>
    <w:rsid w:val="00A547D5"/>
    <w:rsid w:val="00A54955"/>
    <w:rsid w:val="00A54CCC"/>
    <w:rsid w:val="00A551F6"/>
    <w:rsid w:val="00A557D7"/>
    <w:rsid w:val="00A55996"/>
    <w:rsid w:val="00A55B55"/>
    <w:rsid w:val="00A55BAB"/>
    <w:rsid w:val="00A55CDD"/>
    <w:rsid w:val="00A56249"/>
    <w:rsid w:val="00A56E9D"/>
    <w:rsid w:val="00A56F13"/>
    <w:rsid w:val="00A57408"/>
    <w:rsid w:val="00A57636"/>
    <w:rsid w:val="00A57A55"/>
    <w:rsid w:val="00A57B7D"/>
    <w:rsid w:val="00A57E63"/>
    <w:rsid w:val="00A608C6"/>
    <w:rsid w:val="00A60A6A"/>
    <w:rsid w:val="00A60C29"/>
    <w:rsid w:val="00A60E43"/>
    <w:rsid w:val="00A61B62"/>
    <w:rsid w:val="00A61C74"/>
    <w:rsid w:val="00A6215B"/>
    <w:rsid w:val="00A6263E"/>
    <w:rsid w:val="00A6273E"/>
    <w:rsid w:val="00A62751"/>
    <w:rsid w:val="00A62C8D"/>
    <w:rsid w:val="00A63149"/>
    <w:rsid w:val="00A633C9"/>
    <w:rsid w:val="00A63722"/>
    <w:rsid w:val="00A63855"/>
    <w:rsid w:val="00A63988"/>
    <w:rsid w:val="00A63CD6"/>
    <w:rsid w:val="00A63E0C"/>
    <w:rsid w:val="00A63F81"/>
    <w:rsid w:val="00A64196"/>
    <w:rsid w:val="00A65853"/>
    <w:rsid w:val="00A65D3A"/>
    <w:rsid w:val="00A65FB8"/>
    <w:rsid w:val="00A663B2"/>
    <w:rsid w:val="00A668C2"/>
    <w:rsid w:val="00A66DFF"/>
    <w:rsid w:val="00A67E0C"/>
    <w:rsid w:val="00A70127"/>
    <w:rsid w:val="00A7063C"/>
    <w:rsid w:val="00A7063F"/>
    <w:rsid w:val="00A70759"/>
    <w:rsid w:val="00A7114B"/>
    <w:rsid w:val="00A7130E"/>
    <w:rsid w:val="00A7150B"/>
    <w:rsid w:val="00A71F8A"/>
    <w:rsid w:val="00A723FF"/>
    <w:rsid w:val="00A72696"/>
    <w:rsid w:val="00A72713"/>
    <w:rsid w:val="00A72A42"/>
    <w:rsid w:val="00A72C8F"/>
    <w:rsid w:val="00A72DAD"/>
    <w:rsid w:val="00A73221"/>
    <w:rsid w:val="00A738A6"/>
    <w:rsid w:val="00A738E0"/>
    <w:rsid w:val="00A73ADD"/>
    <w:rsid w:val="00A73BA5"/>
    <w:rsid w:val="00A73E45"/>
    <w:rsid w:val="00A743F8"/>
    <w:rsid w:val="00A7496F"/>
    <w:rsid w:val="00A74F40"/>
    <w:rsid w:val="00A74FB7"/>
    <w:rsid w:val="00A751A0"/>
    <w:rsid w:val="00A75487"/>
    <w:rsid w:val="00A75794"/>
    <w:rsid w:val="00A75A56"/>
    <w:rsid w:val="00A760AF"/>
    <w:rsid w:val="00A7649D"/>
    <w:rsid w:val="00A7698A"/>
    <w:rsid w:val="00A76DAD"/>
    <w:rsid w:val="00A76F3C"/>
    <w:rsid w:val="00A77860"/>
    <w:rsid w:val="00A77C61"/>
    <w:rsid w:val="00A80209"/>
    <w:rsid w:val="00A80443"/>
    <w:rsid w:val="00A8047B"/>
    <w:rsid w:val="00A80DD9"/>
    <w:rsid w:val="00A80FE7"/>
    <w:rsid w:val="00A81145"/>
    <w:rsid w:val="00A81DA2"/>
    <w:rsid w:val="00A8274D"/>
    <w:rsid w:val="00A82E33"/>
    <w:rsid w:val="00A8302B"/>
    <w:rsid w:val="00A8329A"/>
    <w:rsid w:val="00A83380"/>
    <w:rsid w:val="00A83AE0"/>
    <w:rsid w:val="00A83FB2"/>
    <w:rsid w:val="00A84819"/>
    <w:rsid w:val="00A849EA"/>
    <w:rsid w:val="00A84F89"/>
    <w:rsid w:val="00A85188"/>
    <w:rsid w:val="00A8523D"/>
    <w:rsid w:val="00A85A7E"/>
    <w:rsid w:val="00A86B1E"/>
    <w:rsid w:val="00A86D90"/>
    <w:rsid w:val="00A8798B"/>
    <w:rsid w:val="00A9009D"/>
    <w:rsid w:val="00A9019A"/>
    <w:rsid w:val="00A90988"/>
    <w:rsid w:val="00A90AEA"/>
    <w:rsid w:val="00A90B16"/>
    <w:rsid w:val="00A911E1"/>
    <w:rsid w:val="00A912A7"/>
    <w:rsid w:val="00A91673"/>
    <w:rsid w:val="00A91841"/>
    <w:rsid w:val="00A91CCE"/>
    <w:rsid w:val="00A91D12"/>
    <w:rsid w:val="00A91DA7"/>
    <w:rsid w:val="00A922C0"/>
    <w:rsid w:val="00A92455"/>
    <w:rsid w:val="00A92C91"/>
    <w:rsid w:val="00A9326F"/>
    <w:rsid w:val="00A9352A"/>
    <w:rsid w:val="00A9352C"/>
    <w:rsid w:val="00A93A09"/>
    <w:rsid w:val="00A93AB2"/>
    <w:rsid w:val="00A94268"/>
    <w:rsid w:val="00A946A5"/>
    <w:rsid w:val="00A9496A"/>
    <w:rsid w:val="00A94B0E"/>
    <w:rsid w:val="00A94C21"/>
    <w:rsid w:val="00A94F5B"/>
    <w:rsid w:val="00A94F9D"/>
    <w:rsid w:val="00A9548D"/>
    <w:rsid w:val="00A969B5"/>
    <w:rsid w:val="00A971BF"/>
    <w:rsid w:val="00A975DA"/>
    <w:rsid w:val="00A97656"/>
    <w:rsid w:val="00AA000C"/>
    <w:rsid w:val="00AA00A4"/>
    <w:rsid w:val="00AA03B2"/>
    <w:rsid w:val="00AA049E"/>
    <w:rsid w:val="00AA04FB"/>
    <w:rsid w:val="00AA06F7"/>
    <w:rsid w:val="00AA0D0E"/>
    <w:rsid w:val="00AA0D10"/>
    <w:rsid w:val="00AA0E11"/>
    <w:rsid w:val="00AA11BB"/>
    <w:rsid w:val="00AA125E"/>
    <w:rsid w:val="00AA12B4"/>
    <w:rsid w:val="00AA15E7"/>
    <w:rsid w:val="00AA1D93"/>
    <w:rsid w:val="00AA1F0B"/>
    <w:rsid w:val="00AA2926"/>
    <w:rsid w:val="00AA29A4"/>
    <w:rsid w:val="00AA2BD5"/>
    <w:rsid w:val="00AA3C88"/>
    <w:rsid w:val="00AA3CA2"/>
    <w:rsid w:val="00AA3CE5"/>
    <w:rsid w:val="00AA3D2D"/>
    <w:rsid w:val="00AA4278"/>
    <w:rsid w:val="00AA5807"/>
    <w:rsid w:val="00AA59D9"/>
    <w:rsid w:val="00AA6885"/>
    <w:rsid w:val="00AA6D2A"/>
    <w:rsid w:val="00AA7124"/>
    <w:rsid w:val="00AA7157"/>
    <w:rsid w:val="00AA7D96"/>
    <w:rsid w:val="00AA7DA1"/>
    <w:rsid w:val="00AA7E68"/>
    <w:rsid w:val="00AB09BE"/>
    <w:rsid w:val="00AB0D56"/>
    <w:rsid w:val="00AB1377"/>
    <w:rsid w:val="00AB2995"/>
    <w:rsid w:val="00AB2F28"/>
    <w:rsid w:val="00AB312C"/>
    <w:rsid w:val="00AB36B4"/>
    <w:rsid w:val="00AB36E1"/>
    <w:rsid w:val="00AB3A91"/>
    <w:rsid w:val="00AB3E76"/>
    <w:rsid w:val="00AB4328"/>
    <w:rsid w:val="00AB46B3"/>
    <w:rsid w:val="00AB475A"/>
    <w:rsid w:val="00AB4864"/>
    <w:rsid w:val="00AB4F88"/>
    <w:rsid w:val="00AB5832"/>
    <w:rsid w:val="00AB584F"/>
    <w:rsid w:val="00AB598A"/>
    <w:rsid w:val="00AB5CF4"/>
    <w:rsid w:val="00AB5E41"/>
    <w:rsid w:val="00AB6AA2"/>
    <w:rsid w:val="00AB6B5A"/>
    <w:rsid w:val="00AB6BDA"/>
    <w:rsid w:val="00AB7075"/>
    <w:rsid w:val="00AB70BB"/>
    <w:rsid w:val="00AB70D4"/>
    <w:rsid w:val="00AB71A5"/>
    <w:rsid w:val="00AB7499"/>
    <w:rsid w:val="00AB781C"/>
    <w:rsid w:val="00AB7C08"/>
    <w:rsid w:val="00AB7DC6"/>
    <w:rsid w:val="00AB7E90"/>
    <w:rsid w:val="00AC0DDE"/>
    <w:rsid w:val="00AC1199"/>
    <w:rsid w:val="00AC1361"/>
    <w:rsid w:val="00AC1543"/>
    <w:rsid w:val="00AC2108"/>
    <w:rsid w:val="00AC2B3B"/>
    <w:rsid w:val="00AC2E3E"/>
    <w:rsid w:val="00AC3B29"/>
    <w:rsid w:val="00AC5212"/>
    <w:rsid w:val="00AC5405"/>
    <w:rsid w:val="00AC591F"/>
    <w:rsid w:val="00AC5DB5"/>
    <w:rsid w:val="00AC61B1"/>
    <w:rsid w:val="00AC6E29"/>
    <w:rsid w:val="00AC75DF"/>
    <w:rsid w:val="00AC77A7"/>
    <w:rsid w:val="00AC7C70"/>
    <w:rsid w:val="00AD068B"/>
    <w:rsid w:val="00AD0B6C"/>
    <w:rsid w:val="00AD0BC7"/>
    <w:rsid w:val="00AD0C33"/>
    <w:rsid w:val="00AD0E00"/>
    <w:rsid w:val="00AD1037"/>
    <w:rsid w:val="00AD1074"/>
    <w:rsid w:val="00AD177D"/>
    <w:rsid w:val="00AD1A38"/>
    <w:rsid w:val="00AD1A42"/>
    <w:rsid w:val="00AD1C29"/>
    <w:rsid w:val="00AD1F67"/>
    <w:rsid w:val="00AD1F9F"/>
    <w:rsid w:val="00AD220B"/>
    <w:rsid w:val="00AD271E"/>
    <w:rsid w:val="00AD2967"/>
    <w:rsid w:val="00AD2BAC"/>
    <w:rsid w:val="00AD2F12"/>
    <w:rsid w:val="00AD319D"/>
    <w:rsid w:val="00AD3253"/>
    <w:rsid w:val="00AD3D3C"/>
    <w:rsid w:val="00AD48A8"/>
    <w:rsid w:val="00AD490D"/>
    <w:rsid w:val="00AD4C4C"/>
    <w:rsid w:val="00AD4D44"/>
    <w:rsid w:val="00AD5949"/>
    <w:rsid w:val="00AD5963"/>
    <w:rsid w:val="00AD5BB3"/>
    <w:rsid w:val="00AD600F"/>
    <w:rsid w:val="00AD634F"/>
    <w:rsid w:val="00AD656A"/>
    <w:rsid w:val="00AD67D0"/>
    <w:rsid w:val="00AD6A2A"/>
    <w:rsid w:val="00AD77CC"/>
    <w:rsid w:val="00AD7C4F"/>
    <w:rsid w:val="00AD7F65"/>
    <w:rsid w:val="00AE0568"/>
    <w:rsid w:val="00AE1085"/>
    <w:rsid w:val="00AE16C1"/>
    <w:rsid w:val="00AE27F2"/>
    <w:rsid w:val="00AE3240"/>
    <w:rsid w:val="00AE3567"/>
    <w:rsid w:val="00AE38D4"/>
    <w:rsid w:val="00AE3961"/>
    <w:rsid w:val="00AE3A15"/>
    <w:rsid w:val="00AE4072"/>
    <w:rsid w:val="00AE41D5"/>
    <w:rsid w:val="00AE4D8D"/>
    <w:rsid w:val="00AE5378"/>
    <w:rsid w:val="00AE611B"/>
    <w:rsid w:val="00AE6277"/>
    <w:rsid w:val="00AE686E"/>
    <w:rsid w:val="00AE693C"/>
    <w:rsid w:val="00AE7047"/>
    <w:rsid w:val="00AE723A"/>
    <w:rsid w:val="00AE7320"/>
    <w:rsid w:val="00AE7559"/>
    <w:rsid w:val="00AE75C4"/>
    <w:rsid w:val="00AE7711"/>
    <w:rsid w:val="00AE7ADD"/>
    <w:rsid w:val="00AE7C69"/>
    <w:rsid w:val="00AF020C"/>
    <w:rsid w:val="00AF023E"/>
    <w:rsid w:val="00AF02B2"/>
    <w:rsid w:val="00AF0356"/>
    <w:rsid w:val="00AF158C"/>
    <w:rsid w:val="00AF2365"/>
    <w:rsid w:val="00AF2412"/>
    <w:rsid w:val="00AF2581"/>
    <w:rsid w:val="00AF25C1"/>
    <w:rsid w:val="00AF25CC"/>
    <w:rsid w:val="00AF26E2"/>
    <w:rsid w:val="00AF2D2C"/>
    <w:rsid w:val="00AF2FE5"/>
    <w:rsid w:val="00AF339B"/>
    <w:rsid w:val="00AF33D1"/>
    <w:rsid w:val="00AF35AC"/>
    <w:rsid w:val="00AF363E"/>
    <w:rsid w:val="00AF3717"/>
    <w:rsid w:val="00AF3AC1"/>
    <w:rsid w:val="00AF3F19"/>
    <w:rsid w:val="00AF4505"/>
    <w:rsid w:val="00AF4575"/>
    <w:rsid w:val="00AF4CCF"/>
    <w:rsid w:val="00AF4E2E"/>
    <w:rsid w:val="00AF52CE"/>
    <w:rsid w:val="00AF5523"/>
    <w:rsid w:val="00AF59A8"/>
    <w:rsid w:val="00AF6BBD"/>
    <w:rsid w:val="00AF6BF5"/>
    <w:rsid w:val="00AF781A"/>
    <w:rsid w:val="00AF78E6"/>
    <w:rsid w:val="00AF7ACD"/>
    <w:rsid w:val="00B006AA"/>
    <w:rsid w:val="00B008C8"/>
    <w:rsid w:val="00B00DC9"/>
    <w:rsid w:val="00B012CD"/>
    <w:rsid w:val="00B0171C"/>
    <w:rsid w:val="00B01C85"/>
    <w:rsid w:val="00B01FEC"/>
    <w:rsid w:val="00B02115"/>
    <w:rsid w:val="00B024B6"/>
    <w:rsid w:val="00B02EB2"/>
    <w:rsid w:val="00B03230"/>
    <w:rsid w:val="00B03C6F"/>
    <w:rsid w:val="00B04006"/>
    <w:rsid w:val="00B043F6"/>
    <w:rsid w:val="00B0443A"/>
    <w:rsid w:val="00B045B0"/>
    <w:rsid w:val="00B0488D"/>
    <w:rsid w:val="00B04F91"/>
    <w:rsid w:val="00B0513C"/>
    <w:rsid w:val="00B0529A"/>
    <w:rsid w:val="00B055F9"/>
    <w:rsid w:val="00B0561D"/>
    <w:rsid w:val="00B05A45"/>
    <w:rsid w:val="00B064DA"/>
    <w:rsid w:val="00B06840"/>
    <w:rsid w:val="00B06ADA"/>
    <w:rsid w:val="00B06C3B"/>
    <w:rsid w:val="00B06C46"/>
    <w:rsid w:val="00B07007"/>
    <w:rsid w:val="00B075BB"/>
    <w:rsid w:val="00B07664"/>
    <w:rsid w:val="00B077B7"/>
    <w:rsid w:val="00B07826"/>
    <w:rsid w:val="00B07859"/>
    <w:rsid w:val="00B104F6"/>
    <w:rsid w:val="00B105AC"/>
    <w:rsid w:val="00B10D47"/>
    <w:rsid w:val="00B10DD4"/>
    <w:rsid w:val="00B110FD"/>
    <w:rsid w:val="00B1178F"/>
    <w:rsid w:val="00B11900"/>
    <w:rsid w:val="00B1199E"/>
    <w:rsid w:val="00B11EAA"/>
    <w:rsid w:val="00B12133"/>
    <w:rsid w:val="00B127AB"/>
    <w:rsid w:val="00B12C37"/>
    <w:rsid w:val="00B13686"/>
    <w:rsid w:val="00B1373E"/>
    <w:rsid w:val="00B14193"/>
    <w:rsid w:val="00B14FE9"/>
    <w:rsid w:val="00B1552D"/>
    <w:rsid w:val="00B15613"/>
    <w:rsid w:val="00B15614"/>
    <w:rsid w:val="00B157A5"/>
    <w:rsid w:val="00B15B1C"/>
    <w:rsid w:val="00B15B81"/>
    <w:rsid w:val="00B15E79"/>
    <w:rsid w:val="00B16330"/>
    <w:rsid w:val="00B164C6"/>
    <w:rsid w:val="00B16724"/>
    <w:rsid w:val="00B167A9"/>
    <w:rsid w:val="00B16DE1"/>
    <w:rsid w:val="00B16F82"/>
    <w:rsid w:val="00B17189"/>
    <w:rsid w:val="00B176EC"/>
    <w:rsid w:val="00B1777E"/>
    <w:rsid w:val="00B20006"/>
    <w:rsid w:val="00B204F6"/>
    <w:rsid w:val="00B207EA"/>
    <w:rsid w:val="00B20A55"/>
    <w:rsid w:val="00B20C12"/>
    <w:rsid w:val="00B21506"/>
    <w:rsid w:val="00B21723"/>
    <w:rsid w:val="00B21762"/>
    <w:rsid w:val="00B2272E"/>
    <w:rsid w:val="00B22883"/>
    <w:rsid w:val="00B22B52"/>
    <w:rsid w:val="00B22E8C"/>
    <w:rsid w:val="00B2309A"/>
    <w:rsid w:val="00B2314E"/>
    <w:rsid w:val="00B23391"/>
    <w:rsid w:val="00B239A3"/>
    <w:rsid w:val="00B23C88"/>
    <w:rsid w:val="00B23D06"/>
    <w:rsid w:val="00B24067"/>
    <w:rsid w:val="00B24246"/>
    <w:rsid w:val="00B2461E"/>
    <w:rsid w:val="00B246A3"/>
    <w:rsid w:val="00B246D9"/>
    <w:rsid w:val="00B24751"/>
    <w:rsid w:val="00B24C91"/>
    <w:rsid w:val="00B2511D"/>
    <w:rsid w:val="00B253A1"/>
    <w:rsid w:val="00B254F7"/>
    <w:rsid w:val="00B26683"/>
    <w:rsid w:val="00B26AA2"/>
    <w:rsid w:val="00B26AB1"/>
    <w:rsid w:val="00B27002"/>
    <w:rsid w:val="00B27184"/>
    <w:rsid w:val="00B27287"/>
    <w:rsid w:val="00B273EB"/>
    <w:rsid w:val="00B2740A"/>
    <w:rsid w:val="00B27A73"/>
    <w:rsid w:val="00B27E24"/>
    <w:rsid w:val="00B27FB5"/>
    <w:rsid w:val="00B27FE5"/>
    <w:rsid w:val="00B30484"/>
    <w:rsid w:val="00B311EA"/>
    <w:rsid w:val="00B31B82"/>
    <w:rsid w:val="00B3248F"/>
    <w:rsid w:val="00B325F2"/>
    <w:rsid w:val="00B32945"/>
    <w:rsid w:val="00B32DED"/>
    <w:rsid w:val="00B338E0"/>
    <w:rsid w:val="00B345D9"/>
    <w:rsid w:val="00B353A7"/>
    <w:rsid w:val="00B354B2"/>
    <w:rsid w:val="00B35C40"/>
    <w:rsid w:val="00B35F11"/>
    <w:rsid w:val="00B36279"/>
    <w:rsid w:val="00B3627F"/>
    <w:rsid w:val="00B363AF"/>
    <w:rsid w:val="00B365C1"/>
    <w:rsid w:val="00B367EE"/>
    <w:rsid w:val="00B368F7"/>
    <w:rsid w:val="00B36DB3"/>
    <w:rsid w:val="00B37311"/>
    <w:rsid w:val="00B378D3"/>
    <w:rsid w:val="00B37CE4"/>
    <w:rsid w:val="00B37EBC"/>
    <w:rsid w:val="00B40878"/>
    <w:rsid w:val="00B40A2A"/>
    <w:rsid w:val="00B40AEF"/>
    <w:rsid w:val="00B41012"/>
    <w:rsid w:val="00B4118B"/>
    <w:rsid w:val="00B4166E"/>
    <w:rsid w:val="00B416F6"/>
    <w:rsid w:val="00B417D3"/>
    <w:rsid w:val="00B41FE8"/>
    <w:rsid w:val="00B425DE"/>
    <w:rsid w:val="00B42EA2"/>
    <w:rsid w:val="00B4422C"/>
    <w:rsid w:val="00B443DD"/>
    <w:rsid w:val="00B44894"/>
    <w:rsid w:val="00B44C04"/>
    <w:rsid w:val="00B44D2D"/>
    <w:rsid w:val="00B44F6C"/>
    <w:rsid w:val="00B4512B"/>
    <w:rsid w:val="00B4544D"/>
    <w:rsid w:val="00B45A5E"/>
    <w:rsid w:val="00B45DB5"/>
    <w:rsid w:val="00B45FF5"/>
    <w:rsid w:val="00B463F7"/>
    <w:rsid w:val="00B466E7"/>
    <w:rsid w:val="00B467D1"/>
    <w:rsid w:val="00B46A4A"/>
    <w:rsid w:val="00B46DF9"/>
    <w:rsid w:val="00B47A08"/>
    <w:rsid w:val="00B47A82"/>
    <w:rsid w:val="00B47AD6"/>
    <w:rsid w:val="00B47BE3"/>
    <w:rsid w:val="00B500CA"/>
    <w:rsid w:val="00B502CF"/>
    <w:rsid w:val="00B5038B"/>
    <w:rsid w:val="00B5063B"/>
    <w:rsid w:val="00B50CF7"/>
    <w:rsid w:val="00B50F82"/>
    <w:rsid w:val="00B511BB"/>
    <w:rsid w:val="00B5167E"/>
    <w:rsid w:val="00B51A28"/>
    <w:rsid w:val="00B51B59"/>
    <w:rsid w:val="00B51B92"/>
    <w:rsid w:val="00B51D7D"/>
    <w:rsid w:val="00B51DB4"/>
    <w:rsid w:val="00B51FF5"/>
    <w:rsid w:val="00B52B7A"/>
    <w:rsid w:val="00B52E26"/>
    <w:rsid w:val="00B5301E"/>
    <w:rsid w:val="00B53575"/>
    <w:rsid w:val="00B53DEC"/>
    <w:rsid w:val="00B54CD5"/>
    <w:rsid w:val="00B54E45"/>
    <w:rsid w:val="00B558CC"/>
    <w:rsid w:val="00B559D1"/>
    <w:rsid w:val="00B55A46"/>
    <w:rsid w:val="00B55F5C"/>
    <w:rsid w:val="00B560D2"/>
    <w:rsid w:val="00B561F9"/>
    <w:rsid w:val="00B56C10"/>
    <w:rsid w:val="00B56EAE"/>
    <w:rsid w:val="00B5732D"/>
    <w:rsid w:val="00B573CA"/>
    <w:rsid w:val="00B577B6"/>
    <w:rsid w:val="00B57B3F"/>
    <w:rsid w:val="00B57D1C"/>
    <w:rsid w:val="00B60252"/>
    <w:rsid w:val="00B60420"/>
    <w:rsid w:val="00B60B05"/>
    <w:rsid w:val="00B60D85"/>
    <w:rsid w:val="00B613D4"/>
    <w:rsid w:val="00B61585"/>
    <w:rsid w:val="00B6198C"/>
    <w:rsid w:val="00B6219B"/>
    <w:rsid w:val="00B62782"/>
    <w:rsid w:val="00B6294D"/>
    <w:rsid w:val="00B6321E"/>
    <w:rsid w:val="00B6385B"/>
    <w:rsid w:val="00B64595"/>
    <w:rsid w:val="00B6488C"/>
    <w:rsid w:val="00B64A7A"/>
    <w:rsid w:val="00B657C3"/>
    <w:rsid w:val="00B65A36"/>
    <w:rsid w:val="00B66999"/>
    <w:rsid w:val="00B67214"/>
    <w:rsid w:val="00B67BB4"/>
    <w:rsid w:val="00B67BCB"/>
    <w:rsid w:val="00B67EF1"/>
    <w:rsid w:val="00B7026F"/>
    <w:rsid w:val="00B7045C"/>
    <w:rsid w:val="00B70989"/>
    <w:rsid w:val="00B70D2A"/>
    <w:rsid w:val="00B7128E"/>
    <w:rsid w:val="00B71316"/>
    <w:rsid w:val="00B713E6"/>
    <w:rsid w:val="00B71E83"/>
    <w:rsid w:val="00B720D4"/>
    <w:rsid w:val="00B72357"/>
    <w:rsid w:val="00B7261C"/>
    <w:rsid w:val="00B72946"/>
    <w:rsid w:val="00B7297A"/>
    <w:rsid w:val="00B73E13"/>
    <w:rsid w:val="00B74250"/>
    <w:rsid w:val="00B7425A"/>
    <w:rsid w:val="00B747EF"/>
    <w:rsid w:val="00B748E6"/>
    <w:rsid w:val="00B748ED"/>
    <w:rsid w:val="00B7522B"/>
    <w:rsid w:val="00B75B03"/>
    <w:rsid w:val="00B75EB9"/>
    <w:rsid w:val="00B7641E"/>
    <w:rsid w:val="00B76726"/>
    <w:rsid w:val="00B769BD"/>
    <w:rsid w:val="00B76CEF"/>
    <w:rsid w:val="00B76EDF"/>
    <w:rsid w:val="00B77AD6"/>
    <w:rsid w:val="00B801E1"/>
    <w:rsid w:val="00B80292"/>
    <w:rsid w:val="00B802FB"/>
    <w:rsid w:val="00B80489"/>
    <w:rsid w:val="00B81111"/>
    <w:rsid w:val="00B8130A"/>
    <w:rsid w:val="00B81415"/>
    <w:rsid w:val="00B814FA"/>
    <w:rsid w:val="00B819B0"/>
    <w:rsid w:val="00B82184"/>
    <w:rsid w:val="00B82187"/>
    <w:rsid w:val="00B82955"/>
    <w:rsid w:val="00B83006"/>
    <w:rsid w:val="00B83038"/>
    <w:rsid w:val="00B833A7"/>
    <w:rsid w:val="00B834AD"/>
    <w:rsid w:val="00B83A83"/>
    <w:rsid w:val="00B83DF6"/>
    <w:rsid w:val="00B84035"/>
    <w:rsid w:val="00B843A2"/>
    <w:rsid w:val="00B84432"/>
    <w:rsid w:val="00B84829"/>
    <w:rsid w:val="00B8494C"/>
    <w:rsid w:val="00B84B7F"/>
    <w:rsid w:val="00B84F5E"/>
    <w:rsid w:val="00B850BB"/>
    <w:rsid w:val="00B85483"/>
    <w:rsid w:val="00B85CC8"/>
    <w:rsid w:val="00B86521"/>
    <w:rsid w:val="00B86F90"/>
    <w:rsid w:val="00B87795"/>
    <w:rsid w:val="00B87CE7"/>
    <w:rsid w:val="00B90172"/>
    <w:rsid w:val="00B9018F"/>
    <w:rsid w:val="00B906DB"/>
    <w:rsid w:val="00B908D2"/>
    <w:rsid w:val="00B90A74"/>
    <w:rsid w:val="00B91375"/>
    <w:rsid w:val="00B91751"/>
    <w:rsid w:val="00B9180A"/>
    <w:rsid w:val="00B91929"/>
    <w:rsid w:val="00B91A8E"/>
    <w:rsid w:val="00B91BD3"/>
    <w:rsid w:val="00B91EB9"/>
    <w:rsid w:val="00B92133"/>
    <w:rsid w:val="00B92146"/>
    <w:rsid w:val="00B9279D"/>
    <w:rsid w:val="00B927AF"/>
    <w:rsid w:val="00B93134"/>
    <w:rsid w:val="00B93805"/>
    <w:rsid w:val="00B93AC1"/>
    <w:rsid w:val="00B93F4A"/>
    <w:rsid w:val="00B94722"/>
    <w:rsid w:val="00B94879"/>
    <w:rsid w:val="00B94DBE"/>
    <w:rsid w:val="00B950E1"/>
    <w:rsid w:val="00B95756"/>
    <w:rsid w:val="00B957A0"/>
    <w:rsid w:val="00B957B8"/>
    <w:rsid w:val="00B957DA"/>
    <w:rsid w:val="00B958AE"/>
    <w:rsid w:val="00B95A35"/>
    <w:rsid w:val="00B95C98"/>
    <w:rsid w:val="00B96046"/>
    <w:rsid w:val="00B9646D"/>
    <w:rsid w:val="00B96BC5"/>
    <w:rsid w:val="00B96E1D"/>
    <w:rsid w:val="00B96E60"/>
    <w:rsid w:val="00B976D8"/>
    <w:rsid w:val="00B9783E"/>
    <w:rsid w:val="00B97944"/>
    <w:rsid w:val="00B97D90"/>
    <w:rsid w:val="00BA0B58"/>
    <w:rsid w:val="00BA1783"/>
    <w:rsid w:val="00BA1B8A"/>
    <w:rsid w:val="00BA1C5A"/>
    <w:rsid w:val="00BA2360"/>
    <w:rsid w:val="00BA2516"/>
    <w:rsid w:val="00BA28EE"/>
    <w:rsid w:val="00BA378F"/>
    <w:rsid w:val="00BA3C57"/>
    <w:rsid w:val="00BA3D02"/>
    <w:rsid w:val="00BA44E9"/>
    <w:rsid w:val="00BA4647"/>
    <w:rsid w:val="00BA476B"/>
    <w:rsid w:val="00BA4B45"/>
    <w:rsid w:val="00BA4BE7"/>
    <w:rsid w:val="00BA5063"/>
    <w:rsid w:val="00BA5241"/>
    <w:rsid w:val="00BA593B"/>
    <w:rsid w:val="00BA62EE"/>
    <w:rsid w:val="00BA6314"/>
    <w:rsid w:val="00BA6577"/>
    <w:rsid w:val="00BA6588"/>
    <w:rsid w:val="00BA65B5"/>
    <w:rsid w:val="00BA69DD"/>
    <w:rsid w:val="00BA6BB7"/>
    <w:rsid w:val="00BA70A9"/>
    <w:rsid w:val="00BA7959"/>
    <w:rsid w:val="00BB007E"/>
    <w:rsid w:val="00BB0257"/>
    <w:rsid w:val="00BB08EB"/>
    <w:rsid w:val="00BB0B7F"/>
    <w:rsid w:val="00BB0E30"/>
    <w:rsid w:val="00BB19FB"/>
    <w:rsid w:val="00BB1B11"/>
    <w:rsid w:val="00BB1DBA"/>
    <w:rsid w:val="00BB1F89"/>
    <w:rsid w:val="00BB251D"/>
    <w:rsid w:val="00BB25E9"/>
    <w:rsid w:val="00BB295C"/>
    <w:rsid w:val="00BB2C75"/>
    <w:rsid w:val="00BB363F"/>
    <w:rsid w:val="00BB38E7"/>
    <w:rsid w:val="00BB3B06"/>
    <w:rsid w:val="00BB3FA6"/>
    <w:rsid w:val="00BB4058"/>
    <w:rsid w:val="00BB4D01"/>
    <w:rsid w:val="00BB5398"/>
    <w:rsid w:val="00BB604D"/>
    <w:rsid w:val="00BB6310"/>
    <w:rsid w:val="00BB685E"/>
    <w:rsid w:val="00BB6B6B"/>
    <w:rsid w:val="00BB710D"/>
    <w:rsid w:val="00BB727D"/>
    <w:rsid w:val="00BB72AA"/>
    <w:rsid w:val="00BB75D2"/>
    <w:rsid w:val="00BB7C94"/>
    <w:rsid w:val="00BC0528"/>
    <w:rsid w:val="00BC058E"/>
    <w:rsid w:val="00BC1154"/>
    <w:rsid w:val="00BC17CA"/>
    <w:rsid w:val="00BC1B6E"/>
    <w:rsid w:val="00BC1B93"/>
    <w:rsid w:val="00BC2709"/>
    <w:rsid w:val="00BC2971"/>
    <w:rsid w:val="00BC29E0"/>
    <w:rsid w:val="00BC2A97"/>
    <w:rsid w:val="00BC2DC9"/>
    <w:rsid w:val="00BC2F2A"/>
    <w:rsid w:val="00BC2F7D"/>
    <w:rsid w:val="00BC36AC"/>
    <w:rsid w:val="00BC3B97"/>
    <w:rsid w:val="00BC3F58"/>
    <w:rsid w:val="00BC41C7"/>
    <w:rsid w:val="00BC42C7"/>
    <w:rsid w:val="00BC4AD1"/>
    <w:rsid w:val="00BC4B0F"/>
    <w:rsid w:val="00BC50C7"/>
    <w:rsid w:val="00BC50DD"/>
    <w:rsid w:val="00BC53DF"/>
    <w:rsid w:val="00BC555C"/>
    <w:rsid w:val="00BC5BE5"/>
    <w:rsid w:val="00BC5E69"/>
    <w:rsid w:val="00BC5EE9"/>
    <w:rsid w:val="00BC5F06"/>
    <w:rsid w:val="00BC5F68"/>
    <w:rsid w:val="00BC6315"/>
    <w:rsid w:val="00BC6971"/>
    <w:rsid w:val="00BC6B72"/>
    <w:rsid w:val="00BC7312"/>
    <w:rsid w:val="00BC7592"/>
    <w:rsid w:val="00BC7B6F"/>
    <w:rsid w:val="00BD003B"/>
    <w:rsid w:val="00BD04FF"/>
    <w:rsid w:val="00BD0EF2"/>
    <w:rsid w:val="00BD132C"/>
    <w:rsid w:val="00BD1605"/>
    <w:rsid w:val="00BD216C"/>
    <w:rsid w:val="00BD24F0"/>
    <w:rsid w:val="00BD26F1"/>
    <w:rsid w:val="00BD27AF"/>
    <w:rsid w:val="00BD2DD9"/>
    <w:rsid w:val="00BD2EF9"/>
    <w:rsid w:val="00BD30B9"/>
    <w:rsid w:val="00BD3A62"/>
    <w:rsid w:val="00BD3AC2"/>
    <w:rsid w:val="00BD3E18"/>
    <w:rsid w:val="00BD41AA"/>
    <w:rsid w:val="00BD51D5"/>
    <w:rsid w:val="00BD570F"/>
    <w:rsid w:val="00BD590B"/>
    <w:rsid w:val="00BD5C8A"/>
    <w:rsid w:val="00BD6721"/>
    <w:rsid w:val="00BD6A3E"/>
    <w:rsid w:val="00BD6C8F"/>
    <w:rsid w:val="00BD6DE7"/>
    <w:rsid w:val="00BD72ED"/>
    <w:rsid w:val="00BD737C"/>
    <w:rsid w:val="00BE0636"/>
    <w:rsid w:val="00BE063C"/>
    <w:rsid w:val="00BE08AB"/>
    <w:rsid w:val="00BE093F"/>
    <w:rsid w:val="00BE0A4E"/>
    <w:rsid w:val="00BE0ED1"/>
    <w:rsid w:val="00BE13C3"/>
    <w:rsid w:val="00BE14BD"/>
    <w:rsid w:val="00BE172E"/>
    <w:rsid w:val="00BE20AE"/>
    <w:rsid w:val="00BE2459"/>
    <w:rsid w:val="00BE3262"/>
    <w:rsid w:val="00BE3359"/>
    <w:rsid w:val="00BE3880"/>
    <w:rsid w:val="00BE3936"/>
    <w:rsid w:val="00BE3A21"/>
    <w:rsid w:val="00BE3ABB"/>
    <w:rsid w:val="00BE3ACC"/>
    <w:rsid w:val="00BE3FDD"/>
    <w:rsid w:val="00BE44FA"/>
    <w:rsid w:val="00BE453A"/>
    <w:rsid w:val="00BE499F"/>
    <w:rsid w:val="00BE5456"/>
    <w:rsid w:val="00BE5759"/>
    <w:rsid w:val="00BE5A71"/>
    <w:rsid w:val="00BE5CC2"/>
    <w:rsid w:val="00BE5E17"/>
    <w:rsid w:val="00BE63FF"/>
    <w:rsid w:val="00BE6513"/>
    <w:rsid w:val="00BE6717"/>
    <w:rsid w:val="00BE6FCD"/>
    <w:rsid w:val="00BE7177"/>
    <w:rsid w:val="00BE72BE"/>
    <w:rsid w:val="00BE7E78"/>
    <w:rsid w:val="00BF0513"/>
    <w:rsid w:val="00BF07B6"/>
    <w:rsid w:val="00BF08DC"/>
    <w:rsid w:val="00BF0F23"/>
    <w:rsid w:val="00BF120E"/>
    <w:rsid w:val="00BF1323"/>
    <w:rsid w:val="00BF13AB"/>
    <w:rsid w:val="00BF1423"/>
    <w:rsid w:val="00BF16CB"/>
    <w:rsid w:val="00BF16D6"/>
    <w:rsid w:val="00BF21FD"/>
    <w:rsid w:val="00BF25B0"/>
    <w:rsid w:val="00BF28EE"/>
    <w:rsid w:val="00BF2A02"/>
    <w:rsid w:val="00BF2BD7"/>
    <w:rsid w:val="00BF2D35"/>
    <w:rsid w:val="00BF3044"/>
    <w:rsid w:val="00BF314B"/>
    <w:rsid w:val="00BF31EA"/>
    <w:rsid w:val="00BF324C"/>
    <w:rsid w:val="00BF393A"/>
    <w:rsid w:val="00BF3F5E"/>
    <w:rsid w:val="00BF4E34"/>
    <w:rsid w:val="00BF520C"/>
    <w:rsid w:val="00BF52E5"/>
    <w:rsid w:val="00BF572C"/>
    <w:rsid w:val="00BF5C76"/>
    <w:rsid w:val="00BF5DF2"/>
    <w:rsid w:val="00BF6415"/>
    <w:rsid w:val="00BF6614"/>
    <w:rsid w:val="00BF67DD"/>
    <w:rsid w:val="00BF7872"/>
    <w:rsid w:val="00BF78DA"/>
    <w:rsid w:val="00BF7E5D"/>
    <w:rsid w:val="00C003B9"/>
    <w:rsid w:val="00C00583"/>
    <w:rsid w:val="00C00A0A"/>
    <w:rsid w:val="00C00C8F"/>
    <w:rsid w:val="00C010A1"/>
    <w:rsid w:val="00C01420"/>
    <w:rsid w:val="00C01793"/>
    <w:rsid w:val="00C01BD1"/>
    <w:rsid w:val="00C02300"/>
    <w:rsid w:val="00C02914"/>
    <w:rsid w:val="00C02D2D"/>
    <w:rsid w:val="00C02D6C"/>
    <w:rsid w:val="00C031AE"/>
    <w:rsid w:val="00C03A06"/>
    <w:rsid w:val="00C0426B"/>
    <w:rsid w:val="00C051BD"/>
    <w:rsid w:val="00C053BE"/>
    <w:rsid w:val="00C055F4"/>
    <w:rsid w:val="00C061F6"/>
    <w:rsid w:val="00C067D1"/>
    <w:rsid w:val="00C06BB4"/>
    <w:rsid w:val="00C07323"/>
    <w:rsid w:val="00C0786A"/>
    <w:rsid w:val="00C078FB"/>
    <w:rsid w:val="00C07ABB"/>
    <w:rsid w:val="00C07C12"/>
    <w:rsid w:val="00C07D2F"/>
    <w:rsid w:val="00C10541"/>
    <w:rsid w:val="00C10724"/>
    <w:rsid w:val="00C10AAC"/>
    <w:rsid w:val="00C10D53"/>
    <w:rsid w:val="00C10EBE"/>
    <w:rsid w:val="00C11043"/>
    <w:rsid w:val="00C1183B"/>
    <w:rsid w:val="00C11993"/>
    <w:rsid w:val="00C11F95"/>
    <w:rsid w:val="00C130CF"/>
    <w:rsid w:val="00C139C8"/>
    <w:rsid w:val="00C13E41"/>
    <w:rsid w:val="00C13F0C"/>
    <w:rsid w:val="00C14353"/>
    <w:rsid w:val="00C149D8"/>
    <w:rsid w:val="00C14B87"/>
    <w:rsid w:val="00C14C97"/>
    <w:rsid w:val="00C153AF"/>
    <w:rsid w:val="00C15499"/>
    <w:rsid w:val="00C15A60"/>
    <w:rsid w:val="00C15BAD"/>
    <w:rsid w:val="00C15C85"/>
    <w:rsid w:val="00C1609E"/>
    <w:rsid w:val="00C167EF"/>
    <w:rsid w:val="00C1680B"/>
    <w:rsid w:val="00C16F42"/>
    <w:rsid w:val="00C17533"/>
    <w:rsid w:val="00C1755C"/>
    <w:rsid w:val="00C1788A"/>
    <w:rsid w:val="00C17975"/>
    <w:rsid w:val="00C17C3C"/>
    <w:rsid w:val="00C17ECB"/>
    <w:rsid w:val="00C201C0"/>
    <w:rsid w:val="00C204AD"/>
    <w:rsid w:val="00C20591"/>
    <w:rsid w:val="00C2067C"/>
    <w:rsid w:val="00C20C30"/>
    <w:rsid w:val="00C20D12"/>
    <w:rsid w:val="00C20E17"/>
    <w:rsid w:val="00C20E23"/>
    <w:rsid w:val="00C20EBA"/>
    <w:rsid w:val="00C216FE"/>
    <w:rsid w:val="00C219DA"/>
    <w:rsid w:val="00C21E0E"/>
    <w:rsid w:val="00C21EC0"/>
    <w:rsid w:val="00C22C17"/>
    <w:rsid w:val="00C22D79"/>
    <w:rsid w:val="00C22E1A"/>
    <w:rsid w:val="00C23446"/>
    <w:rsid w:val="00C237DD"/>
    <w:rsid w:val="00C23959"/>
    <w:rsid w:val="00C23F9E"/>
    <w:rsid w:val="00C24327"/>
    <w:rsid w:val="00C24E46"/>
    <w:rsid w:val="00C25824"/>
    <w:rsid w:val="00C25882"/>
    <w:rsid w:val="00C258AA"/>
    <w:rsid w:val="00C25939"/>
    <w:rsid w:val="00C264CA"/>
    <w:rsid w:val="00C26533"/>
    <w:rsid w:val="00C2679D"/>
    <w:rsid w:val="00C26A7F"/>
    <w:rsid w:val="00C272E5"/>
    <w:rsid w:val="00C2752E"/>
    <w:rsid w:val="00C27CA0"/>
    <w:rsid w:val="00C3061F"/>
    <w:rsid w:val="00C30CA8"/>
    <w:rsid w:val="00C3100C"/>
    <w:rsid w:val="00C310E5"/>
    <w:rsid w:val="00C315E4"/>
    <w:rsid w:val="00C31768"/>
    <w:rsid w:val="00C318BC"/>
    <w:rsid w:val="00C32373"/>
    <w:rsid w:val="00C329DD"/>
    <w:rsid w:val="00C32AF9"/>
    <w:rsid w:val="00C333D8"/>
    <w:rsid w:val="00C33A32"/>
    <w:rsid w:val="00C3450F"/>
    <w:rsid w:val="00C34928"/>
    <w:rsid w:val="00C34A53"/>
    <w:rsid w:val="00C34AAF"/>
    <w:rsid w:val="00C34B5D"/>
    <w:rsid w:val="00C34EBA"/>
    <w:rsid w:val="00C35000"/>
    <w:rsid w:val="00C354B8"/>
    <w:rsid w:val="00C356B7"/>
    <w:rsid w:val="00C35811"/>
    <w:rsid w:val="00C3668D"/>
    <w:rsid w:val="00C3674C"/>
    <w:rsid w:val="00C369CE"/>
    <w:rsid w:val="00C37437"/>
    <w:rsid w:val="00C37C18"/>
    <w:rsid w:val="00C37EE1"/>
    <w:rsid w:val="00C40115"/>
    <w:rsid w:val="00C40247"/>
    <w:rsid w:val="00C406C4"/>
    <w:rsid w:val="00C409EA"/>
    <w:rsid w:val="00C40E2E"/>
    <w:rsid w:val="00C41071"/>
    <w:rsid w:val="00C41196"/>
    <w:rsid w:val="00C4125E"/>
    <w:rsid w:val="00C4137A"/>
    <w:rsid w:val="00C41FC8"/>
    <w:rsid w:val="00C421E9"/>
    <w:rsid w:val="00C423D1"/>
    <w:rsid w:val="00C42586"/>
    <w:rsid w:val="00C42697"/>
    <w:rsid w:val="00C42A29"/>
    <w:rsid w:val="00C42CCE"/>
    <w:rsid w:val="00C42D5A"/>
    <w:rsid w:val="00C43715"/>
    <w:rsid w:val="00C43915"/>
    <w:rsid w:val="00C43994"/>
    <w:rsid w:val="00C43B94"/>
    <w:rsid w:val="00C43C8B"/>
    <w:rsid w:val="00C44128"/>
    <w:rsid w:val="00C443D4"/>
    <w:rsid w:val="00C44491"/>
    <w:rsid w:val="00C44649"/>
    <w:rsid w:val="00C44D43"/>
    <w:rsid w:val="00C44F04"/>
    <w:rsid w:val="00C44F18"/>
    <w:rsid w:val="00C45A10"/>
    <w:rsid w:val="00C45D4E"/>
    <w:rsid w:val="00C45EA3"/>
    <w:rsid w:val="00C45EDC"/>
    <w:rsid w:val="00C4697F"/>
    <w:rsid w:val="00C47131"/>
    <w:rsid w:val="00C47613"/>
    <w:rsid w:val="00C4761E"/>
    <w:rsid w:val="00C4784C"/>
    <w:rsid w:val="00C4796B"/>
    <w:rsid w:val="00C47D35"/>
    <w:rsid w:val="00C515C5"/>
    <w:rsid w:val="00C51812"/>
    <w:rsid w:val="00C518A4"/>
    <w:rsid w:val="00C51AB6"/>
    <w:rsid w:val="00C51B7D"/>
    <w:rsid w:val="00C51C7D"/>
    <w:rsid w:val="00C51D49"/>
    <w:rsid w:val="00C51DAD"/>
    <w:rsid w:val="00C51DD3"/>
    <w:rsid w:val="00C5244B"/>
    <w:rsid w:val="00C5259A"/>
    <w:rsid w:val="00C52741"/>
    <w:rsid w:val="00C52A02"/>
    <w:rsid w:val="00C52B88"/>
    <w:rsid w:val="00C52B8B"/>
    <w:rsid w:val="00C52E08"/>
    <w:rsid w:val="00C530F0"/>
    <w:rsid w:val="00C53936"/>
    <w:rsid w:val="00C53B8A"/>
    <w:rsid w:val="00C53DF5"/>
    <w:rsid w:val="00C53FFD"/>
    <w:rsid w:val="00C54F7E"/>
    <w:rsid w:val="00C54FEC"/>
    <w:rsid w:val="00C557E4"/>
    <w:rsid w:val="00C56262"/>
    <w:rsid w:val="00C562A2"/>
    <w:rsid w:val="00C56331"/>
    <w:rsid w:val="00C564E1"/>
    <w:rsid w:val="00C567AC"/>
    <w:rsid w:val="00C56CC4"/>
    <w:rsid w:val="00C571E5"/>
    <w:rsid w:val="00C57851"/>
    <w:rsid w:val="00C57B93"/>
    <w:rsid w:val="00C6050A"/>
    <w:rsid w:val="00C60A91"/>
    <w:rsid w:val="00C60ADA"/>
    <w:rsid w:val="00C61978"/>
    <w:rsid w:val="00C61A06"/>
    <w:rsid w:val="00C61A78"/>
    <w:rsid w:val="00C621A0"/>
    <w:rsid w:val="00C629BF"/>
    <w:rsid w:val="00C62EAF"/>
    <w:rsid w:val="00C6303D"/>
    <w:rsid w:val="00C635FA"/>
    <w:rsid w:val="00C6377A"/>
    <w:rsid w:val="00C6384D"/>
    <w:rsid w:val="00C63B11"/>
    <w:rsid w:val="00C64D9E"/>
    <w:rsid w:val="00C65180"/>
    <w:rsid w:val="00C6540C"/>
    <w:rsid w:val="00C656CA"/>
    <w:rsid w:val="00C65B88"/>
    <w:rsid w:val="00C65CFA"/>
    <w:rsid w:val="00C65E13"/>
    <w:rsid w:val="00C660CE"/>
    <w:rsid w:val="00C66228"/>
    <w:rsid w:val="00C6650B"/>
    <w:rsid w:val="00C66517"/>
    <w:rsid w:val="00C66AC6"/>
    <w:rsid w:val="00C66CF9"/>
    <w:rsid w:val="00C66D11"/>
    <w:rsid w:val="00C676EC"/>
    <w:rsid w:val="00C6794A"/>
    <w:rsid w:val="00C67B6B"/>
    <w:rsid w:val="00C67BA0"/>
    <w:rsid w:val="00C70111"/>
    <w:rsid w:val="00C703D4"/>
    <w:rsid w:val="00C703EB"/>
    <w:rsid w:val="00C70723"/>
    <w:rsid w:val="00C7092C"/>
    <w:rsid w:val="00C70A3D"/>
    <w:rsid w:val="00C70C85"/>
    <w:rsid w:val="00C70F43"/>
    <w:rsid w:val="00C712F4"/>
    <w:rsid w:val="00C71428"/>
    <w:rsid w:val="00C71919"/>
    <w:rsid w:val="00C71A37"/>
    <w:rsid w:val="00C71DDB"/>
    <w:rsid w:val="00C7217B"/>
    <w:rsid w:val="00C72540"/>
    <w:rsid w:val="00C72AB3"/>
    <w:rsid w:val="00C72CF8"/>
    <w:rsid w:val="00C73022"/>
    <w:rsid w:val="00C731A3"/>
    <w:rsid w:val="00C737A3"/>
    <w:rsid w:val="00C73A77"/>
    <w:rsid w:val="00C73BE1"/>
    <w:rsid w:val="00C73C13"/>
    <w:rsid w:val="00C73D89"/>
    <w:rsid w:val="00C74920"/>
    <w:rsid w:val="00C74A95"/>
    <w:rsid w:val="00C74E34"/>
    <w:rsid w:val="00C753BE"/>
    <w:rsid w:val="00C754BA"/>
    <w:rsid w:val="00C75886"/>
    <w:rsid w:val="00C76378"/>
    <w:rsid w:val="00C76718"/>
    <w:rsid w:val="00C76E45"/>
    <w:rsid w:val="00C77194"/>
    <w:rsid w:val="00C772F9"/>
    <w:rsid w:val="00C802A7"/>
    <w:rsid w:val="00C803F9"/>
    <w:rsid w:val="00C80426"/>
    <w:rsid w:val="00C8086A"/>
    <w:rsid w:val="00C808B9"/>
    <w:rsid w:val="00C80B57"/>
    <w:rsid w:val="00C80E57"/>
    <w:rsid w:val="00C80ECE"/>
    <w:rsid w:val="00C80F0B"/>
    <w:rsid w:val="00C81522"/>
    <w:rsid w:val="00C81C97"/>
    <w:rsid w:val="00C82116"/>
    <w:rsid w:val="00C82D35"/>
    <w:rsid w:val="00C82F1C"/>
    <w:rsid w:val="00C837CB"/>
    <w:rsid w:val="00C838F8"/>
    <w:rsid w:val="00C83D69"/>
    <w:rsid w:val="00C84420"/>
    <w:rsid w:val="00C84F8D"/>
    <w:rsid w:val="00C8577C"/>
    <w:rsid w:val="00C85791"/>
    <w:rsid w:val="00C86095"/>
    <w:rsid w:val="00C86563"/>
    <w:rsid w:val="00C86703"/>
    <w:rsid w:val="00C867E3"/>
    <w:rsid w:val="00C86A10"/>
    <w:rsid w:val="00C86C2B"/>
    <w:rsid w:val="00C87DE3"/>
    <w:rsid w:val="00C902A4"/>
    <w:rsid w:val="00C903CD"/>
    <w:rsid w:val="00C90582"/>
    <w:rsid w:val="00C915DE"/>
    <w:rsid w:val="00C91732"/>
    <w:rsid w:val="00C91C02"/>
    <w:rsid w:val="00C91EAE"/>
    <w:rsid w:val="00C925F2"/>
    <w:rsid w:val="00C927ED"/>
    <w:rsid w:val="00C92F20"/>
    <w:rsid w:val="00C9323F"/>
    <w:rsid w:val="00C936D9"/>
    <w:rsid w:val="00C93A99"/>
    <w:rsid w:val="00C93E08"/>
    <w:rsid w:val="00C942BD"/>
    <w:rsid w:val="00C94AE4"/>
    <w:rsid w:val="00C94F7A"/>
    <w:rsid w:val="00C957A7"/>
    <w:rsid w:val="00C96896"/>
    <w:rsid w:val="00C96B53"/>
    <w:rsid w:val="00C96BE5"/>
    <w:rsid w:val="00C96CAA"/>
    <w:rsid w:val="00C979A7"/>
    <w:rsid w:val="00C97B67"/>
    <w:rsid w:val="00C97B88"/>
    <w:rsid w:val="00C97C1D"/>
    <w:rsid w:val="00C97D90"/>
    <w:rsid w:val="00CA0654"/>
    <w:rsid w:val="00CA0D50"/>
    <w:rsid w:val="00CA0E48"/>
    <w:rsid w:val="00CA109B"/>
    <w:rsid w:val="00CA185F"/>
    <w:rsid w:val="00CA1A49"/>
    <w:rsid w:val="00CA24B8"/>
    <w:rsid w:val="00CA31C0"/>
    <w:rsid w:val="00CA3579"/>
    <w:rsid w:val="00CA3AE5"/>
    <w:rsid w:val="00CA3D11"/>
    <w:rsid w:val="00CA3F4C"/>
    <w:rsid w:val="00CA48CE"/>
    <w:rsid w:val="00CA4B47"/>
    <w:rsid w:val="00CA5290"/>
    <w:rsid w:val="00CA5559"/>
    <w:rsid w:val="00CA668F"/>
    <w:rsid w:val="00CA66C8"/>
    <w:rsid w:val="00CA7116"/>
    <w:rsid w:val="00CA720C"/>
    <w:rsid w:val="00CA78D9"/>
    <w:rsid w:val="00CA791A"/>
    <w:rsid w:val="00CA7DE9"/>
    <w:rsid w:val="00CB002A"/>
    <w:rsid w:val="00CB00A9"/>
    <w:rsid w:val="00CB0256"/>
    <w:rsid w:val="00CB0639"/>
    <w:rsid w:val="00CB07F7"/>
    <w:rsid w:val="00CB0A13"/>
    <w:rsid w:val="00CB0CE6"/>
    <w:rsid w:val="00CB0E36"/>
    <w:rsid w:val="00CB1326"/>
    <w:rsid w:val="00CB1721"/>
    <w:rsid w:val="00CB1873"/>
    <w:rsid w:val="00CB1BB2"/>
    <w:rsid w:val="00CB211B"/>
    <w:rsid w:val="00CB26C0"/>
    <w:rsid w:val="00CB2A2B"/>
    <w:rsid w:val="00CB2A6B"/>
    <w:rsid w:val="00CB3348"/>
    <w:rsid w:val="00CB3536"/>
    <w:rsid w:val="00CB4544"/>
    <w:rsid w:val="00CB47AC"/>
    <w:rsid w:val="00CB48DB"/>
    <w:rsid w:val="00CB6280"/>
    <w:rsid w:val="00CB63EA"/>
    <w:rsid w:val="00CB66C5"/>
    <w:rsid w:val="00CB6756"/>
    <w:rsid w:val="00CB6E7D"/>
    <w:rsid w:val="00CB7657"/>
    <w:rsid w:val="00CB7861"/>
    <w:rsid w:val="00CB7D3C"/>
    <w:rsid w:val="00CC0496"/>
    <w:rsid w:val="00CC04A2"/>
    <w:rsid w:val="00CC0880"/>
    <w:rsid w:val="00CC0E9F"/>
    <w:rsid w:val="00CC1179"/>
    <w:rsid w:val="00CC21A0"/>
    <w:rsid w:val="00CC22D1"/>
    <w:rsid w:val="00CC2797"/>
    <w:rsid w:val="00CC37A1"/>
    <w:rsid w:val="00CC37D3"/>
    <w:rsid w:val="00CC3924"/>
    <w:rsid w:val="00CC39BA"/>
    <w:rsid w:val="00CC3EDC"/>
    <w:rsid w:val="00CC4532"/>
    <w:rsid w:val="00CC4651"/>
    <w:rsid w:val="00CC478D"/>
    <w:rsid w:val="00CC501D"/>
    <w:rsid w:val="00CC5557"/>
    <w:rsid w:val="00CC5B1D"/>
    <w:rsid w:val="00CC6439"/>
    <w:rsid w:val="00CC65F6"/>
    <w:rsid w:val="00CC66DD"/>
    <w:rsid w:val="00CC6AE0"/>
    <w:rsid w:val="00CC746B"/>
    <w:rsid w:val="00CC79F6"/>
    <w:rsid w:val="00CC7F98"/>
    <w:rsid w:val="00CC7FCE"/>
    <w:rsid w:val="00CD02F3"/>
    <w:rsid w:val="00CD0E6B"/>
    <w:rsid w:val="00CD12EB"/>
    <w:rsid w:val="00CD1400"/>
    <w:rsid w:val="00CD151A"/>
    <w:rsid w:val="00CD1AA4"/>
    <w:rsid w:val="00CD1F03"/>
    <w:rsid w:val="00CD226A"/>
    <w:rsid w:val="00CD2E91"/>
    <w:rsid w:val="00CD2ED9"/>
    <w:rsid w:val="00CD38E1"/>
    <w:rsid w:val="00CD3B2F"/>
    <w:rsid w:val="00CD426F"/>
    <w:rsid w:val="00CD4475"/>
    <w:rsid w:val="00CD44F6"/>
    <w:rsid w:val="00CD45A7"/>
    <w:rsid w:val="00CD495D"/>
    <w:rsid w:val="00CD4C25"/>
    <w:rsid w:val="00CD4CA2"/>
    <w:rsid w:val="00CD4F56"/>
    <w:rsid w:val="00CD532B"/>
    <w:rsid w:val="00CD5AFA"/>
    <w:rsid w:val="00CD5E6D"/>
    <w:rsid w:val="00CD6253"/>
    <w:rsid w:val="00CD637F"/>
    <w:rsid w:val="00CD64CA"/>
    <w:rsid w:val="00CD6B51"/>
    <w:rsid w:val="00CD7670"/>
    <w:rsid w:val="00CD76F6"/>
    <w:rsid w:val="00CD771A"/>
    <w:rsid w:val="00CD7A3F"/>
    <w:rsid w:val="00CD7CFF"/>
    <w:rsid w:val="00CE0BDF"/>
    <w:rsid w:val="00CE227D"/>
    <w:rsid w:val="00CE2724"/>
    <w:rsid w:val="00CE27FC"/>
    <w:rsid w:val="00CE2A0A"/>
    <w:rsid w:val="00CE2B84"/>
    <w:rsid w:val="00CE340F"/>
    <w:rsid w:val="00CE3C5C"/>
    <w:rsid w:val="00CE3FBC"/>
    <w:rsid w:val="00CE450C"/>
    <w:rsid w:val="00CE4550"/>
    <w:rsid w:val="00CE46A5"/>
    <w:rsid w:val="00CE47AC"/>
    <w:rsid w:val="00CE49A5"/>
    <w:rsid w:val="00CE4A99"/>
    <w:rsid w:val="00CE5551"/>
    <w:rsid w:val="00CE5C2F"/>
    <w:rsid w:val="00CE65FB"/>
    <w:rsid w:val="00CE6613"/>
    <w:rsid w:val="00CE6932"/>
    <w:rsid w:val="00CE699C"/>
    <w:rsid w:val="00CE6F9D"/>
    <w:rsid w:val="00CF0117"/>
    <w:rsid w:val="00CF019D"/>
    <w:rsid w:val="00CF04F6"/>
    <w:rsid w:val="00CF0BDE"/>
    <w:rsid w:val="00CF12C5"/>
    <w:rsid w:val="00CF1BF2"/>
    <w:rsid w:val="00CF222D"/>
    <w:rsid w:val="00CF2348"/>
    <w:rsid w:val="00CF2770"/>
    <w:rsid w:val="00CF27E6"/>
    <w:rsid w:val="00CF3133"/>
    <w:rsid w:val="00CF3232"/>
    <w:rsid w:val="00CF3ACD"/>
    <w:rsid w:val="00CF3C6F"/>
    <w:rsid w:val="00CF3F6A"/>
    <w:rsid w:val="00CF4133"/>
    <w:rsid w:val="00CF499C"/>
    <w:rsid w:val="00CF4AA8"/>
    <w:rsid w:val="00CF4B92"/>
    <w:rsid w:val="00CF4F9D"/>
    <w:rsid w:val="00CF4FBB"/>
    <w:rsid w:val="00CF556A"/>
    <w:rsid w:val="00CF5A28"/>
    <w:rsid w:val="00CF5B4B"/>
    <w:rsid w:val="00CF5B9E"/>
    <w:rsid w:val="00CF5DBC"/>
    <w:rsid w:val="00CF64F9"/>
    <w:rsid w:val="00CF69F4"/>
    <w:rsid w:val="00CF6DAF"/>
    <w:rsid w:val="00CF6E81"/>
    <w:rsid w:val="00CF7299"/>
    <w:rsid w:val="00CF75C3"/>
    <w:rsid w:val="00CF7D43"/>
    <w:rsid w:val="00CF7F16"/>
    <w:rsid w:val="00D0017A"/>
    <w:rsid w:val="00D00227"/>
    <w:rsid w:val="00D008DF"/>
    <w:rsid w:val="00D00A80"/>
    <w:rsid w:val="00D00BFB"/>
    <w:rsid w:val="00D01632"/>
    <w:rsid w:val="00D0170E"/>
    <w:rsid w:val="00D01876"/>
    <w:rsid w:val="00D0200B"/>
    <w:rsid w:val="00D02777"/>
    <w:rsid w:val="00D029C0"/>
    <w:rsid w:val="00D02AF6"/>
    <w:rsid w:val="00D02E00"/>
    <w:rsid w:val="00D0310D"/>
    <w:rsid w:val="00D033A4"/>
    <w:rsid w:val="00D0385D"/>
    <w:rsid w:val="00D03A2C"/>
    <w:rsid w:val="00D0416C"/>
    <w:rsid w:val="00D04F4A"/>
    <w:rsid w:val="00D05A99"/>
    <w:rsid w:val="00D068C5"/>
    <w:rsid w:val="00D06D1C"/>
    <w:rsid w:val="00D07AA4"/>
    <w:rsid w:val="00D104C5"/>
    <w:rsid w:val="00D10840"/>
    <w:rsid w:val="00D1113D"/>
    <w:rsid w:val="00D118EB"/>
    <w:rsid w:val="00D12366"/>
    <w:rsid w:val="00D12856"/>
    <w:rsid w:val="00D12CE7"/>
    <w:rsid w:val="00D132EB"/>
    <w:rsid w:val="00D1330D"/>
    <w:rsid w:val="00D138A2"/>
    <w:rsid w:val="00D13FAB"/>
    <w:rsid w:val="00D142F9"/>
    <w:rsid w:val="00D1449C"/>
    <w:rsid w:val="00D147D2"/>
    <w:rsid w:val="00D14CE7"/>
    <w:rsid w:val="00D15093"/>
    <w:rsid w:val="00D150DE"/>
    <w:rsid w:val="00D15145"/>
    <w:rsid w:val="00D15329"/>
    <w:rsid w:val="00D154FC"/>
    <w:rsid w:val="00D15538"/>
    <w:rsid w:val="00D159A9"/>
    <w:rsid w:val="00D15D9E"/>
    <w:rsid w:val="00D15DA5"/>
    <w:rsid w:val="00D15F4E"/>
    <w:rsid w:val="00D160F0"/>
    <w:rsid w:val="00D16658"/>
    <w:rsid w:val="00D16973"/>
    <w:rsid w:val="00D16C5D"/>
    <w:rsid w:val="00D17076"/>
    <w:rsid w:val="00D17091"/>
    <w:rsid w:val="00D177FA"/>
    <w:rsid w:val="00D17809"/>
    <w:rsid w:val="00D17A91"/>
    <w:rsid w:val="00D17D44"/>
    <w:rsid w:val="00D20265"/>
    <w:rsid w:val="00D21120"/>
    <w:rsid w:val="00D21261"/>
    <w:rsid w:val="00D2165E"/>
    <w:rsid w:val="00D216D6"/>
    <w:rsid w:val="00D21750"/>
    <w:rsid w:val="00D21883"/>
    <w:rsid w:val="00D22327"/>
    <w:rsid w:val="00D2296D"/>
    <w:rsid w:val="00D22F78"/>
    <w:rsid w:val="00D23216"/>
    <w:rsid w:val="00D2330F"/>
    <w:rsid w:val="00D23FA0"/>
    <w:rsid w:val="00D24300"/>
    <w:rsid w:val="00D244A2"/>
    <w:rsid w:val="00D247D6"/>
    <w:rsid w:val="00D249D2"/>
    <w:rsid w:val="00D24F43"/>
    <w:rsid w:val="00D2576C"/>
    <w:rsid w:val="00D25D42"/>
    <w:rsid w:val="00D25F4F"/>
    <w:rsid w:val="00D26092"/>
    <w:rsid w:val="00D2626F"/>
    <w:rsid w:val="00D263D1"/>
    <w:rsid w:val="00D2663B"/>
    <w:rsid w:val="00D26854"/>
    <w:rsid w:val="00D26960"/>
    <w:rsid w:val="00D26BD8"/>
    <w:rsid w:val="00D30008"/>
    <w:rsid w:val="00D30845"/>
    <w:rsid w:val="00D30E50"/>
    <w:rsid w:val="00D31F68"/>
    <w:rsid w:val="00D31F94"/>
    <w:rsid w:val="00D32009"/>
    <w:rsid w:val="00D32107"/>
    <w:rsid w:val="00D321C4"/>
    <w:rsid w:val="00D32720"/>
    <w:rsid w:val="00D3337E"/>
    <w:rsid w:val="00D33F0E"/>
    <w:rsid w:val="00D3444E"/>
    <w:rsid w:val="00D344FE"/>
    <w:rsid w:val="00D34875"/>
    <w:rsid w:val="00D34BE9"/>
    <w:rsid w:val="00D34EE7"/>
    <w:rsid w:val="00D34FD1"/>
    <w:rsid w:val="00D35045"/>
    <w:rsid w:val="00D361FB"/>
    <w:rsid w:val="00D363D6"/>
    <w:rsid w:val="00D366CC"/>
    <w:rsid w:val="00D36CF0"/>
    <w:rsid w:val="00D36DD6"/>
    <w:rsid w:val="00D37494"/>
    <w:rsid w:val="00D375B7"/>
    <w:rsid w:val="00D377F2"/>
    <w:rsid w:val="00D37BE7"/>
    <w:rsid w:val="00D37D00"/>
    <w:rsid w:val="00D37E93"/>
    <w:rsid w:val="00D407E2"/>
    <w:rsid w:val="00D41B10"/>
    <w:rsid w:val="00D41BC0"/>
    <w:rsid w:val="00D41BDE"/>
    <w:rsid w:val="00D41D30"/>
    <w:rsid w:val="00D41E2E"/>
    <w:rsid w:val="00D41F15"/>
    <w:rsid w:val="00D4227F"/>
    <w:rsid w:val="00D4294A"/>
    <w:rsid w:val="00D42A28"/>
    <w:rsid w:val="00D42D4A"/>
    <w:rsid w:val="00D42E79"/>
    <w:rsid w:val="00D42F95"/>
    <w:rsid w:val="00D43086"/>
    <w:rsid w:val="00D44196"/>
    <w:rsid w:val="00D442CE"/>
    <w:rsid w:val="00D45036"/>
    <w:rsid w:val="00D45344"/>
    <w:rsid w:val="00D4536A"/>
    <w:rsid w:val="00D45405"/>
    <w:rsid w:val="00D45CB8"/>
    <w:rsid w:val="00D501BC"/>
    <w:rsid w:val="00D50503"/>
    <w:rsid w:val="00D50C2D"/>
    <w:rsid w:val="00D50D7B"/>
    <w:rsid w:val="00D50DCC"/>
    <w:rsid w:val="00D518DD"/>
    <w:rsid w:val="00D51996"/>
    <w:rsid w:val="00D51B6F"/>
    <w:rsid w:val="00D51DBE"/>
    <w:rsid w:val="00D51FF9"/>
    <w:rsid w:val="00D52458"/>
    <w:rsid w:val="00D52760"/>
    <w:rsid w:val="00D52B16"/>
    <w:rsid w:val="00D52BD1"/>
    <w:rsid w:val="00D52C7D"/>
    <w:rsid w:val="00D53246"/>
    <w:rsid w:val="00D53617"/>
    <w:rsid w:val="00D5456E"/>
    <w:rsid w:val="00D552BD"/>
    <w:rsid w:val="00D56441"/>
    <w:rsid w:val="00D56A82"/>
    <w:rsid w:val="00D570F1"/>
    <w:rsid w:val="00D571D3"/>
    <w:rsid w:val="00D572D4"/>
    <w:rsid w:val="00D57499"/>
    <w:rsid w:val="00D57F28"/>
    <w:rsid w:val="00D57F3D"/>
    <w:rsid w:val="00D607CE"/>
    <w:rsid w:val="00D6113E"/>
    <w:rsid w:val="00D612CB"/>
    <w:rsid w:val="00D6156D"/>
    <w:rsid w:val="00D6177B"/>
    <w:rsid w:val="00D617C7"/>
    <w:rsid w:val="00D62D56"/>
    <w:rsid w:val="00D6306C"/>
    <w:rsid w:val="00D631F4"/>
    <w:rsid w:val="00D63381"/>
    <w:rsid w:val="00D63AEE"/>
    <w:rsid w:val="00D63BF6"/>
    <w:rsid w:val="00D64B1F"/>
    <w:rsid w:val="00D654F4"/>
    <w:rsid w:val="00D6553B"/>
    <w:rsid w:val="00D65749"/>
    <w:rsid w:val="00D658E2"/>
    <w:rsid w:val="00D65F3B"/>
    <w:rsid w:val="00D662D2"/>
    <w:rsid w:val="00D664EC"/>
    <w:rsid w:val="00D673D8"/>
    <w:rsid w:val="00D67495"/>
    <w:rsid w:val="00D6749B"/>
    <w:rsid w:val="00D674DA"/>
    <w:rsid w:val="00D67805"/>
    <w:rsid w:val="00D67ACE"/>
    <w:rsid w:val="00D67B01"/>
    <w:rsid w:val="00D70694"/>
    <w:rsid w:val="00D709D0"/>
    <w:rsid w:val="00D70B95"/>
    <w:rsid w:val="00D70C88"/>
    <w:rsid w:val="00D71083"/>
    <w:rsid w:val="00D712B2"/>
    <w:rsid w:val="00D713DF"/>
    <w:rsid w:val="00D71799"/>
    <w:rsid w:val="00D71895"/>
    <w:rsid w:val="00D71F80"/>
    <w:rsid w:val="00D7310A"/>
    <w:rsid w:val="00D73964"/>
    <w:rsid w:val="00D73A3B"/>
    <w:rsid w:val="00D73A7C"/>
    <w:rsid w:val="00D73DC9"/>
    <w:rsid w:val="00D73F2B"/>
    <w:rsid w:val="00D74159"/>
    <w:rsid w:val="00D743EA"/>
    <w:rsid w:val="00D74D6D"/>
    <w:rsid w:val="00D74E26"/>
    <w:rsid w:val="00D75691"/>
    <w:rsid w:val="00D75CEB"/>
    <w:rsid w:val="00D76B43"/>
    <w:rsid w:val="00D76E93"/>
    <w:rsid w:val="00D77013"/>
    <w:rsid w:val="00D771B7"/>
    <w:rsid w:val="00D77279"/>
    <w:rsid w:val="00D774EA"/>
    <w:rsid w:val="00D8039D"/>
    <w:rsid w:val="00D812F5"/>
    <w:rsid w:val="00D8199B"/>
    <w:rsid w:val="00D81CAA"/>
    <w:rsid w:val="00D81E7E"/>
    <w:rsid w:val="00D820A2"/>
    <w:rsid w:val="00D82A53"/>
    <w:rsid w:val="00D82BAF"/>
    <w:rsid w:val="00D82F3B"/>
    <w:rsid w:val="00D8344D"/>
    <w:rsid w:val="00D83748"/>
    <w:rsid w:val="00D83EF6"/>
    <w:rsid w:val="00D84301"/>
    <w:rsid w:val="00D84592"/>
    <w:rsid w:val="00D845F9"/>
    <w:rsid w:val="00D849A4"/>
    <w:rsid w:val="00D84B09"/>
    <w:rsid w:val="00D84DF3"/>
    <w:rsid w:val="00D84EA9"/>
    <w:rsid w:val="00D85F40"/>
    <w:rsid w:val="00D8673C"/>
    <w:rsid w:val="00D86E18"/>
    <w:rsid w:val="00D878C6"/>
    <w:rsid w:val="00D87DA3"/>
    <w:rsid w:val="00D90818"/>
    <w:rsid w:val="00D90B37"/>
    <w:rsid w:val="00D91333"/>
    <w:rsid w:val="00D915E5"/>
    <w:rsid w:val="00D917EF"/>
    <w:rsid w:val="00D9193F"/>
    <w:rsid w:val="00D91D57"/>
    <w:rsid w:val="00D91E21"/>
    <w:rsid w:val="00D9277F"/>
    <w:rsid w:val="00D92B5C"/>
    <w:rsid w:val="00D93639"/>
    <w:rsid w:val="00D93696"/>
    <w:rsid w:val="00D9386D"/>
    <w:rsid w:val="00D93ED8"/>
    <w:rsid w:val="00D93FAB"/>
    <w:rsid w:val="00D94644"/>
    <w:rsid w:val="00D95B67"/>
    <w:rsid w:val="00D95C89"/>
    <w:rsid w:val="00D960E7"/>
    <w:rsid w:val="00D9611B"/>
    <w:rsid w:val="00D96626"/>
    <w:rsid w:val="00D96B6F"/>
    <w:rsid w:val="00D96B9F"/>
    <w:rsid w:val="00DA033D"/>
    <w:rsid w:val="00DA0F74"/>
    <w:rsid w:val="00DA12E0"/>
    <w:rsid w:val="00DA15C5"/>
    <w:rsid w:val="00DA1AC6"/>
    <w:rsid w:val="00DA2059"/>
    <w:rsid w:val="00DA213A"/>
    <w:rsid w:val="00DA33E8"/>
    <w:rsid w:val="00DA3ECA"/>
    <w:rsid w:val="00DA4723"/>
    <w:rsid w:val="00DA4B53"/>
    <w:rsid w:val="00DA52F9"/>
    <w:rsid w:val="00DA53FE"/>
    <w:rsid w:val="00DA63FF"/>
    <w:rsid w:val="00DA6CF2"/>
    <w:rsid w:val="00DA71CC"/>
    <w:rsid w:val="00DA7553"/>
    <w:rsid w:val="00DA787D"/>
    <w:rsid w:val="00DB01AE"/>
    <w:rsid w:val="00DB0370"/>
    <w:rsid w:val="00DB0461"/>
    <w:rsid w:val="00DB06C5"/>
    <w:rsid w:val="00DB0A27"/>
    <w:rsid w:val="00DB102F"/>
    <w:rsid w:val="00DB1156"/>
    <w:rsid w:val="00DB142E"/>
    <w:rsid w:val="00DB1663"/>
    <w:rsid w:val="00DB17A1"/>
    <w:rsid w:val="00DB1B1A"/>
    <w:rsid w:val="00DB1F4B"/>
    <w:rsid w:val="00DB22A9"/>
    <w:rsid w:val="00DB248D"/>
    <w:rsid w:val="00DB266B"/>
    <w:rsid w:val="00DB267E"/>
    <w:rsid w:val="00DB2824"/>
    <w:rsid w:val="00DB2849"/>
    <w:rsid w:val="00DB2E7C"/>
    <w:rsid w:val="00DB2EA5"/>
    <w:rsid w:val="00DB30C9"/>
    <w:rsid w:val="00DB3199"/>
    <w:rsid w:val="00DB3308"/>
    <w:rsid w:val="00DB358E"/>
    <w:rsid w:val="00DB36DA"/>
    <w:rsid w:val="00DB3A44"/>
    <w:rsid w:val="00DB3C19"/>
    <w:rsid w:val="00DB3EAC"/>
    <w:rsid w:val="00DB435E"/>
    <w:rsid w:val="00DB4CFA"/>
    <w:rsid w:val="00DB4E93"/>
    <w:rsid w:val="00DB6157"/>
    <w:rsid w:val="00DB642C"/>
    <w:rsid w:val="00DB652E"/>
    <w:rsid w:val="00DB655E"/>
    <w:rsid w:val="00DB73B7"/>
    <w:rsid w:val="00DB7A9C"/>
    <w:rsid w:val="00DB7F68"/>
    <w:rsid w:val="00DC07A6"/>
    <w:rsid w:val="00DC07C2"/>
    <w:rsid w:val="00DC07D9"/>
    <w:rsid w:val="00DC10FE"/>
    <w:rsid w:val="00DC2354"/>
    <w:rsid w:val="00DC25DD"/>
    <w:rsid w:val="00DC2EFE"/>
    <w:rsid w:val="00DC426F"/>
    <w:rsid w:val="00DC4460"/>
    <w:rsid w:val="00DC4468"/>
    <w:rsid w:val="00DC4970"/>
    <w:rsid w:val="00DC4EB8"/>
    <w:rsid w:val="00DC5791"/>
    <w:rsid w:val="00DC58FF"/>
    <w:rsid w:val="00DC5B3E"/>
    <w:rsid w:val="00DC5FE5"/>
    <w:rsid w:val="00DC6112"/>
    <w:rsid w:val="00DC66F3"/>
    <w:rsid w:val="00DC6D9D"/>
    <w:rsid w:val="00DC6EB6"/>
    <w:rsid w:val="00DC6F63"/>
    <w:rsid w:val="00DC7225"/>
    <w:rsid w:val="00DC7CAD"/>
    <w:rsid w:val="00DD02D9"/>
    <w:rsid w:val="00DD07CA"/>
    <w:rsid w:val="00DD0B1C"/>
    <w:rsid w:val="00DD0CBA"/>
    <w:rsid w:val="00DD0F2E"/>
    <w:rsid w:val="00DD1833"/>
    <w:rsid w:val="00DD1BDA"/>
    <w:rsid w:val="00DD200E"/>
    <w:rsid w:val="00DD2813"/>
    <w:rsid w:val="00DD294E"/>
    <w:rsid w:val="00DD3016"/>
    <w:rsid w:val="00DD31E9"/>
    <w:rsid w:val="00DD3455"/>
    <w:rsid w:val="00DD3543"/>
    <w:rsid w:val="00DD3CE3"/>
    <w:rsid w:val="00DD5125"/>
    <w:rsid w:val="00DD5142"/>
    <w:rsid w:val="00DD5173"/>
    <w:rsid w:val="00DD62FE"/>
    <w:rsid w:val="00DD6980"/>
    <w:rsid w:val="00DD6D13"/>
    <w:rsid w:val="00DD6FD4"/>
    <w:rsid w:val="00DD7623"/>
    <w:rsid w:val="00DD7DAE"/>
    <w:rsid w:val="00DE026A"/>
    <w:rsid w:val="00DE0358"/>
    <w:rsid w:val="00DE0660"/>
    <w:rsid w:val="00DE0FFD"/>
    <w:rsid w:val="00DE106B"/>
    <w:rsid w:val="00DE1219"/>
    <w:rsid w:val="00DE12A9"/>
    <w:rsid w:val="00DE1577"/>
    <w:rsid w:val="00DE1ECC"/>
    <w:rsid w:val="00DE22B6"/>
    <w:rsid w:val="00DE24DD"/>
    <w:rsid w:val="00DE2580"/>
    <w:rsid w:val="00DE26AC"/>
    <w:rsid w:val="00DE2D9F"/>
    <w:rsid w:val="00DE3155"/>
    <w:rsid w:val="00DE3204"/>
    <w:rsid w:val="00DE45E2"/>
    <w:rsid w:val="00DE4655"/>
    <w:rsid w:val="00DE4A5E"/>
    <w:rsid w:val="00DE4C89"/>
    <w:rsid w:val="00DE51BA"/>
    <w:rsid w:val="00DE58BB"/>
    <w:rsid w:val="00DE59C5"/>
    <w:rsid w:val="00DE5CCA"/>
    <w:rsid w:val="00DE5E5C"/>
    <w:rsid w:val="00DE6769"/>
    <w:rsid w:val="00DE6916"/>
    <w:rsid w:val="00DE697C"/>
    <w:rsid w:val="00DE69A0"/>
    <w:rsid w:val="00DE6AB9"/>
    <w:rsid w:val="00DE6B05"/>
    <w:rsid w:val="00DE78B2"/>
    <w:rsid w:val="00DF060C"/>
    <w:rsid w:val="00DF068A"/>
    <w:rsid w:val="00DF0692"/>
    <w:rsid w:val="00DF07FF"/>
    <w:rsid w:val="00DF08B7"/>
    <w:rsid w:val="00DF09B3"/>
    <w:rsid w:val="00DF09BB"/>
    <w:rsid w:val="00DF0C88"/>
    <w:rsid w:val="00DF10CF"/>
    <w:rsid w:val="00DF1C3F"/>
    <w:rsid w:val="00DF2165"/>
    <w:rsid w:val="00DF216A"/>
    <w:rsid w:val="00DF2D60"/>
    <w:rsid w:val="00DF30E0"/>
    <w:rsid w:val="00DF32B0"/>
    <w:rsid w:val="00DF33ED"/>
    <w:rsid w:val="00DF361D"/>
    <w:rsid w:val="00DF39AA"/>
    <w:rsid w:val="00DF3C81"/>
    <w:rsid w:val="00DF3EC1"/>
    <w:rsid w:val="00DF446B"/>
    <w:rsid w:val="00DF482D"/>
    <w:rsid w:val="00DF4A45"/>
    <w:rsid w:val="00DF584F"/>
    <w:rsid w:val="00DF5CBE"/>
    <w:rsid w:val="00DF5E3E"/>
    <w:rsid w:val="00DF68FE"/>
    <w:rsid w:val="00DF70C2"/>
    <w:rsid w:val="00DF72F4"/>
    <w:rsid w:val="00DF7505"/>
    <w:rsid w:val="00DF7AB8"/>
    <w:rsid w:val="00E007BB"/>
    <w:rsid w:val="00E00D78"/>
    <w:rsid w:val="00E00F75"/>
    <w:rsid w:val="00E0126A"/>
    <w:rsid w:val="00E0150A"/>
    <w:rsid w:val="00E0187B"/>
    <w:rsid w:val="00E01B7F"/>
    <w:rsid w:val="00E01EC0"/>
    <w:rsid w:val="00E02378"/>
    <w:rsid w:val="00E02703"/>
    <w:rsid w:val="00E02B4E"/>
    <w:rsid w:val="00E02B52"/>
    <w:rsid w:val="00E0309D"/>
    <w:rsid w:val="00E03FA8"/>
    <w:rsid w:val="00E04367"/>
    <w:rsid w:val="00E04B7D"/>
    <w:rsid w:val="00E04ED0"/>
    <w:rsid w:val="00E054F0"/>
    <w:rsid w:val="00E056E1"/>
    <w:rsid w:val="00E05808"/>
    <w:rsid w:val="00E05878"/>
    <w:rsid w:val="00E06140"/>
    <w:rsid w:val="00E06301"/>
    <w:rsid w:val="00E06564"/>
    <w:rsid w:val="00E06E8D"/>
    <w:rsid w:val="00E06FB7"/>
    <w:rsid w:val="00E0742F"/>
    <w:rsid w:val="00E0748E"/>
    <w:rsid w:val="00E074DB"/>
    <w:rsid w:val="00E078C8"/>
    <w:rsid w:val="00E07ABE"/>
    <w:rsid w:val="00E10AAB"/>
    <w:rsid w:val="00E11238"/>
    <w:rsid w:val="00E1159B"/>
    <w:rsid w:val="00E11CD7"/>
    <w:rsid w:val="00E11D73"/>
    <w:rsid w:val="00E1207C"/>
    <w:rsid w:val="00E126BB"/>
    <w:rsid w:val="00E1295C"/>
    <w:rsid w:val="00E12B73"/>
    <w:rsid w:val="00E12EB4"/>
    <w:rsid w:val="00E12F3C"/>
    <w:rsid w:val="00E12FB0"/>
    <w:rsid w:val="00E1304B"/>
    <w:rsid w:val="00E1310F"/>
    <w:rsid w:val="00E133A4"/>
    <w:rsid w:val="00E133B6"/>
    <w:rsid w:val="00E13429"/>
    <w:rsid w:val="00E14044"/>
    <w:rsid w:val="00E141E1"/>
    <w:rsid w:val="00E1560B"/>
    <w:rsid w:val="00E159E6"/>
    <w:rsid w:val="00E15F8B"/>
    <w:rsid w:val="00E16610"/>
    <w:rsid w:val="00E17795"/>
    <w:rsid w:val="00E17D66"/>
    <w:rsid w:val="00E202A0"/>
    <w:rsid w:val="00E206FE"/>
    <w:rsid w:val="00E20AF8"/>
    <w:rsid w:val="00E21669"/>
    <w:rsid w:val="00E21893"/>
    <w:rsid w:val="00E2197A"/>
    <w:rsid w:val="00E2268B"/>
    <w:rsid w:val="00E23064"/>
    <w:rsid w:val="00E2316A"/>
    <w:rsid w:val="00E232B9"/>
    <w:rsid w:val="00E23CC1"/>
    <w:rsid w:val="00E24356"/>
    <w:rsid w:val="00E245B3"/>
    <w:rsid w:val="00E24AF1"/>
    <w:rsid w:val="00E24D64"/>
    <w:rsid w:val="00E2508A"/>
    <w:rsid w:val="00E252E5"/>
    <w:rsid w:val="00E25B07"/>
    <w:rsid w:val="00E26147"/>
    <w:rsid w:val="00E26216"/>
    <w:rsid w:val="00E262F5"/>
    <w:rsid w:val="00E26A3A"/>
    <w:rsid w:val="00E27039"/>
    <w:rsid w:val="00E270B4"/>
    <w:rsid w:val="00E2738C"/>
    <w:rsid w:val="00E27520"/>
    <w:rsid w:val="00E27A8D"/>
    <w:rsid w:val="00E30072"/>
    <w:rsid w:val="00E30287"/>
    <w:rsid w:val="00E303B7"/>
    <w:rsid w:val="00E3065D"/>
    <w:rsid w:val="00E30AD3"/>
    <w:rsid w:val="00E30CB0"/>
    <w:rsid w:val="00E30FDC"/>
    <w:rsid w:val="00E3299E"/>
    <w:rsid w:val="00E32D12"/>
    <w:rsid w:val="00E32DD1"/>
    <w:rsid w:val="00E32EA7"/>
    <w:rsid w:val="00E32EF6"/>
    <w:rsid w:val="00E33104"/>
    <w:rsid w:val="00E334E5"/>
    <w:rsid w:val="00E335D1"/>
    <w:rsid w:val="00E33CA2"/>
    <w:rsid w:val="00E340FA"/>
    <w:rsid w:val="00E34A71"/>
    <w:rsid w:val="00E34DEE"/>
    <w:rsid w:val="00E34F4F"/>
    <w:rsid w:val="00E34FB8"/>
    <w:rsid w:val="00E356C8"/>
    <w:rsid w:val="00E361EF"/>
    <w:rsid w:val="00E3628E"/>
    <w:rsid w:val="00E36AC0"/>
    <w:rsid w:val="00E37009"/>
    <w:rsid w:val="00E37759"/>
    <w:rsid w:val="00E37BC3"/>
    <w:rsid w:val="00E4024E"/>
    <w:rsid w:val="00E40901"/>
    <w:rsid w:val="00E40B8C"/>
    <w:rsid w:val="00E4167F"/>
    <w:rsid w:val="00E418E4"/>
    <w:rsid w:val="00E41991"/>
    <w:rsid w:val="00E41D76"/>
    <w:rsid w:val="00E424CD"/>
    <w:rsid w:val="00E4250D"/>
    <w:rsid w:val="00E42B6E"/>
    <w:rsid w:val="00E42EE1"/>
    <w:rsid w:val="00E43C8E"/>
    <w:rsid w:val="00E44151"/>
    <w:rsid w:val="00E44383"/>
    <w:rsid w:val="00E44883"/>
    <w:rsid w:val="00E44E3F"/>
    <w:rsid w:val="00E45171"/>
    <w:rsid w:val="00E45237"/>
    <w:rsid w:val="00E452CE"/>
    <w:rsid w:val="00E457ED"/>
    <w:rsid w:val="00E45940"/>
    <w:rsid w:val="00E45AB9"/>
    <w:rsid w:val="00E45CC6"/>
    <w:rsid w:val="00E4622D"/>
    <w:rsid w:val="00E46479"/>
    <w:rsid w:val="00E46731"/>
    <w:rsid w:val="00E468D1"/>
    <w:rsid w:val="00E469F4"/>
    <w:rsid w:val="00E46EBD"/>
    <w:rsid w:val="00E46F64"/>
    <w:rsid w:val="00E46FC6"/>
    <w:rsid w:val="00E472C4"/>
    <w:rsid w:val="00E47687"/>
    <w:rsid w:val="00E476FD"/>
    <w:rsid w:val="00E50002"/>
    <w:rsid w:val="00E50595"/>
    <w:rsid w:val="00E505EB"/>
    <w:rsid w:val="00E50623"/>
    <w:rsid w:val="00E5085F"/>
    <w:rsid w:val="00E51BB1"/>
    <w:rsid w:val="00E51FE9"/>
    <w:rsid w:val="00E526A9"/>
    <w:rsid w:val="00E528F2"/>
    <w:rsid w:val="00E52F8F"/>
    <w:rsid w:val="00E53072"/>
    <w:rsid w:val="00E537BB"/>
    <w:rsid w:val="00E537BD"/>
    <w:rsid w:val="00E5381A"/>
    <w:rsid w:val="00E53863"/>
    <w:rsid w:val="00E53E80"/>
    <w:rsid w:val="00E53F0C"/>
    <w:rsid w:val="00E5444F"/>
    <w:rsid w:val="00E5445B"/>
    <w:rsid w:val="00E54838"/>
    <w:rsid w:val="00E5563B"/>
    <w:rsid w:val="00E55910"/>
    <w:rsid w:val="00E55D49"/>
    <w:rsid w:val="00E566D5"/>
    <w:rsid w:val="00E567F0"/>
    <w:rsid w:val="00E569EE"/>
    <w:rsid w:val="00E56A3D"/>
    <w:rsid w:val="00E5706D"/>
    <w:rsid w:val="00E570F4"/>
    <w:rsid w:val="00E5726E"/>
    <w:rsid w:val="00E57D28"/>
    <w:rsid w:val="00E60273"/>
    <w:rsid w:val="00E60306"/>
    <w:rsid w:val="00E60B71"/>
    <w:rsid w:val="00E61B36"/>
    <w:rsid w:val="00E61C24"/>
    <w:rsid w:val="00E6251E"/>
    <w:rsid w:val="00E625D1"/>
    <w:rsid w:val="00E6267F"/>
    <w:rsid w:val="00E62B87"/>
    <w:rsid w:val="00E62C7B"/>
    <w:rsid w:val="00E62E04"/>
    <w:rsid w:val="00E62E8B"/>
    <w:rsid w:val="00E62F75"/>
    <w:rsid w:val="00E63011"/>
    <w:rsid w:val="00E6303C"/>
    <w:rsid w:val="00E63249"/>
    <w:rsid w:val="00E63B74"/>
    <w:rsid w:val="00E64687"/>
    <w:rsid w:val="00E648B6"/>
    <w:rsid w:val="00E64B4B"/>
    <w:rsid w:val="00E64D9C"/>
    <w:rsid w:val="00E65190"/>
    <w:rsid w:val="00E65B15"/>
    <w:rsid w:val="00E65E80"/>
    <w:rsid w:val="00E65E86"/>
    <w:rsid w:val="00E66170"/>
    <w:rsid w:val="00E665E8"/>
    <w:rsid w:val="00E6682C"/>
    <w:rsid w:val="00E67014"/>
    <w:rsid w:val="00E67B1F"/>
    <w:rsid w:val="00E70C26"/>
    <w:rsid w:val="00E70FB0"/>
    <w:rsid w:val="00E716FE"/>
    <w:rsid w:val="00E7193E"/>
    <w:rsid w:val="00E71E9F"/>
    <w:rsid w:val="00E720A1"/>
    <w:rsid w:val="00E72148"/>
    <w:rsid w:val="00E72B3D"/>
    <w:rsid w:val="00E72D99"/>
    <w:rsid w:val="00E72F4B"/>
    <w:rsid w:val="00E730A2"/>
    <w:rsid w:val="00E73909"/>
    <w:rsid w:val="00E74625"/>
    <w:rsid w:val="00E74F5B"/>
    <w:rsid w:val="00E75131"/>
    <w:rsid w:val="00E751CC"/>
    <w:rsid w:val="00E756F4"/>
    <w:rsid w:val="00E76384"/>
    <w:rsid w:val="00E77638"/>
    <w:rsid w:val="00E77732"/>
    <w:rsid w:val="00E7779F"/>
    <w:rsid w:val="00E77859"/>
    <w:rsid w:val="00E77955"/>
    <w:rsid w:val="00E77CBF"/>
    <w:rsid w:val="00E804A4"/>
    <w:rsid w:val="00E80664"/>
    <w:rsid w:val="00E8095E"/>
    <w:rsid w:val="00E80BAC"/>
    <w:rsid w:val="00E80C91"/>
    <w:rsid w:val="00E80D30"/>
    <w:rsid w:val="00E81245"/>
    <w:rsid w:val="00E81390"/>
    <w:rsid w:val="00E81F23"/>
    <w:rsid w:val="00E8238A"/>
    <w:rsid w:val="00E8243B"/>
    <w:rsid w:val="00E824EF"/>
    <w:rsid w:val="00E82687"/>
    <w:rsid w:val="00E82B3A"/>
    <w:rsid w:val="00E82BB4"/>
    <w:rsid w:val="00E82D09"/>
    <w:rsid w:val="00E82F4D"/>
    <w:rsid w:val="00E83141"/>
    <w:rsid w:val="00E83149"/>
    <w:rsid w:val="00E83802"/>
    <w:rsid w:val="00E83861"/>
    <w:rsid w:val="00E83AA6"/>
    <w:rsid w:val="00E83D10"/>
    <w:rsid w:val="00E84832"/>
    <w:rsid w:val="00E84A2A"/>
    <w:rsid w:val="00E84B25"/>
    <w:rsid w:val="00E84CBB"/>
    <w:rsid w:val="00E857F3"/>
    <w:rsid w:val="00E862DD"/>
    <w:rsid w:val="00E866AD"/>
    <w:rsid w:val="00E86895"/>
    <w:rsid w:val="00E8689E"/>
    <w:rsid w:val="00E86ACD"/>
    <w:rsid w:val="00E86F2B"/>
    <w:rsid w:val="00E8701B"/>
    <w:rsid w:val="00E87063"/>
    <w:rsid w:val="00E8715F"/>
    <w:rsid w:val="00E87563"/>
    <w:rsid w:val="00E87734"/>
    <w:rsid w:val="00E87995"/>
    <w:rsid w:val="00E87D26"/>
    <w:rsid w:val="00E87FBF"/>
    <w:rsid w:val="00E90421"/>
    <w:rsid w:val="00E90A05"/>
    <w:rsid w:val="00E90A8A"/>
    <w:rsid w:val="00E90D3F"/>
    <w:rsid w:val="00E90DA1"/>
    <w:rsid w:val="00E90F1D"/>
    <w:rsid w:val="00E90FA2"/>
    <w:rsid w:val="00E9179C"/>
    <w:rsid w:val="00E91E59"/>
    <w:rsid w:val="00E92365"/>
    <w:rsid w:val="00E92795"/>
    <w:rsid w:val="00E9290A"/>
    <w:rsid w:val="00E93487"/>
    <w:rsid w:val="00E9356A"/>
    <w:rsid w:val="00E936ED"/>
    <w:rsid w:val="00E93B16"/>
    <w:rsid w:val="00E93F30"/>
    <w:rsid w:val="00E94195"/>
    <w:rsid w:val="00E94672"/>
    <w:rsid w:val="00E94A4E"/>
    <w:rsid w:val="00E94BF4"/>
    <w:rsid w:val="00E94C29"/>
    <w:rsid w:val="00E94D88"/>
    <w:rsid w:val="00E94F13"/>
    <w:rsid w:val="00E950CF"/>
    <w:rsid w:val="00E9526E"/>
    <w:rsid w:val="00E9580B"/>
    <w:rsid w:val="00E97597"/>
    <w:rsid w:val="00E979A1"/>
    <w:rsid w:val="00E97AE4"/>
    <w:rsid w:val="00E97B0D"/>
    <w:rsid w:val="00E97C74"/>
    <w:rsid w:val="00E97EFA"/>
    <w:rsid w:val="00EA04F0"/>
    <w:rsid w:val="00EA0612"/>
    <w:rsid w:val="00EA0A7A"/>
    <w:rsid w:val="00EA0B05"/>
    <w:rsid w:val="00EA13C0"/>
    <w:rsid w:val="00EA1881"/>
    <w:rsid w:val="00EA1D84"/>
    <w:rsid w:val="00EA1EEF"/>
    <w:rsid w:val="00EA1EF3"/>
    <w:rsid w:val="00EA1F4C"/>
    <w:rsid w:val="00EA204C"/>
    <w:rsid w:val="00EA2321"/>
    <w:rsid w:val="00EA269A"/>
    <w:rsid w:val="00EA3064"/>
    <w:rsid w:val="00EA37B5"/>
    <w:rsid w:val="00EA3A31"/>
    <w:rsid w:val="00EA4529"/>
    <w:rsid w:val="00EA4880"/>
    <w:rsid w:val="00EA4A2C"/>
    <w:rsid w:val="00EA4A71"/>
    <w:rsid w:val="00EA4B78"/>
    <w:rsid w:val="00EA4E5F"/>
    <w:rsid w:val="00EA5527"/>
    <w:rsid w:val="00EA5567"/>
    <w:rsid w:val="00EA5A0B"/>
    <w:rsid w:val="00EA62B8"/>
    <w:rsid w:val="00EA64AE"/>
    <w:rsid w:val="00EA6904"/>
    <w:rsid w:val="00EA77B5"/>
    <w:rsid w:val="00EA797F"/>
    <w:rsid w:val="00EA7BF0"/>
    <w:rsid w:val="00EB0003"/>
    <w:rsid w:val="00EB00A6"/>
    <w:rsid w:val="00EB03F4"/>
    <w:rsid w:val="00EB077F"/>
    <w:rsid w:val="00EB0962"/>
    <w:rsid w:val="00EB0B1E"/>
    <w:rsid w:val="00EB10F6"/>
    <w:rsid w:val="00EB11A5"/>
    <w:rsid w:val="00EB1289"/>
    <w:rsid w:val="00EB1376"/>
    <w:rsid w:val="00EB292D"/>
    <w:rsid w:val="00EB2A70"/>
    <w:rsid w:val="00EB2B83"/>
    <w:rsid w:val="00EB32D7"/>
    <w:rsid w:val="00EB3469"/>
    <w:rsid w:val="00EB36ED"/>
    <w:rsid w:val="00EB48F4"/>
    <w:rsid w:val="00EB4D69"/>
    <w:rsid w:val="00EB4ECA"/>
    <w:rsid w:val="00EB4F5D"/>
    <w:rsid w:val="00EB5ABD"/>
    <w:rsid w:val="00EB5D2D"/>
    <w:rsid w:val="00EB6077"/>
    <w:rsid w:val="00EB648F"/>
    <w:rsid w:val="00EB6498"/>
    <w:rsid w:val="00EB68D6"/>
    <w:rsid w:val="00EB6BD0"/>
    <w:rsid w:val="00EB75E3"/>
    <w:rsid w:val="00EB7887"/>
    <w:rsid w:val="00EB7F8E"/>
    <w:rsid w:val="00EC0113"/>
    <w:rsid w:val="00EC09B5"/>
    <w:rsid w:val="00EC0A50"/>
    <w:rsid w:val="00EC0BC1"/>
    <w:rsid w:val="00EC0F25"/>
    <w:rsid w:val="00EC1287"/>
    <w:rsid w:val="00EC1544"/>
    <w:rsid w:val="00EC178B"/>
    <w:rsid w:val="00EC2AED"/>
    <w:rsid w:val="00EC2CD5"/>
    <w:rsid w:val="00EC2FFF"/>
    <w:rsid w:val="00EC3272"/>
    <w:rsid w:val="00EC36B1"/>
    <w:rsid w:val="00EC3B0D"/>
    <w:rsid w:val="00EC5447"/>
    <w:rsid w:val="00EC5621"/>
    <w:rsid w:val="00EC5673"/>
    <w:rsid w:val="00EC582E"/>
    <w:rsid w:val="00EC5BD9"/>
    <w:rsid w:val="00EC5CAF"/>
    <w:rsid w:val="00EC65DD"/>
    <w:rsid w:val="00EC69DA"/>
    <w:rsid w:val="00EC6C37"/>
    <w:rsid w:val="00EC6FF4"/>
    <w:rsid w:val="00ED009E"/>
    <w:rsid w:val="00ED0501"/>
    <w:rsid w:val="00ED05BA"/>
    <w:rsid w:val="00ED09E6"/>
    <w:rsid w:val="00ED1125"/>
    <w:rsid w:val="00ED1370"/>
    <w:rsid w:val="00ED13A0"/>
    <w:rsid w:val="00ED13FA"/>
    <w:rsid w:val="00ED157E"/>
    <w:rsid w:val="00ED1648"/>
    <w:rsid w:val="00ED1E6F"/>
    <w:rsid w:val="00ED1EFE"/>
    <w:rsid w:val="00ED2735"/>
    <w:rsid w:val="00ED2875"/>
    <w:rsid w:val="00ED2EC7"/>
    <w:rsid w:val="00ED2F0D"/>
    <w:rsid w:val="00ED3174"/>
    <w:rsid w:val="00ED3623"/>
    <w:rsid w:val="00ED3E95"/>
    <w:rsid w:val="00ED552A"/>
    <w:rsid w:val="00ED55B8"/>
    <w:rsid w:val="00ED572E"/>
    <w:rsid w:val="00ED5A32"/>
    <w:rsid w:val="00ED5F6D"/>
    <w:rsid w:val="00ED628D"/>
    <w:rsid w:val="00ED6A1E"/>
    <w:rsid w:val="00ED6B02"/>
    <w:rsid w:val="00ED758F"/>
    <w:rsid w:val="00ED76C6"/>
    <w:rsid w:val="00ED77AF"/>
    <w:rsid w:val="00ED7BD2"/>
    <w:rsid w:val="00ED7E97"/>
    <w:rsid w:val="00EE01E3"/>
    <w:rsid w:val="00EE0717"/>
    <w:rsid w:val="00EE08DF"/>
    <w:rsid w:val="00EE08EB"/>
    <w:rsid w:val="00EE093C"/>
    <w:rsid w:val="00EE0966"/>
    <w:rsid w:val="00EE0975"/>
    <w:rsid w:val="00EE0B8C"/>
    <w:rsid w:val="00EE0E4F"/>
    <w:rsid w:val="00EE1489"/>
    <w:rsid w:val="00EE17ED"/>
    <w:rsid w:val="00EE1929"/>
    <w:rsid w:val="00EE1B2D"/>
    <w:rsid w:val="00EE1B8E"/>
    <w:rsid w:val="00EE2245"/>
    <w:rsid w:val="00EE2602"/>
    <w:rsid w:val="00EE2621"/>
    <w:rsid w:val="00EE2A65"/>
    <w:rsid w:val="00EE2AD4"/>
    <w:rsid w:val="00EE30F0"/>
    <w:rsid w:val="00EE3200"/>
    <w:rsid w:val="00EE34FE"/>
    <w:rsid w:val="00EE35D1"/>
    <w:rsid w:val="00EE39E9"/>
    <w:rsid w:val="00EE4129"/>
    <w:rsid w:val="00EE48C0"/>
    <w:rsid w:val="00EE4D01"/>
    <w:rsid w:val="00EE5257"/>
    <w:rsid w:val="00EE6654"/>
    <w:rsid w:val="00EE7865"/>
    <w:rsid w:val="00EE7DC2"/>
    <w:rsid w:val="00EE7F6F"/>
    <w:rsid w:val="00EF0522"/>
    <w:rsid w:val="00EF067B"/>
    <w:rsid w:val="00EF0C6C"/>
    <w:rsid w:val="00EF0CC6"/>
    <w:rsid w:val="00EF0DE2"/>
    <w:rsid w:val="00EF1178"/>
    <w:rsid w:val="00EF137B"/>
    <w:rsid w:val="00EF18F3"/>
    <w:rsid w:val="00EF19BE"/>
    <w:rsid w:val="00EF1B71"/>
    <w:rsid w:val="00EF1D39"/>
    <w:rsid w:val="00EF212F"/>
    <w:rsid w:val="00EF28B2"/>
    <w:rsid w:val="00EF2FF5"/>
    <w:rsid w:val="00EF32C4"/>
    <w:rsid w:val="00EF3443"/>
    <w:rsid w:val="00EF3BD9"/>
    <w:rsid w:val="00EF3C5E"/>
    <w:rsid w:val="00EF3DE2"/>
    <w:rsid w:val="00EF4366"/>
    <w:rsid w:val="00EF443A"/>
    <w:rsid w:val="00EF5323"/>
    <w:rsid w:val="00EF5663"/>
    <w:rsid w:val="00EF5AF7"/>
    <w:rsid w:val="00EF5B8C"/>
    <w:rsid w:val="00EF5BFD"/>
    <w:rsid w:val="00EF5ED8"/>
    <w:rsid w:val="00EF60F4"/>
    <w:rsid w:val="00EF6B59"/>
    <w:rsid w:val="00EF6E26"/>
    <w:rsid w:val="00EF7023"/>
    <w:rsid w:val="00EF7777"/>
    <w:rsid w:val="00F003E5"/>
    <w:rsid w:val="00F00402"/>
    <w:rsid w:val="00F00659"/>
    <w:rsid w:val="00F00976"/>
    <w:rsid w:val="00F00AC2"/>
    <w:rsid w:val="00F00FEA"/>
    <w:rsid w:val="00F015F4"/>
    <w:rsid w:val="00F01783"/>
    <w:rsid w:val="00F0199D"/>
    <w:rsid w:val="00F021B2"/>
    <w:rsid w:val="00F024B7"/>
    <w:rsid w:val="00F026F6"/>
    <w:rsid w:val="00F0283E"/>
    <w:rsid w:val="00F0289A"/>
    <w:rsid w:val="00F02A12"/>
    <w:rsid w:val="00F02C05"/>
    <w:rsid w:val="00F03236"/>
    <w:rsid w:val="00F0395F"/>
    <w:rsid w:val="00F03F7B"/>
    <w:rsid w:val="00F044E7"/>
    <w:rsid w:val="00F04927"/>
    <w:rsid w:val="00F04CB0"/>
    <w:rsid w:val="00F04DC1"/>
    <w:rsid w:val="00F0570E"/>
    <w:rsid w:val="00F05764"/>
    <w:rsid w:val="00F05872"/>
    <w:rsid w:val="00F05A01"/>
    <w:rsid w:val="00F05AE0"/>
    <w:rsid w:val="00F05C35"/>
    <w:rsid w:val="00F06101"/>
    <w:rsid w:val="00F067C6"/>
    <w:rsid w:val="00F06FF1"/>
    <w:rsid w:val="00F07074"/>
    <w:rsid w:val="00F07614"/>
    <w:rsid w:val="00F07CFD"/>
    <w:rsid w:val="00F101E1"/>
    <w:rsid w:val="00F10571"/>
    <w:rsid w:val="00F10575"/>
    <w:rsid w:val="00F10627"/>
    <w:rsid w:val="00F10A38"/>
    <w:rsid w:val="00F10EDA"/>
    <w:rsid w:val="00F11128"/>
    <w:rsid w:val="00F11223"/>
    <w:rsid w:val="00F114DA"/>
    <w:rsid w:val="00F118C2"/>
    <w:rsid w:val="00F118E7"/>
    <w:rsid w:val="00F119B5"/>
    <w:rsid w:val="00F11A4E"/>
    <w:rsid w:val="00F11DAB"/>
    <w:rsid w:val="00F1219C"/>
    <w:rsid w:val="00F12423"/>
    <w:rsid w:val="00F130D5"/>
    <w:rsid w:val="00F136CD"/>
    <w:rsid w:val="00F136D8"/>
    <w:rsid w:val="00F138B2"/>
    <w:rsid w:val="00F1392C"/>
    <w:rsid w:val="00F13947"/>
    <w:rsid w:val="00F13C4A"/>
    <w:rsid w:val="00F13FEF"/>
    <w:rsid w:val="00F152FE"/>
    <w:rsid w:val="00F156F5"/>
    <w:rsid w:val="00F156F8"/>
    <w:rsid w:val="00F15702"/>
    <w:rsid w:val="00F15AB6"/>
    <w:rsid w:val="00F15BA3"/>
    <w:rsid w:val="00F15E3D"/>
    <w:rsid w:val="00F1679D"/>
    <w:rsid w:val="00F16ACA"/>
    <w:rsid w:val="00F16CBD"/>
    <w:rsid w:val="00F17C9F"/>
    <w:rsid w:val="00F20180"/>
    <w:rsid w:val="00F203BB"/>
    <w:rsid w:val="00F21485"/>
    <w:rsid w:val="00F215E0"/>
    <w:rsid w:val="00F22345"/>
    <w:rsid w:val="00F2246A"/>
    <w:rsid w:val="00F23053"/>
    <w:rsid w:val="00F23369"/>
    <w:rsid w:val="00F23380"/>
    <w:rsid w:val="00F23684"/>
    <w:rsid w:val="00F23D9A"/>
    <w:rsid w:val="00F241D0"/>
    <w:rsid w:val="00F24B21"/>
    <w:rsid w:val="00F24C21"/>
    <w:rsid w:val="00F24DD9"/>
    <w:rsid w:val="00F24E31"/>
    <w:rsid w:val="00F2511C"/>
    <w:rsid w:val="00F25923"/>
    <w:rsid w:val="00F25B8B"/>
    <w:rsid w:val="00F25B9B"/>
    <w:rsid w:val="00F264E0"/>
    <w:rsid w:val="00F2657C"/>
    <w:rsid w:val="00F26C09"/>
    <w:rsid w:val="00F26CD3"/>
    <w:rsid w:val="00F26CE6"/>
    <w:rsid w:val="00F27230"/>
    <w:rsid w:val="00F27704"/>
    <w:rsid w:val="00F27CB7"/>
    <w:rsid w:val="00F3005D"/>
    <w:rsid w:val="00F30E46"/>
    <w:rsid w:val="00F30ED9"/>
    <w:rsid w:val="00F315FE"/>
    <w:rsid w:val="00F318F0"/>
    <w:rsid w:val="00F31C68"/>
    <w:rsid w:val="00F31D38"/>
    <w:rsid w:val="00F31DEC"/>
    <w:rsid w:val="00F31E75"/>
    <w:rsid w:val="00F32085"/>
    <w:rsid w:val="00F32A9B"/>
    <w:rsid w:val="00F32B22"/>
    <w:rsid w:val="00F32ECE"/>
    <w:rsid w:val="00F33110"/>
    <w:rsid w:val="00F33535"/>
    <w:rsid w:val="00F339ED"/>
    <w:rsid w:val="00F33CA7"/>
    <w:rsid w:val="00F33D7D"/>
    <w:rsid w:val="00F340F0"/>
    <w:rsid w:val="00F3455B"/>
    <w:rsid w:val="00F34570"/>
    <w:rsid w:val="00F3472C"/>
    <w:rsid w:val="00F347F3"/>
    <w:rsid w:val="00F34AED"/>
    <w:rsid w:val="00F34C8E"/>
    <w:rsid w:val="00F34CA5"/>
    <w:rsid w:val="00F34DAC"/>
    <w:rsid w:val="00F35A26"/>
    <w:rsid w:val="00F3667B"/>
    <w:rsid w:val="00F36800"/>
    <w:rsid w:val="00F36A00"/>
    <w:rsid w:val="00F36D39"/>
    <w:rsid w:val="00F37139"/>
    <w:rsid w:val="00F37790"/>
    <w:rsid w:val="00F37B18"/>
    <w:rsid w:val="00F37DFF"/>
    <w:rsid w:val="00F40128"/>
    <w:rsid w:val="00F40B16"/>
    <w:rsid w:val="00F40BDF"/>
    <w:rsid w:val="00F4102E"/>
    <w:rsid w:val="00F415D4"/>
    <w:rsid w:val="00F417BE"/>
    <w:rsid w:val="00F419A8"/>
    <w:rsid w:val="00F41FEC"/>
    <w:rsid w:val="00F42C46"/>
    <w:rsid w:val="00F42E40"/>
    <w:rsid w:val="00F4323A"/>
    <w:rsid w:val="00F43318"/>
    <w:rsid w:val="00F43826"/>
    <w:rsid w:val="00F43C40"/>
    <w:rsid w:val="00F441D8"/>
    <w:rsid w:val="00F448F4"/>
    <w:rsid w:val="00F44B33"/>
    <w:rsid w:val="00F44E9C"/>
    <w:rsid w:val="00F45177"/>
    <w:rsid w:val="00F45290"/>
    <w:rsid w:val="00F4549A"/>
    <w:rsid w:val="00F455CA"/>
    <w:rsid w:val="00F4566D"/>
    <w:rsid w:val="00F45DD3"/>
    <w:rsid w:val="00F46098"/>
    <w:rsid w:val="00F464D4"/>
    <w:rsid w:val="00F467CC"/>
    <w:rsid w:val="00F4683B"/>
    <w:rsid w:val="00F46896"/>
    <w:rsid w:val="00F468A4"/>
    <w:rsid w:val="00F4690A"/>
    <w:rsid w:val="00F4722E"/>
    <w:rsid w:val="00F47F2B"/>
    <w:rsid w:val="00F5005C"/>
    <w:rsid w:val="00F50507"/>
    <w:rsid w:val="00F50C0C"/>
    <w:rsid w:val="00F50DB5"/>
    <w:rsid w:val="00F5139B"/>
    <w:rsid w:val="00F5160D"/>
    <w:rsid w:val="00F51FAB"/>
    <w:rsid w:val="00F529CB"/>
    <w:rsid w:val="00F52A77"/>
    <w:rsid w:val="00F52BB8"/>
    <w:rsid w:val="00F52CFE"/>
    <w:rsid w:val="00F52FA9"/>
    <w:rsid w:val="00F52FBC"/>
    <w:rsid w:val="00F53105"/>
    <w:rsid w:val="00F53AA8"/>
    <w:rsid w:val="00F53D08"/>
    <w:rsid w:val="00F53D8B"/>
    <w:rsid w:val="00F542BB"/>
    <w:rsid w:val="00F54DE7"/>
    <w:rsid w:val="00F55674"/>
    <w:rsid w:val="00F56206"/>
    <w:rsid w:val="00F56A99"/>
    <w:rsid w:val="00F56CC4"/>
    <w:rsid w:val="00F56E7D"/>
    <w:rsid w:val="00F56F2E"/>
    <w:rsid w:val="00F57229"/>
    <w:rsid w:val="00F5737F"/>
    <w:rsid w:val="00F574ED"/>
    <w:rsid w:val="00F57616"/>
    <w:rsid w:val="00F57841"/>
    <w:rsid w:val="00F5798B"/>
    <w:rsid w:val="00F57B74"/>
    <w:rsid w:val="00F57CE1"/>
    <w:rsid w:val="00F57E5E"/>
    <w:rsid w:val="00F600B4"/>
    <w:rsid w:val="00F602C0"/>
    <w:rsid w:val="00F60360"/>
    <w:rsid w:val="00F60408"/>
    <w:rsid w:val="00F606F0"/>
    <w:rsid w:val="00F60F73"/>
    <w:rsid w:val="00F61018"/>
    <w:rsid w:val="00F61CCA"/>
    <w:rsid w:val="00F62301"/>
    <w:rsid w:val="00F6242E"/>
    <w:rsid w:val="00F62601"/>
    <w:rsid w:val="00F62663"/>
    <w:rsid w:val="00F6267C"/>
    <w:rsid w:val="00F62C49"/>
    <w:rsid w:val="00F62FE1"/>
    <w:rsid w:val="00F630B9"/>
    <w:rsid w:val="00F63562"/>
    <w:rsid w:val="00F636D8"/>
    <w:rsid w:val="00F63A6F"/>
    <w:rsid w:val="00F63DA5"/>
    <w:rsid w:val="00F642F6"/>
    <w:rsid w:val="00F64730"/>
    <w:rsid w:val="00F64836"/>
    <w:rsid w:val="00F64C0F"/>
    <w:rsid w:val="00F64E4F"/>
    <w:rsid w:val="00F651FC"/>
    <w:rsid w:val="00F65935"/>
    <w:rsid w:val="00F66571"/>
    <w:rsid w:val="00F66586"/>
    <w:rsid w:val="00F6663C"/>
    <w:rsid w:val="00F671A8"/>
    <w:rsid w:val="00F6751E"/>
    <w:rsid w:val="00F6765F"/>
    <w:rsid w:val="00F70C97"/>
    <w:rsid w:val="00F70E04"/>
    <w:rsid w:val="00F71C24"/>
    <w:rsid w:val="00F72098"/>
    <w:rsid w:val="00F727D3"/>
    <w:rsid w:val="00F72C53"/>
    <w:rsid w:val="00F72D56"/>
    <w:rsid w:val="00F7364D"/>
    <w:rsid w:val="00F73A9C"/>
    <w:rsid w:val="00F74285"/>
    <w:rsid w:val="00F742C5"/>
    <w:rsid w:val="00F746EA"/>
    <w:rsid w:val="00F74AD5"/>
    <w:rsid w:val="00F74B49"/>
    <w:rsid w:val="00F74B87"/>
    <w:rsid w:val="00F74D9C"/>
    <w:rsid w:val="00F74E66"/>
    <w:rsid w:val="00F75860"/>
    <w:rsid w:val="00F761A1"/>
    <w:rsid w:val="00F76B7E"/>
    <w:rsid w:val="00F771D5"/>
    <w:rsid w:val="00F7727B"/>
    <w:rsid w:val="00F77B78"/>
    <w:rsid w:val="00F8038E"/>
    <w:rsid w:val="00F80418"/>
    <w:rsid w:val="00F8077B"/>
    <w:rsid w:val="00F8090B"/>
    <w:rsid w:val="00F809E6"/>
    <w:rsid w:val="00F80A15"/>
    <w:rsid w:val="00F80E61"/>
    <w:rsid w:val="00F80E6E"/>
    <w:rsid w:val="00F818F5"/>
    <w:rsid w:val="00F8228C"/>
    <w:rsid w:val="00F82371"/>
    <w:rsid w:val="00F83912"/>
    <w:rsid w:val="00F83DF0"/>
    <w:rsid w:val="00F83FCB"/>
    <w:rsid w:val="00F84129"/>
    <w:rsid w:val="00F8434C"/>
    <w:rsid w:val="00F84553"/>
    <w:rsid w:val="00F847B5"/>
    <w:rsid w:val="00F84DD7"/>
    <w:rsid w:val="00F857C2"/>
    <w:rsid w:val="00F85A59"/>
    <w:rsid w:val="00F85D46"/>
    <w:rsid w:val="00F8623D"/>
    <w:rsid w:val="00F8637C"/>
    <w:rsid w:val="00F865C2"/>
    <w:rsid w:val="00F866D2"/>
    <w:rsid w:val="00F8671D"/>
    <w:rsid w:val="00F868C3"/>
    <w:rsid w:val="00F868DE"/>
    <w:rsid w:val="00F86CFA"/>
    <w:rsid w:val="00F871E2"/>
    <w:rsid w:val="00F873E5"/>
    <w:rsid w:val="00F87D5F"/>
    <w:rsid w:val="00F908FA"/>
    <w:rsid w:val="00F90D59"/>
    <w:rsid w:val="00F90F6C"/>
    <w:rsid w:val="00F917FE"/>
    <w:rsid w:val="00F91EB5"/>
    <w:rsid w:val="00F92441"/>
    <w:rsid w:val="00F9376D"/>
    <w:rsid w:val="00F93928"/>
    <w:rsid w:val="00F93978"/>
    <w:rsid w:val="00F93C2D"/>
    <w:rsid w:val="00F93E2A"/>
    <w:rsid w:val="00F93E5A"/>
    <w:rsid w:val="00F945AC"/>
    <w:rsid w:val="00F94793"/>
    <w:rsid w:val="00F94914"/>
    <w:rsid w:val="00F955A8"/>
    <w:rsid w:val="00F9609D"/>
    <w:rsid w:val="00F96525"/>
    <w:rsid w:val="00F967EA"/>
    <w:rsid w:val="00F96930"/>
    <w:rsid w:val="00F96932"/>
    <w:rsid w:val="00F96B28"/>
    <w:rsid w:val="00F96D85"/>
    <w:rsid w:val="00F96D8E"/>
    <w:rsid w:val="00F96DED"/>
    <w:rsid w:val="00F972DA"/>
    <w:rsid w:val="00F97982"/>
    <w:rsid w:val="00FA0332"/>
    <w:rsid w:val="00FA0680"/>
    <w:rsid w:val="00FA0BE6"/>
    <w:rsid w:val="00FA1277"/>
    <w:rsid w:val="00FA1BE4"/>
    <w:rsid w:val="00FA1F00"/>
    <w:rsid w:val="00FA2474"/>
    <w:rsid w:val="00FA2D48"/>
    <w:rsid w:val="00FA412C"/>
    <w:rsid w:val="00FA4497"/>
    <w:rsid w:val="00FA5213"/>
    <w:rsid w:val="00FA563E"/>
    <w:rsid w:val="00FA5C79"/>
    <w:rsid w:val="00FA72DF"/>
    <w:rsid w:val="00FA7614"/>
    <w:rsid w:val="00FA771F"/>
    <w:rsid w:val="00FA7A07"/>
    <w:rsid w:val="00FA7E85"/>
    <w:rsid w:val="00FB0CE3"/>
    <w:rsid w:val="00FB0F3E"/>
    <w:rsid w:val="00FB0F63"/>
    <w:rsid w:val="00FB11C7"/>
    <w:rsid w:val="00FB11EB"/>
    <w:rsid w:val="00FB1EBA"/>
    <w:rsid w:val="00FB23DD"/>
    <w:rsid w:val="00FB2B6B"/>
    <w:rsid w:val="00FB2BB8"/>
    <w:rsid w:val="00FB31AA"/>
    <w:rsid w:val="00FB31E9"/>
    <w:rsid w:val="00FB32D0"/>
    <w:rsid w:val="00FB3EF7"/>
    <w:rsid w:val="00FB426A"/>
    <w:rsid w:val="00FB4651"/>
    <w:rsid w:val="00FB4B53"/>
    <w:rsid w:val="00FB4DB8"/>
    <w:rsid w:val="00FB4F7F"/>
    <w:rsid w:val="00FB5029"/>
    <w:rsid w:val="00FB545A"/>
    <w:rsid w:val="00FB5498"/>
    <w:rsid w:val="00FB5AD0"/>
    <w:rsid w:val="00FB60D1"/>
    <w:rsid w:val="00FB615A"/>
    <w:rsid w:val="00FB6270"/>
    <w:rsid w:val="00FB649B"/>
    <w:rsid w:val="00FB657B"/>
    <w:rsid w:val="00FB66FB"/>
    <w:rsid w:val="00FB6A60"/>
    <w:rsid w:val="00FB70D9"/>
    <w:rsid w:val="00FB7133"/>
    <w:rsid w:val="00FB71EB"/>
    <w:rsid w:val="00FB7362"/>
    <w:rsid w:val="00FB7F71"/>
    <w:rsid w:val="00FC0032"/>
    <w:rsid w:val="00FC0158"/>
    <w:rsid w:val="00FC0238"/>
    <w:rsid w:val="00FC0526"/>
    <w:rsid w:val="00FC08A5"/>
    <w:rsid w:val="00FC134F"/>
    <w:rsid w:val="00FC1397"/>
    <w:rsid w:val="00FC1E65"/>
    <w:rsid w:val="00FC2661"/>
    <w:rsid w:val="00FC2A75"/>
    <w:rsid w:val="00FC2C3D"/>
    <w:rsid w:val="00FC3236"/>
    <w:rsid w:val="00FC363B"/>
    <w:rsid w:val="00FC36DD"/>
    <w:rsid w:val="00FC3C12"/>
    <w:rsid w:val="00FC3C1C"/>
    <w:rsid w:val="00FC3ED7"/>
    <w:rsid w:val="00FC3F98"/>
    <w:rsid w:val="00FC4188"/>
    <w:rsid w:val="00FC41CB"/>
    <w:rsid w:val="00FC4949"/>
    <w:rsid w:val="00FC4D20"/>
    <w:rsid w:val="00FC4DB4"/>
    <w:rsid w:val="00FC51FB"/>
    <w:rsid w:val="00FC5AE1"/>
    <w:rsid w:val="00FC614A"/>
    <w:rsid w:val="00FC632C"/>
    <w:rsid w:val="00FC6855"/>
    <w:rsid w:val="00FC6B34"/>
    <w:rsid w:val="00FC6D31"/>
    <w:rsid w:val="00FC7CE5"/>
    <w:rsid w:val="00FC7D04"/>
    <w:rsid w:val="00FD02E8"/>
    <w:rsid w:val="00FD0E55"/>
    <w:rsid w:val="00FD1175"/>
    <w:rsid w:val="00FD1D3E"/>
    <w:rsid w:val="00FD2675"/>
    <w:rsid w:val="00FD271C"/>
    <w:rsid w:val="00FD2AE8"/>
    <w:rsid w:val="00FD2E33"/>
    <w:rsid w:val="00FD3461"/>
    <w:rsid w:val="00FD34E2"/>
    <w:rsid w:val="00FD3901"/>
    <w:rsid w:val="00FD39BF"/>
    <w:rsid w:val="00FD3BC4"/>
    <w:rsid w:val="00FD3F76"/>
    <w:rsid w:val="00FD4092"/>
    <w:rsid w:val="00FD4102"/>
    <w:rsid w:val="00FD4183"/>
    <w:rsid w:val="00FD430D"/>
    <w:rsid w:val="00FD4610"/>
    <w:rsid w:val="00FD4793"/>
    <w:rsid w:val="00FD4A0C"/>
    <w:rsid w:val="00FD4E3A"/>
    <w:rsid w:val="00FD4FA3"/>
    <w:rsid w:val="00FD5BDF"/>
    <w:rsid w:val="00FD5D7D"/>
    <w:rsid w:val="00FD5DB3"/>
    <w:rsid w:val="00FD5DE5"/>
    <w:rsid w:val="00FD6101"/>
    <w:rsid w:val="00FD6708"/>
    <w:rsid w:val="00FD6825"/>
    <w:rsid w:val="00FD6876"/>
    <w:rsid w:val="00FD6938"/>
    <w:rsid w:val="00FD69B4"/>
    <w:rsid w:val="00FD6DC9"/>
    <w:rsid w:val="00FD7686"/>
    <w:rsid w:val="00FD76CA"/>
    <w:rsid w:val="00FD7705"/>
    <w:rsid w:val="00FE0437"/>
    <w:rsid w:val="00FE1E18"/>
    <w:rsid w:val="00FE20CE"/>
    <w:rsid w:val="00FE20EE"/>
    <w:rsid w:val="00FE2438"/>
    <w:rsid w:val="00FE29A7"/>
    <w:rsid w:val="00FE2AE6"/>
    <w:rsid w:val="00FE2C81"/>
    <w:rsid w:val="00FE3581"/>
    <w:rsid w:val="00FE370D"/>
    <w:rsid w:val="00FE3744"/>
    <w:rsid w:val="00FE3FE6"/>
    <w:rsid w:val="00FE465F"/>
    <w:rsid w:val="00FE4699"/>
    <w:rsid w:val="00FE4742"/>
    <w:rsid w:val="00FE4A77"/>
    <w:rsid w:val="00FE4AB5"/>
    <w:rsid w:val="00FE50AE"/>
    <w:rsid w:val="00FE51A2"/>
    <w:rsid w:val="00FE55E8"/>
    <w:rsid w:val="00FE5CFA"/>
    <w:rsid w:val="00FE5DDB"/>
    <w:rsid w:val="00FE6892"/>
    <w:rsid w:val="00FE6AE8"/>
    <w:rsid w:val="00FE6DB5"/>
    <w:rsid w:val="00FE76CA"/>
    <w:rsid w:val="00FF00B9"/>
    <w:rsid w:val="00FF0118"/>
    <w:rsid w:val="00FF0390"/>
    <w:rsid w:val="00FF061F"/>
    <w:rsid w:val="00FF06E8"/>
    <w:rsid w:val="00FF0781"/>
    <w:rsid w:val="00FF07E7"/>
    <w:rsid w:val="00FF087A"/>
    <w:rsid w:val="00FF0AFD"/>
    <w:rsid w:val="00FF1262"/>
    <w:rsid w:val="00FF19C1"/>
    <w:rsid w:val="00FF19F5"/>
    <w:rsid w:val="00FF1AE0"/>
    <w:rsid w:val="00FF1E7D"/>
    <w:rsid w:val="00FF2B7F"/>
    <w:rsid w:val="00FF2DD9"/>
    <w:rsid w:val="00FF3119"/>
    <w:rsid w:val="00FF31BC"/>
    <w:rsid w:val="00FF3818"/>
    <w:rsid w:val="00FF382B"/>
    <w:rsid w:val="00FF3AA2"/>
    <w:rsid w:val="00FF456C"/>
    <w:rsid w:val="00FF466B"/>
    <w:rsid w:val="00FF49AA"/>
    <w:rsid w:val="00FF5468"/>
    <w:rsid w:val="00FF547C"/>
    <w:rsid w:val="00FF54E0"/>
    <w:rsid w:val="00FF6079"/>
    <w:rsid w:val="00FF6123"/>
    <w:rsid w:val="00FF6141"/>
    <w:rsid w:val="00FF64AD"/>
    <w:rsid w:val="00FF67F0"/>
    <w:rsid w:val="00FF6B06"/>
    <w:rsid w:val="00FF6BBE"/>
    <w:rsid w:val="00FF6F94"/>
    <w:rsid w:val="00FF72C9"/>
    <w:rsid w:val="00FF77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EDD1E"/>
  <w15:docId w15:val="{1F6CDAB1-26F0-451E-8BFE-008FC7FAF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44B"/>
    <w:pPr>
      <w:spacing w:line="260" w:lineRule="atLeast"/>
    </w:pPr>
    <w:rPr>
      <w:sz w:val="22"/>
      <w:lang w:val="en-GB" w:bidi="ar-SA"/>
    </w:rPr>
  </w:style>
  <w:style w:type="paragraph" w:styleId="Heading1">
    <w:name w:val="heading 1"/>
    <w:basedOn w:val="Heading2"/>
    <w:next w:val="BodyText"/>
    <w:qFormat/>
    <w:rsid w:val="00E70C26"/>
    <w:pPr>
      <w:numPr>
        <w:ilvl w:val="0"/>
      </w:numPr>
      <w:outlineLvl w:val="0"/>
    </w:pPr>
    <w:rPr>
      <w:i w:val="0"/>
    </w:rPr>
  </w:style>
  <w:style w:type="paragraph" w:styleId="Heading2">
    <w:name w:val="heading 2"/>
    <w:basedOn w:val="Heading3"/>
    <w:next w:val="BodyText"/>
    <w:qFormat/>
    <w:rsid w:val="00E70C26"/>
    <w:pPr>
      <w:numPr>
        <w:ilvl w:val="1"/>
        <w:numId w:val="15"/>
      </w:numPr>
      <w:spacing w:line="280" w:lineRule="atLeast"/>
      <w:outlineLvl w:val="1"/>
    </w:pPr>
    <w:rPr>
      <w:b/>
      <w:sz w:val="24"/>
    </w:rPr>
  </w:style>
  <w:style w:type="paragraph" w:styleId="Heading3">
    <w:name w:val="heading 3"/>
    <w:basedOn w:val="BodyText"/>
    <w:next w:val="BodyText"/>
    <w:qFormat/>
    <w:rsid w:val="00E70C26"/>
    <w:pPr>
      <w:keepNext/>
      <w:keepLines/>
      <w:spacing w:before="130" w:after="130"/>
      <w:outlineLvl w:val="2"/>
    </w:pPr>
    <w:rPr>
      <w:i/>
    </w:rPr>
  </w:style>
  <w:style w:type="paragraph" w:styleId="Heading4">
    <w:name w:val="heading 4"/>
    <w:basedOn w:val="BodyText"/>
    <w:next w:val="BodyText"/>
    <w:qFormat/>
    <w:rsid w:val="00E70C26"/>
    <w:pPr>
      <w:keepLines/>
      <w:suppressLineNumbers/>
      <w:spacing w:before="130" w:after="130"/>
      <w:outlineLvl w:val="3"/>
    </w:pPr>
  </w:style>
  <w:style w:type="paragraph" w:styleId="Heading5">
    <w:name w:val="heading 5"/>
    <w:basedOn w:val="Normal"/>
    <w:next w:val="Normal"/>
    <w:qFormat/>
    <w:rsid w:val="00E70C26"/>
    <w:pPr>
      <w:outlineLvl w:val="4"/>
    </w:pPr>
  </w:style>
  <w:style w:type="paragraph" w:styleId="Heading6">
    <w:name w:val="heading 6"/>
    <w:basedOn w:val="Normal"/>
    <w:next w:val="Normal"/>
    <w:qFormat/>
    <w:rsid w:val="00E70C26"/>
    <w:pPr>
      <w:outlineLvl w:val="5"/>
    </w:pPr>
  </w:style>
  <w:style w:type="paragraph" w:styleId="Heading7">
    <w:name w:val="heading 7"/>
    <w:basedOn w:val="Normal"/>
    <w:next w:val="Normal"/>
    <w:qFormat/>
    <w:rsid w:val="00E70C26"/>
    <w:pPr>
      <w:outlineLvl w:val="6"/>
    </w:pPr>
  </w:style>
  <w:style w:type="paragraph" w:styleId="Heading8">
    <w:name w:val="heading 8"/>
    <w:basedOn w:val="Normal"/>
    <w:next w:val="Normal"/>
    <w:qFormat/>
    <w:rsid w:val="00E70C26"/>
    <w:pPr>
      <w:outlineLvl w:val="7"/>
    </w:pPr>
  </w:style>
  <w:style w:type="paragraph" w:styleId="Heading9">
    <w:name w:val="heading 9"/>
    <w:basedOn w:val="Normal"/>
    <w:next w:val="Normal"/>
    <w:qFormat/>
    <w:rsid w:val="00E70C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rsid w:val="00E70C26"/>
    <w:pPr>
      <w:spacing w:after="260"/>
    </w:pPr>
  </w:style>
  <w:style w:type="character" w:customStyle="1" w:styleId="BodyTextChar">
    <w:name w:val="Body Text Char"/>
    <w:aliases w:val="bt Char,body text Char,Body Char,bt Char1,body text Char1,Body Char1,BT Char"/>
    <w:rsid w:val="00E70C26"/>
    <w:rPr>
      <w:sz w:val="22"/>
      <w:lang w:val="en-AU" w:eastAsia="en-US" w:bidi="ar-SA"/>
    </w:rPr>
  </w:style>
  <w:style w:type="character" w:customStyle="1" w:styleId="Heading3Char">
    <w:name w:val="Heading 3 Char"/>
    <w:rsid w:val="00E70C26"/>
    <w:rPr>
      <w:i/>
      <w:sz w:val="22"/>
      <w:lang w:val="en-AU" w:eastAsia="en-US" w:bidi="ar-SA"/>
    </w:rPr>
  </w:style>
  <w:style w:type="character" w:customStyle="1" w:styleId="Heading2Char">
    <w:name w:val="Heading 2 Char"/>
    <w:rsid w:val="00E70C26"/>
    <w:rPr>
      <w:b/>
      <w:i/>
      <w:sz w:val="24"/>
      <w:lang w:val="en-GB" w:eastAsia="en-US" w:bidi="ar-SA"/>
    </w:rPr>
  </w:style>
  <w:style w:type="character" w:customStyle="1" w:styleId="Heading1Char">
    <w:name w:val="Heading 1 Char"/>
    <w:rsid w:val="00E70C26"/>
    <w:rPr>
      <w:b/>
      <w:i/>
      <w:sz w:val="24"/>
      <w:lang w:val="en-GB" w:eastAsia="en-US" w:bidi="ar-SA"/>
    </w:rPr>
  </w:style>
  <w:style w:type="paragraph" w:styleId="BodyTextIndent">
    <w:name w:val="Body Text Indent"/>
    <w:aliases w:val="i"/>
    <w:basedOn w:val="BodyText"/>
    <w:rsid w:val="00E70C26"/>
    <w:pPr>
      <w:ind w:left="340"/>
    </w:pPr>
  </w:style>
  <w:style w:type="paragraph" w:styleId="Footer">
    <w:name w:val="footer"/>
    <w:basedOn w:val="Normal"/>
    <w:link w:val="FooterChar"/>
    <w:uiPriority w:val="99"/>
    <w:rsid w:val="00E70C26"/>
    <w:pPr>
      <w:tabs>
        <w:tab w:val="right" w:pos="9639"/>
      </w:tabs>
    </w:pPr>
    <w:rPr>
      <w:sz w:val="18"/>
    </w:rPr>
  </w:style>
  <w:style w:type="character" w:customStyle="1" w:styleId="FooterChar">
    <w:name w:val="Footer Char"/>
    <w:link w:val="Footer"/>
    <w:uiPriority w:val="99"/>
    <w:rsid w:val="006E5171"/>
    <w:rPr>
      <w:sz w:val="18"/>
      <w:lang w:val="en-GB" w:bidi="ar-SA"/>
    </w:rPr>
  </w:style>
  <w:style w:type="paragraph" w:styleId="Header">
    <w:name w:val="header"/>
    <w:basedOn w:val="Normal"/>
    <w:link w:val="HeaderChar"/>
    <w:rsid w:val="00E70C26"/>
    <w:pPr>
      <w:spacing w:line="220" w:lineRule="exact"/>
      <w:jc w:val="right"/>
    </w:pPr>
    <w:rPr>
      <w:i/>
      <w:sz w:val="18"/>
    </w:rPr>
  </w:style>
  <w:style w:type="character" w:customStyle="1" w:styleId="HeaderChar">
    <w:name w:val="Header Char"/>
    <w:link w:val="Header"/>
    <w:uiPriority w:val="99"/>
    <w:rsid w:val="006E5171"/>
    <w:rPr>
      <w:i/>
      <w:sz w:val="18"/>
      <w:lang w:val="en-GB" w:bidi="ar-SA"/>
    </w:rPr>
  </w:style>
  <w:style w:type="paragraph" w:styleId="ListBullet">
    <w:name w:val="List Bullet"/>
    <w:basedOn w:val="BodyText"/>
    <w:rsid w:val="00E70C26"/>
    <w:pPr>
      <w:numPr>
        <w:numId w:val="3"/>
      </w:numPr>
    </w:pPr>
  </w:style>
  <w:style w:type="paragraph" w:styleId="FootnoteText">
    <w:name w:val="footnote text"/>
    <w:aliases w:val="ft"/>
    <w:basedOn w:val="Normal"/>
    <w:semiHidden/>
    <w:rsid w:val="00E70C26"/>
    <w:rPr>
      <w:sz w:val="18"/>
    </w:rPr>
  </w:style>
  <w:style w:type="paragraph" w:customStyle="1" w:styleId="Graphic">
    <w:name w:val="Graphic"/>
    <w:basedOn w:val="Signature"/>
    <w:rsid w:val="00E70C2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70C26"/>
    <w:pPr>
      <w:spacing w:line="240" w:lineRule="auto"/>
    </w:pPr>
  </w:style>
  <w:style w:type="paragraph" w:styleId="ListBullet2">
    <w:name w:val="List Bullet 2"/>
    <w:basedOn w:val="ListBullet"/>
    <w:rsid w:val="00E70C26"/>
    <w:pPr>
      <w:numPr>
        <w:numId w:val="11"/>
      </w:numPr>
      <w:tabs>
        <w:tab w:val="clear" w:pos="700"/>
        <w:tab w:val="num" w:pos="680"/>
      </w:tabs>
    </w:pPr>
  </w:style>
  <w:style w:type="paragraph" w:styleId="Caption">
    <w:name w:val="caption"/>
    <w:basedOn w:val="Normal"/>
    <w:next w:val="Normal"/>
    <w:qFormat/>
    <w:rsid w:val="00E70C26"/>
    <w:rPr>
      <w:bCs/>
      <w:i/>
      <w:sz w:val="14"/>
    </w:rPr>
  </w:style>
  <w:style w:type="paragraph" w:styleId="BodyText3">
    <w:name w:val="Body Text 3"/>
    <w:basedOn w:val="Normal"/>
    <w:rsid w:val="00E70C26"/>
    <w:pPr>
      <w:ind w:left="142" w:hanging="142"/>
    </w:pPr>
    <w:rPr>
      <w:sz w:val="18"/>
      <w:szCs w:val="16"/>
    </w:rPr>
  </w:style>
  <w:style w:type="character" w:styleId="PageNumber">
    <w:name w:val="page number"/>
    <w:rsid w:val="00E70C26"/>
    <w:rPr>
      <w:sz w:val="22"/>
    </w:rPr>
  </w:style>
  <w:style w:type="paragraph" w:styleId="ListBullet3">
    <w:name w:val="List Bullet 3"/>
    <w:basedOn w:val="ListBullet"/>
    <w:autoRedefine/>
    <w:rsid w:val="00E70C26"/>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70C26"/>
    <w:pPr>
      <w:numPr>
        <w:numId w:val="2"/>
      </w:numPr>
      <w:tabs>
        <w:tab w:val="left" w:pos="454"/>
      </w:tabs>
      <w:ind w:left="454" w:hanging="227"/>
    </w:pPr>
    <w:rPr>
      <w:sz w:val="18"/>
    </w:rPr>
  </w:style>
  <w:style w:type="paragraph" w:customStyle="1" w:styleId="acctcolumnheading">
    <w:name w:val="acct column heading"/>
    <w:aliases w:val="ac"/>
    <w:basedOn w:val="Normal"/>
    <w:rsid w:val="00E70C26"/>
    <w:pPr>
      <w:spacing w:after="260"/>
      <w:jc w:val="center"/>
    </w:pPr>
  </w:style>
  <w:style w:type="paragraph" w:customStyle="1" w:styleId="acctcolumnheadingnospaceafter">
    <w:name w:val="acct column heading no space after"/>
    <w:aliases w:val="acn,acct column heading no sp"/>
    <w:basedOn w:val="acctcolumnheading"/>
    <w:rsid w:val="00E70C26"/>
    <w:pPr>
      <w:spacing w:after="0"/>
    </w:pPr>
  </w:style>
  <w:style w:type="paragraph" w:customStyle="1" w:styleId="acctdividends">
    <w:name w:val="acct dividends"/>
    <w:aliases w:val="ad"/>
    <w:basedOn w:val="Normal"/>
    <w:rsid w:val="00E70C2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70C26"/>
    <w:pPr>
      <w:tabs>
        <w:tab w:val="decimal" w:pos="765"/>
      </w:tabs>
    </w:pPr>
  </w:style>
  <w:style w:type="paragraph" w:customStyle="1" w:styleId="acctindentnospaceafter">
    <w:name w:val="acct indent no space after"/>
    <w:aliases w:val="ain"/>
    <w:basedOn w:val="acctindent"/>
    <w:rsid w:val="00E70C26"/>
    <w:pPr>
      <w:spacing w:after="0"/>
    </w:pPr>
  </w:style>
  <w:style w:type="paragraph" w:customStyle="1" w:styleId="acctindent">
    <w:name w:val="acct indent"/>
    <w:aliases w:val="ai"/>
    <w:basedOn w:val="BodyText"/>
    <w:rsid w:val="00E70C26"/>
    <w:pPr>
      <w:ind w:left="284"/>
    </w:pPr>
  </w:style>
  <w:style w:type="paragraph" w:customStyle="1" w:styleId="acctmainheading">
    <w:name w:val="acct main heading"/>
    <w:aliases w:val="am"/>
    <w:basedOn w:val="Normal"/>
    <w:rsid w:val="00E70C26"/>
    <w:pPr>
      <w:keepNext/>
      <w:spacing w:after="140" w:line="320" w:lineRule="atLeast"/>
    </w:pPr>
    <w:rPr>
      <w:b/>
      <w:sz w:val="28"/>
    </w:rPr>
  </w:style>
  <w:style w:type="paragraph" w:customStyle="1" w:styleId="acctmergecolhdg">
    <w:name w:val="acct merge col hdg"/>
    <w:aliases w:val="mh"/>
    <w:basedOn w:val="Normal"/>
    <w:rsid w:val="00E70C26"/>
    <w:pPr>
      <w:jc w:val="center"/>
    </w:pPr>
    <w:rPr>
      <w:b/>
    </w:rPr>
  </w:style>
  <w:style w:type="paragraph" w:customStyle="1" w:styleId="acctnotecolumn">
    <w:name w:val="acct note column"/>
    <w:aliases w:val="an"/>
    <w:basedOn w:val="Normal"/>
    <w:rsid w:val="00E70C26"/>
    <w:pPr>
      <w:jc w:val="center"/>
    </w:pPr>
  </w:style>
  <w:style w:type="paragraph" w:customStyle="1" w:styleId="acctreadnote">
    <w:name w:val="acct read note"/>
    <w:aliases w:val="ar"/>
    <w:basedOn w:val="BodyText"/>
    <w:rsid w:val="00E70C26"/>
    <w:pPr>
      <w:framePr w:hSpace="180" w:vSpace="180" w:wrap="auto" w:hAnchor="margin" w:yAlign="bottom"/>
    </w:pPr>
  </w:style>
  <w:style w:type="paragraph" w:customStyle="1" w:styleId="acctsigneddirectors">
    <w:name w:val="acct signed directors"/>
    <w:aliases w:val="asd"/>
    <w:basedOn w:val="BodyText"/>
    <w:rsid w:val="00E70C26"/>
    <w:pPr>
      <w:tabs>
        <w:tab w:val="left" w:pos="5103"/>
      </w:tabs>
      <w:spacing w:before="130" w:after="130"/>
    </w:pPr>
  </w:style>
  <w:style w:type="paragraph" w:customStyle="1" w:styleId="acctstatementheading">
    <w:name w:val="acct statement heading"/>
    <w:aliases w:val="as"/>
    <w:basedOn w:val="Heading2"/>
    <w:next w:val="Normal"/>
    <w:rsid w:val="00E70C26"/>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E70C26"/>
    <w:pPr>
      <w:spacing w:line="260" w:lineRule="atLeast"/>
    </w:pPr>
    <w:rPr>
      <w:sz w:val="22"/>
    </w:rPr>
  </w:style>
  <w:style w:type="paragraph" w:customStyle="1" w:styleId="acctstatementsub-headingbolditalic">
    <w:name w:val="acct statement sub-heading bold italic"/>
    <w:aliases w:val="asbi"/>
    <w:basedOn w:val="Normal"/>
    <w:rsid w:val="00E70C26"/>
    <w:pPr>
      <w:keepNext/>
      <w:keepLines/>
      <w:spacing w:before="130" w:after="130"/>
      <w:ind w:left="567"/>
    </w:pPr>
    <w:rPr>
      <w:b/>
      <w:bCs/>
      <w:i/>
    </w:rPr>
  </w:style>
  <w:style w:type="paragraph" w:customStyle="1" w:styleId="acctstatementsub-headingitalic">
    <w:name w:val="acct statement sub-heading italic"/>
    <w:aliases w:val="asi"/>
    <w:basedOn w:val="Normal"/>
    <w:rsid w:val="00E70C2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70C26"/>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70C26"/>
    <w:pPr>
      <w:keepNext/>
      <w:keepLines/>
      <w:spacing w:before="130" w:after="130"/>
    </w:pPr>
    <w:rPr>
      <w:b/>
      <w:bCs/>
      <w:i/>
    </w:rPr>
  </w:style>
  <w:style w:type="paragraph" w:customStyle="1" w:styleId="block2">
    <w:name w:val="block2"/>
    <w:aliases w:val="b2"/>
    <w:basedOn w:val="block"/>
    <w:rsid w:val="00E70C26"/>
    <w:pPr>
      <w:ind w:left="1134"/>
    </w:pPr>
  </w:style>
  <w:style w:type="paragraph" w:customStyle="1" w:styleId="block">
    <w:name w:val="block"/>
    <w:aliases w:val="b,b + Angsana New,Bold,Thai Distributed Justification,Left:  0...."/>
    <w:basedOn w:val="BodyText"/>
    <w:rsid w:val="00E70C26"/>
    <w:pPr>
      <w:ind w:left="567"/>
    </w:pPr>
  </w:style>
  <w:style w:type="paragraph" w:customStyle="1" w:styleId="acctstatementsub-sub-sub-heading">
    <w:name w:val="acct statement sub-sub-sub-heading"/>
    <w:aliases w:val="assss"/>
    <w:basedOn w:val="acctstatementsub-sub-heading"/>
    <w:rsid w:val="00E70C26"/>
    <w:rPr>
      <w:b w:val="0"/>
    </w:rPr>
  </w:style>
  <w:style w:type="paragraph" w:customStyle="1" w:styleId="accttwofigureslongernumber">
    <w:name w:val="acct two figures longer number"/>
    <w:aliases w:val="a2+"/>
    <w:basedOn w:val="Normal"/>
    <w:rsid w:val="00E70C26"/>
    <w:pPr>
      <w:tabs>
        <w:tab w:val="decimal" w:pos="1247"/>
      </w:tabs>
    </w:pPr>
  </w:style>
  <w:style w:type="paragraph" w:customStyle="1" w:styleId="accttwofigures">
    <w:name w:val="acct two figures"/>
    <w:aliases w:val="a2"/>
    <w:basedOn w:val="Normal"/>
    <w:rsid w:val="00E70C26"/>
    <w:pPr>
      <w:tabs>
        <w:tab w:val="decimal" w:pos="1021"/>
      </w:tabs>
    </w:pPr>
  </w:style>
  <w:style w:type="paragraph" w:customStyle="1" w:styleId="accttwolines">
    <w:name w:val="acct two lines"/>
    <w:aliases w:val="a2l"/>
    <w:basedOn w:val="Normal"/>
    <w:rsid w:val="00E70C26"/>
    <w:pPr>
      <w:spacing w:after="240"/>
      <w:ind w:left="142" w:hanging="142"/>
    </w:pPr>
  </w:style>
  <w:style w:type="paragraph" w:customStyle="1" w:styleId="accttwolinesnospaceafter">
    <w:name w:val="acct two lines no space after"/>
    <w:aliases w:val="a2ln"/>
    <w:basedOn w:val="Normal"/>
    <w:rsid w:val="00E70C26"/>
    <w:pPr>
      <w:ind w:left="142" w:hanging="142"/>
    </w:pPr>
  </w:style>
  <w:style w:type="paragraph" w:customStyle="1" w:styleId="blocknospaceafter">
    <w:name w:val="block no space after"/>
    <w:aliases w:val="bn"/>
    <w:basedOn w:val="block"/>
    <w:rsid w:val="00E70C26"/>
    <w:pPr>
      <w:spacing w:after="0"/>
    </w:pPr>
  </w:style>
  <w:style w:type="paragraph" w:customStyle="1" w:styleId="block2nospaceafter">
    <w:name w:val="block2 no space after"/>
    <w:aliases w:val="b2n,block2 no sp"/>
    <w:basedOn w:val="block2"/>
    <w:rsid w:val="00E70C26"/>
    <w:pPr>
      <w:spacing w:after="0"/>
    </w:pPr>
  </w:style>
  <w:style w:type="paragraph" w:customStyle="1" w:styleId="List1a">
    <w:name w:val="List 1a"/>
    <w:aliases w:val="1a"/>
    <w:basedOn w:val="Normal"/>
    <w:rsid w:val="00E70C26"/>
    <w:pPr>
      <w:spacing w:after="260"/>
      <w:ind w:left="567" w:hanging="567"/>
    </w:pPr>
  </w:style>
  <w:style w:type="paragraph" w:customStyle="1" w:styleId="List2i">
    <w:name w:val="List 2i"/>
    <w:aliases w:val="2i"/>
    <w:basedOn w:val="Normal"/>
    <w:rsid w:val="00E70C26"/>
    <w:pPr>
      <w:spacing w:after="260"/>
      <w:ind w:left="1134" w:hanging="567"/>
    </w:pPr>
  </w:style>
  <w:style w:type="paragraph" w:styleId="MacroText">
    <w:name w:val="macro"/>
    <w:semiHidden/>
    <w:rsid w:val="00E70C2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70C26"/>
    <w:pPr>
      <w:tabs>
        <w:tab w:val="right" w:pos="8221"/>
      </w:tabs>
      <w:spacing w:before="260" w:line="240" w:lineRule="auto"/>
      <w:ind w:left="851" w:right="567" w:hanging="851"/>
    </w:pPr>
    <w:rPr>
      <w:sz w:val="28"/>
    </w:rPr>
  </w:style>
  <w:style w:type="paragraph" w:styleId="TOC2">
    <w:name w:val="toc 2"/>
    <w:basedOn w:val="TOC1"/>
    <w:autoRedefine/>
    <w:semiHidden/>
    <w:rsid w:val="001F181B"/>
    <w:pPr>
      <w:tabs>
        <w:tab w:val="clear" w:pos="8221"/>
        <w:tab w:val="decimal" w:pos="1037"/>
      </w:tabs>
      <w:spacing w:before="0" w:line="240" w:lineRule="atLeast"/>
      <w:ind w:left="-108" w:right="-131" w:firstLine="0"/>
      <w:jc w:val="thaiDistribute"/>
    </w:pPr>
    <w:rPr>
      <w:sz w:val="22"/>
      <w:szCs w:val="22"/>
    </w:rPr>
  </w:style>
  <w:style w:type="paragraph" w:styleId="TOC3">
    <w:name w:val="toc 3"/>
    <w:basedOn w:val="TOC2"/>
    <w:autoRedefine/>
    <w:semiHidden/>
    <w:rsid w:val="00E70C26"/>
    <w:pPr>
      <w:ind w:left="1418" w:hanging="1418"/>
    </w:pPr>
  </w:style>
  <w:style w:type="paragraph" w:styleId="TOC4">
    <w:name w:val="toc 4"/>
    <w:basedOn w:val="TOC3"/>
    <w:autoRedefine/>
    <w:semiHidden/>
    <w:rsid w:val="00E70C26"/>
  </w:style>
  <w:style w:type="paragraph" w:customStyle="1" w:styleId="zcompanyname">
    <w:name w:val="zcompany name"/>
    <w:aliases w:val="cn"/>
    <w:basedOn w:val="Normal"/>
    <w:rsid w:val="00E70C2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70C26"/>
  </w:style>
  <w:style w:type="paragraph" w:customStyle="1" w:styleId="zreportaddinfo">
    <w:name w:val="zreport addinfo"/>
    <w:basedOn w:val="Normal"/>
    <w:rsid w:val="00E70C26"/>
    <w:pPr>
      <w:framePr w:wrap="around" w:hAnchor="page" w:xAlign="center" w:yAlign="bottom"/>
      <w:jc w:val="center"/>
    </w:pPr>
    <w:rPr>
      <w:noProof/>
      <w:sz w:val="20"/>
    </w:rPr>
  </w:style>
  <w:style w:type="paragraph" w:customStyle="1" w:styleId="zreportaddinfoit">
    <w:name w:val="zreport addinfoit"/>
    <w:basedOn w:val="Normal"/>
    <w:rsid w:val="00E70C26"/>
    <w:pPr>
      <w:framePr w:wrap="around" w:hAnchor="page" w:xAlign="center" w:yAlign="bottom"/>
      <w:jc w:val="center"/>
    </w:pPr>
    <w:rPr>
      <w:i/>
      <w:sz w:val="20"/>
    </w:rPr>
  </w:style>
  <w:style w:type="paragraph" w:customStyle="1" w:styleId="zreportname">
    <w:name w:val="zreport name"/>
    <w:aliases w:val="rn"/>
    <w:basedOn w:val="Normal"/>
    <w:rsid w:val="00E70C2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70C26"/>
    <w:pPr>
      <w:framePr w:wrap="around"/>
      <w:spacing w:line="360" w:lineRule="exact"/>
    </w:pPr>
    <w:rPr>
      <w:sz w:val="32"/>
    </w:rPr>
  </w:style>
  <w:style w:type="paragraph" w:customStyle="1" w:styleId="BodyTexthalfspaceafter">
    <w:name w:val="Body Text half space after"/>
    <w:aliases w:val="hs"/>
    <w:basedOn w:val="BodyText"/>
    <w:rsid w:val="00E70C26"/>
    <w:pPr>
      <w:spacing w:after="130"/>
    </w:pPr>
  </w:style>
  <w:style w:type="paragraph" w:customStyle="1" w:styleId="ind">
    <w:name w:val="*ind"/>
    <w:basedOn w:val="BodyText"/>
    <w:rsid w:val="00E70C26"/>
    <w:pPr>
      <w:ind w:left="340" w:hanging="340"/>
    </w:pPr>
  </w:style>
  <w:style w:type="paragraph" w:customStyle="1" w:styleId="acctindenthalfspaceafter">
    <w:name w:val="acct indent half space after"/>
    <w:aliases w:val="aihs"/>
    <w:basedOn w:val="acctindent"/>
    <w:rsid w:val="00E70C26"/>
    <w:pPr>
      <w:spacing w:after="130"/>
    </w:pPr>
  </w:style>
  <w:style w:type="paragraph" w:customStyle="1" w:styleId="keeptogethernormal">
    <w:name w:val="keep together normal"/>
    <w:aliases w:val="ktn"/>
    <w:basedOn w:val="Normal"/>
    <w:rsid w:val="00E70C26"/>
    <w:pPr>
      <w:keepNext/>
      <w:keepLines/>
    </w:pPr>
  </w:style>
  <w:style w:type="paragraph" w:customStyle="1" w:styleId="nineptheading">
    <w:name w:val="nine pt heading"/>
    <w:aliases w:val="9h"/>
    <w:basedOn w:val="nineptbodytext"/>
    <w:rsid w:val="00E70C26"/>
    <w:rPr>
      <w:b/>
      <w:bCs/>
    </w:rPr>
  </w:style>
  <w:style w:type="paragraph" w:customStyle="1" w:styleId="nineptbodytext">
    <w:name w:val="nine pt body text"/>
    <w:aliases w:val="9bt"/>
    <w:basedOn w:val="nineptnormal"/>
    <w:rsid w:val="00E70C26"/>
    <w:pPr>
      <w:spacing w:after="220"/>
    </w:pPr>
  </w:style>
  <w:style w:type="paragraph" w:customStyle="1" w:styleId="nineptnormal">
    <w:name w:val="nine pt normal"/>
    <w:aliases w:val="9n"/>
    <w:basedOn w:val="Normal"/>
    <w:rsid w:val="00E70C26"/>
    <w:pPr>
      <w:spacing w:line="220" w:lineRule="atLeast"/>
    </w:pPr>
    <w:rPr>
      <w:sz w:val="18"/>
    </w:rPr>
  </w:style>
  <w:style w:type="paragraph" w:customStyle="1" w:styleId="nineptheadingcentred">
    <w:name w:val="nine pt heading centred"/>
    <w:aliases w:val="9hc"/>
    <w:basedOn w:val="nineptheading"/>
    <w:rsid w:val="00E70C26"/>
    <w:pPr>
      <w:jc w:val="center"/>
    </w:pPr>
  </w:style>
  <w:style w:type="paragraph" w:customStyle="1" w:styleId="heading">
    <w:name w:val="heading"/>
    <w:aliases w:val="h"/>
    <w:basedOn w:val="BodyText"/>
    <w:rsid w:val="00E70C26"/>
    <w:rPr>
      <w:b/>
    </w:rPr>
  </w:style>
  <w:style w:type="paragraph" w:customStyle="1" w:styleId="headingcentred">
    <w:name w:val="heading centred"/>
    <w:aliases w:val="hc"/>
    <w:basedOn w:val="heading"/>
    <w:rsid w:val="00E70C26"/>
    <w:pPr>
      <w:jc w:val="center"/>
    </w:pPr>
  </w:style>
  <w:style w:type="paragraph" w:customStyle="1" w:styleId="Normalcentred">
    <w:name w:val="Normal centred"/>
    <w:aliases w:val="nc"/>
    <w:basedOn w:val="acctcolumnheadingnospaceafter"/>
    <w:rsid w:val="00E70C26"/>
  </w:style>
  <w:style w:type="paragraph" w:customStyle="1" w:styleId="nineptheadingcentredbold">
    <w:name w:val="nine pt heading centred bold"/>
    <w:aliases w:val="9hcb"/>
    <w:basedOn w:val="Normal"/>
    <w:rsid w:val="00E70C2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70C26"/>
    <w:pPr>
      <w:ind w:left="-57" w:right="-57"/>
    </w:pPr>
  </w:style>
  <w:style w:type="paragraph" w:customStyle="1" w:styleId="nineptnormalheadinghalfspace">
    <w:name w:val="nine pt normal heading half space"/>
    <w:aliases w:val="9nhhs"/>
    <w:basedOn w:val="nineptnormalheading"/>
    <w:rsid w:val="00E70C26"/>
    <w:pPr>
      <w:spacing w:after="80"/>
    </w:pPr>
  </w:style>
  <w:style w:type="paragraph" w:customStyle="1" w:styleId="nineptnormalheading">
    <w:name w:val="nine pt normal heading"/>
    <w:aliases w:val="9nh"/>
    <w:basedOn w:val="nineptnormal"/>
    <w:rsid w:val="00E70C26"/>
    <w:rPr>
      <w:b/>
    </w:rPr>
  </w:style>
  <w:style w:type="paragraph" w:customStyle="1" w:styleId="nineptcolumntab1">
    <w:name w:val="nine pt column tab1"/>
    <w:aliases w:val="a91"/>
    <w:basedOn w:val="nineptnormal"/>
    <w:rsid w:val="00E70C26"/>
    <w:pPr>
      <w:tabs>
        <w:tab w:val="decimal" w:pos="737"/>
      </w:tabs>
    </w:pPr>
  </w:style>
  <w:style w:type="paragraph" w:customStyle="1" w:styleId="nineptnormalitalicheading">
    <w:name w:val="nine pt normal italic heading"/>
    <w:aliases w:val="9nith"/>
    <w:basedOn w:val="nineptnormalheading"/>
    <w:rsid w:val="00E70C26"/>
    <w:rPr>
      <w:i/>
      <w:iCs/>
    </w:rPr>
  </w:style>
  <w:style w:type="paragraph" w:customStyle="1" w:styleId="Normalheadingcentred">
    <w:name w:val="Normal heading centred"/>
    <w:aliases w:val="nhc"/>
    <w:basedOn w:val="Normalheading"/>
    <w:rsid w:val="00E70C26"/>
    <w:pPr>
      <w:jc w:val="center"/>
    </w:pPr>
  </w:style>
  <w:style w:type="paragraph" w:customStyle="1" w:styleId="Normalheading">
    <w:name w:val="Normal heading"/>
    <w:aliases w:val="nh"/>
    <w:basedOn w:val="Normal"/>
    <w:rsid w:val="00E70C26"/>
    <w:rPr>
      <w:b/>
      <w:bCs/>
    </w:rPr>
  </w:style>
  <w:style w:type="paragraph" w:customStyle="1" w:styleId="ListBullethalfspaceafter">
    <w:name w:val="List Bullet half space after"/>
    <w:aliases w:val="lbhs"/>
    <w:basedOn w:val="ListBullet"/>
    <w:rsid w:val="00E70C26"/>
    <w:pPr>
      <w:spacing w:after="130"/>
    </w:pPr>
  </w:style>
  <w:style w:type="paragraph" w:customStyle="1" w:styleId="accttwofigurescents">
    <w:name w:val="acct two figures cents"/>
    <w:aliases w:val="a2c,acct two figures ¢ sign"/>
    <w:basedOn w:val="Normal"/>
    <w:rsid w:val="00E70C26"/>
    <w:pPr>
      <w:tabs>
        <w:tab w:val="decimal" w:pos="284"/>
      </w:tabs>
    </w:pPr>
  </w:style>
  <w:style w:type="paragraph" w:customStyle="1" w:styleId="accttwofiguresdecimal">
    <w:name w:val="acct two figures decimal"/>
    <w:aliases w:val="a2d"/>
    <w:basedOn w:val="Normal"/>
    <w:rsid w:val="00E70C26"/>
    <w:pPr>
      <w:tabs>
        <w:tab w:val="decimal" w:pos="510"/>
      </w:tabs>
    </w:pPr>
  </w:style>
  <w:style w:type="paragraph" w:customStyle="1" w:styleId="NormalIndent1">
    <w:name w:val="Normal Indent1"/>
    <w:basedOn w:val="Normal"/>
    <w:rsid w:val="00E70C26"/>
    <w:pPr>
      <w:ind w:left="142"/>
    </w:pPr>
  </w:style>
  <w:style w:type="paragraph" w:customStyle="1" w:styleId="ListBullet2nospaceafter">
    <w:name w:val="List Bullet 2 no space after"/>
    <w:aliases w:val="lb2n"/>
    <w:basedOn w:val="ListBullet2"/>
    <w:rsid w:val="00E70C26"/>
    <w:pPr>
      <w:spacing w:after="0"/>
    </w:pPr>
  </w:style>
  <w:style w:type="paragraph" w:customStyle="1" w:styleId="ListBullet2halfspaceafter">
    <w:name w:val="List Bullet 2 half space after"/>
    <w:aliases w:val="lb2hs"/>
    <w:basedOn w:val="ListBullet2"/>
    <w:rsid w:val="00E70C26"/>
    <w:pPr>
      <w:spacing w:after="130"/>
    </w:pPr>
  </w:style>
  <w:style w:type="paragraph" w:customStyle="1" w:styleId="BodyTextIndentitalichalfspafter">
    <w:name w:val="Body Text Indent italic half sp after"/>
    <w:aliases w:val="iitalhs"/>
    <w:basedOn w:val="BodyTextIndentitalic"/>
    <w:rsid w:val="00E70C26"/>
    <w:pPr>
      <w:spacing w:after="130"/>
    </w:pPr>
  </w:style>
  <w:style w:type="paragraph" w:customStyle="1" w:styleId="BodyTextIndentitalic">
    <w:name w:val="Body Text Indent italic"/>
    <w:aliases w:val="iital"/>
    <w:basedOn w:val="BodyTextIndent"/>
    <w:rsid w:val="00E70C26"/>
    <w:rPr>
      <w:i/>
      <w:iCs/>
    </w:rPr>
  </w:style>
  <w:style w:type="paragraph" w:customStyle="1" w:styleId="BodyTextIndenthalfspaceafter">
    <w:name w:val="Body Text Indent half space after"/>
    <w:aliases w:val="ihs"/>
    <w:basedOn w:val="BodyTextIndent"/>
    <w:rsid w:val="00E70C26"/>
    <w:pPr>
      <w:spacing w:after="130"/>
    </w:pPr>
  </w:style>
  <w:style w:type="paragraph" w:customStyle="1" w:styleId="BodyTextonepointafter">
    <w:name w:val="Body Text one point after"/>
    <w:aliases w:val="bt1"/>
    <w:basedOn w:val="BodyText"/>
    <w:rsid w:val="00E70C26"/>
    <w:pPr>
      <w:spacing w:after="20"/>
    </w:pPr>
  </w:style>
  <w:style w:type="paragraph" w:customStyle="1" w:styleId="keeptogether">
    <w:name w:val="keep together"/>
    <w:aliases w:val="kt"/>
    <w:basedOn w:val="BodyText"/>
    <w:rsid w:val="00E70C26"/>
    <w:pPr>
      <w:keepNext/>
      <w:keepLines/>
    </w:pPr>
  </w:style>
  <w:style w:type="paragraph" w:customStyle="1" w:styleId="acctthreecolumns">
    <w:name w:val="acct three columns"/>
    <w:aliases w:val="a3,acct three figures"/>
    <w:basedOn w:val="Normal"/>
    <w:rsid w:val="00E70C26"/>
    <w:pPr>
      <w:tabs>
        <w:tab w:val="decimal" w:pos="1361"/>
      </w:tabs>
    </w:pPr>
  </w:style>
  <w:style w:type="paragraph" w:customStyle="1" w:styleId="acctthreecolumnsshorternumber">
    <w:name w:val="acct three columns shorter number"/>
    <w:aliases w:val="a3-"/>
    <w:basedOn w:val="Normal"/>
    <w:rsid w:val="00E70C26"/>
    <w:pPr>
      <w:tabs>
        <w:tab w:val="decimal" w:pos="1021"/>
      </w:tabs>
    </w:pPr>
  </w:style>
  <w:style w:type="character" w:styleId="FootnoteReference">
    <w:name w:val="footnote reference"/>
    <w:aliases w:val="fr"/>
    <w:semiHidden/>
    <w:rsid w:val="00E70C26"/>
    <w:rPr>
      <w:position w:val="6"/>
      <w:sz w:val="14"/>
    </w:rPr>
  </w:style>
  <w:style w:type="paragraph" w:customStyle="1" w:styleId="tabletext">
    <w:name w:val="table text"/>
    <w:aliases w:val="tt"/>
    <w:basedOn w:val="Normal"/>
    <w:rsid w:val="00E70C26"/>
    <w:pPr>
      <w:spacing w:before="130" w:after="130"/>
    </w:pPr>
  </w:style>
  <w:style w:type="paragraph" w:customStyle="1" w:styleId="BodyTextitalic">
    <w:name w:val="Body Text italic"/>
    <w:basedOn w:val="BodyText"/>
    <w:rsid w:val="00E70C26"/>
    <w:rPr>
      <w:i/>
      <w:iCs/>
    </w:rPr>
  </w:style>
  <w:style w:type="paragraph" w:customStyle="1" w:styleId="BodyTextIndentnosp">
    <w:name w:val="Body Text Indent no sp"/>
    <w:aliases w:val="in,indent no space after"/>
    <w:basedOn w:val="BodyTextIndent"/>
    <w:rsid w:val="00E70C26"/>
    <w:pPr>
      <w:spacing w:after="0"/>
    </w:pPr>
  </w:style>
  <w:style w:type="paragraph" w:customStyle="1" w:styleId="acctfourfiguresdecimal">
    <w:name w:val="acct four figures decimal"/>
    <w:aliases w:val="a4d"/>
    <w:basedOn w:val="Normal"/>
    <w:rsid w:val="00E70C26"/>
    <w:pPr>
      <w:tabs>
        <w:tab w:val="decimal" w:pos="383"/>
      </w:tabs>
    </w:pPr>
  </w:style>
  <w:style w:type="paragraph" w:customStyle="1" w:styleId="headingnospaceafter">
    <w:name w:val="heading no space after"/>
    <w:aliases w:val="hn,heading no space"/>
    <w:basedOn w:val="heading"/>
    <w:rsid w:val="00E70C26"/>
    <w:pPr>
      <w:spacing w:after="0"/>
    </w:pPr>
  </w:style>
  <w:style w:type="paragraph" w:customStyle="1" w:styleId="acctnotecolumndecimal">
    <w:name w:val="acct note column decimal"/>
    <w:aliases w:val="and"/>
    <w:basedOn w:val="Normal"/>
    <w:rsid w:val="00E70C26"/>
    <w:pPr>
      <w:tabs>
        <w:tab w:val="decimal" w:pos="425"/>
      </w:tabs>
    </w:pPr>
  </w:style>
  <w:style w:type="paragraph" w:customStyle="1" w:styleId="index">
    <w:name w:val="index"/>
    <w:aliases w:val="ix"/>
    <w:basedOn w:val="BodyText"/>
    <w:rsid w:val="00E70C26"/>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70C26"/>
    <w:pPr>
      <w:numPr>
        <w:numId w:val="5"/>
      </w:numPr>
      <w:tabs>
        <w:tab w:val="clear" w:pos="360"/>
        <w:tab w:val="num" w:pos="284"/>
      </w:tabs>
      <w:spacing w:after="180"/>
    </w:pPr>
  </w:style>
  <w:style w:type="paragraph" w:customStyle="1" w:styleId="nineptnormalbullet">
    <w:name w:val="nine pt normal bullet"/>
    <w:aliases w:val="9nb"/>
    <w:basedOn w:val="nineptnormal"/>
    <w:rsid w:val="00E70C26"/>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70C26"/>
    <w:pPr>
      <w:numPr>
        <w:numId w:val="7"/>
      </w:numPr>
      <w:tabs>
        <w:tab w:val="clear" w:pos="785"/>
        <w:tab w:val="num" w:pos="652"/>
      </w:tabs>
    </w:pPr>
  </w:style>
  <w:style w:type="paragraph" w:customStyle="1" w:styleId="ninepttabletextblock">
    <w:name w:val="nine pt table text block"/>
    <w:aliases w:val="9ttbk"/>
    <w:basedOn w:val="Normal"/>
    <w:rsid w:val="00E70C26"/>
    <w:pPr>
      <w:spacing w:after="60" w:line="220" w:lineRule="atLeast"/>
      <w:ind w:left="425"/>
    </w:pPr>
    <w:rPr>
      <w:sz w:val="18"/>
    </w:rPr>
  </w:style>
  <w:style w:type="paragraph" w:customStyle="1" w:styleId="IndexHeading1">
    <w:name w:val="Index Heading1"/>
    <w:aliases w:val="ixh"/>
    <w:basedOn w:val="BodyText"/>
    <w:rsid w:val="00E70C26"/>
    <w:pPr>
      <w:spacing w:after="130"/>
      <w:ind w:left="1134" w:hanging="1134"/>
    </w:pPr>
    <w:rPr>
      <w:b/>
    </w:rPr>
  </w:style>
  <w:style w:type="paragraph" w:customStyle="1" w:styleId="block2bullet">
    <w:name w:val="block2bullet"/>
    <w:aliases w:val="b2b"/>
    <w:basedOn w:val="block2"/>
    <w:rsid w:val="00E70C26"/>
    <w:pPr>
      <w:numPr>
        <w:numId w:val="9"/>
      </w:numPr>
      <w:tabs>
        <w:tab w:val="clear" w:pos="340"/>
        <w:tab w:val="num" w:pos="1474"/>
      </w:tabs>
      <w:ind w:left="1474"/>
    </w:pPr>
  </w:style>
  <w:style w:type="paragraph" w:customStyle="1" w:styleId="tabletextheading">
    <w:name w:val="table text heading"/>
    <w:aliases w:val="tth"/>
    <w:basedOn w:val="tabletext"/>
    <w:rsid w:val="00E70C26"/>
    <w:rPr>
      <w:b/>
      <w:bCs/>
    </w:rPr>
  </w:style>
  <w:style w:type="paragraph" w:customStyle="1" w:styleId="acctfourfiguresyears">
    <w:name w:val="acct four figures years"/>
    <w:aliases w:val="a4y"/>
    <w:basedOn w:val="Normal"/>
    <w:rsid w:val="00E70C26"/>
    <w:pPr>
      <w:tabs>
        <w:tab w:val="decimal" w:pos="227"/>
        <w:tab w:val="num" w:pos="567"/>
      </w:tabs>
      <w:ind w:left="567" w:hanging="567"/>
    </w:pPr>
  </w:style>
  <w:style w:type="paragraph" w:customStyle="1" w:styleId="accttwofiguresyears">
    <w:name w:val="acct two figures years"/>
    <w:aliases w:val="a2y"/>
    <w:basedOn w:val="Normal"/>
    <w:rsid w:val="00E70C26"/>
    <w:pPr>
      <w:tabs>
        <w:tab w:val="decimal" w:pos="482"/>
      </w:tabs>
    </w:pPr>
  </w:style>
  <w:style w:type="paragraph" w:customStyle="1" w:styleId="Foreigncurrencytable">
    <w:name w:val="Foreign currency table"/>
    <w:basedOn w:val="Normal"/>
    <w:rsid w:val="00E70C26"/>
    <w:pPr>
      <w:tabs>
        <w:tab w:val="decimal" w:pos="567"/>
      </w:tabs>
    </w:pPr>
  </w:style>
  <w:style w:type="paragraph" w:customStyle="1" w:styleId="headingitalicnospaceafter">
    <w:name w:val="heading italic no space after"/>
    <w:aliases w:val="hin"/>
    <w:basedOn w:val="Normal"/>
    <w:rsid w:val="00E70C26"/>
    <w:rPr>
      <w:i/>
      <w:iCs/>
    </w:rPr>
  </w:style>
  <w:style w:type="paragraph" w:customStyle="1" w:styleId="accttwofigures0">
    <w:name w:val="acct two figures %"/>
    <w:aliases w:val="a2%"/>
    <w:basedOn w:val="Normal"/>
    <w:rsid w:val="00E70C26"/>
    <w:pPr>
      <w:tabs>
        <w:tab w:val="decimal" w:pos="794"/>
      </w:tabs>
    </w:pPr>
  </w:style>
  <w:style w:type="paragraph" w:customStyle="1" w:styleId="accttwofigures2a22">
    <w:name w:val="acct two figures %2.a2%2"/>
    <w:basedOn w:val="Normal"/>
    <w:rsid w:val="00E70C26"/>
    <w:pPr>
      <w:tabs>
        <w:tab w:val="decimal" w:pos="510"/>
      </w:tabs>
    </w:pPr>
  </w:style>
  <w:style w:type="paragraph" w:customStyle="1" w:styleId="blocklist">
    <w:name w:val="block list"/>
    <w:aliases w:val="blist"/>
    <w:basedOn w:val="block"/>
    <w:rsid w:val="00E70C26"/>
    <w:pPr>
      <w:ind w:left="1134" w:hanging="567"/>
    </w:pPr>
  </w:style>
  <w:style w:type="paragraph" w:customStyle="1" w:styleId="blocklist2">
    <w:name w:val="block list2"/>
    <w:aliases w:val="blist2"/>
    <w:basedOn w:val="blocklist"/>
    <w:rsid w:val="00E70C26"/>
    <w:pPr>
      <w:ind w:left="1701"/>
    </w:pPr>
  </w:style>
  <w:style w:type="paragraph" w:customStyle="1" w:styleId="acctfourfigureslongernumber">
    <w:name w:val="acct four figures longer number"/>
    <w:aliases w:val="a4+"/>
    <w:basedOn w:val="Normal"/>
    <w:rsid w:val="00E70C26"/>
    <w:pPr>
      <w:tabs>
        <w:tab w:val="decimal" w:pos="851"/>
      </w:tabs>
    </w:pPr>
  </w:style>
  <w:style w:type="paragraph" w:customStyle="1" w:styleId="blockheading">
    <w:name w:val="block heading"/>
    <w:aliases w:val="bh"/>
    <w:basedOn w:val="block"/>
    <w:rsid w:val="00E70C26"/>
    <w:pPr>
      <w:keepNext/>
      <w:keepLines/>
      <w:spacing w:before="70"/>
    </w:pPr>
    <w:rPr>
      <w:b/>
    </w:rPr>
  </w:style>
  <w:style w:type="paragraph" w:customStyle="1" w:styleId="blockheadingitalicnosp">
    <w:name w:val="block heading italic no sp"/>
    <w:aliases w:val="bhin"/>
    <w:basedOn w:val="blockheadingitalic"/>
    <w:rsid w:val="00E70C26"/>
    <w:pPr>
      <w:spacing w:after="0"/>
    </w:pPr>
  </w:style>
  <w:style w:type="paragraph" w:customStyle="1" w:styleId="blockheadingitalic">
    <w:name w:val="block heading italic"/>
    <w:aliases w:val="bhi"/>
    <w:basedOn w:val="blockheadingitalicbold"/>
    <w:rsid w:val="00E70C26"/>
    <w:rPr>
      <w:b w:val="0"/>
    </w:rPr>
  </w:style>
  <w:style w:type="paragraph" w:customStyle="1" w:styleId="blockheadingitalicbold">
    <w:name w:val="block heading italic bold"/>
    <w:aliases w:val="bhib"/>
    <w:basedOn w:val="blockheading"/>
    <w:rsid w:val="00E70C26"/>
    <w:rPr>
      <w:i/>
    </w:rPr>
  </w:style>
  <w:style w:type="paragraph" w:customStyle="1" w:styleId="blockheadingnosp">
    <w:name w:val="block heading no sp"/>
    <w:aliases w:val="bhn,block heading no space after"/>
    <w:basedOn w:val="blockheading"/>
    <w:rsid w:val="00E70C26"/>
    <w:pPr>
      <w:spacing w:after="0"/>
    </w:pPr>
  </w:style>
  <w:style w:type="paragraph" w:customStyle="1" w:styleId="smallreturn">
    <w:name w:val="small return"/>
    <w:aliases w:val="sr"/>
    <w:basedOn w:val="Normal"/>
    <w:rsid w:val="00E70C26"/>
    <w:pPr>
      <w:spacing w:line="130" w:lineRule="exact"/>
    </w:pPr>
  </w:style>
  <w:style w:type="paragraph" w:customStyle="1" w:styleId="headingbolditalicnospaceafter">
    <w:name w:val="heading bold italic no space after"/>
    <w:aliases w:val="hbin"/>
    <w:basedOn w:val="headingbolditalic"/>
    <w:rsid w:val="00E70C26"/>
    <w:pPr>
      <w:spacing w:after="0"/>
    </w:pPr>
  </w:style>
  <w:style w:type="paragraph" w:customStyle="1" w:styleId="headingbolditalic">
    <w:name w:val="heading bold italic"/>
    <w:aliases w:val="hbi"/>
    <w:basedOn w:val="heading"/>
    <w:rsid w:val="00E70C26"/>
    <w:rPr>
      <w:i/>
    </w:rPr>
  </w:style>
  <w:style w:type="paragraph" w:customStyle="1" w:styleId="acctstatementheadingashorter">
    <w:name w:val="acct statement heading (a) shorter"/>
    <w:aliases w:val="asas"/>
    <w:basedOn w:val="Normal"/>
    <w:rsid w:val="00E70C2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70C2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70C26"/>
    <w:pPr>
      <w:ind w:left="568" w:hanging="284"/>
    </w:pPr>
  </w:style>
  <w:style w:type="paragraph" w:customStyle="1" w:styleId="acctindenttabs">
    <w:name w:val="acct indent+tabs"/>
    <w:aliases w:val="ait"/>
    <w:basedOn w:val="acctindent"/>
    <w:rsid w:val="00E70C26"/>
    <w:pPr>
      <w:tabs>
        <w:tab w:val="left" w:pos="851"/>
        <w:tab w:val="left" w:pos="1134"/>
      </w:tabs>
    </w:pPr>
  </w:style>
  <w:style w:type="paragraph" w:customStyle="1" w:styleId="acctindenttabsnospaceafter">
    <w:name w:val="acct indent+tabs no space after"/>
    <w:aliases w:val="aitn"/>
    <w:basedOn w:val="acctindenttabs"/>
    <w:rsid w:val="00E70C26"/>
    <w:pPr>
      <w:spacing w:after="0"/>
    </w:pPr>
  </w:style>
  <w:style w:type="paragraph" w:customStyle="1" w:styleId="blockbullet">
    <w:name w:val="block bullet"/>
    <w:aliases w:val="bb"/>
    <w:basedOn w:val="block"/>
    <w:rsid w:val="00E70C26"/>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70C26"/>
    <w:pPr>
      <w:tabs>
        <w:tab w:val="decimal" w:pos="964"/>
      </w:tabs>
    </w:pPr>
  </w:style>
  <w:style w:type="paragraph" w:customStyle="1" w:styleId="headingitalic">
    <w:name w:val="heading italic"/>
    <w:aliases w:val="hi"/>
    <w:basedOn w:val="headingbolditalic"/>
    <w:rsid w:val="00E70C26"/>
    <w:rPr>
      <w:b w:val="0"/>
      <w:bCs/>
      <w:iCs/>
    </w:rPr>
  </w:style>
  <w:style w:type="paragraph" w:customStyle="1" w:styleId="blocklistnospaceafter">
    <w:name w:val="block list no space after"/>
    <w:aliases w:val="blistn"/>
    <w:basedOn w:val="blocklist"/>
    <w:rsid w:val="00E70C26"/>
    <w:pPr>
      <w:spacing w:after="0"/>
    </w:pPr>
  </w:style>
  <w:style w:type="paragraph" w:customStyle="1" w:styleId="eightptnormal">
    <w:name w:val="eight pt normal"/>
    <w:aliases w:val="8n"/>
    <w:basedOn w:val="Normal"/>
    <w:rsid w:val="00E70C26"/>
    <w:pPr>
      <w:spacing w:line="200" w:lineRule="atLeast"/>
    </w:pPr>
    <w:rPr>
      <w:sz w:val="16"/>
    </w:rPr>
  </w:style>
  <w:style w:type="paragraph" w:customStyle="1" w:styleId="eightptcolumnheading">
    <w:name w:val="eight pt column heading"/>
    <w:aliases w:val="8ch"/>
    <w:basedOn w:val="eightptnormal"/>
    <w:rsid w:val="00E70C26"/>
    <w:pPr>
      <w:jc w:val="center"/>
    </w:pPr>
  </w:style>
  <w:style w:type="paragraph" w:customStyle="1" w:styleId="eightptnormalheadingcentred">
    <w:name w:val="eight pt normal heading centred"/>
    <w:aliases w:val="8nhc"/>
    <w:basedOn w:val="eightptnormalheading"/>
    <w:rsid w:val="00E70C26"/>
    <w:pPr>
      <w:jc w:val="center"/>
    </w:pPr>
    <w:rPr>
      <w:bCs w:val="0"/>
    </w:rPr>
  </w:style>
  <w:style w:type="paragraph" w:customStyle="1" w:styleId="eightptnormalheading">
    <w:name w:val="eight pt normal heading"/>
    <w:aliases w:val="8nh"/>
    <w:basedOn w:val="eightptnormal"/>
    <w:rsid w:val="00E70C26"/>
    <w:rPr>
      <w:b/>
      <w:bCs/>
    </w:rPr>
  </w:style>
  <w:style w:type="paragraph" w:customStyle="1" w:styleId="eightptbodytextheading">
    <w:name w:val="eight pt body text heading"/>
    <w:aliases w:val="8h"/>
    <w:basedOn w:val="eightptbodytext"/>
    <w:rsid w:val="00E70C26"/>
    <w:rPr>
      <w:b/>
      <w:bCs/>
    </w:rPr>
  </w:style>
  <w:style w:type="paragraph" w:customStyle="1" w:styleId="eightptbodytext">
    <w:name w:val="eight pt body text"/>
    <w:aliases w:val="8bt"/>
    <w:basedOn w:val="eightptnormal"/>
    <w:rsid w:val="00E70C26"/>
    <w:pPr>
      <w:spacing w:after="200"/>
    </w:pPr>
  </w:style>
  <w:style w:type="paragraph" w:customStyle="1" w:styleId="eightptcolumntabs">
    <w:name w:val="eight pt column tabs"/>
    <w:aliases w:val="a8"/>
    <w:basedOn w:val="eightptnormal"/>
    <w:rsid w:val="00E70C26"/>
    <w:pPr>
      <w:tabs>
        <w:tab w:val="decimal" w:pos="482"/>
      </w:tabs>
      <w:ind w:left="-57" w:right="-57"/>
    </w:pPr>
  </w:style>
  <w:style w:type="paragraph" w:customStyle="1" w:styleId="eightpthalfspaceafter">
    <w:name w:val="eight pt half space after"/>
    <w:aliases w:val="8hs"/>
    <w:basedOn w:val="eightptnormal"/>
    <w:rsid w:val="00E70C26"/>
    <w:pPr>
      <w:spacing w:after="100"/>
    </w:pPr>
  </w:style>
  <w:style w:type="paragraph" w:customStyle="1" w:styleId="eightptcolumnheadingspace">
    <w:name w:val="eight pt column heading+space"/>
    <w:aliases w:val="8chs"/>
    <w:basedOn w:val="eightptcolumnheading"/>
    <w:rsid w:val="00E70C26"/>
    <w:pPr>
      <w:spacing w:after="200"/>
    </w:pPr>
  </w:style>
  <w:style w:type="paragraph" w:customStyle="1" w:styleId="eightptblocknosp">
    <w:name w:val="eight pt block no sp"/>
    <w:aliases w:val="8bn"/>
    <w:basedOn w:val="eightptblock"/>
    <w:rsid w:val="00E70C26"/>
    <w:pPr>
      <w:spacing w:after="0"/>
    </w:pPr>
  </w:style>
  <w:style w:type="paragraph" w:customStyle="1" w:styleId="eightptblock">
    <w:name w:val="eight pt block"/>
    <w:aliases w:val="8b"/>
    <w:basedOn w:val="Normal"/>
    <w:rsid w:val="00E70C2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70C26"/>
    <w:pPr>
      <w:spacing w:before="80" w:after="80"/>
    </w:pPr>
  </w:style>
  <w:style w:type="paragraph" w:customStyle="1" w:styleId="eightptcolumntabs2">
    <w:name w:val="eight pt column tabs2"/>
    <w:aliases w:val="a82"/>
    <w:basedOn w:val="eightptnormal"/>
    <w:rsid w:val="00E70C26"/>
    <w:pPr>
      <w:tabs>
        <w:tab w:val="decimal" w:pos="539"/>
      </w:tabs>
      <w:ind w:left="-57" w:right="-57"/>
    </w:pPr>
  </w:style>
  <w:style w:type="paragraph" w:customStyle="1" w:styleId="acctstatementheadingshorter2">
    <w:name w:val="acct statement heading shorter2"/>
    <w:aliases w:val="as-2"/>
    <w:basedOn w:val="acctstatementheading"/>
    <w:rsid w:val="00E70C26"/>
    <w:pPr>
      <w:ind w:right="5103"/>
    </w:pPr>
  </w:style>
  <w:style w:type="paragraph" w:customStyle="1" w:styleId="accttwofigureslongernumber2">
    <w:name w:val="acct two figures longer number2"/>
    <w:aliases w:val="a2+2"/>
    <w:basedOn w:val="Normal"/>
    <w:rsid w:val="00E70C26"/>
    <w:pPr>
      <w:tabs>
        <w:tab w:val="decimal" w:pos="1332"/>
      </w:tabs>
    </w:pPr>
  </w:style>
  <w:style w:type="paragraph" w:customStyle="1" w:styleId="Normalbullet">
    <w:name w:val="Normal bullet"/>
    <w:aliases w:val="nb"/>
    <w:basedOn w:val="Normal"/>
    <w:rsid w:val="00E70C26"/>
    <w:pPr>
      <w:numPr>
        <w:numId w:val="8"/>
      </w:numPr>
    </w:pPr>
  </w:style>
  <w:style w:type="paragraph" w:customStyle="1" w:styleId="blockindentnosp">
    <w:name w:val="block indent no sp"/>
    <w:aliases w:val="bin,binn,block + indent"/>
    <w:basedOn w:val="blockindent"/>
    <w:rsid w:val="00E70C26"/>
    <w:pPr>
      <w:spacing w:after="0"/>
    </w:pPr>
  </w:style>
  <w:style w:type="paragraph" w:customStyle="1" w:styleId="blockindent">
    <w:name w:val="block indent"/>
    <w:aliases w:val="bi"/>
    <w:basedOn w:val="block"/>
    <w:rsid w:val="00E70C26"/>
    <w:pPr>
      <w:ind w:left="737" w:hanging="170"/>
    </w:pPr>
  </w:style>
  <w:style w:type="paragraph" w:customStyle="1" w:styleId="nineptnormalcentred">
    <w:name w:val="nine pt normal centred"/>
    <w:aliases w:val="9nc"/>
    <w:basedOn w:val="nineptnormal"/>
    <w:rsid w:val="00E70C26"/>
    <w:pPr>
      <w:jc w:val="center"/>
    </w:pPr>
  </w:style>
  <w:style w:type="paragraph" w:customStyle="1" w:styleId="nineptcol">
    <w:name w:val="nine pt %col"/>
    <w:aliases w:val="9%"/>
    <w:basedOn w:val="nineptnormal"/>
    <w:rsid w:val="00E70C26"/>
    <w:pPr>
      <w:tabs>
        <w:tab w:val="decimal" w:pos="340"/>
      </w:tabs>
    </w:pPr>
  </w:style>
  <w:style w:type="paragraph" w:customStyle="1" w:styleId="nineptcolumntab">
    <w:name w:val="nine pt column tab"/>
    <w:aliases w:val="a9,nine pt column tabs"/>
    <w:basedOn w:val="nineptnormal"/>
    <w:rsid w:val="00E70C26"/>
    <w:pPr>
      <w:tabs>
        <w:tab w:val="decimal" w:pos="624"/>
      </w:tabs>
      <w:spacing w:line="200" w:lineRule="atLeast"/>
    </w:pPr>
  </w:style>
  <w:style w:type="paragraph" w:customStyle="1" w:styleId="nineptnormalitalic">
    <w:name w:val="nine pt normal italic"/>
    <w:aliases w:val="9nit"/>
    <w:basedOn w:val="nineptnormal"/>
    <w:rsid w:val="00E70C26"/>
    <w:rPr>
      <w:i/>
      <w:iCs/>
    </w:rPr>
  </w:style>
  <w:style w:type="paragraph" w:customStyle="1" w:styleId="nineptblocklistnospaceafter">
    <w:name w:val="nine pt block list no space after"/>
    <w:aliases w:val="9bln"/>
    <w:basedOn w:val="nineptblocklist"/>
    <w:rsid w:val="00E70C26"/>
    <w:pPr>
      <w:spacing w:after="0"/>
    </w:pPr>
  </w:style>
  <w:style w:type="paragraph" w:customStyle="1" w:styleId="nineptblocklist">
    <w:name w:val="nine pt block list"/>
    <w:aliases w:val="9bl"/>
    <w:basedOn w:val="nineptblock"/>
    <w:rsid w:val="00E70C26"/>
    <w:pPr>
      <w:ind w:left="992" w:hanging="425"/>
    </w:pPr>
  </w:style>
  <w:style w:type="paragraph" w:customStyle="1" w:styleId="nineptblock">
    <w:name w:val="nine pt block"/>
    <w:aliases w:val="9b"/>
    <w:basedOn w:val="nineptnormal"/>
    <w:rsid w:val="00E70C26"/>
    <w:pPr>
      <w:spacing w:after="220"/>
      <w:ind w:left="567"/>
    </w:pPr>
  </w:style>
  <w:style w:type="paragraph" w:customStyle="1" w:styleId="acctfourfiguresshorternumber2">
    <w:name w:val="acct four figures shorter number2"/>
    <w:aliases w:val="a4-2"/>
    <w:basedOn w:val="Normal"/>
    <w:rsid w:val="00E70C26"/>
    <w:pPr>
      <w:tabs>
        <w:tab w:val="decimal" w:pos="624"/>
      </w:tabs>
    </w:pPr>
  </w:style>
  <w:style w:type="paragraph" w:customStyle="1" w:styleId="nineptnormalheadingcentred">
    <w:name w:val="nine pt normal heading centred"/>
    <w:aliases w:val="9nhc"/>
    <w:basedOn w:val="nineptnormalheading"/>
    <w:rsid w:val="00E70C26"/>
    <w:pPr>
      <w:jc w:val="center"/>
    </w:pPr>
  </w:style>
  <w:style w:type="paragraph" w:customStyle="1" w:styleId="nineptheadingcentredspace">
    <w:name w:val="nine pt heading centred + space"/>
    <w:aliases w:val="9hcs"/>
    <w:basedOn w:val="Normal"/>
    <w:rsid w:val="00E70C2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70C26"/>
    <w:pPr>
      <w:tabs>
        <w:tab w:val="decimal" w:pos="227"/>
      </w:tabs>
    </w:pPr>
  </w:style>
  <w:style w:type="paragraph" w:customStyle="1" w:styleId="nineptcolumntab2">
    <w:name w:val="nine pt column tab2"/>
    <w:aliases w:val="a92,nine pt column tabs2"/>
    <w:basedOn w:val="nineptnormal"/>
    <w:rsid w:val="00E70C26"/>
    <w:pPr>
      <w:tabs>
        <w:tab w:val="decimal" w:pos="510"/>
      </w:tabs>
    </w:pPr>
  </w:style>
  <w:style w:type="paragraph" w:customStyle="1" w:styleId="nineptonepointafter">
    <w:name w:val="nine pt one point after"/>
    <w:aliases w:val="9n1"/>
    <w:basedOn w:val="nineptnormal"/>
    <w:rsid w:val="00E70C26"/>
    <w:pPr>
      <w:spacing w:after="20"/>
    </w:pPr>
  </w:style>
  <w:style w:type="paragraph" w:customStyle="1" w:styleId="nineptblockind">
    <w:name w:val="nine pt block *ind"/>
    <w:aliases w:val="9b*ind"/>
    <w:basedOn w:val="nineptblock"/>
    <w:rsid w:val="00E70C26"/>
    <w:pPr>
      <w:ind w:left="851" w:hanging="284"/>
    </w:pPr>
  </w:style>
  <w:style w:type="paragraph" w:customStyle="1" w:styleId="headingonepointafter">
    <w:name w:val="heading one point after"/>
    <w:aliases w:val="h1p"/>
    <w:basedOn w:val="heading"/>
    <w:rsid w:val="00E70C26"/>
    <w:pPr>
      <w:spacing w:after="20"/>
    </w:pPr>
  </w:style>
  <w:style w:type="paragraph" w:customStyle="1" w:styleId="blockbulletnospaceafter">
    <w:name w:val="block bullet no space after"/>
    <w:aliases w:val="bbn,block bullet no sp"/>
    <w:basedOn w:val="blockbullet"/>
    <w:rsid w:val="00E70C26"/>
    <w:pPr>
      <w:spacing w:after="0"/>
    </w:pPr>
  </w:style>
  <w:style w:type="paragraph" w:customStyle="1" w:styleId="acctstatementheadingaitalicbold">
    <w:name w:val="acct statement heading (a) italic bold"/>
    <w:aliases w:val="asaib"/>
    <w:basedOn w:val="acctstatementheadinga"/>
    <w:rsid w:val="00E70C26"/>
    <w:pPr>
      <w:spacing w:before="0" w:after="260"/>
    </w:pPr>
    <w:rPr>
      <w:i/>
    </w:rPr>
  </w:style>
  <w:style w:type="paragraph" w:customStyle="1" w:styleId="nineptblocknosp">
    <w:name w:val="nine pt block no sp"/>
    <w:aliases w:val="9bn"/>
    <w:basedOn w:val="Normal"/>
    <w:rsid w:val="00E70C26"/>
    <w:pPr>
      <w:spacing w:line="220" w:lineRule="atLeast"/>
      <w:ind w:left="567"/>
    </w:pPr>
    <w:rPr>
      <w:sz w:val="18"/>
    </w:rPr>
  </w:style>
  <w:style w:type="paragraph" w:customStyle="1" w:styleId="nineptnormalheadingbolditalic">
    <w:name w:val="nine pt normal heading bold italic"/>
    <w:aliases w:val="9h2"/>
    <w:basedOn w:val="nineptnormalheading"/>
    <w:rsid w:val="00E70C26"/>
    <w:rPr>
      <w:i/>
      <w:iCs/>
    </w:rPr>
  </w:style>
  <w:style w:type="paragraph" w:customStyle="1" w:styleId="nineptnormalhalfspace">
    <w:name w:val="nine pt normal half space"/>
    <w:aliases w:val="9nhs"/>
    <w:basedOn w:val="nineptnormal"/>
    <w:rsid w:val="00E70C26"/>
    <w:pPr>
      <w:spacing w:after="80"/>
    </w:pPr>
  </w:style>
  <w:style w:type="paragraph" w:customStyle="1" w:styleId="nineptratecol">
    <w:name w:val="nine pt rate col"/>
    <w:aliases w:val="a9r"/>
    <w:basedOn w:val="nineptnormal"/>
    <w:rsid w:val="00E70C26"/>
    <w:pPr>
      <w:tabs>
        <w:tab w:val="decimal" w:pos="397"/>
      </w:tabs>
    </w:pPr>
  </w:style>
  <w:style w:type="paragraph" w:customStyle="1" w:styleId="nineptblockitalics">
    <w:name w:val="nine pt block italics"/>
    <w:aliases w:val="9bit"/>
    <w:basedOn w:val="nineptblock"/>
    <w:rsid w:val="00E70C2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70C26"/>
    <w:pPr>
      <w:spacing w:after="80"/>
    </w:pPr>
  </w:style>
  <w:style w:type="paragraph" w:customStyle="1" w:styleId="nineptbodytextheading">
    <w:name w:val="nine pt body text heading"/>
    <w:aliases w:val="9bth"/>
    <w:basedOn w:val="Footer"/>
    <w:rsid w:val="00E70C2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70C26"/>
    <w:pPr>
      <w:jc w:val="center"/>
    </w:pPr>
  </w:style>
  <w:style w:type="paragraph" w:customStyle="1" w:styleId="nineptnormalheadingcentredwider">
    <w:name w:val="nine pt normal heading centred wider"/>
    <w:aliases w:val="9nhcw"/>
    <w:basedOn w:val="nineptnormalheadingcentred"/>
    <w:rsid w:val="00E70C26"/>
    <w:pPr>
      <w:ind w:left="-85" w:right="-85"/>
    </w:pPr>
  </w:style>
  <w:style w:type="paragraph" w:customStyle="1" w:styleId="nineptcolumntabs5">
    <w:name w:val="nine pt column tabs5"/>
    <w:aliases w:val="a95,nine pt column tab5"/>
    <w:basedOn w:val="Normal"/>
    <w:rsid w:val="00E70C26"/>
    <w:pPr>
      <w:tabs>
        <w:tab w:val="decimal" w:pos="794"/>
      </w:tabs>
      <w:spacing w:line="220" w:lineRule="atLeast"/>
    </w:pPr>
    <w:rPr>
      <w:sz w:val="18"/>
    </w:rPr>
  </w:style>
  <w:style w:type="paragraph" w:customStyle="1" w:styleId="ninebtbodytextcentred">
    <w:name w:val="nine bt body text centred"/>
    <w:aliases w:val="9btc"/>
    <w:basedOn w:val="nineptbodytext"/>
    <w:rsid w:val="00E70C26"/>
    <w:pPr>
      <w:spacing w:after="180"/>
      <w:jc w:val="center"/>
    </w:pPr>
  </w:style>
  <w:style w:type="paragraph" w:customStyle="1" w:styleId="nineptbodytextheadingcentredwider">
    <w:name w:val="nine pt body text heading centred wider"/>
    <w:aliases w:val="9bthcw,a9bthcw"/>
    <w:basedOn w:val="nineptbodytextheadingcentred"/>
    <w:rsid w:val="00E70C26"/>
    <w:pPr>
      <w:ind w:left="-85" w:right="-85"/>
    </w:pPr>
  </w:style>
  <w:style w:type="paragraph" w:customStyle="1" w:styleId="nineptcolumntabdecimal2">
    <w:name w:val="nine pt column tab decimal2"/>
    <w:aliases w:val="a9d2,nine pt column tabs decimal2"/>
    <w:basedOn w:val="nineptnormal"/>
    <w:rsid w:val="00E70C26"/>
    <w:pPr>
      <w:tabs>
        <w:tab w:val="decimal" w:pos="284"/>
      </w:tabs>
    </w:pPr>
  </w:style>
  <w:style w:type="paragraph" w:customStyle="1" w:styleId="nineptcolumntab4">
    <w:name w:val="nine pt column tab4"/>
    <w:aliases w:val="a94,nine pt column tabs4"/>
    <w:basedOn w:val="nineptnormal"/>
    <w:rsid w:val="00E70C26"/>
    <w:pPr>
      <w:tabs>
        <w:tab w:val="decimal" w:pos="680"/>
      </w:tabs>
    </w:pPr>
  </w:style>
  <w:style w:type="paragraph" w:customStyle="1" w:styleId="nineptcolumntab3">
    <w:name w:val="nine pt column tab3"/>
    <w:aliases w:val="a93,nine pt column tabs3"/>
    <w:basedOn w:val="nineptnormal"/>
    <w:rsid w:val="00E70C26"/>
    <w:pPr>
      <w:tabs>
        <w:tab w:val="decimal" w:pos="567"/>
      </w:tabs>
    </w:pPr>
  </w:style>
  <w:style w:type="paragraph" w:customStyle="1" w:styleId="nineptindent">
    <w:name w:val="nine pt indent"/>
    <w:aliases w:val="9i"/>
    <w:basedOn w:val="nineptnormal"/>
    <w:rsid w:val="00E70C26"/>
    <w:pPr>
      <w:ind w:left="425" w:hanging="425"/>
    </w:pPr>
  </w:style>
  <w:style w:type="paragraph" w:customStyle="1" w:styleId="blockind">
    <w:name w:val="block *ind"/>
    <w:aliases w:val="b*,block star ind"/>
    <w:basedOn w:val="block"/>
    <w:rsid w:val="00E70C26"/>
    <w:pPr>
      <w:ind w:left="907" w:hanging="340"/>
    </w:pPr>
  </w:style>
  <w:style w:type="paragraph" w:customStyle="1" w:styleId="List3i">
    <w:name w:val="List 3i"/>
    <w:aliases w:val="3i"/>
    <w:basedOn w:val="List2i"/>
    <w:rsid w:val="00E70C26"/>
    <w:pPr>
      <w:ind w:left="1701"/>
    </w:pPr>
  </w:style>
  <w:style w:type="paragraph" w:customStyle="1" w:styleId="acctindentonepointafter">
    <w:name w:val="acct indent one point after"/>
    <w:aliases w:val="ai1p"/>
    <w:basedOn w:val="acctindent"/>
    <w:rsid w:val="00E70C26"/>
    <w:pPr>
      <w:spacing w:after="20"/>
    </w:pPr>
  </w:style>
  <w:style w:type="paragraph" w:customStyle="1" w:styleId="eightptnormalheadingitalic">
    <w:name w:val="eight pt normal heading italic"/>
    <w:aliases w:val="8nhbi"/>
    <w:basedOn w:val="eightptnormalheading"/>
    <w:rsid w:val="00E70C26"/>
    <w:rPr>
      <w:i/>
      <w:iCs/>
    </w:rPr>
  </w:style>
  <w:style w:type="paragraph" w:customStyle="1" w:styleId="eightptcolumntabs3">
    <w:name w:val="eight pt column tabs3"/>
    <w:aliases w:val="a83"/>
    <w:basedOn w:val="eightptnormal"/>
    <w:rsid w:val="00E70C26"/>
    <w:pPr>
      <w:tabs>
        <w:tab w:val="decimal" w:pos="794"/>
      </w:tabs>
    </w:pPr>
  </w:style>
  <w:style w:type="paragraph" w:customStyle="1" w:styleId="eightptbodytextheadingmiddleline">
    <w:name w:val="eight pt body text heading middle line"/>
    <w:aliases w:val="8hml"/>
    <w:basedOn w:val="eightptbodytextheading"/>
    <w:rsid w:val="00E70C26"/>
    <w:pPr>
      <w:spacing w:before="80" w:after="80"/>
    </w:pPr>
  </w:style>
  <w:style w:type="paragraph" w:customStyle="1" w:styleId="eightptbodytextheadingmiddlelinecentred">
    <w:name w:val="eight pt body text heading middle line centred"/>
    <w:aliases w:val="8hmlc"/>
    <w:basedOn w:val="eightptbodytextheadingmiddleline"/>
    <w:rsid w:val="00E70C26"/>
    <w:pPr>
      <w:jc w:val="center"/>
    </w:pPr>
  </w:style>
  <w:style w:type="paragraph" w:customStyle="1" w:styleId="eightpt4ptspacebefore">
    <w:name w:val="eight pt 4pt space before"/>
    <w:aliases w:val="8n4sp"/>
    <w:basedOn w:val="eightptnormal"/>
    <w:rsid w:val="00E70C26"/>
    <w:pPr>
      <w:spacing w:before="80"/>
    </w:pPr>
  </w:style>
  <w:style w:type="paragraph" w:customStyle="1" w:styleId="eightpt4ptspaceafter">
    <w:name w:val="eight pt 4 pt space after"/>
    <w:aliases w:val="8n4sa"/>
    <w:basedOn w:val="eightptnormal"/>
    <w:rsid w:val="00E70C26"/>
    <w:pPr>
      <w:spacing w:after="80"/>
    </w:pPr>
  </w:style>
  <w:style w:type="paragraph" w:customStyle="1" w:styleId="blockbullet2">
    <w:name w:val="block bullet 2"/>
    <w:aliases w:val="bb2"/>
    <w:basedOn w:val="BodyText"/>
    <w:rsid w:val="00E70C26"/>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70C26"/>
    <w:pPr>
      <w:jc w:val="center"/>
    </w:pPr>
  </w:style>
  <w:style w:type="paragraph" w:customStyle="1" w:styleId="acctfourfigureslongernumber2">
    <w:name w:val="acct four figures longer number2"/>
    <w:aliases w:val="a4+2"/>
    <w:basedOn w:val="Normal"/>
    <w:rsid w:val="00E70C26"/>
    <w:pPr>
      <w:tabs>
        <w:tab w:val="decimal" w:pos="907"/>
      </w:tabs>
    </w:pPr>
  </w:style>
  <w:style w:type="paragraph" w:customStyle="1" w:styleId="AccPolicyHeading">
    <w:name w:val="Acc Policy Heading"/>
    <w:basedOn w:val="BodyText"/>
    <w:autoRedefine/>
    <w:rsid w:val="00E70C26"/>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rsid w:val="00E70C26"/>
    <w:rPr>
      <w:bCs/>
      <w:sz w:val="22"/>
      <w:szCs w:val="22"/>
      <w:lang w:val="en-US" w:eastAsia="en-GB" w:bidi="th-TH"/>
    </w:rPr>
  </w:style>
  <w:style w:type="paragraph" w:customStyle="1" w:styleId="AccPolicysubhead">
    <w:name w:val="Acc Policy sub head"/>
    <w:basedOn w:val="BodyText"/>
    <w:next w:val="BodyText"/>
    <w:autoRedefine/>
    <w:rsid w:val="000844F3"/>
    <w:pPr>
      <w:spacing w:after="0" w:line="0" w:lineRule="atLeast"/>
      <w:ind w:left="547"/>
      <w:jc w:val="both"/>
    </w:pPr>
    <w:rPr>
      <w:bCs/>
      <w:szCs w:val="22"/>
      <w:lang w:val="en-US" w:eastAsia="en-GB" w:bidi="th-TH"/>
    </w:rPr>
  </w:style>
  <w:style w:type="character" w:customStyle="1" w:styleId="AccPolicysubheadChar">
    <w:name w:val="Acc Policy sub head Char"/>
    <w:rsid w:val="00E70C26"/>
    <w:rPr>
      <w:bCs/>
      <w:i/>
      <w:iCs/>
      <w:sz w:val="22"/>
      <w:szCs w:val="22"/>
      <w:shd w:val="clear" w:color="auto" w:fill="FFFFFF"/>
      <w:lang w:val="en-US" w:eastAsia="en-GB" w:bidi="th-TH"/>
    </w:rPr>
  </w:style>
  <w:style w:type="paragraph" w:customStyle="1" w:styleId="BodyTextbullet">
    <w:name w:val="Body Text bullet"/>
    <w:basedOn w:val="BodyText"/>
    <w:next w:val="BodyText"/>
    <w:autoRedefine/>
    <w:rsid w:val="00E70C26"/>
    <w:pPr>
      <w:numPr>
        <w:numId w:val="13"/>
      </w:numPr>
      <w:spacing w:after="120"/>
      <w:jc w:val="both"/>
    </w:pPr>
    <w:rPr>
      <w:bCs/>
      <w:szCs w:val="22"/>
      <w:lang w:val="en-US" w:eastAsia="en-GB" w:bidi="th-TH"/>
    </w:rPr>
  </w:style>
  <w:style w:type="paragraph" w:customStyle="1" w:styleId="AccNoteHeading">
    <w:name w:val="Acc Note Heading"/>
    <w:basedOn w:val="BodyText"/>
    <w:autoRedefine/>
    <w:rsid w:val="00E70C26"/>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autoRedefine/>
    <w:rsid w:val="009A7EB0"/>
    <w:rPr>
      <w:spacing w:val="-4"/>
    </w:rPr>
  </w:style>
  <w:style w:type="character" w:customStyle="1" w:styleId="AccPolicyalternativeChar">
    <w:name w:val="Acc Policy alternative Char"/>
    <w:rsid w:val="00E70C26"/>
    <w:rPr>
      <w:bCs/>
      <w:i/>
      <w:iCs/>
      <w:color w:val="0000FF"/>
      <w:sz w:val="22"/>
      <w:szCs w:val="22"/>
      <w:shd w:val="clear" w:color="auto" w:fill="E0E0E0"/>
      <w:lang w:val="en-US" w:eastAsia="en-GB" w:bidi="th-TH"/>
    </w:rPr>
  </w:style>
  <w:style w:type="paragraph" w:styleId="BodyText2">
    <w:name w:val="Body Text 2"/>
    <w:basedOn w:val="Normal"/>
    <w:rsid w:val="00E70C26"/>
    <w:pPr>
      <w:spacing w:after="120" w:line="480" w:lineRule="auto"/>
    </w:pPr>
  </w:style>
  <w:style w:type="paragraph" w:customStyle="1" w:styleId="CoverTitle">
    <w:name w:val="Cover Title"/>
    <w:basedOn w:val="Normal"/>
    <w:rsid w:val="00E70C26"/>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E70C26"/>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E70C26"/>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E70C26"/>
    <w:pPr>
      <w:spacing w:after="0" w:line="440" w:lineRule="exact"/>
      <w:jc w:val="center"/>
    </w:pPr>
    <w:rPr>
      <w:sz w:val="32"/>
      <w:u w:val="none"/>
    </w:rPr>
  </w:style>
  <w:style w:type="paragraph" w:customStyle="1" w:styleId="CoverDate">
    <w:name w:val="Cover Date"/>
    <w:basedOn w:val="Single"/>
    <w:rsid w:val="00E70C26"/>
    <w:pPr>
      <w:spacing w:after="0" w:line="440" w:lineRule="exact"/>
      <w:jc w:val="center"/>
    </w:pPr>
    <w:rPr>
      <w:sz w:val="32"/>
      <w:u w:val="none"/>
    </w:rPr>
  </w:style>
  <w:style w:type="paragraph" w:styleId="BlockText">
    <w:name w:val="Block Text"/>
    <w:basedOn w:val="Normal"/>
    <w:rsid w:val="00E70C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E70C26"/>
    <w:rPr>
      <w:rFonts w:ascii="Tahoma" w:hAnsi="Tahoma" w:cs="Tahoma"/>
      <w:sz w:val="16"/>
      <w:szCs w:val="16"/>
    </w:rPr>
  </w:style>
  <w:style w:type="paragraph" w:styleId="DocumentMap">
    <w:name w:val="Document Map"/>
    <w:basedOn w:val="Normal"/>
    <w:semiHidden/>
    <w:rsid w:val="00E70C26"/>
    <w:pPr>
      <w:shd w:val="clear" w:color="auto" w:fill="000080"/>
    </w:pPr>
    <w:rPr>
      <w:rFonts w:ascii="Tahoma" w:hAnsi="Tahoma" w:cs="Tahoma"/>
      <w:sz w:val="20"/>
    </w:rPr>
  </w:style>
  <w:style w:type="paragraph" w:customStyle="1" w:styleId="RNormal">
    <w:name w:val="RNormal"/>
    <w:basedOn w:val="Normal"/>
    <w:rsid w:val="004556B5"/>
    <w:pPr>
      <w:spacing w:line="240" w:lineRule="auto"/>
      <w:jc w:val="both"/>
    </w:pPr>
    <w:rPr>
      <w:rFonts w:cs="Times New Roman"/>
      <w:szCs w:val="24"/>
      <w:lang w:val="en-US"/>
    </w:rPr>
  </w:style>
  <w:style w:type="character" w:customStyle="1" w:styleId="EmailStyle2281">
    <w:name w:val="EmailStyle2281"/>
    <w:semiHidden/>
    <w:rsid w:val="00E70C26"/>
    <w:rPr>
      <w:rFonts w:ascii="Arial" w:hAnsi="Arial" w:cs="Arial"/>
      <w:color w:val="auto"/>
      <w:sz w:val="20"/>
      <w:szCs w:val="20"/>
    </w:rPr>
  </w:style>
  <w:style w:type="paragraph" w:customStyle="1" w:styleId="Char">
    <w:name w:val="Char"/>
    <w:basedOn w:val="Normal"/>
    <w:rsid w:val="00E70C26"/>
    <w:pPr>
      <w:spacing w:after="160" w:line="240" w:lineRule="exact"/>
    </w:pPr>
    <w:rPr>
      <w:rFonts w:ascii="Verdana" w:hAnsi="Verdana"/>
      <w:sz w:val="20"/>
      <w:lang w:val="en-US"/>
    </w:rPr>
  </w:style>
  <w:style w:type="character" w:customStyle="1" w:styleId="AAAddress">
    <w:name w:val="AA Address"/>
    <w:rsid w:val="00E70C2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70C2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E70C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E70C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E70C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E70C26"/>
    <w:pPr>
      <w:keepLines w:val="0"/>
      <w:framePr w:w="2812" w:h="1701" w:hSpace="142" w:vSpace="142" w:wrap="around" w:vAnchor="page" w:hAnchor="page" w:x="8024" w:y="2723"/>
      <w:shd w:val="clear" w:color="FFFFFF" w:fill="auto"/>
      <w:tabs>
        <w:tab w:val="clear" w:pos="1314"/>
      </w:tabs>
      <w:spacing w:before="0" w:after="90" w:line="240" w:lineRule="auto"/>
      <w:ind w:left="0" w:hanging="284"/>
    </w:pPr>
    <w:rPr>
      <w:rFonts w:ascii="Arial" w:hAnsi="Arial"/>
      <w:bCs/>
      <w:noProof/>
      <w:sz w:val="18"/>
      <w:szCs w:val="18"/>
      <w:u w:val="single"/>
      <w:lang w:val="en-US" w:bidi="th-TH"/>
    </w:rPr>
  </w:style>
  <w:style w:type="paragraph" w:styleId="ListNumber5">
    <w:name w:val="List Number 5"/>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Index1">
    <w:name w:val="index 1"/>
    <w:basedOn w:val="Normal"/>
    <w:next w:val="Normal"/>
    <w:autoRedefine/>
    <w:semiHidden/>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5">
    <w:name w:val="List Bullet 5"/>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styleId="BodyTextFirstIndent2">
    <w:name w:val="Body Text First Indent 2"/>
    <w:basedOn w:val="BodyTextIndent"/>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qFormat/>
    <w:rsid w:val="00E70C26"/>
    <w:rPr>
      <w:rFonts w:cs="Times New Roman"/>
      <w:b/>
      <w:bCs/>
    </w:rPr>
  </w:style>
  <w:style w:type="paragraph" w:customStyle="1" w:styleId="AA1stlevelbullet">
    <w:name w:val="AA 1st level bullet"/>
    <w:basedOn w:val="Normal"/>
    <w:rsid w:val="00E70C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E70C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E70C26"/>
    <w:rPr>
      <w:rFonts w:ascii="Arial" w:hAnsi="Arial"/>
      <w:sz w:val="13"/>
      <w:szCs w:val="13"/>
    </w:rPr>
  </w:style>
  <w:style w:type="paragraph" w:customStyle="1" w:styleId="AA2ndlevelbullet">
    <w:name w:val="AA 2nd level bullet"/>
    <w:basedOn w:val="AA1stlevelbullet"/>
    <w:rsid w:val="00E70C26"/>
    <w:pPr>
      <w:tabs>
        <w:tab w:val="clear" w:pos="227"/>
        <w:tab w:val="left" w:pos="454"/>
        <w:tab w:val="left" w:pos="680"/>
        <w:tab w:val="left" w:pos="907"/>
      </w:tabs>
      <w:ind w:left="454"/>
    </w:pPr>
  </w:style>
  <w:style w:type="paragraph" w:customStyle="1" w:styleId="AANumbering">
    <w:name w:val="AA Numbering"/>
    <w:basedOn w:val="Normal"/>
    <w:rsid w:val="00E70C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rsid w:val="00E70C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E70C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E70C26"/>
    <w:pPr>
      <w:framePr w:h="1054" w:wrap="around" w:y="5920"/>
    </w:pPr>
  </w:style>
  <w:style w:type="paragraph" w:customStyle="1" w:styleId="ReportHeading3">
    <w:name w:val="ReportHeading3"/>
    <w:basedOn w:val="ReportHeading2"/>
    <w:rsid w:val="00E70C26"/>
    <w:pPr>
      <w:framePr w:h="443" w:wrap="around" w:y="8223"/>
    </w:pPr>
  </w:style>
  <w:style w:type="paragraph" w:customStyle="1" w:styleId="a">
    <w:name w:val="¢éÍ¤ÇÒÁ"/>
    <w:basedOn w:val="Normal"/>
    <w:rsid w:val="00E70C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E70C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E70C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E70C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E70C26"/>
    <w:pPr>
      <w:framePr w:w="10142" w:hSpace="180" w:vSpace="180" w:wrap="around" w:y="7"/>
    </w:pPr>
  </w:style>
  <w:style w:type="paragraph" w:customStyle="1" w:styleId="AAheadingwocontents">
    <w:name w:val="AA heading wo contents"/>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E70C26"/>
    <w:pPr>
      <w:spacing w:line="240" w:lineRule="auto"/>
      <w:ind w:left="5040" w:right="540"/>
      <w:jc w:val="center"/>
    </w:pPr>
    <w:rPr>
      <w:rFonts w:cs="BrowalliaUPC"/>
      <w:sz w:val="30"/>
      <w:szCs w:val="30"/>
      <w:lang w:val="th-TH" w:bidi="th-TH"/>
    </w:rPr>
  </w:style>
  <w:style w:type="paragraph" w:customStyle="1" w:styleId="a0">
    <w:name w:val="???????"/>
    <w:basedOn w:val="Normal"/>
    <w:rsid w:val="00E70C26"/>
    <w:pPr>
      <w:tabs>
        <w:tab w:val="left" w:pos="1080"/>
      </w:tabs>
      <w:spacing w:line="240" w:lineRule="auto"/>
    </w:pPr>
    <w:rPr>
      <w:rFonts w:cs="BrowalliaUPC"/>
      <w:sz w:val="30"/>
      <w:szCs w:val="30"/>
      <w:lang w:val="th-TH" w:bidi="th-TH"/>
    </w:rPr>
  </w:style>
  <w:style w:type="paragraph" w:customStyle="1" w:styleId="3">
    <w:name w:val="µÒÃÒ§3ªèÍ§"/>
    <w:basedOn w:val="Normal"/>
    <w:rsid w:val="00E70C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E70C2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E70C26"/>
    <w:pPr>
      <w:spacing w:line="240" w:lineRule="auto"/>
      <w:ind w:right="129"/>
      <w:jc w:val="right"/>
    </w:pPr>
    <w:rPr>
      <w:rFonts w:ascii="Book Antiqua" w:hAnsi="Book Antiqua"/>
      <w:szCs w:val="22"/>
      <w:lang w:val="th-TH" w:bidi="th-TH"/>
    </w:rPr>
  </w:style>
  <w:style w:type="paragraph" w:customStyle="1" w:styleId="T0">
    <w:name w:val="????? T"/>
    <w:basedOn w:val="Normal"/>
    <w:rsid w:val="00E70C2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E70C26"/>
    <w:pPr>
      <w:tabs>
        <w:tab w:val="left" w:pos="360"/>
        <w:tab w:val="left" w:pos="720"/>
      </w:tabs>
      <w:spacing w:line="240" w:lineRule="auto"/>
    </w:pPr>
    <w:rPr>
      <w:szCs w:val="22"/>
      <w:lang w:val="th-TH" w:bidi="th-TH"/>
    </w:rPr>
  </w:style>
  <w:style w:type="paragraph" w:customStyle="1" w:styleId="a3">
    <w:name w:val="???"/>
    <w:basedOn w:val="Normal"/>
    <w:rsid w:val="00E70C26"/>
    <w:pPr>
      <w:spacing w:line="240" w:lineRule="auto"/>
      <w:ind w:right="129"/>
      <w:jc w:val="right"/>
    </w:pPr>
    <w:rPr>
      <w:szCs w:val="22"/>
      <w:lang w:val="th-TH" w:bidi="th-TH"/>
    </w:rPr>
  </w:style>
  <w:style w:type="paragraph" w:customStyle="1" w:styleId="E">
    <w:name w:val="ª×èÍºÃÔÉÑ· E"/>
    <w:basedOn w:val="Normal"/>
    <w:rsid w:val="00E70C26"/>
    <w:pPr>
      <w:spacing w:line="240" w:lineRule="auto"/>
      <w:jc w:val="center"/>
    </w:pPr>
    <w:rPr>
      <w:rFonts w:ascii="Book Antiqua" w:hAnsi="Book Antiqua"/>
      <w:b/>
      <w:bCs/>
      <w:szCs w:val="22"/>
      <w:lang w:val="th-TH" w:bidi="th-TH"/>
    </w:rPr>
  </w:style>
  <w:style w:type="paragraph" w:customStyle="1" w:styleId="a4">
    <w:name w:val="Åº"/>
    <w:basedOn w:val="Normal"/>
    <w:rsid w:val="00E70C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E70C2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E70C2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E70C2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E70C26"/>
    <w:rPr>
      <w:rFonts w:ascii="Angsana New" w:hAnsi="Angsana New" w:cs="Angsana New"/>
      <w:b/>
      <w:bCs/>
      <w:i/>
      <w:iCs/>
      <w:sz w:val="30"/>
      <w:szCs w:val="30"/>
      <w:lang w:val="en-GB" w:eastAsia="en-US" w:bidi="th-TH"/>
    </w:rPr>
  </w:style>
  <w:style w:type="paragraph" w:styleId="TableofAuthorities">
    <w:name w:val="table of authorities"/>
    <w:basedOn w:val="Normal"/>
    <w:next w:val="Normal"/>
    <w:semiHidden/>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Grid">
    <w:name w:val="Table Grid"/>
    <w:basedOn w:val="TableNormal"/>
    <w:uiPriority w:val="39"/>
    <w:rsid w:val="00D36CF0"/>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016D2D"/>
    <w:rPr>
      <w:rFonts w:cs="Times New Roman"/>
      <w:i/>
      <w:iCs/>
    </w:rPr>
  </w:style>
  <w:style w:type="paragraph" w:customStyle="1" w:styleId="AccountingPolicy">
    <w:name w:val="Accounting Policy"/>
    <w:basedOn w:val="Normal"/>
    <w:link w:val="AccountingPolicyChar1"/>
    <w:rsid w:val="009A2C3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A2C3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A2C3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EA797F"/>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t1">
    <w:name w:val="st1"/>
    <w:basedOn w:val="DefaultParagraphFont"/>
    <w:rsid w:val="006D75D1"/>
  </w:style>
  <w:style w:type="paragraph" w:styleId="ListParagraph">
    <w:name w:val="List Paragraph"/>
    <w:basedOn w:val="Normal"/>
    <w:link w:val="ListParagraphChar"/>
    <w:uiPriority w:val="34"/>
    <w:qFormat/>
    <w:rsid w:val="00C34EBA"/>
    <w:pPr>
      <w:ind w:left="720"/>
    </w:pPr>
  </w:style>
  <w:style w:type="character" w:styleId="Hyperlink">
    <w:name w:val="Hyperlink"/>
    <w:uiPriority w:val="99"/>
    <w:unhideWhenUsed/>
    <w:rsid w:val="00D15329"/>
    <w:rPr>
      <w:color w:val="1122CC"/>
      <w:u w:val="single"/>
    </w:rPr>
  </w:style>
  <w:style w:type="paragraph" w:customStyle="1" w:styleId="Subhead3">
    <w:name w:val="Subhead 3"/>
    <w:basedOn w:val="Normal"/>
    <w:link w:val="Subhead3Char"/>
    <w:rsid w:val="008679E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679E1"/>
    <w:rPr>
      <w:rFonts w:ascii="Univers 45 Light" w:eastAsia="MS Mincho" w:hAnsi="Univers 45 Light" w:cs="Univers 45 Light"/>
      <w:b/>
      <w:bCs/>
      <w:color w:val="0C2D83"/>
      <w:lang w:val="en-GB" w:bidi="ar-SA"/>
    </w:rPr>
  </w:style>
  <w:style w:type="character" w:customStyle="1" w:styleId="Reference">
    <w:name w:val="Reference"/>
    <w:rsid w:val="008679E1"/>
    <w:rPr>
      <w:rFonts w:ascii="Univers 45 Light" w:hAnsi="Univers 45 Light"/>
      <w:i/>
      <w:color w:val="0C2D83"/>
      <w:sz w:val="16"/>
    </w:rPr>
  </w:style>
  <w:style w:type="character" w:customStyle="1" w:styleId="Footnote">
    <w:name w:val="Footnote"/>
    <w:rsid w:val="008679E1"/>
    <w:rPr>
      <w:rFonts w:ascii="Univers 45 Light" w:hAnsi="Univers 45 Light"/>
      <w:color w:val="0C2D83"/>
      <w:position w:val="2"/>
      <w:sz w:val="20"/>
      <w:vertAlign w:val="superscript"/>
    </w:rPr>
  </w:style>
  <w:style w:type="character" w:customStyle="1" w:styleId="Bullet">
    <w:name w:val="Bullet"/>
    <w:rsid w:val="008679E1"/>
    <w:rPr>
      <w:rFonts w:ascii="ZapfDingbats BT" w:hAnsi="ZapfDingbats BT"/>
      <w:color w:val="0C2D83"/>
      <w:position w:val="2"/>
      <w:sz w:val="10"/>
    </w:rPr>
  </w:style>
  <w:style w:type="paragraph" w:customStyle="1" w:styleId="CM32">
    <w:name w:val="CM32"/>
    <w:basedOn w:val="Default"/>
    <w:next w:val="Default"/>
    <w:rsid w:val="008679E1"/>
    <w:pPr>
      <w:spacing w:line="260" w:lineRule="atLeast"/>
    </w:pPr>
    <w:rPr>
      <w:rFonts w:eastAsia="Times New Roman" w:cs="Angsana New"/>
      <w:color w:val="auto"/>
      <w:lang w:eastAsia="en-US"/>
    </w:rPr>
  </w:style>
  <w:style w:type="paragraph" w:customStyle="1" w:styleId="CM139">
    <w:name w:val="CM139"/>
    <w:basedOn w:val="Default"/>
    <w:next w:val="Default"/>
    <w:rsid w:val="008679E1"/>
    <w:rPr>
      <w:rFonts w:eastAsia="Times New Roman" w:cs="Angsana New"/>
      <w:color w:val="auto"/>
      <w:lang w:eastAsia="en-US"/>
    </w:rPr>
  </w:style>
  <w:style w:type="paragraph" w:customStyle="1" w:styleId="CM38">
    <w:name w:val="CM38"/>
    <w:basedOn w:val="Default"/>
    <w:next w:val="Default"/>
    <w:rsid w:val="008679E1"/>
    <w:pPr>
      <w:spacing w:line="256" w:lineRule="atLeast"/>
    </w:pPr>
    <w:rPr>
      <w:rFonts w:eastAsia="Times New Roman" w:cs="Angsana New"/>
      <w:color w:val="auto"/>
      <w:lang w:eastAsia="en-US"/>
    </w:rPr>
  </w:style>
  <w:style w:type="paragraph" w:customStyle="1" w:styleId="CM31">
    <w:name w:val="CM31"/>
    <w:basedOn w:val="Default"/>
    <w:next w:val="Default"/>
    <w:rsid w:val="008679E1"/>
    <w:pPr>
      <w:spacing w:line="253" w:lineRule="atLeast"/>
    </w:pPr>
    <w:rPr>
      <w:rFonts w:eastAsia="Times New Roman" w:cs="Angsana New"/>
      <w:color w:val="auto"/>
      <w:lang w:eastAsia="en-US"/>
    </w:rPr>
  </w:style>
  <w:style w:type="paragraph" w:customStyle="1" w:styleId="CM48">
    <w:name w:val="CM48"/>
    <w:basedOn w:val="Default"/>
    <w:next w:val="Default"/>
    <w:rsid w:val="008679E1"/>
    <w:rPr>
      <w:rFonts w:eastAsia="Times New Roman" w:cs="Angsana New"/>
      <w:color w:val="auto"/>
      <w:lang w:eastAsia="en-US"/>
    </w:rPr>
  </w:style>
  <w:style w:type="paragraph" w:customStyle="1" w:styleId="CM74">
    <w:name w:val="CM74"/>
    <w:basedOn w:val="Default"/>
    <w:next w:val="Default"/>
    <w:uiPriority w:val="99"/>
    <w:rsid w:val="008679E1"/>
    <w:rPr>
      <w:rFonts w:eastAsia="Times New Roman" w:cs="Angsana New"/>
      <w:color w:val="auto"/>
      <w:lang w:eastAsia="en-US"/>
    </w:rPr>
  </w:style>
  <w:style w:type="character" w:styleId="CommentReference">
    <w:name w:val="annotation reference"/>
    <w:rsid w:val="008679E1"/>
    <w:rPr>
      <w:sz w:val="16"/>
      <w:szCs w:val="16"/>
    </w:rPr>
  </w:style>
  <w:style w:type="paragraph" w:styleId="CommentText">
    <w:name w:val="annotation text"/>
    <w:basedOn w:val="Normal"/>
    <w:link w:val="CommentTextChar"/>
    <w:rsid w:val="008679E1"/>
    <w:rPr>
      <w:rFonts w:cs="Times New Roman"/>
      <w:sz w:val="20"/>
    </w:rPr>
  </w:style>
  <w:style w:type="character" w:customStyle="1" w:styleId="CommentTextChar">
    <w:name w:val="Comment Text Char"/>
    <w:link w:val="CommentText"/>
    <w:rsid w:val="008679E1"/>
    <w:rPr>
      <w:rFonts w:cs="Times New Roman"/>
      <w:lang w:val="en-GB" w:bidi="ar-SA"/>
    </w:rPr>
  </w:style>
  <w:style w:type="paragraph" w:styleId="CommentSubject">
    <w:name w:val="annotation subject"/>
    <w:basedOn w:val="CommentText"/>
    <w:next w:val="CommentText"/>
    <w:link w:val="CommentSubjectChar"/>
    <w:rsid w:val="008679E1"/>
    <w:rPr>
      <w:b/>
      <w:bCs/>
    </w:rPr>
  </w:style>
  <w:style w:type="character" w:customStyle="1" w:styleId="CommentSubjectChar">
    <w:name w:val="Comment Subject Char"/>
    <w:link w:val="CommentSubject"/>
    <w:rsid w:val="008679E1"/>
    <w:rPr>
      <w:rFonts w:cs="Times New Roman"/>
      <w:b/>
      <w:bCs/>
      <w:lang w:val="en-GB" w:bidi="ar-SA"/>
    </w:rPr>
  </w:style>
  <w:style w:type="paragraph" w:customStyle="1" w:styleId="Pa17">
    <w:name w:val="Pa17"/>
    <w:basedOn w:val="Default"/>
    <w:next w:val="Default"/>
    <w:uiPriority w:val="99"/>
    <w:rsid w:val="008679E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679E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679E1"/>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22740"/>
    <w:pPr>
      <w:spacing w:before="100" w:beforeAutospacing="1" w:after="100" w:afterAutospacing="1" w:line="240" w:lineRule="auto"/>
    </w:pPr>
    <w:rPr>
      <w:rFonts w:cs="Times New Roman"/>
      <w:sz w:val="24"/>
      <w:szCs w:val="24"/>
      <w:lang w:val="en-US" w:bidi="th-TH"/>
    </w:rPr>
  </w:style>
  <w:style w:type="character" w:customStyle="1" w:styleId="hps">
    <w:name w:val="hps"/>
    <w:basedOn w:val="DefaultParagraphFont"/>
    <w:rsid w:val="00632267"/>
  </w:style>
  <w:style w:type="character" w:styleId="LineNumber">
    <w:name w:val="line number"/>
    <w:basedOn w:val="DefaultParagraphFont"/>
    <w:rsid w:val="0039477E"/>
  </w:style>
  <w:style w:type="character" w:customStyle="1" w:styleId="apple-converted-space">
    <w:name w:val="apple-converted-space"/>
    <w:basedOn w:val="DefaultParagraphFont"/>
    <w:rsid w:val="00185592"/>
  </w:style>
  <w:style w:type="paragraph" w:customStyle="1" w:styleId="NormalIndent10">
    <w:name w:val="Normal Indent1"/>
    <w:basedOn w:val="Normal"/>
    <w:rsid w:val="008968CE"/>
    <w:pPr>
      <w:ind w:left="142"/>
    </w:pPr>
    <w:rPr>
      <w:rFonts w:cs="Times New Roman"/>
    </w:rPr>
  </w:style>
  <w:style w:type="table" w:styleId="TableSimple2">
    <w:name w:val="Table Simple 2"/>
    <w:basedOn w:val="TableNormal"/>
    <w:rsid w:val="008968C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968CE"/>
    <w:rPr>
      <w:rFonts w:cs="Times New Roman"/>
      <w:sz w:val="22"/>
      <w:lang w:val="en-GB" w:bidi="ar-SA"/>
    </w:rPr>
  </w:style>
  <w:style w:type="paragraph" w:customStyle="1" w:styleId="Pa43">
    <w:name w:val="Pa43"/>
    <w:basedOn w:val="Default"/>
    <w:next w:val="Default"/>
    <w:uiPriority w:val="99"/>
    <w:rsid w:val="00DC426F"/>
    <w:pPr>
      <w:spacing w:line="161" w:lineRule="atLeast"/>
    </w:pPr>
    <w:rPr>
      <w:rFonts w:ascii="Univers LT Std 45 Light" w:eastAsia="Times New Roman" w:hAnsi="Univers LT Std 45 Light" w:cs="Angsana New"/>
      <w:color w:val="auto"/>
      <w:lang w:eastAsia="en-US"/>
    </w:rPr>
  </w:style>
  <w:style w:type="table" w:customStyle="1" w:styleId="TableGrid1">
    <w:name w:val="Table Grid1"/>
    <w:basedOn w:val="TableNormal"/>
    <w:next w:val="TableGrid"/>
    <w:rsid w:val="00EA5A0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66">
    <w:name w:val="Pa66"/>
    <w:basedOn w:val="Normal"/>
    <w:next w:val="Normal"/>
    <w:uiPriority w:val="99"/>
    <w:rsid w:val="00EB0962"/>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styleId="TableGridLight">
    <w:name w:val="Grid Table Light"/>
    <w:basedOn w:val="TableNormal"/>
    <w:uiPriority w:val="40"/>
    <w:rsid w:val="00D960E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E84B2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9309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semiHidden/>
    <w:rsid w:val="009309BA"/>
    <w:rPr>
      <w:rFonts w:ascii="Courier New" w:hAnsi="Courier New" w:cs="Courier New"/>
    </w:rPr>
  </w:style>
  <w:style w:type="character" w:customStyle="1" w:styleId="ListParagraphChar">
    <w:name w:val="List Paragraph Char"/>
    <w:link w:val="ListParagraph"/>
    <w:uiPriority w:val="34"/>
    <w:locked/>
    <w:rsid w:val="002F0787"/>
    <w:rPr>
      <w:sz w:val="22"/>
      <w:lang w:val="en-GB" w:bidi="ar-SA"/>
    </w:rPr>
  </w:style>
  <w:style w:type="paragraph" w:customStyle="1" w:styleId="Pa18">
    <w:name w:val="Pa18"/>
    <w:basedOn w:val="Default"/>
    <w:next w:val="Default"/>
    <w:uiPriority w:val="99"/>
    <w:rsid w:val="007628F1"/>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474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jlqj4b">
    <w:name w:val="jlqj4b"/>
    <w:basedOn w:val="DefaultParagraphFont"/>
    <w:rsid w:val="00F868DE"/>
  </w:style>
  <w:style w:type="character" w:customStyle="1" w:styleId="fszzbb">
    <w:name w:val="fszzbb"/>
    <w:basedOn w:val="DefaultParagraphFont"/>
    <w:rsid w:val="00F868DE"/>
  </w:style>
  <w:style w:type="table" w:customStyle="1" w:styleId="TableGrid11">
    <w:name w:val="Table Grid11"/>
    <w:basedOn w:val="TableNormal"/>
    <w:next w:val="TableGrid"/>
    <w:rsid w:val="00EE1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A5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C4011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6338">
      <w:bodyDiv w:val="1"/>
      <w:marLeft w:val="0"/>
      <w:marRight w:val="0"/>
      <w:marTop w:val="0"/>
      <w:marBottom w:val="0"/>
      <w:divBdr>
        <w:top w:val="none" w:sz="0" w:space="0" w:color="auto"/>
        <w:left w:val="none" w:sz="0" w:space="0" w:color="auto"/>
        <w:bottom w:val="none" w:sz="0" w:space="0" w:color="auto"/>
        <w:right w:val="none" w:sz="0" w:space="0" w:color="auto"/>
      </w:divBdr>
    </w:div>
    <w:div w:id="19868012">
      <w:bodyDiv w:val="1"/>
      <w:marLeft w:val="0"/>
      <w:marRight w:val="0"/>
      <w:marTop w:val="0"/>
      <w:marBottom w:val="0"/>
      <w:divBdr>
        <w:top w:val="none" w:sz="0" w:space="0" w:color="auto"/>
        <w:left w:val="none" w:sz="0" w:space="0" w:color="auto"/>
        <w:bottom w:val="none" w:sz="0" w:space="0" w:color="auto"/>
        <w:right w:val="none" w:sz="0" w:space="0" w:color="auto"/>
      </w:divBdr>
    </w:div>
    <w:div w:id="23680427">
      <w:bodyDiv w:val="1"/>
      <w:marLeft w:val="0"/>
      <w:marRight w:val="0"/>
      <w:marTop w:val="0"/>
      <w:marBottom w:val="0"/>
      <w:divBdr>
        <w:top w:val="none" w:sz="0" w:space="0" w:color="auto"/>
        <w:left w:val="none" w:sz="0" w:space="0" w:color="auto"/>
        <w:bottom w:val="none" w:sz="0" w:space="0" w:color="auto"/>
        <w:right w:val="none" w:sz="0" w:space="0" w:color="auto"/>
      </w:divBdr>
    </w:div>
    <w:div w:id="47801668">
      <w:bodyDiv w:val="1"/>
      <w:marLeft w:val="0"/>
      <w:marRight w:val="0"/>
      <w:marTop w:val="0"/>
      <w:marBottom w:val="0"/>
      <w:divBdr>
        <w:top w:val="none" w:sz="0" w:space="0" w:color="auto"/>
        <w:left w:val="none" w:sz="0" w:space="0" w:color="auto"/>
        <w:bottom w:val="none" w:sz="0" w:space="0" w:color="auto"/>
        <w:right w:val="none" w:sz="0" w:space="0" w:color="auto"/>
      </w:divBdr>
      <w:divsChild>
        <w:div w:id="771054935">
          <w:marLeft w:val="0"/>
          <w:marRight w:val="0"/>
          <w:marTop w:val="0"/>
          <w:marBottom w:val="0"/>
          <w:divBdr>
            <w:top w:val="none" w:sz="0" w:space="0" w:color="auto"/>
            <w:left w:val="none" w:sz="0" w:space="0" w:color="auto"/>
            <w:bottom w:val="none" w:sz="0" w:space="0" w:color="auto"/>
            <w:right w:val="none" w:sz="0" w:space="0" w:color="auto"/>
          </w:divBdr>
          <w:divsChild>
            <w:div w:id="1266813760">
              <w:marLeft w:val="0"/>
              <w:marRight w:val="0"/>
              <w:marTop w:val="0"/>
              <w:marBottom w:val="0"/>
              <w:divBdr>
                <w:top w:val="none" w:sz="0" w:space="0" w:color="auto"/>
                <w:left w:val="none" w:sz="0" w:space="0" w:color="auto"/>
                <w:bottom w:val="none" w:sz="0" w:space="0" w:color="auto"/>
                <w:right w:val="none" w:sz="0" w:space="0" w:color="auto"/>
              </w:divBdr>
              <w:divsChild>
                <w:div w:id="1961690308">
                  <w:marLeft w:val="0"/>
                  <w:marRight w:val="0"/>
                  <w:marTop w:val="0"/>
                  <w:marBottom w:val="0"/>
                  <w:divBdr>
                    <w:top w:val="none" w:sz="0" w:space="0" w:color="auto"/>
                    <w:left w:val="none" w:sz="0" w:space="0" w:color="auto"/>
                    <w:bottom w:val="none" w:sz="0" w:space="0" w:color="auto"/>
                    <w:right w:val="none" w:sz="0" w:space="0" w:color="auto"/>
                  </w:divBdr>
                  <w:divsChild>
                    <w:div w:id="369719804">
                      <w:marLeft w:val="0"/>
                      <w:marRight w:val="0"/>
                      <w:marTop w:val="0"/>
                      <w:marBottom w:val="0"/>
                      <w:divBdr>
                        <w:top w:val="none" w:sz="0" w:space="0" w:color="auto"/>
                        <w:left w:val="none" w:sz="0" w:space="0" w:color="auto"/>
                        <w:bottom w:val="none" w:sz="0" w:space="0" w:color="auto"/>
                        <w:right w:val="none" w:sz="0" w:space="0" w:color="auto"/>
                      </w:divBdr>
                      <w:divsChild>
                        <w:div w:id="1686403121">
                          <w:marLeft w:val="0"/>
                          <w:marRight w:val="0"/>
                          <w:marTop w:val="0"/>
                          <w:marBottom w:val="0"/>
                          <w:divBdr>
                            <w:top w:val="none" w:sz="0" w:space="0" w:color="auto"/>
                            <w:left w:val="none" w:sz="0" w:space="0" w:color="auto"/>
                            <w:bottom w:val="none" w:sz="0" w:space="0" w:color="auto"/>
                            <w:right w:val="none" w:sz="0" w:space="0" w:color="auto"/>
                          </w:divBdr>
                          <w:divsChild>
                            <w:div w:id="414740997">
                              <w:marLeft w:val="2700"/>
                              <w:marRight w:val="3960"/>
                              <w:marTop w:val="0"/>
                              <w:marBottom w:val="0"/>
                              <w:divBdr>
                                <w:top w:val="none" w:sz="0" w:space="0" w:color="auto"/>
                                <w:left w:val="none" w:sz="0" w:space="0" w:color="auto"/>
                                <w:bottom w:val="none" w:sz="0" w:space="0" w:color="auto"/>
                                <w:right w:val="none" w:sz="0" w:space="0" w:color="auto"/>
                              </w:divBdr>
                              <w:divsChild>
                                <w:div w:id="750732697">
                                  <w:marLeft w:val="0"/>
                                  <w:marRight w:val="0"/>
                                  <w:marTop w:val="0"/>
                                  <w:marBottom w:val="0"/>
                                  <w:divBdr>
                                    <w:top w:val="none" w:sz="0" w:space="0" w:color="auto"/>
                                    <w:left w:val="none" w:sz="0" w:space="0" w:color="auto"/>
                                    <w:bottom w:val="none" w:sz="0" w:space="0" w:color="auto"/>
                                    <w:right w:val="none" w:sz="0" w:space="0" w:color="auto"/>
                                  </w:divBdr>
                                  <w:divsChild>
                                    <w:div w:id="1202547994">
                                      <w:marLeft w:val="0"/>
                                      <w:marRight w:val="0"/>
                                      <w:marTop w:val="0"/>
                                      <w:marBottom w:val="0"/>
                                      <w:divBdr>
                                        <w:top w:val="none" w:sz="0" w:space="0" w:color="auto"/>
                                        <w:left w:val="none" w:sz="0" w:space="0" w:color="auto"/>
                                        <w:bottom w:val="none" w:sz="0" w:space="0" w:color="auto"/>
                                        <w:right w:val="none" w:sz="0" w:space="0" w:color="auto"/>
                                      </w:divBdr>
                                      <w:divsChild>
                                        <w:div w:id="1847863297">
                                          <w:marLeft w:val="0"/>
                                          <w:marRight w:val="0"/>
                                          <w:marTop w:val="0"/>
                                          <w:marBottom w:val="0"/>
                                          <w:divBdr>
                                            <w:top w:val="none" w:sz="0" w:space="0" w:color="auto"/>
                                            <w:left w:val="none" w:sz="0" w:space="0" w:color="auto"/>
                                            <w:bottom w:val="none" w:sz="0" w:space="0" w:color="auto"/>
                                            <w:right w:val="none" w:sz="0" w:space="0" w:color="auto"/>
                                          </w:divBdr>
                                          <w:divsChild>
                                            <w:div w:id="1911189688">
                                              <w:marLeft w:val="0"/>
                                              <w:marRight w:val="0"/>
                                              <w:marTop w:val="90"/>
                                              <w:marBottom w:val="0"/>
                                              <w:divBdr>
                                                <w:top w:val="none" w:sz="0" w:space="0" w:color="auto"/>
                                                <w:left w:val="none" w:sz="0" w:space="0" w:color="auto"/>
                                                <w:bottom w:val="none" w:sz="0" w:space="0" w:color="auto"/>
                                                <w:right w:val="none" w:sz="0" w:space="0" w:color="auto"/>
                                              </w:divBdr>
                                              <w:divsChild>
                                                <w:div w:id="1931230298">
                                                  <w:marLeft w:val="0"/>
                                                  <w:marRight w:val="0"/>
                                                  <w:marTop w:val="0"/>
                                                  <w:marBottom w:val="420"/>
                                                  <w:divBdr>
                                                    <w:top w:val="none" w:sz="0" w:space="0" w:color="auto"/>
                                                    <w:left w:val="none" w:sz="0" w:space="0" w:color="auto"/>
                                                    <w:bottom w:val="none" w:sz="0" w:space="0" w:color="auto"/>
                                                    <w:right w:val="none" w:sz="0" w:space="0" w:color="auto"/>
                                                  </w:divBdr>
                                                  <w:divsChild>
                                                    <w:div w:id="1831823560">
                                                      <w:marLeft w:val="0"/>
                                                      <w:marRight w:val="0"/>
                                                      <w:marTop w:val="0"/>
                                                      <w:marBottom w:val="0"/>
                                                      <w:divBdr>
                                                        <w:top w:val="none" w:sz="0" w:space="0" w:color="auto"/>
                                                        <w:left w:val="none" w:sz="0" w:space="0" w:color="auto"/>
                                                        <w:bottom w:val="none" w:sz="0" w:space="0" w:color="auto"/>
                                                        <w:right w:val="none" w:sz="0" w:space="0" w:color="auto"/>
                                                      </w:divBdr>
                                                      <w:divsChild>
                                                        <w:div w:id="682054691">
                                                          <w:marLeft w:val="0"/>
                                                          <w:marRight w:val="0"/>
                                                          <w:marTop w:val="0"/>
                                                          <w:marBottom w:val="0"/>
                                                          <w:divBdr>
                                                            <w:top w:val="single" w:sz="6" w:space="0" w:color="DFE1E5"/>
                                                            <w:left w:val="single" w:sz="6" w:space="0" w:color="DFE1E5"/>
                                                            <w:bottom w:val="single" w:sz="6" w:space="0" w:color="DFE1E5"/>
                                                            <w:right w:val="single" w:sz="6" w:space="0" w:color="DFE1E5"/>
                                                          </w:divBdr>
                                                          <w:divsChild>
                                                            <w:div w:id="1408073644">
                                                              <w:marLeft w:val="0"/>
                                                              <w:marRight w:val="0"/>
                                                              <w:marTop w:val="0"/>
                                                              <w:marBottom w:val="0"/>
                                                              <w:divBdr>
                                                                <w:top w:val="none" w:sz="0" w:space="0" w:color="auto"/>
                                                                <w:left w:val="none" w:sz="0" w:space="0" w:color="auto"/>
                                                                <w:bottom w:val="none" w:sz="0" w:space="0" w:color="auto"/>
                                                                <w:right w:val="none" w:sz="0" w:space="0" w:color="auto"/>
                                                              </w:divBdr>
                                                              <w:divsChild>
                                                                <w:div w:id="2119252775">
                                                                  <w:marLeft w:val="0"/>
                                                                  <w:marRight w:val="0"/>
                                                                  <w:marTop w:val="0"/>
                                                                  <w:marBottom w:val="0"/>
                                                                  <w:divBdr>
                                                                    <w:top w:val="none" w:sz="0" w:space="0" w:color="auto"/>
                                                                    <w:left w:val="none" w:sz="0" w:space="0" w:color="auto"/>
                                                                    <w:bottom w:val="none" w:sz="0" w:space="0" w:color="auto"/>
                                                                    <w:right w:val="none" w:sz="0" w:space="0" w:color="auto"/>
                                                                  </w:divBdr>
                                                                  <w:divsChild>
                                                                    <w:div w:id="1604608567">
                                                                      <w:marLeft w:val="0"/>
                                                                      <w:marRight w:val="0"/>
                                                                      <w:marTop w:val="0"/>
                                                                      <w:marBottom w:val="0"/>
                                                                      <w:divBdr>
                                                                        <w:top w:val="none" w:sz="0" w:space="0" w:color="auto"/>
                                                                        <w:left w:val="none" w:sz="0" w:space="0" w:color="auto"/>
                                                                        <w:bottom w:val="none" w:sz="0" w:space="0" w:color="auto"/>
                                                                        <w:right w:val="none" w:sz="0" w:space="0" w:color="auto"/>
                                                                      </w:divBdr>
                                                                      <w:divsChild>
                                                                        <w:div w:id="916789702">
                                                                          <w:marLeft w:val="0"/>
                                                                          <w:marRight w:val="0"/>
                                                                          <w:marTop w:val="0"/>
                                                                          <w:marBottom w:val="0"/>
                                                                          <w:divBdr>
                                                                            <w:top w:val="none" w:sz="0" w:space="0" w:color="auto"/>
                                                                            <w:left w:val="none" w:sz="0" w:space="0" w:color="auto"/>
                                                                            <w:bottom w:val="none" w:sz="0" w:space="0" w:color="auto"/>
                                                                            <w:right w:val="none" w:sz="0" w:space="0" w:color="auto"/>
                                                                          </w:divBdr>
                                                                          <w:divsChild>
                                                                            <w:div w:id="1744064419">
                                                                              <w:marLeft w:val="0"/>
                                                                              <w:marRight w:val="0"/>
                                                                              <w:marTop w:val="0"/>
                                                                              <w:marBottom w:val="0"/>
                                                                              <w:divBdr>
                                                                                <w:top w:val="none" w:sz="0" w:space="0" w:color="auto"/>
                                                                                <w:left w:val="none" w:sz="0" w:space="0" w:color="auto"/>
                                                                                <w:bottom w:val="none" w:sz="0" w:space="0" w:color="auto"/>
                                                                                <w:right w:val="none" w:sz="0" w:space="0" w:color="auto"/>
                                                                              </w:divBdr>
                                                                              <w:divsChild>
                                                                                <w:div w:id="249003933">
                                                                                  <w:marLeft w:val="0"/>
                                                                                  <w:marRight w:val="0"/>
                                                                                  <w:marTop w:val="0"/>
                                                                                  <w:marBottom w:val="0"/>
                                                                                  <w:divBdr>
                                                                                    <w:top w:val="none" w:sz="0" w:space="0" w:color="auto"/>
                                                                                    <w:left w:val="none" w:sz="0" w:space="0" w:color="auto"/>
                                                                                    <w:bottom w:val="none" w:sz="0" w:space="0" w:color="auto"/>
                                                                                    <w:right w:val="none" w:sz="0" w:space="0" w:color="auto"/>
                                                                                  </w:divBdr>
                                                                                  <w:divsChild>
                                                                                    <w:div w:id="8627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4403284">
      <w:bodyDiv w:val="1"/>
      <w:marLeft w:val="0"/>
      <w:marRight w:val="0"/>
      <w:marTop w:val="0"/>
      <w:marBottom w:val="0"/>
      <w:divBdr>
        <w:top w:val="none" w:sz="0" w:space="0" w:color="auto"/>
        <w:left w:val="none" w:sz="0" w:space="0" w:color="auto"/>
        <w:bottom w:val="none" w:sz="0" w:space="0" w:color="auto"/>
        <w:right w:val="none" w:sz="0" w:space="0" w:color="auto"/>
      </w:divBdr>
    </w:div>
    <w:div w:id="92748655">
      <w:bodyDiv w:val="1"/>
      <w:marLeft w:val="0"/>
      <w:marRight w:val="0"/>
      <w:marTop w:val="0"/>
      <w:marBottom w:val="0"/>
      <w:divBdr>
        <w:top w:val="none" w:sz="0" w:space="0" w:color="auto"/>
        <w:left w:val="none" w:sz="0" w:space="0" w:color="auto"/>
        <w:bottom w:val="none" w:sz="0" w:space="0" w:color="auto"/>
        <w:right w:val="none" w:sz="0" w:space="0" w:color="auto"/>
      </w:divBdr>
    </w:div>
    <w:div w:id="102312690">
      <w:bodyDiv w:val="1"/>
      <w:marLeft w:val="0"/>
      <w:marRight w:val="0"/>
      <w:marTop w:val="0"/>
      <w:marBottom w:val="0"/>
      <w:divBdr>
        <w:top w:val="none" w:sz="0" w:space="0" w:color="auto"/>
        <w:left w:val="none" w:sz="0" w:space="0" w:color="auto"/>
        <w:bottom w:val="none" w:sz="0" w:space="0" w:color="auto"/>
        <w:right w:val="none" w:sz="0" w:space="0" w:color="auto"/>
      </w:divBdr>
    </w:div>
    <w:div w:id="111634880">
      <w:bodyDiv w:val="1"/>
      <w:marLeft w:val="0"/>
      <w:marRight w:val="0"/>
      <w:marTop w:val="0"/>
      <w:marBottom w:val="0"/>
      <w:divBdr>
        <w:top w:val="none" w:sz="0" w:space="0" w:color="auto"/>
        <w:left w:val="none" w:sz="0" w:space="0" w:color="auto"/>
        <w:bottom w:val="none" w:sz="0" w:space="0" w:color="auto"/>
        <w:right w:val="none" w:sz="0" w:space="0" w:color="auto"/>
      </w:divBdr>
    </w:div>
    <w:div w:id="123548056">
      <w:bodyDiv w:val="1"/>
      <w:marLeft w:val="0"/>
      <w:marRight w:val="0"/>
      <w:marTop w:val="0"/>
      <w:marBottom w:val="0"/>
      <w:divBdr>
        <w:top w:val="none" w:sz="0" w:space="0" w:color="auto"/>
        <w:left w:val="none" w:sz="0" w:space="0" w:color="auto"/>
        <w:bottom w:val="none" w:sz="0" w:space="0" w:color="auto"/>
        <w:right w:val="none" w:sz="0" w:space="0" w:color="auto"/>
      </w:divBdr>
    </w:div>
    <w:div w:id="126551570">
      <w:bodyDiv w:val="1"/>
      <w:marLeft w:val="0"/>
      <w:marRight w:val="0"/>
      <w:marTop w:val="0"/>
      <w:marBottom w:val="0"/>
      <w:divBdr>
        <w:top w:val="none" w:sz="0" w:space="0" w:color="auto"/>
        <w:left w:val="none" w:sz="0" w:space="0" w:color="auto"/>
        <w:bottom w:val="none" w:sz="0" w:space="0" w:color="auto"/>
        <w:right w:val="none" w:sz="0" w:space="0" w:color="auto"/>
      </w:divBdr>
    </w:div>
    <w:div w:id="147141004">
      <w:bodyDiv w:val="1"/>
      <w:marLeft w:val="0"/>
      <w:marRight w:val="0"/>
      <w:marTop w:val="0"/>
      <w:marBottom w:val="0"/>
      <w:divBdr>
        <w:top w:val="none" w:sz="0" w:space="0" w:color="auto"/>
        <w:left w:val="none" w:sz="0" w:space="0" w:color="auto"/>
        <w:bottom w:val="none" w:sz="0" w:space="0" w:color="auto"/>
        <w:right w:val="none" w:sz="0" w:space="0" w:color="auto"/>
      </w:divBdr>
    </w:div>
    <w:div w:id="156194692">
      <w:bodyDiv w:val="1"/>
      <w:marLeft w:val="0"/>
      <w:marRight w:val="0"/>
      <w:marTop w:val="0"/>
      <w:marBottom w:val="0"/>
      <w:divBdr>
        <w:top w:val="none" w:sz="0" w:space="0" w:color="auto"/>
        <w:left w:val="none" w:sz="0" w:space="0" w:color="auto"/>
        <w:bottom w:val="none" w:sz="0" w:space="0" w:color="auto"/>
        <w:right w:val="none" w:sz="0" w:space="0" w:color="auto"/>
      </w:divBdr>
    </w:div>
    <w:div w:id="179852656">
      <w:bodyDiv w:val="1"/>
      <w:marLeft w:val="0"/>
      <w:marRight w:val="0"/>
      <w:marTop w:val="0"/>
      <w:marBottom w:val="0"/>
      <w:divBdr>
        <w:top w:val="none" w:sz="0" w:space="0" w:color="auto"/>
        <w:left w:val="none" w:sz="0" w:space="0" w:color="auto"/>
        <w:bottom w:val="none" w:sz="0" w:space="0" w:color="auto"/>
        <w:right w:val="none" w:sz="0" w:space="0" w:color="auto"/>
      </w:divBdr>
    </w:div>
    <w:div w:id="191772061">
      <w:bodyDiv w:val="1"/>
      <w:marLeft w:val="0"/>
      <w:marRight w:val="0"/>
      <w:marTop w:val="0"/>
      <w:marBottom w:val="0"/>
      <w:divBdr>
        <w:top w:val="none" w:sz="0" w:space="0" w:color="auto"/>
        <w:left w:val="none" w:sz="0" w:space="0" w:color="auto"/>
        <w:bottom w:val="none" w:sz="0" w:space="0" w:color="auto"/>
        <w:right w:val="none" w:sz="0" w:space="0" w:color="auto"/>
      </w:divBdr>
    </w:div>
    <w:div w:id="197469515">
      <w:bodyDiv w:val="1"/>
      <w:marLeft w:val="0"/>
      <w:marRight w:val="0"/>
      <w:marTop w:val="0"/>
      <w:marBottom w:val="0"/>
      <w:divBdr>
        <w:top w:val="none" w:sz="0" w:space="0" w:color="auto"/>
        <w:left w:val="none" w:sz="0" w:space="0" w:color="auto"/>
        <w:bottom w:val="none" w:sz="0" w:space="0" w:color="auto"/>
        <w:right w:val="none" w:sz="0" w:space="0" w:color="auto"/>
      </w:divBdr>
    </w:div>
    <w:div w:id="205340064">
      <w:bodyDiv w:val="1"/>
      <w:marLeft w:val="0"/>
      <w:marRight w:val="0"/>
      <w:marTop w:val="0"/>
      <w:marBottom w:val="0"/>
      <w:divBdr>
        <w:top w:val="none" w:sz="0" w:space="0" w:color="auto"/>
        <w:left w:val="none" w:sz="0" w:space="0" w:color="auto"/>
        <w:bottom w:val="none" w:sz="0" w:space="0" w:color="auto"/>
        <w:right w:val="none" w:sz="0" w:space="0" w:color="auto"/>
      </w:divBdr>
    </w:div>
    <w:div w:id="219369672">
      <w:bodyDiv w:val="1"/>
      <w:marLeft w:val="0"/>
      <w:marRight w:val="0"/>
      <w:marTop w:val="0"/>
      <w:marBottom w:val="0"/>
      <w:divBdr>
        <w:top w:val="none" w:sz="0" w:space="0" w:color="auto"/>
        <w:left w:val="none" w:sz="0" w:space="0" w:color="auto"/>
        <w:bottom w:val="none" w:sz="0" w:space="0" w:color="auto"/>
        <w:right w:val="none" w:sz="0" w:space="0" w:color="auto"/>
      </w:divBdr>
    </w:div>
    <w:div w:id="221062888">
      <w:bodyDiv w:val="1"/>
      <w:marLeft w:val="0"/>
      <w:marRight w:val="0"/>
      <w:marTop w:val="0"/>
      <w:marBottom w:val="0"/>
      <w:divBdr>
        <w:top w:val="none" w:sz="0" w:space="0" w:color="auto"/>
        <w:left w:val="none" w:sz="0" w:space="0" w:color="auto"/>
        <w:bottom w:val="none" w:sz="0" w:space="0" w:color="auto"/>
        <w:right w:val="none" w:sz="0" w:space="0" w:color="auto"/>
      </w:divBdr>
    </w:div>
    <w:div w:id="222722064">
      <w:bodyDiv w:val="1"/>
      <w:marLeft w:val="0"/>
      <w:marRight w:val="0"/>
      <w:marTop w:val="0"/>
      <w:marBottom w:val="0"/>
      <w:divBdr>
        <w:top w:val="none" w:sz="0" w:space="0" w:color="auto"/>
        <w:left w:val="none" w:sz="0" w:space="0" w:color="auto"/>
        <w:bottom w:val="none" w:sz="0" w:space="0" w:color="auto"/>
        <w:right w:val="none" w:sz="0" w:space="0" w:color="auto"/>
      </w:divBdr>
    </w:div>
    <w:div w:id="223679875">
      <w:bodyDiv w:val="1"/>
      <w:marLeft w:val="0"/>
      <w:marRight w:val="0"/>
      <w:marTop w:val="0"/>
      <w:marBottom w:val="0"/>
      <w:divBdr>
        <w:top w:val="none" w:sz="0" w:space="0" w:color="auto"/>
        <w:left w:val="none" w:sz="0" w:space="0" w:color="auto"/>
        <w:bottom w:val="none" w:sz="0" w:space="0" w:color="auto"/>
        <w:right w:val="none" w:sz="0" w:space="0" w:color="auto"/>
      </w:divBdr>
    </w:div>
    <w:div w:id="232400500">
      <w:bodyDiv w:val="1"/>
      <w:marLeft w:val="0"/>
      <w:marRight w:val="0"/>
      <w:marTop w:val="0"/>
      <w:marBottom w:val="0"/>
      <w:divBdr>
        <w:top w:val="none" w:sz="0" w:space="0" w:color="auto"/>
        <w:left w:val="none" w:sz="0" w:space="0" w:color="auto"/>
        <w:bottom w:val="none" w:sz="0" w:space="0" w:color="auto"/>
        <w:right w:val="none" w:sz="0" w:space="0" w:color="auto"/>
      </w:divBdr>
    </w:div>
    <w:div w:id="246961987">
      <w:bodyDiv w:val="1"/>
      <w:marLeft w:val="0"/>
      <w:marRight w:val="0"/>
      <w:marTop w:val="0"/>
      <w:marBottom w:val="0"/>
      <w:divBdr>
        <w:top w:val="none" w:sz="0" w:space="0" w:color="auto"/>
        <w:left w:val="none" w:sz="0" w:space="0" w:color="auto"/>
        <w:bottom w:val="none" w:sz="0" w:space="0" w:color="auto"/>
        <w:right w:val="none" w:sz="0" w:space="0" w:color="auto"/>
      </w:divBdr>
    </w:div>
    <w:div w:id="256061555">
      <w:bodyDiv w:val="1"/>
      <w:marLeft w:val="0"/>
      <w:marRight w:val="0"/>
      <w:marTop w:val="0"/>
      <w:marBottom w:val="0"/>
      <w:divBdr>
        <w:top w:val="none" w:sz="0" w:space="0" w:color="auto"/>
        <w:left w:val="none" w:sz="0" w:space="0" w:color="auto"/>
        <w:bottom w:val="none" w:sz="0" w:space="0" w:color="auto"/>
        <w:right w:val="none" w:sz="0" w:space="0" w:color="auto"/>
      </w:divBdr>
    </w:div>
    <w:div w:id="258756772">
      <w:bodyDiv w:val="1"/>
      <w:marLeft w:val="0"/>
      <w:marRight w:val="0"/>
      <w:marTop w:val="0"/>
      <w:marBottom w:val="0"/>
      <w:divBdr>
        <w:top w:val="none" w:sz="0" w:space="0" w:color="auto"/>
        <w:left w:val="none" w:sz="0" w:space="0" w:color="auto"/>
        <w:bottom w:val="none" w:sz="0" w:space="0" w:color="auto"/>
        <w:right w:val="none" w:sz="0" w:space="0" w:color="auto"/>
      </w:divBdr>
    </w:div>
    <w:div w:id="262688883">
      <w:bodyDiv w:val="1"/>
      <w:marLeft w:val="0"/>
      <w:marRight w:val="0"/>
      <w:marTop w:val="0"/>
      <w:marBottom w:val="0"/>
      <w:divBdr>
        <w:top w:val="none" w:sz="0" w:space="0" w:color="auto"/>
        <w:left w:val="none" w:sz="0" w:space="0" w:color="auto"/>
        <w:bottom w:val="none" w:sz="0" w:space="0" w:color="auto"/>
        <w:right w:val="none" w:sz="0" w:space="0" w:color="auto"/>
      </w:divBdr>
    </w:div>
    <w:div w:id="265625125">
      <w:bodyDiv w:val="1"/>
      <w:marLeft w:val="0"/>
      <w:marRight w:val="0"/>
      <w:marTop w:val="0"/>
      <w:marBottom w:val="0"/>
      <w:divBdr>
        <w:top w:val="none" w:sz="0" w:space="0" w:color="auto"/>
        <w:left w:val="none" w:sz="0" w:space="0" w:color="auto"/>
        <w:bottom w:val="none" w:sz="0" w:space="0" w:color="auto"/>
        <w:right w:val="none" w:sz="0" w:space="0" w:color="auto"/>
      </w:divBdr>
    </w:div>
    <w:div w:id="271597784">
      <w:bodyDiv w:val="1"/>
      <w:marLeft w:val="0"/>
      <w:marRight w:val="0"/>
      <w:marTop w:val="0"/>
      <w:marBottom w:val="0"/>
      <w:divBdr>
        <w:top w:val="none" w:sz="0" w:space="0" w:color="auto"/>
        <w:left w:val="none" w:sz="0" w:space="0" w:color="auto"/>
        <w:bottom w:val="none" w:sz="0" w:space="0" w:color="auto"/>
        <w:right w:val="none" w:sz="0" w:space="0" w:color="auto"/>
      </w:divBdr>
    </w:div>
    <w:div w:id="281612639">
      <w:bodyDiv w:val="1"/>
      <w:marLeft w:val="0"/>
      <w:marRight w:val="0"/>
      <w:marTop w:val="0"/>
      <w:marBottom w:val="0"/>
      <w:divBdr>
        <w:top w:val="none" w:sz="0" w:space="0" w:color="auto"/>
        <w:left w:val="none" w:sz="0" w:space="0" w:color="auto"/>
        <w:bottom w:val="none" w:sz="0" w:space="0" w:color="auto"/>
        <w:right w:val="none" w:sz="0" w:space="0" w:color="auto"/>
      </w:divBdr>
      <w:divsChild>
        <w:div w:id="884944883">
          <w:marLeft w:val="0"/>
          <w:marRight w:val="0"/>
          <w:marTop w:val="0"/>
          <w:marBottom w:val="0"/>
          <w:divBdr>
            <w:top w:val="none" w:sz="0" w:space="0" w:color="auto"/>
            <w:left w:val="none" w:sz="0" w:space="0" w:color="auto"/>
            <w:bottom w:val="none" w:sz="0" w:space="0" w:color="auto"/>
            <w:right w:val="none" w:sz="0" w:space="0" w:color="auto"/>
          </w:divBdr>
          <w:divsChild>
            <w:div w:id="716513884">
              <w:marLeft w:val="0"/>
              <w:marRight w:val="0"/>
              <w:marTop w:val="0"/>
              <w:marBottom w:val="0"/>
              <w:divBdr>
                <w:top w:val="none" w:sz="0" w:space="0" w:color="auto"/>
                <w:left w:val="none" w:sz="0" w:space="0" w:color="auto"/>
                <w:bottom w:val="none" w:sz="0" w:space="0" w:color="auto"/>
                <w:right w:val="none" w:sz="0" w:space="0" w:color="auto"/>
              </w:divBdr>
              <w:divsChild>
                <w:div w:id="1882472170">
                  <w:marLeft w:val="0"/>
                  <w:marRight w:val="0"/>
                  <w:marTop w:val="0"/>
                  <w:marBottom w:val="0"/>
                  <w:divBdr>
                    <w:top w:val="none" w:sz="0" w:space="0" w:color="auto"/>
                    <w:left w:val="none" w:sz="0" w:space="0" w:color="auto"/>
                    <w:bottom w:val="none" w:sz="0" w:space="0" w:color="auto"/>
                    <w:right w:val="none" w:sz="0" w:space="0" w:color="auto"/>
                  </w:divBdr>
                  <w:divsChild>
                    <w:div w:id="1765103578">
                      <w:marLeft w:val="0"/>
                      <w:marRight w:val="0"/>
                      <w:marTop w:val="0"/>
                      <w:marBottom w:val="0"/>
                      <w:divBdr>
                        <w:top w:val="none" w:sz="0" w:space="0" w:color="auto"/>
                        <w:left w:val="none" w:sz="0" w:space="0" w:color="auto"/>
                        <w:bottom w:val="none" w:sz="0" w:space="0" w:color="auto"/>
                        <w:right w:val="none" w:sz="0" w:space="0" w:color="auto"/>
                      </w:divBdr>
                      <w:divsChild>
                        <w:div w:id="519124284">
                          <w:marLeft w:val="0"/>
                          <w:marRight w:val="0"/>
                          <w:marTop w:val="0"/>
                          <w:marBottom w:val="0"/>
                          <w:divBdr>
                            <w:top w:val="none" w:sz="0" w:space="0" w:color="auto"/>
                            <w:left w:val="none" w:sz="0" w:space="0" w:color="auto"/>
                            <w:bottom w:val="none" w:sz="0" w:space="0" w:color="auto"/>
                            <w:right w:val="none" w:sz="0" w:space="0" w:color="auto"/>
                          </w:divBdr>
                          <w:divsChild>
                            <w:div w:id="1785151069">
                              <w:marLeft w:val="0"/>
                              <w:marRight w:val="0"/>
                              <w:marTop w:val="0"/>
                              <w:marBottom w:val="0"/>
                              <w:divBdr>
                                <w:top w:val="none" w:sz="0" w:space="0" w:color="auto"/>
                                <w:left w:val="none" w:sz="0" w:space="0" w:color="auto"/>
                                <w:bottom w:val="none" w:sz="0" w:space="0" w:color="auto"/>
                                <w:right w:val="none" w:sz="0" w:space="0" w:color="auto"/>
                              </w:divBdr>
                              <w:divsChild>
                                <w:div w:id="942810861">
                                  <w:marLeft w:val="0"/>
                                  <w:marRight w:val="0"/>
                                  <w:marTop w:val="0"/>
                                  <w:marBottom w:val="0"/>
                                  <w:divBdr>
                                    <w:top w:val="none" w:sz="0" w:space="0" w:color="auto"/>
                                    <w:left w:val="none" w:sz="0" w:space="0" w:color="auto"/>
                                    <w:bottom w:val="none" w:sz="0" w:space="0" w:color="auto"/>
                                    <w:right w:val="none" w:sz="0" w:space="0" w:color="auto"/>
                                  </w:divBdr>
                                  <w:divsChild>
                                    <w:div w:id="1483696974">
                                      <w:marLeft w:val="0"/>
                                      <w:marRight w:val="0"/>
                                      <w:marTop w:val="0"/>
                                      <w:marBottom w:val="0"/>
                                      <w:divBdr>
                                        <w:top w:val="none" w:sz="0" w:space="0" w:color="auto"/>
                                        <w:left w:val="none" w:sz="0" w:space="0" w:color="auto"/>
                                        <w:bottom w:val="none" w:sz="0" w:space="0" w:color="auto"/>
                                        <w:right w:val="none" w:sz="0" w:space="0" w:color="auto"/>
                                      </w:divBdr>
                                      <w:divsChild>
                                        <w:div w:id="1126433945">
                                          <w:marLeft w:val="0"/>
                                          <w:marRight w:val="0"/>
                                          <w:marTop w:val="0"/>
                                          <w:marBottom w:val="0"/>
                                          <w:divBdr>
                                            <w:top w:val="none" w:sz="0" w:space="0" w:color="auto"/>
                                            <w:left w:val="none" w:sz="0" w:space="0" w:color="auto"/>
                                            <w:bottom w:val="none" w:sz="0" w:space="0" w:color="auto"/>
                                            <w:right w:val="none" w:sz="0" w:space="0" w:color="auto"/>
                                          </w:divBdr>
                                          <w:divsChild>
                                            <w:div w:id="1413818756">
                                              <w:marLeft w:val="0"/>
                                              <w:marRight w:val="0"/>
                                              <w:marTop w:val="0"/>
                                              <w:marBottom w:val="0"/>
                                              <w:divBdr>
                                                <w:top w:val="none" w:sz="0" w:space="0" w:color="auto"/>
                                                <w:left w:val="none" w:sz="0" w:space="0" w:color="auto"/>
                                                <w:bottom w:val="none" w:sz="0" w:space="0" w:color="auto"/>
                                                <w:right w:val="none" w:sz="0" w:space="0" w:color="auto"/>
                                              </w:divBdr>
                                              <w:divsChild>
                                                <w:div w:id="786392572">
                                                  <w:marLeft w:val="0"/>
                                                  <w:marRight w:val="0"/>
                                                  <w:marTop w:val="0"/>
                                                  <w:marBottom w:val="0"/>
                                                  <w:divBdr>
                                                    <w:top w:val="none" w:sz="0" w:space="0" w:color="auto"/>
                                                    <w:left w:val="none" w:sz="0" w:space="0" w:color="auto"/>
                                                    <w:bottom w:val="none" w:sz="0" w:space="0" w:color="auto"/>
                                                    <w:right w:val="none" w:sz="0" w:space="0" w:color="auto"/>
                                                  </w:divBdr>
                                                  <w:divsChild>
                                                    <w:div w:id="1012874889">
                                                      <w:marLeft w:val="0"/>
                                                      <w:marRight w:val="0"/>
                                                      <w:marTop w:val="0"/>
                                                      <w:marBottom w:val="0"/>
                                                      <w:divBdr>
                                                        <w:top w:val="none" w:sz="0" w:space="0" w:color="auto"/>
                                                        <w:left w:val="none" w:sz="0" w:space="0" w:color="auto"/>
                                                        <w:bottom w:val="none" w:sz="0" w:space="0" w:color="auto"/>
                                                        <w:right w:val="none" w:sz="0" w:space="0" w:color="auto"/>
                                                      </w:divBdr>
                                                      <w:divsChild>
                                                        <w:div w:id="661618517">
                                                          <w:marLeft w:val="0"/>
                                                          <w:marRight w:val="0"/>
                                                          <w:marTop w:val="0"/>
                                                          <w:marBottom w:val="0"/>
                                                          <w:divBdr>
                                                            <w:top w:val="none" w:sz="0" w:space="0" w:color="auto"/>
                                                            <w:left w:val="none" w:sz="0" w:space="0" w:color="auto"/>
                                                            <w:bottom w:val="none" w:sz="0" w:space="0" w:color="auto"/>
                                                            <w:right w:val="none" w:sz="0" w:space="0" w:color="auto"/>
                                                          </w:divBdr>
                                                        </w:div>
                                                        <w:div w:id="50575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5675">
                                                  <w:marLeft w:val="0"/>
                                                  <w:marRight w:val="0"/>
                                                  <w:marTop w:val="0"/>
                                                  <w:marBottom w:val="0"/>
                                                  <w:divBdr>
                                                    <w:top w:val="none" w:sz="0" w:space="0" w:color="auto"/>
                                                    <w:left w:val="none" w:sz="0" w:space="0" w:color="auto"/>
                                                    <w:bottom w:val="none" w:sz="0" w:space="0" w:color="auto"/>
                                                    <w:right w:val="none" w:sz="0" w:space="0" w:color="auto"/>
                                                  </w:divBdr>
                                                  <w:divsChild>
                                                    <w:div w:id="1413701502">
                                                      <w:marLeft w:val="0"/>
                                                      <w:marRight w:val="0"/>
                                                      <w:marTop w:val="0"/>
                                                      <w:marBottom w:val="0"/>
                                                      <w:divBdr>
                                                        <w:top w:val="none" w:sz="0" w:space="0" w:color="auto"/>
                                                        <w:left w:val="none" w:sz="0" w:space="0" w:color="auto"/>
                                                        <w:bottom w:val="none" w:sz="0" w:space="0" w:color="auto"/>
                                                        <w:right w:val="none" w:sz="0" w:space="0" w:color="auto"/>
                                                      </w:divBdr>
                                                      <w:divsChild>
                                                        <w:div w:id="1219902717">
                                                          <w:marLeft w:val="0"/>
                                                          <w:marRight w:val="0"/>
                                                          <w:marTop w:val="0"/>
                                                          <w:marBottom w:val="0"/>
                                                          <w:divBdr>
                                                            <w:top w:val="none" w:sz="0" w:space="0" w:color="auto"/>
                                                            <w:left w:val="none" w:sz="0" w:space="0" w:color="auto"/>
                                                            <w:bottom w:val="none" w:sz="0" w:space="0" w:color="auto"/>
                                                            <w:right w:val="none" w:sz="0" w:space="0" w:color="auto"/>
                                                          </w:divBdr>
                                                          <w:divsChild>
                                                            <w:div w:id="60596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94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0597548">
      <w:bodyDiv w:val="1"/>
      <w:marLeft w:val="0"/>
      <w:marRight w:val="0"/>
      <w:marTop w:val="0"/>
      <w:marBottom w:val="0"/>
      <w:divBdr>
        <w:top w:val="none" w:sz="0" w:space="0" w:color="auto"/>
        <w:left w:val="none" w:sz="0" w:space="0" w:color="auto"/>
        <w:bottom w:val="none" w:sz="0" w:space="0" w:color="auto"/>
        <w:right w:val="none" w:sz="0" w:space="0" w:color="auto"/>
      </w:divBdr>
    </w:div>
    <w:div w:id="309794531">
      <w:bodyDiv w:val="1"/>
      <w:marLeft w:val="0"/>
      <w:marRight w:val="0"/>
      <w:marTop w:val="0"/>
      <w:marBottom w:val="0"/>
      <w:divBdr>
        <w:top w:val="none" w:sz="0" w:space="0" w:color="auto"/>
        <w:left w:val="none" w:sz="0" w:space="0" w:color="auto"/>
        <w:bottom w:val="none" w:sz="0" w:space="0" w:color="auto"/>
        <w:right w:val="none" w:sz="0" w:space="0" w:color="auto"/>
      </w:divBdr>
      <w:divsChild>
        <w:div w:id="1452750388">
          <w:marLeft w:val="0"/>
          <w:marRight w:val="0"/>
          <w:marTop w:val="0"/>
          <w:marBottom w:val="0"/>
          <w:divBdr>
            <w:top w:val="none" w:sz="0" w:space="0" w:color="auto"/>
            <w:left w:val="none" w:sz="0" w:space="0" w:color="auto"/>
            <w:bottom w:val="none" w:sz="0" w:space="0" w:color="auto"/>
            <w:right w:val="none" w:sz="0" w:space="0" w:color="auto"/>
          </w:divBdr>
          <w:divsChild>
            <w:div w:id="1025131170">
              <w:marLeft w:val="0"/>
              <w:marRight w:val="0"/>
              <w:marTop w:val="0"/>
              <w:marBottom w:val="0"/>
              <w:divBdr>
                <w:top w:val="none" w:sz="0" w:space="0" w:color="auto"/>
                <w:left w:val="none" w:sz="0" w:space="0" w:color="auto"/>
                <w:bottom w:val="none" w:sz="0" w:space="0" w:color="auto"/>
                <w:right w:val="none" w:sz="0" w:space="0" w:color="auto"/>
              </w:divBdr>
              <w:divsChild>
                <w:div w:id="890264347">
                  <w:marLeft w:val="0"/>
                  <w:marRight w:val="0"/>
                  <w:marTop w:val="0"/>
                  <w:marBottom w:val="0"/>
                  <w:divBdr>
                    <w:top w:val="none" w:sz="0" w:space="0" w:color="auto"/>
                    <w:left w:val="none" w:sz="0" w:space="0" w:color="auto"/>
                    <w:bottom w:val="none" w:sz="0" w:space="0" w:color="auto"/>
                    <w:right w:val="none" w:sz="0" w:space="0" w:color="auto"/>
                  </w:divBdr>
                  <w:divsChild>
                    <w:div w:id="339814894">
                      <w:marLeft w:val="0"/>
                      <w:marRight w:val="0"/>
                      <w:marTop w:val="0"/>
                      <w:marBottom w:val="0"/>
                      <w:divBdr>
                        <w:top w:val="none" w:sz="0" w:space="0" w:color="auto"/>
                        <w:left w:val="none" w:sz="0" w:space="0" w:color="auto"/>
                        <w:bottom w:val="none" w:sz="0" w:space="0" w:color="auto"/>
                        <w:right w:val="none" w:sz="0" w:space="0" w:color="auto"/>
                      </w:divBdr>
                      <w:divsChild>
                        <w:div w:id="1007562746">
                          <w:marLeft w:val="0"/>
                          <w:marRight w:val="0"/>
                          <w:marTop w:val="0"/>
                          <w:marBottom w:val="0"/>
                          <w:divBdr>
                            <w:top w:val="none" w:sz="0" w:space="0" w:color="auto"/>
                            <w:left w:val="none" w:sz="0" w:space="0" w:color="auto"/>
                            <w:bottom w:val="none" w:sz="0" w:space="0" w:color="auto"/>
                            <w:right w:val="none" w:sz="0" w:space="0" w:color="auto"/>
                          </w:divBdr>
                          <w:divsChild>
                            <w:div w:id="207185328">
                              <w:marLeft w:val="2700"/>
                              <w:marRight w:val="3960"/>
                              <w:marTop w:val="0"/>
                              <w:marBottom w:val="0"/>
                              <w:divBdr>
                                <w:top w:val="none" w:sz="0" w:space="0" w:color="auto"/>
                                <w:left w:val="none" w:sz="0" w:space="0" w:color="auto"/>
                                <w:bottom w:val="none" w:sz="0" w:space="0" w:color="auto"/>
                                <w:right w:val="none" w:sz="0" w:space="0" w:color="auto"/>
                              </w:divBdr>
                              <w:divsChild>
                                <w:div w:id="1782725236">
                                  <w:marLeft w:val="0"/>
                                  <w:marRight w:val="0"/>
                                  <w:marTop w:val="0"/>
                                  <w:marBottom w:val="0"/>
                                  <w:divBdr>
                                    <w:top w:val="none" w:sz="0" w:space="0" w:color="auto"/>
                                    <w:left w:val="none" w:sz="0" w:space="0" w:color="auto"/>
                                    <w:bottom w:val="none" w:sz="0" w:space="0" w:color="auto"/>
                                    <w:right w:val="none" w:sz="0" w:space="0" w:color="auto"/>
                                  </w:divBdr>
                                  <w:divsChild>
                                    <w:div w:id="239950397">
                                      <w:marLeft w:val="0"/>
                                      <w:marRight w:val="0"/>
                                      <w:marTop w:val="0"/>
                                      <w:marBottom w:val="0"/>
                                      <w:divBdr>
                                        <w:top w:val="none" w:sz="0" w:space="0" w:color="auto"/>
                                        <w:left w:val="none" w:sz="0" w:space="0" w:color="auto"/>
                                        <w:bottom w:val="none" w:sz="0" w:space="0" w:color="auto"/>
                                        <w:right w:val="none" w:sz="0" w:space="0" w:color="auto"/>
                                      </w:divBdr>
                                      <w:divsChild>
                                        <w:div w:id="1652365260">
                                          <w:marLeft w:val="0"/>
                                          <w:marRight w:val="0"/>
                                          <w:marTop w:val="0"/>
                                          <w:marBottom w:val="0"/>
                                          <w:divBdr>
                                            <w:top w:val="none" w:sz="0" w:space="0" w:color="auto"/>
                                            <w:left w:val="none" w:sz="0" w:space="0" w:color="auto"/>
                                            <w:bottom w:val="none" w:sz="0" w:space="0" w:color="auto"/>
                                            <w:right w:val="none" w:sz="0" w:space="0" w:color="auto"/>
                                          </w:divBdr>
                                          <w:divsChild>
                                            <w:div w:id="36010188">
                                              <w:marLeft w:val="0"/>
                                              <w:marRight w:val="0"/>
                                              <w:marTop w:val="90"/>
                                              <w:marBottom w:val="0"/>
                                              <w:divBdr>
                                                <w:top w:val="none" w:sz="0" w:space="0" w:color="auto"/>
                                                <w:left w:val="none" w:sz="0" w:space="0" w:color="auto"/>
                                                <w:bottom w:val="none" w:sz="0" w:space="0" w:color="auto"/>
                                                <w:right w:val="none" w:sz="0" w:space="0" w:color="auto"/>
                                              </w:divBdr>
                                              <w:divsChild>
                                                <w:div w:id="720522028">
                                                  <w:marLeft w:val="0"/>
                                                  <w:marRight w:val="0"/>
                                                  <w:marTop w:val="0"/>
                                                  <w:marBottom w:val="420"/>
                                                  <w:divBdr>
                                                    <w:top w:val="none" w:sz="0" w:space="0" w:color="auto"/>
                                                    <w:left w:val="none" w:sz="0" w:space="0" w:color="auto"/>
                                                    <w:bottom w:val="none" w:sz="0" w:space="0" w:color="auto"/>
                                                    <w:right w:val="none" w:sz="0" w:space="0" w:color="auto"/>
                                                  </w:divBdr>
                                                  <w:divsChild>
                                                    <w:div w:id="858739238">
                                                      <w:marLeft w:val="0"/>
                                                      <w:marRight w:val="0"/>
                                                      <w:marTop w:val="0"/>
                                                      <w:marBottom w:val="0"/>
                                                      <w:divBdr>
                                                        <w:top w:val="none" w:sz="0" w:space="0" w:color="auto"/>
                                                        <w:left w:val="none" w:sz="0" w:space="0" w:color="auto"/>
                                                        <w:bottom w:val="none" w:sz="0" w:space="0" w:color="auto"/>
                                                        <w:right w:val="none" w:sz="0" w:space="0" w:color="auto"/>
                                                      </w:divBdr>
                                                      <w:divsChild>
                                                        <w:div w:id="1808280750">
                                                          <w:marLeft w:val="0"/>
                                                          <w:marRight w:val="0"/>
                                                          <w:marTop w:val="0"/>
                                                          <w:marBottom w:val="0"/>
                                                          <w:divBdr>
                                                            <w:top w:val="single" w:sz="6" w:space="0" w:color="DFE1E5"/>
                                                            <w:left w:val="single" w:sz="6" w:space="0" w:color="DFE1E5"/>
                                                            <w:bottom w:val="single" w:sz="6" w:space="0" w:color="DFE1E5"/>
                                                            <w:right w:val="single" w:sz="6" w:space="0" w:color="DFE1E5"/>
                                                          </w:divBdr>
                                                          <w:divsChild>
                                                            <w:div w:id="528837182">
                                                              <w:marLeft w:val="0"/>
                                                              <w:marRight w:val="0"/>
                                                              <w:marTop w:val="0"/>
                                                              <w:marBottom w:val="0"/>
                                                              <w:divBdr>
                                                                <w:top w:val="none" w:sz="0" w:space="0" w:color="auto"/>
                                                                <w:left w:val="none" w:sz="0" w:space="0" w:color="auto"/>
                                                                <w:bottom w:val="none" w:sz="0" w:space="0" w:color="auto"/>
                                                                <w:right w:val="none" w:sz="0" w:space="0" w:color="auto"/>
                                                              </w:divBdr>
                                                              <w:divsChild>
                                                                <w:div w:id="495654604">
                                                                  <w:marLeft w:val="0"/>
                                                                  <w:marRight w:val="0"/>
                                                                  <w:marTop w:val="0"/>
                                                                  <w:marBottom w:val="0"/>
                                                                  <w:divBdr>
                                                                    <w:top w:val="none" w:sz="0" w:space="0" w:color="auto"/>
                                                                    <w:left w:val="none" w:sz="0" w:space="0" w:color="auto"/>
                                                                    <w:bottom w:val="none" w:sz="0" w:space="0" w:color="auto"/>
                                                                    <w:right w:val="none" w:sz="0" w:space="0" w:color="auto"/>
                                                                  </w:divBdr>
                                                                  <w:divsChild>
                                                                    <w:div w:id="1588806481">
                                                                      <w:marLeft w:val="0"/>
                                                                      <w:marRight w:val="0"/>
                                                                      <w:marTop w:val="0"/>
                                                                      <w:marBottom w:val="0"/>
                                                                      <w:divBdr>
                                                                        <w:top w:val="none" w:sz="0" w:space="0" w:color="auto"/>
                                                                        <w:left w:val="none" w:sz="0" w:space="0" w:color="auto"/>
                                                                        <w:bottom w:val="none" w:sz="0" w:space="0" w:color="auto"/>
                                                                        <w:right w:val="none" w:sz="0" w:space="0" w:color="auto"/>
                                                                      </w:divBdr>
                                                                      <w:divsChild>
                                                                        <w:div w:id="217598770">
                                                                          <w:marLeft w:val="0"/>
                                                                          <w:marRight w:val="0"/>
                                                                          <w:marTop w:val="0"/>
                                                                          <w:marBottom w:val="0"/>
                                                                          <w:divBdr>
                                                                            <w:top w:val="none" w:sz="0" w:space="0" w:color="auto"/>
                                                                            <w:left w:val="none" w:sz="0" w:space="0" w:color="auto"/>
                                                                            <w:bottom w:val="none" w:sz="0" w:space="0" w:color="auto"/>
                                                                            <w:right w:val="none" w:sz="0" w:space="0" w:color="auto"/>
                                                                          </w:divBdr>
                                                                          <w:divsChild>
                                                                            <w:div w:id="289020536">
                                                                              <w:marLeft w:val="0"/>
                                                                              <w:marRight w:val="0"/>
                                                                              <w:marTop w:val="0"/>
                                                                              <w:marBottom w:val="0"/>
                                                                              <w:divBdr>
                                                                                <w:top w:val="none" w:sz="0" w:space="0" w:color="auto"/>
                                                                                <w:left w:val="none" w:sz="0" w:space="0" w:color="auto"/>
                                                                                <w:bottom w:val="none" w:sz="0" w:space="0" w:color="auto"/>
                                                                                <w:right w:val="none" w:sz="0" w:space="0" w:color="auto"/>
                                                                              </w:divBdr>
                                                                              <w:divsChild>
                                                                                <w:div w:id="287131418">
                                                                                  <w:marLeft w:val="0"/>
                                                                                  <w:marRight w:val="0"/>
                                                                                  <w:marTop w:val="0"/>
                                                                                  <w:marBottom w:val="0"/>
                                                                                  <w:divBdr>
                                                                                    <w:top w:val="none" w:sz="0" w:space="0" w:color="auto"/>
                                                                                    <w:left w:val="none" w:sz="0" w:space="0" w:color="auto"/>
                                                                                    <w:bottom w:val="none" w:sz="0" w:space="0" w:color="auto"/>
                                                                                    <w:right w:val="none" w:sz="0" w:space="0" w:color="auto"/>
                                                                                  </w:divBdr>
                                                                                </w:div>
                                                                                <w:div w:id="1669670381">
                                                                                  <w:marLeft w:val="0"/>
                                                                                  <w:marRight w:val="0"/>
                                                                                  <w:marTop w:val="0"/>
                                                                                  <w:marBottom w:val="0"/>
                                                                                  <w:divBdr>
                                                                                    <w:top w:val="none" w:sz="0" w:space="0" w:color="auto"/>
                                                                                    <w:left w:val="none" w:sz="0" w:space="0" w:color="auto"/>
                                                                                    <w:bottom w:val="none" w:sz="0" w:space="0" w:color="auto"/>
                                                                                    <w:right w:val="none" w:sz="0" w:space="0" w:color="auto"/>
                                                                                  </w:divBdr>
                                                                                  <w:divsChild>
                                                                                    <w:div w:id="155314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0408250">
      <w:bodyDiv w:val="1"/>
      <w:marLeft w:val="0"/>
      <w:marRight w:val="0"/>
      <w:marTop w:val="0"/>
      <w:marBottom w:val="0"/>
      <w:divBdr>
        <w:top w:val="none" w:sz="0" w:space="0" w:color="auto"/>
        <w:left w:val="none" w:sz="0" w:space="0" w:color="auto"/>
        <w:bottom w:val="none" w:sz="0" w:space="0" w:color="auto"/>
        <w:right w:val="none" w:sz="0" w:space="0" w:color="auto"/>
      </w:divBdr>
    </w:div>
    <w:div w:id="314188451">
      <w:bodyDiv w:val="1"/>
      <w:marLeft w:val="0"/>
      <w:marRight w:val="0"/>
      <w:marTop w:val="0"/>
      <w:marBottom w:val="0"/>
      <w:divBdr>
        <w:top w:val="none" w:sz="0" w:space="0" w:color="auto"/>
        <w:left w:val="none" w:sz="0" w:space="0" w:color="auto"/>
        <w:bottom w:val="none" w:sz="0" w:space="0" w:color="auto"/>
        <w:right w:val="none" w:sz="0" w:space="0" w:color="auto"/>
      </w:divBdr>
    </w:div>
    <w:div w:id="317618604">
      <w:bodyDiv w:val="1"/>
      <w:marLeft w:val="0"/>
      <w:marRight w:val="0"/>
      <w:marTop w:val="0"/>
      <w:marBottom w:val="0"/>
      <w:divBdr>
        <w:top w:val="none" w:sz="0" w:space="0" w:color="auto"/>
        <w:left w:val="none" w:sz="0" w:space="0" w:color="auto"/>
        <w:bottom w:val="none" w:sz="0" w:space="0" w:color="auto"/>
        <w:right w:val="none" w:sz="0" w:space="0" w:color="auto"/>
      </w:divBdr>
    </w:div>
    <w:div w:id="324820366">
      <w:bodyDiv w:val="1"/>
      <w:marLeft w:val="0"/>
      <w:marRight w:val="0"/>
      <w:marTop w:val="0"/>
      <w:marBottom w:val="0"/>
      <w:divBdr>
        <w:top w:val="none" w:sz="0" w:space="0" w:color="auto"/>
        <w:left w:val="none" w:sz="0" w:space="0" w:color="auto"/>
        <w:bottom w:val="none" w:sz="0" w:space="0" w:color="auto"/>
        <w:right w:val="none" w:sz="0" w:space="0" w:color="auto"/>
      </w:divBdr>
    </w:div>
    <w:div w:id="344357455">
      <w:bodyDiv w:val="1"/>
      <w:marLeft w:val="0"/>
      <w:marRight w:val="0"/>
      <w:marTop w:val="0"/>
      <w:marBottom w:val="0"/>
      <w:divBdr>
        <w:top w:val="none" w:sz="0" w:space="0" w:color="auto"/>
        <w:left w:val="none" w:sz="0" w:space="0" w:color="auto"/>
        <w:bottom w:val="none" w:sz="0" w:space="0" w:color="auto"/>
        <w:right w:val="none" w:sz="0" w:space="0" w:color="auto"/>
      </w:divBdr>
    </w:div>
    <w:div w:id="347954315">
      <w:bodyDiv w:val="1"/>
      <w:marLeft w:val="0"/>
      <w:marRight w:val="0"/>
      <w:marTop w:val="0"/>
      <w:marBottom w:val="0"/>
      <w:divBdr>
        <w:top w:val="none" w:sz="0" w:space="0" w:color="auto"/>
        <w:left w:val="none" w:sz="0" w:space="0" w:color="auto"/>
        <w:bottom w:val="none" w:sz="0" w:space="0" w:color="auto"/>
        <w:right w:val="none" w:sz="0" w:space="0" w:color="auto"/>
      </w:divBdr>
    </w:div>
    <w:div w:id="348528745">
      <w:bodyDiv w:val="1"/>
      <w:marLeft w:val="0"/>
      <w:marRight w:val="0"/>
      <w:marTop w:val="0"/>
      <w:marBottom w:val="0"/>
      <w:divBdr>
        <w:top w:val="none" w:sz="0" w:space="0" w:color="auto"/>
        <w:left w:val="none" w:sz="0" w:space="0" w:color="auto"/>
        <w:bottom w:val="none" w:sz="0" w:space="0" w:color="auto"/>
        <w:right w:val="none" w:sz="0" w:space="0" w:color="auto"/>
      </w:divBdr>
    </w:div>
    <w:div w:id="371729653">
      <w:bodyDiv w:val="1"/>
      <w:marLeft w:val="0"/>
      <w:marRight w:val="0"/>
      <w:marTop w:val="0"/>
      <w:marBottom w:val="0"/>
      <w:divBdr>
        <w:top w:val="none" w:sz="0" w:space="0" w:color="auto"/>
        <w:left w:val="none" w:sz="0" w:space="0" w:color="auto"/>
        <w:bottom w:val="none" w:sz="0" w:space="0" w:color="auto"/>
        <w:right w:val="none" w:sz="0" w:space="0" w:color="auto"/>
      </w:divBdr>
      <w:divsChild>
        <w:div w:id="125391535">
          <w:marLeft w:val="0"/>
          <w:marRight w:val="0"/>
          <w:marTop w:val="0"/>
          <w:marBottom w:val="0"/>
          <w:divBdr>
            <w:top w:val="none" w:sz="0" w:space="0" w:color="auto"/>
            <w:left w:val="none" w:sz="0" w:space="0" w:color="auto"/>
            <w:bottom w:val="none" w:sz="0" w:space="0" w:color="auto"/>
            <w:right w:val="none" w:sz="0" w:space="0" w:color="auto"/>
          </w:divBdr>
          <w:divsChild>
            <w:div w:id="1738166384">
              <w:marLeft w:val="0"/>
              <w:marRight w:val="0"/>
              <w:marTop w:val="0"/>
              <w:marBottom w:val="0"/>
              <w:divBdr>
                <w:top w:val="none" w:sz="0" w:space="0" w:color="auto"/>
                <w:left w:val="none" w:sz="0" w:space="0" w:color="auto"/>
                <w:bottom w:val="none" w:sz="0" w:space="0" w:color="auto"/>
                <w:right w:val="none" w:sz="0" w:space="0" w:color="auto"/>
              </w:divBdr>
              <w:divsChild>
                <w:div w:id="1395154806">
                  <w:marLeft w:val="0"/>
                  <w:marRight w:val="0"/>
                  <w:marTop w:val="0"/>
                  <w:marBottom w:val="0"/>
                  <w:divBdr>
                    <w:top w:val="none" w:sz="0" w:space="0" w:color="auto"/>
                    <w:left w:val="none" w:sz="0" w:space="0" w:color="auto"/>
                    <w:bottom w:val="none" w:sz="0" w:space="0" w:color="auto"/>
                    <w:right w:val="none" w:sz="0" w:space="0" w:color="auto"/>
                  </w:divBdr>
                  <w:divsChild>
                    <w:div w:id="1464038987">
                      <w:marLeft w:val="0"/>
                      <w:marRight w:val="0"/>
                      <w:marTop w:val="0"/>
                      <w:marBottom w:val="0"/>
                      <w:divBdr>
                        <w:top w:val="none" w:sz="0" w:space="0" w:color="auto"/>
                        <w:left w:val="none" w:sz="0" w:space="0" w:color="auto"/>
                        <w:bottom w:val="none" w:sz="0" w:space="0" w:color="auto"/>
                        <w:right w:val="none" w:sz="0" w:space="0" w:color="auto"/>
                      </w:divBdr>
                      <w:divsChild>
                        <w:div w:id="1510827724">
                          <w:marLeft w:val="0"/>
                          <w:marRight w:val="0"/>
                          <w:marTop w:val="0"/>
                          <w:marBottom w:val="0"/>
                          <w:divBdr>
                            <w:top w:val="none" w:sz="0" w:space="0" w:color="auto"/>
                            <w:left w:val="none" w:sz="0" w:space="0" w:color="auto"/>
                            <w:bottom w:val="none" w:sz="0" w:space="0" w:color="auto"/>
                            <w:right w:val="none" w:sz="0" w:space="0" w:color="auto"/>
                          </w:divBdr>
                          <w:divsChild>
                            <w:div w:id="298610218">
                              <w:marLeft w:val="2700"/>
                              <w:marRight w:val="3960"/>
                              <w:marTop w:val="0"/>
                              <w:marBottom w:val="0"/>
                              <w:divBdr>
                                <w:top w:val="none" w:sz="0" w:space="0" w:color="auto"/>
                                <w:left w:val="none" w:sz="0" w:space="0" w:color="auto"/>
                                <w:bottom w:val="none" w:sz="0" w:space="0" w:color="auto"/>
                                <w:right w:val="none" w:sz="0" w:space="0" w:color="auto"/>
                              </w:divBdr>
                              <w:divsChild>
                                <w:div w:id="540633292">
                                  <w:marLeft w:val="0"/>
                                  <w:marRight w:val="0"/>
                                  <w:marTop w:val="0"/>
                                  <w:marBottom w:val="0"/>
                                  <w:divBdr>
                                    <w:top w:val="none" w:sz="0" w:space="0" w:color="auto"/>
                                    <w:left w:val="none" w:sz="0" w:space="0" w:color="auto"/>
                                    <w:bottom w:val="none" w:sz="0" w:space="0" w:color="auto"/>
                                    <w:right w:val="none" w:sz="0" w:space="0" w:color="auto"/>
                                  </w:divBdr>
                                  <w:divsChild>
                                    <w:div w:id="878468263">
                                      <w:marLeft w:val="0"/>
                                      <w:marRight w:val="0"/>
                                      <w:marTop w:val="0"/>
                                      <w:marBottom w:val="0"/>
                                      <w:divBdr>
                                        <w:top w:val="none" w:sz="0" w:space="0" w:color="auto"/>
                                        <w:left w:val="none" w:sz="0" w:space="0" w:color="auto"/>
                                        <w:bottom w:val="none" w:sz="0" w:space="0" w:color="auto"/>
                                        <w:right w:val="none" w:sz="0" w:space="0" w:color="auto"/>
                                      </w:divBdr>
                                      <w:divsChild>
                                        <w:div w:id="839468111">
                                          <w:marLeft w:val="0"/>
                                          <w:marRight w:val="0"/>
                                          <w:marTop w:val="0"/>
                                          <w:marBottom w:val="0"/>
                                          <w:divBdr>
                                            <w:top w:val="none" w:sz="0" w:space="0" w:color="auto"/>
                                            <w:left w:val="none" w:sz="0" w:space="0" w:color="auto"/>
                                            <w:bottom w:val="none" w:sz="0" w:space="0" w:color="auto"/>
                                            <w:right w:val="none" w:sz="0" w:space="0" w:color="auto"/>
                                          </w:divBdr>
                                          <w:divsChild>
                                            <w:div w:id="197280690">
                                              <w:marLeft w:val="0"/>
                                              <w:marRight w:val="0"/>
                                              <w:marTop w:val="90"/>
                                              <w:marBottom w:val="0"/>
                                              <w:divBdr>
                                                <w:top w:val="none" w:sz="0" w:space="0" w:color="auto"/>
                                                <w:left w:val="none" w:sz="0" w:space="0" w:color="auto"/>
                                                <w:bottom w:val="none" w:sz="0" w:space="0" w:color="auto"/>
                                                <w:right w:val="none" w:sz="0" w:space="0" w:color="auto"/>
                                              </w:divBdr>
                                              <w:divsChild>
                                                <w:div w:id="2057656320">
                                                  <w:marLeft w:val="0"/>
                                                  <w:marRight w:val="0"/>
                                                  <w:marTop w:val="0"/>
                                                  <w:marBottom w:val="420"/>
                                                  <w:divBdr>
                                                    <w:top w:val="none" w:sz="0" w:space="0" w:color="auto"/>
                                                    <w:left w:val="none" w:sz="0" w:space="0" w:color="auto"/>
                                                    <w:bottom w:val="none" w:sz="0" w:space="0" w:color="auto"/>
                                                    <w:right w:val="none" w:sz="0" w:space="0" w:color="auto"/>
                                                  </w:divBdr>
                                                  <w:divsChild>
                                                    <w:div w:id="1468359340">
                                                      <w:marLeft w:val="0"/>
                                                      <w:marRight w:val="0"/>
                                                      <w:marTop w:val="0"/>
                                                      <w:marBottom w:val="0"/>
                                                      <w:divBdr>
                                                        <w:top w:val="none" w:sz="0" w:space="0" w:color="auto"/>
                                                        <w:left w:val="none" w:sz="0" w:space="0" w:color="auto"/>
                                                        <w:bottom w:val="none" w:sz="0" w:space="0" w:color="auto"/>
                                                        <w:right w:val="none" w:sz="0" w:space="0" w:color="auto"/>
                                                      </w:divBdr>
                                                      <w:divsChild>
                                                        <w:div w:id="1743139662">
                                                          <w:marLeft w:val="0"/>
                                                          <w:marRight w:val="0"/>
                                                          <w:marTop w:val="0"/>
                                                          <w:marBottom w:val="0"/>
                                                          <w:divBdr>
                                                            <w:top w:val="single" w:sz="6" w:space="0" w:color="DFE1E5"/>
                                                            <w:left w:val="single" w:sz="6" w:space="0" w:color="DFE1E5"/>
                                                            <w:bottom w:val="single" w:sz="6" w:space="0" w:color="DFE1E5"/>
                                                            <w:right w:val="single" w:sz="6" w:space="0" w:color="DFE1E5"/>
                                                          </w:divBdr>
                                                          <w:divsChild>
                                                            <w:div w:id="864253516">
                                                              <w:marLeft w:val="0"/>
                                                              <w:marRight w:val="0"/>
                                                              <w:marTop w:val="0"/>
                                                              <w:marBottom w:val="0"/>
                                                              <w:divBdr>
                                                                <w:top w:val="none" w:sz="0" w:space="0" w:color="auto"/>
                                                                <w:left w:val="none" w:sz="0" w:space="0" w:color="auto"/>
                                                                <w:bottom w:val="none" w:sz="0" w:space="0" w:color="auto"/>
                                                                <w:right w:val="none" w:sz="0" w:space="0" w:color="auto"/>
                                                              </w:divBdr>
                                                              <w:divsChild>
                                                                <w:div w:id="1592620021">
                                                                  <w:marLeft w:val="0"/>
                                                                  <w:marRight w:val="0"/>
                                                                  <w:marTop w:val="0"/>
                                                                  <w:marBottom w:val="0"/>
                                                                  <w:divBdr>
                                                                    <w:top w:val="none" w:sz="0" w:space="0" w:color="auto"/>
                                                                    <w:left w:val="none" w:sz="0" w:space="0" w:color="auto"/>
                                                                    <w:bottom w:val="none" w:sz="0" w:space="0" w:color="auto"/>
                                                                    <w:right w:val="none" w:sz="0" w:space="0" w:color="auto"/>
                                                                  </w:divBdr>
                                                                  <w:divsChild>
                                                                    <w:div w:id="2127000920">
                                                                      <w:marLeft w:val="0"/>
                                                                      <w:marRight w:val="0"/>
                                                                      <w:marTop w:val="0"/>
                                                                      <w:marBottom w:val="0"/>
                                                                      <w:divBdr>
                                                                        <w:top w:val="none" w:sz="0" w:space="0" w:color="auto"/>
                                                                        <w:left w:val="none" w:sz="0" w:space="0" w:color="auto"/>
                                                                        <w:bottom w:val="none" w:sz="0" w:space="0" w:color="auto"/>
                                                                        <w:right w:val="none" w:sz="0" w:space="0" w:color="auto"/>
                                                                      </w:divBdr>
                                                                      <w:divsChild>
                                                                        <w:div w:id="1065686354">
                                                                          <w:marLeft w:val="0"/>
                                                                          <w:marRight w:val="0"/>
                                                                          <w:marTop w:val="0"/>
                                                                          <w:marBottom w:val="0"/>
                                                                          <w:divBdr>
                                                                            <w:top w:val="none" w:sz="0" w:space="0" w:color="auto"/>
                                                                            <w:left w:val="none" w:sz="0" w:space="0" w:color="auto"/>
                                                                            <w:bottom w:val="none" w:sz="0" w:space="0" w:color="auto"/>
                                                                            <w:right w:val="none" w:sz="0" w:space="0" w:color="auto"/>
                                                                          </w:divBdr>
                                                                          <w:divsChild>
                                                                            <w:div w:id="1849638881">
                                                                              <w:marLeft w:val="0"/>
                                                                              <w:marRight w:val="0"/>
                                                                              <w:marTop w:val="0"/>
                                                                              <w:marBottom w:val="0"/>
                                                                              <w:divBdr>
                                                                                <w:top w:val="none" w:sz="0" w:space="0" w:color="auto"/>
                                                                                <w:left w:val="none" w:sz="0" w:space="0" w:color="auto"/>
                                                                                <w:bottom w:val="none" w:sz="0" w:space="0" w:color="auto"/>
                                                                                <w:right w:val="none" w:sz="0" w:space="0" w:color="auto"/>
                                                                              </w:divBdr>
                                                                              <w:divsChild>
                                                                                <w:div w:id="306515321">
                                                                                  <w:marLeft w:val="0"/>
                                                                                  <w:marRight w:val="0"/>
                                                                                  <w:marTop w:val="0"/>
                                                                                  <w:marBottom w:val="0"/>
                                                                                  <w:divBdr>
                                                                                    <w:top w:val="none" w:sz="0" w:space="0" w:color="auto"/>
                                                                                    <w:left w:val="none" w:sz="0" w:space="0" w:color="auto"/>
                                                                                    <w:bottom w:val="none" w:sz="0" w:space="0" w:color="auto"/>
                                                                                    <w:right w:val="none" w:sz="0" w:space="0" w:color="auto"/>
                                                                                  </w:divBdr>
                                                                                  <w:divsChild>
                                                                                    <w:div w:id="10423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4137102">
      <w:bodyDiv w:val="1"/>
      <w:marLeft w:val="0"/>
      <w:marRight w:val="0"/>
      <w:marTop w:val="0"/>
      <w:marBottom w:val="0"/>
      <w:divBdr>
        <w:top w:val="none" w:sz="0" w:space="0" w:color="auto"/>
        <w:left w:val="none" w:sz="0" w:space="0" w:color="auto"/>
        <w:bottom w:val="none" w:sz="0" w:space="0" w:color="auto"/>
        <w:right w:val="none" w:sz="0" w:space="0" w:color="auto"/>
      </w:divBdr>
    </w:div>
    <w:div w:id="385107321">
      <w:bodyDiv w:val="1"/>
      <w:marLeft w:val="0"/>
      <w:marRight w:val="0"/>
      <w:marTop w:val="0"/>
      <w:marBottom w:val="0"/>
      <w:divBdr>
        <w:top w:val="none" w:sz="0" w:space="0" w:color="auto"/>
        <w:left w:val="none" w:sz="0" w:space="0" w:color="auto"/>
        <w:bottom w:val="none" w:sz="0" w:space="0" w:color="auto"/>
        <w:right w:val="none" w:sz="0" w:space="0" w:color="auto"/>
      </w:divBdr>
    </w:div>
    <w:div w:id="414135702">
      <w:bodyDiv w:val="1"/>
      <w:marLeft w:val="0"/>
      <w:marRight w:val="0"/>
      <w:marTop w:val="0"/>
      <w:marBottom w:val="0"/>
      <w:divBdr>
        <w:top w:val="none" w:sz="0" w:space="0" w:color="auto"/>
        <w:left w:val="none" w:sz="0" w:space="0" w:color="auto"/>
        <w:bottom w:val="none" w:sz="0" w:space="0" w:color="auto"/>
        <w:right w:val="none" w:sz="0" w:space="0" w:color="auto"/>
      </w:divBdr>
    </w:div>
    <w:div w:id="433131317">
      <w:bodyDiv w:val="1"/>
      <w:marLeft w:val="0"/>
      <w:marRight w:val="0"/>
      <w:marTop w:val="0"/>
      <w:marBottom w:val="0"/>
      <w:divBdr>
        <w:top w:val="none" w:sz="0" w:space="0" w:color="auto"/>
        <w:left w:val="none" w:sz="0" w:space="0" w:color="auto"/>
        <w:bottom w:val="none" w:sz="0" w:space="0" w:color="auto"/>
        <w:right w:val="none" w:sz="0" w:space="0" w:color="auto"/>
      </w:divBdr>
    </w:div>
    <w:div w:id="450442396">
      <w:bodyDiv w:val="1"/>
      <w:marLeft w:val="0"/>
      <w:marRight w:val="0"/>
      <w:marTop w:val="0"/>
      <w:marBottom w:val="0"/>
      <w:divBdr>
        <w:top w:val="none" w:sz="0" w:space="0" w:color="auto"/>
        <w:left w:val="none" w:sz="0" w:space="0" w:color="auto"/>
        <w:bottom w:val="none" w:sz="0" w:space="0" w:color="auto"/>
        <w:right w:val="none" w:sz="0" w:space="0" w:color="auto"/>
      </w:divBdr>
    </w:div>
    <w:div w:id="463160397">
      <w:bodyDiv w:val="1"/>
      <w:marLeft w:val="0"/>
      <w:marRight w:val="0"/>
      <w:marTop w:val="0"/>
      <w:marBottom w:val="0"/>
      <w:divBdr>
        <w:top w:val="none" w:sz="0" w:space="0" w:color="auto"/>
        <w:left w:val="none" w:sz="0" w:space="0" w:color="auto"/>
        <w:bottom w:val="none" w:sz="0" w:space="0" w:color="auto"/>
        <w:right w:val="none" w:sz="0" w:space="0" w:color="auto"/>
      </w:divBdr>
    </w:div>
    <w:div w:id="527454542">
      <w:bodyDiv w:val="1"/>
      <w:marLeft w:val="0"/>
      <w:marRight w:val="0"/>
      <w:marTop w:val="0"/>
      <w:marBottom w:val="0"/>
      <w:divBdr>
        <w:top w:val="none" w:sz="0" w:space="0" w:color="auto"/>
        <w:left w:val="none" w:sz="0" w:space="0" w:color="auto"/>
        <w:bottom w:val="none" w:sz="0" w:space="0" w:color="auto"/>
        <w:right w:val="none" w:sz="0" w:space="0" w:color="auto"/>
      </w:divBdr>
    </w:div>
    <w:div w:id="53335140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45">
          <w:marLeft w:val="0"/>
          <w:marRight w:val="0"/>
          <w:marTop w:val="0"/>
          <w:marBottom w:val="0"/>
          <w:divBdr>
            <w:top w:val="none" w:sz="0" w:space="0" w:color="auto"/>
            <w:left w:val="none" w:sz="0" w:space="0" w:color="auto"/>
            <w:bottom w:val="none" w:sz="0" w:space="0" w:color="auto"/>
            <w:right w:val="none" w:sz="0" w:space="0" w:color="auto"/>
          </w:divBdr>
          <w:divsChild>
            <w:div w:id="329869441">
              <w:marLeft w:val="0"/>
              <w:marRight w:val="0"/>
              <w:marTop w:val="0"/>
              <w:marBottom w:val="0"/>
              <w:divBdr>
                <w:top w:val="none" w:sz="0" w:space="0" w:color="auto"/>
                <w:left w:val="none" w:sz="0" w:space="0" w:color="auto"/>
                <w:bottom w:val="none" w:sz="0" w:space="0" w:color="auto"/>
                <w:right w:val="none" w:sz="0" w:space="0" w:color="auto"/>
              </w:divBdr>
              <w:divsChild>
                <w:div w:id="1136724142">
                  <w:marLeft w:val="0"/>
                  <w:marRight w:val="0"/>
                  <w:marTop w:val="0"/>
                  <w:marBottom w:val="0"/>
                  <w:divBdr>
                    <w:top w:val="none" w:sz="0" w:space="0" w:color="auto"/>
                    <w:left w:val="none" w:sz="0" w:space="0" w:color="auto"/>
                    <w:bottom w:val="none" w:sz="0" w:space="0" w:color="auto"/>
                    <w:right w:val="none" w:sz="0" w:space="0" w:color="auto"/>
                  </w:divBdr>
                  <w:divsChild>
                    <w:div w:id="862522761">
                      <w:marLeft w:val="0"/>
                      <w:marRight w:val="0"/>
                      <w:marTop w:val="0"/>
                      <w:marBottom w:val="0"/>
                      <w:divBdr>
                        <w:top w:val="none" w:sz="0" w:space="0" w:color="auto"/>
                        <w:left w:val="none" w:sz="0" w:space="0" w:color="auto"/>
                        <w:bottom w:val="none" w:sz="0" w:space="0" w:color="auto"/>
                        <w:right w:val="none" w:sz="0" w:space="0" w:color="auto"/>
                      </w:divBdr>
                      <w:divsChild>
                        <w:div w:id="650524177">
                          <w:marLeft w:val="0"/>
                          <w:marRight w:val="0"/>
                          <w:marTop w:val="38"/>
                          <w:marBottom w:val="0"/>
                          <w:divBdr>
                            <w:top w:val="none" w:sz="0" w:space="0" w:color="auto"/>
                            <w:left w:val="none" w:sz="0" w:space="0" w:color="auto"/>
                            <w:bottom w:val="none" w:sz="0" w:space="0" w:color="auto"/>
                            <w:right w:val="none" w:sz="0" w:space="0" w:color="auto"/>
                          </w:divBdr>
                          <w:divsChild>
                            <w:div w:id="1482648641">
                              <w:marLeft w:val="1503"/>
                              <w:marRight w:val="3181"/>
                              <w:marTop w:val="0"/>
                              <w:marBottom w:val="0"/>
                              <w:divBdr>
                                <w:top w:val="none" w:sz="0" w:space="0" w:color="auto"/>
                                <w:left w:val="none" w:sz="0" w:space="0" w:color="auto"/>
                                <w:bottom w:val="none" w:sz="0" w:space="0" w:color="auto"/>
                                <w:right w:val="none" w:sz="0" w:space="0" w:color="auto"/>
                              </w:divBdr>
                              <w:divsChild>
                                <w:div w:id="76832723">
                                  <w:marLeft w:val="0"/>
                                  <w:marRight w:val="0"/>
                                  <w:marTop w:val="0"/>
                                  <w:marBottom w:val="0"/>
                                  <w:divBdr>
                                    <w:top w:val="none" w:sz="0" w:space="0" w:color="auto"/>
                                    <w:left w:val="none" w:sz="0" w:space="0" w:color="auto"/>
                                    <w:bottom w:val="none" w:sz="0" w:space="0" w:color="auto"/>
                                    <w:right w:val="none" w:sz="0" w:space="0" w:color="auto"/>
                                  </w:divBdr>
                                  <w:divsChild>
                                    <w:div w:id="1488861598">
                                      <w:marLeft w:val="0"/>
                                      <w:marRight w:val="0"/>
                                      <w:marTop w:val="0"/>
                                      <w:marBottom w:val="0"/>
                                      <w:divBdr>
                                        <w:top w:val="none" w:sz="0" w:space="0" w:color="auto"/>
                                        <w:left w:val="none" w:sz="0" w:space="0" w:color="auto"/>
                                        <w:bottom w:val="none" w:sz="0" w:space="0" w:color="auto"/>
                                        <w:right w:val="none" w:sz="0" w:space="0" w:color="auto"/>
                                      </w:divBdr>
                                      <w:divsChild>
                                        <w:div w:id="179666258">
                                          <w:marLeft w:val="0"/>
                                          <w:marRight w:val="0"/>
                                          <w:marTop w:val="0"/>
                                          <w:marBottom w:val="0"/>
                                          <w:divBdr>
                                            <w:top w:val="none" w:sz="0" w:space="0" w:color="auto"/>
                                            <w:left w:val="none" w:sz="0" w:space="0" w:color="auto"/>
                                            <w:bottom w:val="none" w:sz="0" w:space="0" w:color="auto"/>
                                            <w:right w:val="none" w:sz="0" w:space="0" w:color="auto"/>
                                          </w:divBdr>
                                          <w:divsChild>
                                            <w:div w:id="131761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3465151">
      <w:bodyDiv w:val="1"/>
      <w:marLeft w:val="0"/>
      <w:marRight w:val="0"/>
      <w:marTop w:val="0"/>
      <w:marBottom w:val="0"/>
      <w:divBdr>
        <w:top w:val="none" w:sz="0" w:space="0" w:color="auto"/>
        <w:left w:val="none" w:sz="0" w:space="0" w:color="auto"/>
        <w:bottom w:val="none" w:sz="0" w:space="0" w:color="auto"/>
        <w:right w:val="none" w:sz="0" w:space="0" w:color="auto"/>
      </w:divBdr>
    </w:div>
    <w:div w:id="555160886">
      <w:bodyDiv w:val="1"/>
      <w:marLeft w:val="0"/>
      <w:marRight w:val="0"/>
      <w:marTop w:val="0"/>
      <w:marBottom w:val="0"/>
      <w:divBdr>
        <w:top w:val="none" w:sz="0" w:space="0" w:color="auto"/>
        <w:left w:val="none" w:sz="0" w:space="0" w:color="auto"/>
        <w:bottom w:val="none" w:sz="0" w:space="0" w:color="auto"/>
        <w:right w:val="none" w:sz="0" w:space="0" w:color="auto"/>
      </w:divBdr>
    </w:div>
    <w:div w:id="560137660">
      <w:bodyDiv w:val="1"/>
      <w:marLeft w:val="0"/>
      <w:marRight w:val="0"/>
      <w:marTop w:val="0"/>
      <w:marBottom w:val="0"/>
      <w:divBdr>
        <w:top w:val="none" w:sz="0" w:space="0" w:color="auto"/>
        <w:left w:val="none" w:sz="0" w:space="0" w:color="auto"/>
        <w:bottom w:val="none" w:sz="0" w:space="0" w:color="auto"/>
        <w:right w:val="none" w:sz="0" w:space="0" w:color="auto"/>
      </w:divBdr>
    </w:div>
    <w:div w:id="560793033">
      <w:bodyDiv w:val="1"/>
      <w:marLeft w:val="0"/>
      <w:marRight w:val="0"/>
      <w:marTop w:val="0"/>
      <w:marBottom w:val="0"/>
      <w:divBdr>
        <w:top w:val="none" w:sz="0" w:space="0" w:color="auto"/>
        <w:left w:val="none" w:sz="0" w:space="0" w:color="auto"/>
        <w:bottom w:val="none" w:sz="0" w:space="0" w:color="auto"/>
        <w:right w:val="none" w:sz="0" w:space="0" w:color="auto"/>
      </w:divBdr>
    </w:div>
    <w:div w:id="574821388">
      <w:bodyDiv w:val="1"/>
      <w:marLeft w:val="0"/>
      <w:marRight w:val="0"/>
      <w:marTop w:val="0"/>
      <w:marBottom w:val="0"/>
      <w:divBdr>
        <w:top w:val="none" w:sz="0" w:space="0" w:color="auto"/>
        <w:left w:val="none" w:sz="0" w:space="0" w:color="auto"/>
        <w:bottom w:val="none" w:sz="0" w:space="0" w:color="auto"/>
        <w:right w:val="none" w:sz="0" w:space="0" w:color="auto"/>
      </w:divBdr>
    </w:div>
    <w:div w:id="584801210">
      <w:bodyDiv w:val="1"/>
      <w:marLeft w:val="0"/>
      <w:marRight w:val="0"/>
      <w:marTop w:val="0"/>
      <w:marBottom w:val="0"/>
      <w:divBdr>
        <w:top w:val="none" w:sz="0" w:space="0" w:color="auto"/>
        <w:left w:val="none" w:sz="0" w:space="0" w:color="auto"/>
        <w:bottom w:val="none" w:sz="0" w:space="0" w:color="auto"/>
        <w:right w:val="none" w:sz="0" w:space="0" w:color="auto"/>
      </w:divBdr>
    </w:div>
    <w:div w:id="585114665">
      <w:bodyDiv w:val="1"/>
      <w:marLeft w:val="0"/>
      <w:marRight w:val="0"/>
      <w:marTop w:val="0"/>
      <w:marBottom w:val="0"/>
      <w:divBdr>
        <w:top w:val="none" w:sz="0" w:space="0" w:color="auto"/>
        <w:left w:val="none" w:sz="0" w:space="0" w:color="auto"/>
        <w:bottom w:val="none" w:sz="0" w:space="0" w:color="auto"/>
        <w:right w:val="none" w:sz="0" w:space="0" w:color="auto"/>
      </w:divBdr>
    </w:div>
    <w:div w:id="616108437">
      <w:bodyDiv w:val="1"/>
      <w:marLeft w:val="0"/>
      <w:marRight w:val="0"/>
      <w:marTop w:val="0"/>
      <w:marBottom w:val="0"/>
      <w:divBdr>
        <w:top w:val="none" w:sz="0" w:space="0" w:color="auto"/>
        <w:left w:val="none" w:sz="0" w:space="0" w:color="auto"/>
        <w:bottom w:val="none" w:sz="0" w:space="0" w:color="auto"/>
        <w:right w:val="none" w:sz="0" w:space="0" w:color="auto"/>
      </w:divBdr>
    </w:div>
    <w:div w:id="620914206">
      <w:bodyDiv w:val="1"/>
      <w:marLeft w:val="0"/>
      <w:marRight w:val="0"/>
      <w:marTop w:val="0"/>
      <w:marBottom w:val="0"/>
      <w:divBdr>
        <w:top w:val="none" w:sz="0" w:space="0" w:color="auto"/>
        <w:left w:val="none" w:sz="0" w:space="0" w:color="auto"/>
        <w:bottom w:val="none" w:sz="0" w:space="0" w:color="auto"/>
        <w:right w:val="none" w:sz="0" w:space="0" w:color="auto"/>
      </w:divBdr>
    </w:div>
    <w:div w:id="626543749">
      <w:bodyDiv w:val="1"/>
      <w:marLeft w:val="0"/>
      <w:marRight w:val="0"/>
      <w:marTop w:val="0"/>
      <w:marBottom w:val="0"/>
      <w:divBdr>
        <w:top w:val="none" w:sz="0" w:space="0" w:color="auto"/>
        <w:left w:val="none" w:sz="0" w:space="0" w:color="auto"/>
        <w:bottom w:val="none" w:sz="0" w:space="0" w:color="auto"/>
        <w:right w:val="none" w:sz="0" w:space="0" w:color="auto"/>
      </w:divBdr>
    </w:div>
    <w:div w:id="637687662">
      <w:bodyDiv w:val="1"/>
      <w:marLeft w:val="0"/>
      <w:marRight w:val="0"/>
      <w:marTop w:val="0"/>
      <w:marBottom w:val="0"/>
      <w:divBdr>
        <w:top w:val="none" w:sz="0" w:space="0" w:color="auto"/>
        <w:left w:val="none" w:sz="0" w:space="0" w:color="auto"/>
        <w:bottom w:val="none" w:sz="0" w:space="0" w:color="auto"/>
        <w:right w:val="none" w:sz="0" w:space="0" w:color="auto"/>
      </w:divBdr>
    </w:div>
    <w:div w:id="657151625">
      <w:bodyDiv w:val="1"/>
      <w:marLeft w:val="0"/>
      <w:marRight w:val="0"/>
      <w:marTop w:val="0"/>
      <w:marBottom w:val="0"/>
      <w:divBdr>
        <w:top w:val="none" w:sz="0" w:space="0" w:color="auto"/>
        <w:left w:val="none" w:sz="0" w:space="0" w:color="auto"/>
        <w:bottom w:val="none" w:sz="0" w:space="0" w:color="auto"/>
        <w:right w:val="none" w:sz="0" w:space="0" w:color="auto"/>
      </w:divBdr>
    </w:div>
    <w:div w:id="657922234">
      <w:bodyDiv w:val="1"/>
      <w:marLeft w:val="0"/>
      <w:marRight w:val="0"/>
      <w:marTop w:val="0"/>
      <w:marBottom w:val="0"/>
      <w:divBdr>
        <w:top w:val="none" w:sz="0" w:space="0" w:color="auto"/>
        <w:left w:val="none" w:sz="0" w:space="0" w:color="auto"/>
        <w:bottom w:val="none" w:sz="0" w:space="0" w:color="auto"/>
        <w:right w:val="none" w:sz="0" w:space="0" w:color="auto"/>
      </w:divBdr>
    </w:div>
    <w:div w:id="679936397">
      <w:bodyDiv w:val="1"/>
      <w:marLeft w:val="0"/>
      <w:marRight w:val="0"/>
      <w:marTop w:val="0"/>
      <w:marBottom w:val="0"/>
      <w:divBdr>
        <w:top w:val="none" w:sz="0" w:space="0" w:color="auto"/>
        <w:left w:val="none" w:sz="0" w:space="0" w:color="auto"/>
        <w:bottom w:val="none" w:sz="0" w:space="0" w:color="auto"/>
        <w:right w:val="none" w:sz="0" w:space="0" w:color="auto"/>
      </w:divBdr>
    </w:div>
    <w:div w:id="688414671">
      <w:bodyDiv w:val="1"/>
      <w:marLeft w:val="0"/>
      <w:marRight w:val="0"/>
      <w:marTop w:val="0"/>
      <w:marBottom w:val="0"/>
      <w:divBdr>
        <w:top w:val="none" w:sz="0" w:space="0" w:color="auto"/>
        <w:left w:val="none" w:sz="0" w:space="0" w:color="auto"/>
        <w:bottom w:val="none" w:sz="0" w:space="0" w:color="auto"/>
        <w:right w:val="none" w:sz="0" w:space="0" w:color="auto"/>
      </w:divBdr>
      <w:divsChild>
        <w:div w:id="961692241">
          <w:marLeft w:val="0"/>
          <w:marRight w:val="0"/>
          <w:marTop w:val="0"/>
          <w:marBottom w:val="0"/>
          <w:divBdr>
            <w:top w:val="none" w:sz="0" w:space="0" w:color="auto"/>
            <w:left w:val="none" w:sz="0" w:space="0" w:color="auto"/>
            <w:bottom w:val="none" w:sz="0" w:space="0" w:color="auto"/>
            <w:right w:val="none" w:sz="0" w:space="0" w:color="auto"/>
          </w:divBdr>
          <w:divsChild>
            <w:div w:id="1862935082">
              <w:marLeft w:val="0"/>
              <w:marRight w:val="0"/>
              <w:marTop w:val="0"/>
              <w:marBottom w:val="0"/>
              <w:divBdr>
                <w:top w:val="none" w:sz="0" w:space="0" w:color="auto"/>
                <w:left w:val="none" w:sz="0" w:space="0" w:color="auto"/>
                <w:bottom w:val="none" w:sz="0" w:space="0" w:color="auto"/>
                <w:right w:val="none" w:sz="0" w:space="0" w:color="auto"/>
              </w:divBdr>
              <w:divsChild>
                <w:div w:id="1095518726">
                  <w:marLeft w:val="0"/>
                  <w:marRight w:val="0"/>
                  <w:marTop w:val="0"/>
                  <w:marBottom w:val="0"/>
                  <w:divBdr>
                    <w:top w:val="none" w:sz="0" w:space="0" w:color="auto"/>
                    <w:left w:val="none" w:sz="0" w:space="0" w:color="auto"/>
                    <w:bottom w:val="none" w:sz="0" w:space="0" w:color="auto"/>
                    <w:right w:val="none" w:sz="0" w:space="0" w:color="auto"/>
                  </w:divBdr>
                  <w:divsChild>
                    <w:div w:id="582180899">
                      <w:marLeft w:val="0"/>
                      <w:marRight w:val="0"/>
                      <w:marTop w:val="0"/>
                      <w:marBottom w:val="0"/>
                      <w:divBdr>
                        <w:top w:val="none" w:sz="0" w:space="0" w:color="auto"/>
                        <w:left w:val="none" w:sz="0" w:space="0" w:color="auto"/>
                        <w:bottom w:val="none" w:sz="0" w:space="0" w:color="auto"/>
                        <w:right w:val="none" w:sz="0" w:space="0" w:color="auto"/>
                      </w:divBdr>
                      <w:divsChild>
                        <w:div w:id="1123615171">
                          <w:marLeft w:val="0"/>
                          <w:marRight w:val="0"/>
                          <w:marTop w:val="0"/>
                          <w:marBottom w:val="0"/>
                          <w:divBdr>
                            <w:top w:val="none" w:sz="0" w:space="0" w:color="auto"/>
                            <w:left w:val="none" w:sz="0" w:space="0" w:color="auto"/>
                            <w:bottom w:val="none" w:sz="0" w:space="0" w:color="auto"/>
                            <w:right w:val="none" w:sz="0" w:space="0" w:color="auto"/>
                          </w:divBdr>
                          <w:divsChild>
                            <w:div w:id="2107537581">
                              <w:marLeft w:val="2700"/>
                              <w:marRight w:val="3960"/>
                              <w:marTop w:val="0"/>
                              <w:marBottom w:val="0"/>
                              <w:divBdr>
                                <w:top w:val="none" w:sz="0" w:space="0" w:color="auto"/>
                                <w:left w:val="none" w:sz="0" w:space="0" w:color="auto"/>
                                <w:bottom w:val="none" w:sz="0" w:space="0" w:color="auto"/>
                                <w:right w:val="none" w:sz="0" w:space="0" w:color="auto"/>
                              </w:divBdr>
                              <w:divsChild>
                                <w:div w:id="352848683">
                                  <w:marLeft w:val="0"/>
                                  <w:marRight w:val="0"/>
                                  <w:marTop w:val="0"/>
                                  <w:marBottom w:val="0"/>
                                  <w:divBdr>
                                    <w:top w:val="none" w:sz="0" w:space="0" w:color="auto"/>
                                    <w:left w:val="none" w:sz="0" w:space="0" w:color="auto"/>
                                    <w:bottom w:val="none" w:sz="0" w:space="0" w:color="auto"/>
                                    <w:right w:val="none" w:sz="0" w:space="0" w:color="auto"/>
                                  </w:divBdr>
                                  <w:divsChild>
                                    <w:div w:id="337970690">
                                      <w:marLeft w:val="0"/>
                                      <w:marRight w:val="0"/>
                                      <w:marTop w:val="0"/>
                                      <w:marBottom w:val="0"/>
                                      <w:divBdr>
                                        <w:top w:val="none" w:sz="0" w:space="0" w:color="auto"/>
                                        <w:left w:val="none" w:sz="0" w:space="0" w:color="auto"/>
                                        <w:bottom w:val="none" w:sz="0" w:space="0" w:color="auto"/>
                                        <w:right w:val="none" w:sz="0" w:space="0" w:color="auto"/>
                                      </w:divBdr>
                                      <w:divsChild>
                                        <w:div w:id="1469936415">
                                          <w:marLeft w:val="0"/>
                                          <w:marRight w:val="0"/>
                                          <w:marTop w:val="0"/>
                                          <w:marBottom w:val="0"/>
                                          <w:divBdr>
                                            <w:top w:val="none" w:sz="0" w:space="0" w:color="auto"/>
                                            <w:left w:val="none" w:sz="0" w:space="0" w:color="auto"/>
                                            <w:bottom w:val="none" w:sz="0" w:space="0" w:color="auto"/>
                                            <w:right w:val="none" w:sz="0" w:space="0" w:color="auto"/>
                                          </w:divBdr>
                                          <w:divsChild>
                                            <w:div w:id="1597247384">
                                              <w:marLeft w:val="0"/>
                                              <w:marRight w:val="0"/>
                                              <w:marTop w:val="90"/>
                                              <w:marBottom w:val="0"/>
                                              <w:divBdr>
                                                <w:top w:val="none" w:sz="0" w:space="0" w:color="auto"/>
                                                <w:left w:val="none" w:sz="0" w:space="0" w:color="auto"/>
                                                <w:bottom w:val="none" w:sz="0" w:space="0" w:color="auto"/>
                                                <w:right w:val="none" w:sz="0" w:space="0" w:color="auto"/>
                                              </w:divBdr>
                                              <w:divsChild>
                                                <w:div w:id="1558779271">
                                                  <w:marLeft w:val="0"/>
                                                  <w:marRight w:val="0"/>
                                                  <w:marTop w:val="0"/>
                                                  <w:marBottom w:val="420"/>
                                                  <w:divBdr>
                                                    <w:top w:val="none" w:sz="0" w:space="0" w:color="auto"/>
                                                    <w:left w:val="none" w:sz="0" w:space="0" w:color="auto"/>
                                                    <w:bottom w:val="none" w:sz="0" w:space="0" w:color="auto"/>
                                                    <w:right w:val="none" w:sz="0" w:space="0" w:color="auto"/>
                                                  </w:divBdr>
                                                  <w:divsChild>
                                                    <w:div w:id="973026320">
                                                      <w:marLeft w:val="0"/>
                                                      <w:marRight w:val="0"/>
                                                      <w:marTop w:val="0"/>
                                                      <w:marBottom w:val="0"/>
                                                      <w:divBdr>
                                                        <w:top w:val="none" w:sz="0" w:space="0" w:color="auto"/>
                                                        <w:left w:val="none" w:sz="0" w:space="0" w:color="auto"/>
                                                        <w:bottom w:val="none" w:sz="0" w:space="0" w:color="auto"/>
                                                        <w:right w:val="none" w:sz="0" w:space="0" w:color="auto"/>
                                                      </w:divBdr>
                                                      <w:divsChild>
                                                        <w:div w:id="547768627">
                                                          <w:marLeft w:val="0"/>
                                                          <w:marRight w:val="0"/>
                                                          <w:marTop w:val="0"/>
                                                          <w:marBottom w:val="0"/>
                                                          <w:divBdr>
                                                            <w:top w:val="single" w:sz="6" w:space="0" w:color="DFE1E5"/>
                                                            <w:left w:val="single" w:sz="6" w:space="0" w:color="DFE1E5"/>
                                                            <w:bottom w:val="single" w:sz="6" w:space="0" w:color="DFE1E5"/>
                                                            <w:right w:val="single" w:sz="6" w:space="0" w:color="DFE1E5"/>
                                                          </w:divBdr>
                                                          <w:divsChild>
                                                            <w:div w:id="1529415614">
                                                              <w:marLeft w:val="0"/>
                                                              <w:marRight w:val="0"/>
                                                              <w:marTop w:val="0"/>
                                                              <w:marBottom w:val="0"/>
                                                              <w:divBdr>
                                                                <w:top w:val="none" w:sz="0" w:space="0" w:color="auto"/>
                                                                <w:left w:val="none" w:sz="0" w:space="0" w:color="auto"/>
                                                                <w:bottom w:val="none" w:sz="0" w:space="0" w:color="auto"/>
                                                                <w:right w:val="none" w:sz="0" w:space="0" w:color="auto"/>
                                                              </w:divBdr>
                                                              <w:divsChild>
                                                                <w:div w:id="2043551225">
                                                                  <w:marLeft w:val="0"/>
                                                                  <w:marRight w:val="0"/>
                                                                  <w:marTop w:val="0"/>
                                                                  <w:marBottom w:val="0"/>
                                                                  <w:divBdr>
                                                                    <w:top w:val="none" w:sz="0" w:space="0" w:color="auto"/>
                                                                    <w:left w:val="none" w:sz="0" w:space="0" w:color="auto"/>
                                                                    <w:bottom w:val="none" w:sz="0" w:space="0" w:color="auto"/>
                                                                    <w:right w:val="none" w:sz="0" w:space="0" w:color="auto"/>
                                                                  </w:divBdr>
                                                                  <w:divsChild>
                                                                    <w:div w:id="1790124101">
                                                                      <w:marLeft w:val="0"/>
                                                                      <w:marRight w:val="0"/>
                                                                      <w:marTop w:val="0"/>
                                                                      <w:marBottom w:val="0"/>
                                                                      <w:divBdr>
                                                                        <w:top w:val="none" w:sz="0" w:space="0" w:color="auto"/>
                                                                        <w:left w:val="none" w:sz="0" w:space="0" w:color="auto"/>
                                                                        <w:bottom w:val="none" w:sz="0" w:space="0" w:color="auto"/>
                                                                        <w:right w:val="none" w:sz="0" w:space="0" w:color="auto"/>
                                                                      </w:divBdr>
                                                                      <w:divsChild>
                                                                        <w:div w:id="2016960234">
                                                                          <w:marLeft w:val="0"/>
                                                                          <w:marRight w:val="0"/>
                                                                          <w:marTop w:val="0"/>
                                                                          <w:marBottom w:val="0"/>
                                                                          <w:divBdr>
                                                                            <w:top w:val="none" w:sz="0" w:space="0" w:color="auto"/>
                                                                            <w:left w:val="none" w:sz="0" w:space="0" w:color="auto"/>
                                                                            <w:bottom w:val="none" w:sz="0" w:space="0" w:color="auto"/>
                                                                            <w:right w:val="none" w:sz="0" w:space="0" w:color="auto"/>
                                                                          </w:divBdr>
                                                                          <w:divsChild>
                                                                            <w:div w:id="912929698">
                                                                              <w:marLeft w:val="0"/>
                                                                              <w:marRight w:val="0"/>
                                                                              <w:marTop w:val="0"/>
                                                                              <w:marBottom w:val="0"/>
                                                                              <w:divBdr>
                                                                                <w:top w:val="none" w:sz="0" w:space="0" w:color="auto"/>
                                                                                <w:left w:val="none" w:sz="0" w:space="0" w:color="auto"/>
                                                                                <w:bottom w:val="none" w:sz="0" w:space="0" w:color="auto"/>
                                                                                <w:right w:val="none" w:sz="0" w:space="0" w:color="auto"/>
                                                                              </w:divBdr>
                                                                              <w:divsChild>
                                                                                <w:div w:id="1488933768">
                                                                                  <w:marLeft w:val="0"/>
                                                                                  <w:marRight w:val="0"/>
                                                                                  <w:marTop w:val="0"/>
                                                                                  <w:marBottom w:val="0"/>
                                                                                  <w:divBdr>
                                                                                    <w:top w:val="none" w:sz="0" w:space="0" w:color="auto"/>
                                                                                    <w:left w:val="none" w:sz="0" w:space="0" w:color="auto"/>
                                                                                    <w:bottom w:val="none" w:sz="0" w:space="0" w:color="auto"/>
                                                                                    <w:right w:val="none" w:sz="0" w:space="0" w:color="auto"/>
                                                                                  </w:divBdr>
                                                                                  <w:divsChild>
                                                                                    <w:div w:id="7820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4506203">
      <w:bodyDiv w:val="1"/>
      <w:marLeft w:val="0"/>
      <w:marRight w:val="0"/>
      <w:marTop w:val="0"/>
      <w:marBottom w:val="0"/>
      <w:divBdr>
        <w:top w:val="none" w:sz="0" w:space="0" w:color="auto"/>
        <w:left w:val="none" w:sz="0" w:space="0" w:color="auto"/>
        <w:bottom w:val="none" w:sz="0" w:space="0" w:color="auto"/>
        <w:right w:val="none" w:sz="0" w:space="0" w:color="auto"/>
      </w:divBdr>
    </w:div>
    <w:div w:id="710151718">
      <w:bodyDiv w:val="1"/>
      <w:marLeft w:val="0"/>
      <w:marRight w:val="0"/>
      <w:marTop w:val="0"/>
      <w:marBottom w:val="0"/>
      <w:divBdr>
        <w:top w:val="none" w:sz="0" w:space="0" w:color="auto"/>
        <w:left w:val="none" w:sz="0" w:space="0" w:color="auto"/>
        <w:bottom w:val="none" w:sz="0" w:space="0" w:color="auto"/>
        <w:right w:val="none" w:sz="0" w:space="0" w:color="auto"/>
      </w:divBdr>
    </w:div>
    <w:div w:id="724258473">
      <w:bodyDiv w:val="1"/>
      <w:marLeft w:val="0"/>
      <w:marRight w:val="0"/>
      <w:marTop w:val="0"/>
      <w:marBottom w:val="0"/>
      <w:divBdr>
        <w:top w:val="none" w:sz="0" w:space="0" w:color="auto"/>
        <w:left w:val="none" w:sz="0" w:space="0" w:color="auto"/>
        <w:bottom w:val="none" w:sz="0" w:space="0" w:color="auto"/>
        <w:right w:val="none" w:sz="0" w:space="0" w:color="auto"/>
      </w:divBdr>
    </w:div>
    <w:div w:id="731580117">
      <w:bodyDiv w:val="1"/>
      <w:marLeft w:val="0"/>
      <w:marRight w:val="0"/>
      <w:marTop w:val="0"/>
      <w:marBottom w:val="0"/>
      <w:divBdr>
        <w:top w:val="none" w:sz="0" w:space="0" w:color="auto"/>
        <w:left w:val="none" w:sz="0" w:space="0" w:color="auto"/>
        <w:bottom w:val="none" w:sz="0" w:space="0" w:color="auto"/>
        <w:right w:val="none" w:sz="0" w:space="0" w:color="auto"/>
      </w:divBdr>
    </w:div>
    <w:div w:id="750929419">
      <w:bodyDiv w:val="1"/>
      <w:marLeft w:val="0"/>
      <w:marRight w:val="0"/>
      <w:marTop w:val="0"/>
      <w:marBottom w:val="0"/>
      <w:divBdr>
        <w:top w:val="none" w:sz="0" w:space="0" w:color="auto"/>
        <w:left w:val="none" w:sz="0" w:space="0" w:color="auto"/>
        <w:bottom w:val="none" w:sz="0" w:space="0" w:color="auto"/>
        <w:right w:val="none" w:sz="0" w:space="0" w:color="auto"/>
      </w:divBdr>
    </w:div>
    <w:div w:id="761030100">
      <w:bodyDiv w:val="1"/>
      <w:marLeft w:val="0"/>
      <w:marRight w:val="0"/>
      <w:marTop w:val="0"/>
      <w:marBottom w:val="0"/>
      <w:divBdr>
        <w:top w:val="none" w:sz="0" w:space="0" w:color="auto"/>
        <w:left w:val="none" w:sz="0" w:space="0" w:color="auto"/>
        <w:bottom w:val="none" w:sz="0" w:space="0" w:color="auto"/>
        <w:right w:val="none" w:sz="0" w:space="0" w:color="auto"/>
      </w:divBdr>
      <w:divsChild>
        <w:div w:id="1678146096">
          <w:marLeft w:val="0"/>
          <w:marRight w:val="0"/>
          <w:marTop w:val="0"/>
          <w:marBottom w:val="0"/>
          <w:divBdr>
            <w:top w:val="none" w:sz="0" w:space="0" w:color="auto"/>
            <w:left w:val="none" w:sz="0" w:space="0" w:color="auto"/>
            <w:bottom w:val="none" w:sz="0" w:space="0" w:color="auto"/>
            <w:right w:val="none" w:sz="0" w:space="0" w:color="auto"/>
          </w:divBdr>
          <w:divsChild>
            <w:div w:id="553129097">
              <w:marLeft w:val="0"/>
              <w:marRight w:val="0"/>
              <w:marTop w:val="0"/>
              <w:marBottom w:val="0"/>
              <w:divBdr>
                <w:top w:val="none" w:sz="0" w:space="0" w:color="auto"/>
                <w:left w:val="none" w:sz="0" w:space="0" w:color="auto"/>
                <w:bottom w:val="none" w:sz="0" w:space="0" w:color="auto"/>
                <w:right w:val="none" w:sz="0" w:space="0" w:color="auto"/>
              </w:divBdr>
              <w:divsChild>
                <w:div w:id="1891071192">
                  <w:marLeft w:val="0"/>
                  <w:marRight w:val="0"/>
                  <w:marTop w:val="0"/>
                  <w:marBottom w:val="0"/>
                  <w:divBdr>
                    <w:top w:val="none" w:sz="0" w:space="0" w:color="auto"/>
                    <w:left w:val="none" w:sz="0" w:space="0" w:color="auto"/>
                    <w:bottom w:val="none" w:sz="0" w:space="0" w:color="auto"/>
                    <w:right w:val="none" w:sz="0" w:space="0" w:color="auto"/>
                  </w:divBdr>
                  <w:divsChild>
                    <w:div w:id="750085847">
                      <w:marLeft w:val="0"/>
                      <w:marRight w:val="0"/>
                      <w:marTop w:val="0"/>
                      <w:marBottom w:val="0"/>
                      <w:divBdr>
                        <w:top w:val="none" w:sz="0" w:space="0" w:color="auto"/>
                        <w:left w:val="none" w:sz="0" w:space="0" w:color="auto"/>
                        <w:bottom w:val="none" w:sz="0" w:space="0" w:color="auto"/>
                        <w:right w:val="none" w:sz="0" w:space="0" w:color="auto"/>
                      </w:divBdr>
                      <w:divsChild>
                        <w:div w:id="431360405">
                          <w:marLeft w:val="0"/>
                          <w:marRight w:val="0"/>
                          <w:marTop w:val="0"/>
                          <w:marBottom w:val="0"/>
                          <w:divBdr>
                            <w:top w:val="none" w:sz="0" w:space="0" w:color="auto"/>
                            <w:left w:val="none" w:sz="0" w:space="0" w:color="auto"/>
                            <w:bottom w:val="none" w:sz="0" w:space="0" w:color="auto"/>
                            <w:right w:val="none" w:sz="0" w:space="0" w:color="auto"/>
                          </w:divBdr>
                          <w:divsChild>
                            <w:div w:id="1759473239">
                              <w:marLeft w:val="2700"/>
                              <w:marRight w:val="3960"/>
                              <w:marTop w:val="0"/>
                              <w:marBottom w:val="0"/>
                              <w:divBdr>
                                <w:top w:val="none" w:sz="0" w:space="0" w:color="auto"/>
                                <w:left w:val="none" w:sz="0" w:space="0" w:color="auto"/>
                                <w:bottom w:val="none" w:sz="0" w:space="0" w:color="auto"/>
                                <w:right w:val="none" w:sz="0" w:space="0" w:color="auto"/>
                              </w:divBdr>
                              <w:divsChild>
                                <w:div w:id="923488581">
                                  <w:marLeft w:val="0"/>
                                  <w:marRight w:val="0"/>
                                  <w:marTop w:val="0"/>
                                  <w:marBottom w:val="0"/>
                                  <w:divBdr>
                                    <w:top w:val="none" w:sz="0" w:space="0" w:color="auto"/>
                                    <w:left w:val="none" w:sz="0" w:space="0" w:color="auto"/>
                                    <w:bottom w:val="none" w:sz="0" w:space="0" w:color="auto"/>
                                    <w:right w:val="none" w:sz="0" w:space="0" w:color="auto"/>
                                  </w:divBdr>
                                  <w:divsChild>
                                    <w:div w:id="236940674">
                                      <w:marLeft w:val="0"/>
                                      <w:marRight w:val="0"/>
                                      <w:marTop w:val="0"/>
                                      <w:marBottom w:val="0"/>
                                      <w:divBdr>
                                        <w:top w:val="none" w:sz="0" w:space="0" w:color="auto"/>
                                        <w:left w:val="none" w:sz="0" w:space="0" w:color="auto"/>
                                        <w:bottom w:val="none" w:sz="0" w:space="0" w:color="auto"/>
                                        <w:right w:val="none" w:sz="0" w:space="0" w:color="auto"/>
                                      </w:divBdr>
                                      <w:divsChild>
                                        <w:div w:id="1677729444">
                                          <w:marLeft w:val="0"/>
                                          <w:marRight w:val="0"/>
                                          <w:marTop w:val="0"/>
                                          <w:marBottom w:val="0"/>
                                          <w:divBdr>
                                            <w:top w:val="none" w:sz="0" w:space="0" w:color="auto"/>
                                            <w:left w:val="none" w:sz="0" w:space="0" w:color="auto"/>
                                            <w:bottom w:val="none" w:sz="0" w:space="0" w:color="auto"/>
                                            <w:right w:val="none" w:sz="0" w:space="0" w:color="auto"/>
                                          </w:divBdr>
                                          <w:divsChild>
                                            <w:div w:id="185141191">
                                              <w:marLeft w:val="0"/>
                                              <w:marRight w:val="0"/>
                                              <w:marTop w:val="90"/>
                                              <w:marBottom w:val="0"/>
                                              <w:divBdr>
                                                <w:top w:val="none" w:sz="0" w:space="0" w:color="auto"/>
                                                <w:left w:val="none" w:sz="0" w:space="0" w:color="auto"/>
                                                <w:bottom w:val="none" w:sz="0" w:space="0" w:color="auto"/>
                                                <w:right w:val="none" w:sz="0" w:space="0" w:color="auto"/>
                                              </w:divBdr>
                                              <w:divsChild>
                                                <w:div w:id="1237394782">
                                                  <w:marLeft w:val="0"/>
                                                  <w:marRight w:val="0"/>
                                                  <w:marTop w:val="0"/>
                                                  <w:marBottom w:val="420"/>
                                                  <w:divBdr>
                                                    <w:top w:val="none" w:sz="0" w:space="0" w:color="auto"/>
                                                    <w:left w:val="none" w:sz="0" w:space="0" w:color="auto"/>
                                                    <w:bottom w:val="none" w:sz="0" w:space="0" w:color="auto"/>
                                                    <w:right w:val="none" w:sz="0" w:space="0" w:color="auto"/>
                                                  </w:divBdr>
                                                  <w:divsChild>
                                                    <w:div w:id="16009496">
                                                      <w:marLeft w:val="0"/>
                                                      <w:marRight w:val="0"/>
                                                      <w:marTop w:val="0"/>
                                                      <w:marBottom w:val="0"/>
                                                      <w:divBdr>
                                                        <w:top w:val="none" w:sz="0" w:space="0" w:color="auto"/>
                                                        <w:left w:val="none" w:sz="0" w:space="0" w:color="auto"/>
                                                        <w:bottom w:val="none" w:sz="0" w:space="0" w:color="auto"/>
                                                        <w:right w:val="none" w:sz="0" w:space="0" w:color="auto"/>
                                                      </w:divBdr>
                                                      <w:divsChild>
                                                        <w:div w:id="1412310168">
                                                          <w:marLeft w:val="0"/>
                                                          <w:marRight w:val="0"/>
                                                          <w:marTop w:val="0"/>
                                                          <w:marBottom w:val="0"/>
                                                          <w:divBdr>
                                                            <w:top w:val="single" w:sz="6" w:space="0" w:color="DFE1E5"/>
                                                            <w:left w:val="single" w:sz="6" w:space="0" w:color="DFE1E5"/>
                                                            <w:bottom w:val="single" w:sz="6" w:space="0" w:color="DFE1E5"/>
                                                            <w:right w:val="single" w:sz="6" w:space="0" w:color="DFE1E5"/>
                                                          </w:divBdr>
                                                          <w:divsChild>
                                                            <w:div w:id="1758138404">
                                                              <w:marLeft w:val="0"/>
                                                              <w:marRight w:val="0"/>
                                                              <w:marTop w:val="0"/>
                                                              <w:marBottom w:val="0"/>
                                                              <w:divBdr>
                                                                <w:top w:val="none" w:sz="0" w:space="0" w:color="auto"/>
                                                                <w:left w:val="none" w:sz="0" w:space="0" w:color="auto"/>
                                                                <w:bottom w:val="none" w:sz="0" w:space="0" w:color="auto"/>
                                                                <w:right w:val="none" w:sz="0" w:space="0" w:color="auto"/>
                                                              </w:divBdr>
                                                              <w:divsChild>
                                                                <w:div w:id="497311817">
                                                                  <w:marLeft w:val="0"/>
                                                                  <w:marRight w:val="0"/>
                                                                  <w:marTop w:val="0"/>
                                                                  <w:marBottom w:val="0"/>
                                                                  <w:divBdr>
                                                                    <w:top w:val="none" w:sz="0" w:space="0" w:color="auto"/>
                                                                    <w:left w:val="none" w:sz="0" w:space="0" w:color="auto"/>
                                                                    <w:bottom w:val="none" w:sz="0" w:space="0" w:color="auto"/>
                                                                    <w:right w:val="none" w:sz="0" w:space="0" w:color="auto"/>
                                                                  </w:divBdr>
                                                                  <w:divsChild>
                                                                    <w:div w:id="1173764104">
                                                                      <w:marLeft w:val="0"/>
                                                                      <w:marRight w:val="0"/>
                                                                      <w:marTop w:val="0"/>
                                                                      <w:marBottom w:val="0"/>
                                                                      <w:divBdr>
                                                                        <w:top w:val="none" w:sz="0" w:space="0" w:color="auto"/>
                                                                        <w:left w:val="none" w:sz="0" w:space="0" w:color="auto"/>
                                                                        <w:bottom w:val="none" w:sz="0" w:space="0" w:color="auto"/>
                                                                        <w:right w:val="none" w:sz="0" w:space="0" w:color="auto"/>
                                                                      </w:divBdr>
                                                                      <w:divsChild>
                                                                        <w:div w:id="975836470">
                                                                          <w:marLeft w:val="0"/>
                                                                          <w:marRight w:val="0"/>
                                                                          <w:marTop w:val="0"/>
                                                                          <w:marBottom w:val="0"/>
                                                                          <w:divBdr>
                                                                            <w:top w:val="none" w:sz="0" w:space="0" w:color="auto"/>
                                                                            <w:left w:val="none" w:sz="0" w:space="0" w:color="auto"/>
                                                                            <w:bottom w:val="none" w:sz="0" w:space="0" w:color="auto"/>
                                                                            <w:right w:val="none" w:sz="0" w:space="0" w:color="auto"/>
                                                                          </w:divBdr>
                                                                          <w:divsChild>
                                                                            <w:div w:id="1042560365">
                                                                              <w:marLeft w:val="0"/>
                                                                              <w:marRight w:val="0"/>
                                                                              <w:marTop w:val="0"/>
                                                                              <w:marBottom w:val="0"/>
                                                                              <w:divBdr>
                                                                                <w:top w:val="none" w:sz="0" w:space="0" w:color="auto"/>
                                                                                <w:left w:val="none" w:sz="0" w:space="0" w:color="auto"/>
                                                                                <w:bottom w:val="none" w:sz="0" w:space="0" w:color="auto"/>
                                                                                <w:right w:val="none" w:sz="0" w:space="0" w:color="auto"/>
                                                                              </w:divBdr>
                                                                              <w:divsChild>
                                                                                <w:div w:id="1935093031">
                                                                                  <w:marLeft w:val="0"/>
                                                                                  <w:marRight w:val="0"/>
                                                                                  <w:marTop w:val="0"/>
                                                                                  <w:marBottom w:val="0"/>
                                                                                  <w:divBdr>
                                                                                    <w:top w:val="none" w:sz="0" w:space="0" w:color="auto"/>
                                                                                    <w:left w:val="none" w:sz="0" w:space="0" w:color="auto"/>
                                                                                    <w:bottom w:val="none" w:sz="0" w:space="0" w:color="auto"/>
                                                                                    <w:right w:val="none" w:sz="0" w:space="0" w:color="auto"/>
                                                                                  </w:divBdr>
                                                                                  <w:divsChild>
                                                                                    <w:div w:id="92106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7431966">
      <w:bodyDiv w:val="1"/>
      <w:marLeft w:val="0"/>
      <w:marRight w:val="0"/>
      <w:marTop w:val="0"/>
      <w:marBottom w:val="0"/>
      <w:divBdr>
        <w:top w:val="none" w:sz="0" w:space="0" w:color="auto"/>
        <w:left w:val="none" w:sz="0" w:space="0" w:color="auto"/>
        <w:bottom w:val="none" w:sz="0" w:space="0" w:color="auto"/>
        <w:right w:val="none" w:sz="0" w:space="0" w:color="auto"/>
      </w:divBdr>
    </w:div>
    <w:div w:id="791174078">
      <w:bodyDiv w:val="1"/>
      <w:marLeft w:val="0"/>
      <w:marRight w:val="0"/>
      <w:marTop w:val="0"/>
      <w:marBottom w:val="0"/>
      <w:divBdr>
        <w:top w:val="none" w:sz="0" w:space="0" w:color="auto"/>
        <w:left w:val="none" w:sz="0" w:space="0" w:color="auto"/>
        <w:bottom w:val="none" w:sz="0" w:space="0" w:color="auto"/>
        <w:right w:val="none" w:sz="0" w:space="0" w:color="auto"/>
      </w:divBdr>
      <w:divsChild>
        <w:div w:id="865409007">
          <w:marLeft w:val="0"/>
          <w:marRight w:val="0"/>
          <w:marTop w:val="0"/>
          <w:marBottom w:val="0"/>
          <w:divBdr>
            <w:top w:val="none" w:sz="0" w:space="0" w:color="auto"/>
            <w:left w:val="none" w:sz="0" w:space="0" w:color="auto"/>
            <w:bottom w:val="none" w:sz="0" w:space="0" w:color="auto"/>
            <w:right w:val="none" w:sz="0" w:space="0" w:color="auto"/>
          </w:divBdr>
        </w:div>
      </w:divsChild>
    </w:div>
    <w:div w:id="810903478">
      <w:bodyDiv w:val="1"/>
      <w:marLeft w:val="0"/>
      <w:marRight w:val="0"/>
      <w:marTop w:val="0"/>
      <w:marBottom w:val="0"/>
      <w:divBdr>
        <w:top w:val="none" w:sz="0" w:space="0" w:color="auto"/>
        <w:left w:val="none" w:sz="0" w:space="0" w:color="auto"/>
        <w:bottom w:val="none" w:sz="0" w:space="0" w:color="auto"/>
        <w:right w:val="none" w:sz="0" w:space="0" w:color="auto"/>
      </w:divBdr>
    </w:div>
    <w:div w:id="822115079">
      <w:bodyDiv w:val="1"/>
      <w:marLeft w:val="0"/>
      <w:marRight w:val="0"/>
      <w:marTop w:val="0"/>
      <w:marBottom w:val="0"/>
      <w:divBdr>
        <w:top w:val="none" w:sz="0" w:space="0" w:color="auto"/>
        <w:left w:val="none" w:sz="0" w:space="0" w:color="auto"/>
        <w:bottom w:val="none" w:sz="0" w:space="0" w:color="auto"/>
        <w:right w:val="none" w:sz="0" w:space="0" w:color="auto"/>
      </w:divBdr>
    </w:div>
    <w:div w:id="841552378">
      <w:bodyDiv w:val="1"/>
      <w:marLeft w:val="0"/>
      <w:marRight w:val="0"/>
      <w:marTop w:val="0"/>
      <w:marBottom w:val="0"/>
      <w:divBdr>
        <w:top w:val="none" w:sz="0" w:space="0" w:color="auto"/>
        <w:left w:val="none" w:sz="0" w:space="0" w:color="auto"/>
        <w:bottom w:val="none" w:sz="0" w:space="0" w:color="auto"/>
        <w:right w:val="none" w:sz="0" w:space="0" w:color="auto"/>
      </w:divBdr>
    </w:div>
    <w:div w:id="890308245">
      <w:bodyDiv w:val="1"/>
      <w:marLeft w:val="0"/>
      <w:marRight w:val="0"/>
      <w:marTop w:val="0"/>
      <w:marBottom w:val="0"/>
      <w:divBdr>
        <w:top w:val="none" w:sz="0" w:space="0" w:color="auto"/>
        <w:left w:val="none" w:sz="0" w:space="0" w:color="auto"/>
        <w:bottom w:val="none" w:sz="0" w:space="0" w:color="auto"/>
        <w:right w:val="none" w:sz="0" w:space="0" w:color="auto"/>
      </w:divBdr>
    </w:div>
    <w:div w:id="893153191">
      <w:bodyDiv w:val="1"/>
      <w:marLeft w:val="0"/>
      <w:marRight w:val="0"/>
      <w:marTop w:val="0"/>
      <w:marBottom w:val="0"/>
      <w:divBdr>
        <w:top w:val="none" w:sz="0" w:space="0" w:color="auto"/>
        <w:left w:val="none" w:sz="0" w:space="0" w:color="auto"/>
        <w:bottom w:val="none" w:sz="0" w:space="0" w:color="auto"/>
        <w:right w:val="none" w:sz="0" w:space="0" w:color="auto"/>
      </w:divBdr>
    </w:div>
    <w:div w:id="900754022">
      <w:bodyDiv w:val="1"/>
      <w:marLeft w:val="0"/>
      <w:marRight w:val="0"/>
      <w:marTop w:val="0"/>
      <w:marBottom w:val="0"/>
      <w:divBdr>
        <w:top w:val="none" w:sz="0" w:space="0" w:color="auto"/>
        <w:left w:val="none" w:sz="0" w:space="0" w:color="auto"/>
        <w:bottom w:val="none" w:sz="0" w:space="0" w:color="auto"/>
        <w:right w:val="none" w:sz="0" w:space="0" w:color="auto"/>
      </w:divBdr>
    </w:div>
    <w:div w:id="901715861">
      <w:bodyDiv w:val="1"/>
      <w:marLeft w:val="0"/>
      <w:marRight w:val="0"/>
      <w:marTop w:val="0"/>
      <w:marBottom w:val="0"/>
      <w:divBdr>
        <w:top w:val="none" w:sz="0" w:space="0" w:color="auto"/>
        <w:left w:val="none" w:sz="0" w:space="0" w:color="auto"/>
        <w:bottom w:val="none" w:sz="0" w:space="0" w:color="auto"/>
        <w:right w:val="none" w:sz="0" w:space="0" w:color="auto"/>
      </w:divBdr>
    </w:div>
    <w:div w:id="907880421">
      <w:bodyDiv w:val="1"/>
      <w:marLeft w:val="0"/>
      <w:marRight w:val="0"/>
      <w:marTop w:val="0"/>
      <w:marBottom w:val="0"/>
      <w:divBdr>
        <w:top w:val="none" w:sz="0" w:space="0" w:color="auto"/>
        <w:left w:val="none" w:sz="0" w:space="0" w:color="auto"/>
        <w:bottom w:val="none" w:sz="0" w:space="0" w:color="auto"/>
        <w:right w:val="none" w:sz="0" w:space="0" w:color="auto"/>
      </w:divBdr>
    </w:div>
    <w:div w:id="911893751">
      <w:bodyDiv w:val="1"/>
      <w:marLeft w:val="0"/>
      <w:marRight w:val="0"/>
      <w:marTop w:val="0"/>
      <w:marBottom w:val="0"/>
      <w:divBdr>
        <w:top w:val="none" w:sz="0" w:space="0" w:color="auto"/>
        <w:left w:val="none" w:sz="0" w:space="0" w:color="auto"/>
        <w:bottom w:val="none" w:sz="0" w:space="0" w:color="auto"/>
        <w:right w:val="none" w:sz="0" w:space="0" w:color="auto"/>
      </w:divBdr>
    </w:div>
    <w:div w:id="916129140">
      <w:bodyDiv w:val="1"/>
      <w:marLeft w:val="0"/>
      <w:marRight w:val="0"/>
      <w:marTop w:val="0"/>
      <w:marBottom w:val="0"/>
      <w:divBdr>
        <w:top w:val="none" w:sz="0" w:space="0" w:color="auto"/>
        <w:left w:val="none" w:sz="0" w:space="0" w:color="auto"/>
        <w:bottom w:val="none" w:sz="0" w:space="0" w:color="auto"/>
        <w:right w:val="none" w:sz="0" w:space="0" w:color="auto"/>
      </w:divBdr>
      <w:divsChild>
        <w:div w:id="437288253">
          <w:marLeft w:val="0"/>
          <w:marRight w:val="0"/>
          <w:marTop w:val="0"/>
          <w:marBottom w:val="0"/>
          <w:divBdr>
            <w:top w:val="none" w:sz="0" w:space="0" w:color="auto"/>
            <w:left w:val="none" w:sz="0" w:space="0" w:color="auto"/>
            <w:bottom w:val="none" w:sz="0" w:space="0" w:color="auto"/>
            <w:right w:val="none" w:sz="0" w:space="0" w:color="auto"/>
          </w:divBdr>
          <w:divsChild>
            <w:div w:id="1881042328">
              <w:marLeft w:val="0"/>
              <w:marRight w:val="0"/>
              <w:marTop w:val="0"/>
              <w:marBottom w:val="0"/>
              <w:divBdr>
                <w:top w:val="none" w:sz="0" w:space="0" w:color="auto"/>
                <w:left w:val="none" w:sz="0" w:space="0" w:color="auto"/>
                <w:bottom w:val="none" w:sz="0" w:space="0" w:color="auto"/>
                <w:right w:val="none" w:sz="0" w:space="0" w:color="auto"/>
              </w:divBdr>
              <w:divsChild>
                <w:div w:id="1227643800">
                  <w:marLeft w:val="0"/>
                  <w:marRight w:val="0"/>
                  <w:marTop w:val="0"/>
                  <w:marBottom w:val="0"/>
                  <w:divBdr>
                    <w:top w:val="none" w:sz="0" w:space="0" w:color="auto"/>
                    <w:left w:val="none" w:sz="0" w:space="0" w:color="auto"/>
                    <w:bottom w:val="none" w:sz="0" w:space="0" w:color="auto"/>
                    <w:right w:val="none" w:sz="0" w:space="0" w:color="auto"/>
                  </w:divBdr>
                  <w:divsChild>
                    <w:div w:id="1484345705">
                      <w:marLeft w:val="0"/>
                      <w:marRight w:val="0"/>
                      <w:marTop w:val="0"/>
                      <w:marBottom w:val="0"/>
                      <w:divBdr>
                        <w:top w:val="none" w:sz="0" w:space="0" w:color="auto"/>
                        <w:left w:val="none" w:sz="0" w:space="0" w:color="auto"/>
                        <w:bottom w:val="none" w:sz="0" w:space="0" w:color="auto"/>
                        <w:right w:val="none" w:sz="0" w:space="0" w:color="auto"/>
                      </w:divBdr>
                      <w:divsChild>
                        <w:div w:id="1657803663">
                          <w:marLeft w:val="0"/>
                          <w:marRight w:val="0"/>
                          <w:marTop w:val="38"/>
                          <w:marBottom w:val="0"/>
                          <w:divBdr>
                            <w:top w:val="none" w:sz="0" w:space="0" w:color="auto"/>
                            <w:left w:val="none" w:sz="0" w:space="0" w:color="auto"/>
                            <w:bottom w:val="none" w:sz="0" w:space="0" w:color="auto"/>
                            <w:right w:val="none" w:sz="0" w:space="0" w:color="auto"/>
                          </w:divBdr>
                          <w:divsChild>
                            <w:div w:id="573855289">
                              <w:marLeft w:val="1503"/>
                              <w:marRight w:val="3181"/>
                              <w:marTop w:val="0"/>
                              <w:marBottom w:val="0"/>
                              <w:divBdr>
                                <w:top w:val="none" w:sz="0" w:space="0" w:color="auto"/>
                                <w:left w:val="none" w:sz="0" w:space="0" w:color="auto"/>
                                <w:bottom w:val="none" w:sz="0" w:space="0" w:color="auto"/>
                                <w:right w:val="none" w:sz="0" w:space="0" w:color="auto"/>
                              </w:divBdr>
                              <w:divsChild>
                                <w:div w:id="989677327">
                                  <w:marLeft w:val="0"/>
                                  <w:marRight w:val="0"/>
                                  <w:marTop w:val="0"/>
                                  <w:marBottom w:val="0"/>
                                  <w:divBdr>
                                    <w:top w:val="none" w:sz="0" w:space="0" w:color="auto"/>
                                    <w:left w:val="none" w:sz="0" w:space="0" w:color="auto"/>
                                    <w:bottom w:val="none" w:sz="0" w:space="0" w:color="auto"/>
                                    <w:right w:val="none" w:sz="0" w:space="0" w:color="auto"/>
                                  </w:divBdr>
                                  <w:divsChild>
                                    <w:div w:id="650867538">
                                      <w:marLeft w:val="0"/>
                                      <w:marRight w:val="0"/>
                                      <w:marTop w:val="0"/>
                                      <w:marBottom w:val="0"/>
                                      <w:divBdr>
                                        <w:top w:val="none" w:sz="0" w:space="0" w:color="auto"/>
                                        <w:left w:val="none" w:sz="0" w:space="0" w:color="auto"/>
                                        <w:bottom w:val="none" w:sz="0" w:space="0" w:color="auto"/>
                                        <w:right w:val="none" w:sz="0" w:space="0" w:color="auto"/>
                                      </w:divBdr>
                                      <w:divsChild>
                                        <w:div w:id="1249580802">
                                          <w:marLeft w:val="0"/>
                                          <w:marRight w:val="0"/>
                                          <w:marTop w:val="0"/>
                                          <w:marBottom w:val="0"/>
                                          <w:divBdr>
                                            <w:top w:val="none" w:sz="0" w:space="0" w:color="auto"/>
                                            <w:left w:val="none" w:sz="0" w:space="0" w:color="auto"/>
                                            <w:bottom w:val="none" w:sz="0" w:space="0" w:color="auto"/>
                                            <w:right w:val="none" w:sz="0" w:space="0" w:color="auto"/>
                                          </w:divBdr>
                                          <w:divsChild>
                                            <w:div w:id="117619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9648028">
      <w:bodyDiv w:val="1"/>
      <w:marLeft w:val="0"/>
      <w:marRight w:val="0"/>
      <w:marTop w:val="0"/>
      <w:marBottom w:val="0"/>
      <w:divBdr>
        <w:top w:val="none" w:sz="0" w:space="0" w:color="auto"/>
        <w:left w:val="none" w:sz="0" w:space="0" w:color="auto"/>
        <w:bottom w:val="none" w:sz="0" w:space="0" w:color="auto"/>
        <w:right w:val="none" w:sz="0" w:space="0" w:color="auto"/>
      </w:divBdr>
    </w:div>
    <w:div w:id="982002494">
      <w:bodyDiv w:val="1"/>
      <w:marLeft w:val="0"/>
      <w:marRight w:val="0"/>
      <w:marTop w:val="0"/>
      <w:marBottom w:val="0"/>
      <w:divBdr>
        <w:top w:val="none" w:sz="0" w:space="0" w:color="auto"/>
        <w:left w:val="none" w:sz="0" w:space="0" w:color="auto"/>
        <w:bottom w:val="none" w:sz="0" w:space="0" w:color="auto"/>
        <w:right w:val="none" w:sz="0" w:space="0" w:color="auto"/>
      </w:divBdr>
    </w:div>
    <w:div w:id="994989724">
      <w:bodyDiv w:val="1"/>
      <w:marLeft w:val="0"/>
      <w:marRight w:val="0"/>
      <w:marTop w:val="0"/>
      <w:marBottom w:val="0"/>
      <w:divBdr>
        <w:top w:val="none" w:sz="0" w:space="0" w:color="auto"/>
        <w:left w:val="none" w:sz="0" w:space="0" w:color="auto"/>
        <w:bottom w:val="none" w:sz="0" w:space="0" w:color="auto"/>
        <w:right w:val="none" w:sz="0" w:space="0" w:color="auto"/>
      </w:divBdr>
    </w:div>
    <w:div w:id="1010136939">
      <w:bodyDiv w:val="1"/>
      <w:marLeft w:val="0"/>
      <w:marRight w:val="0"/>
      <w:marTop w:val="0"/>
      <w:marBottom w:val="0"/>
      <w:divBdr>
        <w:top w:val="none" w:sz="0" w:space="0" w:color="auto"/>
        <w:left w:val="none" w:sz="0" w:space="0" w:color="auto"/>
        <w:bottom w:val="none" w:sz="0" w:space="0" w:color="auto"/>
        <w:right w:val="none" w:sz="0" w:space="0" w:color="auto"/>
      </w:divBdr>
    </w:div>
    <w:div w:id="1023214562">
      <w:bodyDiv w:val="1"/>
      <w:marLeft w:val="0"/>
      <w:marRight w:val="0"/>
      <w:marTop w:val="0"/>
      <w:marBottom w:val="0"/>
      <w:divBdr>
        <w:top w:val="none" w:sz="0" w:space="0" w:color="auto"/>
        <w:left w:val="none" w:sz="0" w:space="0" w:color="auto"/>
        <w:bottom w:val="none" w:sz="0" w:space="0" w:color="auto"/>
        <w:right w:val="none" w:sz="0" w:space="0" w:color="auto"/>
      </w:divBdr>
    </w:div>
    <w:div w:id="1047529017">
      <w:bodyDiv w:val="1"/>
      <w:marLeft w:val="0"/>
      <w:marRight w:val="0"/>
      <w:marTop w:val="0"/>
      <w:marBottom w:val="0"/>
      <w:divBdr>
        <w:top w:val="none" w:sz="0" w:space="0" w:color="auto"/>
        <w:left w:val="none" w:sz="0" w:space="0" w:color="auto"/>
        <w:bottom w:val="none" w:sz="0" w:space="0" w:color="auto"/>
        <w:right w:val="none" w:sz="0" w:space="0" w:color="auto"/>
      </w:divBdr>
    </w:div>
    <w:div w:id="1052147403">
      <w:bodyDiv w:val="1"/>
      <w:marLeft w:val="0"/>
      <w:marRight w:val="0"/>
      <w:marTop w:val="0"/>
      <w:marBottom w:val="0"/>
      <w:divBdr>
        <w:top w:val="none" w:sz="0" w:space="0" w:color="auto"/>
        <w:left w:val="none" w:sz="0" w:space="0" w:color="auto"/>
        <w:bottom w:val="none" w:sz="0" w:space="0" w:color="auto"/>
        <w:right w:val="none" w:sz="0" w:space="0" w:color="auto"/>
      </w:divBdr>
    </w:div>
    <w:div w:id="1058481066">
      <w:bodyDiv w:val="1"/>
      <w:marLeft w:val="0"/>
      <w:marRight w:val="0"/>
      <w:marTop w:val="0"/>
      <w:marBottom w:val="0"/>
      <w:divBdr>
        <w:top w:val="none" w:sz="0" w:space="0" w:color="auto"/>
        <w:left w:val="none" w:sz="0" w:space="0" w:color="auto"/>
        <w:bottom w:val="none" w:sz="0" w:space="0" w:color="auto"/>
        <w:right w:val="none" w:sz="0" w:space="0" w:color="auto"/>
      </w:divBdr>
    </w:div>
    <w:div w:id="1062756455">
      <w:bodyDiv w:val="1"/>
      <w:marLeft w:val="0"/>
      <w:marRight w:val="0"/>
      <w:marTop w:val="0"/>
      <w:marBottom w:val="0"/>
      <w:divBdr>
        <w:top w:val="none" w:sz="0" w:space="0" w:color="auto"/>
        <w:left w:val="none" w:sz="0" w:space="0" w:color="auto"/>
        <w:bottom w:val="none" w:sz="0" w:space="0" w:color="auto"/>
        <w:right w:val="none" w:sz="0" w:space="0" w:color="auto"/>
      </w:divBdr>
    </w:div>
    <w:div w:id="1079212139">
      <w:bodyDiv w:val="1"/>
      <w:marLeft w:val="0"/>
      <w:marRight w:val="0"/>
      <w:marTop w:val="0"/>
      <w:marBottom w:val="0"/>
      <w:divBdr>
        <w:top w:val="none" w:sz="0" w:space="0" w:color="auto"/>
        <w:left w:val="none" w:sz="0" w:space="0" w:color="auto"/>
        <w:bottom w:val="none" w:sz="0" w:space="0" w:color="auto"/>
        <w:right w:val="none" w:sz="0" w:space="0" w:color="auto"/>
      </w:divBdr>
    </w:div>
    <w:div w:id="1094518769">
      <w:bodyDiv w:val="1"/>
      <w:marLeft w:val="0"/>
      <w:marRight w:val="0"/>
      <w:marTop w:val="0"/>
      <w:marBottom w:val="0"/>
      <w:divBdr>
        <w:top w:val="none" w:sz="0" w:space="0" w:color="auto"/>
        <w:left w:val="none" w:sz="0" w:space="0" w:color="auto"/>
        <w:bottom w:val="none" w:sz="0" w:space="0" w:color="auto"/>
        <w:right w:val="none" w:sz="0" w:space="0" w:color="auto"/>
      </w:divBdr>
    </w:div>
    <w:div w:id="1109935111">
      <w:bodyDiv w:val="1"/>
      <w:marLeft w:val="0"/>
      <w:marRight w:val="0"/>
      <w:marTop w:val="0"/>
      <w:marBottom w:val="0"/>
      <w:divBdr>
        <w:top w:val="none" w:sz="0" w:space="0" w:color="auto"/>
        <w:left w:val="none" w:sz="0" w:space="0" w:color="auto"/>
        <w:bottom w:val="none" w:sz="0" w:space="0" w:color="auto"/>
        <w:right w:val="none" w:sz="0" w:space="0" w:color="auto"/>
      </w:divBdr>
    </w:div>
    <w:div w:id="1128621977">
      <w:bodyDiv w:val="1"/>
      <w:marLeft w:val="0"/>
      <w:marRight w:val="0"/>
      <w:marTop w:val="0"/>
      <w:marBottom w:val="0"/>
      <w:divBdr>
        <w:top w:val="none" w:sz="0" w:space="0" w:color="auto"/>
        <w:left w:val="none" w:sz="0" w:space="0" w:color="auto"/>
        <w:bottom w:val="none" w:sz="0" w:space="0" w:color="auto"/>
        <w:right w:val="none" w:sz="0" w:space="0" w:color="auto"/>
      </w:divBdr>
    </w:div>
    <w:div w:id="1142238178">
      <w:bodyDiv w:val="1"/>
      <w:marLeft w:val="0"/>
      <w:marRight w:val="0"/>
      <w:marTop w:val="0"/>
      <w:marBottom w:val="0"/>
      <w:divBdr>
        <w:top w:val="none" w:sz="0" w:space="0" w:color="auto"/>
        <w:left w:val="none" w:sz="0" w:space="0" w:color="auto"/>
        <w:bottom w:val="none" w:sz="0" w:space="0" w:color="auto"/>
        <w:right w:val="none" w:sz="0" w:space="0" w:color="auto"/>
      </w:divBdr>
    </w:div>
    <w:div w:id="1159228945">
      <w:bodyDiv w:val="1"/>
      <w:marLeft w:val="0"/>
      <w:marRight w:val="0"/>
      <w:marTop w:val="0"/>
      <w:marBottom w:val="0"/>
      <w:divBdr>
        <w:top w:val="none" w:sz="0" w:space="0" w:color="auto"/>
        <w:left w:val="none" w:sz="0" w:space="0" w:color="auto"/>
        <w:bottom w:val="none" w:sz="0" w:space="0" w:color="auto"/>
        <w:right w:val="none" w:sz="0" w:space="0" w:color="auto"/>
      </w:divBdr>
    </w:div>
    <w:div w:id="1161458758">
      <w:bodyDiv w:val="1"/>
      <w:marLeft w:val="0"/>
      <w:marRight w:val="0"/>
      <w:marTop w:val="0"/>
      <w:marBottom w:val="0"/>
      <w:divBdr>
        <w:top w:val="none" w:sz="0" w:space="0" w:color="auto"/>
        <w:left w:val="none" w:sz="0" w:space="0" w:color="auto"/>
        <w:bottom w:val="none" w:sz="0" w:space="0" w:color="auto"/>
        <w:right w:val="none" w:sz="0" w:space="0" w:color="auto"/>
      </w:divBdr>
    </w:div>
    <w:div w:id="1182208487">
      <w:bodyDiv w:val="1"/>
      <w:marLeft w:val="0"/>
      <w:marRight w:val="0"/>
      <w:marTop w:val="0"/>
      <w:marBottom w:val="0"/>
      <w:divBdr>
        <w:top w:val="none" w:sz="0" w:space="0" w:color="auto"/>
        <w:left w:val="none" w:sz="0" w:space="0" w:color="auto"/>
        <w:bottom w:val="none" w:sz="0" w:space="0" w:color="auto"/>
        <w:right w:val="none" w:sz="0" w:space="0" w:color="auto"/>
      </w:divBdr>
    </w:div>
    <w:div w:id="1182548073">
      <w:bodyDiv w:val="1"/>
      <w:marLeft w:val="0"/>
      <w:marRight w:val="0"/>
      <w:marTop w:val="0"/>
      <w:marBottom w:val="0"/>
      <w:divBdr>
        <w:top w:val="none" w:sz="0" w:space="0" w:color="auto"/>
        <w:left w:val="none" w:sz="0" w:space="0" w:color="auto"/>
        <w:bottom w:val="none" w:sz="0" w:space="0" w:color="auto"/>
        <w:right w:val="none" w:sz="0" w:space="0" w:color="auto"/>
      </w:divBdr>
    </w:div>
    <w:div w:id="1189952442">
      <w:bodyDiv w:val="1"/>
      <w:marLeft w:val="0"/>
      <w:marRight w:val="0"/>
      <w:marTop w:val="0"/>
      <w:marBottom w:val="0"/>
      <w:divBdr>
        <w:top w:val="none" w:sz="0" w:space="0" w:color="auto"/>
        <w:left w:val="none" w:sz="0" w:space="0" w:color="auto"/>
        <w:bottom w:val="none" w:sz="0" w:space="0" w:color="auto"/>
        <w:right w:val="none" w:sz="0" w:space="0" w:color="auto"/>
      </w:divBdr>
    </w:div>
    <w:div w:id="1193955865">
      <w:bodyDiv w:val="1"/>
      <w:marLeft w:val="0"/>
      <w:marRight w:val="0"/>
      <w:marTop w:val="0"/>
      <w:marBottom w:val="0"/>
      <w:divBdr>
        <w:top w:val="none" w:sz="0" w:space="0" w:color="auto"/>
        <w:left w:val="none" w:sz="0" w:space="0" w:color="auto"/>
        <w:bottom w:val="none" w:sz="0" w:space="0" w:color="auto"/>
        <w:right w:val="none" w:sz="0" w:space="0" w:color="auto"/>
      </w:divBdr>
    </w:div>
    <w:div w:id="1197154799">
      <w:bodyDiv w:val="1"/>
      <w:marLeft w:val="0"/>
      <w:marRight w:val="0"/>
      <w:marTop w:val="0"/>
      <w:marBottom w:val="0"/>
      <w:divBdr>
        <w:top w:val="none" w:sz="0" w:space="0" w:color="auto"/>
        <w:left w:val="none" w:sz="0" w:space="0" w:color="auto"/>
        <w:bottom w:val="none" w:sz="0" w:space="0" w:color="auto"/>
        <w:right w:val="none" w:sz="0" w:space="0" w:color="auto"/>
      </w:divBdr>
    </w:div>
    <w:div w:id="1203901836">
      <w:bodyDiv w:val="1"/>
      <w:marLeft w:val="0"/>
      <w:marRight w:val="0"/>
      <w:marTop w:val="0"/>
      <w:marBottom w:val="0"/>
      <w:divBdr>
        <w:top w:val="none" w:sz="0" w:space="0" w:color="auto"/>
        <w:left w:val="none" w:sz="0" w:space="0" w:color="auto"/>
        <w:bottom w:val="none" w:sz="0" w:space="0" w:color="auto"/>
        <w:right w:val="none" w:sz="0" w:space="0" w:color="auto"/>
      </w:divBdr>
    </w:div>
    <w:div w:id="1217204652">
      <w:bodyDiv w:val="1"/>
      <w:marLeft w:val="0"/>
      <w:marRight w:val="0"/>
      <w:marTop w:val="0"/>
      <w:marBottom w:val="0"/>
      <w:divBdr>
        <w:top w:val="none" w:sz="0" w:space="0" w:color="auto"/>
        <w:left w:val="none" w:sz="0" w:space="0" w:color="auto"/>
        <w:bottom w:val="none" w:sz="0" w:space="0" w:color="auto"/>
        <w:right w:val="none" w:sz="0" w:space="0" w:color="auto"/>
      </w:divBdr>
    </w:div>
    <w:div w:id="1247956422">
      <w:bodyDiv w:val="1"/>
      <w:marLeft w:val="0"/>
      <w:marRight w:val="0"/>
      <w:marTop w:val="0"/>
      <w:marBottom w:val="0"/>
      <w:divBdr>
        <w:top w:val="none" w:sz="0" w:space="0" w:color="auto"/>
        <w:left w:val="none" w:sz="0" w:space="0" w:color="auto"/>
        <w:bottom w:val="none" w:sz="0" w:space="0" w:color="auto"/>
        <w:right w:val="none" w:sz="0" w:space="0" w:color="auto"/>
      </w:divBdr>
    </w:div>
    <w:div w:id="1262567503">
      <w:bodyDiv w:val="1"/>
      <w:marLeft w:val="0"/>
      <w:marRight w:val="0"/>
      <w:marTop w:val="0"/>
      <w:marBottom w:val="0"/>
      <w:divBdr>
        <w:top w:val="none" w:sz="0" w:space="0" w:color="auto"/>
        <w:left w:val="none" w:sz="0" w:space="0" w:color="auto"/>
        <w:bottom w:val="none" w:sz="0" w:space="0" w:color="auto"/>
        <w:right w:val="none" w:sz="0" w:space="0" w:color="auto"/>
      </w:divBdr>
    </w:div>
    <w:div w:id="1277518175">
      <w:bodyDiv w:val="1"/>
      <w:marLeft w:val="0"/>
      <w:marRight w:val="0"/>
      <w:marTop w:val="0"/>
      <w:marBottom w:val="0"/>
      <w:divBdr>
        <w:top w:val="none" w:sz="0" w:space="0" w:color="auto"/>
        <w:left w:val="none" w:sz="0" w:space="0" w:color="auto"/>
        <w:bottom w:val="none" w:sz="0" w:space="0" w:color="auto"/>
        <w:right w:val="none" w:sz="0" w:space="0" w:color="auto"/>
      </w:divBdr>
    </w:div>
    <w:div w:id="1306817436">
      <w:bodyDiv w:val="1"/>
      <w:marLeft w:val="0"/>
      <w:marRight w:val="0"/>
      <w:marTop w:val="0"/>
      <w:marBottom w:val="0"/>
      <w:divBdr>
        <w:top w:val="none" w:sz="0" w:space="0" w:color="auto"/>
        <w:left w:val="none" w:sz="0" w:space="0" w:color="auto"/>
        <w:bottom w:val="none" w:sz="0" w:space="0" w:color="auto"/>
        <w:right w:val="none" w:sz="0" w:space="0" w:color="auto"/>
      </w:divBdr>
      <w:divsChild>
        <w:div w:id="1993439122">
          <w:marLeft w:val="0"/>
          <w:marRight w:val="0"/>
          <w:marTop w:val="0"/>
          <w:marBottom w:val="0"/>
          <w:divBdr>
            <w:top w:val="none" w:sz="0" w:space="0" w:color="auto"/>
            <w:left w:val="none" w:sz="0" w:space="0" w:color="auto"/>
            <w:bottom w:val="none" w:sz="0" w:space="0" w:color="auto"/>
            <w:right w:val="none" w:sz="0" w:space="0" w:color="auto"/>
          </w:divBdr>
          <w:divsChild>
            <w:div w:id="694815698">
              <w:marLeft w:val="0"/>
              <w:marRight w:val="0"/>
              <w:marTop w:val="0"/>
              <w:marBottom w:val="0"/>
              <w:divBdr>
                <w:top w:val="none" w:sz="0" w:space="0" w:color="auto"/>
                <w:left w:val="none" w:sz="0" w:space="0" w:color="auto"/>
                <w:bottom w:val="none" w:sz="0" w:space="0" w:color="auto"/>
                <w:right w:val="none" w:sz="0" w:space="0" w:color="auto"/>
              </w:divBdr>
              <w:divsChild>
                <w:div w:id="1348412866">
                  <w:marLeft w:val="0"/>
                  <w:marRight w:val="0"/>
                  <w:marTop w:val="0"/>
                  <w:marBottom w:val="0"/>
                  <w:divBdr>
                    <w:top w:val="none" w:sz="0" w:space="0" w:color="auto"/>
                    <w:left w:val="none" w:sz="0" w:space="0" w:color="auto"/>
                    <w:bottom w:val="none" w:sz="0" w:space="0" w:color="auto"/>
                    <w:right w:val="none" w:sz="0" w:space="0" w:color="auto"/>
                  </w:divBdr>
                  <w:divsChild>
                    <w:div w:id="82655425">
                      <w:marLeft w:val="0"/>
                      <w:marRight w:val="0"/>
                      <w:marTop w:val="0"/>
                      <w:marBottom w:val="0"/>
                      <w:divBdr>
                        <w:top w:val="none" w:sz="0" w:space="0" w:color="auto"/>
                        <w:left w:val="none" w:sz="0" w:space="0" w:color="auto"/>
                        <w:bottom w:val="none" w:sz="0" w:space="0" w:color="auto"/>
                        <w:right w:val="none" w:sz="0" w:space="0" w:color="auto"/>
                      </w:divBdr>
                      <w:divsChild>
                        <w:div w:id="1490249832">
                          <w:marLeft w:val="0"/>
                          <w:marRight w:val="0"/>
                          <w:marTop w:val="38"/>
                          <w:marBottom w:val="0"/>
                          <w:divBdr>
                            <w:top w:val="none" w:sz="0" w:space="0" w:color="auto"/>
                            <w:left w:val="none" w:sz="0" w:space="0" w:color="auto"/>
                            <w:bottom w:val="none" w:sz="0" w:space="0" w:color="auto"/>
                            <w:right w:val="none" w:sz="0" w:space="0" w:color="auto"/>
                          </w:divBdr>
                          <w:divsChild>
                            <w:div w:id="1431705564">
                              <w:marLeft w:val="1503"/>
                              <w:marRight w:val="3181"/>
                              <w:marTop w:val="0"/>
                              <w:marBottom w:val="0"/>
                              <w:divBdr>
                                <w:top w:val="none" w:sz="0" w:space="0" w:color="auto"/>
                                <w:left w:val="none" w:sz="0" w:space="0" w:color="auto"/>
                                <w:bottom w:val="none" w:sz="0" w:space="0" w:color="auto"/>
                                <w:right w:val="none" w:sz="0" w:space="0" w:color="auto"/>
                              </w:divBdr>
                              <w:divsChild>
                                <w:div w:id="612253242">
                                  <w:marLeft w:val="0"/>
                                  <w:marRight w:val="0"/>
                                  <w:marTop w:val="0"/>
                                  <w:marBottom w:val="0"/>
                                  <w:divBdr>
                                    <w:top w:val="none" w:sz="0" w:space="0" w:color="auto"/>
                                    <w:left w:val="none" w:sz="0" w:space="0" w:color="auto"/>
                                    <w:bottom w:val="none" w:sz="0" w:space="0" w:color="auto"/>
                                    <w:right w:val="none" w:sz="0" w:space="0" w:color="auto"/>
                                  </w:divBdr>
                                  <w:divsChild>
                                    <w:div w:id="946542074">
                                      <w:marLeft w:val="0"/>
                                      <w:marRight w:val="0"/>
                                      <w:marTop w:val="0"/>
                                      <w:marBottom w:val="0"/>
                                      <w:divBdr>
                                        <w:top w:val="none" w:sz="0" w:space="0" w:color="auto"/>
                                        <w:left w:val="none" w:sz="0" w:space="0" w:color="auto"/>
                                        <w:bottom w:val="none" w:sz="0" w:space="0" w:color="auto"/>
                                        <w:right w:val="none" w:sz="0" w:space="0" w:color="auto"/>
                                      </w:divBdr>
                                      <w:divsChild>
                                        <w:div w:id="57289929">
                                          <w:marLeft w:val="0"/>
                                          <w:marRight w:val="0"/>
                                          <w:marTop w:val="0"/>
                                          <w:marBottom w:val="0"/>
                                          <w:divBdr>
                                            <w:top w:val="none" w:sz="0" w:space="0" w:color="auto"/>
                                            <w:left w:val="none" w:sz="0" w:space="0" w:color="auto"/>
                                            <w:bottom w:val="none" w:sz="0" w:space="0" w:color="auto"/>
                                            <w:right w:val="none" w:sz="0" w:space="0" w:color="auto"/>
                                          </w:divBdr>
                                          <w:divsChild>
                                            <w:div w:id="8932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1907078">
      <w:bodyDiv w:val="1"/>
      <w:marLeft w:val="0"/>
      <w:marRight w:val="0"/>
      <w:marTop w:val="0"/>
      <w:marBottom w:val="0"/>
      <w:divBdr>
        <w:top w:val="none" w:sz="0" w:space="0" w:color="auto"/>
        <w:left w:val="none" w:sz="0" w:space="0" w:color="auto"/>
        <w:bottom w:val="none" w:sz="0" w:space="0" w:color="auto"/>
        <w:right w:val="none" w:sz="0" w:space="0" w:color="auto"/>
      </w:divBdr>
    </w:div>
    <w:div w:id="1337920494">
      <w:bodyDiv w:val="1"/>
      <w:marLeft w:val="0"/>
      <w:marRight w:val="0"/>
      <w:marTop w:val="0"/>
      <w:marBottom w:val="0"/>
      <w:divBdr>
        <w:top w:val="none" w:sz="0" w:space="0" w:color="auto"/>
        <w:left w:val="none" w:sz="0" w:space="0" w:color="auto"/>
        <w:bottom w:val="none" w:sz="0" w:space="0" w:color="auto"/>
        <w:right w:val="none" w:sz="0" w:space="0" w:color="auto"/>
      </w:divBdr>
    </w:div>
    <w:div w:id="1350332677">
      <w:bodyDiv w:val="1"/>
      <w:marLeft w:val="0"/>
      <w:marRight w:val="0"/>
      <w:marTop w:val="0"/>
      <w:marBottom w:val="0"/>
      <w:divBdr>
        <w:top w:val="none" w:sz="0" w:space="0" w:color="auto"/>
        <w:left w:val="none" w:sz="0" w:space="0" w:color="auto"/>
        <w:bottom w:val="none" w:sz="0" w:space="0" w:color="auto"/>
        <w:right w:val="none" w:sz="0" w:space="0" w:color="auto"/>
      </w:divBdr>
    </w:div>
    <w:div w:id="1351450416">
      <w:bodyDiv w:val="1"/>
      <w:marLeft w:val="0"/>
      <w:marRight w:val="0"/>
      <w:marTop w:val="0"/>
      <w:marBottom w:val="0"/>
      <w:divBdr>
        <w:top w:val="none" w:sz="0" w:space="0" w:color="auto"/>
        <w:left w:val="none" w:sz="0" w:space="0" w:color="auto"/>
        <w:bottom w:val="none" w:sz="0" w:space="0" w:color="auto"/>
        <w:right w:val="none" w:sz="0" w:space="0" w:color="auto"/>
      </w:divBdr>
      <w:divsChild>
        <w:div w:id="12536809">
          <w:marLeft w:val="0"/>
          <w:marRight w:val="0"/>
          <w:marTop w:val="0"/>
          <w:marBottom w:val="0"/>
          <w:divBdr>
            <w:top w:val="none" w:sz="0" w:space="0" w:color="auto"/>
            <w:left w:val="none" w:sz="0" w:space="0" w:color="auto"/>
            <w:bottom w:val="none" w:sz="0" w:space="0" w:color="auto"/>
            <w:right w:val="none" w:sz="0" w:space="0" w:color="auto"/>
          </w:divBdr>
          <w:divsChild>
            <w:div w:id="2046441973">
              <w:marLeft w:val="0"/>
              <w:marRight w:val="0"/>
              <w:marTop w:val="0"/>
              <w:marBottom w:val="0"/>
              <w:divBdr>
                <w:top w:val="none" w:sz="0" w:space="0" w:color="auto"/>
                <w:left w:val="none" w:sz="0" w:space="0" w:color="auto"/>
                <w:bottom w:val="none" w:sz="0" w:space="0" w:color="auto"/>
                <w:right w:val="none" w:sz="0" w:space="0" w:color="auto"/>
              </w:divBdr>
              <w:divsChild>
                <w:div w:id="1079324328">
                  <w:marLeft w:val="0"/>
                  <w:marRight w:val="0"/>
                  <w:marTop w:val="0"/>
                  <w:marBottom w:val="0"/>
                  <w:divBdr>
                    <w:top w:val="none" w:sz="0" w:space="0" w:color="auto"/>
                    <w:left w:val="none" w:sz="0" w:space="0" w:color="auto"/>
                    <w:bottom w:val="none" w:sz="0" w:space="0" w:color="auto"/>
                    <w:right w:val="none" w:sz="0" w:space="0" w:color="auto"/>
                  </w:divBdr>
                  <w:divsChild>
                    <w:div w:id="1595744280">
                      <w:marLeft w:val="0"/>
                      <w:marRight w:val="0"/>
                      <w:marTop w:val="0"/>
                      <w:marBottom w:val="0"/>
                      <w:divBdr>
                        <w:top w:val="none" w:sz="0" w:space="0" w:color="auto"/>
                        <w:left w:val="none" w:sz="0" w:space="0" w:color="auto"/>
                        <w:bottom w:val="none" w:sz="0" w:space="0" w:color="auto"/>
                        <w:right w:val="none" w:sz="0" w:space="0" w:color="auto"/>
                      </w:divBdr>
                      <w:divsChild>
                        <w:div w:id="427628685">
                          <w:marLeft w:val="0"/>
                          <w:marRight w:val="0"/>
                          <w:marTop w:val="0"/>
                          <w:marBottom w:val="0"/>
                          <w:divBdr>
                            <w:top w:val="none" w:sz="0" w:space="0" w:color="auto"/>
                            <w:left w:val="none" w:sz="0" w:space="0" w:color="auto"/>
                            <w:bottom w:val="none" w:sz="0" w:space="0" w:color="auto"/>
                            <w:right w:val="none" w:sz="0" w:space="0" w:color="auto"/>
                          </w:divBdr>
                          <w:divsChild>
                            <w:div w:id="590938189">
                              <w:marLeft w:val="0"/>
                              <w:marRight w:val="0"/>
                              <w:marTop w:val="0"/>
                              <w:marBottom w:val="0"/>
                              <w:divBdr>
                                <w:top w:val="none" w:sz="0" w:space="0" w:color="auto"/>
                                <w:left w:val="none" w:sz="0" w:space="0" w:color="auto"/>
                                <w:bottom w:val="none" w:sz="0" w:space="0" w:color="auto"/>
                                <w:right w:val="none" w:sz="0" w:space="0" w:color="auto"/>
                              </w:divBdr>
                              <w:divsChild>
                                <w:div w:id="1384252767">
                                  <w:marLeft w:val="0"/>
                                  <w:marRight w:val="0"/>
                                  <w:marTop w:val="0"/>
                                  <w:marBottom w:val="0"/>
                                  <w:divBdr>
                                    <w:top w:val="none" w:sz="0" w:space="0" w:color="auto"/>
                                    <w:left w:val="none" w:sz="0" w:space="0" w:color="auto"/>
                                    <w:bottom w:val="none" w:sz="0" w:space="0" w:color="auto"/>
                                    <w:right w:val="none" w:sz="0" w:space="0" w:color="auto"/>
                                  </w:divBdr>
                                  <w:divsChild>
                                    <w:div w:id="200285331">
                                      <w:marLeft w:val="60"/>
                                      <w:marRight w:val="0"/>
                                      <w:marTop w:val="0"/>
                                      <w:marBottom w:val="0"/>
                                      <w:divBdr>
                                        <w:top w:val="none" w:sz="0" w:space="0" w:color="auto"/>
                                        <w:left w:val="none" w:sz="0" w:space="0" w:color="auto"/>
                                        <w:bottom w:val="none" w:sz="0" w:space="0" w:color="auto"/>
                                        <w:right w:val="none" w:sz="0" w:space="0" w:color="auto"/>
                                      </w:divBdr>
                                      <w:divsChild>
                                        <w:div w:id="1569077486">
                                          <w:marLeft w:val="0"/>
                                          <w:marRight w:val="0"/>
                                          <w:marTop w:val="0"/>
                                          <w:marBottom w:val="0"/>
                                          <w:divBdr>
                                            <w:top w:val="none" w:sz="0" w:space="0" w:color="auto"/>
                                            <w:left w:val="none" w:sz="0" w:space="0" w:color="auto"/>
                                            <w:bottom w:val="none" w:sz="0" w:space="0" w:color="auto"/>
                                            <w:right w:val="none" w:sz="0" w:space="0" w:color="auto"/>
                                          </w:divBdr>
                                          <w:divsChild>
                                            <w:div w:id="2141919690">
                                              <w:marLeft w:val="0"/>
                                              <w:marRight w:val="0"/>
                                              <w:marTop w:val="0"/>
                                              <w:marBottom w:val="120"/>
                                              <w:divBdr>
                                                <w:top w:val="single" w:sz="6" w:space="0" w:color="F5F5F5"/>
                                                <w:left w:val="single" w:sz="6" w:space="0" w:color="F5F5F5"/>
                                                <w:bottom w:val="single" w:sz="6" w:space="0" w:color="F5F5F5"/>
                                                <w:right w:val="single" w:sz="6" w:space="0" w:color="F5F5F5"/>
                                              </w:divBdr>
                                              <w:divsChild>
                                                <w:div w:id="764152949">
                                                  <w:marLeft w:val="0"/>
                                                  <w:marRight w:val="0"/>
                                                  <w:marTop w:val="0"/>
                                                  <w:marBottom w:val="0"/>
                                                  <w:divBdr>
                                                    <w:top w:val="none" w:sz="0" w:space="0" w:color="auto"/>
                                                    <w:left w:val="none" w:sz="0" w:space="0" w:color="auto"/>
                                                    <w:bottom w:val="none" w:sz="0" w:space="0" w:color="auto"/>
                                                    <w:right w:val="none" w:sz="0" w:space="0" w:color="auto"/>
                                                  </w:divBdr>
                                                  <w:divsChild>
                                                    <w:div w:id="119893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5909573">
      <w:bodyDiv w:val="1"/>
      <w:marLeft w:val="0"/>
      <w:marRight w:val="0"/>
      <w:marTop w:val="0"/>
      <w:marBottom w:val="0"/>
      <w:divBdr>
        <w:top w:val="none" w:sz="0" w:space="0" w:color="auto"/>
        <w:left w:val="none" w:sz="0" w:space="0" w:color="auto"/>
        <w:bottom w:val="none" w:sz="0" w:space="0" w:color="auto"/>
        <w:right w:val="none" w:sz="0" w:space="0" w:color="auto"/>
      </w:divBdr>
    </w:div>
    <w:div w:id="1369335696">
      <w:bodyDiv w:val="1"/>
      <w:marLeft w:val="0"/>
      <w:marRight w:val="0"/>
      <w:marTop w:val="0"/>
      <w:marBottom w:val="0"/>
      <w:divBdr>
        <w:top w:val="none" w:sz="0" w:space="0" w:color="auto"/>
        <w:left w:val="none" w:sz="0" w:space="0" w:color="auto"/>
        <w:bottom w:val="none" w:sz="0" w:space="0" w:color="auto"/>
        <w:right w:val="none" w:sz="0" w:space="0" w:color="auto"/>
      </w:divBdr>
    </w:div>
    <w:div w:id="1394431251">
      <w:bodyDiv w:val="1"/>
      <w:marLeft w:val="0"/>
      <w:marRight w:val="0"/>
      <w:marTop w:val="0"/>
      <w:marBottom w:val="0"/>
      <w:divBdr>
        <w:top w:val="none" w:sz="0" w:space="0" w:color="auto"/>
        <w:left w:val="none" w:sz="0" w:space="0" w:color="auto"/>
        <w:bottom w:val="none" w:sz="0" w:space="0" w:color="auto"/>
        <w:right w:val="none" w:sz="0" w:space="0" w:color="auto"/>
      </w:divBdr>
    </w:div>
    <w:div w:id="1398938492">
      <w:bodyDiv w:val="1"/>
      <w:marLeft w:val="0"/>
      <w:marRight w:val="0"/>
      <w:marTop w:val="0"/>
      <w:marBottom w:val="0"/>
      <w:divBdr>
        <w:top w:val="none" w:sz="0" w:space="0" w:color="auto"/>
        <w:left w:val="none" w:sz="0" w:space="0" w:color="auto"/>
        <w:bottom w:val="none" w:sz="0" w:space="0" w:color="auto"/>
        <w:right w:val="none" w:sz="0" w:space="0" w:color="auto"/>
      </w:divBdr>
    </w:div>
    <w:div w:id="1406151938">
      <w:bodyDiv w:val="1"/>
      <w:marLeft w:val="0"/>
      <w:marRight w:val="0"/>
      <w:marTop w:val="0"/>
      <w:marBottom w:val="0"/>
      <w:divBdr>
        <w:top w:val="none" w:sz="0" w:space="0" w:color="auto"/>
        <w:left w:val="none" w:sz="0" w:space="0" w:color="auto"/>
        <w:bottom w:val="none" w:sz="0" w:space="0" w:color="auto"/>
        <w:right w:val="none" w:sz="0" w:space="0" w:color="auto"/>
      </w:divBdr>
    </w:div>
    <w:div w:id="1424646314">
      <w:bodyDiv w:val="1"/>
      <w:marLeft w:val="0"/>
      <w:marRight w:val="0"/>
      <w:marTop w:val="0"/>
      <w:marBottom w:val="0"/>
      <w:divBdr>
        <w:top w:val="none" w:sz="0" w:space="0" w:color="auto"/>
        <w:left w:val="none" w:sz="0" w:space="0" w:color="auto"/>
        <w:bottom w:val="none" w:sz="0" w:space="0" w:color="auto"/>
        <w:right w:val="none" w:sz="0" w:space="0" w:color="auto"/>
      </w:divBdr>
    </w:div>
    <w:div w:id="1469278235">
      <w:bodyDiv w:val="1"/>
      <w:marLeft w:val="0"/>
      <w:marRight w:val="0"/>
      <w:marTop w:val="0"/>
      <w:marBottom w:val="0"/>
      <w:divBdr>
        <w:top w:val="none" w:sz="0" w:space="0" w:color="auto"/>
        <w:left w:val="none" w:sz="0" w:space="0" w:color="auto"/>
        <w:bottom w:val="none" w:sz="0" w:space="0" w:color="auto"/>
        <w:right w:val="none" w:sz="0" w:space="0" w:color="auto"/>
      </w:divBdr>
    </w:div>
    <w:div w:id="1470586732">
      <w:bodyDiv w:val="1"/>
      <w:marLeft w:val="0"/>
      <w:marRight w:val="0"/>
      <w:marTop w:val="0"/>
      <w:marBottom w:val="0"/>
      <w:divBdr>
        <w:top w:val="none" w:sz="0" w:space="0" w:color="auto"/>
        <w:left w:val="none" w:sz="0" w:space="0" w:color="auto"/>
        <w:bottom w:val="none" w:sz="0" w:space="0" w:color="auto"/>
        <w:right w:val="none" w:sz="0" w:space="0" w:color="auto"/>
      </w:divBdr>
    </w:div>
    <w:div w:id="1489860902">
      <w:bodyDiv w:val="1"/>
      <w:marLeft w:val="0"/>
      <w:marRight w:val="0"/>
      <w:marTop w:val="0"/>
      <w:marBottom w:val="0"/>
      <w:divBdr>
        <w:top w:val="none" w:sz="0" w:space="0" w:color="auto"/>
        <w:left w:val="none" w:sz="0" w:space="0" w:color="auto"/>
        <w:bottom w:val="none" w:sz="0" w:space="0" w:color="auto"/>
        <w:right w:val="none" w:sz="0" w:space="0" w:color="auto"/>
      </w:divBdr>
    </w:div>
    <w:div w:id="1494177593">
      <w:bodyDiv w:val="1"/>
      <w:marLeft w:val="0"/>
      <w:marRight w:val="0"/>
      <w:marTop w:val="0"/>
      <w:marBottom w:val="0"/>
      <w:divBdr>
        <w:top w:val="none" w:sz="0" w:space="0" w:color="auto"/>
        <w:left w:val="none" w:sz="0" w:space="0" w:color="auto"/>
        <w:bottom w:val="none" w:sz="0" w:space="0" w:color="auto"/>
        <w:right w:val="none" w:sz="0" w:space="0" w:color="auto"/>
      </w:divBdr>
    </w:div>
    <w:div w:id="1503155713">
      <w:bodyDiv w:val="1"/>
      <w:marLeft w:val="0"/>
      <w:marRight w:val="0"/>
      <w:marTop w:val="0"/>
      <w:marBottom w:val="0"/>
      <w:divBdr>
        <w:top w:val="none" w:sz="0" w:space="0" w:color="auto"/>
        <w:left w:val="none" w:sz="0" w:space="0" w:color="auto"/>
        <w:bottom w:val="none" w:sz="0" w:space="0" w:color="auto"/>
        <w:right w:val="none" w:sz="0" w:space="0" w:color="auto"/>
      </w:divBdr>
    </w:div>
    <w:div w:id="1505196865">
      <w:bodyDiv w:val="1"/>
      <w:marLeft w:val="0"/>
      <w:marRight w:val="0"/>
      <w:marTop w:val="0"/>
      <w:marBottom w:val="0"/>
      <w:divBdr>
        <w:top w:val="none" w:sz="0" w:space="0" w:color="auto"/>
        <w:left w:val="none" w:sz="0" w:space="0" w:color="auto"/>
        <w:bottom w:val="none" w:sz="0" w:space="0" w:color="auto"/>
        <w:right w:val="none" w:sz="0" w:space="0" w:color="auto"/>
      </w:divBdr>
    </w:div>
    <w:div w:id="1520007167">
      <w:bodyDiv w:val="1"/>
      <w:marLeft w:val="0"/>
      <w:marRight w:val="0"/>
      <w:marTop w:val="0"/>
      <w:marBottom w:val="0"/>
      <w:divBdr>
        <w:top w:val="none" w:sz="0" w:space="0" w:color="auto"/>
        <w:left w:val="none" w:sz="0" w:space="0" w:color="auto"/>
        <w:bottom w:val="none" w:sz="0" w:space="0" w:color="auto"/>
        <w:right w:val="none" w:sz="0" w:space="0" w:color="auto"/>
      </w:divBdr>
    </w:div>
    <w:div w:id="1522863690">
      <w:bodyDiv w:val="1"/>
      <w:marLeft w:val="0"/>
      <w:marRight w:val="0"/>
      <w:marTop w:val="0"/>
      <w:marBottom w:val="0"/>
      <w:divBdr>
        <w:top w:val="none" w:sz="0" w:space="0" w:color="auto"/>
        <w:left w:val="none" w:sz="0" w:space="0" w:color="auto"/>
        <w:bottom w:val="none" w:sz="0" w:space="0" w:color="auto"/>
        <w:right w:val="none" w:sz="0" w:space="0" w:color="auto"/>
      </w:divBdr>
    </w:div>
    <w:div w:id="1523088436">
      <w:bodyDiv w:val="1"/>
      <w:marLeft w:val="0"/>
      <w:marRight w:val="0"/>
      <w:marTop w:val="0"/>
      <w:marBottom w:val="0"/>
      <w:divBdr>
        <w:top w:val="none" w:sz="0" w:space="0" w:color="auto"/>
        <w:left w:val="none" w:sz="0" w:space="0" w:color="auto"/>
        <w:bottom w:val="none" w:sz="0" w:space="0" w:color="auto"/>
        <w:right w:val="none" w:sz="0" w:space="0" w:color="auto"/>
      </w:divBdr>
    </w:div>
    <w:div w:id="1541552731">
      <w:bodyDiv w:val="1"/>
      <w:marLeft w:val="0"/>
      <w:marRight w:val="0"/>
      <w:marTop w:val="0"/>
      <w:marBottom w:val="0"/>
      <w:divBdr>
        <w:top w:val="none" w:sz="0" w:space="0" w:color="auto"/>
        <w:left w:val="none" w:sz="0" w:space="0" w:color="auto"/>
        <w:bottom w:val="none" w:sz="0" w:space="0" w:color="auto"/>
        <w:right w:val="none" w:sz="0" w:space="0" w:color="auto"/>
      </w:divBdr>
    </w:div>
    <w:div w:id="1553880540">
      <w:bodyDiv w:val="1"/>
      <w:marLeft w:val="30"/>
      <w:marRight w:val="30"/>
      <w:marTop w:val="0"/>
      <w:marBottom w:val="0"/>
      <w:divBdr>
        <w:top w:val="none" w:sz="0" w:space="0" w:color="auto"/>
        <w:left w:val="none" w:sz="0" w:space="0" w:color="auto"/>
        <w:bottom w:val="none" w:sz="0" w:space="0" w:color="auto"/>
        <w:right w:val="none" w:sz="0" w:space="0" w:color="auto"/>
      </w:divBdr>
      <w:divsChild>
        <w:div w:id="83842446">
          <w:marLeft w:val="0"/>
          <w:marRight w:val="0"/>
          <w:marTop w:val="0"/>
          <w:marBottom w:val="0"/>
          <w:divBdr>
            <w:top w:val="none" w:sz="0" w:space="0" w:color="auto"/>
            <w:left w:val="none" w:sz="0" w:space="0" w:color="auto"/>
            <w:bottom w:val="none" w:sz="0" w:space="0" w:color="auto"/>
            <w:right w:val="none" w:sz="0" w:space="0" w:color="auto"/>
          </w:divBdr>
          <w:divsChild>
            <w:div w:id="2140100407">
              <w:marLeft w:val="0"/>
              <w:marRight w:val="0"/>
              <w:marTop w:val="0"/>
              <w:marBottom w:val="0"/>
              <w:divBdr>
                <w:top w:val="none" w:sz="0" w:space="0" w:color="auto"/>
                <w:left w:val="none" w:sz="0" w:space="0" w:color="auto"/>
                <w:bottom w:val="none" w:sz="0" w:space="0" w:color="auto"/>
                <w:right w:val="none" w:sz="0" w:space="0" w:color="auto"/>
              </w:divBdr>
              <w:divsChild>
                <w:div w:id="933897859">
                  <w:marLeft w:val="180"/>
                  <w:marRight w:val="0"/>
                  <w:marTop w:val="0"/>
                  <w:marBottom w:val="0"/>
                  <w:divBdr>
                    <w:top w:val="none" w:sz="0" w:space="0" w:color="auto"/>
                    <w:left w:val="none" w:sz="0" w:space="0" w:color="auto"/>
                    <w:bottom w:val="none" w:sz="0" w:space="0" w:color="auto"/>
                    <w:right w:val="none" w:sz="0" w:space="0" w:color="auto"/>
                  </w:divBdr>
                  <w:divsChild>
                    <w:div w:id="62438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416211">
      <w:bodyDiv w:val="1"/>
      <w:marLeft w:val="0"/>
      <w:marRight w:val="0"/>
      <w:marTop w:val="0"/>
      <w:marBottom w:val="0"/>
      <w:divBdr>
        <w:top w:val="none" w:sz="0" w:space="0" w:color="auto"/>
        <w:left w:val="none" w:sz="0" w:space="0" w:color="auto"/>
        <w:bottom w:val="none" w:sz="0" w:space="0" w:color="auto"/>
        <w:right w:val="none" w:sz="0" w:space="0" w:color="auto"/>
      </w:divBdr>
    </w:div>
    <w:div w:id="1581912308">
      <w:bodyDiv w:val="1"/>
      <w:marLeft w:val="0"/>
      <w:marRight w:val="0"/>
      <w:marTop w:val="0"/>
      <w:marBottom w:val="0"/>
      <w:divBdr>
        <w:top w:val="none" w:sz="0" w:space="0" w:color="auto"/>
        <w:left w:val="none" w:sz="0" w:space="0" w:color="auto"/>
        <w:bottom w:val="none" w:sz="0" w:space="0" w:color="auto"/>
        <w:right w:val="none" w:sz="0" w:space="0" w:color="auto"/>
      </w:divBdr>
    </w:div>
    <w:div w:id="1585872494">
      <w:bodyDiv w:val="1"/>
      <w:marLeft w:val="0"/>
      <w:marRight w:val="0"/>
      <w:marTop w:val="0"/>
      <w:marBottom w:val="0"/>
      <w:divBdr>
        <w:top w:val="none" w:sz="0" w:space="0" w:color="auto"/>
        <w:left w:val="none" w:sz="0" w:space="0" w:color="auto"/>
        <w:bottom w:val="none" w:sz="0" w:space="0" w:color="auto"/>
        <w:right w:val="none" w:sz="0" w:space="0" w:color="auto"/>
      </w:divBdr>
    </w:div>
    <w:div w:id="1591889041">
      <w:bodyDiv w:val="1"/>
      <w:marLeft w:val="0"/>
      <w:marRight w:val="0"/>
      <w:marTop w:val="0"/>
      <w:marBottom w:val="0"/>
      <w:divBdr>
        <w:top w:val="none" w:sz="0" w:space="0" w:color="auto"/>
        <w:left w:val="none" w:sz="0" w:space="0" w:color="auto"/>
        <w:bottom w:val="none" w:sz="0" w:space="0" w:color="auto"/>
        <w:right w:val="none" w:sz="0" w:space="0" w:color="auto"/>
      </w:divBdr>
    </w:div>
    <w:div w:id="1597833951">
      <w:bodyDiv w:val="1"/>
      <w:marLeft w:val="0"/>
      <w:marRight w:val="0"/>
      <w:marTop w:val="0"/>
      <w:marBottom w:val="0"/>
      <w:divBdr>
        <w:top w:val="none" w:sz="0" w:space="0" w:color="auto"/>
        <w:left w:val="none" w:sz="0" w:space="0" w:color="auto"/>
        <w:bottom w:val="none" w:sz="0" w:space="0" w:color="auto"/>
        <w:right w:val="none" w:sz="0" w:space="0" w:color="auto"/>
      </w:divBdr>
    </w:div>
    <w:div w:id="1597833977">
      <w:bodyDiv w:val="1"/>
      <w:marLeft w:val="0"/>
      <w:marRight w:val="0"/>
      <w:marTop w:val="0"/>
      <w:marBottom w:val="0"/>
      <w:divBdr>
        <w:top w:val="none" w:sz="0" w:space="0" w:color="auto"/>
        <w:left w:val="none" w:sz="0" w:space="0" w:color="auto"/>
        <w:bottom w:val="none" w:sz="0" w:space="0" w:color="auto"/>
        <w:right w:val="none" w:sz="0" w:space="0" w:color="auto"/>
      </w:divBdr>
    </w:div>
    <w:div w:id="1613510559">
      <w:bodyDiv w:val="1"/>
      <w:marLeft w:val="0"/>
      <w:marRight w:val="0"/>
      <w:marTop w:val="0"/>
      <w:marBottom w:val="0"/>
      <w:divBdr>
        <w:top w:val="none" w:sz="0" w:space="0" w:color="auto"/>
        <w:left w:val="none" w:sz="0" w:space="0" w:color="auto"/>
        <w:bottom w:val="none" w:sz="0" w:space="0" w:color="auto"/>
        <w:right w:val="none" w:sz="0" w:space="0" w:color="auto"/>
      </w:divBdr>
    </w:div>
    <w:div w:id="1624341110">
      <w:bodyDiv w:val="1"/>
      <w:marLeft w:val="0"/>
      <w:marRight w:val="0"/>
      <w:marTop w:val="0"/>
      <w:marBottom w:val="0"/>
      <w:divBdr>
        <w:top w:val="none" w:sz="0" w:space="0" w:color="auto"/>
        <w:left w:val="none" w:sz="0" w:space="0" w:color="auto"/>
        <w:bottom w:val="none" w:sz="0" w:space="0" w:color="auto"/>
        <w:right w:val="none" w:sz="0" w:space="0" w:color="auto"/>
      </w:divBdr>
      <w:divsChild>
        <w:div w:id="1578444775">
          <w:marLeft w:val="0"/>
          <w:marRight w:val="0"/>
          <w:marTop w:val="0"/>
          <w:marBottom w:val="0"/>
          <w:divBdr>
            <w:top w:val="none" w:sz="0" w:space="0" w:color="auto"/>
            <w:left w:val="none" w:sz="0" w:space="0" w:color="auto"/>
            <w:bottom w:val="none" w:sz="0" w:space="0" w:color="auto"/>
            <w:right w:val="none" w:sz="0" w:space="0" w:color="auto"/>
          </w:divBdr>
          <w:divsChild>
            <w:div w:id="1214848194">
              <w:marLeft w:val="0"/>
              <w:marRight w:val="0"/>
              <w:marTop w:val="0"/>
              <w:marBottom w:val="0"/>
              <w:divBdr>
                <w:top w:val="none" w:sz="0" w:space="0" w:color="auto"/>
                <w:left w:val="none" w:sz="0" w:space="0" w:color="auto"/>
                <w:bottom w:val="none" w:sz="0" w:space="0" w:color="auto"/>
                <w:right w:val="none" w:sz="0" w:space="0" w:color="auto"/>
              </w:divBdr>
              <w:divsChild>
                <w:div w:id="1649431306">
                  <w:marLeft w:val="0"/>
                  <w:marRight w:val="0"/>
                  <w:marTop w:val="0"/>
                  <w:marBottom w:val="0"/>
                  <w:divBdr>
                    <w:top w:val="none" w:sz="0" w:space="0" w:color="auto"/>
                    <w:left w:val="none" w:sz="0" w:space="0" w:color="auto"/>
                    <w:bottom w:val="none" w:sz="0" w:space="0" w:color="auto"/>
                    <w:right w:val="none" w:sz="0" w:space="0" w:color="auto"/>
                  </w:divBdr>
                  <w:divsChild>
                    <w:div w:id="1160002293">
                      <w:marLeft w:val="0"/>
                      <w:marRight w:val="0"/>
                      <w:marTop w:val="0"/>
                      <w:marBottom w:val="0"/>
                      <w:divBdr>
                        <w:top w:val="none" w:sz="0" w:space="0" w:color="auto"/>
                        <w:left w:val="none" w:sz="0" w:space="0" w:color="auto"/>
                        <w:bottom w:val="none" w:sz="0" w:space="0" w:color="auto"/>
                        <w:right w:val="none" w:sz="0" w:space="0" w:color="auto"/>
                      </w:divBdr>
                      <w:divsChild>
                        <w:div w:id="1904482751">
                          <w:marLeft w:val="0"/>
                          <w:marRight w:val="0"/>
                          <w:marTop w:val="0"/>
                          <w:marBottom w:val="0"/>
                          <w:divBdr>
                            <w:top w:val="none" w:sz="0" w:space="0" w:color="auto"/>
                            <w:left w:val="none" w:sz="0" w:space="0" w:color="auto"/>
                            <w:bottom w:val="none" w:sz="0" w:space="0" w:color="auto"/>
                            <w:right w:val="none" w:sz="0" w:space="0" w:color="auto"/>
                          </w:divBdr>
                          <w:divsChild>
                            <w:div w:id="1593732857">
                              <w:marLeft w:val="2700"/>
                              <w:marRight w:val="3960"/>
                              <w:marTop w:val="0"/>
                              <w:marBottom w:val="0"/>
                              <w:divBdr>
                                <w:top w:val="none" w:sz="0" w:space="0" w:color="auto"/>
                                <w:left w:val="none" w:sz="0" w:space="0" w:color="auto"/>
                                <w:bottom w:val="none" w:sz="0" w:space="0" w:color="auto"/>
                                <w:right w:val="none" w:sz="0" w:space="0" w:color="auto"/>
                              </w:divBdr>
                              <w:divsChild>
                                <w:div w:id="1284732645">
                                  <w:marLeft w:val="0"/>
                                  <w:marRight w:val="0"/>
                                  <w:marTop w:val="0"/>
                                  <w:marBottom w:val="0"/>
                                  <w:divBdr>
                                    <w:top w:val="none" w:sz="0" w:space="0" w:color="auto"/>
                                    <w:left w:val="none" w:sz="0" w:space="0" w:color="auto"/>
                                    <w:bottom w:val="none" w:sz="0" w:space="0" w:color="auto"/>
                                    <w:right w:val="none" w:sz="0" w:space="0" w:color="auto"/>
                                  </w:divBdr>
                                  <w:divsChild>
                                    <w:div w:id="1390571490">
                                      <w:marLeft w:val="0"/>
                                      <w:marRight w:val="0"/>
                                      <w:marTop w:val="0"/>
                                      <w:marBottom w:val="0"/>
                                      <w:divBdr>
                                        <w:top w:val="none" w:sz="0" w:space="0" w:color="auto"/>
                                        <w:left w:val="none" w:sz="0" w:space="0" w:color="auto"/>
                                        <w:bottom w:val="none" w:sz="0" w:space="0" w:color="auto"/>
                                        <w:right w:val="none" w:sz="0" w:space="0" w:color="auto"/>
                                      </w:divBdr>
                                      <w:divsChild>
                                        <w:div w:id="1488982486">
                                          <w:marLeft w:val="0"/>
                                          <w:marRight w:val="0"/>
                                          <w:marTop w:val="0"/>
                                          <w:marBottom w:val="0"/>
                                          <w:divBdr>
                                            <w:top w:val="none" w:sz="0" w:space="0" w:color="auto"/>
                                            <w:left w:val="none" w:sz="0" w:space="0" w:color="auto"/>
                                            <w:bottom w:val="none" w:sz="0" w:space="0" w:color="auto"/>
                                            <w:right w:val="none" w:sz="0" w:space="0" w:color="auto"/>
                                          </w:divBdr>
                                          <w:divsChild>
                                            <w:div w:id="1396976248">
                                              <w:marLeft w:val="0"/>
                                              <w:marRight w:val="0"/>
                                              <w:marTop w:val="90"/>
                                              <w:marBottom w:val="0"/>
                                              <w:divBdr>
                                                <w:top w:val="none" w:sz="0" w:space="0" w:color="auto"/>
                                                <w:left w:val="none" w:sz="0" w:space="0" w:color="auto"/>
                                                <w:bottom w:val="none" w:sz="0" w:space="0" w:color="auto"/>
                                                <w:right w:val="none" w:sz="0" w:space="0" w:color="auto"/>
                                              </w:divBdr>
                                              <w:divsChild>
                                                <w:div w:id="921721728">
                                                  <w:marLeft w:val="0"/>
                                                  <w:marRight w:val="0"/>
                                                  <w:marTop w:val="0"/>
                                                  <w:marBottom w:val="420"/>
                                                  <w:divBdr>
                                                    <w:top w:val="none" w:sz="0" w:space="0" w:color="auto"/>
                                                    <w:left w:val="none" w:sz="0" w:space="0" w:color="auto"/>
                                                    <w:bottom w:val="none" w:sz="0" w:space="0" w:color="auto"/>
                                                    <w:right w:val="none" w:sz="0" w:space="0" w:color="auto"/>
                                                  </w:divBdr>
                                                  <w:divsChild>
                                                    <w:div w:id="96098755">
                                                      <w:marLeft w:val="0"/>
                                                      <w:marRight w:val="0"/>
                                                      <w:marTop w:val="0"/>
                                                      <w:marBottom w:val="0"/>
                                                      <w:divBdr>
                                                        <w:top w:val="none" w:sz="0" w:space="0" w:color="auto"/>
                                                        <w:left w:val="none" w:sz="0" w:space="0" w:color="auto"/>
                                                        <w:bottom w:val="none" w:sz="0" w:space="0" w:color="auto"/>
                                                        <w:right w:val="none" w:sz="0" w:space="0" w:color="auto"/>
                                                      </w:divBdr>
                                                      <w:divsChild>
                                                        <w:div w:id="1113404143">
                                                          <w:marLeft w:val="0"/>
                                                          <w:marRight w:val="0"/>
                                                          <w:marTop w:val="0"/>
                                                          <w:marBottom w:val="0"/>
                                                          <w:divBdr>
                                                            <w:top w:val="single" w:sz="6" w:space="0" w:color="DFE1E5"/>
                                                            <w:left w:val="single" w:sz="6" w:space="0" w:color="DFE1E5"/>
                                                            <w:bottom w:val="single" w:sz="6" w:space="0" w:color="DFE1E5"/>
                                                            <w:right w:val="single" w:sz="6" w:space="0" w:color="DFE1E5"/>
                                                          </w:divBdr>
                                                          <w:divsChild>
                                                            <w:div w:id="1725792060">
                                                              <w:marLeft w:val="0"/>
                                                              <w:marRight w:val="0"/>
                                                              <w:marTop w:val="0"/>
                                                              <w:marBottom w:val="0"/>
                                                              <w:divBdr>
                                                                <w:top w:val="none" w:sz="0" w:space="0" w:color="auto"/>
                                                                <w:left w:val="none" w:sz="0" w:space="0" w:color="auto"/>
                                                                <w:bottom w:val="none" w:sz="0" w:space="0" w:color="auto"/>
                                                                <w:right w:val="none" w:sz="0" w:space="0" w:color="auto"/>
                                                              </w:divBdr>
                                                              <w:divsChild>
                                                                <w:div w:id="976761015">
                                                                  <w:marLeft w:val="0"/>
                                                                  <w:marRight w:val="0"/>
                                                                  <w:marTop w:val="0"/>
                                                                  <w:marBottom w:val="0"/>
                                                                  <w:divBdr>
                                                                    <w:top w:val="none" w:sz="0" w:space="0" w:color="auto"/>
                                                                    <w:left w:val="none" w:sz="0" w:space="0" w:color="auto"/>
                                                                    <w:bottom w:val="none" w:sz="0" w:space="0" w:color="auto"/>
                                                                    <w:right w:val="none" w:sz="0" w:space="0" w:color="auto"/>
                                                                  </w:divBdr>
                                                                  <w:divsChild>
                                                                    <w:div w:id="1096171319">
                                                                      <w:marLeft w:val="0"/>
                                                                      <w:marRight w:val="0"/>
                                                                      <w:marTop w:val="0"/>
                                                                      <w:marBottom w:val="0"/>
                                                                      <w:divBdr>
                                                                        <w:top w:val="none" w:sz="0" w:space="0" w:color="auto"/>
                                                                        <w:left w:val="none" w:sz="0" w:space="0" w:color="auto"/>
                                                                        <w:bottom w:val="none" w:sz="0" w:space="0" w:color="auto"/>
                                                                        <w:right w:val="none" w:sz="0" w:space="0" w:color="auto"/>
                                                                      </w:divBdr>
                                                                      <w:divsChild>
                                                                        <w:div w:id="1758355908">
                                                                          <w:marLeft w:val="0"/>
                                                                          <w:marRight w:val="0"/>
                                                                          <w:marTop w:val="0"/>
                                                                          <w:marBottom w:val="0"/>
                                                                          <w:divBdr>
                                                                            <w:top w:val="none" w:sz="0" w:space="0" w:color="auto"/>
                                                                            <w:left w:val="none" w:sz="0" w:space="0" w:color="auto"/>
                                                                            <w:bottom w:val="none" w:sz="0" w:space="0" w:color="auto"/>
                                                                            <w:right w:val="none" w:sz="0" w:space="0" w:color="auto"/>
                                                                          </w:divBdr>
                                                                          <w:divsChild>
                                                                            <w:div w:id="2011130206">
                                                                              <w:marLeft w:val="0"/>
                                                                              <w:marRight w:val="0"/>
                                                                              <w:marTop w:val="0"/>
                                                                              <w:marBottom w:val="0"/>
                                                                              <w:divBdr>
                                                                                <w:top w:val="none" w:sz="0" w:space="0" w:color="auto"/>
                                                                                <w:left w:val="none" w:sz="0" w:space="0" w:color="auto"/>
                                                                                <w:bottom w:val="none" w:sz="0" w:space="0" w:color="auto"/>
                                                                                <w:right w:val="none" w:sz="0" w:space="0" w:color="auto"/>
                                                                              </w:divBdr>
                                                                              <w:divsChild>
                                                                                <w:div w:id="181865956">
                                                                                  <w:marLeft w:val="0"/>
                                                                                  <w:marRight w:val="0"/>
                                                                                  <w:marTop w:val="0"/>
                                                                                  <w:marBottom w:val="0"/>
                                                                                  <w:divBdr>
                                                                                    <w:top w:val="none" w:sz="0" w:space="0" w:color="auto"/>
                                                                                    <w:left w:val="none" w:sz="0" w:space="0" w:color="auto"/>
                                                                                    <w:bottom w:val="none" w:sz="0" w:space="0" w:color="auto"/>
                                                                                    <w:right w:val="none" w:sz="0" w:space="0" w:color="auto"/>
                                                                                  </w:divBdr>
                                                                                  <w:divsChild>
                                                                                    <w:div w:id="71920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6350609">
      <w:bodyDiv w:val="1"/>
      <w:marLeft w:val="0"/>
      <w:marRight w:val="0"/>
      <w:marTop w:val="0"/>
      <w:marBottom w:val="0"/>
      <w:divBdr>
        <w:top w:val="none" w:sz="0" w:space="0" w:color="auto"/>
        <w:left w:val="none" w:sz="0" w:space="0" w:color="auto"/>
        <w:bottom w:val="none" w:sz="0" w:space="0" w:color="auto"/>
        <w:right w:val="none" w:sz="0" w:space="0" w:color="auto"/>
      </w:divBdr>
    </w:div>
    <w:div w:id="1635453110">
      <w:bodyDiv w:val="1"/>
      <w:marLeft w:val="0"/>
      <w:marRight w:val="0"/>
      <w:marTop w:val="0"/>
      <w:marBottom w:val="0"/>
      <w:divBdr>
        <w:top w:val="none" w:sz="0" w:space="0" w:color="auto"/>
        <w:left w:val="none" w:sz="0" w:space="0" w:color="auto"/>
        <w:bottom w:val="none" w:sz="0" w:space="0" w:color="auto"/>
        <w:right w:val="none" w:sz="0" w:space="0" w:color="auto"/>
      </w:divBdr>
    </w:div>
    <w:div w:id="1641694717">
      <w:bodyDiv w:val="1"/>
      <w:marLeft w:val="0"/>
      <w:marRight w:val="0"/>
      <w:marTop w:val="0"/>
      <w:marBottom w:val="0"/>
      <w:divBdr>
        <w:top w:val="none" w:sz="0" w:space="0" w:color="auto"/>
        <w:left w:val="none" w:sz="0" w:space="0" w:color="auto"/>
        <w:bottom w:val="none" w:sz="0" w:space="0" w:color="auto"/>
        <w:right w:val="none" w:sz="0" w:space="0" w:color="auto"/>
      </w:divBdr>
    </w:div>
    <w:div w:id="1643845961">
      <w:bodyDiv w:val="1"/>
      <w:marLeft w:val="0"/>
      <w:marRight w:val="0"/>
      <w:marTop w:val="0"/>
      <w:marBottom w:val="0"/>
      <w:divBdr>
        <w:top w:val="none" w:sz="0" w:space="0" w:color="auto"/>
        <w:left w:val="none" w:sz="0" w:space="0" w:color="auto"/>
        <w:bottom w:val="none" w:sz="0" w:space="0" w:color="auto"/>
        <w:right w:val="none" w:sz="0" w:space="0" w:color="auto"/>
      </w:divBdr>
      <w:divsChild>
        <w:div w:id="1822496809">
          <w:marLeft w:val="0"/>
          <w:marRight w:val="0"/>
          <w:marTop w:val="0"/>
          <w:marBottom w:val="0"/>
          <w:divBdr>
            <w:top w:val="none" w:sz="0" w:space="0" w:color="auto"/>
            <w:left w:val="none" w:sz="0" w:space="0" w:color="auto"/>
            <w:bottom w:val="none" w:sz="0" w:space="0" w:color="auto"/>
            <w:right w:val="none" w:sz="0" w:space="0" w:color="auto"/>
          </w:divBdr>
          <w:divsChild>
            <w:div w:id="771631697">
              <w:marLeft w:val="0"/>
              <w:marRight w:val="0"/>
              <w:marTop w:val="0"/>
              <w:marBottom w:val="0"/>
              <w:divBdr>
                <w:top w:val="none" w:sz="0" w:space="0" w:color="auto"/>
                <w:left w:val="none" w:sz="0" w:space="0" w:color="auto"/>
                <w:bottom w:val="none" w:sz="0" w:space="0" w:color="auto"/>
                <w:right w:val="none" w:sz="0" w:space="0" w:color="auto"/>
              </w:divBdr>
              <w:divsChild>
                <w:div w:id="635646767">
                  <w:marLeft w:val="0"/>
                  <w:marRight w:val="0"/>
                  <w:marTop w:val="0"/>
                  <w:marBottom w:val="0"/>
                  <w:divBdr>
                    <w:top w:val="none" w:sz="0" w:space="0" w:color="auto"/>
                    <w:left w:val="none" w:sz="0" w:space="0" w:color="auto"/>
                    <w:bottom w:val="none" w:sz="0" w:space="0" w:color="auto"/>
                    <w:right w:val="none" w:sz="0" w:space="0" w:color="auto"/>
                  </w:divBdr>
                  <w:divsChild>
                    <w:div w:id="1533304549">
                      <w:marLeft w:val="0"/>
                      <w:marRight w:val="0"/>
                      <w:marTop w:val="0"/>
                      <w:marBottom w:val="0"/>
                      <w:divBdr>
                        <w:top w:val="none" w:sz="0" w:space="0" w:color="auto"/>
                        <w:left w:val="none" w:sz="0" w:space="0" w:color="auto"/>
                        <w:bottom w:val="none" w:sz="0" w:space="0" w:color="auto"/>
                        <w:right w:val="none" w:sz="0" w:space="0" w:color="auto"/>
                      </w:divBdr>
                      <w:divsChild>
                        <w:div w:id="226965770">
                          <w:marLeft w:val="0"/>
                          <w:marRight w:val="0"/>
                          <w:marTop w:val="0"/>
                          <w:marBottom w:val="0"/>
                          <w:divBdr>
                            <w:top w:val="none" w:sz="0" w:space="0" w:color="auto"/>
                            <w:left w:val="none" w:sz="0" w:space="0" w:color="auto"/>
                            <w:bottom w:val="none" w:sz="0" w:space="0" w:color="auto"/>
                            <w:right w:val="none" w:sz="0" w:space="0" w:color="auto"/>
                          </w:divBdr>
                          <w:divsChild>
                            <w:div w:id="1901356103">
                              <w:marLeft w:val="2700"/>
                              <w:marRight w:val="3960"/>
                              <w:marTop w:val="0"/>
                              <w:marBottom w:val="0"/>
                              <w:divBdr>
                                <w:top w:val="none" w:sz="0" w:space="0" w:color="auto"/>
                                <w:left w:val="none" w:sz="0" w:space="0" w:color="auto"/>
                                <w:bottom w:val="none" w:sz="0" w:space="0" w:color="auto"/>
                                <w:right w:val="none" w:sz="0" w:space="0" w:color="auto"/>
                              </w:divBdr>
                              <w:divsChild>
                                <w:div w:id="1390416253">
                                  <w:marLeft w:val="0"/>
                                  <w:marRight w:val="0"/>
                                  <w:marTop w:val="0"/>
                                  <w:marBottom w:val="0"/>
                                  <w:divBdr>
                                    <w:top w:val="none" w:sz="0" w:space="0" w:color="auto"/>
                                    <w:left w:val="none" w:sz="0" w:space="0" w:color="auto"/>
                                    <w:bottom w:val="none" w:sz="0" w:space="0" w:color="auto"/>
                                    <w:right w:val="none" w:sz="0" w:space="0" w:color="auto"/>
                                  </w:divBdr>
                                  <w:divsChild>
                                    <w:div w:id="1305965658">
                                      <w:marLeft w:val="0"/>
                                      <w:marRight w:val="0"/>
                                      <w:marTop w:val="0"/>
                                      <w:marBottom w:val="0"/>
                                      <w:divBdr>
                                        <w:top w:val="none" w:sz="0" w:space="0" w:color="auto"/>
                                        <w:left w:val="none" w:sz="0" w:space="0" w:color="auto"/>
                                        <w:bottom w:val="none" w:sz="0" w:space="0" w:color="auto"/>
                                        <w:right w:val="none" w:sz="0" w:space="0" w:color="auto"/>
                                      </w:divBdr>
                                      <w:divsChild>
                                        <w:div w:id="1205099318">
                                          <w:marLeft w:val="0"/>
                                          <w:marRight w:val="0"/>
                                          <w:marTop w:val="0"/>
                                          <w:marBottom w:val="0"/>
                                          <w:divBdr>
                                            <w:top w:val="none" w:sz="0" w:space="0" w:color="auto"/>
                                            <w:left w:val="none" w:sz="0" w:space="0" w:color="auto"/>
                                            <w:bottom w:val="none" w:sz="0" w:space="0" w:color="auto"/>
                                            <w:right w:val="none" w:sz="0" w:space="0" w:color="auto"/>
                                          </w:divBdr>
                                          <w:divsChild>
                                            <w:div w:id="23677832">
                                              <w:marLeft w:val="0"/>
                                              <w:marRight w:val="0"/>
                                              <w:marTop w:val="90"/>
                                              <w:marBottom w:val="0"/>
                                              <w:divBdr>
                                                <w:top w:val="none" w:sz="0" w:space="0" w:color="auto"/>
                                                <w:left w:val="none" w:sz="0" w:space="0" w:color="auto"/>
                                                <w:bottom w:val="none" w:sz="0" w:space="0" w:color="auto"/>
                                                <w:right w:val="none" w:sz="0" w:space="0" w:color="auto"/>
                                              </w:divBdr>
                                              <w:divsChild>
                                                <w:div w:id="277610679">
                                                  <w:marLeft w:val="0"/>
                                                  <w:marRight w:val="0"/>
                                                  <w:marTop w:val="0"/>
                                                  <w:marBottom w:val="420"/>
                                                  <w:divBdr>
                                                    <w:top w:val="none" w:sz="0" w:space="0" w:color="auto"/>
                                                    <w:left w:val="none" w:sz="0" w:space="0" w:color="auto"/>
                                                    <w:bottom w:val="none" w:sz="0" w:space="0" w:color="auto"/>
                                                    <w:right w:val="none" w:sz="0" w:space="0" w:color="auto"/>
                                                  </w:divBdr>
                                                  <w:divsChild>
                                                    <w:div w:id="294876289">
                                                      <w:marLeft w:val="0"/>
                                                      <w:marRight w:val="0"/>
                                                      <w:marTop w:val="0"/>
                                                      <w:marBottom w:val="0"/>
                                                      <w:divBdr>
                                                        <w:top w:val="none" w:sz="0" w:space="0" w:color="auto"/>
                                                        <w:left w:val="none" w:sz="0" w:space="0" w:color="auto"/>
                                                        <w:bottom w:val="none" w:sz="0" w:space="0" w:color="auto"/>
                                                        <w:right w:val="none" w:sz="0" w:space="0" w:color="auto"/>
                                                      </w:divBdr>
                                                      <w:divsChild>
                                                        <w:div w:id="1279096667">
                                                          <w:marLeft w:val="0"/>
                                                          <w:marRight w:val="0"/>
                                                          <w:marTop w:val="0"/>
                                                          <w:marBottom w:val="0"/>
                                                          <w:divBdr>
                                                            <w:top w:val="single" w:sz="6" w:space="0" w:color="DFE1E5"/>
                                                            <w:left w:val="single" w:sz="6" w:space="0" w:color="DFE1E5"/>
                                                            <w:bottom w:val="single" w:sz="6" w:space="0" w:color="DFE1E5"/>
                                                            <w:right w:val="single" w:sz="6" w:space="0" w:color="DFE1E5"/>
                                                          </w:divBdr>
                                                          <w:divsChild>
                                                            <w:div w:id="1665543924">
                                                              <w:marLeft w:val="0"/>
                                                              <w:marRight w:val="0"/>
                                                              <w:marTop w:val="0"/>
                                                              <w:marBottom w:val="0"/>
                                                              <w:divBdr>
                                                                <w:top w:val="none" w:sz="0" w:space="0" w:color="auto"/>
                                                                <w:left w:val="none" w:sz="0" w:space="0" w:color="auto"/>
                                                                <w:bottom w:val="none" w:sz="0" w:space="0" w:color="auto"/>
                                                                <w:right w:val="none" w:sz="0" w:space="0" w:color="auto"/>
                                                              </w:divBdr>
                                                              <w:divsChild>
                                                                <w:div w:id="457144498">
                                                                  <w:marLeft w:val="0"/>
                                                                  <w:marRight w:val="0"/>
                                                                  <w:marTop w:val="0"/>
                                                                  <w:marBottom w:val="0"/>
                                                                  <w:divBdr>
                                                                    <w:top w:val="none" w:sz="0" w:space="0" w:color="auto"/>
                                                                    <w:left w:val="none" w:sz="0" w:space="0" w:color="auto"/>
                                                                    <w:bottom w:val="none" w:sz="0" w:space="0" w:color="auto"/>
                                                                    <w:right w:val="none" w:sz="0" w:space="0" w:color="auto"/>
                                                                  </w:divBdr>
                                                                  <w:divsChild>
                                                                    <w:div w:id="1798600863">
                                                                      <w:marLeft w:val="0"/>
                                                                      <w:marRight w:val="0"/>
                                                                      <w:marTop w:val="0"/>
                                                                      <w:marBottom w:val="0"/>
                                                                      <w:divBdr>
                                                                        <w:top w:val="none" w:sz="0" w:space="0" w:color="auto"/>
                                                                        <w:left w:val="none" w:sz="0" w:space="0" w:color="auto"/>
                                                                        <w:bottom w:val="none" w:sz="0" w:space="0" w:color="auto"/>
                                                                        <w:right w:val="none" w:sz="0" w:space="0" w:color="auto"/>
                                                                      </w:divBdr>
                                                                      <w:divsChild>
                                                                        <w:div w:id="7951459">
                                                                          <w:marLeft w:val="0"/>
                                                                          <w:marRight w:val="0"/>
                                                                          <w:marTop w:val="0"/>
                                                                          <w:marBottom w:val="0"/>
                                                                          <w:divBdr>
                                                                            <w:top w:val="none" w:sz="0" w:space="0" w:color="auto"/>
                                                                            <w:left w:val="none" w:sz="0" w:space="0" w:color="auto"/>
                                                                            <w:bottom w:val="none" w:sz="0" w:space="0" w:color="auto"/>
                                                                            <w:right w:val="none" w:sz="0" w:space="0" w:color="auto"/>
                                                                          </w:divBdr>
                                                                          <w:divsChild>
                                                                            <w:div w:id="2058508701">
                                                                              <w:marLeft w:val="0"/>
                                                                              <w:marRight w:val="0"/>
                                                                              <w:marTop w:val="0"/>
                                                                              <w:marBottom w:val="0"/>
                                                                              <w:divBdr>
                                                                                <w:top w:val="none" w:sz="0" w:space="0" w:color="auto"/>
                                                                                <w:left w:val="none" w:sz="0" w:space="0" w:color="auto"/>
                                                                                <w:bottom w:val="none" w:sz="0" w:space="0" w:color="auto"/>
                                                                                <w:right w:val="none" w:sz="0" w:space="0" w:color="auto"/>
                                                                              </w:divBdr>
                                                                              <w:divsChild>
                                                                                <w:div w:id="745422465">
                                                                                  <w:marLeft w:val="0"/>
                                                                                  <w:marRight w:val="0"/>
                                                                                  <w:marTop w:val="0"/>
                                                                                  <w:marBottom w:val="0"/>
                                                                                  <w:divBdr>
                                                                                    <w:top w:val="none" w:sz="0" w:space="0" w:color="auto"/>
                                                                                    <w:left w:val="none" w:sz="0" w:space="0" w:color="auto"/>
                                                                                    <w:bottom w:val="none" w:sz="0" w:space="0" w:color="auto"/>
                                                                                    <w:right w:val="none" w:sz="0" w:space="0" w:color="auto"/>
                                                                                  </w:divBdr>
                                                                                  <w:divsChild>
                                                                                    <w:div w:id="17548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4405740">
      <w:bodyDiv w:val="1"/>
      <w:marLeft w:val="0"/>
      <w:marRight w:val="0"/>
      <w:marTop w:val="0"/>
      <w:marBottom w:val="0"/>
      <w:divBdr>
        <w:top w:val="none" w:sz="0" w:space="0" w:color="auto"/>
        <w:left w:val="none" w:sz="0" w:space="0" w:color="auto"/>
        <w:bottom w:val="none" w:sz="0" w:space="0" w:color="auto"/>
        <w:right w:val="none" w:sz="0" w:space="0" w:color="auto"/>
      </w:divBdr>
    </w:div>
    <w:div w:id="1657412201">
      <w:bodyDiv w:val="1"/>
      <w:marLeft w:val="0"/>
      <w:marRight w:val="0"/>
      <w:marTop w:val="0"/>
      <w:marBottom w:val="0"/>
      <w:divBdr>
        <w:top w:val="none" w:sz="0" w:space="0" w:color="auto"/>
        <w:left w:val="none" w:sz="0" w:space="0" w:color="auto"/>
        <w:bottom w:val="none" w:sz="0" w:space="0" w:color="auto"/>
        <w:right w:val="none" w:sz="0" w:space="0" w:color="auto"/>
      </w:divBdr>
    </w:div>
    <w:div w:id="1683821104">
      <w:bodyDiv w:val="1"/>
      <w:marLeft w:val="0"/>
      <w:marRight w:val="0"/>
      <w:marTop w:val="0"/>
      <w:marBottom w:val="0"/>
      <w:divBdr>
        <w:top w:val="none" w:sz="0" w:space="0" w:color="auto"/>
        <w:left w:val="none" w:sz="0" w:space="0" w:color="auto"/>
        <w:bottom w:val="none" w:sz="0" w:space="0" w:color="auto"/>
        <w:right w:val="none" w:sz="0" w:space="0" w:color="auto"/>
      </w:divBdr>
    </w:div>
    <w:div w:id="1706055779">
      <w:bodyDiv w:val="1"/>
      <w:marLeft w:val="0"/>
      <w:marRight w:val="0"/>
      <w:marTop w:val="0"/>
      <w:marBottom w:val="0"/>
      <w:divBdr>
        <w:top w:val="none" w:sz="0" w:space="0" w:color="auto"/>
        <w:left w:val="none" w:sz="0" w:space="0" w:color="auto"/>
        <w:bottom w:val="none" w:sz="0" w:space="0" w:color="auto"/>
        <w:right w:val="none" w:sz="0" w:space="0" w:color="auto"/>
      </w:divBdr>
    </w:div>
    <w:div w:id="1708142065">
      <w:bodyDiv w:val="1"/>
      <w:marLeft w:val="0"/>
      <w:marRight w:val="0"/>
      <w:marTop w:val="0"/>
      <w:marBottom w:val="0"/>
      <w:divBdr>
        <w:top w:val="none" w:sz="0" w:space="0" w:color="auto"/>
        <w:left w:val="none" w:sz="0" w:space="0" w:color="auto"/>
        <w:bottom w:val="none" w:sz="0" w:space="0" w:color="auto"/>
        <w:right w:val="none" w:sz="0" w:space="0" w:color="auto"/>
      </w:divBdr>
    </w:div>
    <w:div w:id="1723864770">
      <w:bodyDiv w:val="1"/>
      <w:marLeft w:val="0"/>
      <w:marRight w:val="0"/>
      <w:marTop w:val="0"/>
      <w:marBottom w:val="0"/>
      <w:divBdr>
        <w:top w:val="none" w:sz="0" w:space="0" w:color="auto"/>
        <w:left w:val="none" w:sz="0" w:space="0" w:color="auto"/>
        <w:bottom w:val="none" w:sz="0" w:space="0" w:color="auto"/>
        <w:right w:val="none" w:sz="0" w:space="0" w:color="auto"/>
      </w:divBdr>
    </w:div>
    <w:div w:id="1728411583">
      <w:bodyDiv w:val="1"/>
      <w:marLeft w:val="0"/>
      <w:marRight w:val="0"/>
      <w:marTop w:val="0"/>
      <w:marBottom w:val="0"/>
      <w:divBdr>
        <w:top w:val="none" w:sz="0" w:space="0" w:color="auto"/>
        <w:left w:val="none" w:sz="0" w:space="0" w:color="auto"/>
        <w:bottom w:val="none" w:sz="0" w:space="0" w:color="auto"/>
        <w:right w:val="none" w:sz="0" w:space="0" w:color="auto"/>
      </w:divBdr>
    </w:div>
    <w:div w:id="1760901650">
      <w:bodyDiv w:val="1"/>
      <w:marLeft w:val="0"/>
      <w:marRight w:val="0"/>
      <w:marTop w:val="0"/>
      <w:marBottom w:val="0"/>
      <w:divBdr>
        <w:top w:val="none" w:sz="0" w:space="0" w:color="auto"/>
        <w:left w:val="none" w:sz="0" w:space="0" w:color="auto"/>
        <w:bottom w:val="none" w:sz="0" w:space="0" w:color="auto"/>
        <w:right w:val="none" w:sz="0" w:space="0" w:color="auto"/>
      </w:divBdr>
    </w:div>
    <w:div w:id="1770734242">
      <w:bodyDiv w:val="1"/>
      <w:marLeft w:val="0"/>
      <w:marRight w:val="0"/>
      <w:marTop w:val="0"/>
      <w:marBottom w:val="0"/>
      <w:divBdr>
        <w:top w:val="none" w:sz="0" w:space="0" w:color="auto"/>
        <w:left w:val="none" w:sz="0" w:space="0" w:color="auto"/>
        <w:bottom w:val="none" w:sz="0" w:space="0" w:color="auto"/>
        <w:right w:val="none" w:sz="0" w:space="0" w:color="auto"/>
      </w:divBdr>
    </w:div>
    <w:div w:id="1774207857">
      <w:bodyDiv w:val="1"/>
      <w:marLeft w:val="0"/>
      <w:marRight w:val="0"/>
      <w:marTop w:val="0"/>
      <w:marBottom w:val="0"/>
      <w:divBdr>
        <w:top w:val="none" w:sz="0" w:space="0" w:color="auto"/>
        <w:left w:val="none" w:sz="0" w:space="0" w:color="auto"/>
        <w:bottom w:val="none" w:sz="0" w:space="0" w:color="auto"/>
        <w:right w:val="none" w:sz="0" w:space="0" w:color="auto"/>
      </w:divBdr>
    </w:div>
    <w:div w:id="1783694402">
      <w:bodyDiv w:val="1"/>
      <w:marLeft w:val="0"/>
      <w:marRight w:val="0"/>
      <w:marTop w:val="0"/>
      <w:marBottom w:val="0"/>
      <w:divBdr>
        <w:top w:val="none" w:sz="0" w:space="0" w:color="auto"/>
        <w:left w:val="none" w:sz="0" w:space="0" w:color="auto"/>
        <w:bottom w:val="none" w:sz="0" w:space="0" w:color="auto"/>
        <w:right w:val="none" w:sz="0" w:space="0" w:color="auto"/>
      </w:divBdr>
    </w:div>
    <w:div w:id="1784375784">
      <w:bodyDiv w:val="1"/>
      <w:marLeft w:val="0"/>
      <w:marRight w:val="0"/>
      <w:marTop w:val="0"/>
      <w:marBottom w:val="0"/>
      <w:divBdr>
        <w:top w:val="none" w:sz="0" w:space="0" w:color="auto"/>
        <w:left w:val="none" w:sz="0" w:space="0" w:color="auto"/>
        <w:bottom w:val="none" w:sz="0" w:space="0" w:color="auto"/>
        <w:right w:val="none" w:sz="0" w:space="0" w:color="auto"/>
      </w:divBdr>
    </w:div>
    <w:div w:id="1826821290">
      <w:bodyDiv w:val="1"/>
      <w:marLeft w:val="0"/>
      <w:marRight w:val="0"/>
      <w:marTop w:val="0"/>
      <w:marBottom w:val="0"/>
      <w:divBdr>
        <w:top w:val="none" w:sz="0" w:space="0" w:color="auto"/>
        <w:left w:val="none" w:sz="0" w:space="0" w:color="auto"/>
        <w:bottom w:val="none" w:sz="0" w:space="0" w:color="auto"/>
        <w:right w:val="none" w:sz="0" w:space="0" w:color="auto"/>
      </w:divBdr>
    </w:div>
    <w:div w:id="1840582066">
      <w:bodyDiv w:val="1"/>
      <w:marLeft w:val="0"/>
      <w:marRight w:val="0"/>
      <w:marTop w:val="0"/>
      <w:marBottom w:val="0"/>
      <w:divBdr>
        <w:top w:val="none" w:sz="0" w:space="0" w:color="auto"/>
        <w:left w:val="none" w:sz="0" w:space="0" w:color="auto"/>
        <w:bottom w:val="none" w:sz="0" w:space="0" w:color="auto"/>
        <w:right w:val="none" w:sz="0" w:space="0" w:color="auto"/>
      </w:divBdr>
    </w:div>
    <w:div w:id="1842429374">
      <w:bodyDiv w:val="1"/>
      <w:marLeft w:val="0"/>
      <w:marRight w:val="0"/>
      <w:marTop w:val="0"/>
      <w:marBottom w:val="0"/>
      <w:divBdr>
        <w:top w:val="none" w:sz="0" w:space="0" w:color="auto"/>
        <w:left w:val="none" w:sz="0" w:space="0" w:color="auto"/>
        <w:bottom w:val="none" w:sz="0" w:space="0" w:color="auto"/>
        <w:right w:val="none" w:sz="0" w:space="0" w:color="auto"/>
      </w:divBdr>
    </w:div>
    <w:div w:id="1843084385">
      <w:bodyDiv w:val="1"/>
      <w:marLeft w:val="0"/>
      <w:marRight w:val="0"/>
      <w:marTop w:val="0"/>
      <w:marBottom w:val="0"/>
      <w:divBdr>
        <w:top w:val="none" w:sz="0" w:space="0" w:color="auto"/>
        <w:left w:val="none" w:sz="0" w:space="0" w:color="auto"/>
        <w:bottom w:val="none" w:sz="0" w:space="0" w:color="auto"/>
        <w:right w:val="none" w:sz="0" w:space="0" w:color="auto"/>
      </w:divBdr>
    </w:div>
    <w:div w:id="1845626879">
      <w:bodyDiv w:val="1"/>
      <w:marLeft w:val="0"/>
      <w:marRight w:val="0"/>
      <w:marTop w:val="0"/>
      <w:marBottom w:val="0"/>
      <w:divBdr>
        <w:top w:val="none" w:sz="0" w:space="0" w:color="auto"/>
        <w:left w:val="none" w:sz="0" w:space="0" w:color="auto"/>
        <w:bottom w:val="none" w:sz="0" w:space="0" w:color="auto"/>
        <w:right w:val="none" w:sz="0" w:space="0" w:color="auto"/>
      </w:divBdr>
    </w:div>
    <w:div w:id="1857646657">
      <w:bodyDiv w:val="1"/>
      <w:marLeft w:val="0"/>
      <w:marRight w:val="0"/>
      <w:marTop w:val="0"/>
      <w:marBottom w:val="0"/>
      <w:divBdr>
        <w:top w:val="none" w:sz="0" w:space="0" w:color="auto"/>
        <w:left w:val="none" w:sz="0" w:space="0" w:color="auto"/>
        <w:bottom w:val="none" w:sz="0" w:space="0" w:color="auto"/>
        <w:right w:val="none" w:sz="0" w:space="0" w:color="auto"/>
      </w:divBdr>
    </w:div>
    <w:div w:id="1866020801">
      <w:bodyDiv w:val="1"/>
      <w:marLeft w:val="0"/>
      <w:marRight w:val="0"/>
      <w:marTop w:val="0"/>
      <w:marBottom w:val="0"/>
      <w:divBdr>
        <w:top w:val="none" w:sz="0" w:space="0" w:color="auto"/>
        <w:left w:val="none" w:sz="0" w:space="0" w:color="auto"/>
        <w:bottom w:val="none" w:sz="0" w:space="0" w:color="auto"/>
        <w:right w:val="none" w:sz="0" w:space="0" w:color="auto"/>
      </w:divBdr>
    </w:div>
    <w:div w:id="1868055137">
      <w:bodyDiv w:val="1"/>
      <w:marLeft w:val="0"/>
      <w:marRight w:val="0"/>
      <w:marTop w:val="0"/>
      <w:marBottom w:val="0"/>
      <w:divBdr>
        <w:top w:val="none" w:sz="0" w:space="0" w:color="auto"/>
        <w:left w:val="none" w:sz="0" w:space="0" w:color="auto"/>
        <w:bottom w:val="none" w:sz="0" w:space="0" w:color="auto"/>
        <w:right w:val="none" w:sz="0" w:space="0" w:color="auto"/>
      </w:divBdr>
    </w:div>
    <w:div w:id="1868519159">
      <w:bodyDiv w:val="1"/>
      <w:marLeft w:val="0"/>
      <w:marRight w:val="0"/>
      <w:marTop w:val="0"/>
      <w:marBottom w:val="0"/>
      <w:divBdr>
        <w:top w:val="none" w:sz="0" w:space="0" w:color="auto"/>
        <w:left w:val="none" w:sz="0" w:space="0" w:color="auto"/>
        <w:bottom w:val="none" w:sz="0" w:space="0" w:color="auto"/>
        <w:right w:val="none" w:sz="0" w:space="0" w:color="auto"/>
      </w:divBdr>
    </w:div>
    <w:div w:id="1879006840">
      <w:bodyDiv w:val="1"/>
      <w:marLeft w:val="0"/>
      <w:marRight w:val="0"/>
      <w:marTop w:val="0"/>
      <w:marBottom w:val="0"/>
      <w:divBdr>
        <w:top w:val="none" w:sz="0" w:space="0" w:color="auto"/>
        <w:left w:val="none" w:sz="0" w:space="0" w:color="auto"/>
        <w:bottom w:val="none" w:sz="0" w:space="0" w:color="auto"/>
        <w:right w:val="none" w:sz="0" w:space="0" w:color="auto"/>
      </w:divBdr>
    </w:div>
    <w:div w:id="1890609637">
      <w:bodyDiv w:val="1"/>
      <w:marLeft w:val="0"/>
      <w:marRight w:val="0"/>
      <w:marTop w:val="0"/>
      <w:marBottom w:val="0"/>
      <w:divBdr>
        <w:top w:val="none" w:sz="0" w:space="0" w:color="auto"/>
        <w:left w:val="none" w:sz="0" w:space="0" w:color="auto"/>
        <w:bottom w:val="none" w:sz="0" w:space="0" w:color="auto"/>
        <w:right w:val="none" w:sz="0" w:space="0" w:color="auto"/>
      </w:divBdr>
      <w:divsChild>
        <w:div w:id="23407852">
          <w:marLeft w:val="0"/>
          <w:marRight w:val="0"/>
          <w:marTop w:val="0"/>
          <w:marBottom w:val="0"/>
          <w:divBdr>
            <w:top w:val="none" w:sz="0" w:space="0" w:color="auto"/>
            <w:left w:val="none" w:sz="0" w:space="0" w:color="auto"/>
            <w:bottom w:val="none" w:sz="0" w:space="0" w:color="auto"/>
            <w:right w:val="none" w:sz="0" w:space="0" w:color="auto"/>
          </w:divBdr>
          <w:divsChild>
            <w:div w:id="1856653547">
              <w:marLeft w:val="0"/>
              <w:marRight w:val="0"/>
              <w:marTop w:val="0"/>
              <w:marBottom w:val="0"/>
              <w:divBdr>
                <w:top w:val="none" w:sz="0" w:space="0" w:color="auto"/>
                <w:left w:val="none" w:sz="0" w:space="0" w:color="auto"/>
                <w:bottom w:val="none" w:sz="0" w:space="0" w:color="auto"/>
                <w:right w:val="none" w:sz="0" w:space="0" w:color="auto"/>
              </w:divBdr>
              <w:divsChild>
                <w:div w:id="1420981215">
                  <w:marLeft w:val="0"/>
                  <w:marRight w:val="0"/>
                  <w:marTop w:val="0"/>
                  <w:marBottom w:val="0"/>
                  <w:divBdr>
                    <w:top w:val="none" w:sz="0" w:space="0" w:color="auto"/>
                    <w:left w:val="none" w:sz="0" w:space="0" w:color="auto"/>
                    <w:bottom w:val="none" w:sz="0" w:space="0" w:color="auto"/>
                    <w:right w:val="none" w:sz="0" w:space="0" w:color="auto"/>
                  </w:divBdr>
                  <w:divsChild>
                    <w:div w:id="1030061821">
                      <w:marLeft w:val="0"/>
                      <w:marRight w:val="0"/>
                      <w:marTop w:val="0"/>
                      <w:marBottom w:val="0"/>
                      <w:divBdr>
                        <w:top w:val="none" w:sz="0" w:space="0" w:color="auto"/>
                        <w:left w:val="none" w:sz="0" w:space="0" w:color="auto"/>
                        <w:bottom w:val="none" w:sz="0" w:space="0" w:color="auto"/>
                        <w:right w:val="none" w:sz="0" w:space="0" w:color="auto"/>
                      </w:divBdr>
                      <w:divsChild>
                        <w:div w:id="2080902984">
                          <w:marLeft w:val="0"/>
                          <w:marRight w:val="0"/>
                          <w:marTop w:val="0"/>
                          <w:marBottom w:val="0"/>
                          <w:divBdr>
                            <w:top w:val="none" w:sz="0" w:space="0" w:color="auto"/>
                            <w:left w:val="none" w:sz="0" w:space="0" w:color="auto"/>
                            <w:bottom w:val="none" w:sz="0" w:space="0" w:color="auto"/>
                            <w:right w:val="none" w:sz="0" w:space="0" w:color="auto"/>
                          </w:divBdr>
                          <w:divsChild>
                            <w:div w:id="144129011">
                              <w:marLeft w:val="2700"/>
                              <w:marRight w:val="3960"/>
                              <w:marTop w:val="0"/>
                              <w:marBottom w:val="0"/>
                              <w:divBdr>
                                <w:top w:val="none" w:sz="0" w:space="0" w:color="auto"/>
                                <w:left w:val="none" w:sz="0" w:space="0" w:color="auto"/>
                                <w:bottom w:val="none" w:sz="0" w:space="0" w:color="auto"/>
                                <w:right w:val="none" w:sz="0" w:space="0" w:color="auto"/>
                              </w:divBdr>
                              <w:divsChild>
                                <w:div w:id="388842364">
                                  <w:marLeft w:val="0"/>
                                  <w:marRight w:val="0"/>
                                  <w:marTop w:val="0"/>
                                  <w:marBottom w:val="0"/>
                                  <w:divBdr>
                                    <w:top w:val="none" w:sz="0" w:space="0" w:color="auto"/>
                                    <w:left w:val="none" w:sz="0" w:space="0" w:color="auto"/>
                                    <w:bottom w:val="none" w:sz="0" w:space="0" w:color="auto"/>
                                    <w:right w:val="none" w:sz="0" w:space="0" w:color="auto"/>
                                  </w:divBdr>
                                  <w:divsChild>
                                    <w:div w:id="1914970729">
                                      <w:marLeft w:val="0"/>
                                      <w:marRight w:val="0"/>
                                      <w:marTop w:val="0"/>
                                      <w:marBottom w:val="0"/>
                                      <w:divBdr>
                                        <w:top w:val="none" w:sz="0" w:space="0" w:color="auto"/>
                                        <w:left w:val="none" w:sz="0" w:space="0" w:color="auto"/>
                                        <w:bottom w:val="none" w:sz="0" w:space="0" w:color="auto"/>
                                        <w:right w:val="none" w:sz="0" w:space="0" w:color="auto"/>
                                      </w:divBdr>
                                      <w:divsChild>
                                        <w:div w:id="309141109">
                                          <w:marLeft w:val="0"/>
                                          <w:marRight w:val="0"/>
                                          <w:marTop w:val="0"/>
                                          <w:marBottom w:val="0"/>
                                          <w:divBdr>
                                            <w:top w:val="none" w:sz="0" w:space="0" w:color="auto"/>
                                            <w:left w:val="none" w:sz="0" w:space="0" w:color="auto"/>
                                            <w:bottom w:val="none" w:sz="0" w:space="0" w:color="auto"/>
                                            <w:right w:val="none" w:sz="0" w:space="0" w:color="auto"/>
                                          </w:divBdr>
                                          <w:divsChild>
                                            <w:div w:id="1243639005">
                                              <w:marLeft w:val="0"/>
                                              <w:marRight w:val="0"/>
                                              <w:marTop w:val="90"/>
                                              <w:marBottom w:val="0"/>
                                              <w:divBdr>
                                                <w:top w:val="none" w:sz="0" w:space="0" w:color="auto"/>
                                                <w:left w:val="none" w:sz="0" w:space="0" w:color="auto"/>
                                                <w:bottom w:val="none" w:sz="0" w:space="0" w:color="auto"/>
                                                <w:right w:val="none" w:sz="0" w:space="0" w:color="auto"/>
                                              </w:divBdr>
                                              <w:divsChild>
                                                <w:div w:id="972102149">
                                                  <w:marLeft w:val="0"/>
                                                  <w:marRight w:val="0"/>
                                                  <w:marTop w:val="0"/>
                                                  <w:marBottom w:val="420"/>
                                                  <w:divBdr>
                                                    <w:top w:val="none" w:sz="0" w:space="0" w:color="auto"/>
                                                    <w:left w:val="none" w:sz="0" w:space="0" w:color="auto"/>
                                                    <w:bottom w:val="none" w:sz="0" w:space="0" w:color="auto"/>
                                                    <w:right w:val="none" w:sz="0" w:space="0" w:color="auto"/>
                                                  </w:divBdr>
                                                  <w:divsChild>
                                                    <w:div w:id="1377857011">
                                                      <w:marLeft w:val="0"/>
                                                      <w:marRight w:val="0"/>
                                                      <w:marTop w:val="0"/>
                                                      <w:marBottom w:val="0"/>
                                                      <w:divBdr>
                                                        <w:top w:val="none" w:sz="0" w:space="0" w:color="auto"/>
                                                        <w:left w:val="none" w:sz="0" w:space="0" w:color="auto"/>
                                                        <w:bottom w:val="none" w:sz="0" w:space="0" w:color="auto"/>
                                                        <w:right w:val="none" w:sz="0" w:space="0" w:color="auto"/>
                                                      </w:divBdr>
                                                      <w:divsChild>
                                                        <w:div w:id="298999396">
                                                          <w:marLeft w:val="0"/>
                                                          <w:marRight w:val="0"/>
                                                          <w:marTop w:val="0"/>
                                                          <w:marBottom w:val="0"/>
                                                          <w:divBdr>
                                                            <w:top w:val="single" w:sz="6" w:space="0" w:color="DFE1E5"/>
                                                            <w:left w:val="single" w:sz="6" w:space="0" w:color="DFE1E5"/>
                                                            <w:bottom w:val="single" w:sz="6" w:space="0" w:color="DFE1E5"/>
                                                            <w:right w:val="single" w:sz="6" w:space="0" w:color="DFE1E5"/>
                                                          </w:divBdr>
                                                          <w:divsChild>
                                                            <w:div w:id="1232618901">
                                                              <w:marLeft w:val="0"/>
                                                              <w:marRight w:val="0"/>
                                                              <w:marTop w:val="0"/>
                                                              <w:marBottom w:val="0"/>
                                                              <w:divBdr>
                                                                <w:top w:val="none" w:sz="0" w:space="0" w:color="auto"/>
                                                                <w:left w:val="none" w:sz="0" w:space="0" w:color="auto"/>
                                                                <w:bottom w:val="none" w:sz="0" w:space="0" w:color="auto"/>
                                                                <w:right w:val="none" w:sz="0" w:space="0" w:color="auto"/>
                                                              </w:divBdr>
                                                              <w:divsChild>
                                                                <w:div w:id="1770537717">
                                                                  <w:marLeft w:val="0"/>
                                                                  <w:marRight w:val="0"/>
                                                                  <w:marTop w:val="0"/>
                                                                  <w:marBottom w:val="0"/>
                                                                  <w:divBdr>
                                                                    <w:top w:val="none" w:sz="0" w:space="0" w:color="auto"/>
                                                                    <w:left w:val="none" w:sz="0" w:space="0" w:color="auto"/>
                                                                    <w:bottom w:val="none" w:sz="0" w:space="0" w:color="auto"/>
                                                                    <w:right w:val="none" w:sz="0" w:space="0" w:color="auto"/>
                                                                  </w:divBdr>
                                                                  <w:divsChild>
                                                                    <w:div w:id="1106585605">
                                                                      <w:marLeft w:val="0"/>
                                                                      <w:marRight w:val="0"/>
                                                                      <w:marTop w:val="0"/>
                                                                      <w:marBottom w:val="0"/>
                                                                      <w:divBdr>
                                                                        <w:top w:val="none" w:sz="0" w:space="0" w:color="auto"/>
                                                                        <w:left w:val="none" w:sz="0" w:space="0" w:color="auto"/>
                                                                        <w:bottom w:val="none" w:sz="0" w:space="0" w:color="auto"/>
                                                                        <w:right w:val="none" w:sz="0" w:space="0" w:color="auto"/>
                                                                      </w:divBdr>
                                                                      <w:divsChild>
                                                                        <w:div w:id="602423225">
                                                                          <w:marLeft w:val="0"/>
                                                                          <w:marRight w:val="0"/>
                                                                          <w:marTop w:val="0"/>
                                                                          <w:marBottom w:val="0"/>
                                                                          <w:divBdr>
                                                                            <w:top w:val="none" w:sz="0" w:space="0" w:color="auto"/>
                                                                            <w:left w:val="none" w:sz="0" w:space="0" w:color="auto"/>
                                                                            <w:bottom w:val="none" w:sz="0" w:space="0" w:color="auto"/>
                                                                            <w:right w:val="none" w:sz="0" w:space="0" w:color="auto"/>
                                                                          </w:divBdr>
                                                                          <w:divsChild>
                                                                            <w:div w:id="248390613">
                                                                              <w:marLeft w:val="0"/>
                                                                              <w:marRight w:val="0"/>
                                                                              <w:marTop w:val="0"/>
                                                                              <w:marBottom w:val="0"/>
                                                                              <w:divBdr>
                                                                                <w:top w:val="none" w:sz="0" w:space="0" w:color="auto"/>
                                                                                <w:left w:val="none" w:sz="0" w:space="0" w:color="auto"/>
                                                                                <w:bottom w:val="none" w:sz="0" w:space="0" w:color="auto"/>
                                                                                <w:right w:val="none" w:sz="0" w:space="0" w:color="auto"/>
                                                                              </w:divBdr>
                                                                              <w:divsChild>
                                                                                <w:div w:id="920136447">
                                                                                  <w:marLeft w:val="0"/>
                                                                                  <w:marRight w:val="0"/>
                                                                                  <w:marTop w:val="0"/>
                                                                                  <w:marBottom w:val="0"/>
                                                                                  <w:divBdr>
                                                                                    <w:top w:val="none" w:sz="0" w:space="0" w:color="auto"/>
                                                                                    <w:left w:val="none" w:sz="0" w:space="0" w:color="auto"/>
                                                                                    <w:bottom w:val="none" w:sz="0" w:space="0" w:color="auto"/>
                                                                                    <w:right w:val="none" w:sz="0" w:space="0" w:color="auto"/>
                                                                                  </w:divBdr>
                                                                                  <w:divsChild>
                                                                                    <w:div w:id="1365014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1064255">
      <w:bodyDiv w:val="1"/>
      <w:marLeft w:val="0"/>
      <w:marRight w:val="0"/>
      <w:marTop w:val="0"/>
      <w:marBottom w:val="0"/>
      <w:divBdr>
        <w:top w:val="none" w:sz="0" w:space="0" w:color="auto"/>
        <w:left w:val="none" w:sz="0" w:space="0" w:color="auto"/>
        <w:bottom w:val="none" w:sz="0" w:space="0" w:color="auto"/>
        <w:right w:val="none" w:sz="0" w:space="0" w:color="auto"/>
      </w:divBdr>
      <w:divsChild>
        <w:div w:id="1162307010">
          <w:marLeft w:val="0"/>
          <w:marRight w:val="0"/>
          <w:marTop w:val="0"/>
          <w:marBottom w:val="0"/>
          <w:divBdr>
            <w:top w:val="none" w:sz="0" w:space="0" w:color="auto"/>
            <w:left w:val="none" w:sz="0" w:space="0" w:color="auto"/>
            <w:bottom w:val="none" w:sz="0" w:space="0" w:color="auto"/>
            <w:right w:val="none" w:sz="0" w:space="0" w:color="auto"/>
          </w:divBdr>
        </w:div>
      </w:divsChild>
    </w:div>
    <w:div w:id="1948464130">
      <w:bodyDiv w:val="1"/>
      <w:marLeft w:val="0"/>
      <w:marRight w:val="0"/>
      <w:marTop w:val="0"/>
      <w:marBottom w:val="0"/>
      <w:divBdr>
        <w:top w:val="none" w:sz="0" w:space="0" w:color="auto"/>
        <w:left w:val="none" w:sz="0" w:space="0" w:color="auto"/>
        <w:bottom w:val="none" w:sz="0" w:space="0" w:color="auto"/>
        <w:right w:val="none" w:sz="0" w:space="0" w:color="auto"/>
      </w:divBdr>
    </w:div>
    <w:div w:id="1962498126">
      <w:bodyDiv w:val="1"/>
      <w:marLeft w:val="0"/>
      <w:marRight w:val="0"/>
      <w:marTop w:val="0"/>
      <w:marBottom w:val="0"/>
      <w:divBdr>
        <w:top w:val="none" w:sz="0" w:space="0" w:color="auto"/>
        <w:left w:val="none" w:sz="0" w:space="0" w:color="auto"/>
        <w:bottom w:val="none" w:sz="0" w:space="0" w:color="auto"/>
        <w:right w:val="none" w:sz="0" w:space="0" w:color="auto"/>
      </w:divBdr>
    </w:div>
    <w:div w:id="1969192919">
      <w:bodyDiv w:val="1"/>
      <w:marLeft w:val="0"/>
      <w:marRight w:val="0"/>
      <w:marTop w:val="0"/>
      <w:marBottom w:val="0"/>
      <w:divBdr>
        <w:top w:val="none" w:sz="0" w:space="0" w:color="auto"/>
        <w:left w:val="none" w:sz="0" w:space="0" w:color="auto"/>
        <w:bottom w:val="none" w:sz="0" w:space="0" w:color="auto"/>
        <w:right w:val="none" w:sz="0" w:space="0" w:color="auto"/>
      </w:divBdr>
    </w:div>
    <w:div w:id="1976598340">
      <w:bodyDiv w:val="1"/>
      <w:marLeft w:val="0"/>
      <w:marRight w:val="0"/>
      <w:marTop w:val="0"/>
      <w:marBottom w:val="0"/>
      <w:divBdr>
        <w:top w:val="none" w:sz="0" w:space="0" w:color="auto"/>
        <w:left w:val="none" w:sz="0" w:space="0" w:color="auto"/>
        <w:bottom w:val="none" w:sz="0" w:space="0" w:color="auto"/>
        <w:right w:val="none" w:sz="0" w:space="0" w:color="auto"/>
      </w:divBdr>
    </w:div>
    <w:div w:id="1985312016">
      <w:bodyDiv w:val="1"/>
      <w:marLeft w:val="0"/>
      <w:marRight w:val="0"/>
      <w:marTop w:val="0"/>
      <w:marBottom w:val="0"/>
      <w:divBdr>
        <w:top w:val="none" w:sz="0" w:space="0" w:color="auto"/>
        <w:left w:val="none" w:sz="0" w:space="0" w:color="auto"/>
        <w:bottom w:val="none" w:sz="0" w:space="0" w:color="auto"/>
        <w:right w:val="none" w:sz="0" w:space="0" w:color="auto"/>
      </w:divBdr>
    </w:div>
    <w:div w:id="1992825219">
      <w:bodyDiv w:val="1"/>
      <w:marLeft w:val="0"/>
      <w:marRight w:val="0"/>
      <w:marTop w:val="0"/>
      <w:marBottom w:val="0"/>
      <w:divBdr>
        <w:top w:val="none" w:sz="0" w:space="0" w:color="auto"/>
        <w:left w:val="none" w:sz="0" w:space="0" w:color="auto"/>
        <w:bottom w:val="none" w:sz="0" w:space="0" w:color="auto"/>
        <w:right w:val="none" w:sz="0" w:space="0" w:color="auto"/>
      </w:divBdr>
    </w:div>
    <w:div w:id="2009088708">
      <w:bodyDiv w:val="1"/>
      <w:marLeft w:val="0"/>
      <w:marRight w:val="0"/>
      <w:marTop w:val="0"/>
      <w:marBottom w:val="0"/>
      <w:divBdr>
        <w:top w:val="none" w:sz="0" w:space="0" w:color="auto"/>
        <w:left w:val="none" w:sz="0" w:space="0" w:color="auto"/>
        <w:bottom w:val="none" w:sz="0" w:space="0" w:color="auto"/>
        <w:right w:val="none" w:sz="0" w:space="0" w:color="auto"/>
      </w:divBdr>
    </w:div>
    <w:div w:id="2018069482">
      <w:bodyDiv w:val="1"/>
      <w:marLeft w:val="0"/>
      <w:marRight w:val="0"/>
      <w:marTop w:val="0"/>
      <w:marBottom w:val="0"/>
      <w:divBdr>
        <w:top w:val="none" w:sz="0" w:space="0" w:color="auto"/>
        <w:left w:val="none" w:sz="0" w:space="0" w:color="auto"/>
        <w:bottom w:val="none" w:sz="0" w:space="0" w:color="auto"/>
        <w:right w:val="none" w:sz="0" w:space="0" w:color="auto"/>
      </w:divBdr>
    </w:div>
    <w:div w:id="2018995442">
      <w:bodyDiv w:val="1"/>
      <w:marLeft w:val="0"/>
      <w:marRight w:val="0"/>
      <w:marTop w:val="0"/>
      <w:marBottom w:val="0"/>
      <w:divBdr>
        <w:top w:val="none" w:sz="0" w:space="0" w:color="auto"/>
        <w:left w:val="none" w:sz="0" w:space="0" w:color="auto"/>
        <w:bottom w:val="none" w:sz="0" w:space="0" w:color="auto"/>
        <w:right w:val="none" w:sz="0" w:space="0" w:color="auto"/>
      </w:divBdr>
    </w:div>
    <w:div w:id="2021542717">
      <w:bodyDiv w:val="1"/>
      <w:marLeft w:val="0"/>
      <w:marRight w:val="0"/>
      <w:marTop w:val="0"/>
      <w:marBottom w:val="0"/>
      <w:divBdr>
        <w:top w:val="none" w:sz="0" w:space="0" w:color="auto"/>
        <w:left w:val="none" w:sz="0" w:space="0" w:color="auto"/>
        <w:bottom w:val="none" w:sz="0" w:space="0" w:color="auto"/>
        <w:right w:val="none" w:sz="0" w:space="0" w:color="auto"/>
      </w:divBdr>
    </w:div>
    <w:div w:id="2033532800">
      <w:bodyDiv w:val="1"/>
      <w:marLeft w:val="0"/>
      <w:marRight w:val="0"/>
      <w:marTop w:val="0"/>
      <w:marBottom w:val="0"/>
      <w:divBdr>
        <w:top w:val="none" w:sz="0" w:space="0" w:color="auto"/>
        <w:left w:val="none" w:sz="0" w:space="0" w:color="auto"/>
        <w:bottom w:val="none" w:sz="0" w:space="0" w:color="auto"/>
        <w:right w:val="none" w:sz="0" w:space="0" w:color="auto"/>
      </w:divBdr>
    </w:div>
    <w:div w:id="2063209346">
      <w:bodyDiv w:val="1"/>
      <w:marLeft w:val="0"/>
      <w:marRight w:val="0"/>
      <w:marTop w:val="0"/>
      <w:marBottom w:val="0"/>
      <w:divBdr>
        <w:top w:val="none" w:sz="0" w:space="0" w:color="auto"/>
        <w:left w:val="none" w:sz="0" w:space="0" w:color="auto"/>
        <w:bottom w:val="none" w:sz="0" w:space="0" w:color="auto"/>
        <w:right w:val="none" w:sz="0" w:space="0" w:color="auto"/>
      </w:divBdr>
    </w:div>
    <w:div w:id="2065563738">
      <w:bodyDiv w:val="1"/>
      <w:marLeft w:val="0"/>
      <w:marRight w:val="0"/>
      <w:marTop w:val="0"/>
      <w:marBottom w:val="0"/>
      <w:divBdr>
        <w:top w:val="none" w:sz="0" w:space="0" w:color="auto"/>
        <w:left w:val="none" w:sz="0" w:space="0" w:color="auto"/>
        <w:bottom w:val="none" w:sz="0" w:space="0" w:color="auto"/>
        <w:right w:val="none" w:sz="0" w:space="0" w:color="auto"/>
      </w:divBdr>
    </w:div>
    <w:div w:id="2070415274">
      <w:bodyDiv w:val="1"/>
      <w:marLeft w:val="0"/>
      <w:marRight w:val="0"/>
      <w:marTop w:val="0"/>
      <w:marBottom w:val="0"/>
      <w:divBdr>
        <w:top w:val="none" w:sz="0" w:space="0" w:color="auto"/>
        <w:left w:val="none" w:sz="0" w:space="0" w:color="auto"/>
        <w:bottom w:val="none" w:sz="0" w:space="0" w:color="auto"/>
        <w:right w:val="none" w:sz="0" w:space="0" w:color="auto"/>
      </w:divBdr>
    </w:div>
    <w:div w:id="2085058282">
      <w:bodyDiv w:val="1"/>
      <w:marLeft w:val="0"/>
      <w:marRight w:val="0"/>
      <w:marTop w:val="0"/>
      <w:marBottom w:val="0"/>
      <w:divBdr>
        <w:top w:val="none" w:sz="0" w:space="0" w:color="auto"/>
        <w:left w:val="none" w:sz="0" w:space="0" w:color="auto"/>
        <w:bottom w:val="none" w:sz="0" w:space="0" w:color="auto"/>
        <w:right w:val="none" w:sz="0" w:space="0" w:color="auto"/>
      </w:divBdr>
    </w:div>
    <w:div w:id="2090957488">
      <w:bodyDiv w:val="1"/>
      <w:marLeft w:val="0"/>
      <w:marRight w:val="0"/>
      <w:marTop w:val="0"/>
      <w:marBottom w:val="0"/>
      <w:divBdr>
        <w:top w:val="none" w:sz="0" w:space="0" w:color="auto"/>
        <w:left w:val="none" w:sz="0" w:space="0" w:color="auto"/>
        <w:bottom w:val="none" w:sz="0" w:space="0" w:color="auto"/>
        <w:right w:val="none" w:sz="0" w:space="0" w:color="auto"/>
      </w:divBdr>
    </w:div>
    <w:div w:id="2105300993">
      <w:bodyDiv w:val="1"/>
      <w:marLeft w:val="0"/>
      <w:marRight w:val="0"/>
      <w:marTop w:val="0"/>
      <w:marBottom w:val="0"/>
      <w:divBdr>
        <w:top w:val="none" w:sz="0" w:space="0" w:color="auto"/>
        <w:left w:val="none" w:sz="0" w:space="0" w:color="auto"/>
        <w:bottom w:val="none" w:sz="0" w:space="0" w:color="auto"/>
        <w:right w:val="none" w:sz="0" w:space="0" w:color="auto"/>
      </w:divBdr>
    </w:div>
    <w:div w:id="2106075309">
      <w:bodyDiv w:val="1"/>
      <w:marLeft w:val="0"/>
      <w:marRight w:val="0"/>
      <w:marTop w:val="0"/>
      <w:marBottom w:val="0"/>
      <w:divBdr>
        <w:top w:val="none" w:sz="0" w:space="0" w:color="auto"/>
        <w:left w:val="none" w:sz="0" w:space="0" w:color="auto"/>
        <w:bottom w:val="none" w:sz="0" w:space="0" w:color="auto"/>
        <w:right w:val="none" w:sz="0" w:space="0" w:color="auto"/>
      </w:divBdr>
    </w:div>
    <w:div w:id="2107843518">
      <w:bodyDiv w:val="1"/>
      <w:marLeft w:val="0"/>
      <w:marRight w:val="0"/>
      <w:marTop w:val="0"/>
      <w:marBottom w:val="0"/>
      <w:divBdr>
        <w:top w:val="none" w:sz="0" w:space="0" w:color="auto"/>
        <w:left w:val="none" w:sz="0" w:space="0" w:color="auto"/>
        <w:bottom w:val="none" w:sz="0" w:space="0" w:color="auto"/>
        <w:right w:val="none" w:sz="0" w:space="0" w:color="auto"/>
      </w:divBdr>
    </w:div>
    <w:div w:id="2108575412">
      <w:bodyDiv w:val="1"/>
      <w:marLeft w:val="0"/>
      <w:marRight w:val="0"/>
      <w:marTop w:val="0"/>
      <w:marBottom w:val="0"/>
      <w:divBdr>
        <w:top w:val="none" w:sz="0" w:space="0" w:color="auto"/>
        <w:left w:val="none" w:sz="0" w:space="0" w:color="auto"/>
        <w:bottom w:val="none" w:sz="0" w:space="0" w:color="auto"/>
        <w:right w:val="none" w:sz="0" w:space="0" w:color="auto"/>
      </w:divBdr>
    </w:div>
    <w:div w:id="2116441468">
      <w:bodyDiv w:val="1"/>
      <w:marLeft w:val="0"/>
      <w:marRight w:val="0"/>
      <w:marTop w:val="0"/>
      <w:marBottom w:val="0"/>
      <w:divBdr>
        <w:top w:val="none" w:sz="0" w:space="0" w:color="auto"/>
        <w:left w:val="none" w:sz="0" w:space="0" w:color="auto"/>
        <w:bottom w:val="none" w:sz="0" w:space="0" w:color="auto"/>
        <w:right w:val="none" w:sz="0" w:space="0" w:color="auto"/>
      </w:divBdr>
    </w:div>
    <w:div w:id="212036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C0A77-D018-4FFA-BC10-50BD6ABF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47</TotalTime>
  <Pages>13</Pages>
  <Words>3980</Words>
  <Characters>22688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Panchanok, Sirithorn</cp:lastModifiedBy>
  <cp:revision>3</cp:revision>
  <cp:lastPrinted>2022-08-09T15:59:00Z</cp:lastPrinted>
  <dcterms:created xsi:type="dcterms:W3CDTF">2022-08-10T11:43:00Z</dcterms:created>
  <dcterms:modified xsi:type="dcterms:W3CDTF">2022-08-10T11:49:00Z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2021-11-24T03:22:13Z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bfabca6b-9812-4371-a0a5-4cef44e390bc</vt:lpwstr>
  </property>
  <property fmtid="{D5CDD505-2E9C-101B-9397-08002B2CF9AE}" pid="10" name="MSIP_Label_4ed8881d-4062-46d6-b0ca-1cc939420954_ContentBits">
    <vt:lpwstr>0</vt:lpwstr>
  </property>
</Properties>
</file>